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1ABF" w14:textId="77777777" w:rsidR="001C5E29" w:rsidRPr="00B502A6" w:rsidRDefault="001C5E29" w:rsidP="001C5E29">
      <w:pPr>
        <w:jc w:val="center"/>
        <w:rPr>
          <w:sz w:val="28"/>
          <w:szCs w:val="28"/>
        </w:rPr>
      </w:pPr>
      <w:bookmarkStart w:id="0" w:name="_Toc516697846"/>
      <w:bookmarkStart w:id="1" w:name="_Toc108692848"/>
      <w:r w:rsidRPr="00B502A6">
        <w:rPr>
          <w:b/>
          <w:bCs/>
          <w:sz w:val="28"/>
          <w:szCs w:val="28"/>
          <w:u w:val="single"/>
        </w:rPr>
        <w:t>PROJEKT: Místní akční plán rozvoje vzdělávání ORP Louny IV</w:t>
      </w:r>
    </w:p>
    <w:p w14:paraId="2D1DFB56" w14:textId="77777777" w:rsidR="001C5E29" w:rsidRPr="00B502A6" w:rsidRDefault="001C5E29" w:rsidP="001C5E29">
      <w:pPr>
        <w:jc w:val="center"/>
        <w:rPr>
          <w:rFonts w:cstheme="minorHAnsi"/>
          <w:i/>
          <w:iCs/>
          <w:sz w:val="20"/>
          <w:szCs w:val="20"/>
        </w:rPr>
      </w:pPr>
      <w:r w:rsidRPr="00B502A6">
        <w:rPr>
          <w:i/>
          <w:iCs/>
          <w:sz w:val="20"/>
          <w:szCs w:val="20"/>
        </w:rPr>
        <w:t xml:space="preserve">Registrační číslo projektu: </w:t>
      </w:r>
      <w:r w:rsidRPr="00B502A6">
        <w:rPr>
          <w:rFonts w:cstheme="minorHAnsi"/>
          <w:i/>
          <w:iCs/>
          <w:color w:val="000000"/>
          <w:sz w:val="20"/>
          <w:szCs w:val="20"/>
          <w:shd w:val="clear" w:color="auto" w:fill="FFFFFF"/>
        </w:rPr>
        <w:t>CZ.02.02.04/00/23_017/0008326</w:t>
      </w:r>
    </w:p>
    <w:p w14:paraId="2D4BB394" w14:textId="77777777" w:rsidR="009F0764" w:rsidRDefault="009F0764" w:rsidP="00CD2585">
      <w:pPr>
        <w:keepNext/>
        <w:widowControl w:val="0"/>
        <w:numPr>
          <w:ilvl w:val="2"/>
          <w:numId w:val="0"/>
        </w:numPr>
        <w:spacing w:before="240" w:after="60" w:line="288" w:lineRule="auto"/>
        <w:outlineLvl w:val="2"/>
        <w:rPr>
          <w:rFonts w:ascii="Cambria" w:eastAsia="Times New Roman" w:hAnsi="Cambria" w:cs="Times New Roman"/>
          <w:b/>
          <w:bCs/>
          <w:i/>
          <w:iCs/>
          <w:noProof/>
          <w:lang w:val="x-none" w:eastAsia="x-none"/>
        </w:rPr>
      </w:pPr>
    </w:p>
    <w:p w14:paraId="28DA74DD" w14:textId="77777777" w:rsidR="009F0764" w:rsidRDefault="009F0764" w:rsidP="00D5654F">
      <w:pPr>
        <w:keepNext/>
        <w:widowControl w:val="0"/>
        <w:numPr>
          <w:ilvl w:val="2"/>
          <w:numId w:val="0"/>
        </w:numPr>
        <w:spacing w:before="240" w:after="60" w:line="288" w:lineRule="auto"/>
        <w:ind w:left="720" w:hanging="720"/>
        <w:outlineLvl w:val="2"/>
        <w:rPr>
          <w:rFonts w:ascii="Cambria" w:eastAsia="Times New Roman" w:hAnsi="Cambria" w:cs="Times New Roman"/>
          <w:b/>
          <w:bCs/>
          <w:i/>
          <w:iCs/>
          <w:noProof/>
          <w:lang w:val="x-none" w:eastAsia="x-none"/>
        </w:rPr>
      </w:pPr>
    </w:p>
    <w:p w14:paraId="6EC2442B" w14:textId="77777777" w:rsidR="001C5E29" w:rsidRDefault="001C5E29" w:rsidP="00D5654F">
      <w:pPr>
        <w:keepNext/>
        <w:widowControl w:val="0"/>
        <w:numPr>
          <w:ilvl w:val="2"/>
          <w:numId w:val="0"/>
        </w:numPr>
        <w:spacing w:before="240" w:after="60" w:line="288" w:lineRule="auto"/>
        <w:ind w:left="720" w:hanging="720"/>
        <w:outlineLvl w:val="2"/>
        <w:rPr>
          <w:rFonts w:ascii="Cambria" w:eastAsia="Times New Roman" w:hAnsi="Cambria" w:cs="Times New Roman"/>
          <w:b/>
          <w:bCs/>
          <w:i/>
          <w:iCs/>
          <w:noProof/>
          <w:lang w:val="x-none" w:eastAsia="x-none"/>
        </w:rPr>
      </w:pPr>
    </w:p>
    <w:p w14:paraId="715449DC" w14:textId="6E9FE332" w:rsidR="009F0764" w:rsidRPr="001C5E29" w:rsidRDefault="009F0764" w:rsidP="00CC1AE5">
      <w:pPr>
        <w:widowControl w:val="0"/>
        <w:spacing w:after="0" w:line="288" w:lineRule="auto"/>
        <w:jc w:val="center"/>
        <w:rPr>
          <w:rFonts w:eastAsia="Arial" w:cstheme="minorHAnsi"/>
          <w:b/>
          <w:bCs/>
          <w:noProof/>
          <w:color w:val="EE0000"/>
          <w:sz w:val="24"/>
          <w:szCs w:val="24"/>
          <w:lang w:eastAsia="cs-CZ"/>
        </w:rPr>
      </w:pPr>
      <w:r w:rsidRPr="001C5E29">
        <w:rPr>
          <w:rFonts w:eastAsia="Arial" w:cstheme="minorHAnsi"/>
          <w:b/>
          <w:bCs/>
          <w:noProof/>
          <w:color w:val="EE0000"/>
          <w:sz w:val="24"/>
          <w:szCs w:val="24"/>
          <w:lang w:eastAsia="cs-CZ"/>
        </w:rPr>
        <w:t>AKČNÍ</w:t>
      </w:r>
      <w:r w:rsidR="005E2DFF">
        <w:rPr>
          <w:rFonts w:eastAsia="Arial" w:cstheme="minorHAnsi"/>
          <w:b/>
          <w:bCs/>
          <w:noProof/>
          <w:color w:val="EE0000"/>
          <w:sz w:val="24"/>
          <w:szCs w:val="24"/>
          <w:lang w:eastAsia="cs-CZ"/>
        </w:rPr>
        <w:t xml:space="preserve"> </w:t>
      </w:r>
      <w:r w:rsidRPr="001C5E29">
        <w:rPr>
          <w:rFonts w:eastAsia="Arial" w:cstheme="minorHAnsi"/>
          <w:b/>
          <w:bCs/>
          <w:noProof/>
          <w:color w:val="EE0000"/>
          <w:sz w:val="24"/>
          <w:szCs w:val="24"/>
          <w:lang w:eastAsia="cs-CZ"/>
        </w:rPr>
        <w:t>PLÁN</w:t>
      </w:r>
      <w:r w:rsidR="005E2DFF">
        <w:rPr>
          <w:rFonts w:eastAsia="Arial" w:cstheme="minorHAnsi"/>
          <w:b/>
          <w:bCs/>
          <w:noProof/>
          <w:color w:val="EE0000"/>
          <w:sz w:val="24"/>
          <w:szCs w:val="24"/>
          <w:lang w:eastAsia="cs-CZ"/>
        </w:rPr>
        <w:t xml:space="preserve"> </w:t>
      </w:r>
      <w:r w:rsidR="00E07529" w:rsidRPr="001C5E29">
        <w:rPr>
          <w:rFonts w:eastAsia="Arial" w:cstheme="minorHAnsi"/>
          <w:b/>
          <w:bCs/>
          <w:noProof/>
          <w:color w:val="EE0000"/>
          <w:sz w:val="24"/>
          <w:szCs w:val="24"/>
          <w:lang w:eastAsia="cs-CZ"/>
        </w:rPr>
        <w:t>202</w:t>
      </w:r>
      <w:r w:rsidR="00C97382">
        <w:rPr>
          <w:rFonts w:eastAsia="Arial" w:cstheme="minorHAnsi"/>
          <w:b/>
          <w:bCs/>
          <w:noProof/>
          <w:color w:val="EE0000"/>
          <w:sz w:val="24"/>
          <w:szCs w:val="24"/>
          <w:lang w:eastAsia="cs-CZ"/>
        </w:rPr>
        <w:t>7</w:t>
      </w:r>
      <w:r w:rsidR="005E2DFF">
        <w:rPr>
          <w:rFonts w:eastAsia="Arial" w:cstheme="minorHAnsi"/>
          <w:b/>
          <w:bCs/>
          <w:noProof/>
          <w:color w:val="EE0000"/>
          <w:sz w:val="24"/>
          <w:szCs w:val="24"/>
          <w:lang w:eastAsia="cs-CZ"/>
        </w:rPr>
        <w:t>/202</w:t>
      </w:r>
      <w:r w:rsidR="00C97382">
        <w:rPr>
          <w:rFonts w:eastAsia="Arial" w:cstheme="minorHAnsi"/>
          <w:b/>
          <w:bCs/>
          <w:noProof/>
          <w:color w:val="EE0000"/>
          <w:sz w:val="24"/>
          <w:szCs w:val="24"/>
          <w:lang w:eastAsia="cs-CZ"/>
        </w:rPr>
        <w:t>8</w:t>
      </w:r>
    </w:p>
    <w:p w14:paraId="5E693DB9" w14:textId="7E0CCFDB" w:rsidR="00CD2585" w:rsidRPr="001C5E29" w:rsidRDefault="00CD2585" w:rsidP="009F0764">
      <w:pPr>
        <w:widowControl w:val="0"/>
        <w:spacing w:after="0" w:line="288" w:lineRule="auto"/>
        <w:jc w:val="center"/>
        <w:rPr>
          <w:rFonts w:eastAsia="Arial" w:cstheme="minorHAnsi"/>
          <w:b/>
          <w:bCs/>
          <w:noProof/>
          <w:color w:val="EE0000"/>
          <w:sz w:val="24"/>
          <w:szCs w:val="24"/>
          <w:lang w:eastAsia="cs-CZ"/>
        </w:rPr>
      </w:pPr>
      <w:r w:rsidRPr="001C5E29">
        <w:rPr>
          <w:rFonts w:eastAsia="Arial" w:cstheme="minorHAnsi"/>
          <w:b/>
          <w:bCs/>
          <w:noProof/>
          <w:color w:val="EE0000"/>
          <w:sz w:val="24"/>
          <w:szCs w:val="24"/>
          <w:lang w:eastAsia="cs-CZ"/>
        </w:rPr>
        <w:t>pro území SO ORP Louny</w:t>
      </w:r>
    </w:p>
    <w:p w14:paraId="32DADF06" w14:textId="5D7CD9A0" w:rsidR="009F0764" w:rsidRPr="001C5E29" w:rsidRDefault="009F0764" w:rsidP="00D5654F">
      <w:pPr>
        <w:keepNext/>
        <w:widowControl w:val="0"/>
        <w:numPr>
          <w:ilvl w:val="2"/>
          <w:numId w:val="0"/>
        </w:numPr>
        <w:spacing w:before="240" w:after="60" w:line="288" w:lineRule="auto"/>
        <w:ind w:left="720" w:hanging="720"/>
        <w:outlineLvl w:val="2"/>
        <w:rPr>
          <w:rFonts w:ascii="Cambria" w:eastAsia="Times New Roman" w:hAnsi="Cambria" w:cs="Times New Roman"/>
          <w:b/>
          <w:bCs/>
          <w:i/>
          <w:iCs/>
          <w:noProof/>
          <w:sz w:val="16"/>
          <w:szCs w:val="16"/>
          <w:lang w:val="x-none" w:eastAsia="x-none"/>
        </w:rPr>
      </w:pPr>
    </w:p>
    <w:p w14:paraId="5F3C2629" w14:textId="5D0B9D8C" w:rsidR="009F0764" w:rsidRDefault="009F0764" w:rsidP="009F0764">
      <w:pPr>
        <w:keepNext/>
        <w:widowControl w:val="0"/>
        <w:numPr>
          <w:ilvl w:val="2"/>
          <w:numId w:val="0"/>
        </w:numPr>
        <w:spacing w:before="240" w:after="60" w:line="288" w:lineRule="auto"/>
        <w:ind w:left="720" w:hanging="720"/>
        <w:jc w:val="center"/>
        <w:outlineLvl w:val="2"/>
        <w:rPr>
          <w:rFonts w:ascii="Cambria" w:eastAsia="Times New Roman" w:hAnsi="Cambria" w:cs="Times New Roman"/>
          <w:b/>
          <w:bCs/>
          <w:i/>
          <w:iCs/>
          <w:noProof/>
          <w:lang w:val="x-none" w:eastAsia="x-none"/>
        </w:rPr>
      </w:pPr>
    </w:p>
    <w:p w14:paraId="33848F8A" w14:textId="77777777" w:rsidR="009F0764" w:rsidRDefault="009F0764" w:rsidP="009F0764">
      <w:pPr>
        <w:widowControl w:val="0"/>
        <w:spacing w:after="0" w:line="288" w:lineRule="auto"/>
        <w:rPr>
          <w:rFonts w:eastAsia="Arial" w:cstheme="minorHAnsi"/>
          <w:b/>
          <w:bCs/>
          <w:noProof/>
          <w:sz w:val="20"/>
          <w:szCs w:val="20"/>
          <w:lang w:eastAsia="cs-CZ"/>
        </w:rPr>
      </w:pPr>
    </w:p>
    <w:p w14:paraId="70A4648D" w14:textId="09209D39" w:rsidR="009F0764" w:rsidRDefault="001C5E29" w:rsidP="009F0764">
      <w:pPr>
        <w:widowControl w:val="0"/>
        <w:spacing w:after="0" w:line="288" w:lineRule="auto"/>
        <w:rPr>
          <w:rFonts w:eastAsia="Arial" w:cstheme="minorHAnsi"/>
          <w:b/>
          <w:bCs/>
          <w:noProof/>
          <w:sz w:val="20"/>
          <w:szCs w:val="20"/>
          <w:lang w:eastAsia="cs-CZ"/>
        </w:rPr>
      </w:pPr>
      <w:r w:rsidRPr="00806A4B">
        <w:rPr>
          <w:rFonts w:ascii="Calibri" w:hAnsi="Calibri" w:cs="Calibri"/>
          <w:b/>
          <w:bCs/>
          <w:noProof/>
          <w:color w:val="000000" w:themeColor="text1"/>
          <w:u w:val="single"/>
        </w:rPr>
        <w:drawing>
          <wp:anchor distT="0" distB="0" distL="114300" distR="114300" simplePos="0" relativeHeight="251659264" behindDoc="1" locked="0" layoutInCell="1" allowOverlap="1" wp14:anchorId="722407D9" wp14:editId="433C428A">
            <wp:simplePos x="0" y="0"/>
            <wp:positionH relativeFrom="margin">
              <wp:align>center</wp:align>
            </wp:positionH>
            <wp:positionV relativeFrom="page">
              <wp:posOffset>4038600</wp:posOffset>
            </wp:positionV>
            <wp:extent cx="2095500" cy="2091055"/>
            <wp:effectExtent l="0" t="0" r="0" b="4445"/>
            <wp:wrapTight wrapText="bothSides">
              <wp:wrapPolygon edited="0">
                <wp:start x="10800" y="0"/>
                <wp:lineTo x="10407" y="1377"/>
                <wp:lineTo x="10407" y="2755"/>
                <wp:lineTo x="3731" y="3936"/>
                <wp:lineTo x="2553" y="4526"/>
                <wp:lineTo x="2160" y="12594"/>
                <wp:lineTo x="1375" y="15742"/>
                <wp:lineTo x="0" y="15939"/>
                <wp:lineTo x="0" y="16726"/>
                <wp:lineTo x="393" y="21252"/>
                <wp:lineTo x="982" y="21449"/>
                <wp:lineTo x="9818" y="21449"/>
                <wp:lineTo x="18458" y="21449"/>
                <wp:lineTo x="20422" y="21449"/>
                <wp:lineTo x="20815" y="20465"/>
                <wp:lineTo x="19833" y="18891"/>
                <wp:lineTo x="20422" y="15742"/>
                <wp:lineTo x="21404" y="12200"/>
                <wp:lineTo x="21404" y="10233"/>
                <wp:lineTo x="11782" y="9445"/>
                <wp:lineTo x="11978" y="590"/>
                <wp:lineTo x="11782" y="0"/>
                <wp:lineTo x="10800" y="0"/>
              </wp:wrapPolygon>
            </wp:wrapTight>
            <wp:docPr id="1" name="obrázek 1" descr="Obsah obrázku snímek obrazovky, design,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design, umění&#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09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C176BC" w14:textId="00526C04" w:rsidR="00CD2585" w:rsidRDefault="00CD2585" w:rsidP="009F0764">
      <w:pPr>
        <w:widowControl w:val="0"/>
        <w:spacing w:after="0" w:line="288" w:lineRule="auto"/>
        <w:rPr>
          <w:rFonts w:eastAsia="Arial" w:cstheme="minorHAnsi"/>
          <w:b/>
          <w:bCs/>
          <w:noProof/>
          <w:sz w:val="20"/>
          <w:szCs w:val="20"/>
          <w:lang w:eastAsia="cs-CZ"/>
        </w:rPr>
      </w:pPr>
    </w:p>
    <w:p w14:paraId="7B1DC433" w14:textId="6A0AB4E6" w:rsidR="00CD2585" w:rsidRDefault="00CD2585" w:rsidP="009F0764">
      <w:pPr>
        <w:widowControl w:val="0"/>
        <w:spacing w:after="0" w:line="288" w:lineRule="auto"/>
        <w:rPr>
          <w:rFonts w:eastAsia="Arial" w:cstheme="minorHAnsi"/>
          <w:b/>
          <w:bCs/>
          <w:noProof/>
          <w:sz w:val="20"/>
          <w:szCs w:val="20"/>
          <w:lang w:eastAsia="cs-CZ"/>
        </w:rPr>
      </w:pPr>
    </w:p>
    <w:p w14:paraId="5EB4F67A" w14:textId="49E8C2E3" w:rsidR="00CD2585" w:rsidRDefault="00CD2585" w:rsidP="009F0764">
      <w:pPr>
        <w:widowControl w:val="0"/>
        <w:spacing w:after="0" w:line="288" w:lineRule="auto"/>
        <w:rPr>
          <w:rFonts w:eastAsia="Arial" w:cstheme="minorHAnsi"/>
          <w:b/>
          <w:bCs/>
          <w:noProof/>
          <w:sz w:val="20"/>
          <w:szCs w:val="20"/>
          <w:lang w:eastAsia="cs-CZ"/>
        </w:rPr>
      </w:pPr>
    </w:p>
    <w:p w14:paraId="1668FC51" w14:textId="0D8972D3" w:rsidR="00CD2585" w:rsidRDefault="00CD2585" w:rsidP="009F0764">
      <w:pPr>
        <w:widowControl w:val="0"/>
        <w:spacing w:after="0" w:line="288" w:lineRule="auto"/>
        <w:rPr>
          <w:rFonts w:eastAsia="Arial" w:cstheme="minorHAnsi"/>
          <w:b/>
          <w:bCs/>
          <w:noProof/>
          <w:sz w:val="20"/>
          <w:szCs w:val="20"/>
          <w:lang w:eastAsia="cs-CZ"/>
        </w:rPr>
      </w:pPr>
    </w:p>
    <w:p w14:paraId="427E5D90" w14:textId="0888F4B6" w:rsidR="00CD2585" w:rsidRDefault="00CD2585" w:rsidP="009F0764">
      <w:pPr>
        <w:widowControl w:val="0"/>
        <w:spacing w:after="0" w:line="288" w:lineRule="auto"/>
        <w:rPr>
          <w:rFonts w:eastAsia="Arial" w:cstheme="minorHAnsi"/>
          <w:b/>
          <w:bCs/>
          <w:noProof/>
          <w:sz w:val="20"/>
          <w:szCs w:val="20"/>
          <w:lang w:eastAsia="cs-CZ"/>
        </w:rPr>
      </w:pPr>
    </w:p>
    <w:p w14:paraId="75C5C4F7" w14:textId="77777777" w:rsidR="00CD2585" w:rsidRDefault="00CD2585" w:rsidP="009F0764">
      <w:pPr>
        <w:widowControl w:val="0"/>
        <w:spacing w:after="0" w:line="288" w:lineRule="auto"/>
        <w:rPr>
          <w:rFonts w:eastAsia="Arial" w:cstheme="minorHAnsi"/>
          <w:b/>
          <w:bCs/>
          <w:noProof/>
          <w:sz w:val="20"/>
          <w:szCs w:val="20"/>
          <w:lang w:eastAsia="cs-CZ"/>
        </w:rPr>
      </w:pPr>
    </w:p>
    <w:p w14:paraId="0D523EAB" w14:textId="2E035561" w:rsidR="001C5E29" w:rsidRDefault="001C5E29" w:rsidP="009F0764">
      <w:pPr>
        <w:widowControl w:val="0"/>
        <w:spacing w:after="0" w:line="288" w:lineRule="auto"/>
        <w:rPr>
          <w:rFonts w:eastAsia="Arial" w:cstheme="minorHAnsi"/>
          <w:b/>
          <w:bCs/>
          <w:noProof/>
          <w:sz w:val="20"/>
          <w:szCs w:val="20"/>
          <w:lang w:eastAsia="cs-CZ"/>
        </w:rPr>
      </w:pPr>
    </w:p>
    <w:p w14:paraId="021CD298" w14:textId="77777777" w:rsidR="001C5E29" w:rsidRDefault="001C5E29" w:rsidP="009F0764">
      <w:pPr>
        <w:widowControl w:val="0"/>
        <w:spacing w:after="0" w:line="288" w:lineRule="auto"/>
        <w:rPr>
          <w:rFonts w:eastAsia="Arial" w:cstheme="minorHAnsi"/>
          <w:b/>
          <w:bCs/>
          <w:noProof/>
          <w:sz w:val="20"/>
          <w:szCs w:val="20"/>
          <w:lang w:eastAsia="cs-CZ"/>
        </w:rPr>
      </w:pPr>
    </w:p>
    <w:p w14:paraId="584A986A" w14:textId="77777777" w:rsidR="001C5E29" w:rsidRDefault="001C5E29" w:rsidP="009F0764">
      <w:pPr>
        <w:widowControl w:val="0"/>
        <w:spacing w:after="0" w:line="288" w:lineRule="auto"/>
        <w:rPr>
          <w:rFonts w:eastAsia="Arial" w:cstheme="minorHAnsi"/>
          <w:b/>
          <w:bCs/>
          <w:noProof/>
          <w:sz w:val="20"/>
          <w:szCs w:val="20"/>
          <w:lang w:eastAsia="cs-CZ"/>
        </w:rPr>
      </w:pPr>
    </w:p>
    <w:p w14:paraId="08E4E1D9" w14:textId="77777777" w:rsidR="001C5E29" w:rsidRDefault="001C5E29" w:rsidP="009F0764">
      <w:pPr>
        <w:widowControl w:val="0"/>
        <w:spacing w:after="0" w:line="288" w:lineRule="auto"/>
        <w:rPr>
          <w:rFonts w:eastAsia="Arial" w:cstheme="minorHAnsi"/>
          <w:b/>
          <w:bCs/>
          <w:noProof/>
          <w:sz w:val="20"/>
          <w:szCs w:val="20"/>
          <w:lang w:eastAsia="cs-CZ"/>
        </w:rPr>
      </w:pPr>
    </w:p>
    <w:p w14:paraId="0579AB72" w14:textId="77777777" w:rsidR="001C5E29" w:rsidRDefault="001C5E29" w:rsidP="009F0764">
      <w:pPr>
        <w:widowControl w:val="0"/>
        <w:spacing w:after="0" w:line="288" w:lineRule="auto"/>
        <w:rPr>
          <w:rFonts w:eastAsia="Arial" w:cstheme="minorHAnsi"/>
          <w:b/>
          <w:bCs/>
          <w:noProof/>
          <w:sz w:val="20"/>
          <w:szCs w:val="20"/>
          <w:lang w:eastAsia="cs-CZ"/>
        </w:rPr>
      </w:pPr>
    </w:p>
    <w:p w14:paraId="13C7BAE7" w14:textId="77777777" w:rsidR="001C5E29" w:rsidRDefault="001C5E29" w:rsidP="009F0764">
      <w:pPr>
        <w:widowControl w:val="0"/>
        <w:spacing w:after="0" w:line="288" w:lineRule="auto"/>
        <w:rPr>
          <w:rFonts w:eastAsia="Arial" w:cstheme="minorHAnsi"/>
          <w:b/>
          <w:bCs/>
          <w:noProof/>
          <w:sz w:val="20"/>
          <w:szCs w:val="20"/>
          <w:lang w:eastAsia="cs-CZ"/>
        </w:rPr>
      </w:pPr>
    </w:p>
    <w:p w14:paraId="440AE4A3" w14:textId="77777777" w:rsidR="001C5E29" w:rsidRDefault="001C5E29" w:rsidP="009F0764">
      <w:pPr>
        <w:widowControl w:val="0"/>
        <w:spacing w:after="0" w:line="288" w:lineRule="auto"/>
        <w:rPr>
          <w:rFonts w:eastAsia="Arial" w:cstheme="minorHAnsi"/>
          <w:b/>
          <w:bCs/>
          <w:noProof/>
          <w:sz w:val="20"/>
          <w:szCs w:val="20"/>
          <w:lang w:eastAsia="cs-CZ"/>
        </w:rPr>
      </w:pPr>
    </w:p>
    <w:p w14:paraId="155A9EDC" w14:textId="77777777" w:rsidR="001C5E29" w:rsidRDefault="001C5E29" w:rsidP="009F0764">
      <w:pPr>
        <w:widowControl w:val="0"/>
        <w:spacing w:after="0" w:line="288" w:lineRule="auto"/>
        <w:rPr>
          <w:rFonts w:eastAsia="Arial" w:cstheme="minorHAnsi"/>
          <w:b/>
          <w:bCs/>
          <w:noProof/>
          <w:sz w:val="20"/>
          <w:szCs w:val="20"/>
          <w:lang w:eastAsia="cs-CZ"/>
        </w:rPr>
      </w:pPr>
    </w:p>
    <w:p w14:paraId="529B9CCA" w14:textId="77777777" w:rsidR="001C5E29" w:rsidRDefault="001C5E29" w:rsidP="009F0764">
      <w:pPr>
        <w:widowControl w:val="0"/>
        <w:spacing w:after="0" w:line="288" w:lineRule="auto"/>
        <w:rPr>
          <w:rFonts w:eastAsia="Arial" w:cstheme="minorHAnsi"/>
          <w:b/>
          <w:bCs/>
          <w:noProof/>
          <w:sz w:val="20"/>
          <w:szCs w:val="20"/>
          <w:lang w:eastAsia="cs-CZ"/>
        </w:rPr>
      </w:pPr>
    </w:p>
    <w:p w14:paraId="049045EA" w14:textId="77777777" w:rsidR="001C5E29" w:rsidRDefault="001C5E29" w:rsidP="009F0764">
      <w:pPr>
        <w:widowControl w:val="0"/>
        <w:spacing w:after="0" w:line="288" w:lineRule="auto"/>
        <w:rPr>
          <w:rFonts w:eastAsia="Arial" w:cstheme="minorHAnsi"/>
          <w:b/>
          <w:bCs/>
          <w:noProof/>
          <w:sz w:val="20"/>
          <w:szCs w:val="20"/>
          <w:lang w:eastAsia="cs-CZ"/>
        </w:rPr>
      </w:pPr>
    </w:p>
    <w:p w14:paraId="26AEBD60" w14:textId="77777777" w:rsidR="001C5E29" w:rsidRDefault="001C5E29" w:rsidP="009F0764">
      <w:pPr>
        <w:widowControl w:val="0"/>
        <w:spacing w:after="0" w:line="288" w:lineRule="auto"/>
        <w:rPr>
          <w:rFonts w:eastAsia="Arial" w:cstheme="minorHAnsi"/>
          <w:b/>
          <w:bCs/>
          <w:noProof/>
          <w:sz w:val="20"/>
          <w:szCs w:val="20"/>
          <w:lang w:eastAsia="cs-CZ"/>
        </w:rPr>
      </w:pPr>
    </w:p>
    <w:p w14:paraId="5F35573E" w14:textId="77777777" w:rsidR="001C5E29" w:rsidRDefault="001C5E29" w:rsidP="009F0764">
      <w:pPr>
        <w:widowControl w:val="0"/>
        <w:spacing w:after="0" w:line="288" w:lineRule="auto"/>
        <w:rPr>
          <w:rFonts w:eastAsia="Arial" w:cstheme="minorHAnsi"/>
          <w:b/>
          <w:bCs/>
          <w:noProof/>
          <w:sz w:val="20"/>
          <w:szCs w:val="20"/>
          <w:lang w:eastAsia="cs-CZ"/>
        </w:rPr>
      </w:pPr>
    </w:p>
    <w:p w14:paraId="48439151" w14:textId="77777777" w:rsidR="001C5E29" w:rsidRDefault="001C5E29" w:rsidP="009F0764">
      <w:pPr>
        <w:widowControl w:val="0"/>
        <w:spacing w:after="0" w:line="288" w:lineRule="auto"/>
        <w:rPr>
          <w:rFonts w:eastAsia="Arial" w:cstheme="minorHAnsi"/>
          <w:b/>
          <w:bCs/>
          <w:noProof/>
          <w:sz w:val="20"/>
          <w:szCs w:val="20"/>
          <w:lang w:eastAsia="cs-CZ"/>
        </w:rPr>
      </w:pPr>
    </w:p>
    <w:p w14:paraId="7756FE6C" w14:textId="77777777" w:rsidR="001C5E29" w:rsidRDefault="001C5E29" w:rsidP="009F0764">
      <w:pPr>
        <w:widowControl w:val="0"/>
        <w:spacing w:after="0" w:line="288" w:lineRule="auto"/>
        <w:rPr>
          <w:rFonts w:eastAsia="Arial" w:cstheme="minorHAnsi"/>
          <w:b/>
          <w:bCs/>
          <w:noProof/>
          <w:sz w:val="20"/>
          <w:szCs w:val="20"/>
          <w:lang w:eastAsia="cs-CZ"/>
        </w:rPr>
      </w:pPr>
    </w:p>
    <w:p w14:paraId="38CA1855" w14:textId="77777777" w:rsidR="001C5E29" w:rsidRDefault="001C5E29" w:rsidP="009F0764">
      <w:pPr>
        <w:widowControl w:val="0"/>
        <w:spacing w:after="0" w:line="288" w:lineRule="auto"/>
        <w:rPr>
          <w:rFonts w:eastAsia="Arial" w:cstheme="minorHAnsi"/>
          <w:b/>
          <w:bCs/>
          <w:noProof/>
          <w:sz w:val="20"/>
          <w:szCs w:val="20"/>
          <w:lang w:eastAsia="cs-CZ"/>
        </w:rPr>
      </w:pPr>
    </w:p>
    <w:p w14:paraId="6FC3F58B" w14:textId="77777777" w:rsidR="001C5E29" w:rsidRDefault="001C5E29" w:rsidP="009F0764">
      <w:pPr>
        <w:widowControl w:val="0"/>
        <w:spacing w:after="0" w:line="288" w:lineRule="auto"/>
        <w:rPr>
          <w:rFonts w:eastAsia="Arial" w:cstheme="minorHAnsi"/>
          <w:b/>
          <w:bCs/>
          <w:noProof/>
          <w:sz w:val="20"/>
          <w:szCs w:val="20"/>
          <w:lang w:eastAsia="cs-CZ"/>
        </w:rPr>
      </w:pPr>
    </w:p>
    <w:p w14:paraId="306D0AD1" w14:textId="77777777" w:rsidR="001C5E29" w:rsidRDefault="001C5E29" w:rsidP="009F0764">
      <w:pPr>
        <w:widowControl w:val="0"/>
        <w:spacing w:after="0" w:line="288" w:lineRule="auto"/>
        <w:rPr>
          <w:rFonts w:eastAsia="Arial" w:cstheme="minorHAnsi"/>
          <w:b/>
          <w:bCs/>
          <w:noProof/>
          <w:sz w:val="20"/>
          <w:szCs w:val="20"/>
          <w:lang w:eastAsia="cs-CZ"/>
        </w:rPr>
      </w:pPr>
    </w:p>
    <w:p w14:paraId="038B55E8" w14:textId="77777777" w:rsidR="001C5E29" w:rsidRDefault="001C5E29" w:rsidP="009F0764">
      <w:pPr>
        <w:widowControl w:val="0"/>
        <w:spacing w:after="0" w:line="288" w:lineRule="auto"/>
        <w:rPr>
          <w:rFonts w:eastAsia="Arial" w:cstheme="minorHAnsi"/>
          <w:b/>
          <w:bCs/>
          <w:noProof/>
          <w:sz w:val="20"/>
          <w:szCs w:val="20"/>
          <w:lang w:eastAsia="cs-CZ"/>
        </w:rPr>
      </w:pPr>
    </w:p>
    <w:p w14:paraId="18193D93" w14:textId="77777777" w:rsidR="001C5E29" w:rsidRDefault="001C5E29" w:rsidP="009F0764">
      <w:pPr>
        <w:widowControl w:val="0"/>
        <w:spacing w:after="0" w:line="288" w:lineRule="auto"/>
        <w:rPr>
          <w:rFonts w:eastAsia="Arial" w:cstheme="minorHAnsi"/>
          <w:b/>
          <w:bCs/>
          <w:noProof/>
          <w:sz w:val="20"/>
          <w:szCs w:val="20"/>
          <w:lang w:eastAsia="cs-CZ"/>
        </w:rPr>
      </w:pPr>
    </w:p>
    <w:p w14:paraId="303C1529" w14:textId="77777777" w:rsidR="001C5E29" w:rsidRDefault="001C5E29" w:rsidP="009F0764">
      <w:pPr>
        <w:widowControl w:val="0"/>
        <w:spacing w:after="0" w:line="288" w:lineRule="auto"/>
        <w:rPr>
          <w:rFonts w:eastAsia="Arial" w:cstheme="minorHAnsi"/>
          <w:b/>
          <w:bCs/>
          <w:noProof/>
          <w:sz w:val="20"/>
          <w:szCs w:val="20"/>
          <w:lang w:eastAsia="cs-CZ"/>
        </w:rPr>
      </w:pPr>
    </w:p>
    <w:p w14:paraId="2662B8A3" w14:textId="77777777" w:rsidR="001C5E29" w:rsidRDefault="001C5E29" w:rsidP="009F0764">
      <w:pPr>
        <w:widowControl w:val="0"/>
        <w:spacing w:after="0" w:line="288" w:lineRule="auto"/>
        <w:rPr>
          <w:rFonts w:eastAsia="Arial" w:cstheme="minorHAnsi"/>
          <w:b/>
          <w:bCs/>
          <w:noProof/>
          <w:sz w:val="20"/>
          <w:szCs w:val="20"/>
          <w:lang w:eastAsia="cs-CZ"/>
        </w:rPr>
      </w:pPr>
    </w:p>
    <w:p w14:paraId="4B75E52A" w14:textId="77777777" w:rsidR="001C5E29" w:rsidRDefault="001C5E29" w:rsidP="009F0764">
      <w:pPr>
        <w:widowControl w:val="0"/>
        <w:spacing w:after="0" w:line="288" w:lineRule="auto"/>
        <w:rPr>
          <w:rFonts w:eastAsia="Arial" w:cstheme="minorHAnsi"/>
          <w:b/>
          <w:bCs/>
          <w:noProof/>
          <w:sz w:val="20"/>
          <w:szCs w:val="20"/>
          <w:lang w:eastAsia="cs-CZ"/>
        </w:rPr>
      </w:pPr>
    </w:p>
    <w:sdt>
      <w:sdtPr>
        <w:rPr>
          <w:rFonts w:asciiTheme="minorHAnsi" w:eastAsiaTheme="minorHAnsi" w:hAnsiTheme="minorHAnsi" w:cstheme="minorBidi"/>
          <w:b w:val="0"/>
          <w:bCs w:val="0"/>
          <w:noProof/>
          <w:color w:val="auto"/>
          <w:sz w:val="22"/>
          <w:szCs w:val="22"/>
          <w:lang w:val="cs-CZ" w:eastAsia="en-US"/>
        </w:rPr>
        <w:id w:val="587891290"/>
        <w:docPartObj>
          <w:docPartGallery w:val="Table of Contents"/>
          <w:docPartUnique/>
        </w:docPartObj>
      </w:sdtPr>
      <w:sdtEndPr>
        <w:rPr>
          <w:rFonts w:eastAsia="Arial" w:cstheme="minorHAnsi"/>
          <w:lang w:eastAsia="cs-CZ"/>
        </w:rPr>
      </w:sdtEndPr>
      <w:sdtContent>
        <w:p w14:paraId="7D47177E" w14:textId="77777777" w:rsidR="006E7268" w:rsidRDefault="00A92670" w:rsidP="00074FEF">
          <w:pPr>
            <w:pStyle w:val="Nadpisobsahu"/>
            <w:rPr>
              <w:noProof/>
            </w:rPr>
          </w:pPr>
          <w:r>
            <w:t>Obsah</w:t>
          </w:r>
          <w:r w:rsidRPr="006C6FC7">
            <w:rPr>
              <w:rFonts w:asciiTheme="minorHAnsi" w:eastAsia="Arial" w:hAnsiTheme="minorHAnsi" w:cstheme="minorHAnsi"/>
              <w:noProof/>
              <w:sz w:val="22"/>
              <w:szCs w:val="22"/>
            </w:rPr>
            <w:fldChar w:fldCharType="begin"/>
          </w:r>
          <w:r w:rsidRPr="006C6FC7">
            <w:rPr>
              <w:rFonts w:asciiTheme="minorHAnsi" w:hAnsiTheme="minorHAnsi" w:cstheme="minorHAnsi"/>
              <w:sz w:val="22"/>
              <w:szCs w:val="22"/>
            </w:rPr>
            <w:instrText xml:space="preserve"> TOC \o "1-3" \h \z \u </w:instrText>
          </w:r>
          <w:r w:rsidRPr="006C6FC7">
            <w:rPr>
              <w:rFonts w:asciiTheme="minorHAnsi" w:eastAsia="Arial" w:hAnsiTheme="minorHAnsi" w:cstheme="minorHAnsi"/>
              <w:noProof/>
              <w:sz w:val="22"/>
              <w:szCs w:val="22"/>
            </w:rPr>
            <w:fldChar w:fldCharType="separate"/>
          </w:r>
        </w:p>
        <w:p w14:paraId="2B5D4751" w14:textId="1BDC6F66" w:rsidR="006E7268" w:rsidRPr="006E7268" w:rsidRDefault="006E7268">
          <w:pPr>
            <w:pStyle w:val="Obsah1"/>
            <w:rPr>
              <w:rFonts w:eastAsiaTheme="minorEastAsia" w:cstheme="minorHAnsi"/>
              <w:kern w:val="2"/>
              <w:szCs w:val="24"/>
              <w14:ligatures w14:val="standardContextual"/>
            </w:rPr>
          </w:pPr>
          <w:hyperlink w:anchor="_Toc206576229" w:history="1">
            <w:r w:rsidRPr="006E7268">
              <w:rPr>
                <w:rStyle w:val="Hypertextovodkaz"/>
                <w:rFonts w:cstheme="minorHAnsi"/>
              </w:rPr>
              <w:t>1</w:t>
            </w:r>
            <w:r w:rsidRPr="006E7268">
              <w:rPr>
                <w:rFonts w:eastAsiaTheme="minorEastAsia" w:cstheme="minorHAnsi"/>
                <w:kern w:val="2"/>
                <w:szCs w:val="24"/>
                <w14:ligatures w14:val="standardContextual"/>
              </w:rPr>
              <w:tab/>
            </w:r>
            <w:r w:rsidRPr="006E7268">
              <w:rPr>
                <w:rStyle w:val="Hypertextovodkaz"/>
                <w:rFonts w:cstheme="minorHAnsi"/>
              </w:rPr>
              <w:t>Úvod</w:t>
            </w:r>
            <w:r w:rsidRPr="006E7268">
              <w:rPr>
                <w:rFonts w:cstheme="minorHAnsi"/>
                <w:webHidden/>
              </w:rPr>
              <w:tab/>
            </w:r>
            <w:r w:rsidRPr="006E7268">
              <w:rPr>
                <w:rFonts w:cstheme="minorHAnsi"/>
                <w:webHidden/>
              </w:rPr>
              <w:fldChar w:fldCharType="begin"/>
            </w:r>
            <w:r w:rsidRPr="006E7268">
              <w:rPr>
                <w:rFonts w:cstheme="minorHAnsi"/>
                <w:webHidden/>
              </w:rPr>
              <w:instrText xml:space="preserve"> PAGEREF _Toc206576229 \h </w:instrText>
            </w:r>
            <w:r w:rsidRPr="006E7268">
              <w:rPr>
                <w:rFonts w:cstheme="minorHAnsi"/>
                <w:webHidden/>
              </w:rPr>
            </w:r>
            <w:r w:rsidRPr="006E7268">
              <w:rPr>
                <w:rFonts w:cstheme="minorHAnsi"/>
                <w:webHidden/>
              </w:rPr>
              <w:fldChar w:fldCharType="separate"/>
            </w:r>
            <w:r>
              <w:rPr>
                <w:rFonts w:cstheme="minorHAnsi"/>
                <w:webHidden/>
              </w:rPr>
              <w:t>3</w:t>
            </w:r>
            <w:r w:rsidRPr="006E7268">
              <w:rPr>
                <w:rFonts w:cstheme="minorHAnsi"/>
                <w:webHidden/>
              </w:rPr>
              <w:fldChar w:fldCharType="end"/>
            </w:r>
          </w:hyperlink>
        </w:p>
        <w:p w14:paraId="3485C2B9" w14:textId="0D2C89E3" w:rsidR="006E7268" w:rsidRPr="006E7268" w:rsidRDefault="006E7268">
          <w:pPr>
            <w:pStyle w:val="Obsah1"/>
            <w:rPr>
              <w:rFonts w:eastAsiaTheme="minorEastAsia" w:cstheme="minorHAnsi"/>
              <w:kern w:val="2"/>
              <w:szCs w:val="24"/>
              <w14:ligatures w14:val="standardContextual"/>
            </w:rPr>
          </w:pPr>
          <w:hyperlink w:anchor="_Toc206576230" w:history="1">
            <w:r w:rsidRPr="006E7268">
              <w:rPr>
                <w:rStyle w:val="Hypertextovodkaz"/>
                <w:rFonts w:cstheme="minorHAnsi"/>
              </w:rPr>
              <w:t>2</w:t>
            </w:r>
            <w:r w:rsidRPr="006E7268">
              <w:rPr>
                <w:rFonts w:eastAsiaTheme="minorEastAsia" w:cstheme="minorHAnsi"/>
                <w:kern w:val="2"/>
                <w:szCs w:val="24"/>
                <w14:ligatures w14:val="standardContextual"/>
              </w:rPr>
              <w:tab/>
            </w:r>
            <w:r w:rsidRPr="006E7268">
              <w:rPr>
                <w:rStyle w:val="Hypertextovodkaz"/>
                <w:rFonts w:cstheme="minorHAnsi"/>
              </w:rPr>
              <w:t>Stručný přehled priorit, cílů a definovaných opatření</w:t>
            </w:r>
            <w:r w:rsidRPr="006E7268">
              <w:rPr>
                <w:rFonts w:cstheme="minorHAnsi"/>
                <w:webHidden/>
              </w:rPr>
              <w:tab/>
            </w:r>
            <w:r w:rsidRPr="006E7268">
              <w:rPr>
                <w:rFonts w:cstheme="minorHAnsi"/>
                <w:webHidden/>
              </w:rPr>
              <w:fldChar w:fldCharType="begin"/>
            </w:r>
            <w:r w:rsidRPr="006E7268">
              <w:rPr>
                <w:rFonts w:cstheme="minorHAnsi"/>
                <w:webHidden/>
              </w:rPr>
              <w:instrText xml:space="preserve"> PAGEREF _Toc206576230 \h </w:instrText>
            </w:r>
            <w:r w:rsidRPr="006E7268">
              <w:rPr>
                <w:rFonts w:cstheme="minorHAnsi"/>
                <w:webHidden/>
              </w:rPr>
            </w:r>
            <w:r w:rsidRPr="006E7268">
              <w:rPr>
                <w:rFonts w:cstheme="minorHAnsi"/>
                <w:webHidden/>
              </w:rPr>
              <w:fldChar w:fldCharType="separate"/>
            </w:r>
            <w:r>
              <w:rPr>
                <w:rFonts w:cstheme="minorHAnsi"/>
                <w:webHidden/>
              </w:rPr>
              <w:t>4</w:t>
            </w:r>
            <w:r w:rsidRPr="006E7268">
              <w:rPr>
                <w:rFonts w:cstheme="minorHAnsi"/>
                <w:webHidden/>
              </w:rPr>
              <w:fldChar w:fldCharType="end"/>
            </w:r>
          </w:hyperlink>
        </w:p>
        <w:p w14:paraId="0A8BF3F3" w14:textId="5DB75575" w:rsidR="006E7268" w:rsidRPr="006E7268" w:rsidRDefault="006E7268">
          <w:pPr>
            <w:pStyle w:val="Obsah1"/>
            <w:rPr>
              <w:rFonts w:eastAsiaTheme="minorEastAsia" w:cstheme="minorHAnsi"/>
              <w:kern w:val="2"/>
              <w:szCs w:val="24"/>
              <w14:ligatures w14:val="standardContextual"/>
            </w:rPr>
          </w:pPr>
          <w:hyperlink w:anchor="_Toc206576231" w:history="1">
            <w:r w:rsidRPr="006E7268">
              <w:rPr>
                <w:rStyle w:val="Hypertextovodkaz"/>
                <w:rFonts w:cstheme="minorHAnsi"/>
              </w:rPr>
              <w:t>3</w:t>
            </w:r>
            <w:r w:rsidRPr="006E7268">
              <w:rPr>
                <w:rFonts w:eastAsiaTheme="minorEastAsia" w:cstheme="minorHAnsi"/>
                <w:kern w:val="2"/>
                <w:szCs w:val="24"/>
                <w14:ligatures w14:val="standardContextual"/>
              </w:rPr>
              <w:tab/>
            </w:r>
            <w:r w:rsidRPr="006E7268">
              <w:rPr>
                <w:rStyle w:val="Hypertextovodkaz"/>
                <w:rFonts w:cstheme="minorHAnsi"/>
              </w:rPr>
              <w:t>Náměty plánovaných aktivit naplňující stanovené cíle – souhrnné – v obecnější rovině</w:t>
            </w:r>
            <w:r w:rsidRPr="006E7268">
              <w:rPr>
                <w:rFonts w:cstheme="minorHAnsi"/>
                <w:webHidden/>
              </w:rPr>
              <w:tab/>
            </w:r>
            <w:r w:rsidRPr="006E7268">
              <w:rPr>
                <w:rFonts w:cstheme="minorHAnsi"/>
                <w:webHidden/>
              </w:rPr>
              <w:fldChar w:fldCharType="begin"/>
            </w:r>
            <w:r w:rsidRPr="006E7268">
              <w:rPr>
                <w:rFonts w:cstheme="minorHAnsi"/>
                <w:webHidden/>
              </w:rPr>
              <w:instrText xml:space="preserve"> PAGEREF _Toc206576231 \h </w:instrText>
            </w:r>
            <w:r w:rsidRPr="006E7268">
              <w:rPr>
                <w:rFonts w:cstheme="minorHAnsi"/>
                <w:webHidden/>
              </w:rPr>
            </w:r>
            <w:r w:rsidRPr="006E7268">
              <w:rPr>
                <w:rFonts w:cstheme="minorHAnsi"/>
                <w:webHidden/>
              </w:rPr>
              <w:fldChar w:fldCharType="separate"/>
            </w:r>
            <w:r>
              <w:rPr>
                <w:rFonts w:cstheme="minorHAnsi"/>
                <w:webHidden/>
              </w:rPr>
              <w:t>8</w:t>
            </w:r>
            <w:r w:rsidRPr="006E7268">
              <w:rPr>
                <w:rFonts w:cstheme="minorHAnsi"/>
                <w:webHidden/>
              </w:rPr>
              <w:fldChar w:fldCharType="end"/>
            </w:r>
          </w:hyperlink>
        </w:p>
        <w:p w14:paraId="361A625B" w14:textId="54F47AFA" w:rsidR="006E7268" w:rsidRPr="006E7268" w:rsidRDefault="006E7268">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76232" w:history="1">
            <w:r w:rsidRPr="006E7268">
              <w:rPr>
                <w:rStyle w:val="Hypertextovodkaz"/>
                <w:rFonts w:asciiTheme="minorHAnsi" w:hAnsiTheme="minorHAnsi" w:cstheme="minorHAnsi"/>
              </w:rPr>
              <w:t>3.1</w:t>
            </w:r>
            <w:r w:rsidRPr="006E7268">
              <w:rPr>
                <w:rFonts w:asciiTheme="minorHAnsi" w:eastAsiaTheme="minorEastAsia" w:hAnsiTheme="minorHAnsi" w:cstheme="minorHAnsi"/>
                <w:kern w:val="2"/>
                <w:szCs w:val="24"/>
                <w14:ligatures w14:val="standardContextual"/>
              </w:rPr>
              <w:tab/>
            </w:r>
            <w:r w:rsidRPr="006E7268">
              <w:rPr>
                <w:rStyle w:val="Hypertextovodkaz"/>
                <w:rFonts w:asciiTheme="minorHAnsi" w:hAnsiTheme="minorHAnsi" w:cstheme="minorHAnsi"/>
              </w:rPr>
              <w:t>MATEŘSKÉ ŠKOLY – SHRNUTÍ NÁMĚTŮ AKTIVIT K REALIZACI V ÚZEMÍ ORP LOUNY PRO PLNĚNÍ STANOVENÝCH CÍLŮ</w:t>
            </w:r>
            <w:r w:rsidRPr="006E7268">
              <w:rPr>
                <w:rFonts w:asciiTheme="minorHAnsi" w:hAnsiTheme="minorHAnsi" w:cstheme="minorHAnsi"/>
                <w:webHidden/>
              </w:rPr>
              <w:tab/>
            </w:r>
            <w:r w:rsidRPr="006E7268">
              <w:rPr>
                <w:rFonts w:asciiTheme="minorHAnsi" w:hAnsiTheme="minorHAnsi" w:cstheme="minorHAnsi"/>
                <w:webHidden/>
              </w:rPr>
              <w:fldChar w:fldCharType="begin"/>
            </w:r>
            <w:r w:rsidRPr="006E7268">
              <w:rPr>
                <w:rFonts w:asciiTheme="minorHAnsi" w:hAnsiTheme="minorHAnsi" w:cstheme="minorHAnsi"/>
                <w:webHidden/>
              </w:rPr>
              <w:instrText xml:space="preserve"> PAGEREF _Toc206576232 \h </w:instrText>
            </w:r>
            <w:r w:rsidRPr="006E7268">
              <w:rPr>
                <w:rFonts w:asciiTheme="minorHAnsi" w:hAnsiTheme="minorHAnsi" w:cstheme="minorHAnsi"/>
                <w:webHidden/>
              </w:rPr>
            </w:r>
            <w:r w:rsidRPr="006E7268">
              <w:rPr>
                <w:rFonts w:asciiTheme="minorHAnsi" w:hAnsiTheme="minorHAnsi" w:cstheme="minorHAnsi"/>
                <w:webHidden/>
              </w:rPr>
              <w:fldChar w:fldCharType="separate"/>
            </w:r>
            <w:r>
              <w:rPr>
                <w:rFonts w:asciiTheme="minorHAnsi" w:hAnsiTheme="minorHAnsi" w:cstheme="minorHAnsi"/>
                <w:webHidden/>
              </w:rPr>
              <w:t>9</w:t>
            </w:r>
            <w:r w:rsidRPr="006E7268">
              <w:rPr>
                <w:rFonts w:asciiTheme="minorHAnsi" w:hAnsiTheme="minorHAnsi" w:cstheme="minorHAnsi"/>
                <w:webHidden/>
              </w:rPr>
              <w:fldChar w:fldCharType="end"/>
            </w:r>
          </w:hyperlink>
        </w:p>
        <w:p w14:paraId="2D3C15ED" w14:textId="2FE23612" w:rsidR="006E7268" w:rsidRPr="006E7268" w:rsidRDefault="006E7268">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76233" w:history="1">
            <w:r w:rsidRPr="006E7268">
              <w:rPr>
                <w:rStyle w:val="Hypertextovodkaz"/>
                <w:rFonts w:asciiTheme="minorHAnsi" w:hAnsiTheme="minorHAnsi" w:cstheme="minorHAnsi"/>
              </w:rPr>
              <w:t>3.2</w:t>
            </w:r>
            <w:r w:rsidRPr="006E7268">
              <w:rPr>
                <w:rFonts w:asciiTheme="minorHAnsi" w:eastAsiaTheme="minorEastAsia" w:hAnsiTheme="minorHAnsi" w:cstheme="minorHAnsi"/>
                <w:kern w:val="2"/>
                <w:szCs w:val="24"/>
                <w14:ligatures w14:val="standardContextual"/>
              </w:rPr>
              <w:tab/>
            </w:r>
            <w:r w:rsidRPr="006E7268">
              <w:rPr>
                <w:rStyle w:val="Hypertextovodkaz"/>
                <w:rFonts w:asciiTheme="minorHAnsi" w:hAnsiTheme="minorHAnsi" w:cstheme="minorHAnsi"/>
              </w:rPr>
              <w:t>ZÁKLADNÍ ŠKOLY – SHRNUTÍ NÁMĚTŮ AKTIVIT K REALIZACI V ÚZEMÍ ORP LOUNY PRO PLNĚNÍ STANOVENÝCH CÍLŮ</w:t>
            </w:r>
            <w:r w:rsidRPr="006E7268">
              <w:rPr>
                <w:rFonts w:asciiTheme="minorHAnsi" w:hAnsiTheme="minorHAnsi" w:cstheme="minorHAnsi"/>
                <w:webHidden/>
              </w:rPr>
              <w:tab/>
            </w:r>
            <w:r w:rsidRPr="006E7268">
              <w:rPr>
                <w:rFonts w:asciiTheme="minorHAnsi" w:hAnsiTheme="minorHAnsi" w:cstheme="minorHAnsi"/>
                <w:webHidden/>
              </w:rPr>
              <w:fldChar w:fldCharType="begin"/>
            </w:r>
            <w:r w:rsidRPr="006E7268">
              <w:rPr>
                <w:rFonts w:asciiTheme="minorHAnsi" w:hAnsiTheme="minorHAnsi" w:cstheme="minorHAnsi"/>
                <w:webHidden/>
              </w:rPr>
              <w:instrText xml:space="preserve"> PAGEREF _Toc206576233 \h </w:instrText>
            </w:r>
            <w:r w:rsidRPr="006E7268">
              <w:rPr>
                <w:rFonts w:asciiTheme="minorHAnsi" w:hAnsiTheme="minorHAnsi" w:cstheme="minorHAnsi"/>
                <w:webHidden/>
              </w:rPr>
            </w:r>
            <w:r w:rsidRPr="006E7268">
              <w:rPr>
                <w:rFonts w:asciiTheme="minorHAnsi" w:hAnsiTheme="minorHAnsi" w:cstheme="minorHAnsi"/>
                <w:webHidden/>
              </w:rPr>
              <w:fldChar w:fldCharType="separate"/>
            </w:r>
            <w:r>
              <w:rPr>
                <w:rFonts w:asciiTheme="minorHAnsi" w:hAnsiTheme="minorHAnsi" w:cstheme="minorHAnsi"/>
                <w:webHidden/>
              </w:rPr>
              <w:t>18</w:t>
            </w:r>
            <w:r w:rsidRPr="006E7268">
              <w:rPr>
                <w:rFonts w:asciiTheme="minorHAnsi" w:hAnsiTheme="minorHAnsi" w:cstheme="minorHAnsi"/>
                <w:webHidden/>
              </w:rPr>
              <w:fldChar w:fldCharType="end"/>
            </w:r>
          </w:hyperlink>
        </w:p>
        <w:p w14:paraId="7521E8E8" w14:textId="22A4C12E" w:rsidR="006E7268" w:rsidRPr="006E7268" w:rsidRDefault="006E7268">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76234" w:history="1">
            <w:r w:rsidRPr="006E7268">
              <w:rPr>
                <w:rStyle w:val="Hypertextovodkaz"/>
                <w:rFonts w:asciiTheme="minorHAnsi" w:hAnsiTheme="minorHAnsi" w:cstheme="minorHAnsi"/>
              </w:rPr>
              <w:t>3.3</w:t>
            </w:r>
            <w:r w:rsidRPr="006E7268">
              <w:rPr>
                <w:rFonts w:asciiTheme="minorHAnsi" w:eastAsiaTheme="minorEastAsia" w:hAnsiTheme="minorHAnsi" w:cstheme="minorHAnsi"/>
                <w:kern w:val="2"/>
                <w:szCs w:val="24"/>
                <w14:ligatures w14:val="standardContextual"/>
              </w:rPr>
              <w:tab/>
            </w:r>
            <w:r w:rsidRPr="006E7268">
              <w:rPr>
                <w:rStyle w:val="Hypertextovodkaz"/>
                <w:rFonts w:asciiTheme="minorHAnsi" w:hAnsiTheme="minorHAnsi" w:cstheme="minorHAnsi"/>
              </w:rPr>
              <w:t>VYSPĚLÁ INFRASTRUKTURA</w:t>
            </w:r>
            <w:r w:rsidRPr="006E7268">
              <w:rPr>
                <w:rFonts w:asciiTheme="minorHAnsi" w:hAnsiTheme="minorHAnsi" w:cstheme="minorHAnsi"/>
                <w:webHidden/>
              </w:rPr>
              <w:tab/>
            </w:r>
            <w:r w:rsidRPr="006E7268">
              <w:rPr>
                <w:rFonts w:asciiTheme="minorHAnsi" w:hAnsiTheme="minorHAnsi" w:cstheme="minorHAnsi"/>
                <w:webHidden/>
              </w:rPr>
              <w:fldChar w:fldCharType="begin"/>
            </w:r>
            <w:r w:rsidRPr="006E7268">
              <w:rPr>
                <w:rFonts w:asciiTheme="minorHAnsi" w:hAnsiTheme="minorHAnsi" w:cstheme="minorHAnsi"/>
                <w:webHidden/>
              </w:rPr>
              <w:instrText xml:space="preserve"> PAGEREF _Toc206576234 \h </w:instrText>
            </w:r>
            <w:r w:rsidRPr="006E7268">
              <w:rPr>
                <w:rFonts w:asciiTheme="minorHAnsi" w:hAnsiTheme="minorHAnsi" w:cstheme="minorHAnsi"/>
                <w:webHidden/>
              </w:rPr>
            </w:r>
            <w:r w:rsidRPr="006E7268">
              <w:rPr>
                <w:rFonts w:asciiTheme="minorHAnsi" w:hAnsiTheme="minorHAnsi" w:cstheme="minorHAnsi"/>
                <w:webHidden/>
              </w:rPr>
              <w:fldChar w:fldCharType="separate"/>
            </w:r>
            <w:r>
              <w:rPr>
                <w:rFonts w:asciiTheme="minorHAnsi" w:hAnsiTheme="minorHAnsi" w:cstheme="minorHAnsi"/>
                <w:webHidden/>
              </w:rPr>
              <w:t>29</w:t>
            </w:r>
            <w:r w:rsidRPr="006E7268">
              <w:rPr>
                <w:rFonts w:asciiTheme="minorHAnsi" w:hAnsiTheme="minorHAnsi" w:cstheme="minorHAnsi"/>
                <w:webHidden/>
              </w:rPr>
              <w:fldChar w:fldCharType="end"/>
            </w:r>
          </w:hyperlink>
        </w:p>
        <w:p w14:paraId="30F0F4E2" w14:textId="31AB80CE" w:rsidR="006E7268" w:rsidRPr="006E7268" w:rsidRDefault="006E7268">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76235" w:history="1">
            <w:r w:rsidRPr="006E7268">
              <w:rPr>
                <w:rStyle w:val="Hypertextovodkaz"/>
                <w:rFonts w:asciiTheme="minorHAnsi" w:hAnsiTheme="minorHAnsi" w:cstheme="minorHAnsi"/>
              </w:rPr>
              <w:t>3.4</w:t>
            </w:r>
            <w:r w:rsidRPr="006E7268">
              <w:rPr>
                <w:rFonts w:asciiTheme="minorHAnsi" w:eastAsiaTheme="minorEastAsia" w:hAnsiTheme="minorHAnsi" w:cstheme="minorHAnsi"/>
                <w:kern w:val="2"/>
                <w:szCs w:val="24"/>
                <w14:ligatures w14:val="standardContextual"/>
              </w:rPr>
              <w:tab/>
            </w:r>
            <w:r w:rsidRPr="006E7268">
              <w:rPr>
                <w:rStyle w:val="Hypertextovodkaz"/>
                <w:rFonts w:asciiTheme="minorHAnsi" w:hAnsiTheme="minorHAnsi" w:cstheme="minorHAnsi"/>
              </w:rPr>
              <w:t>NEFORMÁLNÍ VZDĚLÁVÁNÍ – SHRNUTÍ NÁMĚTŮ AKTIVIT K REALIZACI V ÚZEMÍ ORP LOUNY PRO PLNĚNÍ STANOVENÝCH CÍLŮ</w:t>
            </w:r>
            <w:r w:rsidRPr="006E7268">
              <w:rPr>
                <w:rFonts w:asciiTheme="minorHAnsi" w:hAnsiTheme="minorHAnsi" w:cstheme="minorHAnsi"/>
                <w:webHidden/>
              </w:rPr>
              <w:tab/>
            </w:r>
            <w:r w:rsidRPr="006E7268">
              <w:rPr>
                <w:rFonts w:asciiTheme="minorHAnsi" w:hAnsiTheme="minorHAnsi" w:cstheme="minorHAnsi"/>
                <w:webHidden/>
              </w:rPr>
              <w:fldChar w:fldCharType="begin"/>
            </w:r>
            <w:r w:rsidRPr="006E7268">
              <w:rPr>
                <w:rFonts w:asciiTheme="minorHAnsi" w:hAnsiTheme="minorHAnsi" w:cstheme="minorHAnsi"/>
                <w:webHidden/>
              </w:rPr>
              <w:instrText xml:space="preserve"> PAGEREF _Toc206576235 \h </w:instrText>
            </w:r>
            <w:r w:rsidRPr="006E7268">
              <w:rPr>
                <w:rFonts w:asciiTheme="minorHAnsi" w:hAnsiTheme="minorHAnsi" w:cstheme="minorHAnsi"/>
                <w:webHidden/>
              </w:rPr>
            </w:r>
            <w:r w:rsidRPr="006E7268">
              <w:rPr>
                <w:rFonts w:asciiTheme="minorHAnsi" w:hAnsiTheme="minorHAnsi" w:cstheme="minorHAnsi"/>
                <w:webHidden/>
              </w:rPr>
              <w:fldChar w:fldCharType="separate"/>
            </w:r>
            <w:r>
              <w:rPr>
                <w:rFonts w:asciiTheme="minorHAnsi" w:hAnsiTheme="minorHAnsi" w:cstheme="minorHAnsi"/>
                <w:webHidden/>
              </w:rPr>
              <w:t>30</w:t>
            </w:r>
            <w:r w:rsidRPr="006E7268">
              <w:rPr>
                <w:rFonts w:asciiTheme="minorHAnsi" w:hAnsiTheme="minorHAnsi" w:cstheme="minorHAnsi"/>
                <w:webHidden/>
              </w:rPr>
              <w:fldChar w:fldCharType="end"/>
            </w:r>
          </w:hyperlink>
        </w:p>
        <w:p w14:paraId="26EF4B75" w14:textId="128ECCE5" w:rsidR="006E7268" w:rsidRPr="006E7268" w:rsidRDefault="006E7268">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76236" w:history="1">
            <w:r w:rsidRPr="006E7268">
              <w:rPr>
                <w:rStyle w:val="Hypertextovodkaz"/>
                <w:rFonts w:asciiTheme="minorHAnsi" w:hAnsiTheme="minorHAnsi" w:cstheme="minorHAnsi"/>
              </w:rPr>
              <w:t>3.5</w:t>
            </w:r>
            <w:r w:rsidRPr="006E7268">
              <w:rPr>
                <w:rFonts w:asciiTheme="minorHAnsi" w:eastAsiaTheme="minorEastAsia" w:hAnsiTheme="minorHAnsi" w:cstheme="minorHAnsi"/>
                <w:kern w:val="2"/>
                <w:szCs w:val="24"/>
                <w14:ligatures w14:val="standardContextual"/>
              </w:rPr>
              <w:tab/>
            </w:r>
            <w:r w:rsidRPr="006E7268">
              <w:rPr>
                <w:rStyle w:val="Hypertextovodkaz"/>
                <w:rFonts w:asciiTheme="minorHAnsi" w:hAnsiTheme="minorHAnsi" w:cstheme="minorHAnsi"/>
              </w:rPr>
              <w:t>SPOLUPRÁCE A SDÍLENÍ INFORMACÍ MEZI AKTÉRY VE VZDĚLÁVÁNÍ - SHRNUTÍ NÁMĚTŮ AKTIVIT K REALIZACI V ÚZEMÍ ORP LOUNY PRO PLNĚNÍ STANOVENÝCH CÍLŮ</w:t>
            </w:r>
            <w:r w:rsidRPr="006E7268">
              <w:rPr>
                <w:rFonts w:asciiTheme="minorHAnsi" w:hAnsiTheme="minorHAnsi" w:cstheme="minorHAnsi"/>
                <w:webHidden/>
              </w:rPr>
              <w:tab/>
            </w:r>
            <w:r w:rsidRPr="006E7268">
              <w:rPr>
                <w:rFonts w:asciiTheme="minorHAnsi" w:hAnsiTheme="minorHAnsi" w:cstheme="minorHAnsi"/>
                <w:webHidden/>
              </w:rPr>
              <w:fldChar w:fldCharType="begin"/>
            </w:r>
            <w:r w:rsidRPr="006E7268">
              <w:rPr>
                <w:rFonts w:asciiTheme="minorHAnsi" w:hAnsiTheme="minorHAnsi" w:cstheme="minorHAnsi"/>
                <w:webHidden/>
              </w:rPr>
              <w:instrText xml:space="preserve"> PAGEREF _Toc206576236 \h </w:instrText>
            </w:r>
            <w:r w:rsidRPr="006E7268">
              <w:rPr>
                <w:rFonts w:asciiTheme="minorHAnsi" w:hAnsiTheme="minorHAnsi" w:cstheme="minorHAnsi"/>
                <w:webHidden/>
              </w:rPr>
            </w:r>
            <w:r w:rsidRPr="006E7268">
              <w:rPr>
                <w:rFonts w:asciiTheme="minorHAnsi" w:hAnsiTheme="minorHAnsi" w:cstheme="minorHAnsi"/>
                <w:webHidden/>
              </w:rPr>
              <w:fldChar w:fldCharType="separate"/>
            </w:r>
            <w:r>
              <w:rPr>
                <w:rFonts w:asciiTheme="minorHAnsi" w:hAnsiTheme="minorHAnsi" w:cstheme="minorHAnsi"/>
                <w:webHidden/>
              </w:rPr>
              <w:t>32</w:t>
            </w:r>
            <w:r w:rsidRPr="006E7268">
              <w:rPr>
                <w:rFonts w:asciiTheme="minorHAnsi" w:hAnsiTheme="minorHAnsi" w:cstheme="minorHAnsi"/>
                <w:webHidden/>
              </w:rPr>
              <w:fldChar w:fldCharType="end"/>
            </w:r>
          </w:hyperlink>
        </w:p>
        <w:p w14:paraId="452E9AAD" w14:textId="2BD74BE7" w:rsidR="006E7268" w:rsidRPr="006E7268" w:rsidRDefault="006E7268">
          <w:pPr>
            <w:pStyle w:val="Obsah1"/>
            <w:rPr>
              <w:rFonts w:eastAsiaTheme="minorEastAsia" w:cstheme="minorHAnsi"/>
              <w:kern w:val="2"/>
              <w:szCs w:val="24"/>
              <w14:ligatures w14:val="standardContextual"/>
            </w:rPr>
          </w:pPr>
          <w:hyperlink w:anchor="_Toc206576237" w:history="1">
            <w:r w:rsidRPr="006E7268">
              <w:rPr>
                <w:rStyle w:val="Hypertextovodkaz"/>
                <w:rFonts w:cstheme="minorHAnsi"/>
              </w:rPr>
              <w:t>4</w:t>
            </w:r>
            <w:r w:rsidRPr="006E7268">
              <w:rPr>
                <w:rFonts w:eastAsiaTheme="minorEastAsia" w:cstheme="minorHAnsi"/>
                <w:kern w:val="2"/>
                <w:szCs w:val="24"/>
                <w14:ligatures w14:val="standardContextual"/>
              </w:rPr>
              <w:tab/>
            </w:r>
            <w:r w:rsidRPr="006E7268">
              <w:rPr>
                <w:rStyle w:val="Hypertextovodkaz"/>
                <w:rFonts w:cstheme="minorHAnsi"/>
              </w:rPr>
              <w:t>Definované aktivity spolupráce</w:t>
            </w:r>
            <w:r w:rsidRPr="006E7268">
              <w:rPr>
                <w:rFonts w:cstheme="minorHAnsi"/>
                <w:webHidden/>
              </w:rPr>
              <w:tab/>
            </w:r>
            <w:r w:rsidRPr="006E7268">
              <w:rPr>
                <w:rFonts w:cstheme="minorHAnsi"/>
                <w:webHidden/>
              </w:rPr>
              <w:fldChar w:fldCharType="begin"/>
            </w:r>
            <w:r w:rsidRPr="006E7268">
              <w:rPr>
                <w:rFonts w:cstheme="minorHAnsi"/>
                <w:webHidden/>
              </w:rPr>
              <w:instrText xml:space="preserve"> PAGEREF _Toc206576237 \h </w:instrText>
            </w:r>
            <w:r w:rsidRPr="006E7268">
              <w:rPr>
                <w:rFonts w:cstheme="minorHAnsi"/>
                <w:webHidden/>
              </w:rPr>
            </w:r>
            <w:r w:rsidRPr="006E7268">
              <w:rPr>
                <w:rFonts w:cstheme="minorHAnsi"/>
                <w:webHidden/>
              </w:rPr>
              <w:fldChar w:fldCharType="separate"/>
            </w:r>
            <w:r>
              <w:rPr>
                <w:rFonts w:cstheme="minorHAnsi"/>
                <w:webHidden/>
              </w:rPr>
              <w:t>40</w:t>
            </w:r>
            <w:r w:rsidRPr="006E7268">
              <w:rPr>
                <w:rFonts w:cstheme="minorHAnsi"/>
                <w:webHidden/>
              </w:rPr>
              <w:fldChar w:fldCharType="end"/>
            </w:r>
          </w:hyperlink>
        </w:p>
        <w:p w14:paraId="27F0AA27" w14:textId="57AF4259" w:rsidR="006E7268" w:rsidRDefault="006E7268">
          <w:pPr>
            <w:pStyle w:val="Obsah1"/>
            <w:rPr>
              <w:rFonts w:eastAsiaTheme="minorEastAsia" w:cstheme="minorBidi"/>
              <w:kern w:val="2"/>
              <w:szCs w:val="24"/>
              <w14:ligatures w14:val="standardContextual"/>
            </w:rPr>
          </w:pPr>
          <w:hyperlink w:anchor="_Toc206576238" w:history="1">
            <w:r w:rsidRPr="006E7268">
              <w:rPr>
                <w:rStyle w:val="Hypertextovodkaz"/>
                <w:rFonts w:cstheme="minorHAnsi"/>
              </w:rPr>
              <w:t>5</w:t>
            </w:r>
            <w:r w:rsidRPr="006E7268">
              <w:rPr>
                <w:rFonts w:eastAsiaTheme="minorEastAsia" w:cstheme="minorHAnsi"/>
                <w:kern w:val="2"/>
                <w:szCs w:val="24"/>
                <w14:ligatures w14:val="standardContextual"/>
              </w:rPr>
              <w:tab/>
            </w:r>
            <w:r w:rsidRPr="006E7268">
              <w:rPr>
                <w:rStyle w:val="Hypertextovodkaz"/>
                <w:rFonts w:cstheme="minorHAnsi"/>
              </w:rPr>
              <w:t>Aktivity škol, aktivity spolupráce na rok 2027/2028</w:t>
            </w:r>
            <w:r w:rsidRPr="006E7268">
              <w:rPr>
                <w:rFonts w:cstheme="minorHAnsi"/>
                <w:webHidden/>
              </w:rPr>
              <w:tab/>
            </w:r>
            <w:r w:rsidRPr="006E7268">
              <w:rPr>
                <w:rFonts w:cstheme="minorHAnsi"/>
                <w:webHidden/>
              </w:rPr>
              <w:fldChar w:fldCharType="begin"/>
            </w:r>
            <w:r w:rsidRPr="006E7268">
              <w:rPr>
                <w:rFonts w:cstheme="minorHAnsi"/>
                <w:webHidden/>
              </w:rPr>
              <w:instrText xml:space="preserve"> PAGEREF _Toc206576238 \h </w:instrText>
            </w:r>
            <w:r w:rsidRPr="006E7268">
              <w:rPr>
                <w:rFonts w:cstheme="minorHAnsi"/>
                <w:webHidden/>
              </w:rPr>
            </w:r>
            <w:r w:rsidRPr="006E7268">
              <w:rPr>
                <w:rFonts w:cstheme="minorHAnsi"/>
                <w:webHidden/>
              </w:rPr>
              <w:fldChar w:fldCharType="separate"/>
            </w:r>
            <w:r>
              <w:rPr>
                <w:rFonts w:cstheme="minorHAnsi"/>
                <w:webHidden/>
              </w:rPr>
              <w:t>112</w:t>
            </w:r>
            <w:r w:rsidRPr="006E7268">
              <w:rPr>
                <w:rFonts w:cstheme="minorHAnsi"/>
                <w:webHidden/>
              </w:rPr>
              <w:fldChar w:fldCharType="end"/>
            </w:r>
          </w:hyperlink>
        </w:p>
        <w:p w14:paraId="7DBB573F" w14:textId="4A4031CB" w:rsidR="00A92670" w:rsidRPr="006C6FC7" w:rsidRDefault="00A92670" w:rsidP="00074FEF">
          <w:pPr>
            <w:pStyle w:val="Obsah1"/>
            <w:rPr>
              <w:rFonts w:cstheme="minorHAnsi"/>
              <w:sz w:val="22"/>
              <w:szCs w:val="22"/>
            </w:rPr>
          </w:pPr>
          <w:r w:rsidRPr="006C6FC7">
            <w:rPr>
              <w:rFonts w:cstheme="minorHAnsi"/>
              <w:b/>
              <w:bCs/>
              <w:sz w:val="22"/>
              <w:szCs w:val="22"/>
            </w:rPr>
            <w:fldChar w:fldCharType="end"/>
          </w:r>
        </w:p>
      </w:sdtContent>
    </w:sdt>
    <w:p w14:paraId="2482A7C7" w14:textId="77777777" w:rsidR="00A92670" w:rsidRPr="006C6FC7" w:rsidRDefault="00A92670" w:rsidP="009F0764">
      <w:pPr>
        <w:widowControl w:val="0"/>
        <w:spacing w:after="0" w:line="288" w:lineRule="auto"/>
        <w:rPr>
          <w:rFonts w:eastAsia="Arial" w:cstheme="minorHAnsi"/>
          <w:b/>
          <w:bCs/>
          <w:noProof/>
          <w:color w:val="000000" w:themeColor="text1"/>
          <w:lang w:eastAsia="cs-CZ"/>
        </w:rPr>
      </w:pPr>
    </w:p>
    <w:p w14:paraId="60C1E683" w14:textId="41E32463" w:rsidR="002D3658" w:rsidRPr="006C6FC7" w:rsidRDefault="002D3658" w:rsidP="009F0764">
      <w:pPr>
        <w:widowControl w:val="0"/>
        <w:spacing w:after="0" w:line="288" w:lineRule="auto"/>
        <w:rPr>
          <w:rFonts w:eastAsia="Arial" w:cstheme="minorHAnsi"/>
          <w:b/>
          <w:bCs/>
          <w:noProof/>
          <w:color w:val="000000" w:themeColor="text1"/>
          <w:lang w:eastAsia="cs-CZ"/>
        </w:rPr>
      </w:pPr>
    </w:p>
    <w:p w14:paraId="41F7C827" w14:textId="398226D1" w:rsidR="002D3658" w:rsidRDefault="002D3658" w:rsidP="009F0764">
      <w:pPr>
        <w:widowControl w:val="0"/>
        <w:spacing w:after="0" w:line="288" w:lineRule="auto"/>
        <w:rPr>
          <w:rFonts w:eastAsia="Arial" w:cstheme="minorHAnsi"/>
          <w:b/>
          <w:bCs/>
          <w:noProof/>
          <w:color w:val="000000" w:themeColor="text1"/>
          <w:lang w:eastAsia="cs-CZ"/>
        </w:rPr>
      </w:pPr>
    </w:p>
    <w:p w14:paraId="51180587" w14:textId="50FE7510" w:rsidR="002D3658" w:rsidRDefault="005D1670" w:rsidP="005D1670">
      <w:pPr>
        <w:widowControl w:val="0"/>
        <w:tabs>
          <w:tab w:val="left" w:pos="7251"/>
        </w:tabs>
        <w:spacing w:after="0" w:line="288" w:lineRule="auto"/>
        <w:rPr>
          <w:rFonts w:eastAsia="Arial" w:cstheme="minorHAnsi"/>
          <w:b/>
          <w:bCs/>
          <w:noProof/>
          <w:color w:val="000000" w:themeColor="text1"/>
          <w:lang w:eastAsia="cs-CZ"/>
        </w:rPr>
      </w:pPr>
      <w:r>
        <w:rPr>
          <w:rFonts w:eastAsia="Arial" w:cstheme="minorHAnsi"/>
          <w:b/>
          <w:bCs/>
          <w:noProof/>
          <w:color w:val="000000" w:themeColor="text1"/>
          <w:lang w:eastAsia="cs-CZ"/>
        </w:rPr>
        <w:tab/>
      </w:r>
    </w:p>
    <w:p w14:paraId="058928A6" w14:textId="275F8ECA" w:rsidR="002D3658" w:rsidRDefault="002D3658" w:rsidP="009F0764">
      <w:pPr>
        <w:widowControl w:val="0"/>
        <w:spacing w:after="0" w:line="288" w:lineRule="auto"/>
        <w:rPr>
          <w:rFonts w:eastAsia="Arial" w:cstheme="minorHAnsi"/>
          <w:b/>
          <w:bCs/>
          <w:noProof/>
          <w:color w:val="000000" w:themeColor="text1"/>
          <w:lang w:eastAsia="cs-CZ"/>
        </w:rPr>
      </w:pPr>
    </w:p>
    <w:p w14:paraId="17F59CA6" w14:textId="13C28B36" w:rsidR="00A92670" w:rsidRDefault="00A92670" w:rsidP="009F0764">
      <w:pPr>
        <w:widowControl w:val="0"/>
        <w:spacing w:after="0" w:line="288" w:lineRule="auto"/>
        <w:rPr>
          <w:rFonts w:eastAsia="Arial" w:cstheme="minorHAnsi"/>
          <w:b/>
          <w:bCs/>
          <w:noProof/>
          <w:color w:val="000000" w:themeColor="text1"/>
          <w:lang w:eastAsia="cs-CZ"/>
        </w:rPr>
      </w:pPr>
    </w:p>
    <w:p w14:paraId="29634034" w14:textId="3846AD93" w:rsidR="00A92670" w:rsidRDefault="00A92670" w:rsidP="009F0764">
      <w:pPr>
        <w:widowControl w:val="0"/>
        <w:spacing w:after="0" w:line="288" w:lineRule="auto"/>
        <w:rPr>
          <w:rFonts w:eastAsia="Arial" w:cstheme="minorHAnsi"/>
          <w:b/>
          <w:bCs/>
          <w:noProof/>
          <w:color w:val="000000" w:themeColor="text1"/>
          <w:lang w:eastAsia="cs-CZ"/>
        </w:rPr>
      </w:pPr>
    </w:p>
    <w:p w14:paraId="6672644B"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0BA19A53"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045D3B0E"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65E95360"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33C445C3"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40546E4E"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72B97E8D" w14:textId="77777777" w:rsidR="001C5E29" w:rsidRDefault="001C5E29" w:rsidP="009F0764">
      <w:pPr>
        <w:widowControl w:val="0"/>
        <w:spacing w:after="0" w:line="288" w:lineRule="auto"/>
        <w:rPr>
          <w:rFonts w:eastAsia="Arial" w:cstheme="minorHAnsi"/>
          <w:b/>
          <w:bCs/>
          <w:noProof/>
          <w:color w:val="000000" w:themeColor="text1"/>
          <w:lang w:eastAsia="cs-CZ"/>
        </w:rPr>
      </w:pPr>
    </w:p>
    <w:p w14:paraId="13804E37" w14:textId="77777777" w:rsidR="006E7268" w:rsidRDefault="006E7268" w:rsidP="009F0764">
      <w:pPr>
        <w:widowControl w:val="0"/>
        <w:spacing w:after="0" w:line="288" w:lineRule="auto"/>
        <w:rPr>
          <w:rFonts w:eastAsia="Arial" w:cstheme="minorHAnsi"/>
          <w:b/>
          <w:bCs/>
          <w:noProof/>
          <w:color w:val="000000" w:themeColor="text1"/>
          <w:lang w:eastAsia="cs-CZ"/>
        </w:rPr>
      </w:pPr>
    </w:p>
    <w:p w14:paraId="4B48A8DA" w14:textId="77777777" w:rsidR="006E7268" w:rsidRDefault="006E7268" w:rsidP="009F0764">
      <w:pPr>
        <w:widowControl w:val="0"/>
        <w:spacing w:after="0" w:line="288" w:lineRule="auto"/>
        <w:rPr>
          <w:rFonts w:eastAsia="Arial" w:cstheme="minorHAnsi"/>
          <w:b/>
          <w:bCs/>
          <w:noProof/>
          <w:color w:val="000000" w:themeColor="text1"/>
          <w:lang w:eastAsia="cs-CZ"/>
        </w:rPr>
      </w:pPr>
    </w:p>
    <w:p w14:paraId="0A43E632" w14:textId="77777777" w:rsidR="006E7268" w:rsidRDefault="006E7268" w:rsidP="009F0764">
      <w:pPr>
        <w:widowControl w:val="0"/>
        <w:spacing w:after="0" w:line="288" w:lineRule="auto"/>
        <w:rPr>
          <w:rFonts w:eastAsia="Arial" w:cstheme="minorHAnsi"/>
          <w:b/>
          <w:bCs/>
          <w:noProof/>
          <w:color w:val="000000" w:themeColor="text1"/>
          <w:lang w:eastAsia="cs-CZ"/>
        </w:rPr>
      </w:pPr>
    </w:p>
    <w:p w14:paraId="57C727C6" w14:textId="6AECA122" w:rsidR="00A3434A" w:rsidRDefault="00A3434A" w:rsidP="00A3434A">
      <w:pPr>
        <w:pStyle w:val="Nadpis1"/>
        <w:rPr>
          <w:rFonts w:eastAsia="Arial"/>
        </w:rPr>
      </w:pPr>
      <w:bookmarkStart w:id="2" w:name="_Toc206576229"/>
      <w:r>
        <w:rPr>
          <w:rFonts w:eastAsia="Arial"/>
          <w:lang w:val="cs-CZ"/>
        </w:rPr>
        <w:lastRenderedPageBreak/>
        <w:t>Úvod</w:t>
      </w:r>
      <w:bookmarkEnd w:id="2"/>
    </w:p>
    <w:p w14:paraId="56917B15" w14:textId="77777777" w:rsidR="00A3434A" w:rsidRDefault="00A3434A" w:rsidP="00A3434A">
      <w:pPr>
        <w:widowControl w:val="0"/>
        <w:spacing w:after="0" w:line="288" w:lineRule="auto"/>
        <w:rPr>
          <w:rFonts w:ascii="Calibri" w:eastAsia="Arial" w:hAnsi="Calibri" w:cs="Calibri"/>
          <w:bCs/>
          <w:noProof/>
          <w:color w:val="000000" w:themeColor="text1"/>
          <w:lang w:eastAsia="cs-CZ"/>
        </w:rPr>
      </w:pPr>
    </w:p>
    <w:p w14:paraId="3EBB9FF5" w14:textId="2B67B60E" w:rsidR="005E2DFF" w:rsidRPr="00402B13" w:rsidRDefault="005E2DFF" w:rsidP="005E2DFF">
      <w:pPr>
        <w:widowControl w:val="0"/>
        <w:spacing w:after="0" w:line="288" w:lineRule="auto"/>
        <w:ind w:firstLine="708"/>
        <w:rPr>
          <w:rFonts w:ascii="Calibri" w:eastAsia="Arial" w:hAnsi="Calibri" w:cs="Calibri"/>
          <w:bCs/>
          <w:noProof/>
          <w:lang w:eastAsia="cs-CZ"/>
        </w:rPr>
      </w:pPr>
      <w:r w:rsidRPr="00402B13">
        <w:rPr>
          <w:rFonts w:ascii="Calibri" w:eastAsia="Arial" w:hAnsi="Calibri" w:cs="Calibri"/>
          <w:bCs/>
          <w:noProof/>
          <w:lang w:eastAsia="cs-CZ"/>
        </w:rPr>
        <w:t>Tento akční plán je souhrnem plánovaných aktivit v oblasti předškolního, základního, neformálního a zájmového vzdělávání pro rok 202</w:t>
      </w:r>
      <w:r w:rsidR="00A33B07" w:rsidRPr="00402B13">
        <w:rPr>
          <w:rFonts w:ascii="Calibri" w:eastAsia="Arial" w:hAnsi="Calibri" w:cs="Calibri"/>
          <w:bCs/>
          <w:noProof/>
          <w:lang w:eastAsia="cs-CZ"/>
        </w:rPr>
        <w:t>7</w:t>
      </w:r>
      <w:r w:rsidRPr="00402B13">
        <w:rPr>
          <w:rFonts w:ascii="Calibri" w:eastAsia="Arial" w:hAnsi="Calibri" w:cs="Calibri"/>
          <w:bCs/>
          <w:noProof/>
          <w:lang w:eastAsia="cs-CZ"/>
        </w:rPr>
        <w:t>/202</w:t>
      </w:r>
      <w:r w:rsidR="00A33B07" w:rsidRPr="00402B13">
        <w:rPr>
          <w:rFonts w:ascii="Calibri" w:eastAsia="Arial" w:hAnsi="Calibri" w:cs="Calibri"/>
          <w:bCs/>
          <w:noProof/>
          <w:lang w:eastAsia="cs-CZ"/>
        </w:rPr>
        <w:t>8</w:t>
      </w:r>
      <w:r w:rsidRPr="00402B13">
        <w:rPr>
          <w:rFonts w:ascii="Calibri" w:eastAsia="Arial" w:hAnsi="Calibri" w:cs="Calibri"/>
          <w:bCs/>
          <w:noProof/>
          <w:lang w:eastAsia="cs-CZ"/>
        </w:rPr>
        <w:t xml:space="preserve">. </w:t>
      </w:r>
    </w:p>
    <w:p w14:paraId="3EF45FAF" w14:textId="77777777" w:rsidR="005E2DFF" w:rsidRPr="00402B13" w:rsidRDefault="005E2DFF" w:rsidP="005E2DFF">
      <w:pPr>
        <w:widowControl w:val="0"/>
        <w:spacing w:after="0" w:line="288" w:lineRule="auto"/>
        <w:rPr>
          <w:rFonts w:ascii="Calibri" w:eastAsia="Arial" w:hAnsi="Calibri" w:cs="Calibri"/>
          <w:bCs/>
          <w:noProof/>
          <w:lang w:eastAsia="cs-CZ"/>
        </w:rPr>
      </w:pPr>
    </w:p>
    <w:p w14:paraId="400782B5" w14:textId="77777777" w:rsidR="005E2DFF"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Cs/>
          <w:noProof/>
          <w:lang w:eastAsia="cs-CZ"/>
        </w:rPr>
        <w:t>Kapitoly v tomto dokumentu jsou rozděleny následovně:</w:t>
      </w:r>
    </w:p>
    <w:p w14:paraId="7B2E3430" w14:textId="77777777" w:rsidR="005E2DFF" w:rsidRPr="00402B13" w:rsidRDefault="005E2DFF" w:rsidP="005E2DFF">
      <w:pPr>
        <w:widowControl w:val="0"/>
        <w:spacing w:after="0" w:line="288" w:lineRule="auto"/>
        <w:rPr>
          <w:rFonts w:ascii="Calibri" w:eastAsia="Arial" w:hAnsi="Calibri" w:cs="Calibri"/>
          <w:bCs/>
          <w:noProof/>
          <w:lang w:eastAsia="cs-CZ"/>
        </w:rPr>
      </w:pPr>
    </w:p>
    <w:p w14:paraId="36951EDB" w14:textId="77777777" w:rsidR="005E2DFF"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 xml:space="preserve">1. </w:t>
      </w:r>
      <w:r w:rsidRPr="00402B13">
        <w:rPr>
          <w:rFonts w:ascii="Calibri" w:eastAsia="Arial" w:hAnsi="Calibri" w:cs="Calibri"/>
          <w:bCs/>
          <w:noProof/>
          <w:lang w:eastAsia="cs-CZ"/>
        </w:rPr>
        <w:t>Úvod</w:t>
      </w:r>
    </w:p>
    <w:p w14:paraId="11CD967F" w14:textId="77777777" w:rsidR="005E2DFF"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 xml:space="preserve">2. </w:t>
      </w:r>
      <w:r w:rsidRPr="00402B13">
        <w:rPr>
          <w:rFonts w:ascii="Calibri" w:eastAsia="Arial" w:hAnsi="Calibri" w:cs="Calibri"/>
          <w:bCs/>
          <w:noProof/>
          <w:lang w:eastAsia="cs-CZ"/>
        </w:rPr>
        <w:t>Stručný přehled priorit, cílů a definovaných opatření (aktivit)</w:t>
      </w:r>
    </w:p>
    <w:p w14:paraId="47F26681" w14:textId="6EDA34A4" w:rsidR="000E5155"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3.</w:t>
      </w:r>
      <w:r w:rsidRPr="00402B13">
        <w:rPr>
          <w:rFonts w:ascii="Calibri" w:eastAsia="Arial" w:hAnsi="Calibri" w:cs="Calibri"/>
          <w:bCs/>
          <w:noProof/>
          <w:lang w:eastAsia="cs-CZ"/>
        </w:rPr>
        <w:t xml:space="preserve"> </w:t>
      </w:r>
      <w:r w:rsidR="00706222" w:rsidRPr="00402B13">
        <w:rPr>
          <w:rFonts w:ascii="Calibri" w:eastAsia="Arial" w:hAnsi="Calibri" w:cs="Calibri"/>
          <w:bCs/>
          <w:noProof/>
          <w:lang w:eastAsia="cs-CZ"/>
        </w:rPr>
        <w:t xml:space="preserve">Náměty plánovaných aktivit </w:t>
      </w:r>
      <w:r w:rsidR="000E5155" w:rsidRPr="00402B13">
        <w:rPr>
          <w:rFonts w:ascii="Calibri" w:eastAsia="Arial" w:hAnsi="Calibri" w:cs="Calibri"/>
          <w:bCs/>
          <w:noProof/>
          <w:lang w:eastAsia="cs-CZ"/>
        </w:rPr>
        <w:t>naplňující stanovené cíle</w:t>
      </w:r>
      <w:r w:rsidR="00E839FC" w:rsidRPr="00402B13">
        <w:rPr>
          <w:rFonts w:ascii="Calibri" w:eastAsia="Arial" w:hAnsi="Calibri" w:cs="Calibri"/>
          <w:bCs/>
          <w:noProof/>
          <w:lang w:eastAsia="cs-CZ"/>
        </w:rPr>
        <w:t xml:space="preserve"> – souhrnné - v obecnější rovině</w:t>
      </w:r>
    </w:p>
    <w:p w14:paraId="17133EEF" w14:textId="004A3DDD" w:rsidR="005E2DFF" w:rsidRPr="00402B13" w:rsidRDefault="000E5155"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4.</w:t>
      </w:r>
      <w:r w:rsidRPr="00402B13">
        <w:rPr>
          <w:rFonts w:ascii="Calibri" w:eastAsia="Arial" w:hAnsi="Calibri" w:cs="Calibri"/>
          <w:bCs/>
          <w:noProof/>
          <w:lang w:eastAsia="cs-CZ"/>
        </w:rPr>
        <w:t xml:space="preserve"> </w:t>
      </w:r>
      <w:r w:rsidR="0089680A" w:rsidRPr="00402B13">
        <w:rPr>
          <w:rFonts w:ascii="Calibri" w:eastAsia="Arial" w:hAnsi="Calibri" w:cs="Calibri"/>
          <w:bCs/>
          <w:noProof/>
          <w:lang w:eastAsia="cs-CZ"/>
        </w:rPr>
        <w:t>Samostatné aktivity škol</w:t>
      </w:r>
      <w:r w:rsidR="008C7C5E" w:rsidRPr="00402B13">
        <w:rPr>
          <w:rFonts w:ascii="Calibri" w:eastAsia="Arial" w:hAnsi="Calibri" w:cs="Calibri"/>
          <w:bCs/>
          <w:noProof/>
          <w:lang w:eastAsia="cs-CZ"/>
        </w:rPr>
        <w:t xml:space="preserve"> – </w:t>
      </w:r>
      <w:r w:rsidR="005F4538" w:rsidRPr="00402B13">
        <w:rPr>
          <w:rFonts w:ascii="Calibri" w:eastAsia="Arial" w:hAnsi="Calibri" w:cs="Calibri"/>
          <w:bCs/>
          <w:noProof/>
          <w:lang w:eastAsia="cs-CZ"/>
        </w:rPr>
        <w:t>podrobněji rozepsané</w:t>
      </w:r>
    </w:p>
    <w:p w14:paraId="0B196FEC" w14:textId="5AE65EE3" w:rsidR="008C7C5E" w:rsidRPr="00402B13" w:rsidRDefault="008C7C5E"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5.</w:t>
      </w:r>
      <w:r w:rsidRPr="00402B13">
        <w:rPr>
          <w:rFonts w:ascii="Calibri" w:eastAsia="Arial" w:hAnsi="Calibri" w:cs="Calibri"/>
          <w:bCs/>
          <w:noProof/>
          <w:lang w:eastAsia="cs-CZ"/>
        </w:rPr>
        <w:t xml:space="preserve"> Aktivity spolupráce</w:t>
      </w:r>
      <w:r w:rsidR="0084611F" w:rsidRPr="00402B13">
        <w:rPr>
          <w:rFonts w:ascii="Calibri" w:eastAsia="Arial" w:hAnsi="Calibri" w:cs="Calibri"/>
          <w:bCs/>
          <w:noProof/>
          <w:lang w:eastAsia="cs-CZ"/>
        </w:rPr>
        <w:t xml:space="preserve"> – podrobněji </w:t>
      </w:r>
      <w:r w:rsidR="005F4538" w:rsidRPr="00402B13">
        <w:rPr>
          <w:rFonts w:ascii="Calibri" w:eastAsia="Arial" w:hAnsi="Calibri" w:cs="Calibri"/>
          <w:bCs/>
          <w:noProof/>
          <w:lang w:eastAsia="cs-CZ"/>
        </w:rPr>
        <w:t>rozepsané</w:t>
      </w:r>
    </w:p>
    <w:p w14:paraId="48201061" w14:textId="1E668787" w:rsidR="005E2DFF" w:rsidRPr="00402B13" w:rsidRDefault="005E2DFF" w:rsidP="00221CEB">
      <w:pPr>
        <w:widowControl w:val="0"/>
        <w:spacing w:after="0" w:line="288" w:lineRule="auto"/>
        <w:rPr>
          <w:rFonts w:ascii="Calibri" w:eastAsia="Arial" w:hAnsi="Calibri" w:cs="Calibri"/>
          <w:bCs/>
          <w:noProof/>
          <w:lang w:eastAsia="cs-CZ"/>
        </w:rPr>
      </w:pPr>
    </w:p>
    <w:p w14:paraId="11214211" w14:textId="77777777" w:rsidR="005E2DFF" w:rsidRPr="00402B13" w:rsidRDefault="005E2DFF" w:rsidP="005E2DFF">
      <w:pPr>
        <w:widowControl w:val="0"/>
        <w:spacing w:after="0" w:line="288" w:lineRule="auto"/>
        <w:rPr>
          <w:rFonts w:ascii="Calibri" w:eastAsia="Arial" w:hAnsi="Calibri" w:cs="Calibri"/>
          <w:bCs/>
          <w:noProof/>
          <w:lang w:eastAsia="cs-CZ"/>
        </w:rPr>
      </w:pPr>
    </w:p>
    <w:p w14:paraId="43F03E13" w14:textId="77777777" w:rsidR="005E2DFF" w:rsidRPr="00402B13" w:rsidRDefault="005E2DFF" w:rsidP="005E2DFF">
      <w:pPr>
        <w:widowControl w:val="0"/>
        <w:spacing w:after="0" w:line="288" w:lineRule="auto"/>
        <w:rPr>
          <w:rFonts w:ascii="Calibri" w:eastAsia="Arial" w:hAnsi="Calibri" w:cs="Calibri"/>
          <w:bCs/>
          <w:noProof/>
          <w:u w:val="single"/>
          <w:lang w:eastAsia="cs-CZ"/>
        </w:rPr>
      </w:pPr>
    </w:p>
    <w:p w14:paraId="728A25B5" w14:textId="77777777" w:rsidR="005E2DFF" w:rsidRPr="00402B13" w:rsidRDefault="005E2DFF" w:rsidP="005E2DFF">
      <w:pPr>
        <w:widowControl w:val="0"/>
        <w:spacing w:after="0" w:line="288" w:lineRule="auto"/>
        <w:ind w:firstLine="708"/>
        <w:rPr>
          <w:rFonts w:ascii="Calibri" w:eastAsia="Arial" w:hAnsi="Calibri" w:cs="Calibri"/>
          <w:bCs/>
          <w:noProof/>
          <w:lang w:eastAsia="cs-CZ"/>
        </w:rPr>
      </w:pPr>
      <w:r w:rsidRPr="00402B13">
        <w:rPr>
          <w:rFonts w:ascii="Calibri" w:eastAsia="Arial" w:hAnsi="Calibri" w:cs="Calibri"/>
          <w:bCs/>
          <w:noProof/>
          <w:u w:val="single"/>
          <w:lang w:eastAsia="cs-CZ"/>
        </w:rPr>
        <w:t xml:space="preserve">Řídící výbor MAP souhlasí s průběžnými úpravami a doplňováním tohoto dokumentu </w:t>
      </w:r>
      <w:r w:rsidRPr="00402B13">
        <w:rPr>
          <w:rFonts w:ascii="Calibri" w:eastAsia="Arial" w:hAnsi="Calibri" w:cs="Calibri"/>
          <w:bCs/>
          <w:noProof/>
          <w:u w:val="single"/>
          <w:lang w:eastAsia="cs-CZ"/>
        </w:rPr>
        <w:br/>
        <w:t>na základě aktuálně zjištěných skutečností</w:t>
      </w:r>
      <w:r w:rsidRPr="00402B13">
        <w:rPr>
          <w:rFonts w:ascii="Calibri" w:eastAsia="Arial" w:hAnsi="Calibri" w:cs="Calibri"/>
          <w:bCs/>
          <w:noProof/>
          <w:lang w:eastAsia="cs-CZ"/>
        </w:rPr>
        <w:t xml:space="preserve">, popřípadě na základě sdělení zástupců vzdělávacích zařízení o plánovaných či realizovaných aktivitách, které se uskuteční v průběhu nastaveného období bez nutnosti opakovaného schválení. </w:t>
      </w:r>
    </w:p>
    <w:p w14:paraId="38D5838B" w14:textId="77777777" w:rsidR="005E2DFF" w:rsidRPr="00402B13" w:rsidRDefault="005E2DFF" w:rsidP="005E2DFF">
      <w:pPr>
        <w:widowControl w:val="0"/>
        <w:spacing w:after="0" w:line="288" w:lineRule="auto"/>
        <w:rPr>
          <w:rFonts w:ascii="Calibri" w:eastAsia="Arial" w:hAnsi="Calibri" w:cs="Calibri"/>
          <w:bCs/>
          <w:noProof/>
          <w:lang w:eastAsia="cs-CZ"/>
        </w:rPr>
      </w:pPr>
    </w:p>
    <w:p w14:paraId="72244FD3" w14:textId="77777777" w:rsidR="005E2DFF" w:rsidRPr="00402B13" w:rsidRDefault="005E2DFF" w:rsidP="005E2DFF">
      <w:pPr>
        <w:widowControl w:val="0"/>
        <w:spacing w:after="0" w:line="288" w:lineRule="auto"/>
        <w:ind w:firstLine="708"/>
        <w:rPr>
          <w:rFonts w:ascii="Calibri" w:eastAsia="Arial" w:hAnsi="Calibri" w:cs="Calibri"/>
          <w:bCs/>
          <w:noProof/>
          <w:lang w:eastAsia="cs-CZ"/>
        </w:rPr>
      </w:pPr>
      <w:r w:rsidRPr="00402B13">
        <w:rPr>
          <w:rFonts w:ascii="Calibri" w:eastAsia="Arial" w:hAnsi="Calibri" w:cs="Calibri"/>
          <w:bCs/>
          <w:noProof/>
          <w:lang w:eastAsia="cs-CZ"/>
        </w:rPr>
        <w:t xml:space="preserve">Tyto změny budou promítnuty do schváleného dokumentu a budou zveřejněny na webových stránkách projektu Místní akční plán rozvoje vzdělávání pro SO ORP Louny  </w:t>
      </w:r>
      <w:hyperlink r:id="rId9" w:history="1">
        <w:r w:rsidRPr="00402B13">
          <w:rPr>
            <w:rFonts w:ascii="Calibri" w:eastAsia="Arial" w:hAnsi="Calibri" w:cs="Calibri"/>
            <w:bCs/>
            <w:noProof/>
            <w:u w:val="single"/>
            <w:lang w:eastAsia="cs-CZ"/>
          </w:rPr>
          <w:t>www.maplouny.cz</w:t>
        </w:r>
      </w:hyperlink>
      <w:r w:rsidRPr="00402B13">
        <w:rPr>
          <w:rFonts w:ascii="Calibri" w:eastAsia="Arial" w:hAnsi="Calibri" w:cs="Calibri"/>
          <w:bCs/>
          <w:noProof/>
          <w:lang w:eastAsia="cs-CZ"/>
        </w:rPr>
        <w:t>.</w:t>
      </w:r>
    </w:p>
    <w:p w14:paraId="708D7CAB"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B2AA1D6"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7DC39ACD"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6C667C5"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600F49CD"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1D980893"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10CE01FE"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BEE8419"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55B82B7A"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7264A9EC"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5EE8EAC4"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4EF575BA"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4FC0562"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3703EEEF"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9453FBD" w14:textId="5D69ECB1" w:rsidR="00034B82" w:rsidRDefault="00034B82" w:rsidP="009F0764">
      <w:pPr>
        <w:widowControl w:val="0"/>
        <w:spacing w:after="0" w:line="288" w:lineRule="auto"/>
        <w:rPr>
          <w:rFonts w:eastAsia="Arial" w:cstheme="minorHAnsi"/>
          <w:b/>
          <w:bCs/>
          <w:noProof/>
          <w:color w:val="000000" w:themeColor="text1"/>
          <w:sz w:val="20"/>
          <w:szCs w:val="20"/>
          <w:lang w:eastAsia="cs-CZ"/>
        </w:rPr>
      </w:pPr>
    </w:p>
    <w:p w14:paraId="11A68723" w14:textId="77777777" w:rsidR="0021366F" w:rsidRDefault="0021366F" w:rsidP="009F0764">
      <w:pPr>
        <w:widowControl w:val="0"/>
        <w:spacing w:after="0" w:line="288" w:lineRule="auto"/>
        <w:rPr>
          <w:rFonts w:eastAsia="Arial" w:cstheme="minorHAnsi"/>
          <w:b/>
          <w:bCs/>
          <w:noProof/>
          <w:color w:val="000000" w:themeColor="text1"/>
          <w:sz w:val="20"/>
          <w:szCs w:val="20"/>
          <w:lang w:eastAsia="cs-CZ"/>
        </w:rPr>
      </w:pPr>
    </w:p>
    <w:p w14:paraId="626EC267" w14:textId="77777777" w:rsidR="0021366F" w:rsidRPr="005E2DFF" w:rsidRDefault="0021366F" w:rsidP="009F0764">
      <w:pPr>
        <w:widowControl w:val="0"/>
        <w:spacing w:after="0" w:line="288" w:lineRule="auto"/>
        <w:rPr>
          <w:rFonts w:eastAsia="Arial" w:cstheme="minorHAnsi"/>
          <w:b/>
          <w:bCs/>
          <w:noProof/>
          <w:color w:val="000000" w:themeColor="text1"/>
          <w:sz w:val="20"/>
          <w:szCs w:val="20"/>
          <w:lang w:eastAsia="cs-CZ"/>
        </w:rPr>
      </w:pPr>
    </w:p>
    <w:p w14:paraId="1ED89044" w14:textId="5D187935" w:rsidR="00651BAC" w:rsidRPr="000C7463" w:rsidRDefault="00A3434A" w:rsidP="00B440C8">
      <w:pPr>
        <w:pStyle w:val="Nadpis1"/>
        <w:spacing w:after="0"/>
        <w:rPr>
          <w:rFonts w:eastAsia="Arial" w:cstheme="minorHAnsi"/>
          <w:sz w:val="20"/>
          <w:szCs w:val="20"/>
          <w:lang w:eastAsia="cs-CZ"/>
        </w:rPr>
      </w:pPr>
      <w:bookmarkStart w:id="3" w:name="_Toc206576230"/>
      <w:bookmarkEnd w:id="0"/>
      <w:bookmarkEnd w:id="1"/>
      <w:r>
        <w:rPr>
          <w:lang w:val="cs-CZ"/>
        </w:rPr>
        <w:lastRenderedPageBreak/>
        <w:t>Stručný přehled priorit, cílů a definovaných opatření</w:t>
      </w:r>
      <w:bookmarkEnd w:id="3"/>
      <w:r>
        <w:rPr>
          <w:lang w:val="cs-CZ"/>
        </w:rPr>
        <w:t xml:space="preserve"> </w:t>
      </w:r>
    </w:p>
    <w:p w14:paraId="407A8004" w14:textId="77777777" w:rsidR="00AF3487" w:rsidRDefault="00AF3487" w:rsidP="008C295F">
      <w:pPr>
        <w:widowControl w:val="0"/>
        <w:spacing w:after="0" w:line="288" w:lineRule="auto"/>
        <w:rPr>
          <w:rFonts w:eastAsia="Arial" w:cstheme="minorHAnsi"/>
          <w:noProof/>
          <w:sz w:val="20"/>
          <w:szCs w:val="20"/>
          <w:lang w:eastAsia="cs-CZ"/>
        </w:rPr>
      </w:pPr>
    </w:p>
    <w:p w14:paraId="7BE4E93A" w14:textId="178344AB" w:rsidR="00814BBB" w:rsidRDefault="00737EBE" w:rsidP="008C295F">
      <w:pPr>
        <w:widowControl w:val="0"/>
        <w:spacing w:after="0" w:line="288" w:lineRule="auto"/>
        <w:rPr>
          <w:rFonts w:eastAsia="Arial" w:cstheme="minorHAnsi"/>
          <w:noProof/>
          <w:sz w:val="20"/>
          <w:szCs w:val="20"/>
          <w:lang w:eastAsia="cs-CZ"/>
        </w:rPr>
      </w:pPr>
      <w:r>
        <w:rPr>
          <w:rFonts w:eastAsia="Arial" w:cstheme="minorHAnsi"/>
          <w:noProof/>
          <w:sz w:val="20"/>
          <w:szCs w:val="20"/>
          <w:lang w:eastAsia="cs-CZ"/>
        </w:rPr>
        <w:t xml:space="preserve">Níže uvedená kapitola uvádí stručný přehled priorit, cílů a definovaných opatření. Podrobné popisy Priorit, cílů a opatření </w:t>
      </w:r>
      <w:r w:rsidR="001E7836">
        <w:rPr>
          <w:rFonts w:eastAsia="Arial" w:cstheme="minorHAnsi"/>
          <w:noProof/>
          <w:sz w:val="20"/>
          <w:szCs w:val="20"/>
          <w:lang w:eastAsia="cs-CZ"/>
        </w:rPr>
        <w:t>jsou obsaženy ve Strategické části MAP.</w:t>
      </w:r>
    </w:p>
    <w:p w14:paraId="47358142" w14:textId="77777777" w:rsidR="001E7836" w:rsidRDefault="001E7836"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970"/>
        <w:gridCol w:w="7654"/>
      </w:tblGrid>
      <w:tr w:rsidR="00712A45" w:rsidRPr="00712A45" w14:paraId="1F7AE27A" w14:textId="77777777" w:rsidTr="00402C7B">
        <w:trPr>
          <w:trHeight w:val="383"/>
        </w:trPr>
        <w:tc>
          <w:tcPr>
            <w:tcW w:w="11624" w:type="dxa"/>
            <w:gridSpan w:val="2"/>
            <w:tcBorders>
              <w:top w:val="single" w:sz="18" w:space="0" w:color="auto"/>
              <w:left w:val="single" w:sz="18" w:space="0" w:color="auto"/>
              <w:bottom w:val="single" w:sz="18" w:space="0" w:color="auto"/>
              <w:right w:val="single" w:sz="18" w:space="0" w:color="auto"/>
            </w:tcBorders>
            <w:shd w:val="clear" w:color="auto" w:fill="323E4F" w:themeFill="text2" w:themeFillShade="BF"/>
          </w:tcPr>
          <w:p w14:paraId="404483A3" w14:textId="3A5EF98A"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bookmarkStart w:id="4" w:name="_Hlk205724959"/>
            <w:r>
              <w:rPr>
                <w:rFonts w:ascii="Calibri" w:eastAsia="Arial" w:hAnsi="Calibri" w:cs="Calibri"/>
                <w:b/>
                <w:bCs/>
                <w:noProof/>
                <w:color w:val="FFFFFF" w:themeColor="background1"/>
                <w:sz w:val="24"/>
                <w:szCs w:val="24"/>
                <w:lang w:eastAsia="cs-CZ"/>
                <w14:ligatures w14:val="standardContextual"/>
              </w:rPr>
              <w:t>PRIORITA 1: KVALITNÍ, EFEKTIVNÍ, DOSTUPNÉ A INKLUZIVNÍ PŘEDŠKOLNÍ VZDĚLÁVÁNÍ</w:t>
            </w:r>
          </w:p>
        </w:tc>
      </w:tr>
      <w:tr w:rsidR="00712A45" w:rsidRPr="00712A45" w14:paraId="2508F81E" w14:textId="77777777" w:rsidTr="00712A45">
        <w:trPr>
          <w:trHeight w:val="383"/>
        </w:trPr>
        <w:tc>
          <w:tcPr>
            <w:tcW w:w="3970" w:type="dxa"/>
            <w:tcBorders>
              <w:top w:val="single" w:sz="18" w:space="0" w:color="auto"/>
              <w:left w:val="single" w:sz="18" w:space="0" w:color="auto"/>
              <w:bottom w:val="single" w:sz="18" w:space="0" w:color="auto"/>
              <w:right w:val="single" w:sz="18" w:space="0" w:color="auto"/>
            </w:tcBorders>
            <w:shd w:val="clear" w:color="auto" w:fill="323E4F" w:themeFill="text2" w:themeFillShade="BF"/>
          </w:tcPr>
          <w:p w14:paraId="596FA866" w14:textId="20573142"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bookmarkStart w:id="5" w:name="_Hlk135653007"/>
            <w:r>
              <w:rPr>
                <w:rFonts w:ascii="Calibri" w:eastAsia="Arial" w:hAnsi="Calibri" w:cs="Calibri"/>
                <w:b/>
                <w:bCs/>
                <w:noProof/>
                <w:color w:val="FFFFFF" w:themeColor="background1"/>
                <w:sz w:val="24"/>
                <w:szCs w:val="24"/>
                <w:lang w:eastAsia="cs-CZ"/>
                <w14:ligatures w14:val="standardContextual"/>
              </w:rPr>
              <w:t>CÍL</w:t>
            </w:r>
          </w:p>
        </w:tc>
        <w:tc>
          <w:tcPr>
            <w:tcW w:w="7654" w:type="dxa"/>
            <w:tcBorders>
              <w:top w:val="single" w:sz="18" w:space="0" w:color="auto"/>
              <w:left w:val="single" w:sz="18" w:space="0" w:color="auto"/>
              <w:bottom w:val="single" w:sz="18" w:space="0" w:color="auto"/>
              <w:right w:val="single" w:sz="18" w:space="0" w:color="auto"/>
            </w:tcBorders>
            <w:shd w:val="clear" w:color="auto" w:fill="323E4F" w:themeFill="text2" w:themeFillShade="BF"/>
          </w:tcPr>
          <w:p w14:paraId="2B9C44D2" w14:textId="74D02B0D"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4C988C54" w14:textId="77777777" w:rsidTr="00712A45">
        <w:tc>
          <w:tcPr>
            <w:tcW w:w="3970" w:type="dxa"/>
            <w:vMerge w:val="restart"/>
            <w:tcBorders>
              <w:top w:val="single" w:sz="18" w:space="0" w:color="auto"/>
              <w:left w:val="single" w:sz="18" w:space="0" w:color="auto"/>
              <w:right w:val="single" w:sz="18" w:space="0" w:color="auto"/>
            </w:tcBorders>
            <w:vAlign w:val="center"/>
          </w:tcPr>
          <w:p w14:paraId="2AEB3696" w14:textId="1C99E90B"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CÍL 1.1</w:t>
            </w:r>
          </w:p>
          <w:p w14:paraId="642369D8" w14:textId="074987CB"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Podpora kvalitního inkluzivního a společného vzdělávání z hlediska odborně-personálních kapacit a specifického vybavení</w:t>
            </w:r>
          </w:p>
        </w:tc>
        <w:tc>
          <w:tcPr>
            <w:tcW w:w="7654" w:type="dxa"/>
            <w:tcBorders>
              <w:top w:val="single" w:sz="18" w:space="0" w:color="auto"/>
              <w:left w:val="single" w:sz="18" w:space="0" w:color="auto"/>
              <w:bottom w:val="single" w:sz="18" w:space="0" w:color="auto"/>
              <w:right w:val="single" w:sz="18" w:space="0" w:color="auto"/>
            </w:tcBorders>
          </w:tcPr>
          <w:p w14:paraId="3DA0603B" w14:textId="2C0790DB"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1.1.1 Personální podpora předškolního vzdělávání</w:t>
            </w:r>
          </w:p>
        </w:tc>
      </w:tr>
      <w:tr w:rsidR="00712A45" w:rsidRPr="00712A45" w14:paraId="31AC1496" w14:textId="77777777" w:rsidTr="00712A45">
        <w:tc>
          <w:tcPr>
            <w:tcW w:w="3970" w:type="dxa"/>
            <w:vMerge/>
            <w:tcBorders>
              <w:left w:val="single" w:sz="18" w:space="0" w:color="auto"/>
              <w:right w:val="single" w:sz="18" w:space="0" w:color="auto"/>
            </w:tcBorders>
            <w:vAlign w:val="center"/>
          </w:tcPr>
          <w:p w14:paraId="134C44A4"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6FF1FE0C" w14:textId="5DA6FF10"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1.1.2 Odborné vzdělávání pedagogických pracovníků v oblasti inkluze a v tématech vedoucí k podpoře rozvoje potenciálu každého dítěte v předškolním vzdělávání</w:t>
            </w:r>
          </w:p>
        </w:tc>
      </w:tr>
      <w:tr w:rsidR="00712A45" w:rsidRPr="00712A45" w14:paraId="7F5361AA" w14:textId="77777777" w:rsidTr="00175D0C">
        <w:trPr>
          <w:trHeight w:val="552"/>
        </w:trPr>
        <w:tc>
          <w:tcPr>
            <w:tcW w:w="3970" w:type="dxa"/>
            <w:vMerge/>
            <w:tcBorders>
              <w:left w:val="single" w:sz="18" w:space="0" w:color="auto"/>
              <w:right w:val="single" w:sz="18" w:space="0" w:color="auto"/>
            </w:tcBorders>
            <w:vAlign w:val="center"/>
          </w:tcPr>
          <w:p w14:paraId="319E8CA5"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2A865ABA" w14:textId="2D85E2D6" w:rsidR="00712A45" w:rsidRPr="00712A45" w:rsidRDefault="00712A45" w:rsidP="00712A45">
            <w:pPr>
              <w:widowControl w:val="0"/>
              <w:spacing w:before="60" w:after="60" w:line="276" w:lineRule="auto"/>
              <w:rPr>
                <w:rFonts w:ascii="Calibri" w:eastAsia="Arial" w:hAnsi="Calibri" w:cs="Calibri"/>
                <w:noProof/>
                <w:color w:val="FF0000"/>
                <w:sz w:val="20"/>
                <w:szCs w:val="20"/>
                <w:lang w:eastAsia="cs-CZ"/>
                <w14:ligatures w14:val="standardContextual"/>
              </w:rPr>
            </w:pPr>
            <w:r w:rsidRPr="00F84FE2">
              <w:rPr>
                <w:rFonts w:ascii="Calibri" w:eastAsia="Arial" w:hAnsi="Calibri" w:cs="Calibri"/>
                <w:noProof/>
                <w:color w:val="000000" w:themeColor="text1"/>
                <w:sz w:val="20"/>
                <w:szCs w:val="20"/>
                <w:lang w:eastAsia="cs-CZ"/>
                <w14:ligatures w14:val="standardContextual"/>
              </w:rPr>
              <w:t>1.1.3 Pořízení specifického vybavení pro vytvoření inkluzivního prostředí v předškolním vzdělávání</w:t>
            </w:r>
          </w:p>
        </w:tc>
      </w:tr>
      <w:tr w:rsidR="00712A45" w:rsidRPr="00712A45" w14:paraId="3CA1811B" w14:textId="77777777" w:rsidTr="00712A45">
        <w:tc>
          <w:tcPr>
            <w:tcW w:w="3970" w:type="dxa"/>
            <w:vMerge/>
            <w:tcBorders>
              <w:left w:val="single" w:sz="18" w:space="0" w:color="auto"/>
              <w:right w:val="single" w:sz="18" w:space="0" w:color="auto"/>
            </w:tcBorders>
            <w:vAlign w:val="center"/>
          </w:tcPr>
          <w:p w14:paraId="512068A4"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635B3232" w14:textId="55ED2F0E" w:rsidR="00712A45" w:rsidRPr="00712A45" w:rsidRDefault="00712A45" w:rsidP="00712A45">
            <w:pPr>
              <w:widowControl w:val="0"/>
              <w:spacing w:before="60" w:after="60" w:line="276" w:lineRule="auto"/>
              <w:rPr>
                <w:rFonts w:ascii="Calibri" w:eastAsia="Arial" w:hAnsi="Calibri" w:cs="Calibri"/>
                <w:noProof/>
                <w:color w:val="FF0000"/>
                <w:sz w:val="20"/>
                <w:szCs w:val="20"/>
                <w:lang w:eastAsia="cs-CZ"/>
                <w14:ligatures w14:val="standardContextual"/>
              </w:rPr>
            </w:pPr>
            <w:r w:rsidRPr="00712A45">
              <w:rPr>
                <w:rFonts w:ascii="Calibri" w:eastAsia="Arial" w:hAnsi="Calibri" w:cs="Calibri"/>
                <w:noProof/>
                <w:color w:val="000000" w:themeColor="text1"/>
                <w:sz w:val="20"/>
                <w:szCs w:val="20"/>
                <w:lang w:eastAsia="cs-CZ"/>
                <w14:ligatures w14:val="standardContextual"/>
              </w:rPr>
              <w:t>1.1.4 Individuální aktivity jednotlivých subjektů předškolního vzdělávání v oblasti inkluze vedoucí k rozvoji potenciálu každého dítěte</w:t>
            </w:r>
          </w:p>
        </w:tc>
      </w:tr>
      <w:tr w:rsidR="00712A45" w:rsidRPr="00712A45" w14:paraId="7885A5BB" w14:textId="77777777" w:rsidTr="00712A45">
        <w:tc>
          <w:tcPr>
            <w:tcW w:w="3970" w:type="dxa"/>
            <w:vMerge/>
            <w:tcBorders>
              <w:left w:val="single" w:sz="18" w:space="0" w:color="auto"/>
              <w:bottom w:val="single" w:sz="18" w:space="0" w:color="auto"/>
              <w:right w:val="single" w:sz="18" w:space="0" w:color="auto"/>
            </w:tcBorders>
            <w:vAlign w:val="center"/>
          </w:tcPr>
          <w:p w14:paraId="1076C988"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381E2BDE" w14:textId="0273B38A" w:rsidR="00712A45" w:rsidRPr="00712A45" w:rsidRDefault="00712A45" w:rsidP="00712A45">
            <w:pPr>
              <w:widowControl w:val="0"/>
              <w:spacing w:before="60" w:after="60" w:line="276" w:lineRule="auto"/>
              <w:rPr>
                <w:rFonts w:ascii="Calibri" w:eastAsia="Arial" w:hAnsi="Calibri" w:cs="Calibri"/>
                <w:noProof/>
                <w:color w:val="FF0000"/>
                <w:sz w:val="20"/>
                <w:szCs w:val="20"/>
                <w:lang w:eastAsia="cs-CZ"/>
                <w14:ligatures w14:val="standardContextual"/>
              </w:rPr>
            </w:pPr>
            <w:r w:rsidRPr="00712A45">
              <w:rPr>
                <w:rFonts w:ascii="Calibri" w:eastAsia="Arial" w:hAnsi="Calibri" w:cs="Calibri"/>
                <w:noProof/>
                <w:color w:val="FF0000"/>
                <w:sz w:val="20"/>
                <w:szCs w:val="20"/>
                <w:lang w:eastAsia="cs-CZ"/>
                <w14:ligatures w14:val="standardContextual"/>
              </w:rPr>
              <w:t>1.1.5 Podpora pedagogických a didaktických kompetencí pracovníků ve vzdělávání a podpora managementu třídních kolektivů</w:t>
            </w:r>
          </w:p>
        </w:tc>
      </w:tr>
      <w:tr w:rsidR="00712A45" w:rsidRPr="00712A45" w14:paraId="5496007D" w14:textId="77777777" w:rsidTr="00712A45">
        <w:trPr>
          <w:trHeight w:val="494"/>
        </w:trPr>
        <w:tc>
          <w:tcPr>
            <w:tcW w:w="3970" w:type="dxa"/>
            <w:vMerge w:val="restart"/>
            <w:tcBorders>
              <w:top w:val="single" w:sz="18" w:space="0" w:color="auto"/>
              <w:left w:val="single" w:sz="18" w:space="0" w:color="auto"/>
              <w:right w:val="single" w:sz="18" w:space="0" w:color="auto"/>
            </w:tcBorders>
            <w:vAlign w:val="center"/>
          </w:tcPr>
          <w:p w14:paraId="556C06BE" w14:textId="2C4B9731"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CÍL 1.2</w:t>
            </w:r>
          </w:p>
          <w:p w14:paraId="2B3C1170" w14:textId="4A8E7003"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color w:val="000000" w:themeColor="text1"/>
                <w:sz w:val="20"/>
                <w:szCs w:val="20"/>
                <w:lang w:eastAsia="cs-CZ"/>
                <w14:ligatures w14:val="standardContextual"/>
              </w:rPr>
              <w:t xml:space="preserve">Rozvoj matematické a finanční pregramotnosti, čtenářské pregramotnosti, </w:t>
            </w:r>
            <w:r w:rsidRPr="00712A45">
              <w:rPr>
                <w:rFonts w:ascii="Calibri" w:eastAsia="Arial" w:hAnsi="Calibri" w:cs="Calibri"/>
                <w:b/>
                <w:bCs/>
                <w:i/>
                <w:iCs/>
                <w:noProof/>
                <w:color w:val="FF0000"/>
                <w:sz w:val="20"/>
                <w:szCs w:val="20"/>
                <w:lang w:eastAsia="cs-CZ"/>
                <w14:ligatures w14:val="standardContextual"/>
              </w:rPr>
              <w:t xml:space="preserve">rozvoj jazykových kompetencí, </w:t>
            </w:r>
            <w:r w:rsidRPr="00712A45">
              <w:rPr>
                <w:rFonts w:ascii="Calibri" w:eastAsia="Arial" w:hAnsi="Calibri" w:cs="Calibri"/>
                <w:b/>
                <w:bCs/>
                <w:i/>
                <w:iCs/>
                <w:noProof/>
                <w:color w:val="000000" w:themeColor="text1"/>
                <w:sz w:val="20"/>
                <w:szCs w:val="20"/>
                <w:lang w:eastAsia="cs-CZ"/>
                <w14:ligatures w14:val="standardContextual"/>
              </w:rPr>
              <w:t>rozvoj digitálních kompetencí a rozvoj výuky polytechnického vzdělávání v předškolním vzdělávání</w:t>
            </w:r>
          </w:p>
        </w:tc>
        <w:tc>
          <w:tcPr>
            <w:tcW w:w="7654" w:type="dxa"/>
            <w:tcBorders>
              <w:top w:val="single" w:sz="18" w:space="0" w:color="auto"/>
              <w:left w:val="single" w:sz="18" w:space="0" w:color="auto"/>
              <w:right w:val="single" w:sz="18" w:space="0" w:color="auto"/>
            </w:tcBorders>
          </w:tcPr>
          <w:p w14:paraId="3A75CF14" w14:textId="3FE27AFD"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1.2.1 Rozvoj matematické a finanční pregramotnosti v předškolním vzdělávání</w:t>
            </w:r>
          </w:p>
        </w:tc>
      </w:tr>
      <w:tr w:rsidR="00712A45" w:rsidRPr="00712A45" w14:paraId="0B627EC6" w14:textId="77777777" w:rsidTr="00712A45">
        <w:trPr>
          <w:trHeight w:val="606"/>
        </w:trPr>
        <w:tc>
          <w:tcPr>
            <w:tcW w:w="3970" w:type="dxa"/>
            <w:vMerge/>
            <w:tcBorders>
              <w:left w:val="single" w:sz="18" w:space="0" w:color="auto"/>
              <w:right w:val="single" w:sz="18" w:space="0" w:color="auto"/>
            </w:tcBorders>
            <w:vAlign w:val="center"/>
          </w:tcPr>
          <w:p w14:paraId="792DE9C0"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Borders>
              <w:top w:val="single" w:sz="18" w:space="0" w:color="auto"/>
              <w:left w:val="single" w:sz="18" w:space="0" w:color="auto"/>
              <w:right w:val="single" w:sz="18" w:space="0" w:color="auto"/>
            </w:tcBorders>
          </w:tcPr>
          <w:p w14:paraId="716D5BAA" w14:textId="77007621"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F84FE2">
              <w:rPr>
                <w:rFonts w:ascii="Calibri" w:eastAsia="Arial" w:hAnsi="Calibri" w:cs="Calibri"/>
                <w:noProof/>
                <w:color w:val="EE0000"/>
                <w:sz w:val="20"/>
                <w:szCs w:val="20"/>
                <w:lang w:eastAsia="cs-CZ"/>
                <w14:ligatures w14:val="standardContextual"/>
              </w:rPr>
              <w:t>1.2.2 Rozvoj čtenářské pregramotnosti včetně rozvoje jazykových kompetencí v předškolním vzdělávání</w:t>
            </w:r>
          </w:p>
        </w:tc>
      </w:tr>
      <w:tr w:rsidR="00712A45" w:rsidRPr="00712A45" w14:paraId="2297E6B9" w14:textId="77777777" w:rsidTr="00712A45">
        <w:trPr>
          <w:trHeight w:val="371"/>
        </w:trPr>
        <w:tc>
          <w:tcPr>
            <w:tcW w:w="3970" w:type="dxa"/>
            <w:vMerge/>
            <w:tcBorders>
              <w:left w:val="single" w:sz="18" w:space="0" w:color="auto"/>
              <w:right w:val="single" w:sz="18" w:space="0" w:color="auto"/>
            </w:tcBorders>
            <w:vAlign w:val="center"/>
          </w:tcPr>
          <w:p w14:paraId="5CA628B3"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Borders>
              <w:top w:val="single" w:sz="18" w:space="0" w:color="auto"/>
              <w:left w:val="single" w:sz="18" w:space="0" w:color="auto"/>
              <w:right w:val="single" w:sz="18" w:space="0" w:color="auto"/>
            </w:tcBorders>
          </w:tcPr>
          <w:p w14:paraId="6D7452C3" w14:textId="41FE3B21"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F84FE2">
              <w:rPr>
                <w:rFonts w:ascii="Calibri" w:eastAsia="Arial" w:hAnsi="Calibri" w:cs="Calibri"/>
                <w:noProof/>
                <w:color w:val="EE0000"/>
                <w:sz w:val="20"/>
                <w:szCs w:val="20"/>
                <w:lang w:eastAsia="cs-CZ"/>
                <w14:ligatures w14:val="standardContextual"/>
              </w:rPr>
              <w:t xml:space="preserve">1.2.3 </w:t>
            </w:r>
            <w:r w:rsidRPr="00712A45">
              <w:rPr>
                <w:rFonts w:ascii="Calibri" w:eastAsia="Arial" w:hAnsi="Calibri" w:cs="Calibri"/>
                <w:noProof/>
                <w:sz w:val="20"/>
                <w:szCs w:val="20"/>
                <w:lang w:eastAsia="cs-CZ"/>
                <w14:ligatures w14:val="standardContextual"/>
              </w:rPr>
              <w:t>Rozvoj polytechnického vzdělávání v předškolním vzdělávání</w:t>
            </w:r>
          </w:p>
        </w:tc>
      </w:tr>
      <w:tr w:rsidR="00712A45" w:rsidRPr="00712A45" w14:paraId="5B2EE00F" w14:textId="77777777" w:rsidTr="00712A45">
        <w:trPr>
          <w:trHeight w:val="606"/>
        </w:trPr>
        <w:tc>
          <w:tcPr>
            <w:tcW w:w="3970" w:type="dxa"/>
            <w:vMerge/>
            <w:tcBorders>
              <w:left w:val="single" w:sz="18" w:space="0" w:color="auto"/>
              <w:bottom w:val="single" w:sz="18" w:space="0" w:color="auto"/>
              <w:right w:val="single" w:sz="18" w:space="0" w:color="auto"/>
            </w:tcBorders>
            <w:vAlign w:val="center"/>
          </w:tcPr>
          <w:p w14:paraId="387AFFA1"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61AD94B5" w14:textId="10FC949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F84FE2">
              <w:rPr>
                <w:rFonts w:ascii="Calibri" w:eastAsia="Arial" w:hAnsi="Calibri" w:cs="Calibri"/>
                <w:noProof/>
                <w:color w:val="EE0000"/>
                <w:sz w:val="20"/>
                <w:szCs w:val="20"/>
                <w:lang w:eastAsia="cs-CZ"/>
                <w14:ligatures w14:val="standardContextual"/>
              </w:rPr>
              <w:t xml:space="preserve">1.2.4 </w:t>
            </w:r>
            <w:r w:rsidRPr="00712A45">
              <w:rPr>
                <w:rFonts w:ascii="Calibri" w:eastAsia="Arial" w:hAnsi="Calibri" w:cs="Calibri"/>
                <w:noProof/>
                <w:sz w:val="20"/>
                <w:szCs w:val="20"/>
                <w:lang w:eastAsia="cs-CZ"/>
                <w14:ligatures w14:val="standardContextual"/>
              </w:rPr>
              <w:t>Rozvoj digitálních kompetencí v předškolním vzdělávání</w:t>
            </w:r>
          </w:p>
        </w:tc>
      </w:tr>
      <w:tr w:rsidR="00712A45" w:rsidRPr="00712A45" w14:paraId="6CE69374" w14:textId="77777777" w:rsidTr="00712A45">
        <w:trPr>
          <w:trHeight w:val="732"/>
        </w:trPr>
        <w:tc>
          <w:tcPr>
            <w:tcW w:w="3970" w:type="dxa"/>
            <w:vMerge w:val="restart"/>
            <w:tcBorders>
              <w:top w:val="single" w:sz="18" w:space="0" w:color="auto"/>
              <w:left w:val="single" w:sz="18" w:space="0" w:color="auto"/>
              <w:bottom w:val="single" w:sz="18" w:space="0" w:color="auto"/>
              <w:right w:val="single" w:sz="18" w:space="0" w:color="auto"/>
            </w:tcBorders>
            <w:vAlign w:val="center"/>
          </w:tcPr>
          <w:p w14:paraId="17F96956" w14:textId="77777777" w:rsidR="00D952EC"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Pr>
                <w:rFonts w:ascii="Calibri" w:eastAsia="Arial" w:hAnsi="Calibri" w:cs="Calibri"/>
                <w:b/>
                <w:bCs/>
                <w:i/>
                <w:iCs/>
                <w:noProof/>
                <w:color w:val="EE0000"/>
                <w:sz w:val="20"/>
                <w:szCs w:val="20"/>
                <w14:ligatures w14:val="standardContextual"/>
              </w:rPr>
              <w:t xml:space="preserve">CÍL </w:t>
            </w:r>
            <w:r w:rsidRPr="00712A45">
              <w:rPr>
                <w:rFonts w:ascii="Calibri" w:eastAsia="Arial" w:hAnsi="Calibri" w:cs="Calibri"/>
                <w:b/>
                <w:bCs/>
                <w:i/>
                <w:iCs/>
                <w:noProof/>
                <w:color w:val="EE0000"/>
                <w:sz w:val="20"/>
                <w:szCs w:val="20"/>
                <w14:ligatures w14:val="standardContextual"/>
              </w:rPr>
              <w:t xml:space="preserve">1.3 </w:t>
            </w:r>
          </w:p>
          <w:p w14:paraId="6E2BB17B" w14:textId="7A7C91FC"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D952EC">
              <w:rPr>
                <w:rFonts w:ascii="Calibri" w:eastAsia="Arial" w:hAnsi="Calibri" w:cs="Calibri"/>
                <w:b/>
                <w:bCs/>
                <w:i/>
                <w:iCs/>
                <w:noProof/>
                <w:color w:val="000000" w:themeColor="text1"/>
                <w:sz w:val="20"/>
                <w:szCs w:val="20"/>
                <w14:ligatures w14:val="standardContextual"/>
              </w:rPr>
              <w:t xml:space="preserve">Podpora iniciativy a kreativity dětí, </w:t>
            </w:r>
            <w:r w:rsidRPr="00712A45">
              <w:rPr>
                <w:rFonts w:ascii="Calibri" w:eastAsia="Arial" w:hAnsi="Calibri" w:cs="Calibri"/>
                <w:b/>
                <w:bCs/>
                <w:i/>
                <w:iCs/>
                <w:noProof/>
                <w:color w:val="EE0000"/>
                <w:sz w:val="20"/>
                <w:szCs w:val="20"/>
                <w14:ligatures w14:val="standardContextual"/>
              </w:rPr>
              <w:t xml:space="preserve">podpora </w:t>
            </w:r>
            <w:r w:rsidRPr="00D952EC">
              <w:rPr>
                <w:rFonts w:ascii="Calibri" w:eastAsia="Arial" w:hAnsi="Calibri" w:cs="Calibri"/>
                <w:b/>
                <w:bCs/>
                <w:i/>
                <w:iCs/>
                <w:noProof/>
                <w:color w:val="000000" w:themeColor="text1"/>
                <w:sz w:val="20"/>
                <w:szCs w:val="20"/>
                <w14:ligatures w14:val="standardContextual"/>
              </w:rPr>
              <w:t>výchovy k udržitelnému rozvoji (sociálních a občanských kompetencí dětí, rozvoj kulturního povědomí a vyjádření dětí, rozvoj environmentálního povědomí), výchova k</w:t>
            </w:r>
            <w:r w:rsidRPr="00D952EC">
              <w:rPr>
                <w:rFonts w:ascii="Calibri" w:eastAsia="Arial" w:hAnsi="Calibri" w:cs="Calibri"/>
                <w:b/>
                <w:bCs/>
                <w:noProof/>
                <w:color w:val="000000" w:themeColor="text1"/>
                <w:sz w:val="20"/>
                <w:szCs w:val="20"/>
                <w14:ligatures w14:val="standardContextual"/>
              </w:rPr>
              <w:t xml:space="preserve"> </w:t>
            </w:r>
            <w:r w:rsidRPr="00D952EC">
              <w:rPr>
                <w:rFonts w:ascii="Calibri" w:eastAsia="Arial" w:hAnsi="Calibri" w:cs="Calibri"/>
                <w:b/>
                <w:bCs/>
                <w:i/>
                <w:iCs/>
                <w:noProof/>
                <w:color w:val="000000" w:themeColor="text1"/>
                <w:sz w:val="20"/>
                <w:szCs w:val="20"/>
                <w14:ligatures w14:val="standardContextual"/>
              </w:rPr>
              <w:t>pohybu a zdravému životnímu stylu,</w:t>
            </w:r>
            <w:r w:rsidRPr="00712A45">
              <w:rPr>
                <w:rFonts w:ascii="Calibri" w:eastAsia="Arial" w:hAnsi="Calibri" w:cs="Calibri"/>
                <w:b/>
                <w:bCs/>
                <w:i/>
                <w:iCs/>
                <w:noProof/>
                <w:color w:val="EE0000"/>
                <w:sz w:val="20"/>
                <w:szCs w:val="20"/>
                <w14:ligatures w14:val="standardContextual"/>
              </w:rPr>
              <w:t xml:space="preserve"> rozvoj socioemočních kompetencí, podpora duševního zdraví dětí a PP včetně podpory rozvoje wellbeingu</w:t>
            </w:r>
          </w:p>
        </w:tc>
        <w:tc>
          <w:tcPr>
            <w:tcW w:w="7654" w:type="dxa"/>
            <w:tcBorders>
              <w:top w:val="single" w:sz="18" w:space="0" w:color="auto"/>
              <w:left w:val="single" w:sz="18" w:space="0" w:color="auto"/>
              <w:bottom w:val="single" w:sz="18" w:space="0" w:color="auto"/>
              <w:right w:val="single" w:sz="18" w:space="0" w:color="auto"/>
            </w:tcBorders>
          </w:tcPr>
          <w:p w14:paraId="1D44A124" w14:textId="74E99A34"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1.3.1 Podpora iniciativy a kreativity dětí v předškolním věku</w:t>
            </w:r>
          </w:p>
        </w:tc>
      </w:tr>
      <w:tr w:rsidR="00712A45" w:rsidRPr="00712A45" w14:paraId="615E213B" w14:textId="77777777" w:rsidTr="00712A45">
        <w:trPr>
          <w:trHeight w:val="732"/>
        </w:trPr>
        <w:tc>
          <w:tcPr>
            <w:tcW w:w="3970" w:type="dxa"/>
            <w:vMerge/>
            <w:tcBorders>
              <w:top w:val="single" w:sz="18" w:space="0" w:color="auto"/>
              <w:left w:val="single" w:sz="18" w:space="0" w:color="auto"/>
              <w:bottom w:val="single" w:sz="18" w:space="0" w:color="auto"/>
              <w:right w:val="single" w:sz="18" w:space="0" w:color="auto"/>
            </w:tcBorders>
            <w:vAlign w:val="center"/>
          </w:tcPr>
          <w:p w14:paraId="36A5080F" w14:textId="77777777" w:rsid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7432F140" w14:textId="1E1C73DA"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1.3.2 Rozvoj v oblasti udržitelného rozvoje – EVVO, sociální, občanské a socioemoční dovednosti, rozvoj kulturního povědomí a vyjádření dětí</w:t>
            </w:r>
          </w:p>
        </w:tc>
      </w:tr>
      <w:tr w:rsidR="00712A45" w:rsidRPr="00712A45" w14:paraId="3749194C" w14:textId="77777777" w:rsidTr="00712A45">
        <w:trPr>
          <w:trHeight w:val="732"/>
        </w:trPr>
        <w:tc>
          <w:tcPr>
            <w:tcW w:w="3970" w:type="dxa"/>
            <w:vMerge/>
            <w:tcBorders>
              <w:top w:val="single" w:sz="18" w:space="0" w:color="auto"/>
              <w:left w:val="single" w:sz="18" w:space="0" w:color="auto"/>
              <w:bottom w:val="single" w:sz="18" w:space="0" w:color="auto"/>
              <w:right w:val="single" w:sz="18" w:space="0" w:color="auto"/>
            </w:tcBorders>
            <w:vAlign w:val="center"/>
          </w:tcPr>
          <w:p w14:paraId="732DAD5F" w14:textId="77777777" w:rsid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3A6106A7" w14:textId="46CD693A"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1.3.3 Rozvoj pohybových aktivit, výchovy ke zdravému životnímu stylu v předškolním věku</w:t>
            </w:r>
          </w:p>
        </w:tc>
      </w:tr>
      <w:tr w:rsidR="00712A45" w:rsidRPr="00712A45" w14:paraId="66033156" w14:textId="77777777" w:rsidTr="00712A45">
        <w:trPr>
          <w:trHeight w:val="732"/>
        </w:trPr>
        <w:tc>
          <w:tcPr>
            <w:tcW w:w="3970" w:type="dxa"/>
            <w:vMerge/>
            <w:tcBorders>
              <w:top w:val="single" w:sz="18" w:space="0" w:color="auto"/>
              <w:left w:val="single" w:sz="18" w:space="0" w:color="auto"/>
              <w:bottom w:val="single" w:sz="18" w:space="0" w:color="auto"/>
              <w:right w:val="single" w:sz="18" w:space="0" w:color="auto"/>
            </w:tcBorders>
            <w:vAlign w:val="center"/>
          </w:tcPr>
          <w:p w14:paraId="0A5C5047" w14:textId="77777777" w:rsid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12807B34" w14:textId="17930371"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1.3.4 Rozvoj wellbeingu - duševní zdraví dětí a pedagogů v předškolním vzdělávání</w:t>
            </w:r>
          </w:p>
        </w:tc>
      </w:tr>
      <w:bookmarkEnd w:id="4"/>
      <w:bookmarkEnd w:id="5"/>
    </w:tbl>
    <w:p w14:paraId="3849D0FA" w14:textId="77777777" w:rsidR="005E2DFF" w:rsidRDefault="005E2DFF" w:rsidP="008C295F">
      <w:pPr>
        <w:widowControl w:val="0"/>
        <w:spacing w:after="0" w:line="288" w:lineRule="auto"/>
        <w:rPr>
          <w:rFonts w:eastAsia="Arial" w:cstheme="minorHAnsi"/>
          <w:noProof/>
          <w:sz w:val="20"/>
          <w:szCs w:val="20"/>
          <w:lang w:eastAsia="cs-CZ"/>
        </w:rPr>
      </w:pPr>
    </w:p>
    <w:p w14:paraId="32F65264" w14:textId="77777777" w:rsidR="005E2DFF" w:rsidRDefault="005E2DFF" w:rsidP="008C295F">
      <w:pPr>
        <w:widowControl w:val="0"/>
        <w:spacing w:after="0" w:line="288" w:lineRule="auto"/>
        <w:rPr>
          <w:rFonts w:eastAsia="Arial" w:cstheme="minorHAnsi"/>
          <w:noProof/>
          <w:sz w:val="20"/>
          <w:szCs w:val="20"/>
          <w:lang w:eastAsia="cs-CZ"/>
        </w:rPr>
      </w:pPr>
    </w:p>
    <w:p w14:paraId="5836C49E" w14:textId="77777777" w:rsidR="00DD58A8" w:rsidRDefault="00DD58A8" w:rsidP="008C295F">
      <w:pPr>
        <w:widowControl w:val="0"/>
        <w:spacing w:after="0" w:line="288" w:lineRule="auto"/>
        <w:rPr>
          <w:rFonts w:eastAsia="Arial" w:cstheme="minorHAnsi"/>
          <w:noProof/>
          <w:sz w:val="20"/>
          <w:szCs w:val="20"/>
          <w:lang w:eastAsia="cs-CZ"/>
        </w:rPr>
      </w:pPr>
    </w:p>
    <w:p w14:paraId="1EC5473F" w14:textId="77777777" w:rsidR="005E2DFF" w:rsidRDefault="005E2DFF" w:rsidP="008C295F">
      <w:pPr>
        <w:widowControl w:val="0"/>
        <w:spacing w:after="0" w:line="288" w:lineRule="auto"/>
        <w:rPr>
          <w:rFonts w:eastAsia="Arial" w:cstheme="minorHAnsi"/>
          <w:noProof/>
          <w:sz w:val="20"/>
          <w:szCs w:val="20"/>
          <w:lang w:eastAsia="cs-CZ"/>
        </w:rPr>
      </w:pPr>
    </w:p>
    <w:p w14:paraId="372E115F" w14:textId="77777777" w:rsidR="0021366F" w:rsidRDefault="0021366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4B4CB8B5" w14:textId="77777777" w:rsidTr="003436C1">
        <w:trPr>
          <w:trHeight w:val="387"/>
        </w:trPr>
        <w:tc>
          <w:tcPr>
            <w:tcW w:w="11624" w:type="dxa"/>
            <w:gridSpan w:val="2"/>
            <w:shd w:val="clear" w:color="auto" w:fill="323E4F" w:themeFill="text2" w:themeFillShade="BF"/>
          </w:tcPr>
          <w:p w14:paraId="126BC40C"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lastRenderedPageBreak/>
              <w:t>PRIORITA 2: KVALITNÍ, EFEKTIVNÍ, DOSTUPNÉ A INKLUZIVNÍ ZÁKLADNÍ VZDĚLÁVÁNÍ</w:t>
            </w:r>
          </w:p>
        </w:tc>
      </w:tr>
      <w:tr w:rsidR="00712A45" w:rsidRPr="00712A45" w14:paraId="52EE4BF5" w14:textId="77777777" w:rsidTr="004C4B4D">
        <w:trPr>
          <w:trHeight w:val="383"/>
        </w:trPr>
        <w:tc>
          <w:tcPr>
            <w:tcW w:w="3970" w:type="dxa"/>
            <w:shd w:val="clear" w:color="auto" w:fill="323E4F" w:themeFill="text2" w:themeFillShade="BF"/>
          </w:tcPr>
          <w:p w14:paraId="5956C202"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705DA0CA"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26A19E64" w14:textId="77777777" w:rsidTr="003436C1">
        <w:trPr>
          <w:trHeight w:val="656"/>
        </w:trPr>
        <w:tc>
          <w:tcPr>
            <w:tcW w:w="3970" w:type="dxa"/>
            <w:vMerge w:val="restart"/>
            <w:vAlign w:val="center"/>
          </w:tcPr>
          <w:p w14:paraId="1AE4E979"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2.1 </w:t>
            </w:r>
          </w:p>
          <w:p w14:paraId="5ADD76E9"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matematické a finanční gramotnosti, digitálních kompetencí a mediální gramotnosti dětí a žáků</w:t>
            </w:r>
          </w:p>
        </w:tc>
        <w:tc>
          <w:tcPr>
            <w:tcW w:w="7654" w:type="dxa"/>
          </w:tcPr>
          <w:p w14:paraId="76013029" w14:textId="3B16E2C4"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2.1.1 Rozvoj matematické a finanční gramotnosti na Z</w:t>
            </w:r>
            <w:r w:rsidR="003436C1">
              <w:rPr>
                <w:rFonts w:ascii="Calibri" w:eastAsia="Arial" w:hAnsi="Calibri" w:cs="Calibri"/>
                <w:noProof/>
                <w:sz w:val="20"/>
                <w:szCs w:val="20"/>
                <w:lang w:eastAsia="cs-CZ"/>
                <w14:ligatures w14:val="standardContextual"/>
              </w:rPr>
              <w:t>Š</w:t>
            </w:r>
          </w:p>
        </w:tc>
      </w:tr>
      <w:tr w:rsidR="00712A45" w:rsidRPr="00712A45" w14:paraId="6AA8F01F" w14:textId="77777777" w:rsidTr="004C4B4D">
        <w:trPr>
          <w:trHeight w:val="726"/>
        </w:trPr>
        <w:tc>
          <w:tcPr>
            <w:tcW w:w="3970" w:type="dxa"/>
            <w:vMerge/>
            <w:vAlign w:val="center"/>
          </w:tcPr>
          <w:p w14:paraId="214621CB"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1A8B3CD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2.1.2 Rozvoj digitálních kompetencí a mediální gramotnosti na ZŠ</w:t>
            </w:r>
          </w:p>
        </w:tc>
      </w:tr>
      <w:tr w:rsidR="00712A45" w:rsidRPr="00712A45" w14:paraId="466381F2" w14:textId="77777777" w:rsidTr="004C4B4D">
        <w:trPr>
          <w:trHeight w:val="525"/>
        </w:trPr>
        <w:tc>
          <w:tcPr>
            <w:tcW w:w="3970" w:type="dxa"/>
            <w:vMerge w:val="restart"/>
            <w:vAlign w:val="center"/>
          </w:tcPr>
          <w:p w14:paraId="6E10B910"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2.2 </w:t>
            </w:r>
          </w:p>
          <w:p w14:paraId="129898EB"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čtenářské gramotnosti, kulturního povědomí a vyjádření dětí a žáků, podpora vztahu k místu kde žijí</w:t>
            </w:r>
          </w:p>
        </w:tc>
        <w:tc>
          <w:tcPr>
            <w:tcW w:w="7654" w:type="dxa"/>
          </w:tcPr>
          <w:p w14:paraId="032F3DD3"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2.2.1 Rozvoj čtenářské gramotnosti na ZŠ</w:t>
            </w:r>
          </w:p>
        </w:tc>
      </w:tr>
      <w:tr w:rsidR="00712A45" w:rsidRPr="00712A45" w14:paraId="26166612" w14:textId="77777777" w:rsidTr="003436C1">
        <w:trPr>
          <w:trHeight w:val="459"/>
        </w:trPr>
        <w:tc>
          <w:tcPr>
            <w:tcW w:w="3970" w:type="dxa"/>
            <w:vMerge/>
            <w:vAlign w:val="center"/>
          </w:tcPr>
          <w:p w14:paraId="727D06E4"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417E51D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2.2.2 Rozvoj kulturního povědomí a vyjádření dětí a žáků ZŠ, podpora vztahu k místu, kde žijí</w:t>
            </w:r>
          </w:p>
        </w:tc>
      </w:tr>
      <w:tr w:rsidR="00712A45" w:rsidRPr="00712A45" w14:paraId="346E01C3" w14:textId="77777777" w:rsidTr="003436C1">
        <w:trPr>
          <w:trHeight w:val="384"/>
        </w:trPr>
        <w:tc>
          <w:tcPr>
            <w:tcW w:w="3970" w:type="dxa"/>
            <w:vMerge w:val="restart"/>
            <w:vAlign w:val="center"/>
          </w:tcPr>
          <w:p w14:paraId="44568686"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2.3 </w:t>
            </w:r>
          </w:p>
          <w:p w14:paraId="46738F2E" w14:textId="1475DFE3"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712A45">
              <w:rPr>
                <w:rFonts w:ascii="Calibri" w:eastAsia="Arial" w:hAnsi="Calibri" w:cs="Calibri"/>
                <w:b/>
                <w:bCs/>
                <w:i/>
                <w:iCs/>
                <w:noProof/>
                <w:sz w:val="20"/>
                <w:szCs w:val="20"/>
                <w14:ligatures w14:val="standardContextual"/>
              </w:rPr>
              <w:t>Rozvoj ostatních kompetencí dětí a žáků (podnikavost a iniciativa, kreativita, polytechnické vzdělávání, řemeslné a technické obory, přírodní vědy, cizí jazyky, vzdělávání pro udržitelný rozvoj (</w:t>
            </w:r>
            <w:r w:rsidRPr="00712A45">
              <w:rPr>
                <w:rFonts w:ascii="Calibri" w:eastAsia="Arial" w:hAnsi="Calibri" w:cs="Calibri"/>
                <w:b/>
                <w:bCs/>
                <w:i/>
                <w:iCs/>
                <w:noProof/>
                <w:color w:val="EE0000"/>
                <w:sz w:val="20"/>
                <w:szCs w:val="20"/>
                <w14:ligatures w14:val="standardContextual"/>
              </w:rPr>
              <w:t xml:space="preserve">osobnostně </w:t>
            </w:r>
            <w:r w:rsidRPr="00712A45">
              <w:rPr>
                <w:rFonts w:ascii="Calibri" w:eastAsia="Arial" w:hAnsi="Calibri" w:cs="Calibri"/>
                <w:b/>
                <w:bCs/>
                <w:i/>
                <w:iCs/>
                <w:noProof/>
                <w:sz w:val="20"/>
                <w:szCs w:val="20"/>
                <w14:ligatures w14:val="standardContextual"/>
              </w:rPr>
              <w:t xml:space="preserve">- sociální, socioemoční a občanské kompetence, </w:t>
            </w:r>
            <w:r w:rsidRPr="002A2E42">
              <w:rPr>
                <w:rFonts w:ascii="Calibri" w:eastAsia="Arial" w:hAnsi="Calibri" w:cs="Calibri"/>
                <w:b/>
                <w:bCs/>
                <w:i/>
                <w:iCs/>
                <w:noProof/>
                <w:color w:val="EE0000"/>
                <w:sz w:val="20"/>
                <w:szCs w:val="20"/>
                <w14:ligatures w14:val="standardContextual"/>
              </w:rPr>
              <w:t>zdravý životní styl), včetně podpory duševního zdraví dětí a žáků a další</w:t>
            </w:r>
          </w:p>
        </w:tc>
        <w:tc>
          <w:tcPr>
            <w:tcW w:w="7654" w:type="dxa"/>
          </w:tcPr>
          <w:p w14:paraId="5A48C302"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2.3.1 Rozvoj podnikavosti, iniciativy a kreativity na ZŠ</w:t>
            </w:r>
          </w:p>
        </w:tc>
      </w:tr>
      <w:tr w:rsidR="00712A45" w:rsidRPr="00712A45" w14:paraId="4DA102DD" w14:textId="77777777" w:rsidTr="003436C1">
        <w:trPr>
          <w:trHeight w:val="377"/>
        </w:trPr>
        <w:tc>
          <w:tcPr>
            <w:tcW w:w="3970" w:type="dxa"/>
            <w:vMerge/>
            <w:vAlign w:val="center"/>
          </w:tcPr>
          <w:p w14:paraId="7B466E1A"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57FADA9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2.3.2 Rozvoj polytechnického vzdělávání na ZŠ</w:t>
            </w:r>
          </w:p>
        </w:tc>
      </w:tr>
      <w:tr w:rsidR="00712A45" w:rsidRPr="00712A45" w14:paraId="60C1F442" w14:textId="77777777" w:rsidTr="003436C1">
        <w:trPr>
          <w:trHeight w:val="355"/>
        </w:trPr>
        <w:tc>
          <w:tcPr>
            <w:tcW w:w="3970" w:type="dxa"/>
            <w:vMerge/>
            <w:vAlign w:val="center"/>
          </w:tcPr>
          <w:p w14:paraId="34F7A59D"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1B993CE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2.3.3 Rozvoj výuky přírodních věd na ZŠ</w:t>
            </w:r>
          </w:p>
        </w:tc>
      </w:tr>
      <w:tr w:rsidR="00712A45" w:rsidRPr="00712A45" w14:paraId="4485B741" w14:textId="77777777" w:rsidTr="003436C1">
        <w:trPr>
          <w:trHeight w:val="333"/>
        </w:trPr>
        <w:tc>
          <w:tcPr>
            <w:tcW w:w="3970" w:type="dxa"/>
            <w:vMerge/>
            <w:vAlign w:val="center"/>
          </w:tcPr>
          <w:p w14:paraId="0BC4645E"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084B1C34"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2.3.4 Rozvoj výuky řemeslných a technických oborů na ZŠ</w:t>
            </w:r>
          </w:p>
        </w:tc>
      </w:tr>
      <w:tr w:rsidR="00712A45" w:rsidRPr="00712A45" w14:paraId="24A2E250" w14:textId="77777777" w:rsidTr="003436C1">
        <w:trPr>
          <w:trHeight w:val="310"/>
        </w:trPr>
        <w:tc>
          <w:tcPr>
            <w:tcW w:w="3970" w:type="dxa"/>
            <w:vMerge/>
            <w:vAlign w:val="center"/>
          </w:tcPr>
          <w:p w14:paraId="58D4139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5AFFDBDF"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2.3.5 Rozvoj výuky cizích jazyků na ZŠ</w:t>
            </w:r>
          </w:p>
        </w:tc>
      </w:tr>
      <w:tr w:rsidR="00712A45" w:rsidRPr="00712A45" w14:paraId="141425FF" w14:textId="77777777" w:rsidTr="003436C1">
        <w:trPr>
          <w:trHeight w:val="586"/>
        </w:trPr>
        <w:tc>
          <w:tcPr>
            <w:tcW w:w="3970" w:type="dxa"/>
            <w:vMerge/>
            <w:vAlign w:val="center"/>
          </w:tcPr>
          <w:p w14:paraId="17D0EAE9"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44D0A9F0"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2.3.6 Rozvoj vzdělávání pro udržitelný rozvoj (</w:t>
            </w:r>
            <w:r w:rsidRPr="002A2E42">
              <w:rPr>
                <w:rFonts w:ascii="Calibri" w:eastAsia="Arial" w:hAnsi="Calibri" w:cs="Calibri"/>
                <w:noProof/>
                <w:color w:val="EE0000"/>
                <w:sz w:val="20"/>
                <w:szCs w:val="20"/>
                <w:lang w:eastAsia="cs-CZ"/>
                <w14:ligatures w14:val="standardContextual"/>
              </w:rPr>
              <w:t>EVVO,</w:t>
            </w:r>
            <w:r w:rsidRPr="00712A45">
              <w:rPr>
                <w:rFonts w:ascii="Calibri" w:eastAsia="Arial" w:hAnsi="Calibri" w:cs="Calibri"/>
                <w:noProof/>
                <w:sz w:val="20"/>
                <w:szCs w:val="20"/>
                <w:lang w:eastAsia="cs-CZ"/>
                <w14:ligatures w14:val="standardContextual"/>
              </w:rPr>
              <w:t xml:space="preserve"> </w:t>
            </w:r>
            <w:r w:rsidRPr="00944817">
              <w:rPr>
                <w:rFonts w:ascii="Calibri" w:eastAsia="Arial" w:hAnsi="Calibri" w:cs="Calibri"/>
                <w:noProof/>
                <w:color w:val="EE0000"/>
                <w:sz w:val="20"/>
                <w:szCs w:val="20"/>
                <w:lang w:eastAsia="cs-CZ"/>
                <w14:ligatures w14:val="standardContextual"/>
              </w:rPr>
              <w:t xml:space="preserve">osobnostně </w:t>
            </w:r>
            <w:r w:rsidRPr="00712A45">
              <w:rPr>
                <w:rFonts w:ascii="Calibri" w:eastAsia="Arial" w:hAnsi="Calibri" w:cs="Calibri"/>
                <w:noProof/>
                <w:sz w:val="20"/>
                <w:szCs w:val="20"/>
                <w:lang w:eastAsia="cs-CZ"/>
                <w14:ligatures w14:val="standardContextual"/>
              </w:rPr>
              <w:t>sociální, socioemoční a občanské kompetence</w:t>
            </w:r>
            <w:r w:rsidRPr="002A2E42">
              <w:rPr>
                <w:rFonts w:ascii="Calibri" w:eastAsia="Arial" w:hAnsi="Calibri" w:cs="Calibri"/>
                <w:noProof/>
                <w:color w:val="EE0000"/>
                <w:sz w:val="20"/>
                <w:szCs w:val="20"/>
                <w:lang w:eastAsia="cs-CZ"/>
                <w14:ligatures w14:val="standardContextual"/>
              </w:rPr>
              <w:t>, zdravý životní styl</w:t>
            </w:r>
            <w:r w:rsidRPr="00712A45">
              <w:rPr>
                <w:rFonts w:ascii="Calibri" w:eastAsia="Arial" w:hAnsi="Calibri" w:cs="Calibri"/>
                <w:noProof/>
                <w:sz w:val="20"/>
                <w:szCs w:val="20"/>
                <w:lang w:eastAsia="cs-CZ"/>
                <w14:ligatures w14:val="standardContextual"/>
              </w:rPr>
              <w:t>) na ZŠ</w:t>
            </w:r>
          </w:p>
        </w:tc>
      </w:tr>
      <w:tr w:rsidR="00712A45" w:rsidRPr="00712A45" w14:paraId="1EC1B659" w14:textId="77777777" w:rsidTr="003436C1">
        <w:trPr>
          <w:trHeight w:val="270"/>
        </w:trPr>
        <w:tc>
          <w:tcPr>
            <w:tcW w:w="3970" w:type="dxa"/>
            <w:vMerge/>
            <w:vAlign w:val="center"/>
          </w:tcPr>
          <w:p w14:paraId="640257E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48F29EC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2.3.7 Rozvoj duševního zdraví dětí a žáků na ZŠ</w:t>
            </w:r>
          </w:p>
        </w:tc>
      </w:tr>
      <w:tr w:rsidR="00712A45" w:rsidRPr="00712A45" w14:paraId="1FAA3770" w14:textId="77777777" w:rsidTr="003436C1">
        <w:trPr>
          <w:trHeight w:val="532"/>
        </w:trPr>
        <w:tc>
          <w:tcPr>
            <w:tcW w:w="3970" w:type="dxa"/>
            <w:vMerge w:val="restart"/>
            <w:vAlign w:val="center"/>
          </w:tcPr>
          <w:p w14:paraId="087D3274"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2.4 </w:t>
            </w:r>
          </w:p>
          <w:p w14:paraId="46052F82"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Podpora inkluzivního a společného vzdělávání, vč. podpory dětí a žáků ohrožených školním neúspěchem</w:t>
            </w:r>
          </w:p>
        </w:tc>
        <w:tc>
          <w:tcPr>
            <w:tcW w:w="7654" w:type="dxa"/>
          </w:tcPr>
          <w:p w14:paraId="4FFC5DE0"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2.4.1 Odborné vzdělávání pedagogických pracovníků v oblasti inkluze a v tématech rozvoje potenciálu každého žáka v základním vzdělávání</w:t>
            </w:r>
          </w:p>
        </w:tc>
      </w:tr>
      <w:tr w:rsidR="00712A45" w:rsidRPr="00712A45" w14:paraId="1871B165" w14:textId="77777777" w:rsidTr="003436C1">
        <w:trPr>
          <w:trHeight w:val="515"/>
        </w:trPr>
        <w:tc>
          <w:tcPr>
            <w:tcW w:w="3970" w:type="dxa"/>
            <w:vMerge/>
            <w:vAlign w:val="center"/>
          </w:tcPr>
          <w:p w14:paraId="601D8E17"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p>
        </w:tc>
        <w:tc>
          <w:tcPr>
            <w:tcW w:w="7654" w:type="dxa"/>
          </w:tcPr>
          <w:p w14:paraId="68E0F05B"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2.4.2 Pořízení specifického vybavení pro vytvoření inkluzivního prostředí v základním vzdělávání</w:t>
            </w:r>
          </w:p>
        </w:tc>
      </w:tr>
      <w:tr w:rsidR="00712A45" w:rsidRPr="00712A45" w14:paraId="2EEE1842" w14:textId="77777777" w:rsidTr="004C4B4D">
        <w:trPr>
          <w:trHeight w:val="327"/>
        </w:trPr>
        <w:tc>
          <w:tcPr>
            <w:tcW w:w="3970" w:type="dxa"/>
            <w:vMerge/>
            <w:vAlign w:val="center"/>
          </w:tcPr>
          <w:p w14:paraId="5CAF3D77"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p>
        </w:tc>
        <w:tc>
          <w:tcPr>
            <w:tcW w:w="7654" w:type="dxa"/>
          </w:tcPr>
          <w:p w14:paraId="49D5ECE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2.4.3 Podpora začlenění dětí a žáků ohrožených školním neúspěchem do hlavního vzdělávacího proudu a prevence jejich předčasného opuštění vzdělávacího procesu</w:t>
            </w:r>
          </w:p>
        </w:tc>
      </w:tr>
      <w:tr w:rsidR="00712A45" w:rsidRPr="00712A45" w14:paraId="5FC2D41F" w14:textId="77777777" w:rsidTr="004C4B4D">
        <w:trPr>
          <w:trHeight w:val="327"/>
        </w:trPr>
        <w:tc>
          <w:tcPr>
            <w:tcW w:w="3970" w:type="dxa"/>
            <w:vMerge/>
            <w:vAlign w:val="center"/>
          </w:tcPr>
          <w:p w14:paraId="7F257A9C"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p>
        </w:tc>
        <w:tc>
          <w:tcPr>
            <w:tcW w:w="7654" w:type="dxa"/>
          </w:tcPr>
          <w:p w14:paraId="5BDD9C52"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2.4.4 Individuální aktivity jednotlivých subjektů základního vzdělávání a dalších zařízení v oblasti inkluze a rozvoje potenciálu každého žáka</w:t>
            </w:r>
          </w:p>
        </w:tc>
      </w:tr>
      <w:tr w:rsidR="00712A45" w:rsidRPr="00712A45" w14:paraId="1A3C1248" w14:textId="77777777" w:rsidTr="004C4B4D">
        <w:trPr>
          <w:trHeight w:val="396"/>
        </w:trPr>
        <w:tc>
          <w:tcPr>
            <w:tcW w:w="3970" w:type="dxa"/>
            <w:vMerge w:val="restart"/>
            <w:vAlign w:val="center"/>
          </w:tcPr>
          <w:p w14:paraId="50509D66"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sidRPr="00712A45">
              <w:rPr>
                <w:rFonts w:ascii="Calibri" w:eastAsia="Arial" w:hAnsi="Calibri" w:cs="Calibri"/>
                <w:b/>
                <w:bCs/>
                <w:i/>
                <w:iCs/>
                <w:noProof/>
                <w:color w:val="EE0000"/>
                <w:sz w:val="20"/>
                <w:szCs w:val="20"/>
                <w14:ligatures w14:val="standardContextual"/>
              </w:rPr>
              <w:t xml:space="preserve">CÍL 2.5 </w:t>
            </w:r>
          </w:p>
          <w:p w14:paraId="3FB340B9"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sidRPr="00712A45">
              <w:rPr>
                <w:rFonts w:ascii="Calibri" w:eastAsia="Arial" w:hAnsi="Calibri" w:cs="Calibri"/>
                <w:b/>
                <w:bCs/>
                <w:i/>
                <w:iCs/>
                <w:noProof/>
                <w:color w:val="EE0000"/>
                <w:sz w:val="20"/>
                <w:szCs w:val="20"/>
                <w14:ligatures w14:val="standardContextual"/>
              </w:rPr>
              <w:t>Zajištění dostatku kvalifikovaných a motivovaných pedagogických i odborných pracovníků a systematická podpora jejich profesního rozvoje a wellbeingu</w:t>
            </w:r>
          </w:p>
        </w:tc>
        <w:tc>
          <w:tcPr>
            <w:tcW w:w="7654" w:type="dxa"/>
          </w:tcPr>
          <w:p w14:paraId="5AC6DDE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2.5.1 Personální podpora základního vzdělávání</w:t>
            </w:r>
          </w:p>
        </w:tc>
      </w:tr>
      <w:tr w:rsidR="00712A45" w:rsidRPr="00712A45" w14:paraId="042A6C01" w14:textId="77777777" w:rsidTr="004C4B4D">
        <w:trPr>
          <w:trHeight w:val="396"/>
        </w:trPr>
        <w:tc>
          <w:tcPr>
            <w:tcW w:w="3970" w:type="dxa"/>
            <w:vMerge/>
            <w:vAlign w:val="center"/>
          </w:tcPr>
          <w:p w14:paraId="0D961772"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520E283C" w14:textId="77777777" w:rsidR="00712A45" w:rsidRPr="00712A45" w:rsidRDefault="00712A45" w:rsidP="00712A45">
            <w:pPr>
              <w:widowControl w:val="0"/>
              <w:spacing w:before="60" w:after="60" w:line="276" w:lineRule="auto"/>
              <w:rPr>
                <w:rFonts w:ascii="Calibri" w:eastAsia="Arial" w:hAnsi="Calibri" w:cs="Calibri"/>
                <w:noProof/>
                <w:color w:val="EE0000"/>
                <w:sz w:val="20"/>
                <w:szCs w:val="20"/>
                <w:lang w:eastAsia="cs-CZ"/>
                <w14:ligatures w14:val="standardContextual"/>
              </w:rPr>
            </w:pPr>
            <w:r w:rsidRPr="00712A45">
              <w:rPr>
                <w:rFonts w:ascii="Calibri" w:eastAsia="Arial" w:hAnsi="Calibri" w:cs="Calibri"/>
                <w:noProof/>
                <w:color w:val="EE0000"/>
                <w:sz w:val="20"/>
                <w:szCs w:val="20"/>
                <w:lang w:eastAsia="cs-CZ"/>
                <w14:ligatures w14:val="standardContextual"/>
              </w:rPr>
              <w:t>2.5.2 Podpora rozvoje pedagogických a didaktických kompetencí pracovníků v základním vzdělávání a podpora managementu třídních kolektivů včetně podpory wellbeingu ve školách</w:t>
            </w:r>
          </w:p>
        </w:tc>
      </w:tr>
      <w:tr w:rsidR="00712A45" w:rsidRPr="00712A45" w14:paraId="1D41233E" w14:textId="77777777" w:rsidTr="004C4B4D">
        <w:trPr>
          <w:trHeight w:val="396"/>
        </w:trPr>
        <w:tc>
          <w:tcPr>
            <w:tcW w:w="3970" w:type="dxa"/>
            <w:vMerge/>
            <w:vAlign w:val="center"/>
          </w:tcPr>
          <w:p w14:paraId="6A7E0C8C"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00B43AD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2.5.3 Podpora rozvoje kvalifikace nepedagogických pracovníků v základním vzdělávání</w:t>
            </w:r>
          </w:p>
        </w:tc>
      </w:tr>
      <w:tr w:rsidR="00712A45" w:rsidRPr="00712A45" w14:paraId="6B72E4D5" w14:textId="77777777" w:rsidTr="004C4B4D">
        <w:trPr>
          <w:trHeight w:val="396"/>
        </w:trPr>
        <w:tc>
          <w:tcPr>
            <w:tcW w:w="3970" w:type="dxa"/>
            <w:vMerge/>
            <w:vAlign w:val="center"/>
          </w:tcPr>
          <w:p w14:paraId="66F1C7A8"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64855DF8"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2.5.4 Realizace specializovaných odborných akcí</w:t>
            </w:r>
          </w:p>
        </w:tc>
      </w:tr>
    </w:tbl>
    <w:p w14:paraId="7B4428D2" w14:textId="77777777" w:rsidR="005E2DFF" w:rsidRDefault="005E2DFF" w:rsidP="008C295F">
      <w:pPr>
        <w:widowControl w:val="0"/>
        <w:spacing w:after="0" w:line="288" w:lineRule="auto"/>
        <w:rPr>
          <w:rFonts w:eastAsia="Arial" w:cstheme="minorHAnsi"/>
          <w:noProof/>
          <w:sz w:val="20"/>
          <w:szCs w:val="20"/>
          <w:lang w:eastAsia="cs-CZ"/>
        </w:rPr>
      </w:pPr>
    </w:p>
    <w:p w14:paraId="55BB6986" w14:textId="77777777" w:rsidR="005E2DFF" w:rsidRDefault="005E2DFF" w:rsidP="008C295F">
      <w:pPr>
        <w:widowControl w:val="0"/>
        <w:spacing w:after="0" w:line="288" w:lineRule="auto"/>
        <w:rPr>
          <w:rFonts w:eastAsia="Arial" w:cstheme="minorHAnsi"/>
          <w:noProof/>
          <w:sz w:val="20"/>
          <w:szCs w:val="20"/>
          <w:lang w:eastAsia="cs-CZ"/>
        </w:rPr>
      </w:pPr>
    </w:p>
    <w:p w14:paraId="5C1012C1" w14:textId="77777777" w:rsidR="005E2DFF" w:rsidRDefault="005E2DF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0EFE5581" w14:textId="77777777" w:rsidTr="004C4B4D">
        <w:trPr>
          <w:trHeight w:val="383"/>
        </w:trPr>
        <w:tc>
          <w:tcPr>
            <w:tcW w:w="11624" w:type="dxa"/>
            <w:gridSpan w:val="2"/>
            <w:shd w:val="clear" w:color="auto" w:fill="323E4F" w:themeFill="text2" w:themeFillShade="BF"/>
          </w:tcPr>
          <w:p w14:paraId="77C300B0"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lastRenderedPageBreak/>
              <w:t>PRIORITA 3: VYSPĚLÁ INFRASTRUKTURA ŠKOLSKÝCH ZAŘÍZENÍ, VČETNĚ INFRASTRUKTURY NEFORMÁLNÍHO VZDĚLÁVÁNÍ</w:t>
            </w:r>
          </w:p>
        </w:tc>
      </w:tr>
      <w:tr w:rsidR="00712A45" w:rsidRPr="00712A45" w14:paraId="63DF2966" w14:textId="77777777" w:rsidTr="004C4B4D">
        <w:trPr>
          <w:trHeight w:val="383"/>
        </w:trPr>
        <w:tc>
          <w:tcPr>
            <w:tcW w:w="3970" w:type="dxa"/>
            <w:shd w:val="clear" w:color="auto" w:fill="323E4F" w:themeFill="text2" w:themeFillShade="BF"/>
          </w:tcPr>
          <w:p w14:paraId="4E22E930"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2C58C08A"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42DC1870" w14:textId="77777777" w:rsidTr="004C4B4D">
        <w:tc>
          <w:tcPr>
            <w:tcW w:w="3970" w:type="dxa"/>
            <w:vMerge w:val="restart"/>
            <w:vAlign w:val="center"/>
          </w:tcPr>
          <w:p w14:paraId="034421E6"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3.1 </w:t>
            </w:r>
          </w:p>
          <w:p w14:paraId="67D520FC"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Moderní, kvalitní a fyzicky dostupná (bezbariérová) infrastruktura budov s přihlédnutím k potřebám společného vzdělávání a inkluze</w:t>
            </w:r>
          </w:p>
        </w:tc>
        <w:tc>
          <w:tcPr>
            <w:tcW w:w="7654" w:type="dxa"/>
          </w:tcPr>
          <w:p w14:paraId="765F58BC"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 xml:space="preserve">3.1.1 Zajištění bezbariérovosti budov školských zařízení </w:t>
            </w:r>
          </w:p>
        </w:tc>
      </w:tr>
      <w:tr w:rsidR="00712A45" w:rsidRPr="00712A45" w14:paraId="000C553E" w14:textId="77777777" w:rsidTr="004C4B4D">
        <w:trPr>
          <w:trHeight w:val="726"/>
        </w:trPr>
        <w:tc>
          <w:tcPr>
            <w:tcW w:w="3970" w:type="dxa"/>
            <w:vMerge/>
            <w:vAlign w:val="center"/>
          </w:tcPr>
          <w:p w14:paraId="10A24925"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3CDCDCB8"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3.1.2 Rekonstrukce a modernizace vybavení a technického a provozního zařízení budov školských zařízení</w:t>
            </w:r>
          </w:p>
        </w:tc>
      </w:tr>
      <w:tr w:rsidR="00712A45" w:rsidRPr="00712A45" w14:paraId="303A5367" w14:textId="77777777" w:rsidTr="004C4B4D">
        <w:trPr>
          <w:trHeight w:val="726"/>
        </w:trPr>
        <w:tc>
          <w:tcPr>
            <w:tcW w:w="3970" w:type="dxa"/>
            <w:vMerge/>
            <w:vAlign w:val="center"/>
          </w:tcPr>
          <w:p w14:paraId="742EC931"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41E95A4F"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3.1.3 Zajištění odpovídající konketivity a přistupu k internetu</w:t>
            </w:r>
          </w:p>
        </w:tc>
      </w:tr>
      <w:tr w:rsidR="00712A45" w:rsidRPr="00712A45" w14:paraId="48FA56D4" w14:textId="77777777" w:rsidTr="004C4B4D">
        <w:trPr>
          <w:trHeight w:val="525"/>
        </w:trPr>
        <w:tc>
          <w:tcPr>
            <w:tcW w:w="3970" w:type="dxa"/>
            <w:vMerge w:val="restart"/>
            <w:vAlign w:val="center"/>
          </w:tcPr>
          <w:p w14:paraId="489E73EE"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3.2 </w:t>
            </w:r>
          </w:p>
          <w:p w14:paraId="01D23F51"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Moderní, fyzicky dostupné (bezbariérové) a kvalitně vybavené učebny pro rozvoj klíčových kompetencí a uplatnitelnost na trhu práce s přihlédnutím k potřebám společného vzdělávání a inkluze</w:t>
            </w:r>
          </w:p>
        </w:tc>
        <w:tc>
          <w:tcPr>
            <w:tcW w:w="7654" w:type="dxa"/>
          </w:tcPr>
          <w:p w14:paraId="79D3AF5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3.2.1 Budování a rekonstrukce bezbariérových odborných učeben pro rozvoj klíčových kompetencí</w:t>
            </w:r>
          </w:p>
        </w:tc>
      </w:tr>
      <w:tr w:rsidR="00712A45" w:rsidRPr="00712A45" w14:paraId="363562B2" w14:textId="77777777" w:rsidTr="004C4B4D">
        <w:trPr>
          <w:trHeight w:val="606"/>
        </w:trPr>
        <w:tc>
          <w:tcPr>
            <w:tcW w:w="3970" w:type="dxa"/>
            <w:vMerge/>
            <w:vAlign w:val="center"/>
          </w:tcPr>
          <w:p w14:paraId="46E1D2AA"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605BA0D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3.2.2 Modernizace vybavení odborných učeben pro rozvoj klíčových kompetencí</w:t>
            </w:r>
          </w:p>
        </w:tc>
      </w:tr>
      <w:tr w:rsidR="00712A45" w:rsidRPr="00712A45" w14:paraId="7A14749F" w14:textId="77777777" w:rsidTr="004C4B4D">
        <w:trPr>
          <w:trHeight w:val="732"/>
        </w:trPr>
        <w:tc>
          <w:tcPr>
            <w:tcW w:w="3970" w:type="dxa"/>
            <w:vMerge w:val="restart"/>
            <w:vAlign w:val="center"/>
          </w:tcPr>
          <w:p w14:paraId="3918084D"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3.3 </w:t>
            </w:r>
          </w:p>
          <w:p w14:paraId="6A03504E" w14:textId="77777777"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Funkční a bezpečné zázemí (jídelny, tělocvičny, šatny, apod.) a okolí školských zařízení (hřiště, zahrady, sportoviště, apod.)</w:t>
            </w:r>
          </w:p>
        </w:tc>
        <w:tc>
          <w:tcPr>
            <w:tcW w:w="7654" w:type="dxa"/>
          </w:tcPr>
          <w:p w14:paraId="1C2CB47A"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3.3.1 Rekonstrukce a modernizace zázemí budov školských zařízení (jídelny, tělocvičny, šatny, apod.)</w:t>
            </w:r>
          </w:p>
        </w:tc>
      </w:tr>
      <w:tr w:rsidR="00712A45" w:rsidRPr="00712A45" w14:paraId="3D6D9307" w14:textId="77777777" w:rsidTr="004C4B4D">
        <w:trPr>
          <w:trHeight w:val="732"/>
        </w:trPr>
        <w:tc>
          <w:tcPr>
            <w:tcW w:w="3970" w:type="dxa"/>
            <w:vMerge/>
            <w:vAlign w:val="center"/>
          </w:tcPr>
          <w:p w14:paraId="7DCB02D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70385DA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3.3.2 Zvýšení bezpečnosti budov školských zařízení</w:t>
            </w:r>
          </w:p>
        </w:tc>
      </w:tr>
      <w:tr w:rsidR="00712A45" w:rsidRPr="00712A45" w14:paraId="14BD8834" w14:textId="77777777" w:rsidTr="004C4B4D">
        <w:trPr>
          <w:trHeight w:val="732"/>
        </w:trPr>
        <w:tc>
          <w:tcPr>
            <w:tcW w:w="3970" w:type="dxa"/>
            <w:vMerge/>
            <w:vAlign w:val="center"/>
          </w:tcPr>
          <w:p w14:paraId="2FAE58C6"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4E90669E"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3.3.3 Výstavba, rekonstrukce a modernizace okolí školských zařízení (hřiště, zahrady, sportoviště, apod.)</w:t>
            </w:r>
          </w:p>
        </w:tc>
      </w:tr>
    </w:tbl>
    <w:p w14:paraId="44E802BF" w14:textId="77777777" w:rsidR="005E2DFF" w:rsidRDefault="005E2DFF" w:rsidP="008C295F">
      <w:pPr>
        <w:widowControl w:val="0"/>
        <w:spacing w:after="0" w:line="288" w:lineRule="auto"/>
        <w:rPr>
          <w:rFonts w:eastAsia="Arial" w:cstheme="minorHAnsi"/>
          <w:noProof/>
          <w:sz w:val="20"/>
          <w:szCs w:val="20"/>
          <w:lang w:eastAsia="cs-CZ"/>
        </w:rPr>
      </w:pPr>
    </w:p>
    <w:p w14:paraId="02AECA86" w14:textId="77777777" w:rsidR="005E2DFF" w:rsidRDefault="005E2DFF" w:rsidP="008C295F">
      <w:pPr>
        <w:widowControl w:val="0"/>
        <w:spacing w:after="0" w:line="288" w:lineRule="auto"/>
        <w:rPr>
          <w:rFonts w:eastAsia="Arial" w:cstheme="minorHAnsi"/>
          <w:noProof/>
          <w:sz w:val="20"/>
          <w:szCs w:val="20"/>
          <w:lang w:eastAsia="cs-CZ"/>
        </w:rPr>
      </w:pPr>
    </w:p>
    <w:p w14:paraId="2DEDAA85" w14:textId="77777777" w:rsidR="005E2DFF" w:rsidRDefault="005E2DFF" w:rsidP="008C295F">
      <w:pPr>
        <w:widowControl w:val="0"/>
        <w:spacing w:after="0" w:line="288" w:lineRule="auto"/>
        <w:rPr>
          <w:rFonts w:eastAsia="Arial" w:cstheme="minorHAnsi"/>
          <w:noProof/>
          <w:sz w:val="20"/>
          <w:szCs w:val="20"/>
          <w:lang w:eastAsia="cs-CZ"/>
        </w:rPr>
      </w:pPr>
    </w:p>
    <w:p w14:paraId="2E888496" w14:textId="77777777" w:rsidR="005E2DFF" w:rsidRDefault="005E2DFF" w:rsidP="008C295F">
      <w:pPr>
        <w:widowControl w:val="0"/>
        <w:spacing w:after="0" w:line="288" w:lineRule="auto"/>
        <w:rPr>
          <w:rFonts w:eastAsia="Arial" w:cstheme="minorHAnsi"/>
          <w:noProof/>
          <w:sz w:val="20"/>
          <w:szCs w:val="20"/>
          <w:lang w:eastAsia="cs-CZ"/>
        </w:rPr>
      </w:pPr>
    </w:p>
    <w:p w14:paraId="00DEAB17" w14:textId="77777777" w:rsidR="005E2DFF" w:rsidRDefault="005E2DFF" w:rsidP="008C295F">
      <w:pPr>
        <w:widowControl w:val="0"/>
        <w:spacing w:after="0" w:line="288" w:lineRule="auto"/>
        <w:rPr>
          <w:rFonts w:eastAsia="Arial" w:cstheme="minorHAnsi"/>
          <w:noProof/>
          <w:sz w:val="20"/>
          <w:szCs w:val="20"/>
          <w:lang w:eastAsia="cs-CZ"/>
        </w:rPr>
      </w:pPr>
    </w:p>
    <w:p w14:paraId="7CA71C0B" w14:textId="77777777" w:rsidR="005E2DFF" w:rsidRDefault="005E2DFF" w:rsidP="008C295F">
      <w:pPr>
        <w:widowControl w:val="0"/>
        <w:spacing w:after="0" w:line="288" w:lineRule="auto"/>
        <w:rPr>
          <w:rFonts w:eastAsia="Arial" w:cstheme="minorHAnsi"/>
          <w:noProof/>
          <w:sz w:val="20"/>
          <w:szCs w:val="20"/>
          <w:lang w:eastAsia="cs-CZ"/>
        </w:rPr>
      </w:pPr>
    </w:p>
    <w:p w14:paraId="3B98E68E" w14:textId="77777777" w:rsidR="005E2DFF" w:rsidRDefault="005E2DFF" w:rsidP="008C295F">
      <w:pPr>
        <w:widowControl w:val="0"/>
        <w:spacing w:after="0" w:line="288" w:lineRule="auto"/>
        <w:rPr>
          <w:rFonts w:eastAsia="Arial" w:cstheme="minorHAnsi"/>
          <w:noProof/>
          <w:sz w:val="20"/>
          <w:szCs w:val="20"/>
          <w:lang w:eastAsia="cs-CZ"/>
        </w:rPr>
      </w:pPr>
    </w:p>
    <w:p w14:paraId="4E12DC78" w14:textId="77777777" w:rsidR="005E2DFF" w:rsidRDefault="005E2DFF" w:rsidP="008C295F">
      <w:pPr>
        <w:widowControl w:val="0"/>
        <w:spacing w:after="0" w:line="288" w:lineRule="auto"/>
        <w:rPr>
          <w:rFonts w:eastAsia="Arial" w:cstheme="minorHAnsi"/>
          <w:noProof/>
          <w:sz w:val="20"/>
          <w:szCs w:val="20"/>
          <w:lang w:eastAsia="cs-CZ"/>
        </w:rPr>
      </w:pPr>
    </w:p>
    <w:p w14:paraId="047C1595" w14:textId="77777777" w:rsidR="003436C1" w:rsidRDefault="003436C1" w:rsidP="008C295F">
      <w:pPr>
        <w:widowControl w:val="0"/>
        <w:spacing w:after="0" w:line="288" w:lineRule="auto"/>
        <w:rPr>
          <w:rFonts w:eastAsia="Arial" w:cstheme="minorHAnsi"/>
          <w:noProof/>
          <w:sz w:val="20"/>
          <w:szCs w:val="20"/>
          <w:lang w:eastAsia="cs-CZ"/>
        </w:rPr>
      </w:pPr>
    </w:p>
    <w:p w14:paraId="74F1FE32" w14:textId="77777777" w:rsidR="003436C1" w:rsidRDefault="003436C1" w:rsidP="008C295F">
      <w:pPr>
        <w:widowControl w:val="0"/>
        <w:spacing w:after="0" w:line="288" w:lineRule="auto"/>
        <w:rPr>
          <w:rFonts w:eastAsia="Arial" w:cstheme="minorHAnsi"/>
          <w:noProof/>
          <w:sz w:val="20"/>
          <w:szCs w:val="20"/>
          <w:lang w:eastAsia="cs-CZ"/>
        </w:rPr>
      </w:pPr>
    </w:p>
    <w:p w14:paraId="75C1DEC1" w14:textId="77777777" w:rsidR="003436C1" w:rsidRDefault="003436C1" w:rsidP="008C295F">
      <w:pPr>
        <w:widowControl w:val="0"/>
        <w:spacing w:after="0" w:line="288" w:lineRule="auto"/>
        <w:rPr>
          <w:rFonts w:eastAsia="Arial" w:cstheme="minorHAnsi"/>
          <w:noProof/>
          <w:sz w:val="20"/>
          <w:szCs w:val="20"/>
          <w:lang w:eastAsia="cs-CZ"/>
        </w:rPr>
      </w:pPr>
    </w:p>
    <w:p w14:paraId="6BE625C0" w14:textId="77777777" w:rsidR="003436C1" w:rsidRDefault="003436C1" w:rsidP="008C295F">
      <w:pPr>
        <w:widowControl w:val="0"/>
        <w:spacing w:after="0" w:line="288" w:lineRule="auto"/>
        <w:rPr>
          <w:rFonts w:eastAsia="Arial" w:cstheme="minorHAnsi"/>
          <w:noProof/>
          <w:sz w:val="20"/>
          <w:szCs w:val="20"/>
          <w:lang w:eastAsia="cs-CZ"/>
        </w:rPr>
      </w:pPr>
    </w:p>
    <w:p w14:paraId="648C8F41" w14:textId="77777777" w:rsidR="003436C1" w:rsidRDefault="003436C1" w:rsidP="008C295F">
      <w:pPr>
        <w:widowControl w:val="0"/>
        <w:spacing w:after="0" w:line="288" w:lineRule="auto"/>
        <w:rPr>
          <w:rFonts w:eastAsia="Arial" w:cstheme="minorHAnsi"/>
          <w:noProof/>
          <w:sz w:val="20"/>
          <w:szCs w:val="20"/>
          <w:lang w:eastAsia="cs-CZ"/>
        </w:rPr>
      </w:pPr>
    </w:p>
    <w:p w14:paraId="7CFD2042" w14:textId="77777777" w:rsidR="008012FE" w:rsidRDefault="008012FE" w:rsidP="008C295F">
      <w:pPr>
        <w:widowControl w:val="0"/>
        <w:spacing w:after="0" w:line="288" w:lineRule="auto"/>
        <w:rPr>
          <w:rFonts w:eastAsia="Arial" w:cstheme="minorHAnsi"/>
          <w:noProof/>
          <w:sz w:val="20"/>
          <w:szCs w:val="20"/>
          <w:lang w:eastAsia="cs-CZ"/>
        </w:rPr>
      </w:pPr>
    </w:p>
    <w:p w14:paraId="3685D509" w14:textId="77777777" w:rsidR="000C6C4A" w:rsidRDefault="000C6C4A" w:rsidP="008C295F">
      <w:pPr>
        <w:widowControl w:val="0"/>
        <w:spacing w:after="0" w:line="288" w:lineRule="auto"/>
        <w:rPr>
          <w:rFonts w:eastAsia="Arial" w:cstheme="minorHAnsi"/>
          <w:noProof/>
          <w:sz w:val="20"/>
          <w:szCs w:val="20"/>
          <w:lang w:eastAsia="cs-CZ"/>
        </w:rPr>
      </w:pPr>
    </w:p>
    <w:p w14:paraId="1101804A" w14:textId="77777777" w:rsidR="000C6C4A" w:rsidRDefault="000C6C4A" w:rsidP="008C295F">
      <w:pPr>
        <w:widowControl w:val="0"/>
        <w:spacing w:after="0" w:line="288" w:lineRule="auto"/>
        <w:rPr>
          <w:rFonts w:eastAsia="Arial" w:cstheme="minorHAnsi"/>
          <w:noProof/>
          <w:sz w:val="20"/>
          <w:szCs w:val="20"/>
          <w:lang w:eastAsia="cs-CZ"/>
        </w:rPr>
      </w:pPr>
    </w:p>
    <w:p w14:paraId="7214C9D2" w14:textId="77777777" w:rsidR="000C6C4A" w:rsidRDefault="000C6C4A" w:rsidP="008C295F">
      <w:pPr>
        <w:widowControl w:val="0"/>
        <w:spacing w:after="0" w:line="288" w:lineRule="auto"/>
        <w:rPr>
          <w:rFonts w:eastAsia="Arial" w:cstheme="minorHAnsi"/>
          <w:noProof/>
          <w:sz w:val="20"/>
          <w:szCs w:val="20"/>
          <w:lang w:eastAsia="cs-CZ"/>
        </w:rPr>
      </w:pPr>
    </w:p>
    <w:p w14:paraId="75B44925" w14:textId="77777777" w:rsidR="000C6C4A" w:rsidRDefault="000C6C4A" w:rsidP="008C295F">
      <w:pPr>
        <w:widowControl w:val="0"/>
        <w:spacing w:after="0" w:line="288" w:lineRule="auto"/>
        <w:rPr>
          <w:rFonts w:eastAsia="Arial" w:cstheme="minorHAnsi"/>
          <w:noProof/>
          <w:sz w:val="20"/>
          <w:szCs w:val="20"/>
          <w:lang w:eastAsia="cs-CZ"/>
        </w:rPr>
      </w:pPr>
    </w:p>
    <w:p w14:paraId="651B5D27" w14:textId="77777777" w:rsidR="005E2DFF" w:rsidRDefault="005E2DF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160FDBC1" w14:textId="77777777" w:rsidTr="004C4B4D">
        <w:trPr>
          <w:trHeight w:val="383"/>
        </w:trPr>
        <w:tc>
          <w:tcPr>
            <w:tcW w:w="11624" w:type="dxa"/>
            <w:gridSpan w:val="2"/>
            <w:shd w:val="clear" w:color="auto" w:fill="323E4F" w:themeFill="text2" w:themeFillShade="BF"/>
          </w:tcPr>
          <w:p w14:paraId="71B70A37"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lastRenderedPageBreak/>
              <w:t>PRIORITA 4: MODERNÍ A POPULÁRNÍ NEFORMÁLNÍ A ZÁJMOVÉ VZDĚLÁVÁNÍ</w:t>
            </w:r>
          </w:p>
        </w:tc>
      </w:tr>
      <w:tr w:rsidR="00712A45" w:rsidRPr="00712A45" w14:paraId="4690BA9A" w14:textId="77777777" w:rsidTr="004C4B4D">
        <w:trPr>
          <w:trHeight w:val="383"/>
        </w:trPr>
        <w:tc>
          <w:tcPr>
            <w:tcW w:w="3970" w:type="dxa"/>
            <w:shd w:val="clear" w:color="auto" w:fill="323E4F" w:themeFill="text2" w:themeFillShade="BF"/>
          </w:tcPr>
          <w:p w14:paraId="796E4883"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16E0BBC9"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6FEEFA6E" w14:textId="77777777" w:rsidTr="004C4B4D">
        <w:tc>
          <w:tcPr>
            <w:tcW w:w="3970" w:type="dxa"/>
            <w:vMerge w:val="restart"/>
            <w:vAlign w:val="center"/>
          </w:tcPr>
          <w:p w14:paraId="395382B5"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4.1 </w:t>
            </w:r>
          </w:p>
          <w:p w14:paraId="53CA2EA6"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 xml:space="preserve">Rozšíření nabídky zájmového a neformálního vzdělávání </w:t>
            </w:r>
            <w:r w:rsidRPr="00AB2B74">
              <w:rPr>
                <w:rFonts w:ascii="Calibri" w:eastAsia="Arial" w:hAnsi="Calibri" w:cs="Calibri"/>
                <w:b/>
                <w:bCs/>
                <w:i/>
                <w:iCs/>
                <w:noProof/>
                <w:color w:val="EE0000"/>
                <w:sz w:val="20"/>
                <w:szCs w:val="20"/>
                <w:lang w:eastAsia="cs-CZ"/>
                <w14:ligatures w14:val="standardContextual"/>
              </w:rPr>
              <w:t>a posílení spolupráce mezi školami a organizacemi, které poskytují neformální  a zájmové vzdělávání</w:t>
            </w:r>
          </w:p>
        </w:tc>
        <w:tc>
          <w:tcPr>
            <w:tcW w:w="7654" w:type="dxa"/>
          </w:tcPr>
          <w:p w14:paraId="0E6C686E"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4.1.1 Budování a modernizace prostor neformálního vzdělávání vč. jejich vybavení</w:t>
            </w:r>
          </w:p>
        </w:tc>
      </w:tr>
      <w:tr w:rsidR="00712A45" w:rsidRPr="00712A45" w14:paraId="6C69D8A3" w14:textId="77777777" w:rsidTr="004C4B4D">
        <w:trPr>
          <w:trHeight w:val="726"/>
        </w:trPr>
        <w:tc>
          <w:tcPr>
            <w:tcW w:w="3970" w:type="dxa"/>
            <w:vMerge/>
            <w:vAlign w:val="center"/>
          </w:tcPr>
          <w:p w14:paraId="3E0A5030"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2CB30F97"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 xml:space="preserve">4.1.2 </w:t>
            </w:r>
            <w:r w:rsidRPr="00712A45">
              <w:rPr>
                <w:rFonts w:ascii="Calibri" w:eastAsia="Arial" w:hAnsi="Calibri" w:cs="Calibri"/>
                <w:noProof/>
                <w:color w:val="EE0000"/>
                <w:sz w:val="20"/>
                <w:szCs w:val="20"/>
                <w:lang w:eastAsia="cs-CZ"/>
                <w14:ligatures w14:val="standardContextual"/>
              </w:rPr>
              <w:t>Podpora spolupráce škol a organizací poskytující  neformální a zájmové vzdělávání</w:t>
            </w:r>
            <w:r w:rsidRPr="00712A45">
              <w:rPr>
                <w:rFonts w:ascii="Calibri" w:eastAsia="Arial" w:hAnsi="Calibri" w:cs="Calibri"/>
                <w:noProof/>
                <w:sz w:val="20"/>
                <w:szCs w:val="20"/>
                <w:lang w:eastAsia="cs-CZ"/>
                <w14:ligatures w14:val="standardContextual"/>
              </w:rPr>
              <w:t>, zvyšování kvality a atraktivity nabídky aktivit neformálního vzdělávání</w:t>
            </w:r>
          </w:p>
        </w:tc>
      </w:tr>
      <w:tr w:rsidR="00712A45" w:rsidRPr="00712A45" w14:paraId="286BFE39" w14:textId="77777777" w:rsidTr="004C4B4D">
        <w:trPr>
          <w:trHeight w:val="525"/>
        </w:trPr>
        <w:tc>
          <w:tcPr>
            <w:tcW w:w="3970" w:type="dxa"/>
            <w:vMerge w:val="restart"/>
            <w:vAlign w:val="center"/>
          </w:tcPr>
          <w:p w14:paraId="33A8DBAD"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4.2 </w:t>
            </w:r>
          </w:p>
          <w:p w14:paraId="70005C6D"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pohybové zdatnosti, aktivního a zdravého životního stylu</w:t>
            </w:r>
          </w:p>
        </w:tc>
        <w:tc>
          <w:tcPr>
            <w:tcW w:w="7654" w:type="dxa"/>
          </w:tcPr>
          <w:p w14:paraId="58E6C6F8"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4.2.1 Budování a modernizace prostorů a zázemí pro pohybové aktivity dětí a žáků</w:t>
            </w:r>
          </w:p>
        </w:tc>
      </w:tr>
      <w:tr w:rsidR="00712A45" w:rsidRPr="00712A45" w14:paraId="2E2C0E86" w14:textId="77777777" w:rsidTr="004C4B4D">
        <w:trPr>
          <w:trHeight w:val="606"/>
        </w:trPr>
        <w:tc>
          <w:tcPr>
            <w:tcW w:w="3970" w:type="dxa"/>
            <w:vMerge/>
            <w:vAlign w:val="center"/>
          </w:tcPr>
          <w:p w14:paraId="52049A49"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159FCA9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4.2.2 Realizace aktivit a akcí podporujících aktivní a zdravý životní styl</w:t>
            </w:r>
          </w:p>
        </w:tc>
      </w:tr>
      <w:tr w:rsidR="00712A45" w:rsidRPr="00712A45" w14:paraId="5165F211" w14:textId="77777777" w:rsidTr="004C4B4D">
        <w:trPr>
          <w:trHeight w:val="606"/>
        </w:trPr>
        <w:tc>
          <w:tcPr>
            <w:tcW w:w="3970" w:type="dxa"/>
            <w:vMerge/>
            <w:vAlign w:val="center"/>
          </w:tcPr>
          <w:p w14:paraId="6B35F455"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0FEB4FED"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4.2.3 Podpora sportovních subjektů a organizací pro práci s dětmi</w:t>
            </w:r>
          </w:p>
        </w:tc>
      </w:tr>
    </w:tbl>
    <w:p w14:paraId="0721FB91" w14:textId="77777777" w:rsidR="005E2DFF" w:rsidRDefault="005E2DFF" w:rsidP="008C295F">
      <w:pPr>
        <w:widowControl w:val="0"/>
        <w:spacing w:after="0" w:line="288" w:lineRule="auto"/>
        <w:rPr>
          <w:rFonts w:eastAsia="Arial" w:cstheme="minorHAnsi"/>
          <w:noProof/>
          <w:sz w:val="20"/>
          <w:szCs w:val="20"/>
          <w:lang w:eastAsia="cs-CZ"/>
        </w:rPr>
      </w:pPr>
    </w:p>
    <w:p w14:paraId="058FCDBE" w14:textId="77777777" w:rsidR="005E2DFF" w:rsidRDefault="005E2DFF" w:rsidP="008C295F">
      <w:pPr>
        <w:widowControl w:val="0"/>
        <w:spacing w:after="0" w:line="288" w:lineRule="auto"/>
        <w:rPr>
          <w:rFonts w:eastAsia="Arial" w:cstheme="minorHAnsi"/>
          <w:noProof/>
          <w:sz w:val="20"/>
          <w:szCs w:val="20"/>
          <w:lang w:eastAsia="cs-CZ"/>
        </w:rPr>
      </w:pPr>
    </w:p>
    <w:p w14:paraId="12C69B31" w14:textId="77777777" w:rsidR="005E2DFF" w:rsidRDefault="005E2DFF" w:rsidP="008C295F">
      <w:pPr>
        <w:widowControl w:val="0"/>
        <w:spacing w:after="0" w:line="288" w:lineRule="auto"/>
        <w:rPr>
          <w:rFonts w:eastAsia="Arial" w:cstheme="minorHAnsi"/>
          <w:noProof/>
          <w:sz w:val="20"/>
          <w:szCs w:val="20"/>
          <w:lang w:eastAsia="cs-CZ"/>
        </w:rPr>
      </w:pPr>
    </w:p>
    <w:p w14:paraId="6CCDB991" w14:textId="77777777" w:rsidR="005E2DFF" w:rsidRDefault="005E2DFF" w:rsidP="008C295F">
      <w:pPr>
        <w:widowControl w:val="0"/>
        <w:spacing w:after="0" w:line="288" w:lineRule="auto"/>
        <w:rPr>
          <w:rFonts w:eastAsia="Arial" w:cstheme="minorHAnsi"/>
          <w:noProof/>
          <w:sz w:val="20"/>
          <w:szCs w:val="20"/>
          <w:lang w:eastAsia="cs-CZ"/>
        </w:rPr>
      </w:pPr>
    </w:p>
    <w:p w14:paraId="74AB9AAC" w14:textId="77777777" w:rsidR="005E2DFF" w:rsidRDefault="005E2DF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376992CD" w14:textId="77777777" w:rsidTr="004C4B4D">
        <w:trPr>
          <w:trHeight w:val="383"/>
        </w:trPr>
        <w:tc>
          <w:tcPr>
            <w:tcW w:w="11624" w:type="dxa"/>
            <w:gridSpan w:val="2"/>
            <w:shd w:val="clear" w:color="auto" w:fill="323E4F" w:themeFill="text2" w:themeFillShade="BF"/>
          </w:tcPr>
          <w:p w14:paraId="015BBCE0"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PRIORITA 5: VZÁJEMNÁ PODPORA, SPOLUPRÁCE A SDÍLENÍ INFORMACÍ MEZI AKTÉRY VE VZDĚLÁVÁNÍ</w:t>
            </w:r>
          </w:p>
        </w:tc>
      </w:tr>
      <w:tr w:rsidR="00712A45" w:rsidRPr="00712A45" w14:paraId="578D5158" w14:textId="77777777" w:rsidTr="004C4B4D">
        <w:trPr>
          <w:trHeight w:val="383"/>
        </w:trPr>
        <w:tc>
          <w:tcPr>
            <w:tcW w:w="3970" w:type="dxa"/>
            <w:shd w:val="clear" w:color="auto" w:fill="323E4F" w:themeFill="text2" w:themeFillShade="BF"/>
          </w:tcPr>
          <w:p w14:paraId="68318981"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4F7506A9"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3501E1FA" w14:textId="77777777" w:rsidTr="004C4B4D">
        <w:tc>
          <w:tcPr>
            <w:tcW w:w="3970" w:type="dxa"/>
            <w:vMerge w:val="restart"/>
            <w:vAlign w:val="center"/>
          </w:tcPr>
          <w:p w14:paraId="63766F8A"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5.1 </w:t>
            </w:r>
          </w:p>
          <w:p w14:paraId="51A1E16A"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Podpora vnitřní spolupráce, tj. spolupráce všech aktérů vzdělávání v území MAP ORP Louny</w:t>
            </w:r>
          </w:p>
        </w:tc>
        <w:tc>
          <w:tcPr>
            <w:tcW w:w="7654" w:type="dxa"/>
          </w:tcPr>
          <w:p w14:paraId="4A518902"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5.1.1 Navázání a upevnění spolupráce mezi aktéry vzdělávání v ORP Louny</w:t>
            </w:r>
          </w:p>
        </w:tc>
      </w:tr>
      <w:tr w:rsidR="00712A45" w:rsidRPr="00712A45" w14:paraId="2D9B037B" w14:textId="77777777" w:rsidTr="000B3889">
        <w:trPr>
          <w:trHeight w:val="588"/>
        </w:trPr>
        <w:tc>
          <w:tcPr>
            <w:tcW w:w="3970" w:type="dxa"/>
            <w:vMerge/>
            <w:vAlign w:val="center"/>
          </w:tcPr>
          <w:p w14:paraId="2446FBE7"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523A9CB7"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5.1.2 Podpora společného vzdělávání a sdílení (prostory, odborní pracovníci, vzdělávací pomůcky, apod.)</w:t>
            </w:r>
          </w:p>
        </w:tc>
      </w:tr>
      <w:tr w:rsidR="00712A45" w:rsidRPr="00712A45" w14:paraId="4C5DC5A3" w14:textId="77777777" w:rsidTr="000B3889">
        <w:trPr>
          <w:trHeight w:val="386"/>
        </w:trPr>
        <w:tc>
          <w:tcPr>
            <w:tcW w:w="3970" w:type="dxa"/>
            <w:vMerge/>
            <w:vAlign w:val="center"/>
          </w:tcPr>
          <w:p w14:paraId="2EE147D9"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138E123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5.1.3 Podpora komunikačních platforem pro vzájemné sdílení dobré praxe</w:t>
            </w:r>
          </w:p>
        </w:tc>
      </w:tr>
      <w:tr w:rsidR="00712A45" w:rsidRPr="00712A45" w14:paraId="58730B86" w14:textId="77777777" w:rsidTr="000B3889">
        <w:trPr>
          <w:trHeight w:val="327"/>
        </w:trPr>
        <w:tc>
          <w:tcPr>
            <w:tcW w:w="3970" w:type="dxa"/>
            <w:vMerge w:val="restart"/>
            <w:vAlign w:val="center"/>
          </w:tcPr>
          <w:p w14:paraId="4473C925"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5.2 </w:t>
            </w:r>
          </w:p>
          <w:p w14:paraId="28F85C7F"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vnější spolupráce, tj. spolupráce s aktéry vzdělávání v území dalších MAP vč. spolupráce mezinárodní</w:t>
            </w:r>
          </w:p>
        </w:tc>
        <w:tc>
          <w:tcPr>
            <w:tcW w:w="7654" w:type="dxa"/>
          </w:tcPr>
          <w:p w14:paraId="5B01359F"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5.2.1 Navázání dlouhodobé spolupráce s aktéry vzdělávání mimo území ORP Louny</w:t>
            </w:r>
          </w:p>
        </w:tc>
      </w:tr>
      <w:tr w:rsidR="00712A45" w:rsidRPr="00712A45" w14:paraId="34D322E0" w14:textId="77777777" w:rsidTr="003436C1">
        <w:trPr>
          <w:trHeight w:val="321"/>
        </w:trPr>
        <w:tc>
          <w:tcPr>
            <w:tcW w:w="3970" w:type="dxa"/>
            <w:vMerge/>
            <w:vAlign w:val="center"/>
          </w:tcPr>
          <w:p w14:paraId="508DE9B2"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6F4B3F9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5.2.2 Podpora realizace mezinárodních vzdělávacích aktivit</w:t>
            </w:r>
          </w:p>
        </w:tc>
      </w:tr>
      <w:tr w:rsidR="00712A45" w:rsidRPr="00712A45" w14:paraId="50C204B0" w14:textId="77777777" w:rsidTr="003436C1">
        <w:trPr>
          <w:trHeight w:val="373"/>
        </w:trPr>
        <w:tc>
          <w:tcPr>
            <w:tcW w:w="3970" w:type="dxa"/>
            <w:vMerge/>
            <w:vAlign w:val="center"/>
          </w:tcPr>
          <w:p w14:paraId="22EDCD02"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17DE933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5.2.3 Podpora komunikačních platforem pro vzájemné sdílení dobré praxe</w:t>
            </w:r>
          </w:p>
        </w:tc>
      </w:tr>
      <w:tr w:rsidR="00712A45" w:rsidRPr="00712A45" w14:paraId="0F490AAF" w14:textId="77777777" w:rsidTr="003436C1">
        <w:trPr>
          <w:trHeight w:val="438"/>
        </w:trPr>
        <w:tc>
          <w:tcPr>
            <w:tcW w:w="3970" w:type="dxa"/>
            <w:vMerge w:val="restart"/>
            <w:vAlign w:val="center"/>
          </w:tcPr>
          <w:p w14:paraId="3E3AA2C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5.3 </w:t>
            </w:r>
          </w:p>
          <w:p w14:paraId="6A82EFF9" w14:textId="77777777"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Podpora kvalitního kariérového poradenství</w:t>
            </w:r>
          </w:p>
        </w:tc>
        <w:tc>
          <w:tcPr>
            <w:tcW w:w="7654" w:type="dxa"/>
          </w:tcPr>
          <w:p w14:paraId="3C3D1B3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5.3.1 Metodická podpora a široké informační zdroje pro výchovné a kariérové poradce</w:t>
            </w:r>
          </w:p>
        </w:tc>
      </w:tr>
      <w:tr w:rsidR="00712A45" w:rsidRPr="00712A45" w14:paraId="1C3859FA" w14:textId="77777777" w:rsidTr="000B3889">
        <w:trPr>
          <w:trHeight w:val="418"/>
        </w:trPr>
        <w:tc>
          <w:tcPr>
            <w:tcW w:w="3970" w:type="dxa"/>
            <w:vMerge/>
            <w:vAlign w:val="center"/>
          </w:tcPr>
          <w:p w14:paraId="002B93ED"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22D68EFE"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5.3.2 Vzájemná spolupráce výchovných a kariérových poradců napříč subjekty</w:t>
            </w:r>
          </w:p>
        </w:tc>
      </w:tr>
    </w:tbl>
    <w:p w14:paraId="69237FB9" w14:textId="77777777" w:rsidR="005E2DFF" w:rsidRDefault="005E2DFF" w:rsidP="008C295F">
      <w:pPr>
        <w:widowControl w:val="0"/>
        <w:spacing w:after="0" w:line="288" w:lineRule="auto"/>
        <w:rPr>
          <w:rFonts w:eastAsia="Arial" w:cstheme="minorHAnsi"/>
          <w:noProof/>
          <w:sz w:val="20"/>
          <w:szCs w:val="20"/>
          <w:lang w:eastAsia="cs-CZ"/>
        </w:rPr>
      </w:pPr>
    </w:p>
    <w:p w14:paraId="0350A43D" w14:textId="77777777" w:rsidR="005E2DFF" w:rsidRDefault="005E2DFF" w:rsidP="008C295F">
      <w:pPr>
        <w:widowControl w:val="0"/>
        <w:spacing w:after="0" w:line="288" w:lineRule="auto"/>
        <w:rPr>
          <w:rFonts w:eastAsia="Arial" w:cstheme="minorHAnsi"/>
          <w:noProof/>
          <w:sz w:val="20"/>
          <w:szCs w:val="20"/>
          <w:lang w:eastAsia="cs-CZ"/>
        </w:rPr>
      </w:pPr>
    </w:p>
    <w:p w14:paraId="30AACF26" w14:textId="77777777" w:rsidR="005E2DFF" w:rsidRDefault="005E2DFF" w:rsidP="008C295F">
      <w:pPr>
        <w:widowControl w:val="0"/>
        <w:spacing w:after="0" w:line="288" w:lineRule="auto"/>
        <w:rPr>
          <w:rFonts w:eastAsia="Arial" w:cstheme="minorHAnsi"/>
          <w:noProof/>
          <w:sz w:val="20"/>
          <w:szCs w:val="20"/>
          <w:lang w:eastAsia="cs-CZ"/>
        </w:rPr>
      </w:pPr>
    </w:p>
    <w:p w14:paraId="6FAADD32" w14:textId="77777777" w:rsidR="005E2DFF" w:rsidRDefault="005E2DFF" w:rsidP="008C295F">
      <w:pPr>
        <w:widowControl w:val="0"/>
        <w:spacing w:after="0" w:line="288" w:lineRule="auto"/>
        <w:rPr>
          <w:rFonts w:eastAsia="Arial" w:cstheme="minorHAnsi"/>
          <w:noProof/>
          <w:sz w:val="20"/>
          <w:szCs w:val="20"/>
          <w:lang w:eastAsia="cs-CZ"/>
        </w:rPr>
      </w:pPr>
    </w:p>
    <w:p w14:paraId="2CE8487E" w14:textId="77777777" w:rsidR="005E2DFF" w:rsidRDefault="005E2DFF" w:rsidP="008C295F">
      <w:pPr>
        <w:widowControl w:val="0"/>
        <w:spacing w:after="0" w:line="288" w:lineRule="auto"/>
        <w:rPr>
          <w:rFonts w:eastAsia="Arial" w:cstheme="minorHAnsi"/>
          <w:noProof/>
          <w:sz w:val="20"/>
          <w:szCs w:val="20"/>
          <w:lang w:eastAsia="cs-CZ"/>
        </w:rPr>
      </w:pPr>
    </w:p>
    <w:p w14:paraId="1A48B247" w14:textId="77777777" w:rsidR="00F267C8" w:rsidRDefault="00F267C8" w:rsidP="008C295F">
      <w:pPr>
        <w:widowControl w:val="0"/>
        <w:spacing w:after="0" w:line="288" w:lineRule="auto"/>
        <w:rPr>
          <w:rFonts w:eastAsia="Arial" w:cstheme="minorHAnsi"/>
          <w:noProof/>
          <w:sz w:val="20"/>
          <w:szCs w:val="20"/>
          <w:lang w:eastAsia="cs-CZ"/>
        </w:rPr>
      </w:pPr>
    </w:p>
    <w:p w14:paraId="51F61859" w14:textId="77777777" w:rsidR="006B5C80" w:rsidRDefault="006B5C80" w:rsidP="008C295F">
      <w:pPr>
        <w:widowControl w:val="0"/>
        <w:spacing w:after="0" w:line="288" w:lineRule="auto"/>
        <w:rPr>
          <w:rFonts w:eastAsia="Arial" w:cstheme="minorHAnsi"/>
          <w:noProof/>
          <w:sz w:val="20"/>
          <w:szCs w:val="20"/>
          <w:lang w:eastAsia="cs-CZ"/>
        </w:rPr>
      </w:pPr>
    </w:p>
    <w:p w14:paraId="3E79E7B9" w14:textId="2A3D0AB5" w:rsidR="006B5C80" w:rsidRPr="004255BF" w:rsidRDefault="004011DE" w:rsidP="0026423B">
      <w:pPr>
        <w:pStyle w:val="Nadpis1"/>
        <w:rPr>
          <w:rFonts w:eastAsia="Arial"/>
        </w:rPr>
      </w:pPr>
      <w:bookmarkStart w:id="6" w:name="_Toc206576231"/>
      <w:r>
        <w:rPr>
          <w:rFonts w:eastAsia="Arial"/>
          <w:lang w:val="cs-CZ"/>
        </w:rPr>
        <w:lastRenderedPageBreak/>
        <w:t xml:space="preserve">Náměty plánovaných aktivit naplňující </w:t>
      </w:r>
      <w:r w:rsidR="006F2133">
        <w:rPr>
          <w:rFonts w:eastAsia="Arial"/>
          <w:lang w:val="cs-CZ"/>
        </w:rPr>
        <w:t>stanovené cíle – souhrnné – v obecnější rovině</w:t>
      </w:r>
      <w:bookmarkEnd w:id="6"/>
    </w:p>
    <w:p w14:paraId="42A9D2D0" w14:textId="77777777" w:rsidR="005E2DFF" w:rsidRDefault="005E2DFF" w:rsidP="005E2DFF">
      <w:pPr>
        <w:rPr>
          <w:lang w:val="x-none" w:eastAsia="x-none"/>
        </w:rPr>
      </w:pPr>
    </w:p>
    <w:p w14:paraId="0EF3B0C3" w14:textId="50292232" w:rsidR="006F2133" w:rsidRDefault="006F2133" w:rsidP="005E2DFF">
      <w:pPr>
        <w:rPr>
          <w:lang w:val="x-none" w:eastAsia="x-none"/>
        </w:rPr>
      </w:pPr>
      <w:r>
        <w:rPr>
          <w:lang w:val="x-none" w:eastAsia="x-none"/>
        </w:rPr>
        <w:t xml:space="preserve">Tato kapitola </w:t>
      </w:r>
      <w:r w:rsidR="001368C6">
        <w:rPr>
          <w:lang w:val="x-none" w:eastAsia="x-none"/>
        </w:rPr>
        <w:t>vychází a zároveň navazuje na kapitolu strategické části MAP</w:t>
      </w:r>
      <w:r w:rsidR="00E7761D">
        <w:rPr>
          <w:lang w:val="x-none" w:eastAsia="x-none"/>
        </w:rPr>
        <w:t xml:space="preserve"> – Návrhy neinvestičních aktivit – definovaná opatření k jednotlivým cílům.</w:t>
      </w:r>
    </w:p>
    <w:p w14:paraId="23177FD7" w14:textId="77777777" w:rsidR="00E7761D" w:rsidRDefault="00E7761D" w:rsidP="005E2DFF">
      <w:pPr>
        <w:rPr>
          <w:lang w:val="x-none" w:eastAsia="x-none"/>
        </w:rPr>
      </w:pPr>
    </w:p>
    <w:p w14:paraId="7D8150AE" w14:textId="7E212B75" w:rsidR="001B0786" w:rsidRDefault="001B0786" w:rsidP="005E2DFF">
      <w:pPr>
        <w:rPr>
          <w:lang w:val="x-none" w:eastAsia="x-none"/>
        </w:rPr>
      </w:pPr>
      <w:r>
        <w:rPr>
          <w:lang w:val="x-none" w:eastAsia="x-none"/>
        </w:rPr>
        <w:t xml:space="preserve">Kapitola postupně </w:t>
      </w:r>
      <w:r w:rsidR="006472EB">
        <w:rPr>
          <w:lang w:val="x-none" w:eastAsia="x-none"/>
        </w:rPr>
        <w:t xml:space="preserve">souhrnně </w:t>
      </w:r>
      <w:r>
        <w:rPr>
          <w:lang w:val="x-none" w:eastAsia="x-none"/>
        </w:rPr>
        <w:t>uvádí</w:t>
      </w:r>
      <w:r w:rsidR="00ED1806">
        <w:rPr>
          <w:lang w:val="x-none" w:eastAsia="x-none"/>
        </w:rPr>
        <w:t>:</w:t>
      </w:r>
    </w:p>
    <w:p w14:paraId="3DA4BF33" w14:textId="588CA498" w:rsidR="00ED1806" w:rsidRPr="006472EB" w:rsidRDefault="00ED1806"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Prioritu</w:t>
      </w:r>
    </w:p>
    <w:p w14:paraId="781C957B" w14:textId="3DE8A94C" w:rsidR="00ED1806" w:rsidRPr="006472EB" w:rsidRDefault="00ED1806"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Cíl</w:t>
      </w:r>
    </w:p>
    <w:p w14:paraId="01919CCB" w14:textId="7BB9A10B" w:rsidR="00ED1806" w:rsidRPr="006472EB" w:rsidRDefault="00ED1806"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Definované opatření “aktivitu”, prostřednictvím které bude cíl naplňován</w:t>
      </w:r>
    </w:p>
    <w:p w14:paraId="6D229C33" w14:textId="7AFEB3F0" w:rsidR="00ED1806" w:rsidRPr="006472EB" w:rsidRDefault="00052A78"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 xml:space="preserve">Plánované dílčí aktivity, </w:t>
      </w:r>
      <w:r w:rsidR="003E2C99" w:rsidRPr="006472EB">
        <w:rPr>
          <w:rFonts w:asciiTheme="minorHAnsi" w:hAnsiTheme="minorHAnsi" w:cstheme="minorHAnsi"/>
          <w:sz w:val="22"/>
          <w:szCs w:val="22"/>
          <w:lang w:val="x-none" w:eastAsia="x-none"/>
        </w:rPr>
        <w:t xml:space="preserve">definované aktéry ve vzdělávání, </w:t>
      </w:r>
      <w:r w:rsidRPr="006472EB">
        <w:rPr>
          <w:rFonts w:asciiTheme="minorHAnsi" w:hAnsiTheme="minorHAnsi" w:cstheme="minorHAnsi"/>
          <w:sz w:val="22"/>
          <w:szCs w:val="22"/>
          <w:lang w:val="x-none" w:eastAsia="x-none"/>
        </w:rPr>
        <w:t>zařazené k opatření</w:t>
      </w:r>
      <w:r w:rsidR="00B878B1">
        <w:rPr>
          <w:rFonts w:asciiTheme="minorHAnsi" w:hAnsiTheme="minorHAnsi" w:cstheme="minorHAnsi"/>
          <w:sz w:val="22"/>
          <w:szCs w:val="22"/>
          <w:lang w:val="x-none" w:eastAsia="x-none"/>
        </w:rPr>
        <w:t>m</w:t>
      </w:r>
      <w:r w:rsidRPr="006472EB">
        <w:rPr>
          <w:rFonts w:asciiTheme="minorHAnsi" w:hAnsiTheme="minorHAnsi" w:cstheme="minorHAnsi"/>
          <w:sz w:val="22"/>
          <w:szCs w:val="22"/>
          <w:lang w:val="x-none" w:eastAsia="x-none"/>
        </w:rPr>
        <w:t>, prostřednictvím kterých bude cíl naplňován.</w:t>
      </w:r>
    </w:p>
    <w:p w14:paraId="0B7F9A13" w14:textId="77777777" w:rsidR="00E04BF9" w:rsidRDefault="00E04BF9" w:rsidP="005E2DFF">
      <w:pPr>
        <w:rPr>
          <w:lang w:val="x-none" w:eastAsia="x-none"/>
        </w:rPr>
      </w:pPr>
    </w:p>
    <w:p w14:paraId="679A0133" w14:textId="5305FED0" w:rsidR="003E2C99" w:rsidRDefault="003E2C99" w:rsidP="005E2DFF">
      <w:pPr>
        <w:rPr>
          <w:lang w:val="x-none" w:eastAsia="x-none"/>
        </w:rPr>
      </w:pPr>
      <w:r>
        <w:rPr>
          <w:lang w:val="x-none" w:eastAsia="x-none"/>
        </w:rPr>
        <w:t>Je nutné zmínit a vzít v úvahu</w:t>
      </w:r>
      <w:r w:rsidR="006B3662">
        <w:rPr>
          <w:lang w:val="x-none" w:eastAsia="x-none"/>
        </w:rPr>
        <w:t xml:space="preserve">, že některé dílčí aktivity jsou uvedeny v obecnější rovině s ohledem </w:t>
      </w:r>
      <w:r w:rsidR="0021366F">
        <w:rPr>
          <w:lang w:val="x-none" w:eastAsia="x-none"/>
        </w:rPr>
        <w:br/>
      </w:r>
      <w:r w:rsidR="006B3662">
        <w:rPr>
          <w:lang w:val="x-none" w:eastAsia="x-none"/>
        </w:rPr>
        <w:t>na časový úsek plánování, nicméně jejich charakter je vypovídající</w:t>
      </w:r>
      <w:r w:rsidR="006D72FC">
        <w:rPr>
          <w:lang w:val="x-none" w:eastAsia="x-none"/>
        </w:rPr>
        <w:t>. Podrobné náplně aktivit budou upřesňovány dle aktuálních potřeb.</w:t>
      </w:r>
    </w:p>
    <w:p w14:paraId="5A36D047" w14:textId="280D57FE" w:rsidR="00B2077D" w:rsidRDefault="00B2077D" w:rsidP="005E2DFF">
      <w:pPr>
        <w:rPr>
          <w:lang w:val="x-none" w:eastAsia="x-none"/>
        </w:rPr>
      </w:pPr>
      <w:r>
        <w:rPr>
          <w:lang w:val="x-none" w:eastAsia="x-none"/>
        </w:rPr>
        <w:t xml:space="preserve">Současně tabulka uvádí plánované možnosti financování, nositele aktivit, cílovou skupinu a </w:t>
      </w:r>
      <w:r w:rsidR="00E801C0">
        <w:rPr>
          <w:lang w:val="x-none" w:eastAsia="x-none"/>
        </w:rPr>
        <w:t xml:space="preserve">vazbu </w:t>
      </w:r>
      <w:r w:rsidR="0021366F">
        <w:rPr>
          <w:lang w:val="x-none" w:eastAsia="x-none"/>
        </w:rPr>
        <w:br/>
      </w:r>
      <w:r w:rsidR="00E801C0">
        <w:rPr>
          <w:lang w:val="x-none" w:eastAsia="x-none"/>
        </w:rPr>
        <w:t>na indikátory</w:t>
      </w:r>
      <w:r w:rsidR="00E048A0">
        <w:rPr>
          <w:lang w:val="x-none" w:eastAsia="x-none"/>
        </w:rPr>
        <w:t xml:space="preserve"> stanovené v dokumentu MAP</w:t>
      </w:r>
      <w:r w:rsidR="00E801C0">
        <w:rPr>
          <w:lang w:val="x-none" w:eastAsia="x-none"/>
        </w:rPr>
        <w:t>.</w:t>
      </w:r>
    </w:p>
    <w:p w14:paraId="2F2ED2F1" w14:textId="2418A84E" w:rsidR="00E801C0" w:rsidRDefault="00E801C0" w:rsidP="005E2DFF">
      <w:pPr>
        <w:rPr>
          <w:lang w:val="x-none" w:eastAsia="x-none"/>
        </w:rPr>
      </w:pPr>
      <w:r>
        <w:rPr>
          <w:lang w:val="x-none" w:eastAsia="x-none"/>
        </w:rPr>
        <w:t>Relevantní aktivity</w:t>
      </w:r>
      <w:r w:rsidR="00B5762E">
        <w:rPr>
          <w:lang w:val="x-none" w:eastAsia="x-none"/>
        </w:rPr>
        <w:t xml:space="preserve">, které byly </w:t>
      </w:r>
      <w:r w:rsidR="006472EB">
        <w:rPr>
          <w:lang w:val="x-none" w:eastAsia="x-none"/>
        </w:rPr>
        <w:t xml:space="preserve">současně </w:t>
      </w:r>
      <w:r w:rsidR="00B5762E">
        <w:rPr>
          <w:lang w:val="x-none" w:eastAsia="x-none"/>
        </w:rPr>
        <w:t>předmětem jednán</w:t>
      </w:r>
      <w:r w:rsidR="006472EB">
        <w:rPr>
          <w:lang w:val="x-none" w:eastAsia="x-none"/>
        </w:rPr>
        <w:t>í</w:t>
      </w:r>
      <w:r w:rsidR="00B5762E">
        <w:rPr>
          <w:lang w:val="x-none" w:eastAsia="x-none"/>
        </w:rPr>
        <w:t xml:space="preserve"> v pracovních skupinách </w:t>
      </w:r>
      <w:r w:rsidR="00495F35">
        <w:rPr>
          <w:lang w:val="x-none" w:eastAsia="x-none"/>
        </w:rPr>
        <w:t xml:space="preserve">“pro rovné příležitosti” a </w:t>
      </w:r>
      <w:r w:rsidR="005F4DAD">
        <w:rPr>
          <w:lang w:val="x-none" w:eastAsia="x-none"/>
        </w:rPr>
        <w:t>“pro podporu moderních didaktických forem vedoucích k rozvoji klíčových kompetencí”</w:t>
      </w:r>
      <w:r>
        <w:rPr>
          <w:lang w:val="x-none" w:eastAsia="x-none"/>
        </w:rPr>
        <w:t xml:space="preserve"> jsou také dle svého charakteru označeny poznámkou </w:t>
      </w:r>
      <w:r w:rsidRPr="00B878B1">
        <w:rPr>
          <w:b/>
          <w:bCs/>
          <w:i/>
          <w:iCs/>
          <w:lang w:val="x-none" w:eastAsia="x-none"/>
        </w:rPr>
        <w:t>PŘÍLEŽITOST</w:t>
      </w:r>
      <w:r>
        <w:rPr>
          <w:lang w:val="x-none" w:eastAsia="x-none"/>
        </w:rPr>
        <w:t xml:space="preserve"> či </w:t>
      </w:r>
      <w:r w:rsidRPr="00B878B1">
        <w:rPr>
          <w:b/>
          <w:bCs/>
          <w:i/>
          <w:iCs/>
          <w:lang w:val="x-none" w:eastAsia="x-none"/>
        </w:rPr>
        <w:t>DIDAKTIKA</w:t>
      </w:r>
      <w:r>
        <w:rPr>
          <w:lang w:val="x-none" w:eastAsia="x-none"/>
        </w:rPr>
        <w:t>.</w:t>
      </w:r>
    </w:p>
    <w:p w14:paraId="202ACBE9" w14:textId="77777777" w:rsidR="00E02183" w:rsidRDefault="00E02183" w:rsidP="005E2DFF">
      <w:pPr>
        <w:rPr>
          <w:lang w:val="x-none" w:eastAsia="x-none"/>
        </w:rPr>
      </w:pPr>
    </w:p>
    <w:p w14:paraId="57FB47A3" w14:textId="22F56A5D" w:rsidR="00EF7EEF" w:rsidRDefault="00E02183" w:rsidP="005E2DFF">
      <w:pPr>
        <w:rPr>
          <w:lang w:val="x-none" w:eastAsia="x-none"/>
        </w:rPr>
      </w:pPr>
      <w:r>
        <w:rPr>
          <w:lang w:val="x-none" w:eastAsia="x-none"/>
        </w:rPr>
        <w:t>I přesto</w:t>
      </w:r>
      <w:r w:rsidR="00FC514D">
        <w:rPr>
          <w:lang w:val="x-none" w:eastAsia="x-none"/>
        </w:rPr>
        <w:t xml:space="preserve">, že Akční plán v dalších kapitolách upřesňuje konkrétní </w:t>
      </w:r>
      <w:r w:rsidR="00EF7EEF">
        <w:rPr>
          <w:lang w:val="x-none" w:eastAsia="x-none"/>
        </w:rPr>
        <w:t xml:space="preserve">aktuální </w:t>
      </w:r>
      <w:r w:rsidR="00FC514D">
        <w:rPr>
          <w:lang w:val="x-none" w:eastAsia="x-none"/>
        </w:rPr>
        <w:t>samostatné akce škol</w:t>
      </w:r>
      <w:r w:rsidR="00EF7EEF">
        <w:rPr>
          <w:lang w:val="x-none" w:eastAsia="x-none"/>
        </w:rPr>
        <w:t>,</w:t>
      </w:r>
      <w:r w:rsidR="00FC514D">
        <w:rPr>
          <w:lang w:val="x-none" w:eastAsia="x-none"/>
        </w:rPr>
        <w:t xml:space="preserve"> </w:t>
      </w:r>
      <w:r w:rsidR="0021366F">
        <w:rPr>
          <w:lang w:val="x-none" w:eastAsia="x-none"/>
        </w:rPr>
        <w:br/>
      </w:r>
      <w:r w:rsidR="00720FCD">
        <w:rPr>
          <w:lang w:val="x-none" w:eastAsia="x-none"/>
        </w:rPr>
        <w:t>a konkrétní akce spolupráce</w:t>
      </w:r>
      <w:r w:rsidR="001F3511">
        <w:rPr>
          <w:lang w:val="x-none" w:eastAsia="x-none"/>
        </w:rPr>
        <w:t xml:space="preserve">, které byly </w:t>
      </w:r>
      <w:r w:rsidR="00AB3AB8">
        <w:rPr>
          <w:lang w:val="x-none" w:eastAsia="x-none"/>
        </w:rPr>
        <w:t xml:space="preserve">nyní </w:t>
      </w:r>
      <w:r w:rsidR="001F3511">
        <w:rPr>
          <w:lang w:val="x-none" w:eastAsia="x-none"/>
        </w:rPr>
        <w:t xml:space="preserve">již </w:t>
      </w:r>
      <w:r w:rsidR="00AB3AB8">
        <w:rPr>
          <w:lang w:val="x-none" w:eastAsia="x-none"/>
        </w:rPr>
        <w:t>přesněji</w:t>
      </w:r>
      <w:r w:rsidR="001F3511">
        <w:rPr>
          <w:lang w:val="x-none" w:eastAsia="x-none"/>
        </w:rPr>
        <w:t xml:space="preserve"> definovány</w:t>
      </w:r>
      <w:r w:rsidR="00720FCD">
        <w:rPr>
          <w:lang w:val="x-none" w:eastAsia="x-none"/>
        </w:rPr>
        <w:t xml:space="preserve">, </w:t>
      </w:r>
      <w:r w:rsidR="00FC514D">
        <w:rPr>
          <w:lang w:val="x-none" w:eastAsia="x-none"/>
        </w:rPr>
        <w:t xml:space="preserve">uvádíme </w:t>
      </w:r>
      <w:r w:rsidR="00EF7EEF">
        <w:rPr>
          <w:lang w:val="x-none" w:eastAsia="x-none"/>
        </w:rPr>
        <w:t xml:space="preserve">i níže </w:t>
      </w:r>
      <w:r w:rsidR="004E1F9C">
        <w:rPr>
          <w:lang w:val="x-none" w:eastAsia="x-none"/>
        </w:rPr>
        <w:t xml:space="preserve">v tabulkách zároveň označení </w:t>
      </w:r>
      <w:r w:rsidR="004E1F9C" w:rsidRPr="00EF7EEF">
        <w:rPr>
          <w:b/>
          <w:bCs/>
          <w:lang w:val="x-none" w:eastAsia="x-none"/>
        </w:rPr>
        <w:t>AŠ</w:t>
      </w:r>
      <w:r w:rsidR="004E1F9C">
        <w:rPr>
          <w:lang w:val="x-none" w:eastAsia="x-none"/>
        </w:rPr>
        <w:t xml:space="preserve"> –Akce škol, </w:t>
      </w:r>
      <w:r w:rsidR="004E1F9C" w:rsidRPr="00EF7EEF">
        <w:rPr>
          <w:b/>
          <w:bCs/>
          <w:lang w:val="x-none" w:eastAsia="x-none"/>
        </w:rPr>
        <w:t>ASP</w:t>
      </w:r>
      <w:r w:rsidR="004E1F9C">
        <w:rPr>
          <w:lang w:val="x-none" w:eastAsia="x-none"/>
        </w:rPr>
        <w:t xml:space="preserve"> – akce spolupráce, </w:t>
      </w:r>
      <w:r w:rsidR="004E1F9C" w:rsidRPr="00EF7EEF">
        <w:rPr>
          <w:b/>
          <w:bCs/>
          <w:lang w:val="x-none" w:eastAsia="x-none"/>
        </w:rPr>
        <w:t>I</w:t>
      </w:r>
      <w:r w:rsidR="004E1F9C">
        <w:rPr>
          <w:lang w:val="x-none" w:eastAsia="x-none"/>
        </w:rPr>
        <w:t xml:space="preserve"> </w:t>
      </w:r>
      <w:r w:rsidR="00EF7EEF">
        <w:rPr>
          <w:lang w:val="x-none" w:eastAsia="x-none"/>
        </w:rPr>
        <w:t>–</w:t>
      </w:r>
      <w:r w:rsidR="004E1F9C">
        <w:rPr>
          <w:lang w:val="x-none" w:eastAsia="x-none"/>
        </w:rPr>
        <w:t xml:space="preserve"> invest</w:t>
      </w:r>
      <w:r w:rsidR="00EF7EEF">
        <w:rPr>
          <w:lang w:val="x-none" w:eastAsia="x-none"/>
        </w:rPr>
        <w:t>iční akce.</w:t>
      </w:r>
    </w:p>
    <w:p w14:paraId="5CF3ACCB" w14:textId="3BFE4960" w:rsidR="00E02183" w:rsidRDefault="00EF7EEF" w:rsidP="005E2DFF">
      <w:pPr>
        <w:rPr>
          <w:lang w:val="x-none" w:eastAsia="x-none"/>
        </w:rPr>
      </w:pPr>
      <w:r>
        <w:rPr>
          <w:lang w:val="x-none" w:eastAsia="x-none"/>
        </w:rPr>
        <w:t>V</w:t>
      </w:r>
      <w:r w:rsidR="00E048A0">
        <w:rPr>
          <w:lang w:val="x-none" w:eastAsia="x-none"/>
        </w:rPr>
        <w:t>eškeré</w:t>
      </w:r>
      <w:r w:rsidR="001D3007">
        <w:rPr>
          <w:lang w:val="x-none" w:eastAsia="x-none"/>
        </w:rPr>
        <w:t>,</w:t>
      </w:r>
      <w:r>
        <w:rPr>
          <w:lang w:val="x-none" w:eastAsia="x-none"/>
        </w:rPr>
        <w:t xml:space="preserve"> nyní</w:t>
      </w:r>
      <w:r w:rsidR="006439DC">
        <w:rPr>
          <w:lang w:val="x-none" w:eastAsia="x-none"/>
        </w:rPr>
        <w:t xml:space="preserve"> v roce 2025</w:t>
      </w:r>
      <w:r>
        <w:rPr>
          <w:lang w:val="x-none" w:eastAsia="x-none"/>
        </w:rPr>
        <w:t xml:space="preserve"> definované akce</w:t>
      </w:r>
      <w:r w:rsidR="001D3007">
        <w:rPr>
          <w:lang w:val="x-none" w:eastAsia="x-none"/>
        </w:rPr>
        <w:t>,</w:t>
      </w:r>
      <w:r>
        <w:rPr>
          <w:lang w:val="x-none" w:eastAsia="x-none"/>
        </w:rPr>
        <w:t xml:space="preserve"> jsou v tento moment</w:t>
      </w:r>
      <w:r w:rsidR="001D3007">
        <w:rPr>
          <w:lang w:val="x-none" w:eastAsia="x-none"/>
        </w:rPr>
        <w:t xml:space="preserve"> zpracování dokumentu vnímány</w:t>
      </w:r>
      <w:r w:rsidR="00B97F1D">
        <w:rPr>
          <w:lang w:val="x-none" w:eastAsia="x-none"/>
        </w:rPr>
        <w:t xml:space="preserve"> </w:t>
      </w:r>
      <w:r w:rsidR="0021366F">
        <w:rPr>
          <w:lang w:val="x-none" w:eastAsia="x-none"/>
        </w:rPr>
        <w:br/>
      </w:r>
      <w:r w:rsidR="00B97F1D">
        <w:rPr>
          <w:lang w:val="x-none" w:eastAsia="x-none"/>
        </w:rPr>
        <w:t>i k řešení</w:t>
      </w:r>
      <w:r>
        <w:rPr>
          <w:lang w:val="x-none" w:eastAsia="x-none"/>
        </w:rPr>
        <w:t xml:space="preserve"> do budoucna</w:t>
      </w:r>
      <w:r w:rsidR="006439DC">
        <w:rPr>
          <w:lang w:val="x-none" w:eastAsia="x-none"/>
        </w:rPr>
        <w:t xml:space="preserve">  v dalších letech </w:t>
      </w:r>
      <w:r>
        <w:rPr>
          <w:lang w:val="x-none" w:eastAsia="x-none"/>
        </w:rPr>
        <w:t xml:space="preserve"> jako aktuální a potřebné.</w:t>
      </w:r>
    </w:p>
    <w:p w14:paraId="50FCB8E4" w14:textId="77777777" w:rsidR="005E2DFF" w:rsidRDefault="005E2DFF" w:rsidP="005E2DFF">
      <w:pPr>
        <w:rPr>
          <w:lang w:val="x-none" w:eastAsia="x-none"/>
        </w:rPr>
      </w:pPr>
    </w:p>
    <w:p w14:paraId="4CB34792" w14:textId="77777777" w:rsidR="005E2DFF" w:rsidRDefault="005E2DFF" w:rsidP="005E2DFF">
      <w:pPr>
        <w:rPr>
          <w:lang w:val="x-none" w:eastAsia="x-none"/>
        </w:rPr>
      </w:pPr>
    </w:p>
    <w:p w14:paraId="79D66DC1" w14:textId="77777777" w:rsidR="005E2DFF" w:rsidRDefault="005E2DFF" w:rsidP="005E2DFF">
      <w:pPr>
        <w:rPr>
          <w:lang w:val="x-none" w:eastAsia="x-none"/>
        </w:rPr>
      </w:pPr>
    </w:p>
    <w:p w14:paraId="6DF6373A" w14:textId="77777777" w:rsidR="005E2DFF" w:rsidRDefault="005E2DFF" w:rsidP="005E2DFF">
      <w:pPr>
        <w:rPr>
          <w:lang w:val="x-none" w:eastAsia="x-none"/>
        </w:rPr>
      </w:pPr>
    </w:p>
    <w:p w14:paraId="4A9E62F0" w14:textId="77777777" w:rsidR="005E2DFF" w:rsidRDefault="005E2DFF" w:rsidP="005E2DFF">
      <w:pPr>
        <w:rPr>
          <w:lang w:val="x-none" w:eastAsia="x-none"/>
        </w:rPr>
      </w:pPr>
    </w:p>
    <w:p w14:paraId="6AD0C9C6" w14:textId="77777777" w:rsidR="005E2DFF" w:rsidRDefault="005E2DFF" w:rsidP="005E2DFF">
      <w:pPr>
        <w:rPr>
          <w:lang w:val="x-none" w:eastAsia="x-none"/>
        </w:rPr>
      </w:pPr>
    </w:p>
    <w:p w14:paraId="28A8E186" w14:textId="77777777" w:rsidR="005E2DFF" w:rsidRDefault="005E2DFF" w:rsidP="005E2DFF">
      <w:pPr>
        <w:rPr>
          <w:lang w:val="x-none" w:eastAsia="x-none"/>
        </w:rPr>
      </w:pPr>
    </w:p>
    <w:p w14:paraId="2E9214BF" w14:textId="77777777" w:rsidR="00662536" w:rsidRDefault="00662536" w:rsidP="005E2DFF">
      <w:pPr>
        <w:rPr>
          <w:lang w:val="x-none" w:eastAsia="x-none"/>
        </w:rPr>
        <w:sectPr w:rsidR="00662536">
          <w:headerReference w:type="default" r:id="rId10"/>
          <w:footerReference w:type="default" r:id="rId11"/>
          <w:pgSz w:w="11906" w:h="16838"/>
          <w:pgMar w:top="1417" w:right="1417" w:bottom="1417" w:left="1417" w:header="708" w:footer="708" w:gutter="0"/>
          <w:cols w:space="708"/>
          <w:docGrid w:linePitch="360"/>
        </w:sectPr>
      </w:pPr>
    </w:p>
    <w:p w14:paraId="48DA0D6B" w14:textId="47DAFFE1" w:rsidR="005E2DFF" w:rsidRDefault="00FE7E25" w:rsidP="007C245F">
      <w:pPr>
        <w:pStyle w:val="Nadpis2"/>
      </w:pPr>
      <w:bookmarkStart w:id="7" w:name="_Toc206576232"/>
      <w:bookmarkStart w:id="8" w:name="_Hlk205899445"/>
      <w:r>
        <w:lastRenderedPageBreak/>
        <w:t>MATEŘSKÉ ŠKOLY – SHRNUTÍ NÁMĚTŮ AKTIVIT K REALIZACI V ÚZEMÍ ORP LOUNY PRO PLNĚNÍ STANOVENÝCH CÍLŮ</w:t>
      </w:r>
      <w:bookmarkEnd w:id="7"/>
    </w:p>
    <w:tbl>
      <w:tblPr>
        <w:tblW w:w="16582" w:type="dxa"/>
        <w:jc w:val="center"/>
        <w:tblCellMar>
          <w:left w:w="70" w:type="dxa"/>
          <w:right w:w="70" w:type="dxa"/>
        </w:tblCellMar>
        <w:tblLook w:val="04A0" w:firstRow="1" w:lastRow="0" w:firstColumn="1" w:lastColumn="0" w:noHBand="0" w:noVBand="1"/>
      </w:tblPr>
      <w:tblGrid>
        <w:gridCol w:w="429"/>
        <w:gridCol w:w="414"/>
        <w:gridCol w:w="4349"/>
        <w:gridCol w:w="3468"/>
        <w:gridCol w:w="1274"/>
        <w:gridCol w:w="1978"/>
        <w:gridCol w:w="1979"/>
        <w:gridCol w:w="1274"/>
        <w:gridCol w:w="1417"/>
      </w:tblGrid>
      <w:tr w:rsidR="00784B2B" w:rsidRPr="00020C39" w14:paraId="15E0CCF3"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1F3864" w:themeFill="accent1" w:themeFillShade="80"/>
          </w:tcPr>
          <w:bookmarkEnd w:id="8"/>
          <w:p w14:paraId="402CE883" w14:textId="77777777" w:rsidR="00784B2B" w:rsidRPr="00020C39" w:rsidRDefault="00784B2B" w:rsidP="00020C39">
            <w:pPr>
              <w:spacing w:after="0" w:line="240" w:lineRule="auto"/>
              <w:jc w:val="center"/>
              <w:rPr>
                <w:rFonts w:ascii="Calibri" w:eastAsia="Times New Roman" w:hAnsi="Calibri" w:cs="Calibri"/>
                <w:b/>
                <w:bCs/>
                <w:i/>
                <w:iCs/>
                <w:color w:val="FFFFFF" w:themeColor="background1"/>
                <w:sz w:val="18"/>
                <w:szCs w:val="18"/>
                <w:lang w:eastAsia="cs-CZ"/>
              </w:rPr>
            </w:pPr>
            <w:r w:rsidRPr="00020C39">
              <w:rPr>
                <w:rFonts w:ascii="Calibri" w:eastAsia="Times New Roman" w:hAnsi="Calibri" w:cs="Calibri"/>
                <w:b/>
                <w:bCs/>
                <w:i/>
                <w:iCs/>
                <w:color w:val="FFFFFF" w:themeColor="background1"/>
                <w:sz w:val="18"/>
                <w:szCs w:val="18"/>
                <w:lang w:eastAsia="cs-CZ"/>
              </w:rPr>
              <w:t>PRIORITA 1.  KVALITNÍ, EFEKTIVNÍ, DOSTUPNÉ A INKLUZIVNÍ PŘEDŠKOLNÍ VZDĚLÁVÁNÍ</w:t>
            </w:r>
          </w:p>
        </w:tc>
      </w:tr>
      <w:tr w:rsidR="00784B2B" w:rsidRPr="00020C39" w14:paraId="29FFF55E"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AC4C680"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CÍL 1.1. Podpora kvalitního inkluzivního a společného vzdělávání z hlediska odborně – personálních kapacit a specifického vybavení</w:t>
            </w:r>
          </w:p>
        </w:tc>
      </w:tr>
      <w:tr w:rsidR="00784B2B" w:rsidRPr="00020C39" w14:paraId="2E9E7CEE"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75F0AB"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1.1.1 Personální podpora předškolního vzdělávání</w:t>
            </w:r>
          </w:p>
        </w:tc>
      </w:tr>
      <w:tr w:rsidR="00784B2B" w:rsidRPr="00020C39" w14:paraId="40656DC5"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tcPr>
          <w:p w14:paraId="13A8738C" w14:textId="57C3CB55"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 xml:space="preserve">Tato téma je řešeno aktivitami, které jsou z velké části předmětem řešení v projektech OP JAK Šablony. Podrobnější informace jsou uvedeny v samostatné aktivitě Akce škol – kde jsou konkrétně u jednotlivých škol zaznamenány přesné tematické šablony. Nicméně oblast je to velmi důležitá, a i zde </w:t>
            </w:r>
            <w:r w:rsidR="001E4610">
              <w:rPr>
                <w:rFonts w:ascii="Calibri" w:eastAsia="Times New Roman" w:hAnsi="Calibri" w:cs="Calibri"/>
                <w:b/>
                <w:bCs/>
                <w:i/>
                <w:iCs/>
                <w:color w:val="000000"/>
                <w:sz w:val="18"/>
                <w:szCs w:val="18"/>
                <w:lang w:eastAsia="cs-CZ"/>
              </w:rPr>
              <w:t xml:space="preserve">potřebnost jednotlivých pozic </w:t>
            </w:r>
            <w:r w:rsidRPr="00020C39">
              <w:rPr>
                <w:rFonts w:ascii="Calibri" w:eastAsia="Times New Roman" w:hAnsi="Calibri" w:cs="Calibri"/>
                <w:b/>
                <w:bCs/>
                <w:i/>
                <w:iCs/>
                <w:color w:val="000000"/>
                <w:sz w:val="18"/>
                <w:szCs w:val="18"/>
                <w:lang w:eastAsia="cs-CZ"/>
              </w:rPr>
              <w:t>uvádíme.</w:t>
            </w:r>
          </w:p>
        </w:tc>
      </w:tr>
      <w:tr w:rsidR="00020C39" w:rsidRPr="00020C39" w14:paraId="426EEF7D"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0E30E2FB"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p>
        </w:tc>
        <w:tc>
          <w:tcPr>
            <w:tcW w:w="414" w:type="dxa"/>
            <w:tcBorders>
              <w:top w:val="single" w:sz="4" w:space="0" w:color="auto"/>
              <w:left w:val="single" w:sz="4" w:space="0" w:color="auto"/>
              <w:bottom w:val="single" w:sz="4" w:space="0" w:color="auto"/>
              <w:right w:val="single" w:sz="4" w:space="0" w:color="auto"/>
            </w:tcBorders>
          </w:tcPr>
          <w:p w14:paraId="04806472"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p>
        </w:tc>
        <w:tc>
          <w:tcPr>
            <w:tcW w:w="4349" w:type="dxa"/>
            <w:tcBorders>
              <w:top w:val="single" w:sz="4" w:space="0" w:color="auto"/>
              <w:left w:val="single" w:sz="4" w:space="0" w:color="auto"/>
              <w:bottom w:val="single" w:sz="4" w:space="0" w:color="auto"/>
              <w:right w:val="single" w:sz="4" w:space="0" w:color="auto"/>
            </w:tcBorders>
          </w:tcPr>
          <w:p w14:paraId="4C9A11CD"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Námět aktivity</w:t>
            </w:r>
          </w:p>
        </w:tc>
        <w:tc>
          <w:tcPr>
            <w:tcW w:w="3468" w:type="dxa"/>
            <w:tcBorders>
              <w:top w:val="single" w:sz="4" w:space="0" w:color="auto"/>
              <w:left w:val="single" w:sz="4" w:space="0" w:color="auto"/>
              <w:bottom w:val="single" w:sz="4" w:space="0" w:color="auto"/>
              <w:right w:val="single" w:sz="4" w:space="0" w:color="auto"/>
            </w:tcBorders>
          </w:tcPr>
          <w:p w14:paraId="4DA9BBA4"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Zdroj financování</w:t>
            </w:r>
          </w:p>
        </w:tc>
        <w:tc>
          <w:tcPr>
            <w:tcW w:w="1274" w:type="dxa"/>
            <w:tcBorders>
              <w:top w:val="single" w:sz="4" w:space="0" w:color="auto"/>
              <w:left w:val="single" w:sz="4" w:space="0" w:color="auto"/>
              <w:bottom w:val="single" w:sz="4" w:space="0" w:color="auto"/>
              <w:right w:val="single" w:sz="4" w:space="0" w:color="auto"/>
            </w:tcBorders>
          </w:tcPr>
          <w:p w14:paraId="03905813"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Termín realizace</w:t>
            </w:r>
          </w:p>
        </w:tc>
        <w:tc>
          <w:tcPr>
            <w:tcW w:w="1978" w:type="dxa"/>
            <w:tcBorders>
              <w:top w:val="single" w:sz="4" w:space="0" w:color="auto"/>
              <w:left w:val="single" w:sz="4" w:space="0" w:color="auto"/>
              <w:bottom w:val="single" w:sz="4" w:space="0" w:color="auto"/>
              <w:right w:val="single" w:sz="4" w:space="0" w:color="auto"/>
            </w:tcBorders>
          </w:tcPr>
          <w:p w14:paraId="538F8E0B"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Nositel aktivity</w:t>
            </w:r>
          </w:p>
        </w:tc>
        <w:tc>
          <w:tcPr>
            <w:tcW w:w="1979" w:type="dxa"/>
            <w:tcBorders>
              <w:top w:val="single" w:sz="4" w:space="0" w:color="auto"/>
              <w:left w:val="single" w:sz="4" w:space="0" w:color="auto"/>
              <w:bottom w:val="single" w:sz="4" w:space="0" w:color="auto"/>
              <w:right w:val="single" w:sz="4" w:space="0" w:color="auto"/>
            </w:tcBorders>
          </w:tcPr>
          <w:p w14:paraId="45491E3A"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Cílová skupina</w:t>
            </w:r>
          </w:p>
        </w:tc>
        <w:tc>
          <w:tcPr>
            <w:tcW w:w="1274" w:type="dxa"/>
            <w:tcBorders>
              <w:top w:val="single" w:sz="4" w:space="0" w:color="auto"/>
              <w:left w:val="single" w:sz="4" w:space="0" w:color="auto"/>
              <w:bottom w:val="single" w:sz="4" w:space="0" w:color="auto"/>
              <w:right w:val="single" w:sz="4" w:space="0" w:color="auto"/>
            </w:tcBorders>
          </w:tcPr>
          <w:p w14:paraId="211975EF"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Indikátory</w:t>
            </w:r>
          </w:p>
        </w:tc>
        <w:tc>
          <w:tcPr>
            <w:tcW w:w="1417" w:type="dxa"/>
            <w:tcBorders>
              <w:top w:val="single" w:sz="4" w:space="0" w:color="auto"/>
              <w:left w:val="single" w:sz="4" w:space="0" w:color="auto"/>
              <w:bottom w:val="single" w:sz="4" w:space="0" w:color="auto"/>
              <w:right w:val="single" w:sz="4" w:space="0" w:color="auto"/>
            </w:tcBorders>
          </w:tcPr>
          <w:p w14:paraId="68CE03A6"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Poznámky</w:t>
            </w:r>
          </w:p>
        </w:tc>
      </w:tr>
      <w:tr w:rsidR="00020C39" w:rsidRPr="00020C39" w14:paraId="71D10192"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4E675BD"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083F99A6"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w:t>
            </w:r>
          </w:p>
        </w:tc>
        <w:tc>
          <w:tcPr>
            <w:tcW w:w="4349" w:type="dxa"/>
            <w:tcBorders>
              <w:top w:val="single" w:sz="4" w:space="0" w:color="auto"/>
              <w:left w:val="single" w:sz="4" w:space="0" w:color="auto"/>
              <w:bottom w:val="single" w:sz="4" w:space="0" w:color="auto"/>
              <w:right w:val="single" w:sz="4" w:space="0" w:color="auto"/>
            </w:tcBorders>
          </w:tcPr>
          <w:p w14:paraId="0AF61B72"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Zřizování a podpora pozice asistenta pedagoga na MŠ</w:t>
            </w:r>
          </w:p>
        </w:tc>
        <w:tc>
          <w:tcPr>
            <w:tcW w:w="3468" w:type="dxa"/>
            <w:tcBorders>
              <w:top w:val="single" w:sz="4" w:space="0" w:color="auto"/>
              <w:left w:val="single" w:sz="4" w:space="0" w:color="auto"/>
              <w:bottom w:val="single" w:sz="4" w:space="0" w:color="auto"/>
              <w:right w:val="single" w:sz="4" w:space="0" w:color="auto"/>
            </w:tcBorders>
          </w:tcPr>
          <w:p w14:paraId="1E87A95A"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578995E"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0EA0836B"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3EDE524C"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20810D0" w14:textId="1EE72FD0"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3A79E849" w14:textId="77777777" w:rsidR="00020C39" w:rsidRPr="009C7D5E" w:rsidRDefault="00020C39" w:rsidP="00020C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6A19438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7A36420F"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0E913BC1"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w:t>
            </w:r>
          </w:p>
        </w:tc>
        <w:tc>
          <w:tcPr>
            <w:tcW w:w="4349" w:type="dxa"/>
            <w:tcBorders>
              <w:top w:val="single" w:sz="4" w:space="0" w:color="auto"/>
              <w:left w:val="single" w:sz="4" w:space="0" w:color="auto"/>
              <w:bottom w:val="single" w:sz="4" w:space="0" w:color="auto"/>
              <w:right w:val="single" w:sz="4" w:space="0" w:color="auto"/>
            </w:tcBorders>
          </w:tcPr>
          <w:p w14:paraId="74AE09CA" w14:textId="77777777" w:rsidR="00A31A39" w:rsidRPr="00020C39" w:rsidRDefault="00A31A39" w:rsidP="00A31A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Zřizování a podpora pozice školního psychologa na MŠ</w:t>
            </w:r>
          </w:p>
        </w:tc>
        <w:tc>
          <w:tcPr>
            <w:tcW w:w="3468" w:type="dxa"/>
            <w:tcBorders>
              <w:top w:val="single" w:sz="4" w:space="0" w:color="auto"/>
              <w:left w:val="single" w:sz="4" w:space="0" w:color="auto"/>
              <w:bottom w:val="single" w:sz="4" w:space="0" w:color="auto"/>
              <w:right w:val="single" w:sz="4" w:space="0" w:color="auto"/>
            </w:tcBorders>
          </w:tcPr>
          <w:p w14:paraId="53BA90CE"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37520395"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60602F50"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6503F524"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63E04130" w14:textId="7FF0340F"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2D31C9D9"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7C89CE8F"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64066A3"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4FAE57D3"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p>
        </w:tc>
        <w:tc>
          <w:tcPr>
            <w:tcW w:w="4349" w:type="dxa"/>
            <w:tcBorders>
              <w:top w:val="single" w:sz="4" w:space="0" w:color="auto"/>
              <w:left w:val="single" w:sz="4" w:space="0" w:color="auto"/>
              <w:bottom w:val="single" w:sz="4" w:space="0" w:color="auto"/>
              <w:right w:val="single" w:sz="4" w:space="0" w:color="auto"/>
            </w:tcBorders>
          </w:tcPr>
          <w:p w14:paraId="6E6C26F8" w14:textId="7C04E26F" w:rsidR="00A31A39" w:rsidRPr="00020C39" w:rsidRDefault="00A31A39" w:rsidP="00A31A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 xml:space="preserve">Zřizování a podpora pozice sociálního </w:t>
            </w:r>
            <w:r w:rsidR="00F267C8">
              <w:rPr>
                <w:kern w:val="2"/>
                <w:sz w:val="18"/>
                <w:szCs w:val="18"/>
                <w14:ligatures w14:val="standardContextual"/>
              </w:rPr>
              <w:t>pedagoga</w:t>
            </w:r>
            <w:r w:rsidRPr="00020C39">
              <w:rPr>
                <w:kern w:val="2"/>
                <w:sz w:val="18"/>
                <w:szCs w:val="18"/>
                <w14:ligatures w14:val="standardContextual"/>
              </w:rPr>
              <w:t xml:space="preserve"> na MŠ</w:t>
            </w:r>
          </w:p>
        </w:tc>
        <w:tc>
          <w:tcPr>
            <w:tcW w:w="3468" w:type="dxa"/>
            <w:tcBorders>
              <w:top w:val="single" w:sz="4" w:space="0" w:color="auto"/>
              <w:left w:val="single" w:sz="4" w:space="0" w:color="auto"/>
              <w:bottom w:val="single" w:sz="4" w:space="0" w:color="auto"/>
              <w:right w:val="single" w:sz="4" w:space="0" w:color="auto"/>
            </w:tcBorders>
          </w:tcPr>
          <w:p w14:paraId="461FF8D2"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3996C86"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3FE54186"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590F7A49"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41D31CBC" w14:textId="48DE513A"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5B022672"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5FDB6BDA"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4DC63A69"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48BBAEBA"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p>
        </w:tc>
        <w:tc>
          <w:tcPr>
            <w:tcW w:w="4349" w:type="dxa"/>
            <w:tcBorders>
              <w:top w:val="single" w:sz="4" w:space="0" w:color="auto"/>
              <w:left w:val="single" w:sz="4" w:space="0" w:color="auto"/>
              <w:bottom w:val="single" w:sz="4" w:space="0" w:color="auto"/>
              <w:right w:val="single" w:sz="4" w:space="0" w:color="auto"/>
            </w:tcBorders>
          </w:tcPr>
          <w:p w14:paraId="632AF494" w14:textId="77777777" w:rsidR="00A31A39" w:rsidRPr="00020C39" w:rsidRDefault="00A31A39" w:rsidP="00A31A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Zřizování a podpora pozice logopeda na MŠ</w:t>
            </w:r>
          </w:p>
        </w:tc>
        <w:tc>
          <w:tcPr>
            <w:tcW w:w="3468" w:type="dxa"/>
            <w:tcBorders>
              <w:top w:val="single" w:sz="4" w:space="0" w:color="auto"/>
              <w:left w:val="single" w:sz="4" w:space="0" w:color="auto"/>
              <w:bottom w:val="single" w:sz="4" w:space="0" w:color="auto"/>
              <w:right w:val="single" w:sz="4" w:space="0" w:color="auto"/>
            </w:tcBorders>
          </w:tcPr>
          <w:p w14:paraId="01F5B7E6"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4A9C95C5"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742A8EA4"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1FAF25E3"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1D4D3621" w14:textId="738A3434" w:rsidR="00A31A39" w:rsidRPr="009C7D5E" w:rsidRDefault="008F06B1" w:rsidP="00A31A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1G</w:t>
            </w:r>
          </w:p>
        </w:tc>
        <w:tc>
          <w:tcPr>
            <w:tcW w:w="1417" w:type="dxa"/>
            <w:tcBorders>
              <w:top w:val="single" w:sz="4" w:space="0" w:color="auto"/>
              <w:left w:val="single" w:sz="4" w:space="0" w:color="auto"/>
              <w:bottom w:val="single" w:sz="4" w:space="0" w:color="auto"/>
              <w:right w:val="single" w:sz="4" w:space="0" w:color="auto"/>
            </w:tcBorders>
          </w:tcPr>
          <w:p w14:paraId="36226076"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4AC5D925"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7FC573FE"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54FFC365"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w:t>
            </w:r>
          </w:p>
        </w:tc>
        <w:tc>
          <w:tcPr>
            <w:tcW w:w="4349" w:type="dxa"/>
            <w:tcBorders>
              <w:top w:val="single" w:sz="4" w:space="0" w:color="auto"/>
              <w:left w:val="single" w:sz="4" w:space="0" w:color="auto"/>
              <w:bottom w:val="single" w:sz="4" w:space="0" w:color="auto"/>
              <w:right w:val="single" w:sz="4" w:space="0" w:color="auto"/>
            </w:tcBorders>
          </w:tcPr>
          <w:p w14:paraId="72F7D7B9" w14:textId="77777777" w:rsidR="00A31A39" w:rsidRPr="00020C39" w:rsidRDefault="00A31A39" w:rsidP="00A31A39">
            <w:pPr>
              <w:spacing w:after="0" w:line="240" w:lineRule="auto"/>
              <w:jc w:val="left"/>
              <w:rPr>
                <w:kern w:val="2"/>
                <w:sz w:val="18"/>
                <w:szCs w:val="18"/>
                <w14:ligatures w14:val="standardContextual"/>
              </w:rPr>
            </w:pPr>
            <w:r w:rsidRPr="00020C39">
              <w:rPr>
                <w:kern w:val="2"/>
                <w:sz w:val="18"/>
                <w:szCs w:val="18"/>
                <w14:ligatures w14:val="standardContextual"/>
              </w:rPr>
              <w:t>Sdílení specialistů, odborníků a personálních kapacit</w:t>
            </w:r>
          </w:p>
        </w:tc>
        <w:tc>
          <w:tcPr>
            <w:tcW w:w="3468" w:type="dxa"/>
            <w:tcBorders>
              <w:top w:val="single" w:sz="4" w:space="0" w:color="auto"/>
              <w:left w:val="single" w:sz="4" w:space="0" w:color="auto"/>
              <w:bottom w:val="single" w:sz="4" w:space="0" w:color="auto"/>
              <w:right w:val="single" w:sz="4" w:space="0" w:color="auto"/>
            </w:tcBorders>
          </w:tcPr>
          <w:p w14:paraId="291BD2D6"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2B7434AF"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2415E85B"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 xml:space="preserve">Spolupráce MŠ ORP Louny, zřizovatelů škol </w:t>
            </w:r>
          </w:p>
        </w:tc>
        <w:tc>
          <w:tcPr>
            <w:tcW w:w="1979" w:type="dxa"/>
            <w:tcBorders>
              <w:top w:val="single" w:sz="4" w:space="0" w:color="auto"/>
              <w:left w:val="single" w:sz="4" w:space="0" w:color="auto"/>
              <w:bottom w:val="single" w:sz="4" w:space="0" w:color="auto"/>
              <w:right w:val="single" w:sz="4" w:space="0" w:color="auto"/>
            </w:tcBorders>
          </w:tcPr>
          <w:p w14:paraId="777FA92C"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789ED13" w14:textId="10DE1D8B"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0158E7EB"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784B2B" w:rsidRPr="00020C39" w14:paraId="503C815D"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CC85F9"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bookmarkStart w:id="9" w:name="RANGE!A1"/>
            <w:r w:rsidRPr="00020C39">
              <w:rPr>
                <w:rFonts w:ascii="Calibri" w:eastAsia="Times New Roman" w:hAnsi="Calibri" w:cs="Calibri"/>
                <w:b/>
                <w:bCs/>
                <w:i/>
                <w:iCs/>
                <w:color w:val="000000"/>
                <w:sz w:val="18"/>
                <w:szCs w:val="18"/>
                <w:lang w:eastAsia="cs-CZ"/>
              </w:rPr>
              <w:t>Opatření 1.1.2 Odborné vzdělávání pedagogických pracovníků v oblasti inkluze a v tématech vedoucí k podpoře rozvoje potenciálu každého dítěte v předškolním vzdělávání</w:t>
            </w:r>
            <w:bookmarkEnd w:id="9"/>
          </w:p>
        </w:tc>
      </w:tr>
      <w:tr w:rsidR="00020C39" w:rsidRPr="00020C39" w14:paraId="0CE9A5F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C3BB9CE"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5A53F8B0"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6</w:t>
            </w:r>
          </w:p>
        </w:tc>
        <w:tc>
          <w:tcPr>
            <w:tcW w:w="4349" w:type="dxa"/>
            <w:tcBorders>
              <w:top w:val="nil"/>
              <w:left w:val="single" w:sz="4" w:space="0" w:color="auto"/>
              <w:bottom w:val="single" w:sz="4" w:space="0" w:color="auto"/>
              <w:right w:val="single" w:sz="4" w:space="0" w:color="auto"/>
            </w:tcBorders>
            <w:noWrap/>
            <w:vAlign w:val="center"/>
          </w:tcPr>
          <w:p w14:paraId="62786482"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Odborné vzdělávací aktivity jednotlivých škol</w:t>
            </w:r>
          </w:p>
        </w:tc>
        <w:tc>
          <w:tcPr>
            <w:tcW w:w="3468" w:type="dxa"/>
            <w:tcBorders>
              <w:top w:val="nil"/>
              <w:left w:val="single" w:sz="4" w:space="0" w:color="auto"/>
              <w:bottom w:val="single" w:sz="4" w:space="0" w:color="auto"/>
              <w:right w:val="single" w:sz="4" w:space="0" w:color="auto"/>
            </w:tcBorders>
          </w:tcPr>
          <w:p w14:paraId="2AE8756A" w14:textId="06E56515" w:rsidR="00020C39" w:rsidRPr="00C57078" w:rsidRDefault="00020C39" w:rsidP="0037644D">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 JAK (např. Šablony</w:t>
            </w:r>
            <w:r w:rsidR="0021366F" w:rsidRPr="00020C3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020C39">
              <w:rPr>
                <w:rFonts w:ascii="Calibri" w:eastAsia="Times New Roman" w:hAnsi="Calibri" w:cs="Calibri"/>
                <w:i/>
                <w:iCs/>
                <w:color w:val="000000"/>
                <w:sz w:val="18"/>
                <w:szCs w:val="18"/>
                <w:lang w:eastAsia="cs-CZ"/>
              </w:rPr>
              <w:t xml:space="preserve"> Kurzy</w:t>
            </w:r>
            <w:r w:rsidRPr="00020C39">
              <w:rPr>
                <w:rFonts w:ascii="Calibri" w:eastAsia="Times New Roman" w:hAnsi="Calibri" w:cs="Calibri"/>
                <w:i/>
                <w:iCs/>
                <w:color w:val="000000"/>
                <w:sz w:val="18"/>
                <w:szCs w:val="18"/>
                <w:lang w:eastAsia="cs-CZ"/>
              </w:rPr>
              <w:t xml:space="preserve"> poskytované NP</w:t>
            </w:r>
            <w:r w:rsidR="00C57078">
              <w:rPr>
                <w:rFonts w:ascii="Calibri" w:eastAsia="Times New Roman" w:hAnsi="Calibri" w:cs="Calibri"/>
                <w:i/>
                <w:iCs/>
                <w:color w:val="000000"/>
                <w:sz w:val="18"/>
                <w:szCs w:val="18"/>
                <w:lang w:eastAsia="cs-CZ"/>
              </w:rPr>
              <w:t>I,</w:t>
            </w:r>
            <w:r w:rsidR="002136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Vzdělávání v rámci DVPP</w:t>
            </w:r>
            <w:r w:rsidR="00C57078">
              <w:rPr>
                <w:rFonts w:ascii="Calibri" w:eastAsia="Times New Roman" w:hAnsi="Calibri" w:cs="Calibri"/>
                <w:i/>
                <w:iCs/>
                <w:color w:val="000000"/>
                <w:sz w:val="18"/>
                <w:szCs w:val="18"/>
                <w:lang w:eastAsia="cs-CZ"/>
              </w:rPr>
              <w:t>,</w:t>
            </w:r>
            <w:r w:rsidR="007A3BBB">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Kurzy financované z dalších projektů a grantů</w:t>
            </w:r>
          </w:p>
        </w:tc>
        <w:tc>
          <w:tcPr>
            <w:tcW w:w="1274" w:type="dxa"/>
            <w:tcBorders>
              <w:top w:val="nil"/>
              <w:left w:val="single" w:sz="4" w:space="0" w:color="auto"/>
              <w:bottom w:val="single" w:sz="4" w:space="0" w:color="auto"/>
              <w:right w:val="single" w:sz="4" w:space="0" w:color="auto"/>
            </w:tcBorders>
          </w:tcPr>
          <w:p w14:paraId="32ED24D9" w14:textId="77777777" w:rsidR="00020C39" w:rsidRPr="00020C39" w:rsidRDefault="00020C39" w:rsidP="00020C39">
            <w:pPr>
              <w:spacing w:after="0" w:line="240" w:lineRule="auto"/>
              <w:jc w:val="center"/>
              <w:rPr>
                <w:i/>
                <w:iCs/>
                <w:kern w:val="2"/>
                <w:sz w:val="18"/>
                <w:szCs w:val="18"/>
                <w14:ligatures w14:val="standardContextual"/>
              </w:rPr>
            </w:pPr>
            <w:r w:rsidRPr="00020C39">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4EAB5B4B"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w:t>
            </w:r>
          </w:p>
        </w:tc>
        <w:tc>
          <w:tcPr>
            <w:tcW w:w="1979" w:type="dxa"/>
            <w:tcBorders>
              <w:top w:val="nil"/>
              <w:left w:val="single" w:sz="4" w:space="0" w:color="auto"/>
              <w:bottom w:val="single" w:sz="4" w:space="0" w:color="auto"/>
              <w:right w:val="single" w:sz="4" w:space="0" w:color="auto"/>
            </w:tcBorders>
          </w:tcPr>
          <w:p w14:paraId="1EDA2A82"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329D8409" w14:textId="295A15E3"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5FDF19B2" w14:textId="28542146" w:rsidR="00020C39" w:rsidRPr="009C7D5E" w:rsidRDefault="0021366F"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 DIDAKTIKA</w:t>
            </w:r>
          </w:p>
        </w:tc>
      </w:tr>
      <w:tr w:rsidR="00020C39" w:rsidRPr="00020C39" w14:paraId="674DBAF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A91E36D"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49CECADA"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7</w:t>
            </w:r>
          </w:p>
        </w:tc>
        <w:tc>
          <w:tcPr>
            <w:tcW w:w="4349" w:type="dxa"/>
            <w:tcBorders>
              <w:top w:val="nil"/>
              <w:left w:val="single" w:sz="4" w:space="0" w:color="auto"/>
              <w:bottom w:val="single" w:sz="4" w:space="0" w:color="auto"/>
              <w:right w:val="single" w:sz="4" w:space="0" w:color="auto"/>
            </w:tcBorders>
            <w:noWrap/>
            <w:vAlign w:val="center"/>
          </w:tcPr>
          <w:p w14:paraId="1D48E996" w14:textId="2417985E" w:rsidR="00020C39" w:rsidRPr="00020C39" w:rsidRDefault="001E4610" w:rsidP="00020C3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Podpora identifikace dětí se sociálním </w:t>
            </w:r>
            <w:r w:rsidR="0021366F">
              <w:rPr>
                <w:rFonts w:ascii="Calibri" w:eastAsia="Times New Roman" w:hAnsi="Calibri" w:cs="Calibri"/>
                <w:color w:val="000000"/>
                <w:sz w:val="18"/>
                <w:szCs w:val="18"/>
                <w:lang w:eastAsia="cs-CZ"/>
              </w:rPr>
              <w:t>znevýhodněním – Využití</w:t>
            </w:r>
            <w:r w:rsidR="00020C39" w:rsidRPr="00020C39">
              <w:rPr>
                <w:rFonts w:ascii="Calibri" w:eastAsia="Times New Roman" w:hAnsi="Calibri" w:cs="Calibri"/>
                <w:color w:val="000000"/>
                <w:sz w:val="18"/>
                <w:szCs w:val="18"/>
                <w:lang w:eastAsia="cs-CZ"/>
              </w:rPr>
              <w:t xml:space="preserve"> metodiky k rozpoznání žáků se sociálním znevýhodněním </w:t>
            </w:r>
            <w:r>
              <w:rPr>
                <w:rFonts w:ascii="Calibri" w:eastAsia="Times New Roman" w:hAnsi="Calibri" w:cs="Calibri"/>
                <w:color w:val="000000"/>
                <w:sz w:val="18"/>
                <w:szCs w:val="18"/>
                <w:lang w:eastAsia="cs-CZ"/>
              </w:rPr>
              <w:t>pro zajištění kvalitní přípravy na školní docházku</w:t>
            </w:r>
          </w:p>
        </w:tc>
        <w:tc>
          <w:tcPr>
            <w:tcW w:w="3468" w:type="dxa"/>
            <w:tcBorders>
              <w:top w:val="nil"/>
              <w:left w:val="single" w:sz="4" w:space="0" w:color="auto"/>
              <w:bottom w:val="single" w:sz="4" w:space="0" w:color="auto"/>
              <w:right w:val="single" w:sz="4" w:space="0" w:color="auto"/>
            </w:tcBorders>
          </w:tcPr>
          <w:p w14:paraId="58B4A839" w14:textId="437FEB2A"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7A3BBB">
              <w:rPr>
                <w:rFonts w:ascii="Calibri" w:eastAsia="Times New Roman" w:hAnsi="Calibri" w:cs="Calibri"/>
                <w:i/>
                <w:iCs/>
                <w:color w:val="000000"/>
                <w:sz w:val="18"/>
                <w:szCs w:val="18"/>
                <w:lang w:eastAsia="cs-CZ"/>
              </w:rPr>
              <w:t>,</w:t>
            </w:r>
          </w:p>
          <w:p w14:paraId="7CCA2697" w14:textId="1D6D8021" w:rsidR="00020C39" w:rsidRPr="00FC4B6C"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tc>
        <w:tc>
          <w:tcPr>
            <w:tcW w:w="1274" w:type="dxa"/>
            <w:tcBorders>
              <w:top w:val="nil"/>
              <w:left w:val="single" w:sz="4" w:space="0" w:color="auto"/>
              <w:bottom w:val="single" w:sz="4" w:space="0" w:color="auto"/>
              <w:right w:val="single" w:sz="4" w:space="0" w:color="auto"/>
            </w:tcBorders>
          </w:tcPr>
          <w:p w14:paraId="72375727" w14:textId="77777777" w:rsidR="00020C39" w:rsidRPr="00020C39" w:rsidRDefault="00020C39" w:rsidP="00020C39">
            <w:pPr>
              <w:spacing w:after="0" w:line="240" w:lineRule="auto"/>
              <w:jc w:val="center"/>
              <w:rPr>
                <w:i/>
                <w:iCs/>
                <w:kern w:val="2"/>
                <w:sz w:val="18"/>
                <w:szCs w:val="18"/>
                <w14:ligatures w14:val="standardContextual"/>
              </w:rPr>
            </w:pPr>
            <w:r w:rsidRPr="00020C39">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50176D60"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w:t>
            </w:r>
          </w:p>
        </w:tc>
        <w:tc>
          <w:tcPr>
            <w:tcW w:w="1979" w:type="dxa"/>
            <w:tcBorders>
              <w:top w:val="nil"/>
              <w:left w:val="single" w:sz="4" w:space="0" w:color="auto"/>
              <w:bottom w:val="single" w:sz="4" w:space="0" w:color="auto"/>
              <w:right w:val="single" w:sz="4" w:space="0" w:color="auto"/>
            </w:tcBorders>
          </w:tcPr>
          <w:p w14:paraId="2DCBDF9B"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014E0E16" w14:textId="1409A81D"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2A7F0E20"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1C5C0FBB"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2C098250"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03D8EF43"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8</w:t>
            </w:r>
          </w:p>
        </w:tc>
        <w:tc>
          <w:tcPr>
            <w:tcW w:w="4349" w:type="dxa"/>
            <w:tcBorders>
              <w:top w:val="single" w:sz="4" w:space="0" w:color="auto"/>
              <w:left w:val="single" w:sz="4" w:space="0" w:color="auto"/>
              <w:bottom w:val="single" w:sz="4" w:space="0" w:color="auto"/>
              <w:right w:val="single" w:sz="4" w:space="0" w:color="auto"/>
            </w:tcBorders>
            <w:noWrap/>
            <w:vAlign w:val="center"/>
          </w:tcPr>
          <w:p w14:paraId="345F99A8" w14:textId="46CD919C" w:rsidR="00020C39" w:rsidRPr="00020C39" w:rsidRDefault="001E4610" w:rsidP="00020C3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Podpora </w:t>
            </w:r>
            <w:r w:rsidR="0021366F">
              <w:rPr>
                <w:rFonts w:ascii="Calibri" w:eastAsia="Times New Roman" w:hAnsi="Calibri" w:cs="Calibri"/>
                <w:color w:val="000000"/>
                <w:sz w:val="18"/>
                <w:szCs w:val="18"/>
                <w:lang w:eastAsia="cs-CZ"/>
              </w:rPr>
              <w:t>vzdělávání – Informovanost</w:t>
            </w:r>
            <w:r w:rsidR="00020C39" w:rsidRPr="00020C39">
              <w:rPr>
                <w:rFonts w:ascii="Calibri" w:eastAsia="Times New Roman" w:hAnsi="Calibri" w:cs="Calibri"/>
                <w:color w:val="000000"/>
                <w:sz w:val="18"/>
                <w:szCs w:val="18"/>
                <w:lang w:eastAsia="cs-CZ"/>
              </w:rPr>
              <w:t xml:space="preserve"> prostřednictvím regionálních konferencí, seminářů a školení</w:t>
            </w:r>
          </w:p>
        </w:tc>
        <w:tc>
          <w:tcPr>
            <w:tcW w:w="3468" w:type="dxa"/>
            <w:tcBorders>
              <w:top w:val="single" w:sz="4" w:space="0" w:color="auto"/>
              <w:left w:val="single" w:sz="4" w:space="0" w:color="auto"/>
              <w:bottom w:val="single" w:sz="4" w:space="0" w:color="auto"/>
              <w:right w:val="single" w:sz="4" w:space="0" w:color="auto"/>
            </w:tcBorders>
          </w:tcPr>
          <w:p w14:paraId="782B5D11" w14:textId="60643031"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 JAK (např. Šablony</w:t>
            </w:r>
            <w:r w:rsidR="0021366F" w:rsidRPr="00020C3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020C39">
              <w:rPr>
                <w:rFonts w:ascii="Calibri" w:eastAsia="Times New Roman" w:hAnsi="Calibri" w:cs="Calibri"/>
                <w:i/>
                <w:iCs/>
                <w:color w:val="000000"/>
                <w:sz w:val="18"/>
                <w:szCs w:val="18"/>
                <w:lang w:eastAsia="cs-CZ"/>
              </w:rPr>
              <w:t xml:space="preserve"> Vlastní</w:t>
            </w:r>
            <w:r w:rsidRPr="00020C39">
              <w:rPr>
                <w:rFonts w:ascii="Calibri" w:eastAsia="Times New Roman" w:hAnsi="Calibri" w:cs="Calibri"/>
                <w:i/>
                <w:iCs/>
                <w:color w:val="000000"/>
                <w:sz w:val="18"/>
                <w:szCs w:val="18"/>
                <w:lang w:eastAsia="cs-CZ"/>
              </w:rPr>
              <w:t xml:space="preserve"> zdroje školy</w:t>
            </w:r>
            <w:r w:rsidR="00FC4B6C">
              <w:rPr>
                <w:rFonts w:ascii="Calibri" w:eastAsia="Times New Roman" w:hAnsi="Calibri" w:cs="Calibri"/>
                <w:i/>
                <w:iCs/>
                <w:color w:val="000000"/>
                <w:sz w:val="18"/>
                <w:szCs w:val="18"/>
                <w:lang w:eastAsia="cs-CZ"/>
              </w:rPr>
              <w:t>,</w:t>
            </w:r>
          </w:p>
          <w:p w14:paraId="7E60E604" w14:textId="1FB6F51A"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PPP</w:t>
            </w:r>
            <w:r w:rsidR="00FC4B6C">
              <w:rPr>
                <w:rFonts w:ascii="Calibri" w:eastAsia="Times New Roman" w:hAnsi="Calibri" w:cs="Calibri"/>
                <w:i/>
                <w:iCs/>
                <w:color w:val="000000"/>
                <w:sz w:val="18"/>
                <w:szCs w:val="18"/>
                <w:lang w:eastAsia="cs-CZ"/>
              </w:rPr>
              <w:t>,</w:t>
            </w:r>
          </w:p>
          <w:p w14:paraId="66651931" w14:textId="75E75481" w:rsidR="00020C39" w:rsidRPr="00020C39" w:rsidRDefault="00020C39" w:rsidP="00FC4B6C">
            <w:pPr>
              <w:spacing w:after="0" w:line="240" w:lineRule="auto"/>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Kurzy poskytované NPI zdarma</w:t>
            </w:r>
            <w:r w:rsidR="00FC4B6C">
              <w:rPr>
                <w:rFonts w:ascii="Calibri" w:eastAsia="Times New Roman" w:hAnsi="Calibri" w:cs="Calibri"/>
                <w:i/>
                <w:iCs/>
                <w:color w:val="000000"/>
                <w:sz w:val="18"/>
                <w:szCs w:val="18"/>
                <w:lang w:eastAsia="cs-CZ"/>
              </w:rPr>
              <w:t>,</w:t>
            </w:r>
          </w:p>
        </w:tc>
        <w:tc>
          <w:tcPr>
            <w:tcW w:w="1274" w:type="dxa"/>
            <w:tcBorders>
              <w:top w:val="single" w:sz="4" w:space="0" w:color="auto"/>
              <w:left w:val="single" w:sz="4" w:space="0" w:color="auto"/>
              <w:bottom w:val="single" w:sz="4" w:space="0" w:color="auto"/>
              <w:right w:val="single" w:sz="4" w:space="0" w:color="auto"/>
            </w:tcBorders>
          </w:tcPr>
          <w:p w14:paraId="4F8462D0" w14:textId="77777777" w:rsidR="00020C39" w:rsidRPr="00020C39" w:rsidRDefault="00020C39" w:rsidP="00020C39">
            <w:pPr>
              <w:spacing w:after="0" w:line="240" w:lineRule="auto"/>
              <w:jc w:val="center"/>
              <w:rPr>
                <w:i/>
                <w:iCs/>
                <w:kern w:val="2"/>
                <w:sz w:val="18"/>
                <w:szCs w:val="18"/>
                <w14:ligatures w14:val="standardContextual"/>
              </w:rPr>
            </w:pPr>
            <w:r w:rsidRPr="00020C39">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24CFA2A0"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w:t>
            </w:r>
          </w:p>
        </w:tc>
        <w:tc>
          <w:tcPr>
            <w:tcW w:w="1979" w:type="dxa"/>
            <w:tcBorders>
              <w:top w:val="single" w:sz="4" w:space="0" w:color="auto"/>
              <w:left w:val="single" w:sz="4" w:space="0" w:color="auto"/>
              <w:bottom w:val="single" w:sz="4" w:space="0" w:color="auto"/>
              <w:right w:val="single" w:sz="4" w:space="0" w:color="auto"/>
            </w:tcBorders>
          </w:tcPr>
          <w:p w14:paraId="4C9E9E87"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C34890A" w14:textId="2FE530EA"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067A4956"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49B65460"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12D44836"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74E2F9D5"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9</w:t>
            </w:r>
          </w:p>
        </w:tc>
        <w:tc>
          <w:tcPr>
            <w:tcW w:w="4349" w:type="dxa"/>
            <w:tcBorders>
              <w:top w:val="single" w:sz="4" w:space="0" w:color="auto"/>
              <w:left w:val="single" w:sz="4" w:space="0" w:color="auto"/>
              <w:bottom w:val="single" w:sz="4" w:space="0" w:color="auto"/>
              <w:right w:val="single" w:sz="4" w:space="0" w:color="auto"/>
            </w:tcBorders>
            <w:noWrap/>
            <w:vAlign w:val="center"/>
          </w:tcPr>
          <w:p w14:paraId="429765C0"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Podpora prevence logopedických vad a problémů komunikačních schopností u dětí v MŠ</w:t>
            </w:r>
          </w:p>
        </w:tc>
        <w:tc>
          <w:tcPr>
            <w:tcW w:w="3468" w:type="dxa"/>
            <w:tcBorders>
              <w:top w:val="single" w:sz="4" w:space="0" w:color="auto"/>
              <w:left w:val="single" w:sz="4" w:space="0" w:color="auto"/>
              <w:bottom w:val="single" w:sz="4" w:space="0" w:color="auto"/>
              <w:right w:val="single" w:sz="4" w:space="0" w:color="auto"/>
            </w:tcBorders>
          </w:tcPr>
          <w:p w14:paraId="1222ED52" w14:textId="48E596B3"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Rozpočet zřizovatele</w:t>
            </w:r>
            <w:r w:rsidR="00FC4B6C">
              <w:rPr>
                <w:rFonts w:ascii="Calibri" w:eastAsia="Times New Roman" w:hAnsi="Calibri" w:cs="Calibri"/>
                <w:i/>
                <w:iCs/>
                <w:color w:val="000000"/>
                <w:sz w:val="18"/>
                <w:szCs w:val="18"/>
                <w:lang w:eastAsia="cs-CZ"/>
              </w:rPr>
              <w:t>,</w:t>
            </w:r>
          </w:p>
          <w:p w14:paraId="044027CF" w14:textId="2AD329F8" w:rsidR="00020C39" w:rsidRPr="00FC4B6C"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Krajské dotační zdroje</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 krajskými metodickými centry</w:t>
            </w:r>
          </w:p>
        </w:tc>
        <w:tc>
          <w:tcPr>
            <w:tcW w:w="1274" w:type="dxa"/>
            <w:tcBorders>
              <w:top w:val="single" w:sz="4" w:space="0" w:color="auto"/>
              <w:left w:val="single" w:sz="4" w:space="0" w:color="auto"/>
              <w:bottom w:val="single" w:sz="4" w:space="0" w:color="auto"/>
              <w:right w:val="single" w:sz="4" w:space="0" w:color="auto"/>
            </w:tcBorders>
          </w:tcPr>
          <w:p w14:paraId="2C43D37E" w14:textId="77777777" w:rsidR="00020C39" w:rsidRPr="00020C39" w:rsidRDefault="00020C39" w:rsidP="00020C39">
            <w:pPr>
              <w:spacing w:after="0" w:line="240" w:lineRule="auto"/>
              <w:jc w:val="center"/>
              <w:rPr>
                <w:i/>
                <w:iCs/>
                <w:kern w:val="2"/>
                <w:sz w:val="18"/>
                <w:szCs w:val="18"/>
                <w14:ligatures w14:val="standardContextual"/>
              </w:rPr>
            </w:pPr>
            <w:r w:rsidRPr="00020C39">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41155174"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w:t>
            </w:r>
          </w:p>
        </w:tc>
        <w:tc>
          <w:tcPr>
            <w:tcW w:w="1979" w:type="dxa"/>
            <w:tcBorders>
              <w:top w:val="single" w:sz="4" w:space="0" w:color="auto"/>
              <w:left w:val="single" w:sz="4" w:space="0" w:color="auto"/>
              <w:bottom w:val="single" w:sz="4" w:space="0" w:color="auto"/>
              <w:right w:val="single" w:sz="4" w:space="0" w:color="auto"/>
            </w:tcBorders>
          </w:tcPr>
          <w:p w14:paraId="69E2B05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38932A2F" w14:textId="477B450B"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00C6123D"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70A7859F" w14:textId="77777777" w:rsidTr="0021366F">
        <w:trPr>
          <w:trHeight w:val="345"/>
          <w:jc w:val="center"/>
        </w:trPr>
        <w:tc>
          <w:tcPr>
            <w:tcW w:w="429" w:type="dxa"/>
            <w:tcBorders>
              <w:top w:val="single" w:sz="4" w:space="0" w:color="auto"/>
              <w:left w:val="single" w:sz="4" w:space="0" w:color="auto"/>
              <w:bottom w:val="single" w:sz="4" w:space="0" w:color="auto"/>
              <w:right w:val="single" w:sz="4" w:space="0" w:color="auto"/>
            </w:tcBorders>
          </w:tcPr>
          <w:p w14:paraId="72CFB2C7"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250A61AC"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10</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1A51D42F" w14:textId="4978529C"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vzdělávání PP </w:t>
            </w:r>
            <w:r w:rsidR="001E4610">
              <w:rPr>
                <w:rFonts w:ascii="Calibri" w:eastAsia="Times New Roman" w:hAnsi="Calibri" w:cs="Calibri"/>
                <w:color w:val="000000"/>
                <w:sz w:val="18"/>
                <w:szCs w:val="18"/>
                <w:lang w:eastAsia="cs-CZ"/>
              </w:rPr>
              <w:t>v podpoře managementu vedení škol – odborné vedení týmu, schopnost adaptace na nové výukové metody a postupy</w:t>
            </w:r>
          </w:p>
        </w:tc>
        <w:tc>
          <w:tcPr>
            <w:tcW w:w="3468" w:type="dxa"/>
            <w:tcBorders>
              <w:top w:val="single" w:sz="4" w:space="0" w:color="auto"/>
              <w:left w:val="single" w:sz="4" w:space="0" w:color="auto"/>
              <w:bottom w:val="single" w:sz="4" w:space="0" w:color="auto"/>
              <w:right w:val="single" w:sz="4" w:space="0" w:color="auto"/>
            </w:tcBorders>
          </w:tcPr>
          <w:p w14:paraId="22E02362" w14:textId="01FDD9E0"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MAS</w:t>
            </w:r>
            <w:r w:rsidR="00FC4B6C">
              <w:rPr>
                <w:rFonts w:ascii="Calibri" w:eastAsia="Times New Roman" w:hAnsi="Calibri" w:cs="Calibri"/>
                <w:i/>
                <w:iCs/>
                <w:color w:val="000000"/>
                <w:sz w:val="18"/>
                <w:szCs w:val="18"/>
                <w:lang w:eastAsia="cs-CZ"/>
              </w:rPr>
              <w:t>,</w:t>
            </w:r>
          </w:p>
          <w:p w14:paraId="0BBA2D7D" w14:textId="77777777"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tc>
        <w:tc>
          <w:tcPr>
            <w:tcW w:w="1274" w:type="dxa"/>
            <w:tcBorders>
              <w:top w:val="single" w:sz="4" w:space="0" w:color="auto"/>
              <w:left w:val="single" w:sz="4" w:space="0" w:color="auto"/>
              <w:bottom w:val="single" w:sz="4" w:space="0" w:color="auto"/>
              <w:right w:val="single" w:sz="4" w:space="0" w:color="auto"/>
            </w:tcBorders>
          </w:tcPr>
          <w:p w14:paraId="006FC172"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5A5CEC42"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39E0828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4FB950F" w14:textId="31DA40DD" w:rsidR="00020C39" w:rsidRPr="009C7D5E" w:rsidRDefault="00A31A39" w:rsidP="004A4480">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72924680"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2ACF0B3C"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5BE1EF8"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9B6F3D3"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11</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0AB4B66E" w14:textId="6C9609E1"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Aktivity zvyšující kvalifikaci PP prostřednictvím vzdělávacích aktivit </w:t>
            </w:r>
            <w:r w:rsidR="0021366F" w:rsidRPr="00020C39">
              <w:rPr>
                <w:rFonts w:ascii="Calibri" w:eastAsia="Times New Roman" w:hAnsi="Calibri" w:cs="Calibri"/>
                <w:color w:val="000000"/>
                <w:sz w:val="18"/>
                <w:szCs w:val="18"/>
                <w:lang w:eastAsia="cs-CZ"/>
              </w:rPr>
              <w:t>typu – sdílení</w:t>
            </w:r>
            <w:r w:rsidRPr="00020C39">
              <w:rPr>
                <w:rFonts w:ascii="Calibri" w:eastAsia="Times New Roman" w:hAnsi="Calibri" w:cs="Calibri"/>
                <w:color w:val="000000"/>
                <w:sz w:val="18"/>
                <w:szCs w:val="18"/>
                <w:lang w:eastAsia="cs-CZ"/>
              </w:rPr>
              <w:t xml:space="preserve"> příkladů dobré praxe, </w:t>
            </w:r>
            <w:r w:rsidRPr="00020C39">
              <w:rPr>
                <w:rFonts w:ascii="Calibri" w:eastAsia="Times New Roman" w:hAnsi="Calibri" w:cs="Calibri"/>
                <w:color w:val="000000"/>
                <w:sz w:val="18"/>
                <w:szCs w:val="18"/>
                <w:lang w:eastAsia="cs-CZ"/>
              </w:rPr>
              <w:lastRenderedPageBreak/>
              <w:t>sdílení zkušeností s ostatními aktéry ve vzdělávání</w:t>
            </w:r>
            <w:r w:rsidRPr="00020C39">
              <w:rPr>
                <w:rFonts w:ascii="Calibri" w:eastAsia="Times New Roman" w:hAnsi="Calibri" w:cs="Calibri"/>
                <w:b/>
                <w:bCs/>
                <w:color w:val="000000"/>
                <w:sz w:val="18"/>
                <w:szCs w:val="18"/>
                <w:lang w:eastAsia="cs-CZ"/>
              </w:rPr>
              <w:t xml:space="preserve">– </w:t>
            </w:r>
            <w:r w:rsidRPr="00020C39">
              <w:rPr>
                <w:rFonts w:ascii="Calibri" w:eastAsia="Times New Roman" w:hAnsi="Calibri" w:cs="Calibri"/>
                <w:color w:val="000000"/>
                <w:sz w:val="18"/>
                <w:szCs w:val="18"/>
                <w:lang w:eastAsia="cs-CZ"/>
              </w:rPr>
              <w:t>využití moderních didaktických forem</w:t>
            </w:r>
            <w:r w:rsidR="00E0493A">
              <w:rPr>
                <w:rFonts w:ascii="Calibri" w:eastAsia="Times New Roman" w:hAnsi="Calibri" w:cs="Calibri"/>
                <w:color w:val="000000"/>
                <w:sz w:val="18"/>
                <w:szCs w:val="18"/>
                <w:lang w:eastAsia="cs-CZ"/>
              </w:rPr>
              <w:t xml:space="preserve"> výuky</w:t>
            </w:r>
          </w:p>
        </w:tc>
        <w:tc>
          <w:tcPr>
            <w:tcW w:w="3468" w:type="dxa"/>
            <w:tcBorders>
              <w:top w:val="single" w:sz="4" w:space="0" w:color="auto"/>
              <w:left w:val="single" w:sz="4" w:space="0" w:color="auto"/>
              <w:bottom w:val="single" w:sz="4" w:space="0" w:color="auto"/>
              <w:right w:val="single" w:sz="4" w:space="0" w:color="auto"/>
            </w:tcBorders>
          </w:tcPr>
          <w:p w14:paraId="64D8E008" w14:textId="3193F5C1"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lastRenderedPageBreak/>
              <w:t>Vlastní zdroje školy</w:t>
            </w:r>
            <w:r w:rsidR="00FC4B6C">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MAS</w:t>
            </w:r>
            <w:r w:rsidR="00FC4B6C">
              <w:rPr>
                <w:rFonts w:ascii="Calibri" w:eastAsia="Times New Roman" w:hAnsi="Calibri" w:cs="Calibri"/>
                <w:i/>
                <w:iCs/>
                <w:color w:val="000000"/>
                <w:sz w:val="18"/>
                <w:szCs w:val="18"/>
                <w:lang w:eastAsia="cs-CZ"/>
              </w:rPr>
              <w:t>,</w:t>
            </w:r>
          </w:p>
          <w:p w14:paraId="6F178086" w14:textId="77777777"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p w14:paraId="73AA8AEA"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0A0251F"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4ABD08AD"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nil"/>
              <w:left w:val="single" w:sz="4" w:space="0" w:color="auto"/>
              <w:bottom w:val="single" w:sz="4" w:space="0" w:color="auto"/>
              <w:right w:val="single" w:sz="4" w:space="0" w:color="auto"/>
            </w:tcBorders>
          </w:tcPr>
          <w:p w14:paraId="5102BCC6"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7110CF4B" w14:textId="541CAAB1" w:rsidR="00020C39" w:rsidRPr="009C7D5E" w:rsidRDefault="00A31A39" w:rsidP="004A4480">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2CED6882"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 DIDAKTIKA</w:t>
            </w:r>
          </w:p>
        </w:tc>
      </w:tr>
      <w:tr w:rsidR="00020C39" w:rsidRPr="00020C39" w14:paraId="597FE3A6" w14:textId="77777777" w:rsidTr="0021366F">
        <w:trPr>
          <w:trHeight w:val="432"/>
          <w:jc w:val="center"/>
        </w:trPr>
        <w:tc>
          <w:tcPr>
            <w:tcW w:w="429" w:type="dxa"/>
            <w:tcBorders>
              <w:top w:val="nil"/>
              <w:left w:val="single" w:sz="4" w:space="0" w:color="auto"/>
              <w:bottom w:val="single" w:sz="4" w:space="0" w:color="auto"/>
              <w:right w:val="single" w:sz="4" w:space="0" w:color="auto"/>
            </w:tcBorders>
          </w:tcPr>
          <w:p w14:paraId="63EEC5A0"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A207A3E"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12</w:t>
            </w:r>
          </w:p>
        </w:tc>
        <w:tc>
          <w:tcPr>
            <w:tcW w:w="4349" w:type="dxa"/>
            <w:tcBorders>
              <w:top w:val="nil"/>
              <w:left w:val="single" w:sz="4" w:space="0" w:color="auto"/>
              <w:bottom w:val="single" w:sz="4" w:space="0" w:color="auto"/>
              <w:right w:val="single" w:sz="4" w:space="0" w:color="auto"/>
            </w:tcBorders>
            <w:noWrap/>
            <w:vAlign w:val="center"/>
            <w:hideMark/>
          </w:tcPr>
          <w:p w14:paraId="2AFE84AD" w14:textId="3E8D4B34"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Realizace společných akcí, projektů, </w:t>
            </w:r>
            <w:r w:rsidR="001E4610">
              <w:rPr>
                <w:rFonts w:ascii="Calibri" w:eastAsia="Times New Roman" w:hAnsi="Calibri" w:cs="Calibri"/>
                <w:color w:val="000000"/>
                <w:sz w:val="18"/>
                <w:szCs w:val="18"/>
                <w:lang w:eastAsia="cs-CZ"/>
              </w:rPr>
              <w:t xml:space="preserve">sdílení, </w:t>
            </w:r>
            <w:r w:rsidRPr="00020C39">
              <w:rPr>
                <w:rFonts w:ascii="Calibri" w:eastAsia="Times New Roman" w:hAnsi="Calibri" w:cs="Calibri"/>
                <w:color w:val="000000"/>
                <w:sz w:val="18"/>
                <w:szCs w:val="18"/>
                <w:lang w:eastAsia="cs-CZ"/>
              </w:rPr>
              <w:t xml:space="preserve">workshopů na aktuální problematiku v rámci území ORP Louny </w:t>
            </w:r>
            <w:r w:rsidR="001E4610">
              <w:rPr>
                <w:rFonts w:ascii="Calibri" w:eastAsia="Times New Roman" w:hAnsi="Calibri" w:cs="Calibri"/>
                <w:color w:val="000000"/>
                <w:sz w:val="18"/>
                <w:szCs w:val="18"/>
                <w:lang w:eastAsia="cs-CZ"/>
              </w:rPr>
              <w:t>např.  téma zvyšování docházky dětí ohrožených sociálním znevýhodněním a z marginalizovaných skupin s důrazem na povinnou docházku v posledním ročníku MŠ, snižování bariér pro včasný vstup dětí do předškolního vzdělávání (bezplatné stravování, odpouštění poplatku za předškolní vzdělávání pro oprávněné žadatele)</w:t>
            </w:r>
          </w:p>
        </w:tc>
        <w:tc>
          <w:tcPr>
            <w:tcW w:w="3468" w:type="dxa"/>
            <w:tcBorders>
              <w:top w:val="nil"/>
              <w:left w:val="single" w:sz="4" w:space="0" w:color="auto"/>
              <w:bottom w:val="single" w:sz="4" w:space="0" w:color="auto"/>
              <w:right w:val="single" w:sz="4" w:space="0" w:color="auto"/>
            </w:tcBorders>
          </w:tcPr>
          <w:p w14:paraId="5BEE2602" w14:textId="0364F9DB"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r w:rsidR="00B56014">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MAS</w:t>
            </w:r>
            <w:r w:rsidR="00FC4B6C">
              <w:rPr>
                <w:rFonts w:ascii="Calibri" w:eastAsia="Times New Roman" w:hAnsi="Calibri" w:cs="Calibri"/>
                <w:i/>
                <w:iCs/>
                <w:color w:val="000000"/>
                <w:sz w:val="18"/>
                <w:szCs w:val="18"/>
                <w:lang w:eastAsia="cs-CZ"/>
              </w:rPr>
              <w:t>,</w:t>
            </w:r>
          </w:p>
          <w:p w14:paraId="5A350A25" w14:textId="77777777"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tc>
        <w:tc>
          <w:tcPr>
            <w:tcW w:w="1274" w:type="dxa"/>
            <w:tcBorders>
              <w:top w:val="nil"/>
              <w:left w:val="single" w:sz="4" w:space="0" w:color="auto"/>
              <w:bottom w:val="single" w:sz="4" w:space="0" w:color="auto"/>
              <w:right w:val="single" w:sz="4" w:space="0" w:color="auto"/>
            </w:tcBorders>
          </w:tcPr>
          <w:p w14:paraId="3FD31691"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20158C73"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nil"/>
              <w:left w:val="single" w:sz="4" w:space="0" w:color="auto"/>
              <w:bottom w:val="single" w:sz="4" w:space="0" w:color="auto"/>
              <w:right w:val="single" w:sz="4" w:space="0" w:color="auto"/>
            </w:tcBorders>
          </w:tcPr>
          <w:p w14:paraId="75B9CE19"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7424895E" w14:textId="304C4F2A" w:rsidR="00020C39" w:rsidRPr="009C7D5E" w:rsidRDefault="00A31A39" w:rsidP="004A4480">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B</w:t>
            </w:r>
            <w:proofErr w:type="gramEnd"/>
          </w:p>
        </w:tc>
        <w:tc>
          <w:tcPr>
            <w:tcW w:w="1417" w:type="dxa"/>
            <w:tcBorders>
              <w:top w:val="nil"/>
              <w:left w:val="single" w:sz="4" w:space="0" w:color="auto"/>
              <w:bottom w:val="single" w:sz="4" w:space="0" w:color="auto"/>
              <w:right w:val="single" w:sz="4" w:space="0" w:color="auto"/>
            </w:tcBorders>
          </w:tcPr>
          <w:p w14:paraId="38B6D7C1"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13778D41" w14:textId="77777777" w:rsidTr="0021366F">
        <w:trPr>
          <w:trHeight w:val="58"/>
          <w:jc w:val="center"/>
        </w:trPr>
        <w:tc>
          <w:tcPr>
            <w:tcW w:w="429" w:type="dxa"/>
            <w:tcBorders>
              <w:top w:val="nil"/>
              <w:left w:val="single" w:sz="4" w:space="0" w:color="auto"/>
              <w:bottom w:val="single" w:sz="4" w:space="0" w:color="auto"/>
              <w:right w:val="single" w:sz="4" w:space="0" w:color="auto"/>
            </w:tcBorders>
          </w:tcPr>
          <w:p w14:paraId="1A4D3DA9"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0433485"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13</w:t>
            </w:r>
          </w:p>
        </w:tc>
        <w:tc>
          <w:tcPr>
            <w:tcW w:w="4349" w:type="dxa"/>
            <w:tcBorders>
              <w:top w:val="nil"/>
              <w:left w:val="single" w:sz="4" w:space="0" w:color="auto"/>
              <w:bottom w:val="single" w:sz="4" w:space="0" w:color="auto"/>
              <w:right w:val="single" w:sz="4" w:space="0" w:color="auto"/>
            </w:tcBorders>
            <w:noWrap/>
            <w:vAlign w:val="center"/>
          </w:tcPr>
          <w:p w14:paraId="4D4287AA" w14:textId="7DBD9669"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Prohloubení spolupráce se školskými poradenskými zařízeními</w:t>
            </w:r>
            <w:r w:rsidR="001E4610">
              <w:rPr>
                <w:rFonts w:ascii="Calibri" w:eastAsia="Times New Roman" w:hAnsi="Calibri" w:cs="Calibri"/>
                <w:color w:val="000000"/>
                <w:sz w:val="18"/>
                <w:szCs w:val="18"/>
                <w:lang w:eastAsia="cs-CZ"/>
              </w:rPr>
              <w:t>, se sociálními službami</w:t>
            </w:r>
          </w:p>
        </w:tc>
        <w:tc>
          <w:tcPr>
            <w:tcW w:w="3468" w:type="dxa"/>
            <w:tcBorders>
              <w:top w:val="nil"/>
              <w:left w:val="single" w:sz="4" w:space="0" w:color="auto"/>
              <w:bottom w:val="single" w:sz="4" w:space="0" w:color="auto"/>
              <w:right w:val="single" w:sz="4" w:space="0" w:color="auto"/>
            </w:tcBorders>
          </w:tcPr>
          <w:p w14:paraId="2A2BCF87" w14:textId="491D7AE2"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Spolupráce se SPC</w:t>
            </w:r>
            <w:r w:rsidR="00FC4B6C">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p>
          <w:p w14:paraId="440D3EA7" w14:textId="0B000081"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r w:rsidR="00FC4B6C">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MŠMT preventivní programy</w:t>
            </w:r>
          </w:p>
        </w:tc>
        <w:tc>
          <w:tcPr>
            <w:tcW w:w="1274" w:type="dxa"/>
            <w:tcBorders>
              <w:top w:val="nil"/>
              <w:left w:val="single" w:sz="4" w:space="0" w:color="auto"/>
              <w:bottom w:val="single" w:sz="4" w:space="0" w:color="auto"/>
              <w:right w:val="single" w:sz="4" w:space="0" w:color="auto"/>
            </w:tcBorders>
          </w:tcPr>
          <w:p w14:paraId="4B296E99"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0F84CCEF"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nil"/>
              <w:left w:val="single" w:sz="4" w:space="0" w:color="auto"/>
              <w:bottom w:val="single" w:sz="4" w:space="0" w:color="auto"/>
              <w:right w:val="single" w:sz="4" w:space="0" w:color="auto"/>
            </w:tcBorders>
          </w:tcPr>
          <w:p w14:paraId="74B6AF2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1F69A20A" w14:textId="7798709D" w:rsidR="00020C39" w:rsidRPr="009C7D5E" w:rsidRDefault="00246F74" w:rsidP="004A4480">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1C</w:t>
            </w:r>
            <w:proofErr w:type="gramEnd"/>
          </w:p>
        </w:tc>
        <w:tc>
          <w:tcPr>
            <w:tcW w:w="1417" w:type="dxa"/>
            <w:tcBorders>
              <w:top w:val="nil"/>
              <w:left w:val="single" w:sz="4" w:space="0" w:color="auto"/>
              <w:bottom w:val="single" w:sz="4" w:space="0" w:color="auto"/>
              <w:right w:val="single" w:sz="4" w:space="0" w:color="auto"/>
            </w:tcBorders>
          </w:tcPr>
          <w:p w14:paraId="327A28AF"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5202D57F"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F4DE59"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1.1.3 Pořízení specifického vybavení pro vytvoření inkluzivního prostředí v předškolním vzdělávání</w:t>
            </w:r>
          </w:p>
        </w:tc>
      </w:tr>
      <w:tr w:rsidR="00020C39" w:rsidRPr="00020C39" w14:paraId="47E0DCA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1C548D2"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18877868"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14</w:t>
            </w:r>
          </w:p>
        </w:tc>
        <w:tc>
          <w:tcPr>
            <w:tcW w:w="4349" w:type="dxa"/>
            <w:tcBorders>
              <w:top w:val="nil"/>
              <w:left w:val="single" w:sz="4" w:space="0" w:color="auto"/>
              <w:bottom w:val="single" w:sz="4" w:space="0" w:color="auto"/>
              <w:right w:val="single" w:sz="4" w:space="0" w:color="auto"/>
            </w:tcBorders>
            <w:noWrap/>
            <w:vAlign w:val="center"/>
          </w:tcPr>
          <w:p w14:paraId="2022F8A3" w14:textId="63359B4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Aktivity zřizovatelů a zapojených mateřských škol související s podáním projektových žádostí v rámci IROP či dalších výzev /řešení bezbariérovosti + vybavení </w:t>
            </w:r>
            <w:r w:rsidR="0021366F" w:rsidRPr="00020C39">
              <w:rPr>
                <w:rFonts w:ascii="Calibri" w:eastAsia="Times New Roman" w:hAnsi="Calibri" w:cs="Calibri"/>
                <w:color w:val="000000"/>
                <w:sz w:val="18"/>
                <w:szCs w:val="18"/>
                <w:lang w:eastAsia="cs-CZ"/>
              </w:rPr>
              <w:t>učeben – pomůcky</w:t>
            </w:r>
            <w:r w:rsidRPr="00020C39">
              <w:rPr>
                <w:rFonts w:ascii="Calibri" w:eastAsia="Times New Roman" w:hAnsi="Calibri" w:cs="Calibri"/>
                <w:color w:val="000000"/>
                <w:sz w:val="18"/>
                <w:szCs w:val="18"/>
                <w:lang w:eastAsia="cs-CZ"/>
              </w:rPr>
              <w:t>/</w:t>
            </w:r>
          </w:p>
        </w:tc>
        <w:tc>
          <w:tcPr>
            <w:tcW w:w="3468" w:type="dxa"/>
            <w:tcBorders>
              <w:top w:val="nil"/>
              <w:left w:val="single" w:sz="4" w:space="0" w:color="auto"/>
              <w:bottom w:val="single" w:sz="4" w:space="0" w:color="auto"/>
              <w:right w:val="single" w:sz="4" w:space="0" w:color="auto"/>
            </w:tcBorders>
          </w:tcPr>
          <w:p w14:paraId="11943196" w14:textId="3D22E6C2" w:rsidR="00020C39" w:rsidRPr="00020C39" w:rsidRDefault="00020C39"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IROP</w:t>
            </w:r>
            <w:r w:rsidR="008B4780">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Vlastní zdroje</w:t>
            </w:r>
          </w:p>
        </w:tc>
        <w:tc>
          <w:tcPr>
            <w:tcW w:w="1274" w:type="dxa"/>
            <w:tcBorders>
              <w:top w:val="nil"/>
              <w:left w:val="single" w:sz="4" w:space="0" w:color="auto"/>
              <w:bottom w:val="single" w:sz="4" w:space="0" w:color="auto"/>
              <w:right w:val="single" w:sz="4" w:space="0" w:color="auto"/>
            </w:tcBorders>
          </w:tcPr>
          <w:p w14:paraId="7D3EF139"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72B91E93"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42D6EBC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4A212829" w14:textId="725DE34A" w:rsidR="00020C39" w:rsidRPr="001C35E0" w:rsidRDefault="008F06B1" w:rsidP="001D3E9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p>
        </w:tc>
        <w:tc>
          <w:tcPr>
            <w:tcW w:w="1417" w:type="dxa"/>
            <w:tcBorders>
              <w:top w:val="nil"/>
              <w:left w:val="single" w:sz="4" w:space="0" w:color="auto"/>
              <w:bottom w:val="single" w:sz="4" w:space="0" w:color="auto"/>
              <w:right w:val="single" w:sz="4" w:space="0" w:color="auto"/>
            </w:tcBorders>
          </w:tcPr>
          <w:p w14:paraId="750E7D11"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PŘÍLEŽITOST</w:t>
            </w:r>
          </w:p>
        </w:tc>
      </w:tr>
      <w:tr w:rsidR="008F06B1" w:rsidRPr="00020C39" w14:paraId="15E298E3" w14:textId="77777777" w:rsidTr="0021366F">
        <w:trPr>
          <w:trHeight w:val="320"/>
          <w:jc w:val="center"/>
        </w:trPr>
        <w:tc>
          <w:tcPr>
            <w:tcW w:w="429" w:type="dxa"/>
            <w:tcBorders>
              <w:top w:val="nil"/>
              <w:left w:val="single" w:sz="4" w:space="0" w:color="auto"/>
              <w:bottom w:val="single" w:sz="4" w:space="0" w:color="auto"/>
              <w:right w:val="single" w:sz="4" w:space="0" w:color="auto"/>
            </w:tcBorders>
          </w:tcPr>
          <w:p w14:paraId="187DC6AA"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2C3B32FD"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15</w:t>
            </w:r>
          </w:p>
        </w:tc>
        <w:tc>
          <w:tcPr>
            <w:tcW w:w="4349" w:type="dxa"/>
            <w:tcBorders>
              <w:top w:val="nil"/>
              <w:left w:val="single" w:sz="4" w:space="0" w:color="auto"/>
              <w:bottom w:val="single" w:sz="4" w:space="0" w:color="auto"/>
              <w:right w:val="single" w:sz="4" w:space="0" w:color="auto"/>
            </w:tcBorders>
            <w:noWrap/>
            <w:vAlign w:val="center"/>
          </w:tcPr>
          <w:p w14:paraId="761FD578"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Pořízení moderních didaktických a speciálních pomůcek</w:t>
            </w:r>
          </w:p>
        </w:tc>
        <w:tc>
          <w:tcPr>
            <w:tcW w:w="3468" w:type="dxa"/>
            <w:tcBorders>
              <w:top w:val="nil"/>
              <w:left w:val="single" w:sz="4" w:space="0" w:color="auto"/>
              <w:bottom w:val="single" w:sz="4" w:space="0" w:color="auto"/>
              <w:right w:val="single" w:sz="4" w:space="0" w:color="auto"/>
            </w:tcBorders>
          </w:tcPr>
          <w:p w14:paraId="3E4D5A53" w14:textId="77777777" w:rsidR="008F06B1" w:rsidRPr="00020C39" w:rsidRDefault="008F06B1"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w:t>
            </w:r>
          </w:p>
        </w:tc>
        <w:tc>
          <w:tcPr>
            <w:tcW w:w="1274" w:type="dxa"/>
            <w:tcBorders>
              <w:top w:val="nil"/>
              <w:left w:val="single" w:sz="4" w:space="0" w:color="auto"/>
              <w:bottom w:val="single" w:sz="4" w:space="0" w:color="auto"/>
              <w:right w:val="single" w:sz="4" w:space="0" w:color="auto"/>
            </w:tcBorders>
          </w:tcPr>
          <w:p w14:paraId="388EF433" w14:textId="77777777" w:rsidR="008F06B1" w:rsidRPr="00020C39" w:rsidRDefault="008F06B1" w:rsidP="008F06B1">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5F3B1E65" w14:textId="77777777" w:rsidR="008F06B1" w:rsidRPr="00020C39" w:rsidRDefault="008F06B1" w:rsidP="008F06B1">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7A09E8AC"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69300279" w14:textId="6A2A19D6"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r w:rsidR="001C35E0">
              <w:rPr>
                <w:rFonts w:ascii="Calibri" w:eastAsia="Times New Roman" w:hAnsi="Calibri" w:cs="Calibri"/>
                <w:i/>
                <w:iCs/>
                <w:color w:val="000000"/>
                <w:sz w:val="18"/>
                <w:szCs w:val="18"/>
                <w:lang w:eastAsia="cs-CZ"/>
              </w:rPr>
              <w:t>,1E</w:t>
            </w:r>
          </w:p>
        </w:tc>
        <w:tc>
          <w:tcPr>
            <w:tcW w:w="1417" w:type="dxa"/>
            <w:tcBorders>
              <w:top w:val="nil"/>
              <w:left w:val="single" w:sz="4" w:space="0" w:color="auto"/>
              <w:bottom w:val="single" w:sz="4" w:space="0" w:color="auto"/>
              <w:right w:val="single" w:sz="4" w:space="0" w:color="auto"/>
            </w:tcBorders>
          </w:tcPr>
          <w:p w14:paraId="71DBBCB0"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PŘÍLEŽITOST, DIDAKTIKA</w:t>
            </w:r>
          </w:p>
        </w:tc>
      </w:tr>
      <w:tr w:rsidR="008F06B1" w:rsidRPr="00020C39" w14:paraId="5063D23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10FF423"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C15BAFB"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16</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78B307F8"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Nákup moderních didaktických sdílených pomůcek (pro různé druhy speciálně vzdělávacích potřeb včetně pomůcek pro mimořádně nadané děti) a vzájemné sdílení </w:t>
            </w:r>
          </w:p>
        </w:tc>
        <w:tc>
          <w:tcPr>
            <w:tcW w:w="3468" w:type="dxa"/>
            <w:tcBorders>
              <w:top w:val="single" w:sz="4" w:space="0" w:color="auto"/>
              <w:left w:val="single" w:sz="4" w:space="0" w:color="auto"/>
              <w:bottom w:val="single" w:sz="4" w:space="0" w:color="auto"/>
              <w:right w:val="single" w:sz="4" w:space="0" w:color="auto"/>
            </w:tcBorders>
          </w:tcPr>
          <w:p w14:paraId="19B0461E" w14:textId="02F44ED3" w:rsidR="008F06B1" w:rsidRPr="00020C39" w:rsidRDefault="008F06B1"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8B4780">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obcí/škol</w:t>
            </w:r>
            <w:r w:rsidR="008B4780">
              <w:rPr>
                <w:rFonts w:ascii="Calibri" w:eastAsia="Times New Roman" w:hAnsi="Calibri" w:cs="Calibri"/>
                <w:i/>
                <w:iCs/>
                <w:color w:val="000000"/>
                <w:sz w:val="18"/>
                <w:szCs w:val="18"/>
                <w:lang w:eastAsia="cs-CZ"/>
              </w:rPr>
              <w:t>,</w:t>
            </w:r>
          </w:p>
          <w:p w14:paraId="1A7EB5E2" w14:textId="77777777" w:rsidR="008F06B1" w:rsidRPr="00020C39" w:rsidRDefault="008F06B1"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p w14:paraId="0A144F6F" w14:textId="77777777" w:rsidR="008F06B1" w:rsidRPr="00020C39" w:rsidRDefault="008F06B1" w:rsidP="008B4780">
            <w:pPr>
              <w:spacing w:after="0" w:line="240" w:lineRule="auto"/>
              <w:rPr>
                <w:rFonts w:ascii="Calibri" w:eastAsia="Times New Roman" w:hAnsi="Calibri" w:cs="Calibri"/>
                <w:i/>
                <w:iCs/>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48380EDE"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299F47AC"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5E8D4FF9"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6E41F007" w14:textId="2CED0350"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p>
        </w:tc>
        <w:tc>
          <w:tcPr>
            <w:tcW w:w="1417" w:type="dxa"/>
            <w:tcBorders>
              <w:top w:val="single" w:sz="4" w:space="0" w:color="auto"/>
              <w:left w:val="single" w:sz="4" w:space="0" w:color="auto"/>
              <w:bottom w:val="single" w:sz="4" w:space="0" w:color="auto"/>
              <w:right w:val="single" w:sz="4" w:space="0" w:color="auto"/>
            </w:tcBorders>
          </w:tcPr>
          <w:p w14:paraId="72A21DF2"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PŘÍLEŽITOST, DIDAKTIKA</w:t>
            </w:r>
          </w:p>
        </w:tc>
      </w:tr>
      <w:tr w:rsidR="008F06B1" w:rsidRPr="00020C39" w14:paraId="0F083DC3"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208440DA"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0CB8BFDE"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17</w:t>
            </w:r>
          </w:p>
        </w:tc>
        <w:tc>
          <w:tcPr>
            <w:tcW w:w="4349" w:type="dxa"/>
            <w:tcBorders>
              <w:top w:val="single" w:sz="4" w:space="0" w:color="auto"/>
              <w:left w:val="single" w:sz="4" w:space="0" w:color="auto"/>
              <w:bottom w:val="single" w:sz="4" w:space="0" w:color="auto"/>
              <w:right w:val="single" w:sz="4" w:space="0" w:color="auto"/>
            </w:tcBorders>
            <w:noWrap/>
            <w:vAlign w:val="center"/>
          </w:tcPr>
          <w:p w14:paraId="26A564DE"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Nákup moderních didaktických pomůcek a vzájemné sdílení</w:t>
            </w:r>
          </w:p>
        </w:tc>
        <w:tc>
          <w:tcPr>
            <w:tcW w:w="3468" w:type="dxa"/>
            <w:tcBorders>
              <w:top w:val="single" w:sz="4" w:space="0" w:color="auto"/>
              <w:left w:val="single" w:sz="4" w:space="0" w:color="auto"/>
              <w:bottom w:val="single" w:sz="4" w:space="0" w:color="auto"/>
              <w:right w:val="single" w:sz="4" w:space="0" w:color="auto"/>
            </w:tcBorders>
          </w:tcPr>
          <w:p w14:paraId="5E917EC9" w14:textId="30209055" w:rsidR="008F06B1" w:rsidRPr="00020C39" w:rsidRDefault="008F06B1" w:rsidP="008B4780">
            <w:pPr>
              <w:spacing w:after="0" w:line="240" w:lineRule="auto"/>
              <w:rPr>
                <w:i/>
                <w:iCs/>
                <w:kern w:val="2"/>
                <w:sz w:val="18"/>
                <w:szCs w:val="18"/>
                <w14:ligatures w14:val="standardContextual"/>
              </w:rPr>
            </w:pPr>
            <w:r w:rsidRPr="00020C39">
              <w:rPr>
                <w:i/>
                <w:iCs/>
                <w:kern w:val="2"/>
                <w:sz w:val="18"/>
                <w:szCs w:val="18"/>
                <w14:ligatures w14:val="standardContextual"/>
              </w:rPr>
              <w:t>Vlastní zdroje školy</w:t>
            </w:r>
            <w:r w:rsidR="008B4780">
              <w:rPr>
                <w:i/>
                <w:iCs/>
                <w:kern w:val="2"/>
                <w:sz w:val="18"/>
                <w:szCs w:val="18"/>
                <w14:ligatures w14:val="standardContextual"/>
              </w:rPr>
              <w:t>,</w:t>
            </w:r>
            <w:r w:rsidR="00B56014">
              <w:rPr>
                <w:i/>
                <w:iCs/>
                <w:kern w:val="2"/>
                <w:sz w:val="18"/>
                <w:szCs w:val="18"/>
                <w14:ligatures w14:val="standardContextual"/>
              </w:rPr>
              <w:t xml:space="preserve"> </w:t>
            </w:r>
            <w:r w:rsidRPr="00020C39">
              <w:rPr>
                <w:i/>
                <w:iCs/>
                <w:kern w:val="2"/>
                <w:sz w:val="18"/>
                <w:szCs w:val="18"/>
                <w14:ligatures w14:val="standardContextual"/>
              </w:rPr>
              <w:t>Spolupráce obcí/škol</w:t>
            </w:r>
            <w:r w:rsidR="008B4780">
              <w:rPr>
                <w:i/>
                <w:iCs/>
                <w:kern w:val="2"/>
                <w:sz w:val="18"/>
                <w:szCs w:val="18"/>
                <w14:ligatures w14:val="standardContextual"/>
              </w:rPr>
              <w:t>,</w:t>
            </w:r>
          </w:p>
          <w:p w14:paraId="0EB9BD97" w14:textId="77777777" w:rsidR="008F06B1" w:rsidRPr="00020C39" w:rsidRDefault="008F06B1" w:rsidP="008B4780">
            <w:pPr>
              <w:spacing w:after="0" w:line="240" w:lineRule="auto"/>
              <w:rPr>
                <w:i/>
                <w:iCs/>
                <w:kern w:val="2"/>
                <w:sz w:val="18"/>
                <w:szCs w:val="18"/>
                <w14:ligatures w14:val="standardContextual"/>
              </w:rPr>
            </w:pPr>
            <w:r w:rsidRPr="00020C39">
              <w:rPr>
                <w:i/>
                <w:iCs/>
                <w:kern w:val="2"/>
                <w:sz w:val="18"/>
                <w:szCs w:val="18"/>
                <w14:ligatures w14:val="standardContextual"/>
              </w:rPr>
              <w:t>Rozpočet zřizovatele</w:t>
            </w:r>
          </w:p>
          <w:p w14:paraId="06AAF1CC" w14:textId="77777777" w:rsidR="008F06B1" w:rsidRPr="00020C39" w:rsidRDefault="008F06B1" w:rsidP="008B4780">
            <w:pPr>
              <w:spacing w:after="0" w:line="240" w:lineRule="auto"/>
              <w:rPr>
                <w:rFonts w:ascii="Calibri" w:eastAsia="Times New Roman" w:hAnsi="Calibri" w:cs="Calibri"/>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670ACB77" w14:textId="77777777" w:rsidR="008F06B1" w:rsidRPr="00020C39" w:rsidRDefault="008F06B1" w:rsidP="008F06B1">
            <w:pPr>
              <w:spacing w:after="0" w:line="240" w:lineRule="auto"/>
              <w:jc w:val="center"/>
              <w:rPr>
                <w:i/>
                <w:iCs/>
                <w:kern w:val="2"/>
                <w:sz w:val="18"/>
                <w:szCs w:val="18"/>
                <w14:ligatures w14:val="standardContextual"/>
              </w:rPr>
            </w:pPr>
            <w:r w:rsidRPr="00020C39">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242C8274" w14:textId="77777777" w:rsidR="008F06B1" w:rsidRPr="00020C39" w:rsidRDefault="008F06B1" w:rsidP="008F06B1">
            <w:pPr>
              <w:spacing w:after="0" w:line="240" w:lineRule="auto"/>
              <w:jc w:val="center"/>
              <w:rPr>
                <w:i/>
                <w:iCs/>
                <w:kern w:val="2"/>
                <w:sz w:val="18"/>
                <w:szCs w:val="18"/>
                <w14:ligatures w14:val="standardContextual"/>
              </w:rPr>
            </w:pPr>
            <w:r w:rsidRPr="00020C39">
              <w:rPr>
                <w:i/>
                <w:iCs/>
                <w:kern w:val="2"/>
                <w:sz w:val="18"/>
                <w:szCs w:val="18"/>
                <w14:ligatures w14:val="standardContextual"/>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5A955708"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2E38C545" w14:textId="1E3F6B83"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p>
        </w:tc>
        <w:tc>
          <w:tcPr>
            <w:tcW w:w="1417" w:type="dxa"/>
            <w:tcBorders>
              <w:top w:val="single" w:sz="4" w:space="0" w:color="auto"/>
              <w:left w:val="single" w:sz="4" w:space="0" w:color="auto"/>
              <w:bottom w:val="single" w:sz="4" w:space="0" w:color="auto"/>
              <w:right w:val="single" w:sz="4" w:space="0" w:color="auto"/>
            </w:tcBorders>
          </w:tcPr>
          <w:p w14:paraId="52F4A91A"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DIDAKTIKA</w:t>
            </w:r>
          </w:p>
        </w:tc>
      </w:tr>
      <w:tr w:rsidR="008F06B1" w:rsidRPr="00020C39" w14:paraId="1DDD52B8" w14:textId="77777777" w:rsidTr="0021366F">
        <w:trPr>
          <w:trHeight w:val="602"/>
          <w:jc w:val="center"/>
        </w:trPr>
        <w:tc>
          <w:tcPr>
            <w:tcW w:w="429" w:type="dxa"/>
            <w:tcBorders>
              <w:top w:val="single" w:sz="4" w:space="0" w:color="auto"/>
              <w:left w:val="single" w:sz="4" w:space="0" w:color="auto"/>
              <w:bottom w:val="single" w:sz="4" w:space="0" w:color="auto"/>
              <w:right w:val="single" w:sz="4" w:space="0" w:color="auto"/>
            </w:tcBorders>
          </w:tcPr>
          <w:p w14:paraId="66AF42A4" w14:textId="4EBB31D0"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single" w:sz="4" w:space="0" w:color="auto"/>
              <w:left w:val="single" w:sz="4" w:space="0" w:color="auto"/>
              <w:bottom w:val="single" w:sz="4" w:space="0" w:color="auto"/>
              <w:right w:val="single" w:sz="4" w:space="0" w:color="auto"/>
            </w:tcBorders>
          </w:tcPr>
          <w:p w14:paraId="6C9C816A" w14:textId="49F78E84" w:rsidR="008F06B1" w:rsidRPr="00020C39" w:rsidRDefault="00784B2B" w:rsidP="008F06B1">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18</w:t>
            </w:r>
          </w:p>
        </w:tc>
        <w:tc>
          <w:tcPr>
            <w:tcW w:w="4349" w:type="dxa"/>
            <w:tcBorders>
              <w:top w:val="single" w:sz="4" w:space="0" w:color="auto"/>
              <w:left w:val="single" w:sz="4" w:space="0" w:color="auto"/>
              <w:bottom w:val="single" w:sz="4" w:space="0" w:color="auto"/>
              <w:right w:val="single" w:sz="4" w:space="0" w:color="auto"/>
            </w:tcBorders>
            <w:noWrap/>
            <w:vAlign w:val="center"/>
          </w:tcPr>
          <w:p w14:paraId="4B1DB8AB" w14:textId="44A33CC9"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Modernizace učeben včetně bezbariérovosti a pořízení vybavení</w:t>
            </w:r>
          </w:p>
        </w:tc>
        <w:tc>
          <w:tcPr>
            <w:tcW w:w="3468" w:type="dxa"/>
            <w:tcBorders>
              <w:top w:val="single" w:sz="4" w:space="0" w:color="auto"/>
              <w:left w:val="single" w:sz="4" w:space="0" w:color="auto"/>
              <w:bottom w:val="single" w:sz="4" w:space="0" w:color="auto"/>
              <w:right w:val="single" w:sz="4" w:space="0" w:color="auto"/>
            </w:tcBorders>
          </w:tcPr>
          <w:p w14:paraId="4E424705" w14:textId="4D693501" w:rsidR="008F06B1" w:rsidRPr="00020C39" w:rsidRDefault="008F06B1" w:rsidP="008B4780">
            <w:pPr>
              <w:spacing w:after="0" w:line="240" w:lineRule="auto"/>
              <w:rPr>
                <w:i/>
                <w:iCs/>
                <w:kern w:val="2"/>
                <w:sz w:val="18"/>
                <w:szCs w:val="18"/>
                <w14:ligatures w14:val="standardContextual"/>
              </w:rPr>
            </w:pPr>
            <w:r>
              <w:rPr>
                <w:i/>
                <w:iCs/>
                <w:kern w:val="2"/>
                <w:sz w:val="18"/>
                <w:szCs w:val="18"/>
                <w14:ligatures w14:val="standardContextual"/>
              </w:rPr>
              <w:t>IROP, MŠMT, MMR, krajské a národní dotace</w:t>
            </w:r>
          </w:p>
        </w:tc>
        <w:tc>
          <w:tcPr>
            <w:tcW w:w="1274" w:type="dxa"/>
            <w:tcBorders>
              <w:top w:val="single" w:sz="4" w:space="0" w:color="auto"/>
              <w:left w:val="single" w:sz="4" w:space="0" w:color="auto"/>
              <w:bottom w:val="single" w:sz="4" w:space="0" w:color="auto"/>
              <w:right w:val="single" w:sz="4" w:space="0" w:color="auto"/>
            </w:tcBorders>
          </w:tcPr>
          <w:p w14:paraId="5FAB6EEB" w14:textId="4EAC3A19" w:rsidR="008F06B1" w:rsidRPr="00D56028" w:rsidRDefault="008F06B1" w:rsidP="008F06B1">
            <w:pPr>
              <w:spacing w:after="0" w:line="240" w:lineRule="auto"/>
              <w:jc w:val="center"/>
              <w:rPr>
                <w:i/>
                <w:iCs/>
                <w:kern w:val="2"/>
                <w:sz w:val="18"/>
                <w:szCs w:val="18"/>
                <w14:ligatures w14:val="standardContextual"/>
              </w:rPr>
            </w:pPr>
            <w:r w:rsidRPr="00D56028">
              <w:rPr>
                <w:sz w:val="18"/>
                <w:szCs w:val="18"/>
              </w:rPr>
              <w:t>2027/2028</w:t>
            </w:r>
          </w:p>
        </w:tc>
        <w:tc>
          <w:tcPr>
            <w:tcW w:w="1978" w:type="dxa"/>
            <w:tcBorders>
              <w:top w:val="single" w:sz="4" w:space="0" w:color="auto"/>
              <w:left w:val="single" w:sz="4" w:space="0" w:color="auto"/>
              <w:bottom w:val="single" w:sz="4" w:space="0" w:color="auto"/>
              <w:right w:val="single" w:sz="4" w:space="0" w:color="auto"/>
            </w:tcBorders>
          </w:tcPr>
          <w:p w14:paraId="4ECB20FC" w14:textId="403DA3E1" w:rsidR="008F06B1" w:rsidRPr="00D56028" w:rsidRDefault="008F06B1" w:rsidP="008F06B1">
            <w:pPr>
              <w:spacing w:after="0" w:line="240" w:lineRule="auto"/>
              <w:jc w:val="center"/>
              <w:rPr>
                <w:i/>
                <w:iCs/>
                <w:kern w:val="2"/>
                <w:sz w:val="18"/>
                <w:szCs w:val="18"/>
                <w14:ligatures w14:val="standardContextual"/>
              </w:rPr>
            </w:pPr>
            <w:r w:rsidRPr="00D56028">
              <w:rPr>
                <w:sz w:val="18"/>
                <w:szCs w:val="18"/>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61BD47CD" w14:textId="17C4BD91" w:rsidR="008F06B1" w:rsidRPr="00D56028" w:rsidRDefault="008F06B1" w:rsidP="008F06B1">
            <w:pPr>
              <w:spacing w:after="0" w:line="240" w:lineRule="auto"/>
              <w:jc w:val="left"/>
              <w:rPr>
                <w:i/>
                <w:iCs/>
                <w:kern w:val="2"/>
                <w:sz w:val="18"/>
                <w:szCs w:val="18"/>
                <w14:ligatures w14:val="standardContextual"/>
              </w:rPr>
            </w:pPr>
            <w:r w:rsidRPr="00D56028">
              <w:rPr>
                <w:sz w:val="18"/>
                <w:szCs w:val="18"/>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35785EA9" w14:textId="292AC25E"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proofErr w:type="gramStart"/>
            <w:r w:rsidRPr="001C35E0">
              <w:rPr>
                <w:rFonts w:ascii="Calibri" w:eastAsia="Times New Roman" w:hAnsi="Calibri" w:cs="Calibri"/>
                <w:i/>
                <w:iCs/>
                <w:color w:val="000000"/>
                <w:sz w:val="18"/>
                <w:szCs w:val="18"/>
                <w:lang w:eastAsia="cs-CZ"/>
              </w:rPr>
              <w:t>1H</w:t>
            </w:r>
            <w:proofErr w:type="gramEnd"/>
          </w:p>
        </w:tc>
        <w:tc>
          <w:tcPr>
            <w:tcW w:w="1417" w:type="dxa"/>
            <w:tcBorders>
              <w:top w:val="single" w:sz="4" w:space="0" w:color="auto"/>
              <w:left w:val="single" w:sz="4" w:space="0" w:color="auto"/>
              <w:bottom w:val="single" w:sz="4" w:space="0" w:color="auto"/>
              <w:right w:val="single" w:sz="4" w:space="0" w:color="auto"/>
            </w:tcBorders>
          </w:tcPr>
          <w:p w14:paraId="65D45568" w14:textId="17D7E05C"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D56028">
              <w:rPr>
                <w:rFonts w:ascii="Calibri" w:eastAsia="Times New Roman" w:hAnsi="Calibri" w:cs="Calibri"/>
                <w:color w:val="000000"/>
                <w:sz w:val="18"/>
                <w:szCs w:val="18"/>
                <w:lang w:eastAsia="cs-CZ"/>
              </w:rPr>
              <w:t>ŘÍLEŽITOST</w:t>
            </w:r>
          </w:p>
        </w:tc>
      </w:tr>
      <w:tr w:rsidR="00784B2B" w:rsidRPr="00020C39" w14:paraId="7FD156C0"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347DF8"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bookmarkStart w:id="10" w:name="RANGE!A7"/>
            <w:r w:rsidRPr="00020C39">
              <w:rPr>
                <w:rFonts w:ascii="Calibri" w:eastAsia="Times New Roman" w:hAnsi="Calibri" w:cs="Calibri"/>
                <w:b/>
                <w:bCs/>
                <w:i/>
                <w:iCs/>
                <w:color w:val="000000"/>
                <w:sz w:val="18"/>
                <w:szCs w:val="18"/>
                <w:lang w:eastAsia="cs-CZ"/>
              </w:rPr>
              <w:t>Opatření 1.1.4 Individuální aktivity jednotlivých subjektů předškolního vzdělávání v oblasti inkluze vedoucí k rozvoji potenciálu každého dítěte</w:t>
            </w:r>
            <w:bookmarkEnd w:id="10"/>
          </w:p>
        </w:tc>
      </w:tr>
      <w:tr w:rsidR="00784B2B" w:rsidRPr="00020C39" w14:paraId="734C0345"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1CFA04C7"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3E96180A" w14:textId="08C437B1"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19</w:t>
            </w:r>
          </w:p>
        </w:tc>
        <w:tc>
          <w:tcPr>
            <w:tcW w:w="4349" w:type="dxa"/>
            <w:tcBorders>
              <w:top w:val="single" w:sz="4" w:space="0" w:color="auto"/>
              <w:left w:val="single" w:sz="4" w:space="0" w:color="auto"/>
              <w:bottom w:val="single" w:sz="4" w:space="0" w:color="auto"/>
              <w:right w:val="single" w:sz="4" w:space="0" w:color="auto"/>
            </w:tcBorders>
            <w:noWrap/>
            <w:vAlign w:val="center"/>
          </w:tcPr>
          <w:p w14:paraId="1F2517F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samostatných MŠ, aktivity MŠ v oblasti inkluze zaměřené především na podporu přechodu mezi stupni vzdělávání</w:t>
            </w:r>
          </w:p>
        </w:tc>
        <w:tc>
          <w:tcPr>
            <w:tcW w:w="3468" w:type="dxa"/>
            <w:tcBorders>
              <w:top w:val="single" w:sz="4" w:space="0" w:color="auto"/>
              <w:left w:val="single" w:sz="4" w:space="0" w:color="auto"/>
              <w:bottom w:val="single" w:sz="4" w:space="0" w:color="auto"/>
              <w:right w:val="single" w:sz="4" w:space="0" w:color="auto"/>
            </w:tcBorders>
          </w:tcPr>
          <w:p w14:paraId="7BE87295" w14:textId="682C37C9" w:rsidR="00784B2B" w:rsidRPr="00B56014" w:rsidRDefault="00784B2B" w:rsidP="00784B2B">
            <w:pPr>
              <w:spacing w:after="0" w:line="240" w:lineRule="auto"/>
              <w:jc w:val="left"/>
              <w:rPr>
                <w:rFonts w:ascii="Calibri" w:eastAsia="Times New Roman" w:hAnsi="Calibri" w:cs="Calibri"/>
                <w:i/>
                <w:iCs/>
                <w:color w:val="000000"/>
                <w:sz w:val="18"/>
                <w:szCs w:val="18"/>
                <w:lang w:eastAsia="cs-CZ"/>
              </w:rPr>
            </w:pPr>
            <w:r w:rsidRPr="00B56014">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Další projekty a granty</w:t>
            </w:r>
            <w:r>
              <w:rPr>
                <w:rFonts w:ascii="Calibri" w:eastAsia="Times New Roman" w:hAnsi="Calibri" w:cs="Calibri"/>
                <w:i/>
                <w:iCs/>
                <w:color w:val="000000"/>
                <w:sz w:val="18"/>
                <w:szCs w:val="18"/>
                <w:lang w:eastAsia="cs-CZ"/>
              </w:rPr>
              <w:t>,</w:t>
            </w:r>
            <w:r w:rsidRPr="00B56014">
              <w:rPr>
                <w:rFonts w:ascii="Calibri" w:eastAsia="Times New Roman" w:hAnsi="Calibri" w:cs="Calibri"/>
                <w:i/>
                <w:iCs/>
                <w:color w:val="000000"/>
                <w:sz w:val="18"/>
                <w:szCs w:val="18"/>
                <w:lang w:eastAsia="cs-CZ"/>
              </w:rPr>
              <w:t xml:space="preserve"> Zřizovatel</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Vlastní zdroje</w:t>
            </w:r>
          </w:p>
        </w:tc>
        <w:tc>
          <w:tcPr>
            <w:tcW w:w="1274" w:type="dxa"/>
            <w:tcBorders>
              <w:top w:val="single" w:sz="4" w:space="0" w:color="auto"/>
              <w:left w:val="single" w:sz="4" w:space="0" w:color="auto"/>
              <w:bottom w:val="single" w:sz="4" w:space="0" w:color="auto"/>
              <w:right w:val="single" w:sz="4" w:space="0" w:color="auto"/>
            </w:tcBorders>
          </w:tcPr>
          <w:p w14:paraId="1F80BAE3"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288E5A94"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78359782" w14:textId="77777777" w:rsidR="00784B2B" w:rsidRPr="00020C39" w:rsidRDefault="00784B2B" w:rsidP="00784B2B">
            <w:pPr>
              <w:spacing w:after="0" w:line="240" w:lineRule="auto"/>
              <w:jc w:val="center"/>
              <w:rPr>
                <w:i/>
                <w:iCs/>
                <w:kern w:val="2"/>
                <w:sz w:val="18"/>
                <w:szCs w:val="18"/>
                <w14:ligatures w14:val="standardContextual"/>
              </w:rPr>
            </w:pPr>
            <w:r w:rsidRPr="00020C39">
              <w:rPr>
                <w:i/>
                <w:iCs/>
                <w:kern w:val="2"/>
                <w:sz w:val="18"/>
                <w:szCs w:val="18"/>
                <w14:ligatures w14:val="standardContextual"/>
              </w:rPr>
              <w:t>Pracovníci ve vzdělávání</w:t>
            </w:r>
          </w:p>
          <w:p w14:paraId="3B025BD3" w14:textId="77777777" w:rsidR="00784B2B" w:rsidRPr="00020C39" w:rsidRDefault="00784B2B" w:rsidP="00784B2B">
            <w:pPr>
              <w:spacing w:after="0" w:line="240" w:lineRule="auto"/>
              <w:jc w:val="center"/>
              <w:rPr>
                <w:i/>
                <w:iCs/>
                <w:kern w:val="2"/>
                <w:sz w:val="18"/>
                <w:szCs w:val="18"/>
                <w14:ligatures w14:val="standardContextual"/>
              </w:rPr>
            </w:pPr>
            <w:r w:rsidRPr="00020C39">
              <w:rPr>
                <w:i/>
                <w:iCs/>
                <w:kern w:val="2"/>
                <w:sz w:val="18"/>
                <w:szCs w:val="18"/>
                <w14:ligatures w14:val="standardContextual"/>
              </w:rPr>
              <w:t>Děti</w:t>
            </w:r>
          </w:p>
          <w:p w14:paraId="64898265"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Rodiče</w:t>
            </w:r>
          </w:p>
        </w:tc>
        <w:tc>
          <w:tcPr>
            <w:tcW w:w="1274" w:type="dxa"/>
            <w:tcBorders>
              <w:top w:val="nil"/>
              <w:left w:val="single" w:sz="4" w:space="0" w:color="auto"/>
              <w:bottom w:val="single" w:sz="4" w:space="0" w:color="auto"/>
              <w:right w:val="single" w:sz="4" w:space="0" w:color="auto"/>
            </w:tcBorders>
          </w:tcPr>
          <w:p w14:paraId="0A5C473E" w14:textId="02A75D3F"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1F</w:t>
            </w:r>
            <w:proofErr w:type="gramEnd"/>
            <w:r w:rsidR="00E0493A">
              <w:rPr>
                <w:rFonts w:ascii="Calibri" w:eastAsia="Times New Roman" w:hAnsi="Calibri" w:cs="Calibri"/>
                <w:i/>
                <w:iCs/>
                <w:color w:val="000000"/>
                <w:sz w:val="18"/>
                <w:szCs w:val="18"/>
                <w:lang w:eastAsia="cs-CZ"/>
              </w:rPr>
              <w:t>,1D</w:t>
            </w:r>
          </w:p>
        </w:tc>
        <w:tc>
          <w:tcPr>
            <w:tcW w:w="1417" w:type="dxa"/>
            <w:tcBorders>
              <w:top w:val="nil"/>
              <w:left w:val="single" w:sz="4" w:space="0" w:color="auto"/>
              <w:bottom w:val="single" w:sz="4" w:space="0" w:color="auto"/>
              <w:right w:val="single" w:sz="4" w:space="0" w:color="auto"/>
            </w:tcBorders>
          </w:tcPr>
          <w:p w14:paraId="1125D43E"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15DA0C4B"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46266979"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AA92717" w14:textId="104BA1D5"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20</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564D78EB" w14:textId="20DEDA66"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Setkávání pedagogů, </w:t>
            </w:r>
            <w:r w:rsidRPr="00020C39">
              <w:rPr>
                <w:rFonts w:eastAsia="Times New Roman" w:cstheme="minorHAnsi"/>
                <w:sz w:val="18"/>
                <w:szCs w:val="18"/>
              </w:rPr>
              <w:t xml:space="preserve">asistentů PP </w:t>
            </w:r>
            <w:r w:rsidRPr="00020C39">
              <w:rPr>
                <w:rFonts w:ascii="Calibri" w:eastAsia="Times New Roman" w:hAnsi="Calibri" w:cs="Calibri"/>
                <w:color w:val="000000"/>
                <w:sz w:val="18"/>
                <w:szCs w:val="18"/>
                <w:lang w:eastAsia="cs-CZ"/>
              </w:rPr>
              <w:t xml:space="preserve">a vedení MŠ – k řešení aktuální problematiky v tématu inkluze a rozvoje potenciálu každého dítěte i se sociálním a jiným </w:t>
            </w:r>
            <w:r w:rsidRPr="00020C39">
              <w:rPr>
                <w:rFonts w:ascii="Calibri" w:eastAsia="Times New Roman" w:hAnsi="Calibri" w:cs="Calibri"/>
                <w:color w:val="000000"/>
                <w:sz w:val="18"/>
                <w:szCs w:val="18"/>
                <w:lang w:eastAsia="cs-CZ"/>
              </w:rPr>
              <w:lastRenderedPageBreak/>
              <w:t xml:space="preserve">znevýhodněním, sdílení dobré praxe </w:t>
            </w:r>
            <w:r w:rsidR="001C35E0">
              <w:rPr>
                <w:rFonts w:ascii="Calibri" w:eastAsia="Times New Roman" w:hAnsi="Calibri" w:cs="Calibri"/>
                <w:color w:val="000000"/>
                <w:sz w:val="18"/>
                <w:szCs w:val="18"/>
                <w:lang w:eastAsia="cs-CZ"/>
              </w:rPr>
              <w:t>– efektivní spolupráce v hodině</w:t>
            </w:r>
          </w:p>
        </w:tc>
        <w:tc>
          <w:tcPr>
            <w:tcW w:w="3468" w:type="dxa"/>
            <w:tcBorders>
              <w:top w:val="single" w:sz="4" w:space="0" w:color="auto"/>
              <w:left w:val="single" w:sz="4" w:space="0" w:color="auto"/>
              <w:bottom w:val="single" w:sz="4" w:space="0" w:color="auto"/>
              <w:right w:val="single" w:sz="4" w:space="0" w:color="auto"/>
            </w:tcBorders>
          </w:tcPr>
          <w:p w14:paraId="5E194F6C" w14:textId="53C95F2A" w:rsidR="00784B2B" w:rsidRPr="00B56014" w:rsidRDefault="00784B2B" w:rsidP="00784B2B">
            <w:pPr>
              <w:spacing w:after="0" w:line="240" w:lineRule="auto"/>
              <w:rPr>
                <w:rFonts w:ascii="Calibri" w:eastAsia="Times New Roman" w:hAnsi="Calibri" w:cs="Calibri"/>
                <w:i/>
                <w:iCs/>
                <w:color w:val="000000"/>
                <w:sz w:val="18"/>
                <w:szCs w:val="18"/>
                <w:lang w:eastAsia="cs-CZ"/>
              </w:rPr>
            </w:pPr>
            <w:r w:rsidRPr="00B56014">
              <w:rPr>
                <w:rFonts w:ascii="Calibri" w:eastAsia="Times New Roman" w:hAnsi="Calibri" w:cs="Calibri"/>
                <w:i/>
                <w:iCs/>
                <w:color w:val="000000"/>
                <w:sz w:val="18"/>
                <w:szCs w:val="18"/>
                <w:lang w:eastAsia="cs-CZ"/>
              </w:rPr>
              <w:lastRenderedPageBreak/>
              <w:t>MAP, ASZ – v případě realizace</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B56014">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0C08BF86" w14:textId="77777777" w:rsidR="00784B2B" w:rsidRPr="00020C39" w:rsidRDefault="00784B2B" w:rsidP="00784B2B">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46A830A0" w14:textId="77777777" w:rsidR="00784B2B" w:rsidRPr="00020C39" w:rsidRDefault="00784B2B" w:rsidP="00784B2B">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3D5E45C3" w14:textId="77777777" w:rsidR="00784B2B" w:rsidRPr="00020C39" w:rsidRDefault="00784B2B" w:rsidP="00784B2B">
            <w:pPr>
              <w:spacing w:after="0" w:line="240" w:lineRule="auto"/>
              <w:jc w:val="left"/>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64A7294C" w14:textId="7A85CB81"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7BE8322E"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4E193848"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9165D34"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A028A6E" w14:textId="5CCD12EF"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21</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6E855F12" w14:textId="3BACD25F"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Vzájemné workshopy PP a ředitelů na sdílení dobré praxe mezi MŠ, ale i ZŠ – využití moderních didaktických forem</w:t>
            </w:r>
            <w:r w:rsidR="001C35E0">
              <w:rPr>
                <w:rFonts w:ascii="Calibri" w:eastAsia="Times New Roman" w:hAnsi="Calibri" w:cs="Calibri"/>
                <w:color w:val="000000"/>
                <w:sz w:val="18"/>
                <w:szCs w:val="18"/>
                <w:lang w:eastAsia="cs-CZ"/>
              </w:rPr>
              <w:t xml:space="preserve"> výuky a speciálních pomůcek</w:t>
            </w:r>
          </w:p>
        </w:tc>
        <w:tc>
          <w:tcPr>
            <w:tcW w:w="3468" w:type="dxa"/>
            <w:tcBorders>
              <w:top w:val="single" w:sz="4" w:space="0" w:color="auto"/>
              <w:left w:val="single" w:sz="4" w:space="0" w:color="auto"/>
              <w:bottom w:val="single" w:sz="4" w:space="0" w:color="auto"/>
              <w:right w:val="single" w:sz="4" w:space="0" w:color="auto"/>
            </w:tcBorders>
          </w:tcPr>
          <w:p w14:paraId="624075E9" w14:textId="72C0882A" w:rsidR="00784B2B" w:rsidRPr="00B114DF" w:rsidRDefault="00784B2B" w:rsidP="00784B2B">
            <w:pPr>
              <w:spacing w:after="0" w:line="240" w:lineRule="auto"/>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1B48F84C" w14:textId="19EF8C93" w:rsidR="00784B2B" w:rsidRPr="00B114DF" w:rsidRDefault="00784B2B" w:rsidP="00784B2B">
            <w:pPr>
              <w:spacing w:after="0" w:line="240" w:lineRule="auto"/>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B114DF">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596A2AAA" w14:textId="77777777" w:rsidR="00784B2B" w:rsidRPr="00B114DF" w:rsidRDefault="00784B2B" w:rsidP="00784B2B">
            <w:pPr>
              <w:spacing w:after="0" w:line="240" w:lineRule="auto"/>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8F3984B"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14265B9A"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1E94DB12"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4FA4F6E3" w14:textId="4F9B31A5"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06A048E5"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7C0098E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890F9C0"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CC9FB31" w14:textId="6651AFF2"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22</w:t>
            </w:r>
          </w:p>
        </w:tc>
        <w:tc>
          <w:tcPr>
            <w:tcW w:w="4349" w:type="dxa"/>
            <w:tcBorders>
              <w:top w:val="nil"/>
              <w:left w:val="single" w:sz="4" w:space="0" w:color="auto"/>
              <w:bottom w:val="single" w:sz="4" w:space="0" w:color="auto"/>
              <w:right w:val="single" w:sz="4" w:space="0" w:color="auto"/>
            </w:tcBorders>
            <w:noWrap/>
            <w:vAlign w:val="center"/>
            <w:hideMark/>
          </w:tcPr>
          <w:p w14:paraId="5BB6425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workshopy pro PP za účasti odborníků na problematické oblasti</w:t>
            </w:r>
          </w:p>
        </w:tc>
        <w:tc>
          <w:tcPr>
            <w:tcW w:w="3468" w:type="dxa"/>
            <w:tcBorders>
              <w:top w:val="nil"/>
              <w:left w:val="single" w:sz="4" w:space="0" w:color="auto"/>
              <w:bottom w:val="single" w:sz="4" w:space="0" w:color="auto"/>
              <w:right w:val="single" w:sz="4" w:space="0" w:color="auto"/>
            </w:tcBorders>
          </w:tcPr>
          <w:p w14:paraId="449C65D0" w14:textId="2E94B4F9" w:rsidR="00784B2B" w:rsidRPr="00B114DF" w:rsidRDefault="00784B2B" w:rsidP="00784B2B">
            <w:pPr>
              <w:spacing w:after="0" w:line="240" w:lineRule="auto"/>
              <w:jc w:val="left"/>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31CA2F63" w14:textId="15F0AE42" w:rsidR="00784B2B" w:rsidRPr="00B114DF" w:rsidRDefault="00784B2B" w:rsidP="00784B2B">
            <w:pPr>
              <w:spacing w:after="0" w:line="240" w:lineRule="auto"/>
              <w:jc w:val="left"/>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B114DF">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3488B086" w14:textId="77777777" w:rsidR="00784B2B" w:rsidRPr="00B114DF" w:rsidRDefault="00784B2B" w:rsidP="00784B2B">
            <w:pPr>
              <w:spacing w:after="0" w:line="240" w:lineRule="auto"/>
              <w:jc w:val="left"/>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7AE8CA0F"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4F9CA94B"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48178839"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9D1D4B7" w14:textId="3186A95A"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11DA3A70"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29CEFD7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DF5C070"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7E4544B" w14:textId="7E0BD21B"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w:t>
            </w:r>
            <w:r w:rsidR="00784B2B">
              <w:rPr>
                <w:rFonts w:ascii="Calibri" w:eastAsia="Times New Roman" w:hAnsi="Calibri" w:cs="Calibri"/>
                <w:b/>
                <w:bCs/>
                <w:i/>
                <w:iCs/>
                <w:color w:val="000000"/>
                <w:sz w:val="18"/>
                <w:szCs w:val="18"/>
                <w:lang w:eastAsia="cs-CZ"/>
              </w:rPr>
              <w:t>3</w:t>
            </w:r>
          </w:p>
        </w:tc>
        <w:tc>
          <w:tcPr>
            <w:tcW w:w="4349" w:type="dxa"/>
            <w:tcBorders>
              <w:top w:val="nil"/>
              <w:left w:val="single" w:sz="4" w:space="0" w:color="auto"/>
              <w:bottom w:val="single" w:sz="4" w:space="0" w:color="auto"/>
              <w:right w:val="single" w:sz="4" w:space="0" w:color="auto"/>
            </w:tcBorders>
            <w:noWrap/>
            <w:vAlign w:val="center"/>
            <w:hideMark/>
          </w:tcPr>
          <w:p w14:paraId="2D827F4A"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Odborné workshopy pro rodiče</w:t>
            </w:r>
          </w:p>
        </w:tc>
        <w:tc>
          <w:tcPr>
            <w:tcW w:w="3468" w:type="dxa"/>
            <w:tcBorders>
              <w:top w:val="nil"/>
              <w:left w:val="single" w:sz="4" w:space="0" w:color="auto"/>
              <w:bottom w:val="single" w:sz="4" w:space="0" w:color="auto"/>
              <w:right w:val="single" w:sz="4" w:space="0" w:color="auto"/>
            </w:tcBorders>
          </w:tcPr>
          <w:p w14:paraId="513E19B6" w14:textId="5266C352" w:rsidR="00020C39" w:rsidRPr="009C7D5E" w:rsidRDefault="00020C39" w:rsidP="009C7D5E">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sidR="00B114DF" w:rsidRPr="009C7D5E">
              <w:rPr>
                <w:rFonts w:ascii="Calibri" w:eastAsia="Times New Roman" w:hAnsi="Calibri" w:cs="Calibri"/>
                <w:i/>
                <w:iCs/>
                <w:color w:val="000000"/>
                <w:sz w:val="18"/>
                <w:szCs w:val="18"/>
                <w:lang w:eastAsia="cs-CZ"/>
              </w:rPr>
              <w:t>,</w:t>
            </w:r>
            <w:r w:rsidR="00E0493A">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sidR="00B114DF" w:rsidRPr="009C7D5E">
              <w:rPr>
                <w:rFonts w:ascii="Calibri" w:eastAsia="Times New Roman" w:hAnsi="Calibri" w:cs="Calibri"/>
                <w:i/>
                <w:iCs/>
                <w:color w:val="000000"/>
                <w:sz w:val="18"/>
                <w:szCs w:val="18"/>
                <w:lang w:eastAsia="cs-CZ"/>
              </w:rPr>
              <w:t>,</w:t>
            </w:r>
          </w:p>
          <w:p w14:paraId="3702BEC4" w14:textId="60C7B309" w:rsidR="00020C39" w:rsidRPr="009C7D5E" w:rsidRDefault="00020C39" w:rsidP="009C7D5E">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sidR="009C7D5E">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sidR="009C7D5E">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p>
          <w:p w14:paraId="7F5D3260" w14:textId="77777777" w:rsidR="00020C39" w:rsidRPr="009C7D5E" w:rsidRDefault="00020C39" w:rsidP="009C7D5E">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35629086"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214F4411"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78F2FC6A"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rodiče</w:t>
            </w:r>
          </w:p>
        </w:tc>
        <w:tc>
          <w:tcPr>
            <w:tcW w:w="1274" w:type="dxa"/>
            <w:tcBorders>
              <w:top w:val="nil"/>
              <w:left w:val="single" w:sz="4" w:space="0" w:color="auto"/>
              <w:bottom w:val="single" w:sz="4" w:space="0" w:color="auto"/>
              <w:right w:val="single" w:sz="4" w:space="0" w:color="auto"/>
            </w:tcBorders>
          </w:tcPr>
          <w:p w14:paraId="1CCA7036" w14:textId="52BDD9EE" w:rsidR="00020C39" w:rsidRPr="009C7D5E" w:rsidRDefault="008F06B1" w:rsidP="009C7D5E">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1D</w:t>
            </w:r>
          </w:p>
        </w:tc>
        <w:tc>
          <w:tcPr>
            <w:tcW w:w="1417" w:type="dxa"/>
            <w:tcBorders>
              <w:top w:val="nil"/>
              <w:left w:val="single" w:sz="4" w:space="0" w:color="auto"/>
              <w:bottom w:val="single" w:sz="4" w:space="0" w:color="auto"/>
              <w:right w:val="single" w:sz="4" w:space="0" w:color="auto"/>
            </w:tcBorders>
          </w:tcPr>
          <w:p w14:paraId="1D3F8B48"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0937869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04DE431B"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single" w:sz="4" w:space="0" w:color="auto"/>
              <w:left w:val="single" w:sz="4" w:space="0" w:color="auto"/>
              <w:bottom w:val="single" w:sz="4" w:space="0" w:color="auto"/>
              <w:right w:val="single" w:sz="4" w:space="0" w:color="auto"/>
            </w:tcBorders>
          </w:tcPr>
          <w:p w14:paraId="5DC10EDD" w14:textId="4260B73B"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24</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52642CF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Tematické kroužky a workshopy s dětmi (např. na podporu logopedické prevence, děti s OMJ apod.)</w:t>
            </w:r>
          </w:p>
        </w:tc>
        <w:tc>
          <w:tcPr>
            <w:tcW w:w="3468" w:type="dxa"/>
            <w:tcBorders>
              <w:top w:val="single" w:sz="4" w:space="0" w:color="auto"/>
              <w:left w:val="single" w:sz="4" w:space="0" w:color="auto"/>
              <w:bottom w:val="single" w:sz="4" w:space="0" w:color="auto"/>
              <w:right w:val="single" w:sz="4" w:space="0" w:color="auto"/>
            </w:tcBorders>
          </w:tcPr>
          <w:p w14:paraId="0803AEF5" w14:textId="4C0B5DF6"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248D52DA" w14:textId="2A9FBBF2"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5CB03615"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6F17A901"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79BB8259"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29847B42"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4" w:space="0" w:color="auto"/>
              <w:right w:val="single" w:sz="4" w:space="0" w:color="auto"/>
            </w:tcBorders>
          </w:tcPr>
          <w:p w14:paraId="5A794E3E" w14:textId="387C46D5"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1F</w:t>
            </w:r>
            <w:proofErr w:type="gramEnd"/>
          </w:p>
        </w:tc>
        <w:tc>
          <w:tcPr>
            <w:tcW w:w="1417" w:type="dxa"/>
            <w:tcBorders>
              <w:top w:val="single" w:sz="4" w:space="0" w:color="auto"/>
              <w:left w:val="single" w:sz="4" w:space="0" w:color="auto"/>
              <w:bottom w:val="single" w:sz="4" w:space="0" w:color="auto"/>
              <w:right w:val="single" w:sz="4" w:space="0" w:color="auto"/>
            </w:tcBorders>
          </w:tcPr>
          <w:p w14:paraId="7ABB945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2E24596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232D108"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6289DDA5" w14:textId="3965DE4D"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25</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5E08F68E" w14:textId="5B0B6FAA"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zaměřené na podporu přechodu mezi stupni vzdělávání, aktivity vedoucí ke snižování nerovností v přístupu ke vzdělávání, aktivity na podporu desegregace škol apod.</w:t>
            </w:r>
          </w:p>
        </w:tc>
        <w:tc>
          <w:tcPr>
            <w:tcW w:w="3468" w:type="dxa"/>
            <w:tcBorders>
              <w:top w:val="single" w:sz="4" w:space="0" w:color="auto"/>
              <w:left w:val="single" w:sz="4" w:space="0" w:color="auto"/>
              <w:bottom w:val="single" w:sz="4" w:space="0" w:color="auto"/>
              <w:right w:val="single" w:sz="4" w:space="0" w:color="auto"/>
            </w:tcBorders>
          </w:tcPr>
          <w:p w14:paraId="059FD84C" w14:textId="69B0F12E"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1B866CEB" w14:textId="442173DD"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w:t>
            </w:r>
            <w:r w:rsidR="00E0493A">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0F0D21FB"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05DD4CEA"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15DC5F5D"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424328A9"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4" w:space="0" w:color="auto"/>
              <w:right w:val="single" w:sz="4" w:space="0" w:color="auto"/>
            </w:tcBorders>
          </w:tcPr>
          <w:p w14:paraId="257BA5E0" w14:textId="6F4E45C0"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1F</w:t>
            </w:r>
            <w:proofErr w:type="gramEnd"/>
          </w:p>
        </w:tc>
        <w:tc>
          <w:tcPr>
            <w:tcW w:w="1417" w:type="dxa"/>
            <w:tcBorders>
              <w:top w:val="single" w:sz="4" w:space="0" w:color="auto"/>
              <w:left w:val="single" w:sz="4" w:space="0" w:color="auto"/>
              <w:bottom w:val="single" w:sz="4" w:space="0" w:color="auto"/>
              <w:right w:val="single" w:sz="4" w:space="0" w:color="auto"/>
            </w:tcBorders>
          </w:tcPr>
          <w:p w14:paraId="13974AF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3DC0D40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3866C34"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single" w:sz="4" w:space="0" w:color="auto"/>
              <w:left w:val="single" w:sz="4" w:space="0" w:color="auto"/>
              <w:bottom w:val="single" w:sz="4" w:space="0" w:color="auto"/>
              <w:right w:val="single" w:sz="4" w:space="0" w:color="auto"/>
            </w:tcBorders>
          </w:tcPr>
          <w:p w14:paraId="16F1F20A" w14:textId="75E3CD0A"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26</w:t>
            </w:r>
          </w:p>
        </w:tc>
        <w:tc>
          <w:tcPr>
            <w:tcW w:w="4349" w:type="dxa"/>
            <w:tcBorders>
              <w:top w:val="nil"/>
              <w:left w:val="single" w:sz="4" w:space="0" w:color="auto"/>
              <w:bottom w:val="single" w:sz="4" w:space="0" w:color="auto"/>
              <w:right w:val="single" w:sz="4" w:space="0" w:color="auto"/>
            </w:tcBorders>
            <w:noWrap/>
            <w:vAlign w:val="center"/>
            <w:hideMark/>
          </w:tcPr>
          <w:p w14:paraId="5ADF39BB"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aktivity škol a aktérů ve vzdělávání (soutěže, projekty) dotýkající se průřezově všech gramotností a zároveň podporující oblast inkluze a rozvoje potenciálu každého dítěte, aktivity vedoucí ke snižování nerovností v přístupu ke vzdělávání, aktivity na podporu desegregace škol apod.</w:t>
            </w:r>
          </w:p>
        </w:tc>
        <w:tc>
          <w:tcPr>
            <w:tcW w:w="3468" w:type="dxa"/>
            <w:tcBorders>
              <w:top w:val="nil"/>
              <w:left w:val="single" w:sz="4" w:space="0" w:color="auto"/>
              <w:bottom w:val="single" w:sz="4" w:space="0" w:color="auto"/>
              <w:right w:val="single" w:sz="4" w:space="0" w:color="auto"/>
            </w:tcBorders>
          </w:tcPr>
          <w:p w14:paraId="38761618" w14:textId="551674D6"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4AB2B583" w14:textId="127F059B"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44EA4E30"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6BC65AFB"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339D3D54"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24699F5"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598D08B2" w14:textId="54014BF9"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1F</w:t>
            </w:r>
            <w:proofErr w:type="gramEnd"/>
          </w:p>
        </w:tc>
        <w:tc>
          <w:tcPr>
            <w:tcW w:w="1417" w:type="dxa"/>
            <w:tcBorders>
              <w:top w:val="nil"/>
              <w:left w:val="single" w:sz="4" w:space="0" w:color="auto"/>
              <w:bottom w:val="single" w:sz="4" w:space="0" w:color="auto"/>
              <w:right w:val="single" w:sz="4" w:space="0" w:color="auto"/>
            </w:tcBorders>
          </w:tcPr>
          <w:p w14:paraId="12937374"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1E1BB934"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2991D9F2"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single" w:sz="4" w:space="0" w:color="auto"/>
              <w:left w:val="single" w:sz="4" w:space="0" w:color="auto"/>
              <w:bottom w:val="single" w:sz="4" w:space="0" w:color="auto"/>
              <w:right w:val="single" w:sz="4" w:space="0" w:color="auto"/>
            </w:tcBorders>
          </w:tcPr>
          <w:p w14:paraId="5B62D980" w14:textId="44E239B2"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27</w:t>
            </w:r>
          </w:p>
        </w:tc>
        <w:tc>
          <w:tcPr>
            <w:tcW w:w="4349" w:type="dxa"/>
            <w:tcBorders>
              <w:top w:val="single" w:sz="4" w:space="0" w:color="auto"/>
              <w:left w:val="single" w:sz="4" w:space="0" w:color="auto"/>
              <w:bottom w:val="single" w:sz="4" w:space="0" w:color="auto"/>
              <w:right w:val="single" w:sz="4" w:space="0" w:color="auto"/>
            </w:tcBorders>
            <w:noWrap/>
            <w:vAlign w:val="center"/>
          </w:tcPr>
          <w:p w14:paraId="7A3EF35D"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Zvyšování účasti všech dětí v předškolním vzdělávání, včetně dětí se sociálním znevýhodněním</w:t>
            </w:r>
          </w:p>
        </w:tc>
        <w:tc>
          <w:tcPr>
            <w:tcW w:w="3468" w:type="dxa"/>
            <w:tcBorders>
              <w:top w:val="single" w:sz="4" w:space="0" w:color="auto"/>
              <w:left w:val="single" w:sz="4" w:space="0" w:color="auto"/>
              <w:bottom w:val="single" w:sz="4" w:space="0" w:color="auto"/>
              <w:right w:val="single" w:sz="4" w:space="0" w:color="auto"/>
            </w:tcBorders>
          </w:tcPr>
          <w:p w14:paraId="36602D0A" w14:textId="17E5B258"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53CC5A36" w14:textId="61F7A079"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61AD990A"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BD50327"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15E6C5F0"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 zřizovatelé</w:t>
            </w:r>
          </w:p>
        </w:tc>
        <w:tc>
          <w:tcPr>
            <w:tcW w:w="1979" w:type="dxa"/>
            <w:tcBorders>
              <w:top w:val="single" w:sz="4" w:space="0" w:color="auto"/>
              <w:left w:val="single" w:sz="4" w:space="0" w:color="auto"/>
              <w:bottom w:val="single" w:sz="4" w:space="0" w:color="auto"/>
              <w:right w:val="single" w:sz="4" w:space="0" w:color="auto"/>
            </w:tcBorders>
          </w:tcPr>
          <w:p w14:paraId="514448B3"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4" w:space="0" w:color="auto"/>
              <w:right w:val="single" w:sz="4" w:space="0" w:color="auto"/>
            </w:tcBorders>
          </w:tcPr>
          <w:p w14:paraId="43A5E3ED" w14:textId="0A64B3F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1I</w:t>
            </w:r>
          </w:p>
        </w:tc>
        <w:tc>
          <w:tcPr>
            <w:tcW w:w="1417" w:type="dxa"/>
            <w:tcBorders>
              <w:top w:val="single" w:sz="4" w:space="0" w:color="auto"/>
              <w:left w:val="single" w:sz="4" w:space="0" w:color="auto"/>
              <w:bottom w:val="single" w:sz="4" w:space="0" w:color="auto"/>
              <w:right w:val="single" w:sz="4" w:space="0" w:color="auto"/>
            </w:tcBorders>
          </w:tcPr>
          <w:p w14:paraId="4E25E053"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0E1FFB10" w14:textId="77777777" w:rsidTr="0021366F">
        <w:trPr>
          <w:trHeight w:val="557"/>
          <w:jc w:val="center"/>
        </w:trPr>
        <w:tc>
          <w:tcPr>
            <w:tcW w:w="429" w:type="dxa"/>
            <w:tcBorders>
              <w:top w:val="single" w:sz="4" w:space="0" w:color="auto"/>
              <w:left w:val="single" w:sz="4" w:space="0" w:color="auto"/>
              <w:bottom w:val="single" w:sz="4" w:space="0" w:color="auto"/>
              <w:right w:val="single" w:sz="4" w:space="0" w:color="auto"/>
            </w:tcBorders>
          </w:tcPr>
          <w:p w14:paraId="289CCCB2"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2265831C" w14:textId="79441C50"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28</w:t>
            </w:r>
          </w:p>
        </w:tc>
        <w:tc>
          <w:tcPr>
            <w:tcW w:w="4349" w:type="dxa"/>
            <w:tcBorders>
              <w:top w:val="single" w:sz="4" w:space="0" w:color="auto"/>
              <w:left w:val="single" w:sz="4" w:space="0" w:color="auto"/>
              <w:bottom w:val="single" w:sz="4" w:space="0" w:color="auto"/>
              <w:right w:val="single" w:sz="4" w:space="0" w:color="auto"/>
            </w:tcBorders>
            <w:noWrap/>
            <w:vAlign w:val="center"/>
          </w:tcPr>
          <w:p w14:paraId="2B6396B9"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Podpora spolupráce se sociálními službami</w:t>
            </w:r>
          </w:p>
        </w:tc>
        <w:tc>
          <w:tcPr>
            <w:tcW w:w="3468" w:type="dxa"/>
            <w:tcBorders>
              <w:top w:val="single" w:sz="4" w:space="0" w:color="auto"/>
              <w:left w:val="single" w:sz="4" w:space="0" w:color="auto"/>
              <w:bottom w:val="single" w:sz="4" w:space="0" w:color="auto"/>
              <w:right w:val="single" w:sz="4" w:space="0" w:color="auto"/>
            </w:tcBorders>
          </w:tcPr>
          <w:p w14:paraId="7F89EB28" w14:textId="6030365D"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0E18A0A3" w14:textId="1061AF3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p>
        </w:tc>
        <w:tc>
          <w:tcPr>
            <w:tcW w:w="1274" w:type="dxa"/>
            <w:tcBorders>
              <w:top w:val="single" w:sz="4" w:space="0" w:color="auto"/>
              <w:left w:val="single" w:sz="4" w:space="0" w:color="auto"/>
              <w:bottom w:val="single" w:sz="4" w:space="0" w:color="auto"/>
              <w:right w:val="single" w:sz="4" w:space="0" w:color="auto"/>
            </w:tcBorders>
          </w:tcPr>
          <w:p w14:paraId="61D73620"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2027/2028</w:t>
            </w:r>
          </w:p>
        </w:tc>
        <w:tc>
          <w:tcPr>
            <w:tcW w:w="1978" w:type="dxa"/>
            <w:tcBorders>
              <w:top w:val="single" w:sz="4" w:space="0" w:color="auto"/>
              <w:left w:val="single" w:sz="4" w:space="0" w:color="auto"/>
              <w:bottom w:val="single" w:sz="4" w:space="0" w:color="auto"/>
              <w:right w:val="single" w:sz="4" w:space="0" w:color="auto"/>
            </w:tcBorders>
          </w:tcPr>
          <w:p w14:paraId="18444A36"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0EDFB244"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36C69A78" w14:textId="3E78E7B4"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9C7D5E">
              <w:rPr>
                <w:rFonts w:ascii="Calibri" w:eastAsia="Times New Roman" w:hAnsi="Calibri" w:cs="Calibri"/>
                <w:i/>
                <w:iCs/>
                <w:color w:val="000000"/>
                <w:sz w:val="18"/>
                <w:szCs w:val="18"/>
                <w:lang w:eastAsia="cs-CZ"/>
              </w:rPr>
              <w:t>1C</w:t>
            </w:r>
            <w:proofErr w:type="gramEnd"/>
          </w:p>
        </w:tc>
        <w:tc>
          <w:tcPr>
            <w:tcW w:w="1417" w:type="dxa"/>
            <w:tcBorders>
              <w:top w:val="single" w:sz="4" w:space="0" w:color="auto"/>
              <w:left w:val="single" w:sz="4" w:space="0" w:color="auto"/>
              <w:bottom w:val="single" w:sz="4" w:space="0" w:color="auto"/>
              <w:right w:val="single" w:sz="4" w:space="0" w:color="auto"/>
            </w:tcBorders>
          </w:tcPr>
          <w:p w14:paraId="7C20B72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53F0AC3C"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BEF53D3"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276FBCA4" w14:textId="0C1B44AA"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29</w:t>
            </w:r>
          </w:p>
        </w:tc>
        <w:tc>
          <w:tcPr>
            <w:tcW w:w="4349" w:type="dxa"/>
            <w:tcBorders>
              <w:top w:val="nil"/>
              <w:left w:val="single" w:sz="4" w:space="0" w:color="auto"/>
              <w:bottom w:val="single" w:sz="4" w:space="0" w:color="auto"/>
              <w:right w:val="single" w:sz="4" w:space="0" w:color="auto"/>
            </w:tcBorders>
            <w:noWrap/>
            <w:vAlign w:val="center"/>
          </w:tcPr>
          <w:p w14:paraId="04A4A424"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Snižování bariér pro včasný vstup dětí do předškolního vzdělávání (bezplatné stravování, odpouštění poplatku za předškolní vzdělávání pro oprávněné žadatele)</w:t>
            </w:r>
          </w:p>
        </w:tc>
        <w:tc>
          <w:tcPr>
            <w:tcW w:w="3468" w:type="dxa"/>
            <w:tcBorders>
              <w:top w:val="nil"/>
              <w:left w:val="single" w:sz="4" w:space="0" w:color="auto"/>
              <w:bottom w:val="single" w:sz="4" w:space="0" w:color="auto"/>
              <w:right w:val="single" w:sz="4" w:space="0" w:color="auto"/>
            </w:tcBorders>
          </w:tcPr>
          <w:p w14:paraId="2FC5A7F0" w14:textId="00257E02"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41DACF42" w14:textId="2B26A059"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024DF7A3"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0421E7D5"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23C79207"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 zřizovatel</w:t>
            </w:r>
          </w:p>
        </w:tc>
        <w:tc>
          <w:tcPr>
            <w:tcW w:w="1979" w:type="dxa"/>
            <w:tcBorders>
              <w:top w:val="nil"/>
              <w:left w:val="single" w:sz="4" w:space="0" w:color="auto"/>
              <w:bottom w:val="single" w:sz="4" w:space="0" w:color="auto"/>
              <w:right w:val="single" w:sz="4" w:space="0" w:color="auto"/>
            </w:tcBorders>
          </w:tcPr>
          <w:p w14:paraId="3A39D121"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 rodiče</w:t>
            </w:r>
          </w:p>
        </w:tc>
        <w:tc>
          <w:tcPr>
            <w:tcW w:w="1274" w:type="dxa"/>
            <w:tcBorders>
              <w:top w:val="nil"/>
              <w:left w:val="single" w:sz="4" w:space="0" w:color="auto"/>
              <w:bottom w:val="single" w:sz="4" w:space="0" w:color="auto"/>
              <w:right w:val="single" w:sz="4" w:space="0" w:color="auto"/>
            </w:tcBorders>
          </w:tcPr>
          <w:p w14:paraId="5718AB3A" w14:textId="1339C476"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1I</w:t>
            </w:r>
          </w:p>
        </w:tc>
        <w:tc>
          <w:tcPr>
            <w:tcW w:w="1417" w:type="dxa"/>
            <w:tcBorders>
              <w:top w:val="nil"/>
              <w:left w:val="single" w:sz="4" w:space="0" w:color="auto"/>
              <w:bottom w:val="single" w:sz="4" w:space="0" w:color="auto"/>
              <w:right w:val="single" w:sz="4" w:space="0" w:color="auto"/>
            </w:tcBorders>
          </w:tcPr>
          <w:p w14:paraId="686DB61F"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2E48D78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30C65FE"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DB1A634" w14:textId="7FB4BE2F"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30</w:t>
            </w:r>
          </w:p>
        </w:tc>
        <w:tc>
          <w:tcPr>
            <w:tcW w:w="4349" w:type="dxa"/>
            <w:tcBorders>
              <w:top w:val="nil"/>
              <w:left w:val="single" w:sz="4" w:space="0" w:color="auto"/>
              <w:bottom w:val="single" w:sz="4" w:space="0" w:color="auto"/>
              <w:right w:val="single" w:sz="4" w:space="0" w:color="auto"/>
            </w:tcBorders>
            <w:noWrap/>
            <w:vAlign w:val="center"/>
          </w:tcPr>
          <w:p w14:paraId="4341E611"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Identifikaci dětí se sociálním znevýhodněním</w:t>
            </w:r>
          </w:p>
        </w:tc>
        <w:tc>
          <w:tcPr>
            <w:tcW w:w="3468" w:type="dxa"/>
            <w:tcBorders>
              <w:top w:val="nil"/>
              <w:left w:val="single" w:sz="4" w:space="0" w:color="auto"/>
              <w:bottom w:val="single" w:sz="4" w:space="0" w:color="auto"/>
              <w:right w:val="single" w:sz="4" w:space="0" w:color="auto"/>
            </w:tcBorders>
          </w:tcPr>
          <w:p w14:paraId="52D91EFC" w14:textId="4A9F94E2"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w:t>
            </w:r>
          </w:p>
          <w:p w14:paraId="3A42D4F0" w14:textId="3F21AFDE"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30EFD27B"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7B6A839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047EA16"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21EC35EB" w14:textId="02AE51B4"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1I</w:t>
            </w:r>
          </w:p>
        </w:tc>
        <w:tc>
          <w:tcPr>
            <w:tcW w:w="1417" w:type="dxa"/>
            <w:tcBorders>
              <w:top w:val="nil"/>
              <w:left w:val="single" w:sz="4" w:space="0" w:color="auto"/>
              <w:bottom w:val="single" w:sz="4" w:space="0" w:color="auto"/>
              <w:right w:val="single" w:sz="4" w:space="0" w:color="auto"/>
            </w:tcBorders>
          </w:tcPr>
          <w:p w14:paraId="7DDD4FB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0FFDC1D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B8250F5"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lastRenderedPageBreak/>
              <w:t>ASP</w:t>
            </w:r>
          </w:p>
        </w:tc>
        <w:tc>
          <w:tcPr>
            <w:tcW w:w="414" w:type="dxa"/>
            <w:tcBorders>
              <w:top w:val="nil"/>
              <w:left w:val="single" w:sz="4" w:space="0" w:color="auto"/>
              <w:bottom w:val="single" w:sz="4" w:space="0" w:color="auto"/>
              <w:right w:val="single" w:sz="4" w:space="0" w:color="auto"/>
            </w:tcBorders>
          </w:tcPr>
          <w:p w14:paraId="11688FD6" w14:textId="607E95FE"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1</w:t>
            </w:r>
          </w:p>
        </w:tc>
        <w:tc>
          <w:tcPr>
            <w:tcW w:w="4349" w:type="dxa"/>
            <w:tcBorders>
              <w:top w:val="nil"/>
              <w:left w:val="single" w:sz="4" w:space="0" w:color="auto"/>
              <w:bottom w:val="single" w:sz="4" w:space="0" w:color="auto"/>
              <w:right w:val="single" w:sz="4" w:space="0" w:color="auto"/>
            </w:tcBorders>
            <w:noWrap/>
            <w:vAlign w:val="center"/>
          </w:tcPr>
          <w:p w14:paraId="7362CD7F" w14:textId="77777777" w:rsidR="00020C39" w:rsidRPr="00020C39" w:rsidRDefault="00020C39" w:rsidP="00020C39">
            <w:pPr>
              <w:spacing w:after="0" w:line="240" w:lineRule="auto"/>
              <w:jc w:val="left"/>
              <w:rPr>
                <w:rFonts w:eastAsia="Times New Roman" w:cstheme="minorHAnsi"/>
                <w:color w:val="000000" w:themeColor="text1"/>
                <w:kern w:val="2"/>
                <w:sz w:val="18"/>
                <w:szCs w:val="18"/>
                <w14:ligatures w14:val="standardContextual"/>
              </w:rPr>
            </w:pPr>
            <w:r w:rsidRPr="00020C39">
              <w:rPr>
                <w:rFonts w:eastAsia="Times New Roman" w:cstheme="minorHAnsi"/>
                <w:color w:val="000000" w:themeColor="text1"/>
                <w:kern w:val="2"/>
                <w:sz w:val="18"/>
                <w:szCs w:val="18"/>
                <w14:ligatures w14:val="standardContextual"/>
              </w:rPr>
              <w:t>Opatření na zvyšování docházky dětí ohrožených sociálním znevýhodněním a z marginalizovaných skupin, s důrazem na povinnou docházku v posledním ročníku MŠ</w:t>
            </w:r>
          </w:p>
        </w:tc>
        <w:tc>
          <w:tcPr>
            <w:tcW w:w="3468" w:type="dxa"/>
            <w:tcBorders>
              <w:top w:val="nil"/>
              <w:left w:val="single" w:sz="4" w:space="0" w:color="auto"/>
              <w:bottom w:val="single" w:sz="4" w:space="0" w:color="auto"/>
              <w:right w:val="single" w:sz="4" w:space="0" w:color="auto"/>
            </w:tcBorders>
          </w:tcPr>
          <w:p w14:paraId="303E01F1" w14:textId="688E7B5D" w:rsidR="00020C39" w:rsidRPr="00784B2B" w:rsidRDefault="00020C39" w:rsidP="00020C39">
            <w:pPr>
              <w:spacing w:after="0" w:line="240" w:lineRule="auto"/>
              <w:jc w:val="left"/>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Rozpočet zřizovatele</w:t>
            </w:r>
            <w:r w:rsidR="00784B2B">
              <w:rPr>
                <w:rFonts w:ascii="Calibri" w:eastAsia="Times New Roman" w:hAnsi="Calibri" w:cs="Calibri"/>
                <w:i/>
                <w:iCs/>
                <w:color w:val="000000"/>
                <w:sz w:val="18"/>
                <w:szCs w:val="18"/>
                <w:lang w:eastAsia="cs-CZ"/>
              </w:rPr>
              <w:t>,</w:t>
            </w:r>
          </w:p>
          <w:p w14:paraId="2606FCFF" w14:textId="7F40374E" w:rsidR="00020C39" w:rsidRPr="00784B2B" w:rsidRDefault="00020C39" w:rsidP="00020C39">
            <w:pPr>
              <w:spacing w:after="0" w:line="240" w:lineRule="auto"/>
              <w:jc w:val="left"/>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w:t>
            </w:r>
            <w:r w:rsidR="00784B2B">
              <w:rPr>
                <w:rFonts w:ascii="Calibri" w:eastAsia="Times New Roman" w:hAnsi="Calibri" w:cs="Calibri"/>
                <w:i/>
                <w:iCs/>
                <w:color w:val="000000"/>
                <w:sz w:val="18"/>
                <w:szCs w:val="18"/>
                <w:lang w:eastAsia="cs-CZ"/>
              </w:rPr>
              <w:t> </w:t>
            </w:r>
            <w:r w:rsidRPr="00784B2B">
              <w:rPr>
                <w:rFonts w:ascii="Calibri" w:eastAsia="Times New Roman" w:hAnsi="Calibri" w:cs="Calibri"/>
                <w:i/>
                <w:iCs/>
                <w:color w:val="000000"/>
                <w:sz w:val="18"/>
                <w:szCs w:val="18"/>
                <w:lang w:eastAsia="cs-CZ"/>
              </w:rPr>
              <w:t>MAS</w:t>
            </w:r>
            <w:r w:rsidR="00784B2B">
              <w:rPr>
                <w:rFonts w:ascii="Calibri" w:eastAsia="Times New Roman" w:hAnsi="Calibri" w:cs="Calibri"/>
                <w:i/>
                <w:iCs/>
                <w:color w:val="000000"/>
                <w:sz w:val="18"/>
                <w:szCs w:val="18"/>
                <w:lang w:eastAsia="cs-CZ"/>
              </w:rPr>
              <w:t>,</w:t>
            </w:r>
          </w:p>
          <w:p w14:paraId="75247AA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784B2B">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1383605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3212EE0D"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B432E69" w14:textId="77777777" w:rsidR="00020C39" w:rsidRPr="00020C39" w:rsidRDefault="00020C39" w:rsidP="00784B2B">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 rodiče</w:t>
            </w:r>
          </w:p>
        </w:tc>
        <w:tc>
          <w:tcPr>
            <w:tcW w:w="1274" w:type="dxa"/>
            <w:tcBorders>
              <w:top w:val="nil"/>
              <w:left w:val="single" w:sz="4" w:space="0" w:color="auto"/>
              <w:bottom w:val="single" w:sz="4" w:space="0" w:color="auto"/>
              <w:right w:val="single" w:sz="4" w:space="0" w:color="auto"/>
            </w:tcBorders>
          </w:tcPr>
          <w:p w14:paraId="7B5822C5" w14:textId="5BDD9128" w:rsidR="00020C39" w:rsidRPr="00784B2B" w:rsidRDefault="0037644D"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1I</w:t>
            </w:r>
          </w:p>
        </w:tc>
        <w:tc>
          <w:tcPr>
            <w:tcW w:w="1417" w:type="dxa"/>
            <w:tcBorders>
              <w:top w:val="nil"/>
              <w:left w:val="single" w:sz="4" w:space="0" w:color="auto"/>
              <w:bottom w:val="single" w:sz="4" w:space="0" w:color="auto"/>
              <w:right w:val="single" w:sz="4" w:space="0" w:color="auto"/>
            </w:tcBorders>
          </w:tcPr>
          <w:p w14:paraId="7F3ADB58"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784B2B" w:rsidRPr="00020C39" w14:paraId="549480BD"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C208A6"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p>
          <w:p w14:paraId="53D2AF1B"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1.1.5 Podpora pedagogických a didaktických kompetencí pracovníků ve vzdělávání a podpora managementu třídních kolektivů</w:t>
            </w:r>
          </w:p>
        </w:tc>
      </w:tr>
      <w:tr w:rsidR="00020C39" w:rsidRPr="00020C39" w14:paraId="63C90998" w14:textId="77777777" w:rsidTr="0021366F">
        <w:trPr>
          <w:trHeight w:val="288"/>
          <w:jc w:val="center"/>
        </w:trPr>
        <w:tc>
          <w:tcPr>
            <w:tcW w:w="429" w:type="dxa"/>
            <w:tcBorders>
              <w:top w:val="nil"/>
              <w:left w:val="single" w:sz="4" w:space="0" w:color="auto"/>
              <w:bottom w:val="single" w:sz="4" w:space="0" w:color="auto"/>
              <w:right w:val="single" w:sz="4" w:space="0" w:color="auto"/>
            </w:tcBorders>
            <w:vAlign w:val="center"/>
          </w:tcPr>
          <w:p w14:paraId="601BBC02"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vAlign w:val="center"/>
          </w:tcPr>
          <w:p w14:paraId="23088167" w14:textId="4157DDC8"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2</w:t>
            </w:r>
          </w:p>
        </w:tc>
        <w:tc>
          <w:tcPr>
            <w:tcW w:w="4349" w:type="dxa"/>
            <w:tcBorders>
              <w:top w:val="nil"/>
              <w:left w:val="single" w:sz="4" w:space="0" w:color="auto"/>
              <w:bottom w:val="single" w:sz="4" w:space="0" w:color="auto"/>
              <w:right w:val="single" w:sz="4" w:space="0" w:color="auto"/>
            </w:tcBorders>
            <w:noWrap/>
            <w:vAlign w:val="center"/>
          </w:tcPr>
          <w:p w14:paraId="18591CB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MŠ</w:t>
            </w:r>
          </w:p>
          <w:p w14:paraId="2DB07413"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p>
        </w:tc>
        <w:tc>
          <w:tcPr>
            <w:tcW w:w="3468" w:type="dxa"/>
            <w:tcBorders>
              <w:top w:val="nil"/>
              <w:left w:val="single" w:sz="4" w:space="0" w:color="auto"/>
              <w:bottom w:val="single" w:sz="4" w:space="0" w:color="auto"/>
              <w:right w:val="single" w:sz="4" w:space="0" w:color="auto"/>
            </w:tcBorders>
          </w:tcPr>
          <w:p w14:paraId="381DA6FD" w14:textId="2FB08628"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OP JAK (např. Šablony)</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Aktivity financované z dalších projektů a grantů</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Aktivity financované zřizovatelem</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Vlastní zdroje MŠ</w:t>
            </w:r>
          </w:p>
        </w:tc>
        <w:tc>
          <w:tcPr>
            <w:tcW w:w="1274" w:type="dxa"/>
            <w:tcBorders>
              <w:top w:val="nil"/>
              <w:left w:val="single" w:sz="4" w:space="0" w:color="auto"/>
              <w:bottom w:val="single" w:sz="4" w:space="0" w:color="auto"/>
              <w:right w:val="single" w:sz="4" w:space="0" w:color="auto"/>
            </w:tcBorders>
          </w:tcPr>
          <w:p w14:paraId="649C1113"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i/>
                <w:iCs/>
                <w:kern w:val="2"/>
                <w:sz w:val="18"/>
                <w:szCs w:val="18"/>
                <w14:ligatures w14:val="standardContextual"/>
              </w:rPr>
              <w:t>2027/2028</w:t>
            </w:r>
          </w:p>
        </w:tc>
        <w:tc>
          <w:tcPr>
            <w:tcW w:w="1978" w:type="dxa"/>
            <w:tcBorders>
              <w:top w:val="nil"/>
              <w:left w:val="single" w:sz="4" w:space="0" w:color="auto"/>
              <w:bottom w:val="single" w:sz="4" w:space="0" w:color="auto"/>
              <w:right w:val="single" w:sz="4" w:space="0" w:color="auto"/>
            </w:tcBorders>
          </w:tcPr>
          <w:p w14:paraId="5247E596"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B3F839C" w14:textId="3E614093"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EA8C287" w14:textId="5EDBC340"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6B3B7A20"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020C39" w:rsidRPr="00020C39" w14:paraId="6AA45307"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vAlign w:val="center"/>
          </w:tcPr>
          <w:p w14:paraId="328202AE"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vAlign w:val="center"/>
          </w:tcPr>
          <w:p w14:paraId="40ADADB8" w14:textId="7FD63C5D" w:rsidR="00020C39" w:rsidRPr="00020C39" w:rsidRDefault="00784B2B" w:rsidP="00020C3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w:t>
            </w:r>
          </w:p>
        </w:tc>
        <w:tc>
          <w:tcPr>
            <w:tcW w:w="4349" w:type="dxa"/>
            <w:tcBorders>
              <w:top w:val="single" w:sz="4" w:space="0" w:color="auto"/>
              <w:left w:val="single" w:sz="4" w:space="0" w:color="auto"/>
              <w:bottom w:val="single" w:sz="4" w:space="0" w:color="auto"/>
              <w:right w:val="single" w:sz="4" w:space="0" w:color="auto"/>
            </w:tcBorders>
            <w:noWrap/>
            <w:vAlign w:val="center"/>
          </w:tcPr>
          <w:p w14:paraId="61EE43E2" w14:textId="2CC37B8D"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w:t>
            </w:r>
            <w:r w:rsidR="001C35E0">
              <w:rPr>
                <w:rFonts w:ascii="Calibri" w:eastAsia="Times New Roman" w:hAnsi="Calibri" w:cs="Calibri"/>
                <w:color w:val="000000"/>
                <w:sz w:val="18"/>
                <w:szCs w:val="18"/>
                <w:lang w:eastAsia="cs-CZ"/>
              </w:rPr>
              <w:t xml:space="preserve"> na podporu managementu třídních kolektivů</w:t>
            </w:r>
          </w:p>
        </w:tc>
        <w:tc>
          <w:tcPr>
            <w:tcW w:w="3468" w:type="dxa"/>
            <w:tcBorders>
              <w:top w:val="single" w:sz="4" w:space="0" w:color="auto"/>
              <w:left w:val="single" w:sz="4" w:space="0" w:color="auto"/>
              <w:bottom w:val="single" w:sz="4" w:space="0" w:color="auto"/>
              <w:right w:val="single" w:sz="4" w:space="0" w:color="auto"/>
            </w:tcBorders>
            <w:vAlign w:val="center"/>
          </w:tcPr>
          <w:p w14:paraId="355288E7" w14:textId="0AC4F698"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Zdroje zřizovatele</w:t>
            </w:r>
            <w:r w:rsidR="00784B2B">
              <w:rPr>
                <w:rFonts w:ascii="Calibri" w:eastAsia="Times New Roman" w:hAnsi="Calibri" w:cs="Calibri"/>
                <w:i/>
                <w:iCs/>
                <w:color w:val="000000"/>
                <w:sz w:val="18"/>
                <w:szCs w:val="18"/>
                <w:lang w:eastAsia="cs-CZ"/>
              </w:rPr>
              <w:t>,</w:t>
            </w:r>
          </w:p>
          <w:p w14:paraId="48306AB6" w14:textId="637D5AA6"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 MAS</w:t>
            </w:r>
          </w:p>
          <w:p w14:paraId="047AB644"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Kurzy NPI zdarma</w:t>
            </w:r>
          </w:p>
        </w:tc>
        <w:tc>
          <w:tcPr>
            <w:tcW w:w="1274" w:type="dxa"/>
            <w:tcBorders>
              <w:top w:val="single" w:sz="4" w:space="0" w:color="auto"/>
              <w:left w:val="single" w:sz="4" w:space="0" w:color="auto"/>
              <w:bottom w:val="single" w:sz="4" w:space="0" w:color="auto"/>
              <w:right w:val="single" w:sz="4" w:space="0" w:color="auto"/>
            </w:tcBorders>
          </w:tcPr>
          <w:p w14:paraId="72AF02A0"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3F04AF9B"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31D1B456" w14:textId="33F73014"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550017B7" w14:textId="497300C6"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7F9AA477"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020C39" w:rsidRPr="00020C39" w14:paraId="0E0C327C"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vAlign w:val="center"/>
          </w:tcPr>
          <w:p w14:paraId="3D121FAA"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vAlign w:val="center"/>
          </w:tcPr>
          <w:p w14:paraId="7B559AB7" w14:textId="4169A57C"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4</w:t>
            </w:r>
          </w:p>
        </w:tc>
        <w:tc>
          <w:tcPr>
            <w:tcW w:w="4349" w:type="dxa"/>
            <w:tcBorders>
              <w:top w:val="single" w:sz="4" w:space="0" w:color="auto"/>
              <w:left w:val="single" w:sz="4" w:space="0" w:color="auto"/>
              <w:bottom w:val="single" w:sz="4" w:space="0" w:color="auto"/>
              <w:right w:val="single" w:sz="4" w:space="0" w:color="auto"/>
            </w:tcBorders>
            <w:noWrap/>
            <w:vAlign w:val="center"/>
          </w:tcPr>
          <w:p w14:paraId="1E1D5625"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vzdělávací aktivity a workshopy pro PP a další pracovníky ve vzdělávání</w:t>
            </w:r>
          </w:p>
        </w:tc>
        <w:tc>
          <w:tcPr>
            <w:tcW w:w="3468" w:type="dxa"/>
            <w:tcBorders>
              <w:top w:val="single" w:sz="4" w:space="0" w:color="auto"/>
              <w:left w:val="single" w:sz="4" w:space="0" w:color="auto"/>
              <w:bottom w:val="single" w:sz="4" w:space="0" w:color="auto"/>
              <w:right w:val="single" w:sz="4" w:space="0" w:color="auto"/>
            </w:tcBorders>
            <w:vAlign w:val="center"/>
          </w:tcPr>
          <w:p w14:paraId="1E03CF9D" w14:textId="64F27289"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Zdroje zřizovatele</w:t>
            </w:r>
            <w:r w:rsidR="00784B2B">
              <w:rPr>
                <w:rFonts w:ascii="Calibri" w:eastAsia="Times New Roman" w:hAnsi="Calibri" w:cs="Calibri"/>
                <w:i/>
                <w:iCs/>
                <w:color w:val="000000"/>
                <w:sz w:val="18"/>
                <w:szCs w:val="18"/>
                <w:lang w:eastAsia="cs-CZ"/>
              </w:rPr>
              <w:t>,</w:t>
            </w:r>
          </w:p>
          <w:p w14:paraId="2C736CB5" w14:textId="3BA57506"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w:t>
            </w:r>
            <w:r w:rsidR="00784B2B">
              <w:rPr>
                <w:rFonts w:ascii="Calibri" w:eastAsia="Times New Roman" w:hAnsi="Calibri" w:cs="Calibri"/>
                <w:i/>
                <w:iCs/>
                <w:color w:val="000000"/>
                <w:sz w:val="18"/>
                <w:szCs w:val="18"/>
                <w:lang w:eastAsia="cs-CZ"/>
              </w:rPr>
              <w:t> </w:t>
            </w:r>
            <w:r w:rsidRPr="00784B2B">
              <w:rPr>
                <w:rFonts w:ascii="Calibri" w:eastAsia="Times New Roman" w:hAnsi="Calibri" w:cs="Calibri"/>
                <w:i/>
                <w:iCs/>
                <w:color w:val="000000"/>
                <w:sz w:val="18"/>
                <w:szCs w:val="18"/>
                <w:lang w:eastAsia="cs-CZ"/>
              </w:rPr>
              <w:t>MAS</w:t>
            </w:r>
            <w:r w:rsidR="00784B2B">
              <w:rPr>
                <w:rFonts w:ascii="Calibri" w:eastAsia="Times New Roman" w:hAnsi="Calibri" w:cs="Calibri"/>
                <w:i/>
                <w:iCs/>
                <w:color w:val="000000"/>
                <w:sz w:val="18"/>
                <w:szCs w:val="18"/>
                <w:lang w:eastAsia="cs-CZ"/>
              </w:rPr>
              <w:t>,</w:t>
            </w:r>
          </w:p>
          <w:p w14:paraId="631E2D0D"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Kurzy NPI zdarma</w:t>
            </w:r>
          </w:p>
        </w:tc>
        <w:tc>
          <w:tcPr>
            <w:tcW w:w="1274" w:type="dxa"/>
            <w:tcBorders>
              <w:top w:val="single" w:sz="4" w:space="0" w:color="auto"/>
              <w:left w:val="single" w:sz="4" w:space="0" w:color="auto"/>
              <w:bottom w:val="single" w:sz="4" w:space="0" w:color="auto"/>
              <w:right w:val="single" w:sz="4" w:space="0" w:color="auto"/>
            </w:tcBorders>
          </w:tcPr>
          <w:p w14:paraId="17B328A3"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4F2AB1AE"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33EF5074" w14:textId="4FD48A36"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EEE4FB9" w14:textId="59988B13"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1B</w:t>
            </w:r>
            <w:proofErr w:type="gramEnd"/>
          </w:p>
        </w:tc>
        <w:tc>
          <w:tcPr>
            <w:tcW w:w="1417" w:type="dxa"/>
            <w:tcBorders>
              <w:top w:val="single" w:sz="4" w:space="0" w:color="auto"/>
              <w:left w:val="single" w:sz="4" w:space="0" w:color="auto"/>
              <w:bottom w:val="single" w:sz="4" w:space="0" w:color="auto"/>
              <w:right w:val="single" w:sz="4" w:space="0" w:color="auto"/>
            </w:tcBorders>
          </w:tcPr>
          <w:p w14:paraId="17756764"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p>
        </w:tc>
      </w:tr>
      <w:tr w:rsidR="00020C39" w:rsidRPr="00020C39" w14:paraId="3D238D86" w14:textId="77777777" w:rsidTr="0021366F">
        <w:trPr>
          <w:trHeight w:val="288"/>
          <w:jc w:val="center"/>
        </w:trPr>
        <w:tc>
          <w:tcPr>
            <w:tcW w:w="429" w:type="dxa"/>
            <w:tcBorders>
              <w:top w:val="nil"/>
              <w:left w:val="single" w:sz="4" w:space="0" w:color="auto"/>
              <w:bottom w:val="single" w:sz="4" w:space="0" w:color="auto"/>
              <w:right w:val="single" w:sz="4" w:space="0" w:color="auto"/>
            </w:tcBorders>
            <w:vAlign w:val="center"/>
          </w:tcPr>
          <w:p w14:paraId="04F979A5"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vAlign w:val="center"/>
          </w:tcPr>
          <w:p w14:paraId="71BC6410" w14:textId="14F6818C"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5</w:t>
            </w:r>
          </w:p>
        </w:tc>
        <w:tc>
          <w:tcPr>
            <w:tcW w:w="4349" w:type="dxa"/>
            <w:tcBorders>
              <w:top w:val="nil"/>
              <w:left w:val="single" w:sz="4" w:space="0" w:color="auto"/>
              <w:bottom w:val="single" w:sz="4" w:space="0" w:color="auto"/>
              <w:right w:val="single" w:sz="4" w:space="0" w:color="auto"/>
            </w:tcBorders>
            <w:shd w:val="clear" w:color="auto" w:fill="FFFFFF" w:themeFill="background1"/>
            <w:noWrap/>
            <w:vAlign w:val="center"/>
          </w:tcPr>
          <w:p w14:paraId="6357B1B2"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setkávání PP z různých škol, předávání příkladů dobré praxe</w:t>
            </w:r>
          </w:p>
          <w:p w14:paraId="3648EB7B"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p>
        </w:tc>
        <w:tc>
          <w:tcPr>
            <w:tcW w:w="3468" w:type="dxa"/>
            <w:tcBorders>
              <w:top w:val="nil"/>
              <w:left w:val="single" w:sz="4" w:space="0" w:color="auto"/>
              <w:bottom w:val="single" w:sz="4" w:space="0" w:color="auto"/>
              <w:right w:val="single" w:sz="4" w:space="0" w:color="auto"/>
            </w:tcBorders>
            <w:vAlign w:val="center"/>
          </w:tcPr>
          <w:p w14:paraId="636C372B" w14:textId="3A55060F"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Zdroje zřizovatele</w:t>
            </w:r>
            <w:r w:rsidR="00784B2B">
              <w:rPr>
                <w:rFonts w:ascii="Calibri" w:eastAsia="Times New Roman" w:hAnsi="Calibri" w:cs="Calibri"/>
                <w:i/>
                <w:iCs/>
                <w:color w:val="000000"/>
                <w:sz w:val="18"/>
                <w:szCs w:val="18"/>
                <w:lang w:eastAsia="cs-CZ"/>
              </w:rPr>
              <w:t>,</w:t>
            </w:r>
          </w:p>
          <w:p w14:paraId="508F1818" w14:textId="335BCABC"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w:t>
            </w:r>
            <w:r w:rsidR="00784B2B">
              <w:rPr>
                <w:rFonts w:ascii="Calibri" w:eastAsia="Times New Roman" w:hAnsi="Calibri" w:cs="Calibri"/>
                <w:i/>
                <w:iCs/>
                <w:color w:val="000000"/>
                <w:sz w:val="18"/>
                <w:szCs w:val="18"/>
                <w:lang w:eastAsia="cs-CZ"/>
              </w:rPr>
              <w:t> </w:t>
            </w:r>
            <w:r w:rsidRPr="00784B2B">
              <w:rPr>
                <w:rFonts w:ascii="Calibri" w:eastAsia="Times New Roman" w:hAnsi="Calibri" w:cs="Calibri"/>
                <w:i/>
                <w:iCs/>
                <w:color w:val="000000"/>
                <w:sz w:val="18"/>
                <w:szCs w:val="18"/>
                <w:lang w:eastAsia="cs-CZ"/>
              </w:rPr>
              <w:t>MAS</w:t>
            </w:r>
            <w:r w:rsidR="00784B2B">
              <w:rPr>
                <w:rFonts w:ascii="Calibri" w:eastAsia="Times New Roman" w:hAnsi="Calibri" w:cs="Calibri"/>
                <w:i/>
                <w:iCs/>
                <w:color w:val="000000"/>
                <w:sz w:val="18"/>
                <w:szCs w:val="18"/>
                <w:lang w:eastAsia="cs-CZ"/>
              </w:rPr>
              <w:t>,</w:t>
            </w:r>
          </w:p>
          <w:p w14:paraId="1C9C217E"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Kurzy NPI zdarma /MAP</w:t>
            </w:r>
          </w:p>
        </w:tc>
        <w:tc>
          <w:tcPr>
            <w:tcW w:w="1274" w:type="dxa"/>
            <w:tcBorders>
              <w:top w:val="nil"/>
              <w:left w:val="single" w:sz="4" w:space="0" w:color="auto"/>
              <w:bottom w:val="single" w:sz="4" w:space="0" w:color="auto"/>
              <w:right w:val="single" w:sz="4" w:space="0" w:color="auto"/>
            </w:tcBorders>
          </w:tcPr>
          <w:p w14:paraId="2CBDB145"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4467D63"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F44DFDC" w14:textId="27C715DB"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04CCACC" w14:textId="6FFD507F"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1B</w:t>
            </w:r>
            <w:proofErr w:type="gramEnd"/>
          </w:p>
        </w:tc>
        <w:tc>
          <w:tcPr>
            <w:tcW w:w="1417" w:type="dxa"/>
            <w:tcBorders>
              <w:top w:val="nil"/>
              <w:left w:val="single" w:sz="4" w:space="0" w:color="auto"/>
              <w:bottom w:val="single" w:sz="4" w:space="0" w:color="auto"/>
              <w:right w:val="single" w:sz="4" w:space="0" w:color="auto"/>
            </w:tcBorders>
          </w:tcPr>
          <w:p w14:paraId="0D0CBFB7"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784B2B" w:rsidRPr="00020C39" w14:paraId="4BB96ABF"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3255EFB"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hAnsi="Calibri" w:cs="Calibri"/>
                <w:b/>
                <w:i/>
                <w:iCs/>
                <w:color w:val="000000" w:themeColor="text1"/>
                <w:kern w:val="2"/>
                <w:sz w:val="18"/>
                <w:szCs w:val="18"/>
                <w:shd w:val="clear" w:color="auto" w:fill="8EAADB" w:themeFill="accent1" w:themeFillTint="99"/>
                <w14:ligatures w14:val="standardContextual"/>
              </w:rPr>
              <w:t xml:space="preserve">CÍL 1.2 </w:t>
            </w:r>
            <w:r w:rsidRPr="00020C39">
              <w:rPr>
                <w:rFonts w:ascii="Calibri" w:hAnsi="Calibri" w:cs="Calibri"/>
                <w:b/>
                <w:bCs/>
                <w:i/>
                <w:iCs/>
                <w:color w:val="000000" w:themeColor="text1"/>
                <w:kern w:val="2"/>
                <w:sz w:val="18"/>
                <w:szCs w:val="18"/>
                <w:shd w:val="clear" w:color="auto" w:fill="8EAADB" w:themeFill="accent1" w:themeFillTint="99"/>
                <w14:ligatures w14:val="standardContextual"/>
              </w:rPr>
              <w:t>Rozvoj matematické a finanční pregramotnosti, čtenářské pregramotnosti, rozvoj jazykových kompetencí, rozvoj digitálních kompetencí a rozvoj výuky polytechnického vzdělávání v předškolním vzdělávání</w:t>
            </w:r>
          </w:p>
        </w:tc>
      </w:tr>
      <w:tr w:rsidR="00784B2B" w:rsidRPr="00020C39" w14:paraId="38118B96" w14:textId="77777777" w:rsidTr="0021366F">
        <w:trPr>
          <w:trHeight w:val="288"/>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65D83CF5"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1.2.1 Rozvoj matematické a finanční pregramotnosti v předškolním vzdělávání</w:t>
            </w:r>
          </w:p>
          <w:p w14:paraId="33A7666F"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p>
        </w:tc>
      </w:tr>
      <w:tr w:rsidR="00784B2B" w:rsidRPr="00020C39" w14:paraId="4B2BB479"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424DC7A"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652AE5C5" w14:textId="36D5B00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36</w:t>
            </w:r>
          </w:p>
        </w:tc>
        <w:tc>
          <w:tcPr>
            <w:tcW w:w="4349" w:type="dxa"/>
            <w:tcBorders>
              <w:top w:val="nil"/>
              <w:left w:val="single" w:sz="4" w:space="0" w:color="auto"/>
              <w:bottom w:val="single" w:sz="4" w:space="0" w:color="auto"/>
              <w:right w:val="single" w:sz="4" w:space="0" w:color="auto"/>
            </w:tcBorders>
            <w:noWrap/>
            <w:vAlign w:val="center"/>
          </w:tcPr>
          <w:p w14:paraId="39BDB246"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tcBorders>
              <w:top w:val="nil"/>
              <w:left w:val="single" w:sz="4" w:space="0" w:color="auto"/>
              <w:bottom w:val="single" w:sz="4" w:space="0" w:color="auto"/>
              <w:right w:val="single" w:sz="4" w:space="0" w:color="auto"/>
            </w:tcBorders>
          </w:tcPr>
          <w:p w14:paraId="3E2D4E64" w14:textId="50AD5EC1"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Aktivity financované z dalších projektů a grantů</w:t>
            </w:r>
            <w:r>
              <w:rPr>
                <w:rFonts w:ascii="Calibri" w:eastAsia="Times New Roman" w:hAnsi="Calibri" w:cs="Calibri"/>
                <w:i/>
                <w:iCs/>
                <w:color w:val="000000"/>
                <w:sz w:val="18"/>
                <w:szCs w:val="18"/>
                <w:lang w:eastAsia="cs-CZ"/>
              </w:rPr>
              <w:t>,</w:t>
            </w:r>
            <w:r w:rsidRPr="00784B2B">
              <w:rPr>
                <w:rFonts w:ascii="Calibri" w:eastAsia="Times New Roman" w:hAnsi="Calibri" w:cs="Calibri"/>
                <w:i/>
                <w:iCs/>
                <w:color w:val="000000"/>
                <w:sz w:val="18"/>
                <w:szCs w:val="18"/>
                <w:lang w:eastAsia="cs-CZ"/>
              </w:rPr>
              <w:t xml:space="preserve"> Aktivity financované zřizovatelem</w:t>
            </w:r>
            <w:r>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Vlastní zdroje MŠ</w:t>
            </w:r>
          </w:p>
        </w:tc>
        <w:tc>
          <w:tcPr>
            <w:tcW w:w="1274" w:type="dxa"/>
            <w:tcBorders>
              <w:top w:val="nil"/>
              <w:left w:val="single" w:sz="4" w:space="0" w:color="auto"/>
              <w:bottom w:val="single" w:sz="4" w:space="0" w:color="auto"/>
              <w:right w:val="single" w:sz="4" w:space="0" w:color="auto"/>
            </w:tcBorders>
          </w:tcPr>
          <w:p w14:paraId="6B2526FF"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B55E838"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9BA6F40"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04AF253" w14:textId="77C0A20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63F083B"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6AEF9BD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B7638A"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2472A051" w14:textId="1E5F9228"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37</w:t>
            </w:r>
          </w:p>
        </w:tc>
        <w:tc>
          <w:tcPr>
            <w:tcW w:w="4349" w:type="dxa"/>
            <w:tcBorders>
              <w:top w:val="nil"/>
              <w:left w:val="single" w:sz="4" w:space="0" w:color="auto"/>
              <w:bottom w:val="single" w:sz="4" w:space="0" w:color="auto"/>
              <w:right w:val="single" w:sz="4" w:space="0" w:color="auto"/>
            </w:tcBorders>
            <w:noWrap/>
            <w:vAlign w:val="center"/>
          </w:tcPr>
          <w:p w14:paraId="5C7D0E94"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Kroužky, soutěže a projekty </w:t>
            </w:r>
          </w:p>
        </w:tc>
        <w:tc>
          <w:tcPr>
            <w:tcW w:w="3468" w:type="dxa"/>
            <w:tcBorders>
              <w:top w:val="nil"/>
              <w:left w:val="single" w:sz="4" w:space="0" w:color="auto"/>
              <w:bottom w:val="single" w:sz="4" w:space="0" w:color="auto"/>
              <w:right w:val="single" w:sz="4" w:space="0" w:color="auto"/>
            </w:tcBorders>
          </w:tcPr>
          <w:p w14:paraId="0E7EA8B3" w14:textId="2618E7E8"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w:t>
            </w:r>
          </w:p>
        </w:tc>
        <w:tc>
          <w:tcPr>
            <w:tcW w:w="1274" w:type="dxa"/>
            <w:tcBorders>
              <w:top w:val="nil"/>
              <w:left w:val="single" w:sz="4" w:space="0" w:color="auto"/>
              <w:bottom w:val="single" w:sz="4" w:space="0" w:color="auto"/>
              <w:right w:val="single" w:sz="4" w:space="0" w:color="auto"/>
            </w:tcBorders>
          </w:tcPr>
          <w:p w14:paraId="2C1A8630"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109AAAE5"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89AC34C"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0443059E" w14:textId="7233276A"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1J</w:t>
            </w:r>
            <w:proofErr w:type="gramEnd"/>
            <w:r w:rsidRPr="00784B2B">
              <w:rPr>
                <w:rFonts w:ascii="Calibri" w:eastAsia="Times New Roman" w:hAnsi="Calibri" w:cs="Calibri"/>
                <w:i/>
                <w:iCs/>
                <w:color w:val="000000"/>
                <w:sz w:val="18"/>
                <w:szCs w:val="18"/>
                <w:lang w:eastAsia="cs-CZ"/>
              </w:rPr>
              <w:t>, 1L</w:t>
            </w:r>
          </w:p>
        </w:tc>
        <w:tc>
          <w:tcPr>
            <w:tcW w:w="1417" w:type="dxa"/>
            <w:tcBorders>
              <w:top w:val="nil"/>
              <w:left w:val="single" w:sz="4" w:space="0" w:color="auto"/>
              <w:bottom w:val="single" w:sz="4" w:space="0" w:color="auto"/>
              <w:right w:val="single" w:sz="4" w:space="0" w:color="auto"/>
            </w:tcBorders>
          </w:tcPr>
          <w:p w14:paraId="1A3B2B0F"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73E2A03A"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53971B4"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07CBB2AD" w14:textId="10F43DEA"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38</w:t>
            </w:r>
          </w:p>
        </w:tc>
        <w:tc>
          <w:tcPr>
            <w:tcW w:w="4349" w:type="dxa"/>
            <w:tcBorders>
              <w:top w:val="nil"/>
              <w:left w:val="single" w:sz="4" w:space="0" w:color="auto"/>
              <w:bottom w:val="single" w:sz="4" w:space="0" w:color="auto"/>
              <w:right w:val="single" w:sz="4" w:space="0" w:color="auto"/>
            </w:tcBorders>
            <w:noWrap/>
            <w:vAlign w:val="center"/>
          </w:tcPr>
          <w:p w14:paraId="2C9257BD"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Nákup moderních didaktických pomůcek</w:t>
            </w:r>
          </w:p>
        </w:tc>
        <w:tc>
          <w:tcPr>
            <w:tcW w:w="3468" w:type="dxa"/>
            <w:tcBorders>
              <w:top w:val="nil"/>
              <w:left w:val="single" w:sz="4" w:space="0" w:color="auto"/>
              <w:bottom w:val="single" w:sz="4" w:space="0" w:color="auto"/>
              <w:right w:val="single" w:sz="4" w:space="0" w:color="auto"/>
            </w:tcBorders>
          </w:tcPr>
          <w:p w14:paraId="053CACAE" w14:textId="77777777"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w:t>
            </w:r>
          </w:p>
        </w:tc>
        <w:tc>
          <w:tcPr>
            <w:tcW w:w="1274" w:type="dxa"/>
            <w:tcBorders>
              <w:top w:val="nil"/>
              <w:left w:val="single" w:sz="4" w:space="0" w:color="auto"/>
              <w:bottom w:val="single" w:sz="4" w:space="0" w:color="auto"/>
              <w:right w:val="single" w:sz="4" w:space="0" w:color="auto"/>
            </w:tcBorders>
          </w:tcPr>
          <w:p w14:paraId="03B93979"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73DE9B83"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E00F883"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464A803F" w14:textId="60617CC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 M</w:t>
            </w:r>
          </w:p>
        </w:tc>
        <w:tc>
          <w:tcPr>
            <w:tcW w:w="1417" w:type="dxa"/>
            <w:tcBorders>
              <w:top w:val="nil"/>
              <w:left w:val="single" w:sz="4" w:space="0" w:color="auto"/>
              <w:bottom w:val="single" w:sz="4" w:space="0" w:color="auto"/>
              <w:right w:val="single" w:sz="4" w:space="0" w:color="auto"/>
            </w:tcBorders>
          </w:tcPr>
          <w:p w14:paraId="3326D5BE"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2DDC1D28"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829D8D7"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8708F0A" w14:textId="36923D64"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39</w:t>
            </w:r>
          </w:p>
        </w:tc>
        <w:tc>
          <w:tcPr>
            <w:tcW w:w="4349" w:type="dxa"/>
            <w:tcBorders>
              <w:top w:val="nil"/>
              <w:left w:val="single" w:sz="4" w:space="0" w:color="auto"/>
              <w:bottom w:val="single" w:sz="4" w:space="0" w:color="auto"/>
              <w:right w:val="single" w:sz="4" w:space="0" w:color="auto"/>
            </w:tcBorders>
            <w:noWrap/>
            <w:vAlign w:val="center"/>
            <w:hideMark/>
          </w:tcPr>
          <w:p w14:paraId="712C51CA"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 se zaměřením na matematickou či finanční gramotnost</w:t>
            </w:r>
          </w:p>
        </w:tc>
        <w:tc>
          <w:tcPr>
            <w:tcW w:w="3468" w:type="dxa"/>
            <w:tcBorders>
              <w:top w:val="nil"/>
              <w:left w:val="single" w:sz="4" w:space="0" w:color="auto"/>
              <w:bottom w:val="single" w:sz="4" w:space="0" w:color="auto"/>
              <w:right w:val="single" w:sz="4" w:space="0" w:color="auto"/>
            </w:tcBorders>
          </w:tcPr>
          <w:p w14:paraId="66E04B30" w14:textId="17ECDBBA"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40C59193" w14:textId="09DA9CD2"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p>
          <w:p w14:paraId="766E7B95" w14:textId="77777777" w:rsidR="00784B2B" w:rsidRPr="00784B2B" w:rsidRDefault="00784B2B" w:rsidP="00784B2B">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0787F267"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56B02DB"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5595031"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7E665053" w14:textId="2ED4A176"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362468FA"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2DE6BCFD" w14:textId="77777777" w:rsidTr="0021366F">
        <w:trPr>
          <w:trHeight w:val="363"/>
          <w:jc w:val="center"/>
        </w:trPr>
        <w:tc>
          <w:tcPr>
            <w:tcW w:w="429" w:type="dxa"/>
            <w:tcBorders>
              <w:top w:val="nil"/>
              <w:left w:val="single" w:sz="4" w:space="0" w:color="auto"/>
              <w:bottom w:val="single" w:sz="4" w:space="0" w:color="auto"/>
              <w:right w:val="single" w:sz="4" w:space="0" w:color="auto"/>
            </w:tcBorders>
          </w:tcPr>
          <w:p w14:paraId="7057554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61708001" w14:textId="691F62AB"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40</w:t>
            </w:r>
          </w:p>
        </w:tc>
        <w:tc>
          <w:tcPr>
            <w:tcW w:w="4349" w:type="dxa"/>
            <w:tcBorders>
              <w:top w:val="nil"/>
              <w:left w:val="single" w:sz="4" w:space="0" w:color="auto"/>
              <w:bottom w:val="single" w:sz="4" w:space="0" w:color="auto"/>
              <w:right w:val="single" w:sz="4" w:space="0" w:color="auto"/>
            </w:tcBorders>
            <w:noWrap/>
            <w:hideMark/>
          </w:tcPr>
          <w:p w14:paraId="33EB8B25"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Vzdělávací akce a workshopy pro PP na danou tématiku, </w:t>
            </w:r>
          </w:p>
        </w:tc>
        <w:tc>
          <w:tcPr>
            <w:tcW w:w="3468" w:type="dxa"/>
            <w:tcBorders>
              <w:top w:val="nil"/>
              <w:left w:val="single" w:sz="4" w:space="0" w:color="auto"/>
              <w:bottom w:val="single" w:sz="4" w:space="0" w:color="auto"/>
              <w:right w:val="single" w:sz="4" w:space="0" w:color="auto"/>
            </w:tcBorders>
          </w:tcPr>
          <w:p w14:paraId="0656FDBE" w14:textId="0A232D13"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70786760" w14:textId="399DB870"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p>
        </w:tc>
        <w:tc>
          <w:tcPr>
            <w:tcW w:w="1274" w:type="dxa"/>
            <w:tcBorders>
              <w:top w:val="nil"/>
              <w:left w:val="single" w:sz="4" w:space="0" w:color="auto"/>
              <w:bottom w:val="single" w:sz="4" w:space="0" w:color="auto"/>
              <w:right w:val="single" w:sz="4" w:space="0" w:color="auto"/>
            </w:tcBorders>
          </w:tcPr>
          <w:p w14:paraId="5622B413"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C6333D1"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4C79684"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7E62BA2" w14:textId="5822B1C2"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2424ABFD"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0BF848BE"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7ECF29B"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823DCBB" w14:textId="06C2951F"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41</w:t>
            </w:r>
          </w:p>
        </w:tc>
        <w:tc>
          <w:tcPr>
            <w:tcW w:w="4349" w:type="dxa"/>
            <w:tcBorders>
              <w:top w:val="nil"/>
              <w:left w:val="single" w:sz="4" w:space="0" w:color="auto"/>
              <w:bottom w:val="single" w:sz="4" w:space="0" w:color="auto"/>
              <w:right w:val="single" w:sz="4" w:space="0" w:color="auto"/>
            </w:tcBorders>
            <w:noWrap/>
            <w:vAlign w:val="center"/>
            <w:hideMark/>
          </w:tcPr>
          <w:p w14:paraId="02D7C329"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Propojení a podpora spolupráce relevantních aktérů vzdělávání v oblasti matematické pregramotnosti-komplexní projekty (MŠ, ZŠ, zřizovatelé, rodiče, odborníci apod.) </w:t>
            </w:r>
          </w:p>
        </w:tc>
        <w:tc>
          <w:tcPr>
            <w:tcW w:w="3468" w:type="dxa"/>
            <w:tcBorders>
              <w:top w:val="nil"/>
              <w:left w:val="single" w:sz="4" w:space="0" w:color="auto"/>
              <w:bottom w:val="single" w:sz="4" w:space="0" w:color="auto"/>
              <w:right w:val="single" w:sz="4" w:space="0" w:color="auto"/>
            </w:tcBorders>
          </w:tcPr>
          <w:p w14:paraId="3FCD27E9" w14:textId="3649120D"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3A700E36" w14:textId="205CD088"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p>
          <w:p w14:paraId="77DDF180" w14:textId="77777777" w:rsidR="00784B2B" w:rsidRPr="00784B2B" w:rsidRDefault="00784B2B" w:rsidP="00784B2B">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886AB12"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15D96DA"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E70DD58"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AE862FE" w14:textId="130615ED"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roofErr w:type="gramStart"/>
            <w:r w:rsidRPr="00784B2B">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02A908D"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020C39" w:rsidRPr="00020C39" w14:paraId="37FFADF2" w14:textId="77777777" w:rsidTr="0021366F">
        <w:trPr>
          <w:trHeight w:val="226"/>
          <w:jc w:val="center"/>
        </w:trPr>
        <w:tc>
          <w:tcPr>
            <w:tcW w:w="429" w:type="dxa"/>
            <w:tcBorders>
              <w:top w:val="nil"/>
              <w:left w:val="single" w:sz="4" w:space="0" w:color="auto"/>
              <w:bottom w:val="single" w:sz="4" w:space="0" w:color="auto"/>
              <w:right w:val="single" w:sz="4" w:space="0" w:color="auto"/>
            </w:tcBorders>
          </w:tcPr>
          <w:p w14:paraId="4F0B5A7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019B79D4" w14:textId="25AA1532"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r w:rsidR="00784B2B">
              <w:rPr>
                <w:rFonts w:ascii="Calibri" w:eastAsia="Times New Roman" w:hAnsi="Calibri" w:cs="Calibri"/>
                <w:b/>
                <w:bCs/>
                <w:i/>
                <w:iCs/>
                <w:color w:val="000000"/>
                <w:sz w:val="18"/>
                <w:szCs w:val="18"/>
                <w:lang w:eastAsia="cs-CZ"/>
              </w:rPr>
              <w:t>2</w:t>
            </w:r>
          </w:p>
        </w:tc>
        <w:tc>
          <w:tcPr>
            <w:tcW w:w="4349" w:type="dxa"/>
            <w:tcBorders>
              <w:top w:val="nil"/>
              <w:left w:val="single" w:sz="4" w:space="0" w:color="auto"/>
              <w:bottom w:val="single" w:sz="4" w:space="0" w:color="auto"/>
              <w:right w:val="single" w:sz="4" w:space="0" w:color="auto"/>
            </w:tcBorders>
            <w:noWrap/>
            <w:vAlign w:val="center"/>
            <w:hideMark/>
          </w:tcPr>
          <w:p w14:paraId="449D7CA0" w14:textId="45038C6B"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sz w:val="18"/>
                <w:szCs w:val="18"/>
              </w:rPr>
              <w:t xml:space="preserve">Pořádání společných projektů, workshopů, soutěží, akcí mezi MŠ, ZŠ a ostatními aktéry ve </w:t>
            </w:r>
            <w:r w:rsidR="0021366F" w:rsidRPr="00020C39">
              <w:rPr>
                <w:rFonts w:ascii="Calibri" w:eastAsia="Times New Roman" w:hAnsi="Calibri" w:cs="Calibri"/>
                <w:sz w:val="18"/>
                <w:szCs w:val="18"/>
              </w:rPr>
              <w:t>vzdělávání – využití</w:t>
            </w:r>
            <w:r w:rsidRPr="00020C39">
              <w:rPr>
                <w:rFonts w:ascii="Calibri" w:eastAsia="Times New Roman" w:hAnsi="Calibri" w:cs="Calibri"/>
                <w:color w:val="000000"/>
                <w:sz w:val="18"/>
                <w:szCs w:val="18"/>
                <w:lang w:eastAsia="cs-CZ"/>
              </w:rPr>
              <w:t xml:space="preserve"> </w:t>
            </w:r>
            <w:r w:rsidRPr="00020C39">
              <w:rPr>
                <w:rFonts w:ascii="Calibri" w:eastAsia="Times New Roman" w:hAnsi="Calibri" w:cs="Calibri"/>
                <w:color w:val="000000"/>
                <w:sz w:val="18"/>
                <w:szCs w:val="18"/>
                <w:lang w:eastAsia="cs-CZ"/>
              </w:rPr>
              <w:lastRenderedPageBreak/>
              <w:t>moderních didaktických forem + podpora přechodu mezi stupni vzdělávání</w:t>
            </w:r>
          </w:p>
        </w:tc>
        <w:tc>
          <w:tcPr>
            <w:tcW w:w="3468" w:type="dxa"/>
            <w:tcBorders>
              <w:top w:val="nil"/>
              <w:left w:val="single" w:sz="4" w:space="0" w:color="auto"/>
              <w:bottom w:val="single" w:sz="4" w:space="0" w:color="auto"/>
              <w:right w:val="single" w:sz="4" w:space="0" w:color="auto"/>
            </w:tcBorders>
          </w:tcPr>
          <w:p w14:paraId="19D7242F" w14:textId="1792218C"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lastRenderedPageBreak/>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5DA79E5F" w14:textId="78CFD915"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r w:rsidR="00505BF9">
              <w:rPr>
                <w:rFonts w:ascii="Calibri" w:eastAsia="Times New Roman" w:hAnsi="Calibri" w:cs="Calibri"/>
                <w:i/>
                <w:iCs/>
                <w:color w:val="000000"/>
                <w:sz w:val="18"/>
                <w:szCs w:val="18"/>
                <w:lang w:eastAsia="cs-CZ"/>
              </w:rPr>
              <w:t>,</w:t>
            </w:r>
          </w:p>
          <w:p w14:paraId="027394EE"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7252FF3"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lastRenderedPageBreak/>
              <w:t>2027/2028</w:t>
            </w:r>
          </w:p>
        </w:tc>
        <w:tc>
          <w:tcPr>
            <w:tcW w:w="1978" w:type="dxa"/>
            <w:tcBorders>
              <w:top w:val="nil"/>
              <w:left w:val="single" w:sz="4" w:space="0" w:color="auto"/>
              <w:bottom w:val="single" w:sz="4" w:space="0" w:color="auto"/>
              <w:right w:val="single" w:sz="4" w:space="0" w:color="auto"/>
            </w:tcBorders>
          </w:tcPr>
          <w:p w14:paraId="58AD4DAD" w14:textId="77777777" w:rsidR="00020C39" w:rsidRPr="00784B2B" w:rsidRDefault="00020C39"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B89D2DF" w14:textId="77777777" w:rsidR="00020C39" w:rsidRPr="00784B2B" w:rsidRDefault="00020C39"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Děti</w:t>
            </w:r>
          </w:p>
        </w:tc>
        <w:tc>
          <w:tcPr>
            <w:tcW w:w="1274" w:type="dxa"/>
            <w:tcBorders>
              <w:top w:val="nil"/>
              <w:left w:val="single" w:sz="4" w:space="0" w:color="auto"/>
              <w:bottom w:val="single" w:sz="4" w:space="0" w:color="auto"/>
              <w:right w:val="single" w:sz="4" w:space="0" w:color="auto"/>
            </w:tcBorders>
          </w:tcPr>
          <w:p w14:paraId="416B7381" w14:textId="1FF71739" w:rsidR="00020C39" w:rsidRPr="00784B2B" w:rsidRDefault="005D4468" w:rsidP="00784B2B">
            <w:pPr>
              <w:spacing w:after="0" w:line="240" w:lineRule="auto"/>
              <w:jc w:val="center"/>
              <w:rPr>
                <w:rFonts w:ascii="Calibri" w:eastAsia="Times New Roman" w:hAnsi="Calibri" w:cs="Calibri"/>
                <w:i/>
                <w:iCs/>
                <w:sz w:val="18"/>
                <w:szCs w:val="18"/>
              </w:rPr>
            </w:pPr>
            <w:proofErr w:type="gramStart"/>
            <w:r w:rsidRPr="00784B2B">
              <w:rPr>
                <w:rFonts w:ascii="Calibri" w:eastAsia="Times New Roman" w:hAnsi="Calibri" w:cs="Calibri"/>
                <w:i/>
                <w:iCs/>
                <w:sz w:val="18"/>
                <w:szCs w:val="18"/>
              </w:rPr>
              <w:t>1K</w:t>
            </w:r>
            <w:proofErr w:type="gramEnd"/>
            <w:r w:rsidRPr="00784B2B">
              <w:rPr>
                <w:rFonts w:ascii="Calibri" w:eastAsia="Times New Roman" w:hAnsi="Calibri" w:cs="Calibri"/>
                <w:i/>
                <w:iCs/>
                <w:sz w:val="18"/>
                <w:szCs w:val="18"/>
              </w:rPr>
              <w:t>,</w:t>
            </w:r>
            <w:r w:rsidR="00404ED8" w:rsidRPr="00784B2B">
              <w:rPr>
                <w:rFonts w:ascii="Calibri" w:eastAsia="Times New Roman" w:hAnsi="Calibri" w:cs="Calibri"/>
                <w:i/>
                <w:iCs/>
                <w:sz w:val="18"/>
                <w:szCs w:val="18"/>
              </w:rPr>
              <w:t>1L</w:t>
            </w:r>
          </w:p>
        </w:tc>
        <w:tc>
          <w:tcPr>
            <w:tcW w:w="1417" w:type="dxa"/>
            <w:tcBorders>
              <w:top w:val="nil"/>
              <w:left w:val="single" w:sz="4" w:space="0" w:color="auto"/>
              <w:bottom w:val="single" w:sz="4" w:space="0" w:color="auto"/>
              <w:right w:val="single" w:sz="4" w:space="0" w:color="auto"/>
            </w:tcBorders>
          </w:tcPr>
          <w:p w14:paraId="2AE406D4" w14:textId="77777777" w:rsidR="00020C39" w:rsidRPr="00784B2B" w:rsidRDefault="00020C39"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DIDAKTIKA</w:t>
            </w:r>
          </w:p>
          <w:p w14:paraId="523AE212" w14:textId="690CEB97" w:rsidR="00E048A0" w:rsidRPr="00784B2B" w:rsidRDefault="00E048A0"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PŘÍLEŽITOST</w:t>
            </w:r>
          </w:p>
        </w:tc>
      </w:tr>
      <w:tr w:rsidR="00020C39" w:rsidRPr="00020C39" w14:paraId="44B01D8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C0FBD9"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48A92FE" w14:textId="64CBFFCA"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r w:rsidR="00505BF9">
              <w:rPr>
                <w:rFonts w:ascii="Calibri" w:eastAsia="Times New Roman" w:hAnsi="Calibri" w:cs="Calibri"/>
                <w:b/>
                <w:bCs/>
                <w:i/>
                <w:iCs/>
                <w:color w:val="000000"/>
                <w:sz w:val="18"/>
                <w:szCs w:val="18"/>
                <w:lang w:eastAsia="cs-CZ"/>
              </w:rPr>
              <w:t>3</w:t>
            </w:r>
          </w:p>
        </w:tc>
        <w:tc>
          <w:tcPr>
            <w:tcW w:w="4349" w:type="dxa"/>
            <w:tcBorders>
              <w:top w:val="nil"/>
              <w:left w:val="single" w:sz="4" w:space="0" w:color="auto"/>
              <w:bottom w:val="single" w:sz="4" w:space="0" w:color="auto"/>
              <w:right w:val="single" w:sz="4" w:space="0" w:color="auto"/>
            </w:tcBorders>
            <w:noWrap/>
            <w:vAlign w:val="center"/>
            <w:hideMark/>
          </w:tcPr>
          <w:p w14:paraId="2335E7FA"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Pořízení interaktivních pomůcek a vzájemné sdílení, možnost využívání výukových materiálů z databáze OP JAK – zkušenost z realizace projektu MAP</w:t>
            </w:r>
          </w:p>
        </w:tc>
        <w:tc>
          <w:tcPr>
            <w:tcW w:w="3468" w:type="dxa"/>
            <w:tcBorders>
              <w:top w:val="nil"/>
              <w:left w:val="single" w:sz="4" w:space="0" w:color="auto"/>
              <w:bottom w:val="single" w:sz="4" w:space="0" w:color="auto"/>
              <w:right w:val="single" w:sz="4" w:space="0" w:color="auto"/>
            </w:tcBorders>
          </w:tcPr>
          <w:p w14:paraId="3A7E9E5B" w14:textId="19AAEDAC"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2CEFFB99" w14:textId="342EAEFA"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Krajské zdroje</w:t>
            </w:r>
          </w:p>
          <w:p w14:paraId="0D93E903" w14:textId="77777777" w:rsidR="00020C39" w:rsidRPr="00505BF9" w:rsidRDefault="00020C3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E5ED60D"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1746B93F"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F3D5791"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3F551990" w14:textId="2E251F09" w:rsidR="00020C39" w:rsidRPr="00505BF9" w:rsidRDefault="00E048A0"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3EC27285"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p>
        </w:tc>
      </w:tr>
      <w:tr w:rsidR="00020C39" w:rsidRPr="00020C39" w14:paraId="2CD24864"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36A7DC5"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767B65A" w14:textId="64FAE602"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r w:rsidR="00505BF9">
              <w:rPr>
                <w:rFonts w:ascii="Calibri" w:eastAsia="Times New Roman" w:hAnsi="Calibri" w:cs="Calibri"/>
                <w:b/>
                <w:bCs/>
                <w:i/>
                <w:iCs/>
                <w:color w:val="000000"/>
                <w:sz w:val="18"/>
                <w:szCs w:val="18"/>
                <w:lang w:eastAsia="cs-CZ"/>
              </w:rPr>
              <w:t>4</w:t>
            </w:r>
          </w:p>
        </w:tc>
        <w:tc>
          <w:tcPr>
            <w:tcW w:w="4349" w:type="dxa"/>
            <w:tcBorders>
              <w:top w:val="nil"/>
              <w:left w:val="single" w:sz="4" w:space="0" w:color="auto"/>
              <w:bottom w:val="single" w:sz="4" w:space="0" w:color="auto"/>
              <w:right w:val="single" w:sz="4" w:space="0" w:color="auto"/>
            </w:tcBorders>
            <w:noWrap/>
            <w:vAlign w:val="center"/>
          </w:tcPr>
          <w:p w14:paraId="00CB4EA0"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zaměřené na podporu přechodu mezi stupni vzdělávání z MŠ na ZŠ</w:t>
            </w:r>
          </w:p>
        </w:tc>
        <w:tc>
          <w:tcPr>
            <w:tcW w:w="3468" w:type="dxa"/>
            <w:tcBorders>
              <w:top w:val="nil"/>
              <w:left w:val="single" w:sz="4" w:space="0" w:color="auto"/>
              <w:bottom w:val="single" w:sz="4" w:space="0" w:color="auto"/>
              <w:right w:val="single" w:sz="4" w:space="0" w:color="auto"/>
            </w:tcBorders>
          </w:tcPr>
          <w:p w14:paraId="52A5E4C4" w14:textId="4A5DEA92"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37C11CF2" w14:textId="7DFB78F2"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Krajské zdroje</w:t>
            </w:r>
          </w:p>
          <w:p w14:paraId="06804377" w14:textId="77777777" w:rsidR="00020C39" w:rsidRPr="00505BF9" w:rsidRDefault="00020C3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01A8CDA7"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43E63398"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1562356"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10968CBC" w14:textId="4689CD76" w:rsidR="00020C39" w:rsidRPr="00505BF9" w:rsidRDefault="00E048A0"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7AA1D0C0"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445D7" w:rsidRPr="00020C39" w14:paraId="0702E48C"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214B30C" w14:textId="566C8F81" w:rsidR="005445D7" w:rsidRPr="00020C39" w:rsidRDefault="00E048A0"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3F2584D0" w14:textId="0605C604"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45</w:t>
            </w:r>
          </w:p>
        </w:tc>
        <w:tc>
          <w:tcPr>
            <w:tcW w:w="4349" w:type="dxa"/>
            <w:tcBorders>
              <w:top w:val="nil"/>
              <w:left w:val="single" w:sz="4" w:space="0" w:color="auto"/>
              <w:bottom w:val="single" w:sz="4" w:space="0" w:color="auto"/>
              <w:right w:val="single" w:sz="4" w:space="0" w:color="auto"/>
            </w:tcBorders>
            <w:noWrap/>
            <w:vAlign w:val="center"/>
          </w:tcPr>
          <w:p w14:paraId="208AA80F" w14:textId="77777777" w:rsidR="005445D7" w:rsidRDefault="005445D7" w:rsidP="005445D7">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Modernizace vybavení učeben na podporu matematické a finanční pregramotnosti</w:t>
            </w:r>
          </w:p>
          <w:p w14:paraId="1D64F4E9" w14:textId="53A5D0AF" w:rsidR="00505BF9" w:rsidRPr="00020C39" w:rsidRDefault="00505BF9" w:rsidP="005445D7">
            <w:pPr>
              <w:spacing w:after="0" w:line="240" w:lineRule="auto"/>
              <w:jc w:val="left"/>
              <w:rPr>
                <w:rFonts w:ascii="Calibri" w:eastAsia="Times New Roman" w:hAnsi="Calibri" w:cs="Calibri"/>
                <w:color w:val="000000"/>
                <w:sz w:val="18"/>
                <w:szCs w:val="18"/>
                <w:lang w:eastAsia="cs-CZ"/>
              </w:rPr>
            </w:pPr>
          </w:p>
        </w:tc>
        <w:tc>
          <w:tcPr>
            <w:tcW w:w="3468" w:type="dxa"/>
            <w:tcBorders>
              <w:top w:val="single" w:sz="4" w:space="0" w:color="auto"/>
              <w:left w:val="single" w:sz="4" w:space="0" w:color="auto"/>
              <w:bottom w:val="single" w:sz="4" w:space="0" w:color="auto"/>
              <w:right w:val="single" w:sz="4" w:space="0" w:color="auto"/>
            </w:tcBorders>
          </w:tcPr>
          <w:p w14:paraId="45143DD9" w14:textId="4360AD14"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IROP, MŠMT, MMR, krajské a národní dotace</w:t>
            </w:r>
          </w:p>
        </w:tc>
        <w:tc>
          <w:tcPr>
            <w:tcW w:w="1274" w:type="dxa"/>
            <w:tcBorders>
              <w:top w:val="nil"/>
              <w:left w:val="single" w:sz="4" w:space="0" w:color="auto"/>
              <w:bottom w:val="single" w:sz="4" w:space="0" w:color="auto"/>
              <w:right w:val="single" w:sz="4" w:space="0" w:color="auto"/>
            </w:tcBorders>
          </w:tcPr>
          <w:p w14:paraId="3495984E" w14:textId="0A4EB774" w:rsidR="005445D7" w:rsidRPr="00020C39" w:rsidRDefault="00E048A0"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6A00C672" w14:textId="73C6BAE8" w:rsidR="005445D7" w:rsidRPr="00020C39" w:rsidRDefault="00E048A0"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AC9E2A6" w14:textId="2AECB871" w:rsidR="005445D7" w:rsidRPr="00020C39" w:rsidRDefault="00E048A0"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6E08CEF9" w14:textId="0CE9663A" w:rsidR="005445D7" w:rsidRPr="00505BF9" w:rsidRDefault="00E048A0"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62F90A09"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r>
      <w:tr w:rsidR="00505BF9" w:rsidRPr="00020C39" w14:paraId="48020185"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23A872" w14:textId="77777777" w:rsidR="00505BF9" w:rsidRPr="00020C39" w:rsidRDefault="00505BF9" w:rsidP="005445D7">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1.2.2 Rozvoj čtenářské pregramotnosti včetně rozvoje jazykových kompetencí v předškolním vzdělávání</w:t>
            </w:r>
          </w:p>
        </w:tc>
      </w:tr>
      <w:tr w:rsidR="00505BF9" w:rsidRPr="00020C39" w14:paraId="2BF77B0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0011892"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151856EF" w14:textId="2D625DC1"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46</w:t>
            </w:r>
          </w:p>
        </w:tc>
        <w:tc>
          <w:tcPr>
            <w:tcW w:w="4349" w:type="dxa"/>
            <w:tcBorders>
              <w:top w:val="nil"/>
              <w:left w:val="single" w:sz="4" w:space="0" w:color="auto"/>
              <w:bottom w:val="single" w:sz="4" w:space="0" w:color="auto"/>
              <w:right w:val="single" w:sz="4" w:space="0" w:color="auto"/>
            </w:tcBorders>
            <w:noWrap/>
            <w:vAlign w:val="center"/>
          </w:tcPr>
          <w:p w14:paraId="61CBC3A6"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Vzdělávací aktivity jednotlivých mateřských škol </w:t>
            </w:r>
          </w:p>
          <w:p w14:paraId="611D9351"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p>
        </w:tc>
        <w:tc>
          <w:tcPr>
            <w:tcW w:w="3468" w:type="dxa"/>
            <w:tcBorders>
              <w:top w:val="nil"/>
              <w:left w:val="single" w:sz="4" w:space="0" w:color="auto"/>
              <w:bottom w:val="single" w:sz="4" w:space="0" w:color="auto"/>
              <w:right w:val="single" w:sz="4" w:space="0" w:color="auto"/>
            </w:tcBorders>
          </w:tcPr>
          <w:p w14:paraId="124A0F35" w14:textId="02CBE63E"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(např. Šablony</w:t>
            </w:r>
            <w:r w:rsidR="0021366F" w:rsidRPr="00505BF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505BF9">
              <w:rPr>
                <w:rFonts w:ascii="Calibri" w:eastAsia="Times New Roman" w:hAnsi="Calibri" w:cs="Calibri"/>
                <w:i/>
                <w:iCs/>
                <w:color w:val="000000"/>
                <w:sz w:val="18"/>
                <w:szCs w:val="18"/>
                <w:lang w:eastAsia="cs-CZ"/>
              </w:rPr>
              <w:t xml:space="preserve"> financované</w:t>
            </w:r>
            <w:r w:rsidRPr="00505BF9">
              <w:rPr>
                <w:rFonts w:ascii="Calibri" w:eastAsia="Times New Roman" w:hAnsi="Calibri" w:cs="Calibri"/>
                <w:i/>
                <w:iCs/>
                <w:color w:val="000000"/>
                <w:sz w:val="18"/>
                <w:szCs w:val="18"/>
                <w:lang w:eastAsia="cs-CZ"/>
              </w:rPr>
              <w:t xml:space="preserve"> z dalších projektů a grantů</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financované zřizovatelem</w:t>
            </w:r>
            <w:r>
              <w:rPr>
                <w:rFonts w:ascii="Calibri" w:eastAsia="Times New Roman" w:hAnsi="Calibri" w:cs="Calibri"/>
                <w:i/>
                <w:iCs/>
                <w:color w:val="000000"/>
                <w:sz w:val="18"/>
                <w:szCs w:val="18"/>
                <w:lang w:eastAsia="cs-CZ"/>
              </w:rPr>
              <w:t>,</w:t>
            </w:r>
          </w:p>
          <w:p w14:paraId="3E3616AE"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p>
        </w:tc>
        <w:tc>
          <w:tcPr>
            <w:tcW w:w="1274" w:type="dxa"/>
            <w:tcBorders>
              <w:top w:val="nil"/>
              <w:left w:val="single" w:sz="4" w:space="0" w:color="auto"/>
              <w:bottom w:val="single" w:sz="4" w:space="0" w:color="auto"/>
              <w:right w:val="single" w:sz="4" w:space="0" w:color="auto"/>
            </w:tcBorders>
          </w:tcPr>
          <w:p w14:paraId="3C10F46B"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717D733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4BA676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2E1E245A" w14:textId="72333D41"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5655840"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5B79667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0366A1E"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nil"/>
              <w:left w:val="single" w:sz="4" w:space="0" w:color="auto"/>
              <w:bottom w:val="single" w:sz="4" w:space="0" w:color="auto"/>
              <w:right w:val="single" w:sz="4" w:space="0" w:color="auto"/>
            </w:tcBorders>
          </w:tcPr>
          <w:p w14:paraId="5291E6CD" w14:textId="4C164B23"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47</w:t>
            </w:r>
          </w:p>
        </w:tc>
        <w:tc>
          <w:tcPr>
            <w:tcW w:w="4349" w:type="dxa"/>
            <w:tcBorders>
              <w:top w:val="nil"/>
              <w:left w:val="single" w:sz="4" w:space="0" w:color="auto"/>
              <w:bottom w:val="single" w:sz="4" w:space="0" w:color="auto"/>
              <w:right w:val="single" w:sz="4" w:space="0" w:color="auto"/>
            </w:tcBorders>
            <w:noWrap/>
            <w:vAlign w:val="center"/>
          </w:tcPr>
          <w:p w14:paraId="42502183"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Soutěže a projekty </w:t>
            </w:r>
          </w:p>
          <w:p w14:paraId="17226CAB"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p>
        </w:tc>
        <w:tc>
          <w:tcPr>
            <w:tcW w:w="3468" w:type="dxa"/>
            <w:vMerge w:val="restart"/>
            <w:tcBorders>
              <w:top w:val="nil"/>
              <w:left w:val="single" w:sz="4" w:space="0" w:color="auto"/>
              <w:right w:val="single" w:sz="4" w:space="0" w:color="auto"/>
            </w:tcBorders>
          </w:tcPr>
          <w:p w14:paraId="51B16068" w14:textId="4A764935"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MŠ</w:t>
            </w:r>
            <w:r>
              <w:rPr>
                <w:rFonts w:ascii="Calibri" w:eastAsia="Times New Roman" w:hAnsi="Calibri" w:cs="Calibri"/>
                <w:i/>
                <w:iCs/>
                <w:color w:val="000000"/>
                <w:sz w:val="18"/>
                <w:szCs w:val="18"/>
                <w:lang w:eastAsia="cs-CZ"/>
              </w:rPr>
              <w:t>,</w:t>
            </w:r>
          </w:p>
          <w:p w14:paraId="6608CD91" w14:textId="483CC922"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Spolupráce obcí/MŠ</w:t>
            </w:r>
            <w:r>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Krajské zdroje</w:t>
            </w:r>
          </w:p>
          <w:p w14:paraId="7AC33287"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D7652BD"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F50F381"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F9A6358" w14:textId="1ACDDAAE"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70E20BBF" w14:textId="48AC927C"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2AE983FE"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549F7E69"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B5BB53F"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nil"/>
              <w:left w:val="single" w:sz="4" w:space="0" w:color="auto"/>
              <w:bottom w:val="single" w:sz="4" w:space="0" w:color="auto"/>
              <w:right w:val="single" w:sz="4" w:space="0" w:color="auto"/>
            </w:tcBorders>
          </w:tcPr>
          <w:p w14:paraId="68451491" w14:textId="495286AE"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48</w:t>
            </w:r>
          </w:p>
        </w:tc>
        <w:tc>
          <w:tcPr>
            <w:tcW w:w="4349" w:type="dxa"/>
            <w:tcBorders>
              <w:top w:val="nil"/>
              <w:left w:val="single" w:sz="4" w:space="0" w:color="auto"/>
              <w:bottom w:val="single" w:sz="4" w:space="0" w:color="auto"/>
              <w:right w:val="single" w:sz="4" w:space="0" w:color="auto"/>
            </w:tcBorders>
            <w:noWrap/>
            <w:vAlign w:val="center"/>
          </w:tcPr>
          <w:p w14:paraId="3D32E0FB"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Osvětové akce na podporu čtenářské gramotnosti a pregramotnosti, logopedické prevence </w:t>
            </w:r>
          </w:p>
          <w:p w14:paraId="63EDE302"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p>
        </w:tc>
        <w:tc>
          <w:tcPr>
            <w:tcW w:w="3468" w:type="dxa"/>
            <w:vMerge/>
            <w:tcBorders>
              <w:left w:val="single" w:sz="4" w:space="0" w:color="auto"/>
              <w:right w:val="single" w:sz="4" w:space="0" w:color="auto"/>
            </w:tcBorders>
          </w:tcPr>
          <w:p w14:paraId="382ABE29"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ACDFD17"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B733F2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F4ADFA2"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rodiče</w:t>
            </w:r>
          </w:p>
        </w:tc>
        <w:tc>
          <w:tcPr>
            <w:tcW w:w="1274" w:type="dxa"/>
            <w:tcBorders>
              <w:top w:val="nil"/>
              <w:left w:val="single" w:sz="4" w:space="0" w:color="auto"/>
              <w:bottom w:val="single" w:sz="4" w:space="0" w:color="auto"/>
              <w:right w:val="single" w:sz="4" w:space="0" w:color="auto"/>
            </w:tcBorders>
          </w:tcPr>
          <w:p w14:paraId="76723E96" w14:textId="064781DB"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17D800B3"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05BF9" w:rsidRPr="00020C39" w14:paraId="0BF8AC4A"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5C16282"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nil"/>
              <w:left w:val="single" w:sz="4" w:space="0" w:color="auto"/>
              <w:bottom w:val="single" w:sz="4" w:space="0" w:color="auto"/>
              <w:right w:val="single" w:sz="4" w:space="0" w:color="auto"/>
            </w:tcBorders>
          </w:tcPr>
          <w:p w14:paraId="66ECB8F7" w14:textId="366DC6AA"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49</w:t>
            </w:r>
          </w:p>
        </w:tc>
        <w:tc>
          <w:tcPr>
            <w:tcW w:w="4349" w:type="dxa"/>
            <w:tcBorders>
              <w:top w:val="nil"/>
              <w:left w:val="single" w:sz="4" w:space="0" w:color="auto"/>
              <w:bottom w:val="single" w:sz="4" w:space="0" w:color="auto"/>
              <w:right w:val="single" w:sz="4" w:space="0" w:color="auto"/>
            </w:tcBorders>
            <w:noWrap/>
            <w:vAlign w:val="center"/>
          </w:tcPr>
          <w:p w14:paraId="2280CE39"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Workshopy pro rodiče</w:t>
            </w:r>
          </w:p>
        </w:tc>
        <w:tc>
          <w:tcPr>
            <w:tcW w:w="3468" w:type="dxa"/>
            <w:vMerge/>
            <w:tcBorders>
              <w:left w:val="single" w:sz="4" w:space="0" w:color="auto"/>
              <w:bottom w:val="single" w:sz="4" w:space="0" w:color="auto"/>
              <w:right w:val="single" w:sz="4" w:space="0" w:color="auto"/>
            </w:tcBorders>
          </w:tcPr>
          <w:p w14:paraId="4274292A"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D5BFC88"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4CF3EA2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46B115E"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rodiče</w:t>
            </w:r>
          </w:p>
        </w:tc>
        <w:tc>
          <w:tcPr>
            <w:tcW w:w="1274" w:type="dxa"/>
            <w:tcBorders>
              <w:top w:val="nil"/>
              <w:left w:val="single" w:sz="4" w:space="0" w:color="auto"/>
              <w:bottom w:val="single" w:sz="4" w:space="0" w:color="auto"/>
              <w:right w:val="single" w:sz="4" w:space="0" w:color="auto"/>
            </w:tcBorders>
          </w:tcPr>
          <w:p w14:paraId="5A862142" w14:textId="3277B34C"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66B6C035"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05BF9" w:rsidRPr="00020C39" w14:paraId="7A71E84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DF65019"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D6BB848" w14:textId="29BA9C84"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50</w:t>
            </w:r>
          </w:p>
        </w:tc>
        <w:tc>
          <w:tcPr>
            <w:tcW w:w="4349" w:type="dxa"/>
            <w:tcBorders>
              <w:top w:val="nil"/>
              <w:left w:val="single" w:sz="4" w:space="0" w:color="auto"/>
              <w:bottom w:val="single" w:sz="4" w:space="0" w:color="auto"/>
              <w:right w:val="single" w:sz="4" w:space="0" w:color="auto"/>
            </w:tcBorders>
            <w:noWrap/>
            <w:vAlign w:val="center"/>
            <w:hideMark/>
          </w:tcPr>
          <w:p w14:paraId="38897CE5" w14:textId="0884661F"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semináře pro PP na podporu ČG, workshopy mezi PP jiných </w:t>
            </w:r>
            <w:r w:rsidR="0021366F" w:rsidRPr="00020C39">
              <w:rPr>
                <w:rFonts w:ascii="Calibri" w:eastAsia="Times New Roman" w:hAnsi="Calibri" w:cs="Calibri"/>
                <w:color w:val="000000"/>
                <w:sz w:val="18"/>
                <w:szCs w:val="18"/>
                <w:lang w:eastAsia="cs-CZ"/>
              </w:rPr>
              <w:t>škol –</w:t>
            </w:r>
            <w:r w:rsidRPr="00020C39">
              <w:rPr>
                <w:rFonts w:ascii="Calibri" w:eastAsia="Times New Roman" w:hAnsi="Calibri" w:cs="Calibri"/>
                <w:color w:val="000000"/>
                <w:sz w:val="18"/>
                <w:szCs w:val="18"/>
                <w:lang w:eastAsia="cs-CZ"/>
              </w:rPr>
              <w:t xml:space="preserve"> sdílení dobré praxe</w:t>
            </w:r>
          </w:p>
        </w:tc>
        <w:tc>
          <w:tcPr>
            <w:tcW w:w="3468" w:type="dxa"/>
            <w:vMerge w:val="restart"/>
            <w:tcBorders>
              <w:top w:val="nil"/>
              <w:left w:val="single" w:sz="4" w:space="0" w:color="auto"/>
              <w:right w:val="single" w:sz="4" w:space="0" w:color="auto"/>
            </w:tcBorders>
          </w:tcPr>
          <w:p w14:paraId="0D8935C3"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p>
          <w:p w14:paraId="63E021C6"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Spolupráce obcí/MŠ</w:t>
            </w:r>
          </w:p>
          <w:p w14:paraId="287CA204" w14:textId="2AFCD4F5"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zdroje</w:t>
            </w:r>
          </w:p>
          <w:p w14:paraId="50603B4F"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Zdroje zřizovatele</w:t>
            </w:r>
          </w:p>
          <w:p w14:paraId="16D026F5"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zdroje</w:t>
            </w:r>
          </w:p>
          <w:p w14:paraId="4A735600"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MŠMT rozvojové programy</w:t>
            </w:r>
          </w:p>
          <w:p w14:paraId="45B72567"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E22AD5F"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3361DDE5"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C8A5F80"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737E8C03" w14:textId="179B75A8"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8CE391D"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072CF5E2"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7EE89DFE"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2" w:space="0" w:color="auto"/>
              <w:right w:val="single" w:sz="4" w:space="0" w:color="auto"/>
            </w:tcBorders>
          </w:tcPr>
          <w:p w14:paraId="3D020E16" w14:textId="36076B2F"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51</w:t>
            </w:r>
          </w:p>
        </w:tc>
        <w:tc>
          <w:tcPr>
            <w:tcW w:w="4349" w:type="dxa"/>
            <w:tcBorders>
              <w:top w:val="nil"/>
              <w:left w:val="single" w:sz="4" w:space="0" w:color="auto"/>
              <w:bottom w:val="single" w:sz="4" w:space="0" w:color="auto"/>
              <w:right w:val="single" w:sz="4" w:space="0" w:color="auto"/>
            </w:tcBorders>
            <w:vAlign w:val="center"/>
            <w:hideMark/>
          </w:tcPr>
          <w:p w14:paraId="12E342BA"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relevantních aktérů vzdělávání dětí MŠ v oblasti dotýkající se podpory čtenářské pregramotnosti (MŠ, ZŠ, zřizovatelé, Městská knihovna Louny, Vrchlického divadlo v Lounech, Loutkové divadlo Louny, rodiče, odborníci atd.)</w:t>
            </w:r>
          </w:p>
        </w:tc>
        <w:tc>
          <w:tcPr>
            <w:tcW w:w="3468" w:type="dxa"/>
            <w:vMerge/>
            <w:tcBorders>
              <w:left w:val="single" w:sz="4" w:space="0" w:color="auto"/>
              <w:right w:val="single" w:sz="4" w:space="0" w:color="auto"/>
            </w:tcBorders>
          </w:tcPr>
          <w:p w14:paraId="3383A027"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BA3D60D"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3757A16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7D8408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rodiče, zřizovatelé, odborníci, děti</w:t>
            </w:r>
          </w:p>
        </w:tc>
        <w:tc>
          <w:tcPr>
            <w:tcW w:w="1274" w:type="dxa"/>
            <w:tcBorders>
              <w:top w:val="nil"/>
              <w:left w:val="single" w:sz="4" w:space="0" w:color="auto"/>
              <w:bottom w:val="single" w:sz="4" w:space="0" w:color="auto"/>
              <w:right w:val="single" w:sz="4" w:space="0" w:color="auto"/>
            </w:tcBorders>
          </w:tcPr>
          <w:p w14:paraId="7E30D096" w14:textId="3494BBBB"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p>
        </w:tc>
        <w:tc>
          <w:tcPr>
            <w:tcW w:w="1417" w:type="dxa"/>
            <w:tcBorders>
              <w:top w:val="nil"/>
              <w:left w:val="single" w:sz="4" w:space="0" w:color="auto"/>
              <w:bottom w:val="single" w:sz="4" w:space="0" w:color="auto"/>
              <w:right w:val="single" w:sz="4" w:space="0" w:color="auto"/>
            </w:tcBorders>
          </w:tcPr>
          <w:p w14:paraId="31BEFE42"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0B24CFB3"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2E192A7" w14:textId="72789CAB"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2" w:space="0" w:color="auto"/>
              <w:bottom w:val="single" w:sz="2" w:space="0" w:color="auto"/>
              <w:right w:val="single" w:sz="4" w:space="0" w:color="auto"/>
            </w:tcBorders>
          </w:tcPr>
          <w:p w14:paraId="02C3E950" w14:textId="1F0B4594"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52</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30DA50F8" w14:textId="2B0E59F0"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Pořádání společných projektů, soutěží, akcí mezi MŠ, ZŠ a ostatními aktéry ve </w:t>
            </w:r>
            <w:r w:rsidR="0021366F" w:rsidRPr="00020C39">
              <w:rPr>
                <w:rFonts w:ascii="Calibri" w:eastAsia="Times New Roman" w:hAnsi="Calibri" w:cs="Calibri"/>
                <w:color w:val="000000"/>
                <w:sz w:val="18"/>
                <w:szCs w:val="18"/>
                <w:lang w:eastAsia="cs-CZ"/>
              </w:rPr>
              <w:t xml:space="preserve">vzdělávání </w:t>
            </w:r>
            <w:r w:rsidR="0021366F" w:rsidRPr="00020C39">
              <w:rPr>
                <w:rFonts w:ascii="Calibri" w:eastAsia="Times New Roman" w:hAnsi="Calibri" w:cs="Calibri"/>
                <w:sz w:val="18"/>
                <w:szCs w:val="18"/>
              </w:rPr>
              <w:t>– využití</w:t>
            </w:r>
            <w:r w:rsidRPr="00020C39">
              <w:rPr>
                <w:rFonts w:ascii="Calibri" w:eastAsia="Times New Roman" w:hAnsi="Calibri" w:cs="Calibri"/>
                <w:color w:val="000000"/>
                <w:sz w:val="18"/>
                <w:szCs w:val="18"/>
                <w:lang w:eastAsia="cs-CZ"/>
              </w:rPr>
              <w:t xml:space="preserve"> moderních didaktických forem</w:t>
            </w:r>
          </w:p>
        </w:tc>
        <w:tc>
          <w:tcPr>
            <w:tcW w:w="3468" w:type="dxa"/>
            <w:vMerge/>
            <w:tcBorders>
              <w:left w:val="single" w:sz="4" w:space="0" w:color="auto"/>
              <w:right w:val="single" w:sz="4" w:space="0" w:color="auto"/>
            </w:tcBorders>
          </w:tcPr>
          <w:p w14:paraId="426108B2"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1F9773E6"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1046133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a ZŠ ORP Louny</w:t>
            </w:r>
          </w:p>
        </w:tc>
        <w:tc>
          <w:tcPr>
            <w:tcW w:w="1979" w:type="dxa"/>
            <w:tcBorders>
              <w:top w:val="single" w:sz="4" w:space="0" w:color="auto"/>
              <w:left w:val="single" w:sz="4" w:space="0" w:color="auto"/>
              <w:bottom w:val="single" w:sz="4" w:space="0" w:color="auto"/>
              <w:right w:val="single" w:sz="4" w:space="0" w:color="auto"/>
            </w:tcBorders>
          </w:tcPr>
          <w:p w14:paraId="6B5C554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single" w:sz="4" w:space="0" w:color="auto"/>
              <w:left w:val="single" w:sz="4" w:space="0" w:color="auto"/>
              <w:bottom w:val="single" w:sz="4" w:space="0" w:color="auto"/>
              <w:right w:val="single" w:sz="4" w:space="0" w:color="auto"/>
            </w:tcBorders>
          </w:tcPr>
          <w:p w14:paraId="5040BAB8" w14:textId="7877DD18"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single" w:sz="4" w:space="0" w:color="auto"/>
              <w:left w:val="single" w:sz="4" w:space="0" w:color="auto"/>
              <w:bottom w:val="single" w:sz="4" w:space="0" w:color="auto"/>
              <w:right w:val="single" w:sz="4" w:space="0" w:color="auto"/>
            </w:tcBorders>
          </w:tcPr>
          <w:p w14:paraId="5E47FF95"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 DIDAKTIKA</w:t>
            </w:r>
          </w:p>
        </w:tc>
      </w:tr>
      <w:tr w:rsidR="00505BF9" w:rsidRPr="00020C39" w14:paraId="395CDCA2" w14:textId="77777777" w:rsidTr="0021366F">
        <w:trPr>
          <w:trHeight w:val="288"/>
          <w:jc w:val="center"/>
        </w:trPr>
        <w:tc>
          <w:tcPr>
            <w:tcW w:w="429" w:type="dxa"/>
            <w:tcBorders>
              <w:top w:val="nil"/>
              <w:left w:val="single" w:sz="4" w:space="0" w:color="auto"/>
              <w:bottom w:val="single" w:sz="2" w:space="0" w:color="auto"/>
              <w:right w:val="single" w:sz="4" w:space="0" w:color="auto"/>
            </w:tcBorders>
          </w:tcPr>
          <w:p w14:paraId="1E40ADF7" w14:textId="181F327A"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4" w:space="0" w:color="auto"/>
              <w:bottom w:val="single" w:sz="4" w:space="0" w:color="auto"/>
              <w:right w:val="single" w:sz="4" w:space="0" w:color="auto"/>
            </w:tcBorders>
          </w:tcPr>
          <w:p w14:paraId="325EAF74" w14:textId="55F40C84"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53</w:t>
            </w:r>
          </w:p>
        </w:tc>
        <w:tc>
          <w:tcPr>
            <w:tcW w:w="4349" w:type="dxa"/>
            <w:tcBorders>
              <w:top w:val="nil"/>
              <w:left w:val="single" w:sz="4" w:space="0" w:color="auto"/>
              <w:bottom w:val="single" w:sz="2" w:space="0" w:color="auto"/>
              <w:right w:val="single" w:sz="4" w:space="0" w:color="auto"/>
            </w:tcBorders>
            <w:noWrap/>
            <w:vAlign w:val="center"/>
            <w:hideMark/>
          </w:tcPr>
          <w:p w14:paraId="757DBCFE"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zároveň podporující logopedickou prevenci, ale i podporu dětí s OMJ</w:t>
            </w:r>
          </w:p>
        </w:tc>
        <w:tc>
          <w:tcPr>
            <w:tcW w:w="3468" w:type="dxa"/>
            <w:vMerge/>
            <w:tcBorders>
              <w:left w:val="single" w:sz="4" w:space="0" w:color="auto"/>
              <w:right w:val="single" w:sz="4" w:space="0" w:color="auto"/>
            </w:tcBorders>
          </w:tcPr>
          <w:p w14:paraId="73C863E4"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2" w:space="0" w:color="auto"/>
              <w:right w:val="single" w:sz="4" w:space="0" w:color="auto"/>
            </w:tcBorders>
          </w:tcPr>
          <w:p w14:paraId="69AD1956"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2" w:space="0" w:color="auto"/>
              <w:right w:val="single" w:sz="4" w:space="0" w:color="auto"/>
            </w:tcBorders>
          </w:tcPr>
          <w:p w14:paraId="30B1EDA8"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2" w:space="0" w:color="auto"/>
              <w:right w:val="single" w:sz="4" w:space="0" w:color="auto"/>
            </w:tcBorders>
          </w:tcPr>
          <w:p w14:paraId="34F711B6"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2" w:space="0" w:color="auto"/>
              <w:right w:val="single" w:sz="4" w:space="0" w:color="auto"/>
            </w:tcBorders>
          </w:tcPr>
          <w:p w14:paraId="056F3821" w14:textId="5E96E646"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p>
        </w:tc>
        <w:tc>
          <w:tcPr>
            <w:tcW w:w="1417" w:type="dxa"/>
            <w:tcBorders>
              <w:top w:val="nil"/>
              <w:left w:val="single" w:sz="4" w:space="0" w:color="auto"/>
              <w:bottom w:val="single" w:sz="2" w:space="0" w:color="auto"/>
              <w:right w:val="single" w:sz="4" w:space="0" w:color="auto"/>
            </w:tcBorders>
          </w:tcPr>
          <w:p w14:paraId="16C908A2"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7052E9" w:rsidRPr="00020C39" w14:paraId="59336ED3" w14:textId="77777777" w:rsidTr="0021366F">
        <w:trPr>
          <w:trHeight w:val="558"/>
          <w:jc w:val="center"/>
        </w:trPr>
        <w:tc>
          <w:tcPr>
            <w:tcW w:w="429" w:type="dxa"/>
            <w:tcBorders>
              <w:top w:val="single" w:sz="2" w:space="0" w:color="auto"/>
              <w:left w:val="single" w:sz="2" w:space="0" w:color="auto"/>
              <w:bottom w:val="single" w:sz="2" w:space="0" w:color="auto"/>
              <w:right w:val="single" w:sz="4" w:space="0" w:color="auto"/>
            </w:tcBorders>
          </w:tcPr>
          <w:p w14:paraId="3A890C04" w14:textId="7FE02A96"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2" w:space="0" w:color="auto"/>
              <w:bottom w:val="single" w:sz="2" w:space="0" w:color="auto"/>
              <w:right w:val="single" w:sz="4" w:space="0" w:color="auto"/>
            </w:tcBorders>
          </w:tcPr>
          <w:p w14:paraId="369ED523" w14:textId="6BD8213E"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w:t>
            </w:r>
            <w:r w:rsidR="00505BF9">
              <w:rPr>
                <w:rFonts w:ascii="Calibri" w:eastAsia="Times New Roman" w:hAnsi="Calibri" w:cs="Calibri"/>
                <w:b/>
                <w:bCs/>
                <w:i/>
                <w:iCs/>
                <w:color w:val="000000"/>
                <w:sz w:val="18"/>
                <w:szCs w:val="18"/>
                <w:lang w:eastAsia="cs-CZ"/>
              </w:rPr>
              <w:t>4</w:t>
            </w:r>
          </w:p>
        </w:tc>
        <w:tc>
          <w:tcPr>
            <w:tcW w:w="4349" w:type="dxa"/>
            <w:tcBorders>
              <w:top w:val="single" w:sz="2" w:space="0" w:color="auto"/>
              <w:left w:val="single" w:sz="4" w:space="0" w:color="auto"/>
              <w:bottom w:val="single" w:sz="2" w:space="0" w:color="auto"/>
              <w:right w:val="single" w:sz="2" w:space="0" w:color="auto"/>
            </w:tcBorders>
            <w:noWrap/>
            <w:vAlign w:val="center"/>
            <w:hideMark/>
          </w:tcPr>
          <w:p w14:paraId="066377D6" w14:textId="77777777"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Pořízení pomůcek a vzájemné sdílení </w:t>
            </w:r>
          </w:p>
        </w:tc>
        <w:tc>
          <w:tcPr>
            <w:tcW w:w="3468" w:type="dxa"/>
            <w:vMerge/>
            <w:tcBorders>
              <w:left w:val="single" w:sz="4" w:space="0" w:color="auto"/>
              <w:right w:val="single" w:sz="4" w:space="0" w:color="auto"/>
            </w:tcBorders>
          </w:tcPr>
          <w:p w14:paraId="30F8F13C" w14:textId="77777777" w:rsidR="007052E9" w:rsidRPr="00505BF9" w:rsidRDefault="007052E9" w:rsidP="00505BF9">
            <w:pPr>
              <w:spacing w:after="0" w:line="240" w:lineRule="auto"/>
              <w:rPr>
                <w:rFonts w:ascii="Calibri" w:eastAsia="Times New Roman" w:hAnsi="Calibri" w:cs="Calibri"/>
                <w:i/>
                <w:iCs/>
                <w:color w:val="000000"/>
                <w:sz w:val="18"/>
                <w:szCs w:val="18"/>
                <w:lang w:eastAsia="cs-CZ"/>
              </w:rPr>
            </w:pPr>
          </w:p>
        </w:tc>
        <w:tc>
          <w:tcPr>
            <w:tcW w:w="1274" w:type="dxa"/>
            <w:tcBorders>
              <w:top w:val="single" w:sz="2" w:space="0" w:color="auto"/>
              <w:left w:val="single" w:sz="4" w:space="0" w:color="auto"/>
              <w:bottom w:val="single" w:sz="2" w:space="0" w:color="auto"/>
              <w:right w:val="single" w:sz="2" w:space="0" w:color="auto"/>
            </w:tcBorders>
          </w:tcPr>
          <w:p w14:paraId="594B4FE1"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single" w:sz="2" w:space="0" w:color="auto"/>
              <w:left w:val="single" w:sz="4" w:space="0" w:color="auto"/>
              <w:bottom w:val="single" w:sz="2" w:space="0" w:color="auto"/>
              <w:right w:val="single" w:sz="4" w:space="0" w:color="auto"/>
            </w:tcBorders>
          </w:tcPr>
          <w:p w14:paraId="394456B6"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2" w:space="0" w:color="auto"/>
              <w:left w:val="single" w:sz="4" w:space="0" w:color="auto"/>
              <w:bottom w:val="single" w:sz="2" w:space="0" w:color="auto"/>
              <w:right w:val="single" w:sz="4" w:space="0" w:color="auto"/>
            </w:tcBorders>
          </w:tcPr>
          <w:p w14:paraId="0DBF5425"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single" w:sz="2" w:space="0" w:color="auto"/>
              <w:left w:val="single" w:sz="4" w:space="0" w:color="auto"/>
              <w:bottom w:val="single" w:sz="2" w:space="0" w:color="auto"/>
              <w:right w:val="single" w:sz="2" w:space="0" w:color="auto"/>
            </w:tcBorders>
          </w:tcPr>
          <w:p w14:paraId="000BC29F" w14:textId="2FD878D6"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single" w:sz="2" w:space="0" w:color="auto"/>
              <w:left w:val="single" w:sz="4" w:space="0" w:color="auto"/>
              <w:bottom w:val="single" w:sz="2" w:space="0" w:color="auto"/>
              <w:right w:val="single" w:sz="2" w:space="0" w:color="auto"/>
            </w:tcBorders>
          </w:tcPr>
          <w:p w14:paraId="5E36038F"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7052E9" w:rsidRPr="00020C39" w14:paraId="6F34F26E" w14:textId="77777777" w:rsidTr="0021366F">
        <w:trPr>
          <w:trHeight w:val="126"/>
          <w:jc w:val="center"/>
        </w:trPr>
        <w:tc>
          <w:tcPr>
            <w:tcW w:w="429" w:type="dxa"/>
            <w:tcBorders>
              <w:top w:val="single" w:sz="2" w:space="0" w:color="auto"/>
              <w:left w:val="single" w:sz="4" w:space="0" w:color="auto"/>
              <w:bottom w:val="single" w:sz="4" w:space="0" w:color="auto"/>
              <w:right w:val="single" w:sz="4" w:space="0" w:color="auto"/>
            </w:tcBorders>
          </w:tcPr>
          <w:p w14:paraId="252F6F05" w14:textId="55CECC81"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lastRenderedPageBreak/>
              <w:t>ASP</w:t>
            </w:r>
          </w:p>
        </w:tc>
        <w:tc>
          <w:tcPr>
            <w:tcW w:w="414" w:type="dxa"/>
            <w:tcBorders>
              <w:top w:val="single" w:sz="2" w:space="0" w:color="auto"/>
              <w:left w:val="single" w:sz="4" w:space="0" w:color="auto"/>
              <w:bottom w:val="single" w:sz="4" w:space="0" w:color="auto"/>
              <w:right w:val="single" w:sz="4" w:space="0" w:color="auto"/>
            </w:tcBorders>
          </w:tcPr>
          <w:p w14:paraId="27C2C88B" w14:textId="1B8650C1"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w:t>
            </w:r>
            <w:r w:rsidR="00505BF9">
              <w:rPr>
                <w:rFonts w:ascii="Calibri" w:eastAsia="Times New Roman" w:hAnsi="Calibri" w:cs="Calibri"/>
                <w:b/>
                <w:bCs/>
                <w:i/>
                <w:iCs/>
                <w:color w:val="000000"/>
                <w:sz w:val="18"/>
                <w:szCs w:val="18"/>
                <w:lang w:eastAsia="cs-CZ"/>
              </w:rPr>
              <w:t>5</w:t>
            </w:r>
          </w:p>
        </w:tc>
        <w:tc>
          <w:tcPr>
            <w:tcW w:w="4349" w:type="dxa"/>
            <w:tcBorders>
              <w:top w:val="single" w:sz="2" w:space="0" w:color="auto"/>
              <w:left w:val="single" w:sz="4" w:space="0" w:color="auto"/>
              <w:bottom w:val="single" w:sz="4" w:space="0" w:color="auto"/>
              <w:right w:val="single" w:sz="4" w:space="0" w:color="auto"/>
            </w:tcBorders>
            <w:noWrap/>
            <w:vAlign w:val="bottom"/>
          </w:tcPr>
          <w:p w14:paraId="76943909" w14:textId="77777777"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color w:val="000000"/>
                <w:sz w:val="18"/>
                <w:szCs w:val="18"/>
                <w:lang w:eastAsia="cs-CZ"/>
              </w:rPr>
              <w:t>Aktivity zaměřené na podporu přechodu mezi stupni vzdělávání z MŠ na ZŠ</w:t>
            </w:r>
          </w:p>
        </w:tc>
        <w:tc>
          <w:tcPr>
            <w:tcW w:w="3468" w:type="dxa"/>
            <w:vMerge/>
            <w:tcBorders>
              <w:left w:val="single" w:sz="4" w:space="0" w:color="auto"/>
              <w:bottom w:val="single" w:sz="4" w:space="0" w:color="auto"/>
              <w:right w:val="single" w:sz="4" w:space="0" w:color="auto"/>
            </w:tcBorders>
          </w:tcPr>
          <w:p w14:paraId="2F5D057B" w14:textId="77777777" w:rsidR="007052E9" w:rsidRPr="00505BF9" w:rsidRDefault="007052E9" w:rsidP="00505BF9">
            <w:pPr>
              <w:spacing w:after="0" w:line="240" w:lineRule="auto"/>
              <w:rPr>
                <w:rFonts w:ascii="Calibri" w:eastAsia="Times New Roman" w:hAnsi="Calibri" w:cs="Calibri"/>
                <w:i/>
                <w:iCs/>
                <w:color w:val="000000"/>
                <w:sz w:val="18"/>
                <w:szCs w:val="18"/>
                <w:lang w:eastAsia="cs-CZ"/>
              </w:rPr>
            </w:pPr>
          </w:p>
        </w:tc>
        <w:tc>
          <w:tcPr>
            <w:tcW w:w="1274" w:type="dxa"/>
            <w:tcBorders>
              <w:top w:val="single" w:sz="2" w:space="0" w:color="auto"/>
              <w:left w:val="single" w:sz="4" w:space="0" w:color="auto"/>
              <w:bottom w:val="single" w:sz="4" w:space="0" w:color="auto"/>
              <w:right w:val="single" w:sz="4" w:space="0" w:color="auto"/>
            </w:tcBorders>
          </w:tcPr>
          <w:p w14:paraId="1EA8193A"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single" w:sz="2" w:space="0" w:color="auto"/>
              <w:left w:val="single" w:sz="4" w:space="0" w:color="auto"/>
              <w:bottom w:val="single" w:sz="4" w:space="0" w:color="auto"/>
              <w:right w:val="single" w:sz="4" w:space="0" w:color="auto"/>
            </w:tcBorders>
          </w:tcPr>
          <w:p w14:paraId="31DC7BDF"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a ZŠ ORP Louny</w:t>
            </w:r>
          </w:p>
        </w:tc>
        <w:tc>
          <w:tcPr>
            <w:tcW w:w="1979" w:type="dxa"/>
            <w:tcBorders>
              <w:top w:val="single" w:sz="2" w:space="0" w:color="auto"/>
              <w:left w:val="single" w:sz="4" w:space="0" w:color="auto"/>
              <w:bottom w:val="single" w:sz="4" w:space="0" w:color="auto"/>
              <w:right w:val="single" w:sz="4" w:space="0" w:color="auto"/>
            </w:tcBorders>
          </w:tcPr>
          <w:p w14:paraId="7288DD85"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single" w:sz="2" w:space="0" w:color="auto"/>
              <w:left w:val="single" w:sz="4" w:space="0" w:color="auto"/>
              <w:bottom w:val="single" w:sz="4" w:space="0" w:color="auto"/>
              <w:right w:val="single" w:sz="4" w:space="0" w:color="auto"/>
            </w:tcBorders>
          </w:tcPr>
          <w:p w14:paraId="07A72A69" w14:textId="0A80CF5F"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single" w:sz="2" w:space="0" w:color="auto"/>
              <w:left w:val="single" w:sz="4" w:space="0" w:color="auto"/>
              <w:bottom w:val="single" w:sz="4" w:space="0" w:color="auto"/>
              <w:right w:val="single" w:sz="4" w:space="0" w:color="auto"/>
            </w:tcBorders>
          </w:tcPr>
          <w:p w14:paraId="3312B19F"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445D7" w:rsidRPr="00020C39" w14:paraId="6503F4D3" w14:textId="77777777" w:rsidTr="0021366F">
        <w:trPr>
          <w:trHeight w:val="126"/>
          <w:jc w:val="center"/>
        </w:trPr>
        <w:tc>
          <w:tcPr>
            <w:tcW w:w="429" w:type="dxa"/>
            <w:tcBorders>
              <w:top w:val="single" w:sz="2" w:space="0" w:color="auto"/>
              <w:left w:val="single" w:sz="4" w:space="0" w:color="auto"/>
              <w:bottom w:val="single" w:sz="4" w:space="0" w:color="auto"/>
              <w:right w:val="single" w:sz="4" w:space="0" w:color="auto"/>
            </w:tcBorders>
          </w:tcPr>
          <w:p w14:paraId="1B471737" w14:textId="0AA0229E" w:rsidR="005445D7" w:rsidRPr="007052E9" w:rsidRDefault="007052E9" w:rsidP="005445D7">
            <w:pPr>
              <w:spacing w:after="0" w:line="240" w:lineRule="auto"/>
              <w:jc w:val="left"/>
              <w:rPr>
                <w:rFonts w:ascii="Calibri" w:eastAsia="Times New Roman" w:hAnsi="Calibri" w:cs="Calibri"/>
                <w:b/>
                <w:bCs/>
                <w:i/>
                <w:iCs/>
                <w:color w:val="000000"/>
                <w:sz w:val="18"/>
                <w:szCs w:val="18"/>
                <w:lang w:eastAsia="cs-CZ"/>
              </w:rPr>
            </w:pPr>
            <w:r w:rsidRPr="007052E9">
              <w:rPr>
                <w:rFonts w:ascii="Calibri" w:eastAsia="Times New Roman" w:hAnsi="Calibri" w:cs="Calibri"/>
                <w:b/>
                <w:bCs/>
                <w:i/>
                <w:iCs/>
                <w:color w:val="000000"/>
                <w:sz w:val="18"/>
                <w:szCs w:val="18"/>
                <w:lang w:eastAsia="cs-CZ"/>
              </w:rPr>
              <w:t>I</w:t>
            </w:r>
          </w:p>
        </w:tc>
        <w:tc>
          <w:tcPr>
            <w:tcW w:w="414" w:type="dxa"/>
            <w:tcBorders>
              <w:top w:val="single" w:sz="2" w:space="0" w:color="auto"/>
              <w:left w:val="single" w:sz="4" w:space="0" w:color="auto"/>
              <w:bottom w:val="single" w:sz="4" w:space="0" w:color="auto"/>
              <w:right w:val="single" w:sz="4" w:space="0" w:color="auto"/>
            </w:tcBorders>
          </w:tcPr>
          <w:p w14:paraId="11526603" w14:textId="6764EFE3"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56</w:t>
            </w:r>
          </w:p>
        </w:tc>
        <w:tc>
          <w:tcPr>
            <w:tcW w:w="4349" w:type="dxa"/>
            <w:tcBorders>
              <w:top w:val="single" w:sz="2" w:space="0" w:color="auto"/>
              <w:left w:val="single" w:sz="4" w:space="0" w:color="auto"/>
              <w:bottom w:val="single" w:sz="4" w:space="0" w:color="auto"/>
              <w:right w:val="single" w:sz="4" w:space="0" w:color="auto"/>
            </w:tcBorders>
            <w:noWrap/>
            <w:vAlign w:val="bottom"/>
          </w:tcPr>
          <w:p w14:paraId="21202A14" w14:textId="5C61563E"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Modernizace vybavení učeben na podporu čtenářské pregramotnosti</w:t>
            </w:r>
          </w:p>
        </w:tc>
        <w:tc>
          <w:tcPr>
            <w:tcW w:w="3468" w:type="dxa"/>
            <w:tcBorders>
              <w:top w:val="single" w:sz="4" w:space="0" w:color="auto"/>
              <w:left w:val="single" w:sz="4" w:space="0" w:color="auto"/>
              <w:bottom w:val="single" w:sz="4" w:space="0" w:color="auto"/>
              <w:right w:val="single" w:sz="4" w:space="0" w:color="auto"/>
            </w:tcBorders>
          </w:tcPr>
          <w:p w14:paraId="69FB0273" w14:textId="1D446D3D"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i/>
                <w:iCs/>
                <w:kern w:val="2"/>
                <w:sz w:val="18"/>
                <w:szCs w:val="18"/>
                <w14:ligatures w14:val="standardContextual"/>
              </w:rPr>
              <w:t>IROP, MŠMT, MMR, krajské a národní dotace</w:t>
            </w:r>
          </w:p>
        </w:tc>
        <w:tc>
          <w:tcPr>
            <w:tcW w:w="1274" w:type="dxa"/>
            <w:tcBorders>
              <w:top w:val="single" w:sz="2" w:space="0" w:color="auto"/>
              <w:left w:val="single" w:sz="4" w:space="0" w:color="auto"/>
              <w:bottom w:val="single" w:sz="4" w:space="0" w:color="auto"/>
              <w:right w:val="single" w:sz="4" w:space="0" w:color="auto"/>
            </w:tcBorders>
          </w:tcPr>
          <w:p w14:paraId="5D99F707" w14:textId="5369A3D5"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single" w:sz="2" w:space="0" w:color="auto"/>
              <w:left w:val="single" w:sz="4" w:space="0" w:color="auto"/>
              <w:bottom w:val="single" w:sz="4" w:space="0" w:color="auto"/>
              <w:right w:val="single" w:sz="4" w:space="0" w:color="auto"/>
            </w:tcBorders>
          </w:tcPr>
          <w:p w14:paraId="76A6AE0B" w14:textId="7F655B32"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2" w:space="0" w:color="auto"/>
              <w:left w:val="single" w:sz="4" w:space="0" w:color="auto"/>
              <w:bottom w:val="single" w:sz="4" w:space="0" w:color="auto"/>
              <w:right w:val="single" w:sz="4" w:space="0" w:color="auto"/>
            </w:tcBorders>
          </w:tcPr>
          <w:p w14:paraId="736FC86A" w14:textId="6B307FAF"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Školské subjekty, pracovníci ve vzdělávání, děti</w:t>
            </w:r>
          </w:p>
        </w:tc>
        <w:tc>
          <w:tcPr>
            <w:tcW w:w="1274" w:type="dxa"/>
            <w:tcBorders>
              <w:top w:val="single" w:sz="2" w:space="0" w:color="auto"/>
              <w:left w:val="single" w:sz="4" w:space="0" w:color="auto"/>
              <w:bottom w:val="single" w:sz="4" w:space="0" w:color="auto"/>
              <w:right w:val="single" w:sz="4" w:space="0" w:color="auto"/>
            </w:tcBorders>
          </w:tcPr>
          <w:p w14:paraId="2268846B" w14:textId="01B73BA1"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single" w:sz="2" w:space="0" w:color="auto"/>
              <w:left w:val="single" w:sz="4" w:space="0" w:color="auto"/>
              <w:bottom w:val="single" w:sz="4" w:space="0" w:color="auto"/>
              <w:right w:val="single" w:sz="4" w:space="0" w:color="auto"/>
            </w:tcBorders>
          </w:tcPr>
          <w:p w14:paraId="1EACC4BB"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67739318" w14:textId="77777777" w:rsidTr="0021366F">
        <w:trPr>
          <w:trHeight w:val="219"/>
          <w:jc w:val="center"/>
        </w:trPr>
        <w:tc>
          <w:tcPr>
            <w:tcW w:w="16582" w:type="dxa"/>
            <w:gridSpan w:val="9"/>
            <w:tcBorders>
              <w:top w:val="single" w:sz="2" w:space="0" w:color="auto"/>
              <w:left w:val="single" w:sz="2" w:space="0" w:color="auto"/>
              <w:bottom w:val="single" w:sz="4" w:space="0" w:color="auto"/>
              <w:right w:val="single" w:sz="2" w:space="0" w:color="auto"/>
            </w:tcBorders>
            <w:shd w:val="clear" w:color="auto" w:fill="FFF2CC" w:themeFill="accent4" w:themeFillTint="33"/>
          </w:tcPr>
          <w:p w14:paraId="43712A61" w14:textId="77777777" w:rsidR="00505BF9" w:rsidRPr="00020C39" w:rsidRDefault="00505BF9" w:rsidP="005445D7">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1.2.3 Rozvoj polytechnického vzdělávání v předškolním vzdělávání</w:t>
            </w:r>
          </w:p>
        </w:tc>
      </w:tr>
      <w:tr w:rsidR="005445D7" w:rsidRPr="00020C39" w14:paraId="46687557" w14:textId="77777777" w:rsidTr="0021366F">
        <w:trPr>
          <w:trHeight w:val="288"/>
          <w:jc w:val="center"/>
        </w:trPr>
        <w:tc>
          <w:tcPr>
            <w:tcW w:w="429" w:type="dxa"/>
            <w:tcBorders>
              <w:top w:val="single" w:sz="4" w:space="0" w:color="auto"/>
              <w:left w:val="single" w:sz="2" w:space="0" w:color="auto"/>
              <w:bottom w:val="single" w:sz="2" w:space="0" w:color="auto"/>
              <w:right w:val="single" w:sz="4" w:space="0" w:color="auto"/>
            </w:tcBorders>
          </w:tcPr>
          <w:p w14:paraId="57DEE0F9" w14:textId="77777777" w:rsidR="005445D7" w:rsidRPr="00020C39" w:rsidRDefault="005445D7" w:rsidP="005445D7">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single" w:sz="4" w:space="0" w:color="auto"/>
              <w:left w:val="single" w:sz="2" w:space="0" w:color="auto"/>
              <w:bottom w:val="single" w:sz="2" w:space="0" w:color="auto"/>
              <w:right w:val="single" w:sz="4" w:space="0" w:color="auto"/>
            </w:tcBorders>
          </w:tcPr>
          <w:p w14:paraId="1C69A7D2" w14:textId="2A4C2101"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b/>
                <w:bCs/>
                <w:i/>
                <w:iCs/>
                <w:kern w:val="2"/>
                <w:sz w:val="18"/>
                <w:szCs w:val="18"/>
                <w14:ligatures w14:val="standardContextual"/>
              </w:rPr>
              <w:t>57</w:t>
            </w:r>
          </w:p>
        </w:tc>
        <w:tc>
          <w:tcPr>
            <w:tcW w:w="4349" w:type="dxa"/>
            <w:tcBorders>
              <w:top w:val="single" w:sz="4" w:space="0" w:color="auto"/>
              <w:left w:val="single" w:sz="4" w:space="0" w:color="auto"/>
              <w:bottom w:val="single" w:sz="2" w:space="0" w:color="auto"/>
              <w:right w:val="single" w:sz="2" w:space="0" w:color="auto"/>
            </w:tcBorders>
            <w:noWrap/>
          </w:tcPr>
          <w:p w14:paraId="1C57E454"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 xml:space="preserve">Vzdělávací aktivity jednotlivých mateřských škol </w:t>
            </w:r>
          </w:p>
        </w:tc>
        <w:tc>
          <w:tcPr>
            <w:tcW w:w="3468" w:type="dxa"/>
            <w:tcBorders>
              <w:top w:val="single" w:sz="4" w:space="0" w:color="auto"/>
              <w:left w:val="single" w:sz="4" w:space="0" w:color="auto"/>
              <w:bottom w:val="single" w:sz="2" w:space="0" w:color="auto"/>
              <w:right w:val="single" w:sz="2" w:space="0" w:color="auto"/>
            </w:tcBorders>
          </w:tcPr>
          <w:p w14:paraId="785FBEF9" w14:textId="55C3A0A5"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(Šablony)</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škol</w:t>
            </w:r>
            <w:r w:rsidR="00505BF9">
              <w:rPr>
                <w:rFonts w:ascii="Calibri" w:eastAsia="Times New Roman" w:hAnsi="Calibri" w:cs="Calibri"/>
                <w:i/>
                <w:iCs/>
                <w:color w:val="000000"/>
                <w:sz w:val="18"/>
                <w:szCs w:val="18"/>
                <w:lang w:eastAsia="cs-CZ"/>
              </w:rPr>
              <w:t>,</w:t>
            </w:r>
          </w:p>
          <w:p w14:paraId="65B18651" w14:textId="1CEC5BD7"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granty</w:t>
            </w:r>
            <w:r w:rsidR="00505BF9">
              <w:rPr>
                <w:rFonts w:ascii="Calibri" w:eastAsia="Times New Roman" w:hAnsi="Calibri" w:cs="Calibri"/>
                <w:i/>
                <w:iCs/>
                <w:color w:val="000000"/>
                <w:sz w:val="18"/>
                <w:szCs w:val="18"/>
                <w:lang w:eastAsia="cs-CZ"/>
              </w:rPr>
              <w:t>,</w:t>
            </w:r>
            <w:r w:rsidR="00695BB3">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Sponzorské dary</w:t>
            </w:r>
          </w:p>
        </w:tc>
        <w:tc>
          <w:tcPr>
            <w:tcW w:w="1274" w:type="dxa"/>
            <w:tcBorders>
              <w:top w:val="single" w:sz="4" w:space="0" w:color="auto"/>
              <w:left w:val="single" w:sz="4" w:space="0" w:color="auto"/>
              <w:bottom w:val="single" w:sz="2" w:space="0" w:color="auto"/>
              <w:right w:val="single" w:sz="2" w:space="0" w:color="auto"/>
            </w:tcBorders>
          </w:tcPr>
          <w:p w14:paraId="667ABA2C"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2" w:space="0" w:color="auto"/>
              <w:right w:val="single" w:sz="4" w:space="0" w:color="auto"/>
            </w:tcBorders>
          </w:tcPr>
          <w:p w14:paraId="0D4527A4"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2" w:space="0" w:color="auto"/>
              <w:right w:val="single" w:sz="4" w:space="0" w:color="auto"/>
            </w:tcBorders>
          </w:tcPr>
          <w:p w14:paraId="310E8982"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2" w:space="0" w:color="auto"/>
              <w:right w:val="single" w:sz="2" w:space="0" w:color="auto"/>
            </w:tcBorders>
          </w:tcPr>
          <w:p w14:paraId="15BE0C48" w14:textId="12CF753A"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single" w:sz="4" w:space="0" w:color="auto"/>
              <w:left w:val="single" w:sz="4" w:space="0" w:color="auto"/>
              <w:bottom w:val="single" w:sz="2" w:space="0" w:color="auto"/>
              <w:right w:val="single" w:sz="2" w:space="0" w:color="auto"/>
            </w:tcBorders>
          </w:tcPr>
          <w:p w14:paraId="36E9E7A5"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5A44D296" w14:textId="77777777" w:rsidTr="0021366F">
        <w:trPr>
          <w:trHeight w:val="288"/>
          <w:jc w:val="center"/>
        </w:trPr>
        <w:tc>
          <w:tcPr>
            <w:tcW w:w="429" w:type="dxa"/>
            <w:tcBorders>
              <w:top w:val="single" w:sz="4" w:space="0" w:color="auto"/>
              <w:left w:val="single" w:sz="2" w:space="0" w:color="auto"/>
              <w:bottom w:val="single" w:sz="2" w:space="0" w:color="auto"/>
              <w:right w:val="single" w:sz="4" w:space="0" w:color="auto"/>
            </w:tcBorders>
          </w:tcPr>
          <w:p w14:paraId="306A60A0" w14:textId="77777777" w:rsidR="005445D7" w:rsidRPr="00020C39" w:rsidRDefault="005445D7" w:rsidP="005445D7">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2" w:space="0" w:color="auto"/>
              <w:bottom w:val="single" w:sz="2" w:space="0" w:color="auto"/>
              <w:right w:val="single" w:sz="4" w:space="0" w:color="auto"/>
            </w:tcBorders>
          </w:tcPr>
          <w:p w14:paraId="7C09A1AE" w14:textId="067A684B"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58</w:t>
            </w:r>
          </w:p>
        </w:tc>
        <w:tc>
          <w:tcPr>
            <w:tcW w:w="4349" w:type="dxa"/>
            <w:tcBorders>
              <w:top w:val="single" w:sz="4" w:space="0" w:color="auto"/>
              <w:left w:val="single" w:sz="4" w:space="0" w:color="auto"/>
              <w:bottom w:val="single" w:sz="2" w:space="0" w:color="auto"/>
              <w:right w:val="single" w:sz="2" w:space="0" w:color="auto"/>
            </w:tcBorders>
            <w:noWrap/>
            <w:vAlign w:val="center"/>
          </w:tcPr>
          <w:p w14:paraId="188C7BF6"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w:t>
            </w:r>
          </w:p>
        </w:tc>
        <w:tc>
          <w:tcPr>
            <w:tcW w:w="3468" w:type="dxa"/>
            <w:tcBorders>
              <w:top w:val="single" w:sz="4" w:space="0" w:color="auto"/>
              <w:left w:val="single" w:sz="4" w:space="0" w:color="auto"/>
              <w:bottom w:val="single" w:sz="2" w:space="0" w:color="auto"/>
              <w:right w:val="single" w:sz="2" w:space="0" w:color="auto"/>
            </w:tcBorders>
          </w:tcPr>
          <w:p w14:paraId="1AD505B1" w14:textId="07BC6D90"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(Šablony)</w:t>
            </w:r>
            <w:r w:rsidR="00505BF9">
              <w:rPr>
                <w:rFonts w:ascii="Calibri" w:eastAsia="Times New Roman" w:hAnsi="Calibri" w:cs="Calibri"/>
                <w:i/>
                <w:iCs/>
                <w:color w:val="000000"/>
                <w:sz w:val="18"/>
                <w:szCs w:val="18"/>
                <w:lang w:eastAsia="cs-CZ"/>
              </w:rPr>
              <w:t>,</w:t>
            </w:r>
            <w:r w:rsidRPr="00505BF9">
              <w:rPr>
                <w:rFonts w:ascii="Calibri" w:eastAsia="Times New Roman" w:hAnsi="Calibri" w:cs="Calibri"/>
                <w:i/>
                <w:iCs/>
                <w:color w:val="000000"/>
                <w:sz w:val="18"/>
                <w:szCs w:val="18"/>
                <w:lang w:eastAsia="cs-CZ"/>
              </w:rPr>
              <w:t>Vlastní zdroje škol</w:t>
            </w:r>
            <w:r w:rsidR="00505BF9">
              <w:rPr>
                <w:rFonts w:ascii="Calibri" w:eastAsia="Times New Roman" w:hAnsi="Calibri" w:cs="Calibri"/>
                <w:i/>
                <w:iCs/>
                <w:color w:val="000000"/>
                <w:sz w:val="18"/>
                <w:szCs w:val="18"/>
                <w:lang w:eastAsia="cs-CZ"/>
              </w:rPr>
              <w:t>,</w:t>
            </w:r>
          </w:p>
          <w:p w14:paraId="6083CFE8" w14:textId="328C0E10"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granty</w:t>
            </w:r>
            <w:r w:rsidR="00505BF9">
              <w:rPr>
                <w:rFonts w:ascii="Calibri" w:eastAsia="Times New Roman" w:hAnsi="Calibri" w:cs="Calibri"/>
                <w:i/>
                <w:iCs/>
                <w:color w:val="000000"/>
                <w:sz w:val="18"/>
                <w:szCs w:val="18"/>
                <w:lang w:eastAsia="cs-CZ"/>
              </w:rPr>
              <w:t>,</w:t>
            </w:r>
            <w:r w:rsidR="00695BB3">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Sponzorské dary</w:t>
            </w:r>
          </w:p>
        </w:tc>
        <w:tc>
          <w:tcPr>
            <w:tcW w:w="1274" w:type="dxa"/>
            <w:tcBorders>
              <w:top w:val="single" w:sz="4" w:space="0" w:color="auto"/>
              <w:left w:val="single" w:sz="4" w:space="0" w:color="auto"/>
              <w:bottom w:val="single" w:sz="2" w:space="0" w:color="auto"/>
              <w:right w:val="single" w:sz="2" w:space="0" w:color="auto"/>
            </w:tcBorders>
          </w:tcPr>
          <w:p w14:paraId="3BCBD46B"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2" w:space="0" w:color="auto"/>
              <w:right w:val="single" w:sz="4" w:space="0" w:color="auto"/>
            </w:tcBorders>
          </w:tcPr>
          <w:p w14:paraId="15A0DE3F"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2" w:space="0" w:color="auto"/>
              <w:right w:val="single" w:sz="4" w:space="0" w:color="auto"/>
            </w:tcBorders>
          </w:tcPr>
          <w:p w14:paraId="577AD467"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2" w:space="0" w:color="auto"/>
              <w:right w:val="single" w:sz="2" w:space="0" w:color="auto"/>
            </w:tcBorders>
          </w:tcPr>
          <w:p w14:paraId="1E335221" w14:textId="40231D48"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single" w:sz="4" w:space="0" w:color="auto"/>
              <w:left w:val="single" w:sz="4" w:space="0" w:color="auto"/>
              <w:bottom w:val="single" w:sz="2" w:space="0" w:color="auto"/>
              <w:right w:val="single" w:sz="2" w:space="0" w:color="auto"/>
            </w:tcBorders>
          </w:tcPr>
          <w:p w14:paraId="31E2863E"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71BFA90E" w14:textId="77777777" w:rsidTr="0021366F">
        <w:trPr>
          <w:trHeight w:val="288"/>
          <w:jc w:val="center"/>
        </w:trPr>
        <w:tc>
          <w:tcPr>
            <w:tcW w:w="429" w:type="dxa"/>
            <w:tcBorders>
              <w:top w:val="single" w:sz="4" w:space="0" w:color="auto"/>
              <w:left w:val="single" w:sz="2" w:space="0" w:color="auto"/>
              <w:bottom w:val="single" w:sz="2" w:space="0" w:color="auto"/>
              <w:right w:val="single" w:sz="4" w:space="0" w:color="auto"/>
            </w:tcBorders>
          </w:tcPr>
          <w:p w14:paraId="1D4FAB12" w14:textId="77777777" w:rsidR="005445D7" w:rsidRPr="00020C39" w:rsidRDefault="005445D7" w:rsidP="005445D7">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2" w:space="0" w:color="auto"/>
              <w:bottom w:val="single" w:sz="2" w:space="0" w:color="auto"/>
              <w:right w:val="single" w:sz="4" w:space="0" w:color="auto"/>
            </w:tcBorders>
          </w:tcPr>
          <w:p w14:paraId="14629E91" w14:textId="34AF57E5"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59</w:t>
            </w:r>
          </w:p>
        </w:tc>
        <w:tc>
          <w:tcPr>
            <w:tcW w:w="4349" w:type="dxa"/>
            <w:tcBorders>
              <w:top w:val="single" w:sz="4" w:space="0" w:color="auto"/>
              <w:left w:val="single" w:sz="4" w:space="0" w:color="auto"/>
              <w:bottom w:val="single" w:sz="2" w:space="0" w:color="auto"/>
              <w:right w:val="single" w:sz="2" w:space="0" w:color="auto"/>
            </w:tcBorders>
            <w:noWrap/>
            <w:vAlign w:val="center"/>
            <w:hideMark/>
          </w:tcPr>
          <w:p w14:paraId="2669F00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w:t>
            </w:r>
          </w:p>
        </w:tc>
        <w:tc>
          <w:tcPr>
            <w:tcW w:w="3468" w:type="dxa"/>
            <w:vMerge w:val="restart"/>
            <w:tcBorders>
              <w:top w:val="single" w:sz="4" w:space="0" w:color="auto"/>
              <w:left w:val="single" w:sz="4" w:space="0" w:color="auto"/>
              <w:right w:val="single" w:sz="2" w:space="0" w:color="auto"/>
            </w:tcBorders>
          </w:tcPr>
          <w:p w14:paraId="4929FDBB"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OP JAK (Šablony), relevantní projekty</w:t>
            </w:r>
          </w:p>
          <w:p w14:paraId="6AF7C9D2"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Vlastní zdroje škol</w:t>
            </w:r>
          </w:p>
          <w:p w14:paraId="3F0663CB"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Sponzorské dary</w:t>
            </w:r>
          </w:p>
          <w:p w14:paraId="732F28CD"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Spolupráce škol/obcí/odborníků/ a dalších aktérů ve vzdělávání</w:t>
            </w:r>
          </w:p>
        </w:tc>
        <w:tc>
          <w:tcPr>
            <w:tcW w:w="1274" w:type="dxa"/>
            <w:tcBorders>
              <w:top w:val="single" w:sz="4" w:space="0" w:color="auto"/>
              <w:left w:val="single" w:sz="4" w:space="0" w:color="auto"/>
              <w:bottom w:val="single" w:sz="2" w:space="0" w:color="auto"/>
              <w:right w:val="single" w:sz="2" w:space="0" w:color="auto"/>
            </w:tcBorders>
          </w:tcPr>
          <w:p w14:paraId="733D3A4E" w14:textId="77777777" w:rsidR="005445D7" w:rsidRPr="00020C39" w:rsidRDefault="005445D7" w:rsidP="005445D7">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2" w:space="0" w:color="auto"/>
              <w:right w:val="single" w:sz="4" w:space="0" w:color="auto"/>
            </w:tcBorders>
          </w:tcPr>
          <w:p w14:paraId="0EF2A9AA" w14:textId="77777777" w:rsidR="005445D7" w:rsidRPr="00020C39" w:rsidRDefault="005445D7" w:rsidP="005445D7">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2" w:space="0" w:color="auto"/>
              <w:right w:val="single" w:sz="4" w:space="0" w:color="auto"/>
            </w:tcBorders>
          </w:tcPr>
          <w:p w14:paraId="0E63A4D2"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2" w:space="0" w:color="auto"/>
              <w:right w:val="single" w:sz="2" w:space="0" w:color="auto"/>
            </w:tcBorders>
          </w:tcPr>
          <w:p w14:paraId="1FB6B966" w14:textId="5EE210B9" w:rsidR="005445D7" w:rsidRPr="007052E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7052E9">
              <w:rPr>
                <w:rFonts w:ascii="Calibri" w:eastAsia="Times New Roman" w:hAnsi="Calibri" w:cs="Calibri"/>
                <w:i/>
                <w:iCs/>
                <w:color w:val="000000"/>
                <w:sz w:val="18"/>
                <w:szCs w:val="18"/>
                <w:lang w:eastAsia="cs-CZ"/>
              </w:rPr>
              <w:t>1K</w:t>
            </w:r>
            <w:proofErr w:type="gramEnd"/>
          </w:p>
        </w:tc>
        <w:tc>
          <w:tcPr>
            <w:tcW w:w="1417" w:type="dxa"/>
            <w:tcBorders>
              <w:top w:val="single" w:sz="4" w:space="0" w:color="auto"/>
              <w:left w:val="single" w:sz="4" w:space="0" w:color="auto"/>
              <w:bottom w:val="single" w:sz="2" w:space="0" w:color="auto"/>
              <w:right w:val="single" w:sz="2" w:space="0" w:color="auto"/>
            </w:tcBorders>
          </w:tcPr>
          <w:p w14:paraId="3FF33EDE"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r>
      <w:tr w:rsidR="005445D7" w:rsidRPr="00020C39" w14:paraId="2A97C730" w14:textId="77777777" w:rsidTr="0021366F">
        <w:trPr>
          <w:trHeight w:val="288"/>
          <w:jc w:val="center"/>
        </w:trPr>
        <w:tc>
          <w:tcPr>
            <w:tcW w:w="429" w:type="dxa"/>
            <w:tcBorders>
              <w:top w:val="single" w:sz="2" w:space="0" w:color="auto"/>
              <w:left w:val="single" w:sz="4" w:space="0" w:color="auto"/>
              <w:bottom w:val="single" w:sz="4" w:space="0" w:color="auto"/>
              <w:right w:val="single" w:sz="4" w:space="0" w:color="auto"/>
            </w:tcBorders>
          </w:tcPr>
          <w:p w14:paraId="60C57931"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4" w:space="0" w:color="auto"/>
              <w:bottom w:val="single" w:sz="4" w:space="0" w:color="auto"/>
              <w:right w:val="single" w:sz="4" w:space="0" w:color="auto"/>
            </w:tcBorders>
          </w:tcPr>
          <w:p w14:paraId="12C7376D" w14:textId="32F37A71"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60</w:t>
            </w:r>
          </w:p>
        </w:tc>
        <w:tc>
          <w:tcPr>
            <w:tcW w:w="4349" w:type="dxa"/>
            <w:tcBorders>
              <w:top w:val="single" w:sz="2" w:space="0" w:color="auto"/>
              <w:left w:val="single" w:sz="4" w:space="0" w:color="auto"/>
              <w:bottom w:val="single" w:sz="4" w:space="0" w:color="auto"/>
              <w:right w:val="single" w:sz="4" w:space="0" w:color="auto"/>
            </w:tcBorders>
            <w:noWrap/>
            <w:vAlign w:val="center"/>
            <w:hideMark/>
          </w:tcPr>
          <w:p w14:paraId="7FA6164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Vzdělávací akce a vzájemné workshopy pro PP mezi školami na danou tématiku, </w:t>
            </w:r>
          </w:p>
        </w:tc>
        <w:tc>
          <w:tcPr>
            <w:tcW w:w="3468" w:type="dxa"/>
            <w:vMerge/>
            <w:tcBorders>
              <w:left w:val="single" w:sz="4" w:space="0" w:color="auto"/>
              <w:right w:val="single" w:sz="2" w:space="0" w:color="auto"/>
            </w:tcBorders>
          </w:tcPr>
          <w:p w14:paraId="21B19F26"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single" w:sz="2" w:space="0" w:color="auto"/>
              <w:left w:val="single" w:sz="2" w:space="0" w:color="auto"/>
              <w:bottom w:val="single" w:sz="4" w:space="0" w:color="auto"/>
              <w:right w:val="single" w:sz="4" w:space="0" w:color="auto"/>
            </w:tcBorders>
          </w:tcPr>
          <w:p w14:paraId="36334A4C"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single" w:sz="2" w:space="0" w:color="auto"/>
              <w:left w:val="single" w:sz="4" w:space="0" w:color="auto"/>
              <w:bottom w:val="single" w:sz="4" w:space="0" w:color="auto"/>
              <w:right w:val="single" w:sz="4" w:space="0" w:color="auto"/>
            </w:tcBorders>
          </w:tcPr>
          <w:p w14:paraId="68B6291D"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2" w:space="0" w:color="auto"/>
              <w:left w:val="single" w:sz="4" w:space="0" w:color="auto"/>
              <w:bottom w:val="single" w:sz="4" w:space="0" w:color="auto"/>
              <w:right w:val="single" w:sz="4" w:space="0" w:color="auto"/>
            </w:tcBorders>
          </w:tcPr>
          <w:p w14:paraId="2F541FC4"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single" w:sz="2" w:space="0" w:color="auto"/>
              <w:left w:val="single" w:sz="4" w:space="0" w:color="auto"/>
              <w:bottom w:val="single" w:sz="4" w:space="0" w:color="auto"/>
              <w:right w:val="single" w:sz="4" w:space="0" w:color="auto"/>
            </w:tcBorders>
          </w:tcPr>
          <w:p w14:paraId="49538110" w14:textId="55A7411D"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single" w:sz="2" w:space="0" w:color="auto"/>
              <w:left w:val="single" w:sz="4" w:space="0" w:color="auto"/>
              <w:bottom w:val="single" w:sz="4" w:space="0" w:color="auto"/>
              <w:right w:val="single" w:sz="4" w:space="0" w:color="auto"/>
            </w:tcBorders>
          </w:tcPr>
          <w:p w14:paraId="238B1B01"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3EFF6F95"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1BC13D6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F5D5E66" w14:textId="6DB96E29"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61</w:t>
            </w:r>
          </w:p>
        </w:tc>
        <w:tc>
          <w:tcPr>
            <w:tcW w:w="4349" w:type="dxa"/>
            <w:tcBorders>
              <w:top w:val="nil"/>
              <w:left w:val="single" w:sz="4" w:space="0" w:color="auto"/>
              <w:bottom w:val="single" w:sz="4" w:space="0" w:color="auto"/>
              <w:right w:val="single" w:sz="4" w:space="0" w:color="auto"/>
            </w:tcBorders>
            <w:vAlign w:val="center"/>
            <w:hideMark/>
          </w:tcPr>
          <w:p w14:paraId="1BFB61EC"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Propojení a podpora spolupráce relevantních aktérů vzdělávání dětí MŠ v oblasti rozvoje polytechniky a manuální zručnosti (MŠ, ZŠ, zřizovatelé, Technická správa města Loun s.r.o., ZUŠ Louny, firmy, podnikatelé, rodiče aj.) </w:t>
            </w:r>
          </w:p>
        </w:tc>
        <w:tc>
          <w:tcPr>
            <w:tcW w:w="3468" w:type="dxa"/>
            <w:vMerge/>
            <w:tcBorders>
              <w:left w:val="single" w:sz="4" w:space="0" w:color="auto"/>
              <w:right w:val="single" w:sz="2" w:space="0" w:color="auto"/>
            </w:tcBorders>
          </w:tcPr>
          <w:p w14:paraId="15E85FAC"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0EAB0129"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515833CC"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 ZŠ ORP Louny, ZUŠ ORP Louny, zřizovatelé</w:t>
            </w:r>
          </w:p>
        </w:tc>
        <w:tc>
          <w:tcPr>
            <w:tcW w:w="1979" w:type="dxa"/>
            <w:tcBorders>
              <w:top w:val="nil"/>
              <w:left w:val="single" w:sz="4" w:space="0" w:color="auto"/>
              <w:bottom w:val="single" w:sz="4" w:space="0" w:color="auto"/>
              <w:right w:val="single" w:sz="4" w:space="0" w:color="auto"/>
            </w:tcBorders>
          </w:tcPr>
          <w:p w14:paraId="3FC7F1E6"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7497E7C2" w14:textId="20C141E9"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02A2EA34"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0E91DE0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86884CA"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0CBB2C2D" w14:textId="2A2EC8AF"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62</w:t>
            </w:r>
          </w:p>
        </w:tc>
        <w:tc>
          <w:tcPr>
            <w:tcW w:w="4349" w:type="dxa"/>
            <w:tcBorders>
              <w:top w:val="nil"/>
              <w:left w:val="single" w:sz="4" w:space="0" w:color="auto"/>
              <w:bottom w:val="single" w:sz="4" w:space="0" w:color="auto"/>
              <w:right w:val="single" w:sz="4" w:space="0" w:color="auto"/>
            </w:tcBorders>
            <w:noWrap/>
            <w:vAlign w:val="center"/>
            <w:hideMark/>
          </w:tcPr>
          <w:p w14:paraId="039A7851" w14:textId="067B3B38"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Pořádání společných projektů, soutěží, akcí mezi MŠ, ZŠ, ZUŠ a ostatními aktéry ve </w:t>
            </w:r>
            <w:proofErr w:type="gramStart"/>
            <w:r w:rsidR="0021366F" w:rsidRPr="00020C39">
              <w:rPr>
                <w:rFonts w:ascii="Calibri" w:eastAsia="Times New Roman" w:hAnsi="Calibri" w:cs="Calibri"/>
                <w:color w:val="000000"/>
                <w:sz w:val="18"/>
                <w:szCs w:val="18"/>
                <w:lang w:eastAsia="cs-CZ"/>
              </w:rPr>
              <w:t>vzdělávání -</w:t>
            </w:r>
            <w:r w:rsidRPr="00020C39">
              <w:rPr>
                <w:rFonts w:ascii="Calibri" w:eastAsia="Times New Roman" w:hAnsi="Calibri" w:cs="Calibri"/>
                <w:sz w:val="18"/>
                <w:szCs w:val="18"/>
              </w:rPr>
              <w:t xml:space="preserve"> </w:t>
            </w:r>
            <w:r w:rsidRPr="00020C39">
              <w:rPr>
                <w:rFonts w:ascii="Calibri" w:eastAsia="Times New Roman" w:hAnsi="Calibri" w:cs="Calibri"/>
                <w:color w:val="000000"/>
                <w:sz w:val="18"/>
                <w:szCs w:val="18"/>
                <w:lang w:eastAsia="cs-CZ"/>
              </w:rPr>
              <w:t>využití</w:t>
            </w:r>
            <w:proofErr w:type="gramEnd"/>
            <w:r w:rsidRPr="00020C39">
              <w:rPr>
                <w:rFonts w:ascii="Calibri" w:eastAsia="Times New Roman" w:hAnsi="Calibri" w:cs="Calibri"/>
                <w:color w:val="000000"/>
                <w:sz w:val="18"/>
                <w:szCs w:val="18"/>
                <w:lang w:eastAsia="cs-CZ"/>
              </w:rPr>
              <w:t xml:space="preserve"> moderních didaktických forem</w:t>
            </w:r>
          </w:p>
        </w:tc>
        <w:tc>
          <w:tcPr>
            <w:tcW w:w="3468" w:type="dxa"/>
            <w:vMerge/>
            <w:tcBorders>
              <w:left w:val="single" w:sz="4" w:space="0" w:color="auto"/>
              <w:right w:val="single" w:sz="2" w:space="0" w:color="auto"/>
            </w:tcBorders>
          </w:tcPr>
          <w:p w14:paraId="58067738"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0B18773D"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44A3151C"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 ZŠ ORP Louny</w:t>
            </w:r>
          </w:p>
        </w:tc>
        <w:tc>
          <w:tcPr>
            <w:tcW w:w="1979" w:type="dxa"/>
            <w:tcBorders>
              <w:top w:val="nil"/>
              <w:left w:val="single" w:sz="4" w:space="0" w:color="auto"/>
              <w:bottom w:val="single" w:sz="4" w:space="0" w:color="auto"/>
              <w:right w:val="single" w:sz="4" w:space="0" w:color="auto"/>
            </w:tcBorders>
          </w:tcPr>
          <w:p w14:paraId="3F6DA49F" w14:textId="19D2F900"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6C512C3E" w14:textId="7C6841F1"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011B477B"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DIDAKTIKA</w:t>
            </w:r>
          </w:p>
        </w:tc>
      </w:tr>
      <w:tr w:rsidR="005445D7" w:rsidRPr="00020C39" w14:paraId="7A65301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CFF69B2"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3D8684A7" w14:textId="68B19921"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63</w:t>
            </w:r>
          </w:p>
        </w:tc>
        <w:tc>
          <w:tcPr>
            <w:tcW w:w="4349" w:type="dxa"/>
            <w:tcBorders>
              <w:top w:val="nil"/>
              <w:left w:val="single" w:sz="4" w:space="0" w:color="auto"/>
              <w:bottom w:val="single" w:sz="4" w:space="0" w:color="auto"/>
              <w:right w:val="single" w:sz="4" w:space="0" w:color="auto"/>
            </w:tcBorders>
            <w:noWrap/>
            <w:vAlign w:val="center"/>
            <w:hideMark/>
          </w:tcPr>
          <w:p w14:paraId="6C9BD89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Pořízení pomůcek a vzájemné sdílení , využívání výukových materiálů z databáze OP JAK</w:t>
            </w:r>
          </w:p>
        </w:tc>
        <w:tc>
          <w:tcPr>
            <w:tcW w:w="3468" w:type="dxa"/>
            <w:vMerge/>
            <w:tcBorders>
              <w:left w:val="single" w:sz="4" w:space="0" w:color="auto"/>
              <w:bottom w:val="single" w:sz="4" w:space="0" w:color="auto"/>
              <w:right w:val="single" w:sz="2" w:space="0" w:color="auto"/>
            </w:tcBorders>
          </w:tcPr>
          <w:p w14:paraId="31D0F9D0"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390C7C33"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F058FFD"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371A020"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39189C7B" w14:textId="6827D250"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0037DEA6"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DIDAKTIKA</w:t>
            </w:r>
          </w:p>
        </w:tc>
      </w:tr>
      <w:tr w:rsidR="007052E9" w:rsidRPr="00020C39" w14:paraId="5828BC9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BF34CF3" w14:textId="4785CDBE"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4FDBDCAB" w14:textId="10B20E15" w:rsidR="007052E9" w:rsidRPr="00020C39" w:rsidRDefault="00505BF9" w:rsidP="007052E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64</w:t>
            </w:r>
          </w:p>
        </w:tc>
        <w:tc>
          <w:tcPr>
            <w:tcW w:w="4349" w:type="dxa"/>
            <w:tcBorders>
              <w:top w:val="nil"/>
              <w:left w:val="single" w:sz="4" w:space="0" w:color="auto"/>
              <w:bottom w:val="single" w:sz="4" w:space="0" w:color="auto"/>
              <w:right w:val="single" w:sz="4" w:space="0" w:color="auto"/>
            </w:tcBorders>
            <w:noWrap/>
            <w:vAlign w:val="center"/>
          </w:tcPr>
          <w:p w14:paraId="5D9B65BF" w14:textId="77777777" w:rsidR="007052E9" w:rsidRDefault="007052E9" w:rsidP="007052E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Vytvoření zázemí a modernizace vybavení prostor určených pro výuku polytechnického vzdělávání</w:t>
            </w:r>
          </w:p>
          <w:p w14:paraId="40AD7685" w14:textId="280CCE3D" w:rsidR="007052E9" w:rsidRPr="00020C39" w:rsidRDefault="007052E9" w:rsidP="007052E9">
            <w:pPr>
              <w:spacing w:after="0" w:line="240" w:lineRule="auto"/>
              <w:jc w:val="left"/>
              <w:rPr>
                <w:rFonts w:ascii="Calibri" w:eastAsia="Times New Roman" w:hAnsi="Calibri" w:cs="Calibri"/>
                <w:color w:val="000000"/>
                <w:sz w:val="18"/>
                <w:szCs w:val="18"/>
                <w:lang w:eastAsia="cs-CZ"/>
              </w:rPr>
            </w:pPr>
          </w:p>
        </w:tc>
        <w:tc>
          <w:tcPr>
            <w:tcW w:w="3468" w:type="dxa"/>
            <w:tcBorders>
              <w:top w:val="single" w:sz="4" w:space="0" w:color="auto"/>
              <w:left w:val="single" w:sz="4" w:space="0" w:color="auto"/>
              <w:bottom w:val="single" w:sz="4" w:space="0" w:color="auto"/>
              <w:right w:val="single" w:sz="4" w:space="0" w:color="auto"/>
            </w:tcBorders>
          </w:tcPr>
          <w:p w14:paraId="59A8A375" w14:textId="100C4A00"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IROP, MŠMT, MMR, krajské a národní dotace</w:t>
            </w:r>
          </w:p>
        </w:tc>
        <w:tc>
          <w:tcPr>
            <w:tcW w:w="1274" w:type="dxa"/>
            <w:tcBorders>
              <w:top w:val="nil"/>
              <w:left w:val="single" w:sz="2" w:space="0" w:color="auto"/>
              <w:bottom w:val="single" w:sz="4" w:space="0" w:color="auto"/>
              <w:right w:val="single" w:sz="4" w:space="0" w:color="auto"/>
            </w:tcBorders>
          </w:tcPr>
          <w:p w14:paraId="3593A2DC" w14:textId="60540679"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i/>
                <w:iCs/>
                <w:sz w:val="18"/>
                <w:szCs w:val="18"/>
              </w:rPr>
              <w:t>2027/2028</w:t>
            </w:r>
          </w:p>
        </w:tc>
        <w:tc>
          <w:tcPr>
            <w:tcW w:w="1978" w:type="dxa"/>
            <w:tcBorders>
              <w:top w:val="nil"/>
              <w:left w:val="single" w:sz="4" w:space="0" w:color="auto"/>
              <w:bottom w:val="single" w:sz="4" w:space="0" w:color="auto"/>
              <w:right w:val="single" w:sz="4" w:space="0" w:color="auto"/>
            </w:tcBorders>
          </w:tcPr>
          <w:p w14:paraId="7BDBA636" w14:textId="12893929"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34847315" w14:textId="35628E45"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583FC412" w14:textId="0221033C"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2151BF68"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70414146" w14:textId="77777777" w:rsidTr="0021366F">
        <w:trPr>
          <w:trHeight w:val="142"/>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D9F964" w14:textId="77777777" w:rsidR="00505BF9" w:rsidRPr="00020C39" w:rsidRDefault="00505BF9" w:rsidP="00B00BA3">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1.2.4 Rozvoj digitálních kompetencí v předškolním vzdělávání</w:t>
            </w:r>
          </w:p>
        </w:tc>
      </w:tr>
      <w:tr w:rsidR="00B00BA3" w:rsidRPr="00020C39" w14:paraId="4D9615E3"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272135E"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D5DB738" w14:textId="6223F74C"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65</w:t>
            </w:r>
          </w:p>
        </w:tc>
        <w:tc>
          <w:tcPr>
            <w:tcW w:w="4349" w:type="dxa"/>
            <w:tcBorders>
              <w:top w:val="nil"/>
              <w:left w:val="single" w:sz="4" w:space="0" w:color="auto"/>
              <w:bottom w:val="single" w:sz="4" w:space="0" w:color="auto"/>
              <w:right w:val="single" w:sz="4" w:space="0" w:color="auto"/>
            </w:tcBorders>
            <w:noWrap/>
            <w:vAlign w:val="center"/>
          </w:tcPr>
          <w:p w14:paraId="4F4AB06A"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akce jednotlivých MŠ</w:t>
            </w:r>
          </w:p>
        </w:tc>
        <w:tc>
          <w:tcPr>
            <w:tcW w:w="3468" w:type="dxa"/>
            <w:vMerge w:val="restart"/>
            <w:tcBorders>
              <w:top w:val="nil"/>
              <w:left w:val="single" w:sz="4" w:space="0" w:color="auto"/>
              <w:right w:val="single" w:sz="4" w:space="0" w:color="auto"/>
            </w:tcBorders>
          </w:tcPr>
          <w:p w14:paraId="711A4091" w14:textId="560A0ADF"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(Šablony)</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škol</w:t>
            </w:r>
            <w:r w:rsidR="00505BF9">
              <w:rPr>
                <w:rFonts w:ascii="Calibri" w:eastAsia="Times New Roman" w:hAnsi="Calibri" w:cs="Calibri"/>
                <w:i/>
                <w:iCs/>
                <w:color w:val="000000"/>
                <w:sz w:val="18"/>
                <w:szCs w:val="18"/>
                <w:lang w:eastAsia="cs-CZ"/>
              </w:rPr>
              <w:t>,</w:t>
            </w:r>
          </w:p>
          <w:p w14:paraId="0AB4F8FA" w14:textId="454CB6E5"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granty</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Sponzorské dary</w:t>
            </w:r>
            <w:r w:rsidR="00505BF9">
              <w:rPr>
                <w:rFonts w:ascii="Calibri" w:eastAsia="Times New Roman" w:hAnsi="Calibri" w:cs="Calibri"/>
                <w:i/>
                <w:iCs/>
                <w:color w:val="000000"/>
                <w:sz w:val="18"/>
                <w:szCs w:val="18"/>
                <w:lang w:eastAsia="cs-CZ"/>
              </w:rPr>
              <w:t>,</w:t>
            </w:r>
          </w:p>
          <w:p w14:paraId="77CAE5A7" w14:textId="510BEB00"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NPI</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MŠMT – rozvojové programy</w:t>
            </w:r>
          </w:p>
        </w:tc>
        <w:tc>
          <w:tcPr>
            <w:tcW w:w="1274" w:type="dxa"/>
            <w:tcBorders>
              <w:top w:val="nil"/>
              <w:left w:val="single" w:sz="2" w:space="0" w:color="auto"/>
              <w:bottom w:val="single" w:sz="4" w:space="0" w:color="auto"/>
              <w:right w:val="single" w:sz="4" w:space="0" w:color="auto"/>
            </w:tcBorders>
          </w:tcPr>
          <w:p w14:paraId="3DD92776"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4ECBB401"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7C577E8"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6D95EE8C" w14:textId="47CC5CE6"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2BED6706"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2CEB1B74"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1D294F6"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56A95FA2" w14:textId="0BA1C8BA"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66</w:t>
            </w:r>
          </w:p>
        </w:tc>
        <w:tc>
          <w:tcPr>
            <w:tcW w:w="4349" w:type="dxa"/>
            <w:tcBorders>
              <w:top w:val="nil"/>
              <w:left w:val="single" w:sz="4" w:space="0" w:color="auto"/>
              <w:bottom w:val="single" w:sz="4" w:space="0" w:color="auto"/>
              <w:right w:val="single" w:sz="4" w:space="0" w:color="auto"/>
            </w:tcBorders>
            <w:noWrap/>
            <w:vAlign w:val="center"/>
          </w:tcPr>
          <w:p w14:paraId="3AC6A185"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w:t>
            </w:r>
          </w:p>
        </w:tc>
        <w:tc>
          <w:tcPr>
            <w:tcW w:w="3468" w:type="dxa"/>
            <w:vMerge/>
            <w:tcBorders>
              <w:left w:val="single" w:sz="4" w:space="0" w:color="auto"/>
              <w:right w:val="single" w:sz="4" w:space="0" w:color="auto"/>
            </w:tcBorders>
          </w:tcPr>
          <w:p w14:paraId="712F32B8"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3AB9C105"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32EA02E"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EC3C381"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272FE796" w14:textId="64EEFAA5"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73D4270D"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5B6067F2"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2890330"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6D4C1E4E" w14:textId="30CCC6E9"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67</w:t>
            </w:r>
          </w:p>
        </w:tc>
        <w:tc>
          <w:tcPr>
            <w:tcW w:w="4349" w:type="dxa"/>
            <w:tcBorders>
              <w:top w:val="nil"/>
              <w:left w:val="single" w:sz="4" w:space="0" w:color="auto"/>
              <w:bottom w:val="single" w:sz="4" w:space="0" w:color="auto"/>
              <w:right w:val="single" w:sz="4" w:space="0" w:color="auto"/>
            </w:tcBorders>
            <w:noWrap/>
            <w:vAlign w:val="center"/>
          </w:tcPr>
          <w:p w14:paraId="1C337652"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Využívání AI</w:t>
            </w:r>
          </w:p>
        </w:tc>
        <w:tc>
          <w:tcPr>
            <w:tcW w:w="3468" w:type="dxa"/>
            <w:vMerge/>
            <w:tcBorders>
              <w:left w:val="single" w:sz="4" w:space="0" w:color="auto"/>
              <w:bottom w:val="single" w:sz="4" w:space="0" w:color="auto"/>
              <w:right w:val="single" w:sz="4" w:space="0" w:color="auto"/>
            </w:tcBorders>
          </w:tcPr>
          <w:p w14:paraId="7D4EF57C"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592CA41C"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0A0AF00"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F664AE5"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2254205D" w14:textId="17E85A5B"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r w:rsidRPr="00505BF9">
              <w:rPr>
                <w:rFonts w:ascii="Calibri" w:eastAsia="Times New Roman" w:hAnsi="Calibri" w:cs="Calibri"/>
                <w:i/>
                <w:iCs/>
                <w:color w:val="000000"/>
                <w:sz w:val="18"/>
                <w:szCs w:val="18"/>
                <w:lang w:eastAsia="cs-CZ"/>
              </w:rPr>
              <w:t>,</w:t>
            </w: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106A5C37"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DIDAKTIKA</w:t>
            </w:r>
          </w:p>
        </w:tc>
      </w:tr>
      <w:tr w:rsidR="00B00BA3" w:rsidRPr="00020C39" w14:paraId="51D71318"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C809113"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0B4A376F" w14:textId="6C3398C6"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68</w:t>
            </w:r>
          </w:p>
        </w:tc>
        <w:tc>
          <w:tcPr>
            <w:tcW w:w="4349" w:type="dxa"/>
            <w:tcBorders>
              <w:top w:val="nil"/>
              <w:left w:val="single" w:sz="4" w:space="0" w:color="auto"/>
              <w:bottom w:val="single" w:sz="4" w:space="0" w:color="auto"/>
              <w:right w:val="single" w:sz="4" w:space="0" w:color="auto"/>
            </w:tcBorders>
            <w:noWrap/>
            <w:vAlign w:val="center"/>
            <w:hideMark/>
          </w:tcPr>
          <w:p w14:paraId="393D5346"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w:t>
            </w:r>
          </w:p>
        </w:tc>
        <w:tc>
          <w:tcPr>
            <w:tcW w:w="3468" w:type="dxa"/>
            <w:vMerge w:val="restart"/>
            <w:tcBorders>
              <w:top w:val="nil"/>
              <w:left w:val="single" w:sz="4" w:space="0" w:color="auto"/>
              <w:right w:val="single" w:sz="4" w:space="0" w:color="auto"/>
            </w:tcBorders>
          </w:tcPr>
          <w:p w14:paraId="00B075E2"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škol</w:t>
            </w:r>
          </w:p>
          <w:p w14:paraId="0CA6FD3A"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Spolupráce škol/obcí</w:t>
            </w:r>
          </w:p>
          <w:p w14:paraId="7D4D4E4B"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Rozpočet zřizovatele</w:t>
            </w:r>
          </w:p>
          <w:p w14:paraId="19C18FBE"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MŠMT – rozvojové programy</w:t>
            </w:r>
          </w:p>
          <w:p w14:paraId="31B42AE4"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lastRenderedPageBreak/>
              <w:t>Relevantní dotační programy</w:t>
            </w:r>
          </w:p>
        </w:tc>
        <w:tc>
          <w:tcPr>
            <w:tcW w:w="1274" w:type="dxa"/>
            <w:tcBorders>
              <w:top w:val="nil"/>
              <w:left w:val="single" w:sz="4" w:space="0" w:color="auto"/>
              <w:bottom w:val="single" w:sz="4" w:space="0" w:color="auto"/>
              <w:right w:val="single" w:sz="4" w:space="0" w:color="auto"/>
            </w:tcBorders>
          </w:tcPr>
          <w:p w14:paraId="67DE2F83"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lastRenderedPageBreak/>
              <w:t>2027/2028</w:t>
            </w:r>
          </w:p>
        </w:tc>
        <w:tc>
          <w:tcPr>
            <w:tcW w:w="1978" w:type="dxa"/>
            <w:tcBorders>
              <w:top w:val="nil"/>
              <w:left w:val="single" w:sz="4" w:space="0" w:color="auto"/>
              <w:bottom w:val="single" w:sz="4" w:space="0" w:color="auto"/>
              <w:right w:val="single" w:sz="4" w:space="0" w:color="auto"/>
            </w:tcBorders>
          </w:tcPr>
          <w:p w14:paraId="51D1A7C1"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31D77EB"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PP</w:t>
            </w:r>
          </w:p>
        </w:tc>
        <w:tc>
          <w:tcPr>
            <w:tcW w:w="1274" w:type="dxa"/>
            <w:tcBorders>
              <w:top w:val="nil"/>
              <w:left w:val="single" w:sz="4" w:space="0" w:color="auto"/>
              <w:bottom w:val="single" w:sz="4" w:space="0" w:color="auto"/>
              <w:right w:val="single" w:sz="4" w:space="0" w:color="auto"/>
            </w:tcBorders>
          </w:tcPr>
          <w:p w14:paraId="4C8E6649" w14:textId="539EF2B3"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0DF6D85D"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074A040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304591C"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18DB5566" w14:textId="459E8647"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69</w:t>
            </w:r>
          </w:p>
        </w:tc>
        <w:tc>
          <w:tcPr>
            <w:tcW w:w="4349" w:type="dxa"/>
            <w:tcBorders>
              <w:top w:val="nil"/>
              <w:left w:val="single" w:sz="4" w:space="0" w:color="auto"/>
              <w:bottom w:val="single" w:sz="4" w:space="0" w:color="auto"/>
              <w:right w:val="single" w:sz="4" w:space="0" w:color="auto"/>
            </w:tcBorders>
            <w:noWrap/>
            <w:vAlign w:val="center"/>
            <w:hideMark/>
          </w:tcPr>
          <w:p w14:paraId="3167F5CF" w14:textId="231A509F"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vzdělávací akce a workshopy na danou tématiku – efektivní využívání pomůcek – robotické pomůcky</w:t>
            </w:r>
          </w:p>
        </w:tc>
        <w:tc>
          <w:tcPr>
            <w:tcW w:w="3468" w:type="dxa"/>
            <w:vMerge/>
            <w:tcBorders>
              <w:left w:val="single" w:sz="4" w:space="0" w:color="auto"/>
              <w:right w:val="single" w:sz="4" w:space="0" w:color="auto"/>
            </w:tcBorders>
          </w:tcPr>
          <w:p w14:paraId="7C4DD22C"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084E93B"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15F45108"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8D55627"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B57037E" w14:textId="691A2564"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242DACC7"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11A871D3"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D88F05C"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lastRenderedPageBreak/>
              <w:t>ASP</w:t>
            </w:r>
          </w:p>
        </w:tc>
        <w:tc>
          <w:tcPr>
            <w:tcW w:w="414" w:type="dxa"/>
            <w:tcBorders>
              <w:top w:val="nil"/>
              <w:left w:val="single" w:sz="4" w:space="0" w:color="auto"/>
              <w:bottom w:val="single" w:sz="4" w:space="0" w:color="auto"/>
              <w:right w:val="single" w:sz="4" w:space="0" w:color="auto"/>
            </w:tcBorders>
          </w:tcPr>
          <w:p w14:paraId="4979CA45" w14:textId="5F1A3087"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70</w:t>
            </w:r>
          </w:p>
        </w:tc>
        <w:tc>
          <w:tcPr>
            <w:tcW w:w="4349" w:type="dxa"/>
            <w:tcBorders>
              <w:top w:val="nil"/>
              <w:left w:val="single" w:sz="4" w:space="0" w:color="auto"/>
              <w:bottom w:val="single" w:sz="4" w:space="0" w:color="auto"/>
              <w:right w:val="single" w:sz="4" w:space="0" w:color="auto"/>
            </w:tcBorders>
            <w:noWrap/>
            <w:vAlign w:val="center"/>
            <w:hideMark/>
          </w:tcPr>
          <w:p w14:paraId="60519287"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Propojení a podpora spolupráce relevantních aktérů ve vzdělávání dětí MŠ v oblasti rozvoje digitálních kompetencí </w:t>
            </w:r>
          </w:p>
        </w:tc>
        <w:tc>
          <w:tcPr>
            <w:tcW w:w="3468" w:type="dxa"/>
            <w:vMerge/>
            <w:tcBorders>
              <w:left w:val="single" w:sz="4" w:space="0" w:color="auto"/>
              <w:right w:val="single" w:sz="4" w:space="0" w:color="auto"/>
            </w:tcBorders>
          </w:tcPr>
          <w:p w14:paraId="346F409A"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B0E1B94"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5744C91E"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4E46143"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8740741" w14:textId="04C3432D"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proofErr w:type="gramStart"/>
            <w:r w:rsidRPr="00505BF9">
              <w:rPr>
                <w:rFonts w:ascii="Calibri" w:eastAsia="Times New Roman" w:hAnsi="Calibri" w:cs="Calibri"/>
                <w:i/>
                <w:iCs/>
                <w:color w:val="000000"/>
                <w:sz w:val="18"/>
                <w:szCs w:val="18"/>
                <w:lang w:eastAsia="cs-CZ"/>
              </w:rPr>
              <w:t>1J</w:t>
            </w:r>
            <w:proofErr w:type="gramEnd"/>
          </w:p>
        </w:tc>
        <w:tc>
          <w:tcPr>
            <w:tcW w:w="1417" w:type="dxa"/>
            <w:tcBorders>
              <w:top w:val="nil"/>
              <w:left w:val="single" w:sz="4" w:space="0" w:color="auto"/>
              <w:bottom w:val="single" w:sz="4" w:space="0" w:color="auto"/>
              <w:right w:val="single" w:sz="4" w:space="0" w:color="auto"/>
            </w:tcBorders>
          </w:tcPr>
          <w:p w14:paraId="26472022"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4AFD9148" w14:textId="77777777" w:rsidTr="0021366F">
        <w:trPr>
          <w:trHeight w:val="784"/>
          <w:jc w:val="center"/>
        </w:trPr>
        <w:tc>
          <w:tcPr>
            <w:tcW w:w="429" w:type="dxa"/>
            <w:tcBorders>
              <w:top w:val="nil"/>
              <w:left w:val="single" w:sz="4" w:space="0" w:color="auto"/>
              <w:bottom w:val="single" w:sz="4" w:space="0" w:color="auto"/>
              <w:right w:val="single" w:sz="4" w:space="0" w:color="auto"/>
            </w:tcBorders>
          </w:tcPr>
          <w:p w14:paraId="06236B58"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17D9D195" w14:textId="559665AC"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71</w:t>
            </w:r>
          </w:p>
        </w:tc>
        <w:tc>
          <w:tcPr>
            <w:tcW w:w="4349" w:type="dxa"/>
            <w:tcBorders>
              <w:top w:val="nil"/>
              <w:left w:val="single" w:sz="4" w:space="0" w:color="auto"/>
              <w:bottom w:val="single" w:sz="4" w:space="0" w:color="auto"/>
              <w:right w:val="single" w:sz="4" w:space="0" w:color="auto"/>
            </w:tcBorders>
            <w:noWrap/>
            <w:vAlign w:val="center"/>
            <w:hideMark/>
          </w:tcPr>
          <w:p w14:paraId="1A4A06F7" w14:textId="266B949C" w:rsidR="00B00BA3" w:rsidRPr="00020C39" w:rsidRDefault="00B00BA3" w:rsidP="00B00BA3">
            <w:pPr>
              <w:spacing w:after="0" w:line="276" w:lineRule="auto"/>
              <w:rPr>
                <w:rFonts w:ascii="Arial" w:eastAsia="Times New Roman" w:hAnsi="Arial" w:cstheme="minorHAnsi"/>
                <w:sz w:val="18"/>
                <w:szCs w:val="18"/>
              </w:rPr>
            </w:pPr>
            <w:r w:rsidRPr="00020C39">
              <w:rPr>
                <w:rFonts w:ascii="Calibri" w:eastAsia="Times New Roman" w:hAnsi="Calibri" w:cs="Calibri"/>
                <w:sz w:val="18"/>
                <w:szCs w:val="18"/>
              </w:rPr>
              <w:t xml:space="preserve">Pořádání společných projektů, workshopů, soutěží, akcí mezi MŠ, ZŠ a ostatními aktéry ve </w:t>
            </w:r>
            <w:r w:rsidR="0021366F" w:rsidRPr="00020C39">
              <w:rPr>
                <w:rFonts w:ascii="Calibri" w:eastAsia="Times New Roman" w:hAnsi="Calibri" w:cs="Calibri"/>
                <w:sz w:val="18"/>
                <w:szCs w:val="18"/>
              </w:rPr>
              <w:t>vzdělávání – využití</w:t>
            </w:r>
            <w:r w:rsidRPr="00020C39">
              <w:rPr>
                <w:rFonts w:ascii="Calibri" w:eastAsia="Times New Roman" w:hAnsi="Calibri" w:cs="Calibri"/>
                <w:color w:val="000000"/>
                <w:sz w:val="18"/>
                <w:szCs w:val="18"/>
                <w:lang w:eastAsia="cs-CZ"/>
              </w:rPr>
              <w:t xml:space="preserve"> moderních didaktických forem, využívání výukových materiálů z databáze OP JAK – zkušenosti z realizace projektu MAP</w:t>
            </w:r>
          </w:p>
        </w:tc>
        <w:tc>
          <w:tcPr>
            <w:tcW w:w="3468" w:type="dxa"/>
            <w:vMerge/>
            <w:tcBorders>
              <w:left w:val="single" w:sz="4" w:space="0" w:color="auto"/>
              <w:right w:val="single" w:sz="4" w:space="0" w:color="auto"/>
            </w:tcBorders>
          </w:tcPr>
          <w:p w14:paraId="24F9F04C"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38460CA"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881DC4F" w14:textId="77777777" w:rsidR="00B00BA3" w:rsidRPr="00020C39" w:rsidRDefault="00B00BA3" w:rsidP="00B00BA3">
            <w:pPr>
              <w:spacing w:after="0" w:line="276" w:lineRule="auto"/>
              <w:jc w:val="center"/>
              <w:rPr>
                <w:rFonts w:ascii="Calibri" w:eastAsia="Times New Roman" w:hAnsi="Calibri" w:cs="Calibri"/>
                <w:sz w:val="18"/>
                <w:szCs w:val="18"/>
              </w:rPr>
            </w:pPr>
            <w:r w:rsidRPr="00020C39">
              <w:rPr>
                <w:rFonts w:ascii="Calibri" w:eastAsia="Times New Roman" w:hAnsi="Calibri" w:cs="Calibri"/>
                <w:i/>
                <w:iCs/>
                <w:color w:val="000000"/>
                <w:sz w:val="18"/>
                <w:szCs w:val="18"/>
                <w:lang w:eastAsia="cs-CZ"/>
              </w:rPr>
              <w:t>MŠ ORP Louny, ZŠ ORP Louny, ostatní aktéři ve vzdělávání</w:t>
            </w:r>
          </w:p>
        </w:tc>
        <w:tc>
          <w:tcPr>
            <w:tcW w:w="1979" w:type="dxa"/>
            <w:tcBorders>
              <w:top w:val="nil"/>
              <w:left w:val="single" w:sz="4" w:space="0" w:color="auto"/>
              <w:bottom w:val="single" w:sz="4" w:space="0" w:color="auto"/>
              <w:right w:val="single" w:sz="4" w:space="0" w:color="auto"/>
            </w:tcBorders>
          </w:tcPr>
          <w:p w14:paraId="18ED7BA6" w14:textId="77777777" w:rsidR="00B00BA3" w:rsidRPr="00020C39" w:rsidRDefault="00B00BA3" w:rsidP="00B00BA3">
            <w:pPr>
              <w:spacing w:after="0" w:line="276" w:lineRule="auto"/>
              <w:jc w:val="center"/>
              <w:rPr>
                <w:rFonts w:ascii="Calibri" w:eastAsia="Times New Roman" w:hAnsi="Calibri" w:cs="Calibri"/>
                <w:sz w:val="18"/>
                <w:szCs w:val="18"/>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69AD4494" w14:textId="3AA77791" w:rsidR="00B00BA3" w:rsidRPr="00505BF9" w:rsidRDefault="007052E9" w:rsidP="00505BF9">
            <w:pPr>
              <w:spacing w:after="0" w:line="276" w:lineRule="auto"/>
              <w:jc w:val="center"/>
              <w:rPr>
                <w:rFonts w:ascii="Calibri" w:eastAsia="Times New Roman" w:hAnsi="Calibri" w:cs="Calibri"/>
                <w:i/>
                <w:iCs/>
                <w:sz w:val="18"/>
                <w:szCs w:val="18"/>
              </w:rPr>
            </w:pPr>
            <w:proofErr w:type="gramStart"/>
            <w:r w:rsidRPr="00505BF9">
              <w:rPr>
                <w:rFonts w:ascii="Calibri" w:eastAsia="Times New Roman" w:hAnsi="Calibri" w:cs="Calibri"/>
                <w:i/>
                <w:iCs/>
                <w:sz w:val="18"/>
                <w:szCs w:val="18"/>
              </w:rPr>
              <w:t>1J</w:t>
            </w:r>
            <w:proofErr w:type="gramEnd"/>
            <w:r w:rsidR="00695BB3">
              <w:rPr>
                <w:rFonts w:ascii="Calibri" w:eastAsia="Times New Roman" w:hAnsi="Calibri" w:cs="Calibri"/>
                <w:i/>
                <w:iCs/>
                <w:sz w:val="18"/>
                <w:szCs w:val="18"/>
              </w:rPr>
              <w:t>,1L</w:t>
            </w:r>
          </w:p>
        </w:tc>
        <w:tc>
          <w:tcPr>
            <w:tcW w:w="1417" w:type="dxa"/>
            <w:tcBorders>
              <w:top w:val="nil"/>
              <w:left w:val="single" w:sz="4" w:space="0" w:color="auto"/>
              <w:bottom w:val="single" w:sz="4" w:space="0" w:color="auto"/>
              <w:right w:val="single" w:sz="4" w:space="0" w:color="auto"/>
            </w:tcBorders>
          </w:tcPr>
          <w:p w14:paraId="372CC13A" w14:textId="77777777" w:rsidR="00B00BA3" w:rsidRPr="00505BF9" w:rsidRDefault="00B00BA3" w:rsidP="00505BF9">
            <w:pPr>
              <w:spacing w:after="0" w:line="276" w:lineRule="auto"/>
              <w:jc w:val="center"/>
              <w:rPr>
                <w:rFonts w:ascii="Calibri" w:eastAsia="Times New Roman" w:hAnsi="Calibri" w:cs="Calibri"/>
                <w:i/>
                <w:iCs/>
                <w:sz w:val="18"/>
                <w:szCs w:val="18"/>
              </w:rPr>
            </w:pPr>
          </w:p>
        </w:tc>
      </w:tr>
      <w:tr w:rsidR="00B00BA3" w:rsidRPr="00020C39" w14:paraId="32E40179"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CBB4E5F"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38BA7CD6" w14:textId="36D39396"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72</w:t>
            </w:r>
          </w:p>
        </w:tc>
        <w:tc>
          <w:tcPr>
            <w:tcW w:w="4349" w:type="dxa"/>
            <w:tcBorders>
              <w:top w:val="nil"/>
              <w:left w:val="single" w:sz="4" w:space="0" w:color="auto"/>
              <w:bottom w:val="single" w:sz="4" w:space="0" w:color="auto"/>
              <w:right w:val="single" w:sz="4" w:space="0" w:color="auto"/>
            </w:tcBorders>
            <w:noWrap/>
            <w:vAlign w:val="center"/>
            <w:hideMark/>
          </w:tcPr>
          <w:p w14:paraId="6553EDFD"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Pořízení pomůcek a jejich vzájemné sdílení </w:t>
            </w:r>
          </w:p>
        </w:tc>
        <w:tc>
          <w:tcPr>
            <w:tcW w:w="3468" w:type="dxa"/>
            <w:vMerge/>
            <w:tcBorders>
              <w:left w:val="single" w:sz="4" w:space="0" w:color="auto"/>
              <w:right w:val="single" w:sz="4" w:space="0" w:color="auto"/>
            </w:tcBorders>
          </w:tcPr>
          <w:p w14:paraId="5FDDF15A"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6080FFDB"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4FE45F8E"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732B31D"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3F0E21EC" w14:textId="709AE5C4"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1C383207"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1D25F266"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0194B02"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155F7395" w14:textId="2220399D" w:rsidR="00B00BA3" w:rsidRPr="00020C39" w:rsidRDefault="0076776D"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73</w:t>
            </w:r>
          </w:p>
        </w:tc>
        <w:tc>
          <w:tcPr>
            <w:tcW w:w="4349" w:type="dxa"/>
            <w:tcBorders>
              <w:top w:val="nil"/>
              <w:left w:val="single" w:sz="4" w:space="0" w:color="auto"/>
              <w:bottom w:val="single" w:sz="4" w:space="0" w:color="auto"/>
              <w:right w:val="single" w:sz="4" w:space="0" w:color="auto"/>
            </w:tcBorders>
            <w:noWrap/>
            <w:vAlign w:val="bottom"/>
          </w:tcPr>
          <w:p w14:paraId="09E1C551"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Zvyšování odbornosti v oblasti AI – vzdělávání, sdílení zkušeností</w:t>
            </w:r>
          </w:p>
        </w:tc>
        <w:tc>
          <w:tcPr>
            <w:tcW w:w="3468" w:type="dxa"/>
            <w:vMerge/>
            <w:tcBorders>
              <w:left w:val="single" w:sz="4" w:space="0" w:color="auto"/>
              <w:bottom w:val="single" w:sz="4" w:space="0" w:color="auto"/>
              <w:right w:val="single" w:sz="4" w:space="0" w:color="auto"/>
            </w:tcBorders>
          </w:tcPr>
          <w:p w14:paraId="355B7205"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031E922" w14:textId="77777777" w:rsidR="00B00BA3" w:rsidRPr="00020C39" w:rsidRDefault="00B00BA3" w:rsidP="0076776D">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65C9837C" w14:textId="77777777" w:rsidR="00B00BA3" w:rsidRPr="00020C39" w:rsidRDefault="00B00BA3" w:rsidP="0076776D">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EC6067B" w14:textId="77777777" w:rsidR="00B00BA3" w:rsidRPr="00020C39" w:rsidRDefault="00B00BA3" w:rsidP="0076776D">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DF3A61B" w14:textId="5FBD6065" w:rsidR="00B00BA3" w:rsidRPr="007052E9" w:rsidRDefault="007052E9" w:rsidP="0076776D">
            <w:pPr>
              <w:spacing w:after="0" w:line="240" w:lineRule="auto"/>
              <w:jc w:val="center"/>
              <w:rPr>
                <w:rFonts w:ascii="Calibri" w:eastAsia="Times New Roman" w:hAnsi="Calibri" w:cs="Calibri"/>
                <w:i/>
                <w:iCs/>
                <w:color w:val="000000"/>
                <w:sz w:val="18"/>
                <w:szCs w:val="18"/>
                <w:lang w:eastAsia="cs-CZ"/>
              </w:rPr>
            </w:pPr>
            <w:proofErr w:type="gramStart"/>
            <w:r w:rsidRPr="007052E9">
              <w:rPr>
                <w:rFonts w:ascii="Calibri" w:eastAsia="Times New Roman" w:hAnsi="Calibri" w:cs="Calibri"/>
                <w:i/>
                <w:iCs/>
                <w:color w:val="000000"/>
                <w:sz w:val="18"/>
                <w:szCs w:val="18"/>
                <w:lang w:eastAsia="cs-CZ"/>
              </w:rPr>
              <w:t>1K</w:t>
            </w:r>
            <w:proofErr w:type="gramEnd"/>
          </w:p>
        </w:tc>
        <w:tc>
          <w:tcPr>
            <w:tcW w:w="1417" w:type="dxa"/>
            <w:tcBorders>
              <w:top w:val="nil"/>
              <w:left w:val="single" w:sz="4" w:space="0" w:color="auto"/>
              <w:bottom w:val="single" w:sz="4" w:space="0" w:color="auto"/>
              <w:right w:val="single" w:sz="4" w:space="0" w:color="auto"/>
            </w:tcBorders>
          </w:tcPr>
          <w:p w14:paraId="57381261" w14:textId="77777777" w:rsidR="00B00BA3" w:rsidRPr="00020C39" w:rsidRDefault="00B00BA3" w:rsidP="0076776D">
            <w:pPr>
              <w:spacing w:after="0" w:line="240" w:lineRule="auto"/>
              <w:jc w:val="center"/>
              <w:rPr>
                <w:rFonts w:ascii="Calibri" w:eastAsia="Times New Roman" w:hAnsi="Calibri" w:cs="Calibri"/>
                <w:b/>
                <w:bCs/>
                <w:i/>
                <w:iCs/>
                <w:color w:val="000000"/>
                <w:sz w:val="18"/>
                <w:szCs w:val="18"/>
                <w:lang w:eastAsia="cs-CZ"/>
              </w:rPr>
            </w:pPr>
          </w:p>
        </w:tc>
      </w:tr>
      <w:tr w:rsidR="007052E9" w:rsidRPr="00020C39" w14:paraId="0B8A1B5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D2ACD81" w14:textId="0F9D66E8" w:rsidR="007052E9" w:rsidRPr="00020C39" w:rsidRDefault="007052E9" w:rsidP="007052E9">
            <w:pPr>
              <w:spacing w:after="0" w:line="240" w:lineRule="auto"/>
              <w:jc w:val="left"/>
              <w:rPr>
                <w:b/>
                <w:bCs/>
                <w:i/>
                <w:iCs/>
                <w:kern w:val="2"/>
                <w:sz w:val="18"/>
                <w:szCs w:val="18"/>
                <w14:ligatures w14:val="standardContextual"/>
              </w:rPr>
            </w:pPr>
            <w:r>
              <w:rPr>
                <w:b/>
                <w:bCs/>
                <w:i/>
                <w:iCs/>
                <w:kern w:val="2"/>
                <w:sz w:val="18"/>
                <w:szCs w:val="18"/>
                <w14:ligatures w14:val="standardContextual"/>
              </w:rPr>
              <w:t>I</w:t>
            </w:r>
          </w:p>
        </w:tc>
        <w:tc>
          <w:tcPr>
            <w:tcW w:w="414" w:type="dxa"/>
            <w:tcBorders>
              <w:top w:val="nil"/>
              <w:left w:val="single" w:sz="4" w:space="0" w:color="auto"/>
              <w:bottom w:val="single" w:sz="4" w:space="0" w:color="auto"/>
              <w:right w:val="single" w:sz="4" w:space="0" w:color="auto"/>
            </w:tcBorders>
          </w:tcPr>
          <w:p w14:paraId="7732A4A2" w14:textId="77777777" w:rsidR="007052E9" w:rsidRPr="0076776D" w:rsidRDefault="007052E9" w:rsidP="007052E9">
            <w:pPr>
              <w:spacing w:after="0" w:line="240" w:lineRule="auto"/>
              <w:jc w:val="left"/>
              <w:rPr>
                <w:rFonts w:ascii="Calibri" w:eastAsia="Times New Roman" w:hAnsi="Calibri" w:cs="Calibri"/>
                <w:b/>
                <w:bCs/>
                <w:i/>
                <w:iCs/>
                <w:color w:val="000000"/>
                <w:sz w:val="18"/>
                <w:szCs w:val="18"/>
                <w:lang w:eastAsia="cs-CZ"/>
              </w:rPr>
            </w:pPr>
          </w:p>
          <w:p w14:paraId="0E1A81A4" w14:textId="5650B5F4" w:rsidR="0076776D" w:rsidRPr="0076776D" w:rsidRDefault="0076776D" w:rsidP="0076776D">
            <w:pPr>
              <w:rPr>
                <w:rFonts w:ascii="Calibri" w:eastAsia="Times New Roman" w:hAnsi="Calibri" w:cs="Calibri"/>
                <w:b/>
                <w:bCs/>
                <w:i/>
                <w:iCs/>
                <w:sz w:val="18"/>
                <w:szCs w:val="18"/>
                <w:lang w:eastAsia="cs-CZ"/>
              </w:rPr>
            </w:pPr>
            <w:r w:rsidRPr="0076776D">
              <w:rPr>
                <w:rFonts w:ascii="Calibri" w:eastAsia="Times New Roman" w:hAnsi="Calibri" w:cs="Calibri"/>
                <w:b/>
                <w:bCs/>
                <w:i/>
                <w:iCs/>
                <w:sz w:val="18"/>
                <w:szCs w:val="18"/>
                <w:lang w:eastAsia="cs-CZ"/>
              </w:rPr>
              <w:t>74</w:t>
            </w:r>
          </w:p>
        </w:tc>
        <w:tc>
          <w:tcPr>
            <w:tcW w:w="4349" w:type="dxa"/>
            <w:shd w:val="clear" w:color="auto" w:fill="FFFFFF" w:themeFill="background1"/>
            <w:noWrap/>
          </w:tcPr>
          <w:p w14:paraId="29EC37C3" w14:textId="59050732"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070DCF">
              <w:rPr>
                <w:rFonts w:eastAsia="Times New Roman" w:cstheme="minorHAnsi"/>
                <w:color w:val="000000" w:themeColor="text1"/>
                <w:sz w:val="18"/>
                <w:szCs w:val="18"/>
              </w:rPr>
              <w:t>Vytvoření zázemí a modernizace vybavení prostor určených pro rozvoj digitálních kompetencí</w:t>
            </w:r>
          </w:p>
        </w:tc>
        <w:tc>
          <w:tcPr>
            <w:tcW w:w="3468" w:type="dxa"/>
            <w:tcBorders>
              <w:top w:val="single" w:sz="4" w:space="0" w:color="auto"/>
              <w:left w:val="single" w:sz="4" w:space="0" w:color="auto"/>
              <w:bottom w:val="single" w:sz="4" w:space="0" w:color="auto"/>
              <w:right w:val="single" w:sz="4" w:space="0" w:color="auto"/>
            </w:tcBorders>
          </w:tcPr>
          <w:p w14:paraId="6623FCBE" w14:textId="7E452710"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IROP, MŠMT, MMR, krajské a národní dotace</w:t>
            </w:r>
          </w:p>
        </w:tc>
        <w:tc>
          <w:tcPr>
            <w:tcW w:w="1274" w:type="dxa"/>
            <w:tcBorders>
              <w:top w:val="nil"/>
              <w:left w:val="single" w:sz="4" w:space="0" w:color="auto"/>
              <w:bottom w:val="single" w:sz="4" w:space="0" w:color="auto"/>
              <w:right w:val="single" w:sz="4" w:space="0" w:color="auto"/>
            </w:tcBorders>
          </w:tcPr>
          <w:p w14:paraId="0DA3FB1D" w14:textId="643F5DAB"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i/>
                <w:iCs/>
                <w:sz w:val="18"/>
                <w:szCs w:val="18"/>
              </w:rPr>
              <w:t>2027/2028</w:t>
            </w:r>
          </w:p>
        </w:tc>
        <w:tc>
          <w:tcPr>
            <w:tcW w:w="1978" w:type="dxa"/>
            <w:tcBorders>
              <w:top w:val="nil"/>
              <w:left w:val="single" w:sz="4" w:space="0" w:color="auto"/>
              <w:bottom w:val="single" w:sz="4" w:space="0" w:color="auto"/>
              <w:right w:val="single" w:sz="4" w:space="0" w:color="auto"/>
            </w:tcBorders>
          </w:tcPr>
          <w:p w14:paraId="66E54533" w14:textId="6DF95A56"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049CA22D" w14:textId="120B80B1"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08065A5D" w14:textId="37EDC2EA"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76C5563B" w14:textId="77777777" w:rsidR="007052E9" w:rsidRPr="00020C39" w:rsidRDefault="007052E9" w:rsidP="0076776D">
            <w:pPr>
              <w:spacing w:after="0" w:line="240" w:lineRule="auto"/>
              <w:jc w:val="center"/>
              <w:rPr>
                <w:rFonts w:ascii="Calibri" w:eastAsia="Times New Roman" w:hAnsi="Calibri" w:cs="Calibri"/>
                <w:b/>
                <w:bCs/>
                <w:i/>
                <w:iCs/>
                <w:color w:val="000000"/>
                <w:sz w:val="18"/>
                <w:szCs w:val="18"/>
                <w:lang w:eastAsia="cs-CZ"/>
              </w:rPr>
            </w:pPr>
          </w:p>
        </w:tc>
      </w:tr>
      <w:tr w:rsidR="0076776D" w:rsidRPr="00020C39" w14:paraId="11C9A33A"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AC8BB63" w14:textId="77777777" w:rsidR="0076776D" w:rsidRPr="00020C39" w:rsidRDefault="0076776D" w:rsidP="00CE320C">
            <w:pPr>
              <w:spacing w:after="0" w:line="240" w:lineRule="auto"/>
              <w:jc w:val="center"/>
              <w:rPr>
                <w:rFonts w:ascii="Calibri" w:eastAsia="Times New Roman" w:hAnsi="Calibri" w:cs="Calibri"/>
                <w:b/>
                <w:bCs/>
                <w:i/>
                <w:iCs/>
                <w:color w:val="000000" w:themeColor="text1"/>
                <w:sz w:val="18"/>
                <w:szCs w:val="18"/>
                <w:lang w:eastAsia="cs-CZ"/>
              </w:rPr>
            </w:pPr>
            <w:r w:rsidRPr="00020C39">
              <w:rPr>
                <w:rFonts w:ascii="Calibri" w:hAnsi="Calibri" w:cs="Calibri"/>
                <w:b/>
                <w:bCs/>
                <w:i/>
                <w:iCs/>
                <w:color w:val="000000" w:themeColor="text1"/>
                <w:kern w:val="2"/>
                <w:sz w:val="18"/>
                <w:szCs w:val="18"/>
                <w14:ligatures w14:val="standardContextual"/>
              </w:rPr>
              <w:t>CÍL 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6776D" w:rsidRPr="00020C39" w14:paraId="5CA579A6" w14:textId="77777777" w:rsidTr="0021366F">
        <w:trPr>
          <w:trHeight w:val="288"/>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018EC197" w14:textId="0F3C376D" w:rsidR="0076776D" w:rsidRPr="00020C39" w:rsidRDefault="0076776D" w:rsidP="00CE320C">
            <w:pPr>
              <w:spacing w:after="0" w:line="240" w:lineRule="auto"/>
              <w:jc w:val="center"/>
              <w:rPr>
                <w:rFonts w:ascii="Calibri" w:eastAsia="Times New Roman" w:hAnsi="Calibri" w:cs="Calibri"/>
                <w:b/>
                <w:bCs/>
                <w:i/>
                <w:iCs/>
                <w:color w:val="000000" w:themeColor="text1"/>
                <w:sz w:val="18"/>
                <w:szCs w:val="18"/>
                <w:lang w:eastAsia="cs-CZ"/>
              </w:rPr>
            </w:pPr>
            <w:r w:rsidRPr="00020C39">
              <w:rPr>
                <w:rFonts w:ascii="Calibri" w:eastAsia="Times New Roman" w:hAnsi="Calibri" w:cs="Calibri"/>
                <w:b/>
                <w:bCs/>
                <w:i/>
                <w:iCs/>
                <w:color w:val="000000"/>
                <w:sz w:val="18"/>
                <w:szCs w:val="18"/>
                <w:lang w:eastAsia="cs-CZ"/>
              </w:rPr>
              <w:t>Opatření 1.3.1 Podpora iniciativy a kreativity dětí v předškolním věku</w:t>
            </w:r>
          </w:p>
        </w:tc>
      </w:tr>
      <w:tr w:rsidR="00CE320C" w:rsidRPr="00020C39" w14:paraId="0A84469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338AD32"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40593EF1" w14:textId="425460F4"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75</w:t>
            </w:r>
          </w:p>
        </w:tc>
        <w:tc>
          <w:tcPr>
            <w:tcW w:w="4349" w:type="dxa"/>
            <w:tcBorders>
              <w:top w:val="nil"/>
              <w:left w:val="single" w:sz="4" w:space="0" w:color="auto"/>
              <w:bottom w:val="single" w:sz="4" w:space="0" w:color="auto"/>
              <w:right w:val="single" w:sz="4" w:space="0" w:color="auto"/>
            </w:tcBorders>
            <w:noWrap/>
            <w:vAlign w:val="center"/>
          </w:tcPr>
          <w:p w14:paraId="3AD06CF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vMerge w:val="restart"/>
            <w:tcBorders>
              <w:top w:val="nil"/>
              <w:left w:val="single" w:sz="4" w:space="0" w:color="auto"/>
              <w:right w:val="single" w:sz="4" w:space="0" w:color="auto"/>
            </w:tcBorders>
          </w:tcPr>
          <w:p w14:paraId="1B793E56" w14:textId="506F45D8"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r w:rsidR="0076776D">
              <w:rPr>
                <w:i/>
                <w:iCs/>
                <w:kern w:val="2"/>
                <w:sz w:val="18"/>
                <w:szCs w:val="18"/>
                <w14:ligatures w14:val="standardContextual"/>
              </w:rPr>
              <w:t xml:space="preserve">, </w:t>
            </w:r>
            <w:r w:rsidRPr="0076776D">
              <w:rPr>
                <w:i/>
                <w:iCs/>
                <w:kern w:val="2"/>
                <w:sz w:val="18"/>
                <w:szCs w:val="18"/>
                <w14:ligatures w14:val="standardContextual"/>
              </w:rPr>
              <w:t>Vlastní zdroje škol</w:t>
            </w:r>
            <w:r w:rsidR="0076776D">
              <w:rPr>
                <w:i/>
                <w:iCs/>
                <w:kern w:val="2"/>
                <w:sz w:val="18"/>
                <w:szCs w:val="18"/>
                <w14:ligatures w14:val="standardContextual"/>
              </w:rPr>
              <w:t>,</w:t>
            </w:r>
          </w:p>
          <w:p w14:paraId="19E5AB88" w14:textId="7C20CAF8"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Krajské granty</w:t>
            </w:r>
            <w:r w:rsidR="0076776D">
              <w:rPr>
                <w:i/>
                <w:iCs/>
                <w:kern w:val="2"/>
                <w:sz w:val="18"/>
                <w:szCs w:val="18"/>
                <w14:ligatures w14:val="standardContextual"/>
              </w:rPr>
              <w:t xml:space="preserve">, </w:t>
            </w:r>
            <w:r w:rsidRPr="0076776D">
              <w:rPr>
                <w:i/>
                <w:iCs/>
                <w:kern w:val="2"/>
                <w:sz w:val="18"/>
                <w:szCs w:val="18"/>
                <w14:ligatures w14:val="standardContextual"/>
              </w:rPr>
              <w:t>Sponzorské dary</w:t>
            </w:r>
            <w:r w:rsidR="0076776D">
              <w:rPr>
                <w:i/>
                <w:iCs/>
                <w:kern w:val="2"/>
                <w:sz w:val="18"/>
                <w:szCs w:val="18"/>
                <w14:ligatures w14:val="standardContextual"/>
              </w:rPr>
              <w:t>,</w:t>
            </w:r>
          </w:p>
          <w:p w14:paraId="1AF23E13"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5A44252F" w14:textId="77777777" w:rsidR="00CE320C" w:rsidRPr="0076776D" w:rsidRDefault="00CE320C" w:rsidP="0076776D">
            <w:pPr>
              <w:spacing w:after="0" w:line="240" w:lineRule="auto"/>
              <w:jc w:val="center"/>
              <w:rPr>
                <w:i/>
                <w:iCs/>
                <w:kern w:val="2"/>
                <w:sz w:val="18"/>
                <w:szCs w:val="18"/>
                <w14:ligatures w14:val="standardContextual"/>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353647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1416A9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5A30264" w14:textId="1C76435C"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499F978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6EF2CBBB" w14:textId="77777777" w:rsidTr="0021366F">
        <w:trPr>
          <w:trHeight w:val="405"/>
          <w:jc w:val="center"/>
        </w:trPr>
        <w:tc>
          <w:tcPr>
            <w:tcW w:w="429" w:type="dxa"/>
            <w:tcBorders>
              <w:top w:val="nil"/>
              <w:left w:val="single" w:sz="4" w:space="0" w:color="auto"/>
              <w:bottom w:val="single" w:sz="4" w:space="0" w:color="auto"/>
              <w:right w:val="single" w:sz="4" w:space="0" w:color="auto"/>
            </w:tcBorders>
          </w:tcPr>
          <w:p w14:paraId="0F9606EC"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09945851" w14:textId="1CB8A7A3"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76</w:t>
            </w:r>
          </w:p>
        </w:tc>
        <w:tc>
          <w:tcPr>
            <w:tcW w:w="4349" w:type="dxa"/>
            <w:tcBorders>
              <w:top w:val="nil"/>
              <w:left w:val="single" w:sz="4" w:space="0" w:color="auto"/>
              <w:bottom w:val="single" w:sz="4" w:space="0" w:color="auto"/>
              <w:right w:val="single" w:sz="4" w:space="0" w:color="auto"/>
            </w:tcBorders>
            <w:noWrap/>
            <w:vAlign w:val="center"/>
          </w:tcPr>
          <w:p w14:paraId="1B0CC0F8"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w:t>
            </w:r>
          </w:p>
        </w:tc>
        <w:tc>
          <w:tcPr>
            <w:tcW w:w="3468" w:type="dxa"/>
            <w:vMerge/>
            <w:tcBorders>
              <w:left w:val="single" w:sz="4" w:space="0" w:color="auto"/>
              <w:bottom w:val="single" w:sz="4" w:space="0" w:color="auto"/>
              <w:right w:val="single" w:sz="4" w:space="0" w:color="auto"/>
            </w:tcBorders>
          </w:tcPr>
          <w:p w14:paraId="53539DA5"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49D39B95" w14:textId="77777777" w:rsidR="00CE320C" w:rsidRPr="0076776D" w:rsidRDefault="00CE320C" w:rsidP="0076776D">
            <w:pPr>
              <w:spacing w:after="0" w:line="240" w:lineRule="auto"/>
              <w:jc w:val="center"/>
              <w:rPr>
                <w:i/>
                <w:iCs/>
                <w:kern w:val="2"/>
                <w:sz w:val="18"/>
                <w:szCs w:val="18"/>
                <w14:ligatures w14:val="standardContextual"/>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5604786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48BAFA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7DDE8842" w14:textId="0A0CC64D"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r w:rsidR="00246F74">
              <w:rPr>
                <w:rFonts w:ascii="Calibri" w:eastAsia="Times New Roman" w:hAnsi="Calibri" w:cs="Calibri"/>
                <w:i/>
                <w:iCs/>
                <w:color w:val="000000"/>
                <w:sz w:val="18"/>
                <w:szCs w:val="18"/>
                <w:lang w:eastAsia="cs-CZ"/>
              </w:rPr>
              <w:t>,</w:t>
            </w:r>
            <w:proofErr w:type="gramStart"/>
            <w:r w:rsidR="00246F74">
              <w:rPr>
                <w:rFonts w:ascii="Calibri" w:eastAsia="Times New Roman" w:hAnsi="Calibri" w:cs="Calibri"/>
                <w:i/>
                <w:iCs/>
                <w:color w:val="000000"/>
                <w:sz w:val="18"/>
                <w:szCs w:val="18"/>
                <w:lang w:eastAsia="cs-CZ"/>
              </w:rPr>
              <w:t>1N</w:t>
            </w:r>
            <w:proofErr w:type="gramEnd"/>
          </w:p>
        </w:tc>
        <w:tc>
          <w:tcPr>
            <w:tcW w:w="1417" w:type="dxa"/>
            <w:tcBorders>
              <w:top w:val="nil"/>
              <w:left w:val="single" w:sz="4" w:space="0" w:color="auto"/>
              <w:bottom w:val="single" w:sz="4" w:space="0" w:color="auto"/>
              <w:right w:val="single" w:sz="4" w:space="0" w:color="auto"/>
            </w:tcBorders>
          </w:tcPr>
          <w:p w14:paraId="5D1E501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A66D38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37EB52C"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EF95D15" w14:textId="4AFD5E51"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77</w:t>
            </w:r>
          </w:p>
        </w:tc>
        <w:tc>
          <w:tcPr>
            <w:tcW w:w="4349" w:type="dxa"/>
            <w:tcBorders>
              <w:top w:val="nil"/>
              <w:left w:val="single" w:sz="4" w:space="0" w:color="auto"/>
              <w:bottom w:val="single" w:sz="4" w:space="0" w:color="auto"/>
              <w:right w:val="single" w:sz="4" w:space="0" w:color="auto"/>
            </w:tcBorders>
            <w:noWrap/>
            <w:vAlign w:val="center"/>
            <w:hideMark/>
          </w:tcPr>
          <w:p w14:paraId="1F74D176"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w:t>
            </w:r>
          </w:p>
        </w:tc>
        <w:tc>
          <w:tcPr>
            <w:tcW w:w="3468" w:type="dxa"/>
            <w:vMerge w:val="restart"/>
            <w:tcBorders>
              <w:top w:val="nil"/>
              <w:left w:val="single" w:sz="4" w:space="0" w:color="auto"/>
              <w:right w:val="single" w:sz="4" w:space="0" w:color="auto"/>
            </w:tcBorders>
          </w:tcPr>
          <w:p w14:paraId="5F9465BF" w14:textId="77777777" w:rsidR="00CE320C" w:rsidRPr="0076776D" w:rsidRDefault="00CE320C" w:rsidP="00CE320C">
            <w:pPr>
              <w:spacing w:after="0" w:line="240" w:lineRule="auto"/>
              <w:jc w:val="left"/>
              <w:rPr>
                <w:bCs/>
                <w:i/>
                <w:iCs/>
                <w:kern w:val="2"/>
                <w:sz w:val="18"/>
                <w:szCs w:val="18"/>
                <w14:ligatures w14:val="standardContextual"/>
              </w:rPr>
            </w:pPr>
            <w:r w:rsidRPr="0076776D">
              <w:rPr>
                <w:bCs/>
                <w:i/>
                <w:iCs/>
                <w:kern w:val="2"/>
                <w:sz w:val="18"/>
                <w:szCs w:val="18"/>
                <w14:ligatures w14:val="standardContextual"/>
              </w:rPr>
              <w:t>OP JAK (Šablony)</w:t>
            </w:r>
          </w:p>
          <w:p w14:paraId="5B102DF9" w14:textId="77777777" w:rsidR="00CE320C" w:rsidRPr="0076776D" w:rsidRDefault="00CE320C" w:rsidP="00CE320C">
            <w:pPr>
              <w:spacing w:after="0" w:line="240" w:lineRule="auto"/>
              <w:jc w:val="left"/>
              <w:rPr>
                <w:bCs/>
                <w:i/>
                <w:iCs/>
                <w:kern w:val="2"/>
                <w:sz w:val="18"/>
                <w:szCs w:val="18"/>
                <w14:ligatures w14:val="standardContextual"/>
              </w:rPr>
            </w:pPr>
            <w:r w:rsidRPr="0076776D">
              <w:rPr>
                <w:bCs/>
                <w:i/>
                <w:iCs/>
                <w:kern w:val="2"/>
                <w:sz w:val="18"/>
                <w:szCs w:val="18"/>
                <w14:ligatures w14:val="standardContextual"/>
              </w:rPr>
              <w:t>Vlastní zdroje škol</w:t>
            </w:r>
          </w:p>
          <w:p w14:paraId="16C07E47" w14:textId="77777777" w:rsidR="00CE320C" w:rsidRPr="0076776D" w:rsidRDefault="00CE320C" w:rsidP="00CE320C">
            <w:pPr>
              <w:spacing w:after="0" w:line="240" w:lineRule="auto"/>
              <w:jc w:val="left"/>
              <w:rPr>
                <w:bCs/>
                <w:i/>
                <w:iCs/>
                <w:kern w:val="2"/>
                <w:sz w:val="18"/>
                <w:szCs w:val="18"/>
                <w14:ligatures w14:val="standardContextual"/>
              </w:rPr>
            </w:pPr>
            <w:r w:rsidRPr="0076776D">
              <w:rPr>
                <w:bCs/>
                <w:i/>
                <w:iCs/>
                <w:kern w:val="2"/>
                <w:sz w:val="18"/>
                <w:szCs w:val="18"/>
                <w14:ligatures w14:val="standardContextual"/>
              </w:rPr>
              <w:t>Sponzorské dary</w:t>
            </w:r>
          </w:p>
          <w:p w14:paraId="71B934F1"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r w:rsidRPr="0076776D">
              <w:rPr>
                <w:bCs/>
                <w:i/>
                <w:iCs/>
                <w:kern w:val="2"/>
                <w:sz w:val="18"/>
                <w:szCs w:val="18"/>
                <w14:ligatures w14:val="standardContextual"/>
              </w:rPr>
              <w:t>Spolupráce škol/obcí</w:t>
            </w:r>
          </w:p>
        </w:tc>
        <w:tc>
          <w:tcPr>
            <w:tcW w:w="1274" w:type="dxa"/>
            <w:tcBorders>
              <w:top w:val="nil"/>
              <w:left w:val="single" w:sz="4" w:space="0" w:color="auto"/>
              <w:bottom w:val="single" w:sz="4" w:space="0" w:color="auto"/>
              <w:right w:val="single" w:sz="4" w:space="0" w:color="auto"/>
            </w:tcBorders>
          </w:tcPr>
          <w:p w14:paraId="693108DE"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192E2EA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BC075C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172A36A" w14:textId="6A7BC3D1"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65F3F0B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07CA1B23"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5CDD895"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34FA8D3E" w14:textId="27D7D2A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78</w:t>
            </w:r>
          </w:p>
        </w:tc>
        <w:tc>
          <w:tcPr>
            <w:tcW w:w="4349" w:type="dxa"/>
            <w:tcBorders>
              <w:top w:val="nil"/>
              <w:left w:val="single" w:sz="4" w:space="0" w:color="auto"/>
              <w:bottom w:val="single" w:sz="4" w:space="0" w:color="auto"/>
              <w:right w:val="single" w:sz="4" w:space="0" w:color="auto"/>
            </w:tcBorders>
            <w:noWrap/>
            <w:vAlign w:val="center"/>
            <w:hideMark/>
          </w:tcPr>
          <w:p w14:paraId="0B095772"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vzdělávací akce a workshopy</w:t>
            </w:r>
          </w:p>
        </w:tc>
        <w:tc>
          <w:tcPr>
            <w:tcW w:w="3468" w:type="dxa"/>
            <w:vMerge/>
            <w:tcBorders>
              <w:left w:val="single" w:sz="4" w:space="0" w:color="auto"/>
              <w:right w:val="single" w:sz="4" w:space="0" w:color="auto"/>
            </w:tcBorders>
          </w:tcPr>
          <w:p w14:paraId="006C74AE"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BC4D68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966F66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E0787E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1F6D6B5" w14:textId="09D482E2"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1P,1O</w:t>
            </w:r>
          </w:p>
        </w:tc>
        <w:tc>
          <w:tcPr>
            <w:tcW w:w="1417" w:type="dxa"/>
            <w:tcBorders>
              <w:top w:val="nil"/>
              <w:left w:val="single" w:sz="4" w:space="0" w:color="auto"/>
              <w:bottom w:val="single" w:sz="4" w:space="0" w:color="auto"/>
              <w:right w:val="single" w:sz="4" w:space="0" w:color="auto"/>
            </w:tcBorders>
          </w:tcPr>
          <w:p w14:paraId="6597B36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CC75AA0"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6F7FC156"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3290638" w14:textId="1CC64926"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79</w:t>
            </w:r>
          </w:p>
        </w:tc>
        <w:tc>
          <w:tcPr>
            <w:tcW w:w="4349" w:type="dxa"/>
            <w:tcBorders>
              <w:top w:val="nil"/>
              <w:left w:val="single" w:sz="4" w:space="0" w:color="auto"/>
              <w:bottom w:val="single" w:sz="4" w:space="0" w:color="auto"/>
              <w:right w:val="single" w:sz="4" w:space="0" w:color="auto"/>
            </w:tcBorders>
            <w:vAlign w:val="center"/>
            <w:hideMark/>
          </w:tcPr>
          <w:p w14:paraId="27E03D21" w14:textId="7C35AE9E"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dalších relevantních aktérů vzdělávání dětí MŠ v oblasti kreativních činností – soutěže, projekty, společné akce (MŠ, ZŠ, zřizovatelé, ZUŠ Louny, Vrchlického divadlo v Lounech, Loutkové divadlo Louny, Galerie města Loun, odborníci, knihovna</w:t>
            </w:r>
            <w:r w:rsidR="00695BB3">
              <w:rPr>
                <w:rFonts w:ascii="Calibri" w:eastAsia="Times New Roman" w:hAnsi="Calibri" w:cs="Calibri"/>
                <w:color w:val="000000"/>
                <w:sz w:val="18"/>
                <w:szCs w:val="18"/>
                <w:lang w:eastAsia="cs-CZ"/>
              </w:rPr>
              <w:t>, rodiče</w:t>
            </w:r>
            <w:r w:rsidRPr="00020C39">
              <w:rPr>
                <w:rFonts w:ascii="Calibri" w:eastAsia="Times New Roman" w:hAnsi="Calibri" w:cs="Calibri"/>
                <w:color w:val="000000"/>
                <w:sz w:val="18"/>
                <w:szCs w:val="18"/>
                <w:lang w:eastAsia="cs-CZ"/>
              </w:rPr>
              <w:t xml:space="preserve"> aj.) </w:t>
            </w:r>
            <w:r w:rsidRPr="00020C39">
              <w:rPr>
                <w:rFonts w:ascii="Calibri" w:eastAsia="Times New Roman" w:hAnsi="Calibri" w:cs="Calibri"/>
                <w:sz w:val="18"/>
                <w:szCs w:val="18"/>
              </w:rPr>
              <w:t xml:space="preserve">- </w:t>
            </w:r>
            <w:r w:rsidRPr="00020C39">
              <w:rPr>
                <w:rFonts w:ascii="Calibri" w:eastAsia="Times New Roman" w:hAnsi="Calibri" w:cs="Calibri"/>
                <w:color w:val="000000"/>
                <w:sz w:val="18"/>
                <w:szCs w:val="18"/>
                <w:lang w:eastAsia="cs-CZ"/>
              </w:rPr>
              <w:t>využití moderních didaktických forem</w:t>
            </w:r>
          </w:p>
        </w:tc>
        <w:tc>
          <w:tcPr>
            <w:tcW w:w="3468" w:type="dxa"/>
            <w:vMerge/>
            <w:tcBorders>
              <w:left w:val="single" w:sz="4" w:space="0" w:color="auto"/>
              <w:right w:val="single" w:sz="4" w:space="0" w:color="auto"/>
            </w:tcBorders>
          </w:tcPr>
          <w:p w14:paraId="6095E9F6"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23D6D7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399C512E"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 Ostatní aktéři ve vzdělávání</w:t>
            </w:r>
          </w:p>
        </w:tc>
        <w:tc>
          <w:tcPr>
            <w:tcW w:w="1979" w:type="dxa"/>
            <w:tcBorders>
              <w:top w:val="nil"/>
              <w:left w:val="single" w:sz="4" w:space="0" w:color="auto"/>
              <w:bottom w:val="single" w:sz="4" w:space="0" w:color="auto"/>
              <w:right w:val="single" w:sz="4" w:space="0" w:color="auto"/>
            </w:tcBorders>
          </w:tcPr>
          <w:p w14:paraId="3CE3365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73A87F45" w14:textId="3C37CB02"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r w:rsidR="00246F74">
              <w:rPr>
                <w:rFonts w:ascii="Calibri" w:eastAsia="Times New Roman" w:hAnsi="Calibri" w:cs="Calibri"/>
                <w:i/>
                <w:iCs/>
                <w:color w:val="000000"/>
                <w:sz w:val="18"/>
                <w:szCs w:val="18"/>
                <w:lang w:eastAsia="cs-CZ"/>
              </w:rPr>
              <w:t>,</w:t>
            </w:r>
            <w:proofErr w:type="gramStart"/>
            <w:r w:rsidR="00246F74">
              <w:rPr>
                <w:rFonts w:ascii="Calibri" w:eastAsia="Times New Roman" w:hAnsi="Calibri" w:cs="Calibri"/>
                <w:i/>
                <w:iCs/>
                <w:color w:val="000000"/>
                <w:sz w:val="18"/>
                <w:szCs w:val="18"/>
                <w:lang w:eastAsia="cs-CZ"/>
              </w:rPr>
              <w:t>1N</w:t>
            </w:r>
            <w:proofErr w:type="gramEnd"/>
            <w:r w:rsidR="00695BB3">
              <w:rPr>
                <w:rFonts w:ascii="Calibri" w:eastAsia="Times New Roman" w:hAnsi="Calibri" w:cs="Calibri"/>
                <w:i/>
                <w:iCs/>
                <w:color w:val="000000"/>
                <w:sz w:val="18"/>
                <w:szCs w:val="18"/>
                <w:lang w:eastAsia="cs-CZ"/>
              </w:rPr>
              <w:t>,1R</w:t>
            </w:r>
          </w:p>
        </w:tc>
        <w:tc>
          <w:tcPr>
            <w:tcW w:w="1417" w:type="dxa"/>
            <w:tcBorders>
              <w:top w:val="nil"/>
              <w:left w:val="single" w:sz="4" w:space="0" w:color="auto"/>
              <w:bottom w:val="single" w:sz="4" w:space="0" w:color="auto"/>
              <w:right w:val="single" w:sz="4" w:space="0" w:color="auto"/>
            </w:tcBorders>
          </w:tcPr>
          <w:p w14:paraId="222767D7"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1A484631"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EC9CD1"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E48DEF6" w14:textId="3D6FC25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80</w:t>
            </w:r>
          </w:p>
        </w:tc>
        <w:tc>
          <w:tcPr>
            <w:tcW w:w="4349" w:type="dxa"/>
            <w:tcBorders>
              <w:top w:val="nil"/>
              <w:left w:val="single" w:sz="4" w:space="0" w:color="auto"/>
              <w:bottom w:val="single" w:sz="4" w:space="0" w:color="auto"/>
              <w:right w:val="single" w:sz="4" w:space="0" w:color="auto"/>
            </w:tcBorders>
            <w:noWrap/>
            <w:vAlign w:val="center"/>
            <w:hideMark/>
          </w:tcPr>
          <w:p w14:paraId="6C9E3F7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Pořízení pomůcek a jejich vzájemné sdílení </w:t>
            </w:r>
          </w:p>
        </w:tc>
        <w:tc>
          <w:tcPr>
            <w:tcW w:w="3468" w:type="dxa"/>
            <w:vMerge/>
            <w:tcBorders>
              <w:left w:val="single" w:sz="4" w:space="0" w:color="auto"/>
              <w:bottom w:val="single" w:sz="4" w:space="0" w:color="auto"/>
              <w:right w:val="single" w:sz="4" w:space="0" w:color="auto"/>
            </w:tcBorders>
          </w:tcPr>
          <w:p w14:paraId="0DF55F46"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954A5F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5F6FF502"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517265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427B96B" w14:textId="2A42D942"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1T</w:t>
            </w:r>
            <w:proofErr w:type="gramEnd"/>
          </w:p>
        </w:tc>
        <w:tc>
          <w:tcPr>
            <w:tcW w:w="1417" w:type="dxa"/>
            <w:tcBorders>
              <w:top w:val="nil"/>
              <w:left w:val="single" w:sz="4" w:space="0" w:color="auto"/>
              <w:bottom w:val="single" w:sz="4" w:space="0" w:color="auto"/>
              <w:right w:val="single" w:sz="4" w:space="0" w:color="auto"/>
            </w:tcBorders>
          </w:tcPr>
          <w:p w14:paraId="43010C7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EF067E" w:rsidRPr="00020C39" w14:paraId="7B15CB9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DA1ADF3" w14:textId="77EC9BAC" w:rsidR="00EF067E" w:rsidRPr="00020C39" w:rsidRDefault="0076776D"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7E9B183E" w14:textId="6795C67D" w:rsidR="00EF067E" w:rsidRPr="00020C39" w:rsidRDefault="0076776D"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81</w:t>
            </w:r>
          </w:p>
        </w:tc>
        <w:tc>
          <w:tcPr>
            <w:tcW w:w="4349" w:type="dxa"/>
            <w:tcBorders>
              <w:top w:val="nil"/>
              <w:left w:val="single" w:sz="4" w:space="0" w:color="auto"/>
              <w:bottom w:val="single" w:sz="4" w:space="0" w:color="auto"/>
              <w:right w:val="single" w:sz="4" w:space="0" w:color="auto"/>
            </w:tcBorders>
            <w:noWrap/>
            <w:vAlign w:val="center"/>
          </w:tcPr>
          <w:p w14:paraId="1EFE01FB" w14:textId="2A810D2F" w:rsidR="00EF067E" w:rsidRPr="00020C39" w:rsidRDefault="00EF067E" w:rsidP="00EF067E">
            <w:pPr>
              <w:spacing w:after="0" w:line="240" w:lineRule="auto"/>
              <w:jc w:val="left"/>
              <w:rPr>
                <w:rFonts w:ascii="Calibri" w:eastAsia="Times New Roman" w:hAnsi="Calibri" w:cs="Calibri"/>
                <w:color w:val="000000"/>
                <w:sz w:val="18"/>
                <w:szCs w:val="18"/>
                <w:lang w:eastAsia="cs-CZ"/>
              </w:rPr>
            </w:pPr>
            <w:r w:rsidRPr="00BC75B9">
              <w:rPr>
                <w:rFonts w:ascii="Calibri" w:eastAsia="Times New Roman" w:hAnsi="Calibri" w:cs="Calibri"/>
                <w:color w:val="000000"/>
                <w:sz w:val="18"/>
                <w:szCs w:val="18"/>
                <w:lang w:eastAsia="cs-CZ"/>
              </w:rPr>
              <w:t>Vytvoření zázemí a modernizace vybavení pro rozvoj kreativity dětí</w:t>
            </w:r>
          </w:p>
        </w:tc>
        <w:tc>
          <w:tcPr>
            <w:tcW w:w="3468" w:type="dxa"/>
            <w:tcBorders>
              <w:left w:val="single" w:sz="4" w:space="0" w:color="auto"/>
              <w:bottom w:val="single" w:sz="4" w:space="0" w:color="auto"/>
              <w:right w:val="single" w:sz="4" w:space="0" w:color="auto"/>
            </w:tcBorders>
          </w:tcPr>
          <w:p w14:paraId="119EAC9D" w14:textId="462054BF" w:rsidR="00EF067E" w:rsidRPr="0076776D" w:rsidRDefault="00EF067E" w:rsidP="00EF067E">
            <w:pPr>
              <w:spacing w:after="0" w:line="240" w:lineRule="auto"/>
              <w:jc w:val="left"/>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IROP, MŠMT, MMR, krajské a národní dotace</w:t>
            </w:r>
          </w:p>
        </w:tc>
        <w:tc>
          <w:tcPr>
            <w:tcW w:w="1274" w:type="dxa"/>
            <w:tcBorders>
              <w:top w:val="nil"/>
              <w:left w:val="single" w:sz="4" w:space="0" w:color="auto"/>
              <w:bottom w:val="single" w:sz="4" w:space="0" w:color="auto"/>
              <w:right w:val="single" w:sz="4" w:space="0" w:color="auto"/>
            </w:tcBorders>
          </w:tcPr>
          <w:p w14:paraId="0F50BFE1" w14:textId="5CBD5F5B"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2027/2028</w:t>
            </w:r>
          </w:p>
        </w:tc>
        <w:tc>
          <w:tcPr>
            <w:tcW w:w="1978" w:type="dxa"/>
            <w:tcBorders>
              <w:top w:val="nil"/>
              <w:left w:val="single" w:sz="4" w:space="0" w:color="auto"/>
              <w:bottom w:val="single" w:sz="4" w:space="0" w:color="auto"/>
              <w:right w:val="single" w:sz="4" w:space="0" w:color="auto"/>
            </w:tcBorders>
          </w:tcPr>
          <w:p w14:paraId="27DDE119" w14:textId="68001088"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06114511" w14:textId="65870F84"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5F934D81" w14:textId="69BB79FA"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1T</w:t>
            </w:r>
            <w:proofErr w:type="gramEnd"/>
          </w:p>
        </w:tc>
        <w:tc>
          <w:tcPr>
            <w:tcW w:w="1417" w:type="dxa"/>
            <w:tcBorders>
              <w:top w:val="nil"/>
              <w:left w:val="single" w:sz="4" w:space="0" w:color="auto"/>
              <w:bottom w:val="single" w:sz="4" w:space="0" w:color="auto"/>
              <w:right w:val="single" w:sz="4" w:space="0" w:color="auto"/>
            </w:tcBorders>
          </w:tcPr>
          <w:p w14:paraId="31112DC6" w14:textId="77777777" w:rsidR="00EF067E" w:rsidRPr="00020C39" w:rsidRDefault="00EF067E" w:rsidP="00EF067E">
            <w:pPr>
              <w:spacing w:after="0" w:line="240" w:lineRule="auto"/>
              <w:jc w:val="left"/>
              <w:rPr>
                <w:rFonts w:ascii="Calibri" w:eastAsia="Times New Roman" w:hAnsi="Calibri" w:cs="Calibri"/>
                <w:color w:val="000000"/>
                <w:sz w:val="18"/>
                <w:szCs w:val="18"/>
                <w:lang w:eastAsia="cs-CZ"/>
              </w:rPr>
            </w:pPr>
          </w:p>
        </w:tc>
      </w:tr>
      <w:tr w:rsidR="0076776D" w:rsidRPr="00020C39" w14:paraId="1A915C89" w14:textId="77777777" w:rsidTr="0021366F">
        <w:trPr>
          <w:trHeight w:val="288"/>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4444B2EF" w14:textId="77777777" w:rsidR="0076776D" w:rsidRPr="00020C39" w:rsidRDefault="0076776D" w:rsidP="00CE320C">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1.3.2 Rozvoj v oblasti udržitelného rozvoje – EVVO, sociální, občanské a socioemoční dovednosti, rozvoj kulturního povědomí a vyjádření dětí</w:t>
            </w:r>
          </w:p>
        </w:tc>
      </w:tr>
      <w:tr w:rsidR="00CE320C" w:rsidRPr="00020C39" w14:paraId="79705C2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597A1D9"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528F6DF" w14:textId="3D3FF90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82</w:t>
            </w:r>
          </w:p>
        </w:tc>
        <w:tc>
          <w:tcPr>
            <w:tcW w:w="4349" w:type="dxa"/>
            <w:tcBorders>
              <w:top w:val="nil"/>
              <w:left w:val="single" w:sz="4" w:space="0" w:color="auto"/>
              <w:bottom w:val="single" w:sz="4" w:space="0" w:color="auto"/>
              <w:right w:val="single" w:sz="4" w:space="0" w:color="auto"/>
            </w:tcBorders>
            <w:noWrap/>
            <w:vAlign w:val="center"/>
          </w:tcPr>
          <w:p w14:paraId="7F93983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vMerge w:val="restart"/>
            <w:tcBorders>
              <w:top w:val="nil"/>
              <w:left w:val="single" w:sz="4" w:space="0" w:color="auto"/>
              <w:right w:val="single" w:sz="4" w:space="0" w:color="auto"/>
            </w:tcBorders>
          </w:tcPr>
          <w:p w14:paraId="5C43293B"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p>
          <w:p w14:paraId="17919F91"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lastRenderedPageBreak/>
              <w:t>Vlastní zdroje škol</w:t>
            </w:r>
          </w:p>
          <w:p w14:paraId="48A33D11"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Krajské granty</w:t>
            </w:r>
          </w:p>
          <w:p w14:paraId="396A8247"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Sponzorské dary</w:t>
            </w:r>
          </w:p>
          <w:p w14:paraId="4614B41C"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Spolupráce se zřizovateli</w:t>
            </w:r>
          </w:p>
          <w:p w14:paraId="234E799B"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149BE436"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lastRenderedPageBreak/>
              <w:t>2027/2028</w:t>
            </w:r>
          </w:p>
        </w:tc>
        <w:tc>
          <w:tcPr>
            <w:tcW w:w="1978" w:type="dxa"/>
            <w:tcBorders>
              <w:top w:val="nil"/>
              <w:left w:val="single" w:sz="4" w:space="0" w:color="auto"/>
              <w:bottom w:val="single" w:sz="4" w:space="0" w:color="auto"/>
              <w:right w:val="single" w:sz="4" w:space="0" w:color="auto"/>
            </w:tcBorders>
          </w:tcPr>
          <w:p w14:paraId="3B8EA83C"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AD8DD9C"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1CBAA562" w14:textId="28866E0D"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3F674FE2"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D99952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8D2AB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lastRenderedPageBreak/>
              <w:t>AŠ</w:t>
            </w:r>
          </w:p>
        </w:tc>
        <w:tc>
          <w:tcPr>
            <w:tcW w:w="414" w:type="dxa"/>
            <w:tcBorders>
              <w:top w:val="nil"/>
              <w:left w:val="single" w:sz="4" w:space="0" w:color="auto"/>
              <w:bottom w:val="single" w:sz="4" w:space="0" w:color="auto"/>
              <w:right w:val="single" w:sz="4" w:space="0" w:color="auto"/>
            </w:tcBorders>
          </w:tcPr>
          <w:p w14:paraId="50ABF4B6" w14:textId="043C87D8"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83</w:t>
            </w:r>
          </w:p>
        </w:tc>
        <w:tc>
          <w:tcPr>
            <w:tcW w:w="4349" w:type="dxa"/>
            <w:tcBorders>
              <w:top w:val="nil"/>
              <w:left w:val="single" w:sz="4" w:space="0" w:color="auto"/>
              <w:bottom w:val="single" w:sz="4" w:space="0" w:color="auto"/>
              <w:right w:val="single" w:sz="4" w:space="0" w:color="auto"/>
            </w:tcBorders>
            <w:noWrap/>
            <w:vAlign w:val="center"/>
          </w:tcPr>
          <w:p w14:paraId="6FD7C23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a mimoškolní aktivity na školách</w:t>
            </w:r>
          </w:p>
        </w:tc>
        <w:tc>
          <w:tcPr>
            <w:tcW w:w="3468" w:type="dxa"/>
            <w:vMerge/>
            <w:tcBorders>
              <w:left w:val="single" w:sz="4" w:space="0" w:color="auto"/>
              <w:right w:val="single" w:sz="4" w:space="0" w:color="auto"/>
            </w:tcBorders>
          </w:tcPr>
          <w:p w14:paraId="434342A6"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0660C5D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4992229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645ED2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43A6982D" w14:textId="40B00C79"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6928CEF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40586536"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7FCD44F"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6969C94B" w14:textId="5595905B"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84</w:t>
            </w:r>
          </w:p>
        </w:tc>
        <w:tc>
          <w:tcPr>
            <w:tcW w:w="4349" w:type="dxa"/>
            <w:tcBorders>
              <w:top w:val="nil"/>
              <w:left w:val="single" w:sz="4" w:space="0" w:color="auto"/>
              <w:bottom w:val="single" w:sz="4" w:space="0" w:color="auto"/>
              <w:right w:val="single" w:sz="4" w:space="0" w:color="auto"/>
            </w:tcBorders>
            <w:noWrap/>
            <w:vAlign w:val="center"/>
          </w:tcPr>
          <w:p w14:paraId="1A5C1FF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Kulturní akce, exkurze, výlety, divadla</w:t>
            </w:r>
          </w:p>
        </w:tc>
        <w:tc>
          <w:tcPr>
            <w:tcW w:w="3468" w:type="dxa"/>
            <w:vMerge/>
            <w:tcBorders>
              <w:left w:val="single" w:sz="4" w:space="0" w:color="auto"/>
              <w:right w:val="single" w:sz="4" w:space="0" w:color="auto"/>
            </w:tcBorders>
          </w:tcPr>
          <w:p w14:paraId="5B43C2F0"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519A5A76"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98D429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B3FD5D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4AFBB482" w14:textId="4860D32D"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1N</w:t>
            </w:r>
            <w:proofErr w:type="gramEnd"/>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3548AE6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E142AC1"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A2FABC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1DCA424" w14:textId="194593D8"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85</w:t>
            </w:r>
          </w:p>
        </w:tc>
        <w:tc>
          <w:tcPr>
            <w:tcW w:w="4349" w:type="dxa"/>
            <w:tcBorders>
              <w:top w:val="nil"/>
              <w:left w:val="single" w:sz="4" w:space="0" w:color="auto"/>
              <w:bottom w:val="single" w:sz="4" w:space="0" w:color="auto"/>
              <w:right w:val="single" w:sz="4" w:space="0" w:color="auto"/>
            </w:tcBorders>
            <w:noWrap/>
            <w:vAlign w:val="center"/>
          </w:tcPr>
          <w:p w14:paraId="7891C62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Návštěvy odborníků na MŠ</w:t>
            </w:r>
          </w:p>
        </w:tc>
        <w:tc>
          <w:tcPr>
            <w:tcW w:w="3468" w:type="dxa"/>
            <w:vMerge/>
            <w:tcBorders>
              <w:left w:val="single" w:sz="4" w:space="0" w:color="auto"/>
              <w:bottom w:val="single" w:sz="4" w:space="0" w:color="auto"/>
              <w:right w:val="single" w:sz="4" w:space="0" w:color="auto"/>
            </w:tcBorders>
          </w:tcPr>
          <w:p w14:paraId="0B6CA908"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629D54F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48D1AFB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F4F08D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 pracovníci ve vzdělávání</w:t>
            </w:r>
          </w:p>
        </w:tc>
        <w:tc>
          <w:tcPr>
            <w:tcW w:w="1274" w:type="dxa"/>
            <w:tcBorders>
              <w:top w:val="nil"/>
              <w:left w:val="single" w:sz="4" w:space="0" w:color="auto"/>
              <w:bottom w:val="single" w:sz="4" w:space="0" w:color="auto"/>
              <w:right w:val="single" w:sz="4" w:space="0" w:color="auto"/>
            </w:tcBorders>
          </w:tcPr>
          <w:p w14:paraId="06125E79" w14:textId="1524B668"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p>
        </w:tc>
        <w:tc>
          <w:tcPr>
            <w:tcW w:w="1417" w:type="dxa"/>
            <w:tcBorders>
              <w:top w:val="nil"/>
              <w:left w:val="single" w:sz="4" w:space="0" w:color="auto"/>
              <w:bottom w:val="single" w:sz="4" w:space="0" w:color="auto"/>
              <w:right w:val="single" w:sz="4" w:space="0" w:color="auto"/>
            </w:tcBorders>
          </w:tcPr>
          <w:p w14:paraId="09BEF6F1"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0FC209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B91896"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65F110AD" w14:textId="68186B9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86</w:t>
            </w:r>
          </w:p>
        </w:tc>
        <w:tc>
          <w:tcPr>
            <w:tcW w:w="4349" w:type="dxa"/>
            <w:tcBorders>
              <w:top w:val="nil"/>
              <w:left w:val="single" w:sz="4" w:space="0" w:color="auto"/>
              <w:bottom w:val="single" w:sz="4" w:space="0" w:color="auto"/>
              <w:right w:val="single" w:sz="4" w:space="0" w:color="auto"/>
            </w:tcBorders>
            <w:noWrap/>
            <w:vAlign w:val="center"/>
            <w:hideMark/>
          </w:tcPr>
          <w:p w14:paraId="6C19A30C" w14:textId="435C39B8"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vzdělávací akce a workshopy pro PP</w:t>
            </w:r>
            <w:r w:rsidR="00EF067E">
              <w:rPr>
                <w:rFonts w:ascii="Calibri" w:eastAsia="Times New Roman" w:hAnsi="Calibri" w:cs="Calibri"/>
                <w:color w:val="000000"/>
                <w:sz w:val="18"/>
                <w:szCs w:val="18"/>
                <w:lang w:eastAsia="cs-CZ"/>
              </w:rPr>
              <w:t xml:space="preserve"> </w:t>
            </w:r>
            <w:r w:rsidR="00EF067E" w:rsidRPr="00EF067E">
              <w:rPr>
                <w:rFonts w:ascii="Calibri" w:eastAsia="Times New Roman" w:hAnsi="Calibri" w:cs="Calibri"/>
                <w:color w:val="EE0000"/>
                <w:sz w:val="18"/>
                <w:szCs w:val="18"/>
                <w:lang w:eastAsia="cs-CZ"/>
              </w:rPr>
              <w:t>a rodiče</w:t>
            </w:r>
          </w:p>
        </w:tc>
        <w:tc>
          <w:tcPr>
            <w:tcW w:w="3468" w:type="dxa"/>
            <w:vMerge w:val="restart"/>
            <w:tcBorders>
              <w:top w:val="nil"/>
              <w:left w:val="single" w:sz="4" w:space="0" w:color="auto"/>
              <w:right w:val="single" w:sz="4" w:space="0" w:color="auto"/>
            </w:tcBorders>
          </w:tcPr>
          <w:p w14:paraId="2E90FA46"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OP JAK (Šablony)</w:t>
            </w:r>
          </w:p>
          <w:p w14:paraId="0ADE0D19"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Vlastní zdroje škol</w:t>
            </w:r>
          </w:p>
          <w:p w14:paraId="03A93E5E"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Sponzorské dary</w:t>
            </w:r>
          </w:p>
          <w:p w14:paraId="0ECA5E2A"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Spolupráce škol/obcí</w:t>
            </w:r>
          </w:p>
          <w:p w14:paraId="048B25B6"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r w:rsidRPr="0076776D">
              <w:rPr>
                <w:rFonts w:ascii="Calibri" w:eastAsia="Times New Roman" w:hAnsi="Calibri" w:cs="Calibri"/>
                <w:bCs/>
                <w:i/>
                <w:iCs/>
                <w:color w:val="000000"/>
                <w:sz w:val="18"/>
                <w:szCs w:val="18"/>
                <w:lang w:eastAsia="cs-CZ"/>
              </w:rPr>
              <w:t>Relevantní dotační tituly</w:t>
            </w:r>
          </w:p>
        </w:tc>
        <w:tc>
          <w:tcPr>
            <w:tcW w:w="1274" w:type="dxa"/>
            <w:tcBorders>
              <w:top w:val="nil"/>
              <w:left w:val="single" w:sz="4" w:space="0" w:color="auto"/>
              <w:bottom w:val="single" w:sz="4" w:space="0" w:color="auto"/>
              <w:right w:val="single" w:sz="4" w:space="0" w:color="auto"/>
            </w:tcBorders>
          </w:tcPr>
          <w:p w14:paraId="6932704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4F0A911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36BE5E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D5FDFFB" w14:textId="41015C37"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1P,1R</w:t>
            </w:r>
          </w:p>
        </w:tc>
        <w:tc>
          <w:tcPr>
            <w:tcW w:w="1417" w:type="dxa"/>
            <w:tcBorders>
              <w:top w:val="nil"/>
              <w:left w:val="single" w:sz="4" w:space="0" w:color="auto"/>
              <w:bottom w:val="single" w:sz="4" w:space="0" w:color="auto"/>
              <w:right w:val="single" w:sz="4" w:space="0" w:color="auto"/>
            </w:tcBorders>
          </w:tcPr>
          <w:p w14:paraId="22206CD6"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2D5BC984"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737BFCD3"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769F2A07" w14:textId="375AD850"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87</w:t>
            </w:r>
          </w:p>
        </w:tc>
        <w:tc>
          <w:tcPr>
            <w:tcW w:w="4349" w:type="dxa"/>
            <w:tcBorders>
              <w:top w:val="nil"/>
              <w:left w:val="single" w:sz="4" w:space="0" w:color="auto"/>
              <w:bottom w:val="single" w:sz="4" w:space="0" w:color="auto"/>
              <w:right w:val="single" w:sz="4" w:space="0" w:color="auto"/>
            </w:tcBorders>
            <w:vAlign w:val="center"/>
            <w:hideMark/>
          </w:tcPr>
          <w:p w14:paraId="531C46A7" w14:textId="64F619E6"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dalších relevantních aktérů vzdělávání /ZŠ, MŠ, ZUŠ, odborníci, podnikatelé, zřizovatelé, knihovny, divadla</w:t>
            </w:r>
            <w:r w:rsidR="00695BB3">
              <w:rPr>
                <w:rFonts w:ascii="Calibri" w:eastAsia="Times New Roman" w:hAnsi="Calibri" w:cs="Calibri"/>
                <w:color w:val="000000"/>
                <w:sz w:val="18"/>
                <w:szCs w:val="18"/>
                <w:lang w:eastAsia="cs-CZ"/>
              </w:rPr>
              <w:t>,</w:t>
            </w:r>
            <w:r w:rsidR="0021366F">
              <w:rPr>
                <w:rFonts w:ascii="Calibri" w:eastAsia="Times New Roman" w:hAnsi="Calibri" w:cs="Calibri"/>
                <w:color w:val="000000"/>
                <w:sz w:val="18"/>
                <w:szCs w:val="18"/>
                <w:lang w:eastAsia="cs-CZ"/>
              </w:rPr>
              <w:t xml:space="preserve"> </w:t>
            </w:r>
            <w:r w:rsidR="00695BB3">
              <w:rPr>
                <w:rFonts w:ascii="Calibri" w:eastAsia="Times New Roman" w:hAnsi="Calibri" w:cs="Calibri"/>
                <w:color w:val="000000"/>
                <w:sz w:val="18"/>
                <w:szCs w:val="18"/>
                <w:lang w:eastAsia="cs-CZ"/>
              </w:rPr>
              <w:t>rodiče</w:t>
            </w:r>
            <w:r w:rsidRPr="00020C39">
              <w:rPr>
                <w:rFonts w:ascii="Calibri" w:eastAsia="Times New Roman" w:hAnsi="Calibri" w:cs="Calibri"/>
                <w:color w:val="000000"/>
                <w:sz w:val="18"/>
                <w:szCs w:val="18"/>
                <w:lang w:eastAsia="cs-CZ"/>
              </w:rPr>
              <w:t xml:space="preserve">) pro realizaci společných </w:t>
            </w:r>
            <w:r w:rsidR="0021366F" w:rsidRPr="00020C39">
              <w:rPr>
                <w:rFonts w:ascii="Calibri" w:eastAsia="Times New Roman" w:hAnsi="Calibri" w:cs="Calibri"/>
                <w:color w:val="000000"/>
                <w:sz w:val="18"/>
                <w:szCs w:val="18"/>
                <w:lang w:eastAsia="cs-CZ"/>
              </w:rPr>
              <w:t>akcí – soutěže</w:t>
            </w:r>
            <w:r w:rsidRPr="00020C39">
              <w:rPr>
                <w:rFonts w:ascii="Calibri" w:eastAsia="Times New Roman" w:hAnsi="Calibri" w:cs="Calibri"/>
                <w:color w:val="000000"/>
                <w:sz w:val="18"/>
                <w:szCs w:val="18"/>
                <w:lang w:eastAsia="cs-CZ"/>
              </w:rPr>
              <w:t>, sdílení, projekty)</w:t>
            </w:r>
            <w:r w:rsidRPr="00020C39">
              <w:rPr>
                <w:rFonts w:ascii="Calibri" w:eastAsia="Times New Roman" w:hAnsi="Calibri" w:cs="Calibri"/>
                <w:b/>
                <w:bCs/>
                <w:color w:val="000000"/>
                <w:sz w:val="18"/>
                <w:szCs w:val="18"/>
                <w:lang w:eastAsia="cs-CZ"/>
              </w:rPr>
              <w:t xml:space="preserve"> </w:t>
            </w:r>
            <w:r w:rsidRPr="00020C39">
              <w:rPr>
                <w:rFonts w:ascii="Calibri" w:eastAsia="Times New Roman" w:hAnsi="Calibri" w:cs="Calibri"/>
                <w:sz w:val="18"/>
                <w:szCs w:val="18"/>
              </w:rPr>
              <w:t xml:space="preserve">- </w:t>
            </w:r>
            <w:r w:rsidRPr="00020C39">
              <w:rPr>
                <w:rFonts w:ascii="Calibri" w:eastAsia="Times New Roman" w:hAnsi="Calibri" w:cs="Calibri"/>
                <w:color w:val="000000"/>
                <w:sz w:val="18"/>
                <w:szCs w:val="18"/>
                <w:lang w:eastAsia="cs-CZ"/>
              </w:rPr>
              <w:t>využití moderních didaktických forem</w:t>
            </w:r>
          </w:p>
        </w:tc>
        <w:tc>
          <w:tcPr>
            <w:tcW w:w="3468" w:type="dxa"/>
            <w:vMerge/>
            <w:tcBorders>
              <w:left w:val="single" w:sz="4" w:space="0" w:color="auto"/>
              <w:right w:val="single" w:sz="4" w:space="0" w:color="auto"/>
            </w:tcBorders>
          </w:tcPr>
          <w:p w14:paraId="7ECF551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300978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78C1917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4F6A5C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75437107" w14:textId="4D63004B"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r w:rsidR="00695BB3">
              <w:rPr>
                <w:rFonts w:ascii="Calibri" w:eastAsia="Times New Roman" w:hAnsi="Calibri" w:cs="Calibri"/>
                <w:i/>
                <w:iCs/>
                <w:color w:val="000000"/>
                <w:sz w:val="18"/>
                <w:szCs w:val="18"/>
                <w:lang w:eastAsia="cs-CZ"/>
              </w:rPr>
              <w:t>, 1R</w:t>
            </w:r>
          </w:p>
        </w:tc>
        <w:tc>
          <w:tcPr>
            <w:tcW w:w="1417" w:type="dxa"/>
            <w:tcBorders>
              <w:top w:val="nil"/>
              <w:left w:val="single" w:sz="4" w:space="0" w:color="auto"/>
              <w:bottom w:val="single" w:sz="4" w:space="0" w:color="auto"/>
              <w:right w:val="single" w:sz="4" w:space="0" w:color="auto"/>
            </w:tcBorders>
          </w:tcPr>
          <w:p w14:paraId="3754054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41DC835B"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54E9A6E"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38740C2" w14:textId="73D5D700"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88</w:t>
            </w:r>
          </w:p>
        </w:tc>
        <w:tc>
          <w:tcPr>
            <w:tcW w:w="4349" w:type="dxa"/>
            <w:tcBorders>
              <w:top w:val="nil"/>
              <w:left w:val="single" w:sz="4" w:space="0" w:color="auto"/>
              <w:bottom w:val="single" w:sz="4" w:space="0" w:color="auto"/>
              <w:right w:val="single" w:sz="4" w:space="0" w:color="auto"/>
            </w:tcBorders>
            <w:noWrap/>
            <w:vAlign w:val="center"/>
            <w:hideMark/>
          </w:tcPr>
          <w:p w14:paraId="16CC214E"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exkurze, výlety, odborné návštěvy v MŠ</w:t>
            </w:r>
          </w:p>
        </w:tc>
        <w:tc>
          <w:tcPr>
            <w:tcW w:w="3468" w:type="dxa"/>
            <w:vMerge/>
            <w:tcBorders>
              <w:left w:val="single" w:sz="4" w:space="0" w:color="auto"/>
              <w:bottom w:val="single" w:sz="4" w:space="0" w:color="auto"/>
              <w:right w:val="single" w:sz="4" w:space="0" w:color="auto"/>
            </w:tcBorders>
          </w:tcPr>
          <w:p w14:paraId="3026641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4BDB578B"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38BA536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F1D689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06420CC0" w14:textId="75F25D97"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1N</w:t>
            </w:r>
            <w:proofErr w:type="gramEnd"/>
          </w:p>
        </w:tc>
        <w:tc>
          <w:tcPr>
            <w:tcW w:w="1417" w:type="dxa"/>
            <w:tcBorders>
              <w:top w:val="nil"/>
              <w:left w:val="single" w:sz="4" w:space="0" w:color="auto"/>
              <w:bottom w:val="single" w:sz="4" w:space="0" w:color="auto"/>
              <w:right w:val="single" w:sz="4" w:space="0" w:color="auto"/>
            </w:tcBorders>
          </w:tcPr>
          <w:p w14:paraId="2EEFD57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EF067E" w:rsidRPr="00020C39" w14:paraId="0931A4DC"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F8980BC" w14:textId="6B030D51" w:rsidR="00EF067E" w:rsidRPr="00020C39" w:rsidRDefault="00EF067E"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391C9353" w14:textId="173DB959" w:rsidR="00EF067E" w:rsidRPr="00020C39" w:rsidRDefault="0076776D"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89</w:t>
            </w:r>
          </w:p>
        </w:tc>
        <w:tc>
          <w:tcPr>
            <w:tcW w:w="4349" w:type="dxa"/>
            <w:tcBorders>
              <w:top w:val="nil"/>
              <w:left w:val="single" w:sz="4" w:space="0" w:color="auto"/>
              <w:bottom w:val="single" w:sz="4" w:space="0" w:color="auto"/>
              <w:right w:val="single" w:sz="4" w:space="0" w:color="auto"/>
            </w:tcBorders>
            <w:noWrap/>
            <w:vAlign w:val="center"/>
          </w:tcPr>
          <w:p w14:paraId="184CA7A1" w14:textId="195D73BC" w:rsidR="00EF067E" w:rsidRPr="00020C39" w:rsidRDefault="00EF067E" w:rsidP="00EF067E">
            <w:pPr>
              <w:spacing w:after="0" w:line="240" w:lineRule="auto"/>
              <w:jc w:val="left"/>
              <w:rPr>
                <w:rFonts w:ascii="Calibri" w:eastAsia="Times New Roman" w:hAnsi="Calibri" w:cs="Calibri"/>
                <w:color w:val="000000"/>
                <w:sz w:val="18"/>
                <w:szCs w:val="18"/>
                <w:lang w:eastAsia="cs-CZ"/>
              </w:rPr>
            </w:pPr>
            <w:r w:rsidRPr="005168A0">
              <w:rPr>
                <w:rFonts w:ascii="Calibri" w:eastAsia="Times New Roman" w:hAnsi="Calibri" w:cs="Calibri"/>
                <w:bCs/>
                <w:color w:val="000000"/>
                <w:sz w:val="18"/>
                <w:szCs w:val="18"/>
                <w:lang w:eastAsia="cs-CZ"/>
              </w:rPr>
              <w:t>Vytvoření kvalitního zázemí pro rozvoj občanských dovedností a návyků dětí v předškolním věku</w:t>
            </w:r>
          </w:p>
        </w:tc>
        <w:tc>
          <w:tcPr>
            <w:tcW w:w="3468" w:type="dxa"/>
            <w:tcBorders>
              <w:left w:val="single" w:sz="4" w:space="0" w:color="auto"/>
              <w:bottom w:val="single" w:sz="4" w:space="0" w:color="auto"/>
              <w:right w:val="single" w:sz="4" w:space="0" w:color="auto"/>
            </w:tcBorders>
          </w:tcPr>
          <w:p w14:paraId="4FC7821C" w14:textId="508E2F70" w:rsidR="00EF067E" w:rsidRPr="00020C39" w:rsidRDefault="00EF067E" w:rsidP="00EF067E">
            <w:pPr>
              <w:spacing w:after="0" w:line="240" w:lineRule="auto"/>
              <w:jc w:val="left"/>
              <w:rPr>
                <w:rFonts w:ascii="Calibri" w:eastAsia="Times New Roman" w:hAnsi="Calibri" w:cs="Calibri"/>
                <w:color w:val="000000"/>
                <w:sz w:val="18"/>
                <w:szCs w:val="18"/>
                <w:lang w:eastAsia="cs-CZ"/>
              </w:rPr>
            </w:pPr>
            <w:r w:rsidRPr="00BC75B9">
              <w:rPr>
                <w:rFonts w:ascii="Calibri" w:eastAsia="Times New Roman" w:hAnsi="Calibri" w:cs="Calibri"/>
                <w:i/>
                <w:iCs/>
                <w:color w:val="000000"/>
                <w:sz w:val="18"/>
                <w:szCs w:val="18"/>
                <w:lang w:eastAsia="cs-CZ"/>
              </w:rPr>
              <w:t>IROP, MŠMT, MMR, krajské a národní dotace</w:t>
            </w:r>
          </w:p>
        </w:tc>
        <w:tc>
          <w:tcPr>
            <w:tcW w:w="1274" w:type="dxa"/>
            <w:tcBorders>
              <w:top w:val="nil"/>
              <w:left w:val="single" w:sz="4" w:space="0" w:color="auto"/>
              <w:bottom w:val="single" w:sz="4" w:space="0" w:color="auto"/>
              <w:right w:val="single" w:sz="4" w:space="0" w:color="auto"/>
            </w:tcBorders>
          </w:tcPr>
          <w:p w14:paraId="33D755F9" w14:textId="77088149"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2027/2028</w:t>
            </w:r>
          </w:p>
        </w:tc>
        <w:tc>
          <w:tcPr>
            <w:tcW w:w="1978" w:type="dxa"/>
            <w:tcBorders>
              <w:top w:val="nil"/>
              <w:left w:val="single" w:sz="4" w:space="0" w:color="auto"/>
              <w:bottom w:val="single" w:sz="4" w:space="0" w:color="auto"/>
              <w:right w:val="single" w:sz="4" w:space="0" w:color="auto"/>
            </w:tcBorders>
          </w:tcPr>
          <w:p w14:paraId="6709F737" w14:textId="1C54BAFE"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045DD6F2" w14:textId="79966448"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1F0BACDA" w14:textId="0FB9EE99"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1T</w:t>
            </w:r>
            <w:proofErr w:type="gramEnd"/>
          </w:p>
        </w:tc>
        <w:tc>
          <w:tcPr>
            <w:tcW w:w="1417" w:type="dxa"/>
            <w:tcBorders>
              <w:top w:val="nil"/>
              <w:left w:val="single" w:sz="4" w:space="0" w:color="auto"/>
              <w:bottom w:val="single" w:sz="4" w:space="0" w:color="auto"/>
              <w:right w:val="single" w:sz="4" w:space="0" w:color="auto"/>
            </w:tcBorders>
          </w:tcPr>
          <w:p w14:paraId="1DF2DDBF" w14:textId="77777777" w:rsidR="00EF067E" w:rsidRPr="00020C39" w:rsidRDefault="00EF067E" w:rsidP="00EF067E">
            <w:pPr>
              <w:spacing w:after="0" w:line="240" w:lineRule="auto"/>
              <w:jc w:val="left"/>
              <w:rPr>
                <w:rFonts w:ascii="Calibri" w:eastAsia="Times New Roman" w:hAnsi="Calibri" w:cs="Calibri"/>
                <w:color w:val="000000"/>
                <w:sz w:val="18"/>
                <w:szCs w:val="18"/>
                <w:lang w:eastAsia="cs-CZ"/>
              </w:rPr>
            </w:pPr>
          </w:p>
        </w:tc>
      </w:tr>
      <w:tr w:rsidR="0076776D" w:rsidRPr="00020C39" w14:paraId="7299BC6B" w14:textId="77777777" w:rsidTr="0021366F">
        <w:trPr>
          <w:trHeight w:val="170"/>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390E3F28" w14:textId="77777777" w:rsidR="0076776D" w:rsidRPr="00020C39" w:rsidRDefault="0076776D" w:rsidP="00CE320C">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1.3.3 Rozvoj pohybových aktivit, výchovy ke zdravému životnímu stylu v předškolním věku</w:t>
            </w:r>
          </w:p>
        </w:tc>
      </w:tr>
      <w:tr w:rsidR="00CE320C" w:rsidRPr="00020C39" w14:paraId="02E0A7A5"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0EDE3B60"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7E9897EE" w14:textId="5C89CE46"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90</w:t>
            </w:r>
          </w:p>
        </w:tc>
        <w:tc>
          <w:tcPr>
            <w:tcW w:w="4349" w:type="dxa"/>
            <w:tcBorders>
              <w:top w:val="nil"/>
              <w:left w:val="single" w:sz="4" w:space="0" w:color="auto"/>
              <w:bottom w:val="single" w:sz="4" w:space="0" w:color="auto"/>
              <w:right w:val="single" w:sz="4" w:space="0" w:color="auto"/>
            </w:tcBorders>
            <w:vAlign w:val="center"/>
          </w:tcPr>
          <w:p w14:paraId="3F097F4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MŠ</w:t>
            </w:r>
          </w:p>
        </w:tc>
        <w:tc>
          <w:tcPr>
            <w:tcW w:w="3468" w:type="dxa"/>
            <w:vMerge w:val="restart"/>
            <w:tcBorders>
              <w:top w:val="nil"/>
              <w:left w:val="single" w:sz="4" w:space="0" w:color="auto"/>
              <w:right w:val="single" w:sz="4" w:space="0" w:color="auto"/>
            </w:tcBorders>
          </w:tcPr>
          <w:p w14:paraId="4A779863" w14:textId="4A8CFD9D"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r w:rsidR="0076776D">
              <w:rPr>
                <w:i/>
                <w:iCs/>
                <w:kern w:val="2"/>
                <w:sz w:val="18"/>
                <w:szCs w:val="18"/>
                <w14:ligatures w14:val="standardContextual"/>
              </w:rPr>
              <w:t>,</w:t>
            </w:r>
            <w:r w:rsidRPr="0076776D">
              <w:rPr>
                <w:i/>
                <w:iCs/>
                <w:kern w:val="2"/>
                <w:sz w:val="18"/>
                <w:szCs w:val="18"/>
                <w14:ligatures w14:val="standardContextual"/>
              </w:rPr>
              <w:t>Vlastní zdroje škol</w:t>
            </w:r>
            <w:r w:rsidR="0076776D">
              <w:rPr>
                <w:i/>
                <w:iCs/>
                <w:kern w:val="2"/>
                <w:sz w:val="18"/>
                <w:szCs w:val="18"/>
                <w14:ligatures w14:val="standardContextual"/>
              </w:rPr>
              <w:t>,</w:t>
            </w:r>
          </w:p>
          <w:p w14:paraId="3952F287" w14:textId="504C764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Krajské zdroje</w:t>
            </w:r>
            <w:r w:rsidR="0076776D">
              <w:rPr>
                <w:i/>
                <w:iCs/>
                <w:kern w:val="2"/>
                <w:sz w:val="18"/>
                <w:szCs w:val="18"/>
                <w14:ligatures w14:val="standardContextual"/>
              </w:rPr>
              <w:t>,</w:t>
            </w:r>
            <w:r w:rsidR="0021366F">
              <w:rPr>
                <w:i/>
                <w:iCs/>
                <w:kern w:val="2"/>
                <w:sz w:val="18"/>
                <w:szCs w:val="18"/>
                <w14:ligatures w14:val="standardContextual"/>
              </w:rPr>
              <w:t xml:space="preserve"> </w:t>
            </w:r>
            <w:r w:rsidRPr="0076776D">
              <w:rPr>
                <w:i/>
                <w:iCs/>
                <w:kern w:val="2"/>
                <w:sz w:val="18"/>
                <w:szCs w:val="18"/>
                <w14:ligatures w14:val="standardContextual"/>
              </w:rPr>
              <w:t>NPI</w:t>
            </w:r>
          </w:p>
          <w:p w14:paraId="3E2F0314"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Relevantní dotační tituly</w:t>
            </w:r>
          </w:p>
          <w:p w14:paraId="2C95EE88"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Sponzorské dary</w:t>
            </w:r>
          </w:p>
        </w:tc>
        <w:tc>
          <w:tcPr>
            <w:tcW w:w="1274" w:type="dxa"/>
            <w:tcBorders>
              <w:top w:val="nil"/>
              <w:left w:val="single" w:sz="4" w:space="0" w:color="auto"/>
              <w:bottom w:val="single" w:sz="4" w:space="0" w:color="auto"/>
              <w:right w:val="single" w:sz="4" w:space="0" w:color="auto"/>
            </w:tcBorders>
          </w:tcPr>
          <w:p w14:paraId="0EECB03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930515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DAE6FD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680686FD" w14:textId="1B0995DF"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5D7594F7"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4D86FC03"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7F8C053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9B1B3A7" w14:textId="59B17C25" w:rsidR="00CE320C" w:rsidRPr="00020C39" w:rsidRDefault="0076776D"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91</w:t>
            </w:r>
          </w:p>
        </w:tc>
        <w:tc>
          <w:tcPr>
            <w:tcW w:w="4349" w:type="dxa"/>
            <w:tcBorders>
              <w:top w:val="nil"/>
              <w:left w:val="single" w:sz="4" w:space="0" w:color="auto"/>
              <w:bottom w:val="single" w:sz="4" w:space="0" w:color="auto"/>
              <w:right w:val="single" w:sz="4" w:space="0" w:color="auto"/>
            </w:tcBorders>
            <w:vAlign w:val="center"/>
          </w:tcPr>
          <w:p w14:paraId="7145EAF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 výlety</w:t>
            </w:r>
          </w:p>
        </w:tc>
        <w:tc>
          <w:tcPr>
            <w:tcW w:w="3468" w:type="dxa"/>
            <w:vMerge/>
            <w:tcBorders>
              <w:left w:val="single" w:sz="4" w:space="0" w:color="auto"/>
              <w:bottom w:val="single" w:sz="4" w:space="0" w:color="auto"/>
              <w:right w:val="single" w:sz="4" w:space="0" w:color="auto"/>
            </w:tcBorders>
          </w:tcPr>
          <w:p w14:paraId="225371F4"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764752E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944BA7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CB250F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6FD885CB" w14:textId="4BB611C3"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60919ED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3668C59E"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4E7EE67E"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755D3CB9" w14:textId="4627A8BF"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92</w:t>
            </w:r>
          </w:p>
        </w:tc>
        <w:tc>
          <w:tcPr>
            <w:tcW w:w="4349" w:type="dxa"/>
            <w:tcBorders>
              <w:top w:val="nil"/>
              <w:left w:val="single" w:sz="4" w:space="0" w:color="auto"/>
              <w:bottom w:val="single" w:sz="4" w:space="0" w:color="auto"/>
              <w:right w:val="single" w:sz="4" w:space="0" w:color="auto"/>
            </w:tcBorders>
            <w:vAlign w:val="center"/>
            <w:hideMark/>
          </w:tcPr>
          <w:p w14:paraId="14EF73F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akce a vzdělávací workshopy za účasti odborníka, společné workshopy za účelem sdílení dobré praxe mezi MŠ,ZŠ, odborníky k tématu rozvoje pohybu, zdravého životního stylu, zdravé stravování apod. </w:t>
            </w:r>
          </w:p>
        </w:tc>
        <w:tc>
          <w:tcPr>
            <w:tcW w:w="3468" w:type="dxa"/>
            <w:vMerge w:val="restart"/>
            <w:tcBorders>
              <w:top w:val="nil"/>
              <w:left w:val="single" w:sz="4" w:space="0" w:color="auto"/>
              <w:right w:val="single" w:sz="4" w:space="0" w:color="auto"/>
            </w:tcBorders>
          </w:tcPr>
          <w:p w14:paraId="41401D19"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p>
          <w:p w14:paraId="53A93088"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Spolupráce Skutečně zdravá škola</w:t>
            </w:r>
          </w:p>
          <w:p w14:paraId="1CB7B331"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Vlastní zdroje škol</w:t>
            </w:r>
          </w:p>
          <w:p w14:paraId="4E6213D9"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Spolupráce obcí/škol</w:t>
            </w:r>
          </w:p>
          <w:p w14:paraId="23A05CC0"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r w:rsidRPr="0076776D">
              <w:rPr>
                <w:i/>
                <w:iCs/>
                <w:kern w:val="2"/>
                <w:sz w:val="18"/>
                <w:szCs w:val="18"/>
                <w14:ligatures w14:val="standardContextual"/>
              </w:rPr>
              <w:t>Krajské zdroje</w:t>
            </w:r>
          </w:p>
        </w:tc>
        <w:tc>
          <w:tcPr>
            <w:tcW w:w="1274" w:type="dxa"/>
            <w:tcBorders>
              <w:top w:val="nil"/>
              <w:left w:val="single" w:sz="4" w:space="0" w:color="auto"/>
              <w:bottom w:val="single" w:sz="4" w:space="0" w:color="auto"/>
              <w:right w:val="single" w:sz="4" w:space="0" w:color="auto"/>
            </w:tcBorders>
          </w:tcPr>
          <w:p w14:paraId="5A13015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2626A33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351766A"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573881C5" w14:textId="2BC10972"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roofErr w:type="gramStart"/>
            <w:r w:rsidRPr="0076776D">
              <w:rPr>
                <w:rFonts w:ascii="Calibri" w:eastAsia="Times New Roman" w:hAnsi="Calibri" w:cs="Calibri"/>
                <w:i/>
                <w:iCs/>
                <w:color w:val="000000"/>
                <w:sz w:val="18"/>
                <w:szCs w:val="18"/>
                <w:lang w:eastAsia="cs-CZ"/>
              </w:rPr>
              <w:t>1S</w:t>
            </w:r>
            <w:proofErr w:type="gramEnd"/>
          </w:p>
        </w:tc>
        <w:tc>
          <w:tcPr>
            <w:tcW w:w="1417" w:type="dxa"/>
            <w:tcBorders>
              <w:top w:val="nil"/>
              <w:left w:val="single" w:sz="4" w:space="0" w:color="auto"/>
              <w:bottom w:val="single" w:sz="4" w:space="0" w:color="auto"/>
              <w:right w:val="single" w:sz="4" w:space="0" w:color="auto"/>
            </w:tcBorders>
          </w:tcPr>
          <w:p w14:paraId="2DD7446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4C2335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C7204D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6D302F53" w14:textId="0A9E8C2A" w:rsidR="00CE320C" w:rsidRPr="00020C39" w:rsidRDefault="0076776D"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93</w:t>
            </w:r>
          </w:p>
        </w:tc>
        <w:tc>
          <w:tcPr>
            <w:tcW w:w="4349" w:type="dxa"/>
            <w:tcBorders>
              <w:top w:val="nil"/>
              <w:left w:val="single" w:sz="4" w:space="0" w:color="auto"/>
              <w:bottom w:val="single" w:sz="4" w:space="0" w:color="auto"/>
              <w:right w:val="single" w:sz="4" w:space="0" w:color="auto"/>
            </w:tcBorders>
            <w:noWrap/>
            <w:vAlign w:val="center"/>
            <w:hideMark/>
          </w:tcPr>
          <w:p w14:paraId="6C947C2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relevantních aktérů vzdělávání dětí MŠ v oblasti výše uvedených kompetencí (MŠ, ZŠ, zřizovatelé, sportovní kluby v Lounech, výživové poradenství aj.)</w:t>
            </w:r>
          </w:p>
        </w:tc>
        <w:tc>
          <w:tcPr>
            <w:tcW w:w="3468" w:type="dxa"/>
            <w:vMerge/>
            <w:tcBorders>
              <w:left w:val="single" w:sz="4" w:space="0" w:color="auto"/>
              <w:right w:val="single" w:sz="4" w:space="0" w:color="auto"/>
            </w:tcBorders>
          </w:tcPr>
          <w:p w14:paraId="176C183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8EA08C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355F1AA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C8F1FAA"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39BE74CE" w14:textId="7AA87EAA"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p>
        </w:tc>
        <w:tc>
          <w:tcPr>
            <w:tcW w:w="1417" w:type="dxa"/>
            <w:tcBorders>
              <w:top w:val="nil"/>
              <w:left w:val="single" w:sz="4" w:space="0" w:color="auto"/>
              <w:bottom w:val="single" w:sz="4" w:space="0" w:color="auto"/>
              <w:right w:val="single" w:sz="4" w:space="0" w:color="auto"/>
            </w:tcBorders>
          </w:tcPr>
          <w:p w14:paraId="5A93D79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08F760E"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937692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3DC96544" w14:textId="67A302B5" w:rsidR="00CE320C" w:rsidRPr="00020C39" w:rsidRDefault="0076776D"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94</w:t>
            </w:r>
          </w:p>
        </w:tc>
        <w:tc>
          <w:tcPr>
            <w:tcW w:w="4349" w:type="dxa"/>
            <w:tcBorders>
              <w:top w:val="nil"/>
              <w:left w:val="single" w:sz="4" w:space="0" w:color="auto"/>
              <w:bottom w:val="single" w:sz="4" w:space="0" w:color="auto"/>
              <w:right w:val="single" w:sz="4" w:space="0" w:color="auto"/>
            </w:tcBorders>
            <w:noWrap/>
            <w:vAlign w:val="center"/>
            <w:hideMark/>
          </w:tcPr>
          <w:p w14:paraId="723EBDB6"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výlety, exkurze, soutěže, projekty na danou tématiku</w:t>
            </w:r>
          </w:p>
        </w:tc>
        <w:tc>
          <w:tcPr>
            <w:tcW w:w="3468" w:type="dxa"/>
            <w:vMerge/>
            <w:tcBorders>
              <w:left w:val="single" w:sz="4" w:space="0" w:color="auto"/>
              <w:bottom w:val="single" w:sz="4" w:space="0" w:color="auto"/>
              <w:right w:val="single" w:sz="4" w:space="0" w:color="auto"/>
            </w:tcBorders>
          </w:tcPr>
          <w:p w14:paraId="6C00F16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B3A6AE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B24732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06207B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1BCED6F1" w14:textId="2AB84270"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69189EC2"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9C7D5E" w:rsidRPr="00020C39" w14:paraId="02626C0C"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4B6713E" w14:textId="4582B6F2" w:rsidR="009C7D5E" w:rsidRPr="00020C39" w:rsidRDefault="009C7D5E" w:rsidP="009C7D5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single" w:sz="4" w:space="0" w:color="auto"/>
              <w:left w:val="single" w:sz="4" w:space="0" w:color="auto"/>
              <w:bottom w:val="single" w:sz="4" w:space="0" w:color="auto"/>
              <w:right w:val="single" w:sz="4" w:space="0" w:color="auto"/>
            </w:tcBorders>
          </w:tcPr>
          <w:p w14:paraId="56232CDE" w14:textId="20379BD0" w:rsidR="009C7D5E" w:rsidRPr="00020C39" w:rsidRDefault="0076776D" w:rsidP="009C7D5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95</w:t>
            </w:r>
          </w:p>
        </w:tc>
        <w:tc>
          <w:tcPr>
            <w:tcW w:w="4349" w:type="dxa"/>
            <w:tcBorders>
              <w:top w:val="single" w:sz="4" w:space="0" w:color="auto"/>
              <w:bottom w:val="single" w:sz="4" w:space="0" w:color="auto"/>
            </w:tcBorders>
            <w:shd w:val="clear" w:color="auto" w:fill="FFFFFF" w:themeFill="background1"/>
            <w:noWrap/>
          </w:tcPr>
          <w:p w14:paraId="1E7D1638" w14:textId="16CCF60C" w:rsidR="009C7D5E" w:rsidRPr="00020C39" w:rsidRDefault="009C7D5E" w:rsidP="009C7D5E">
            <w:pPr>
              <w:spacing w:after="0" w:line="240" w:lineRule="auto"/>
              <w:jc w:val="left"/>
              <w:rPr>
                <w:rFonts w:ascii="Calibri" w:eastAsia="Times New Roman" w:hAnsi="Calibri" w:cs="Calibri"/>
                <w:color w:val="000000"/>
                <w:sz w:val="18"/>
                <w:szCs w:val="18"/>
                <w:lang w:eastAsia="cs-CZ"/>
              </w:rPr>
            </w:pPr>
            <w:r w:rsidRPr="00070DCF">
              <w:rPr>
                <w:rFonts w:eastAsia="Times New Roman" w:cs="Arial"/>
                <w:sz w:val="18"/>
                <w:szCs w:val="18"/>
              </w:rPr>
              <w:t xml:space="preserve">Infrastrukturní úpravy objektů mateřských škol na podporu rozvoje pohybových aktivit, kvalitní zázemí pro výchovu ke zdravému životnímu stylu, </w:t>
            </w:r>
            <w:r w:rsidRPr="00070DCF">
              <w:rPr>
                <w:rFonts w:eastAsia="Times New Roman" w:cs="Arial"/>
                <w:color w:val="000000" w:themeColor="text1"/>
                <w:sz w:val="18"/>
                <w:szCs w:val="18"/>
              </w:rPr>
              <w:t>kvalitní stravování</w:t>
            </w:r>
          </w:p>
        </w:tc>
        <w:tc>
          <w:tcPr>
            <w:tcW w:w="3468" w:type="dxa"/>
            <w:tcBorders>
              <w:left w:val="single" w:sz="4" w:space="0" w:color="auto"/>
              <w:bottom w:val="single" w:sz="4" w:space="0" w:color="auto"/>
              <w:right w:val="single" w:sz="4" w:space="0" w:color="auto"/>
            </w:tcBorders>
          </w:tcPr>
          <w:p w14:paraId="3FCA2674" w14:textId="78E114C1" w:rsidR="009C7D5E" w:rsidRPr="00020C39" w:rsidRDefault="009C7D5E" w:rsidP="009C7D5E">
            <w:pPr>
              <w:spacing w:after="0" w:line="240" w:lineRule="auto"/>
              <w:jc w:val="left"/>
              <w:rPr>
                <w:rFonts w:ascii="Calibri" w:eastAsia="Times New Roman" w:hAnsi="Calibri" w:cs="Calibri"/>
                <w:color w:val="000000"/>
                <w:sz w:val="18"/>
                <w:szCs w:val="18"/>
                <w:lang w:eastAsia="cs-CZ"/>
              </w:rPr>
            </w:pPr>
            <w:r w:rsidRPr="005168A0">
              <w:rPr>
                <w:rFonts w:ascii="Calibri" w:eastAsia="Times New Roman" w:hAnsi="Calibri" w:cs="Calibri"/>
                <w:i/>
                <w:iCs/>
                <w:color w:val="000000"/>
                <w:sz w:val="18"/>
                <w:szCs w:val="18"/>
                <w:lang w:eastAsia="cs-CZ"/>
              </w:rPr>
              <w:t>IROP, MŠMT, MMR, krajské a národní dotace</w:t>
            </w:r>
          </w:p>
        </w:tc>
        <w:tc>
          <w:tcPr>
            <w:tcW w:w="1274" w:type="dxa"/>
            <w:tcBorders>
              <w:top w:val="nil"/>
              <w:left w:val="single" w:sz="4" w:space="0" w:color="auto"/>
              <w:bottom w:val="single" w:sz="4" w:space="0" w:color="auto"/>
              <w:right w:val="single" w:sz="4" w:space="0" w:color="auto"/>
            </w:tcBorders>
          </w:tcPr>
          <w:p w14:paraId="49320E40" w14:textId="23466FDF"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2027/2028</w:t>
            </w:r>
          </w:p>
        </w:tc>
        <w:tc>
          <w:tcPr>
            <w:tcW w:w="1978" w:type="dxa"/>
            <w:tcBorders>
              <w:top w:val="nil"/>
              <w:left w:val="single" w:sz="4" w:space="0" w:color="auto"/>
              <w:bottom w:val="single" w:sz="4" w:space="0" w:color="auto"/>
              <w:right w:val="single" w:sz="4" w:space="0" w:color="auto"/>
            </w:tcBorders>
          </w:tcPr>
          <w:p w14:paraId="20598C7C" w14:textId="603E868A"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266F45B8" w14:textId="59BC55BD"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15D26110" w14:textId="04DA2406"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1T</w:t>
            </w:r>
            <w:proofErr w:type="gramEnd"/>
          </w:p>
        </w:tc>
        <w:tc>
          <w:tcPr>
            <w:tcW w:w="1417" w:type="dxa"/>
            <w:tcBorders>
              <w:top w:val="nil"/>
              <w:left w:val="single" w:sz="4" w:space="0" w:color="auto"/>
              <w:bottom w:val="single" w:sz="4" w:space="0" w:color="auto"/>
              <w:right w:val="single" w:sz="4" w:space="0" w:color="auto"/>
            </w:tcBorders>
          </w:tcPr>
          <w:p w14:paraId="42E265A6" w14:textId="77777777" w:rsidR="009C7D5E" w:rsidRPr="00020C39" w:rsidRDefault="009C7D5E" w:rsidP="009C7D5E">
            <w:pPr>
              <w:spacing w:after="0" w:line="240" w:lineRule="auto"/>
              <w:jc w:val="left"/>
              <w:rPr>
                <w:rFonts w:ascii="Calibri" w:eastAsia="Times New Roman" w:hAnsi="Calibri" w:cs="Calibri"/>
                <w:color w:val="000000"/>
                <w:sz w:val="18"/>
                <w:szCs w:val="18"/>
                <w:lang w:eastAsia="cs-CZ"/>
              </w:rPr>
            </w:pPr>
          </w:p>
        </w:tc>
      </w:tr>
      <w:tr w:rsidR="00595963" w:rsidRPr="00020C39" w14:paraId="020CCEE2" w14:textId="77777777" w:rsidTr="0021366F">
        <w:trPr>
          <w:trHeight w:val="64"/>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4B406FC6" w14:textId="77777777" w:rsidR="00595963" w:rsidRPr="00020C39" w:rsidRDefault="00595963" w:rsidP="00CE320C">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 xml:space="preserve">Opatření 1.3.4 Rozvoj </w:t>
            </w:r>
            <w:proofErr w:type="gramStart"/>
            <w:r w:rsidRPr="00020C39">
              <w:rPr>
                <w:rFonts w:ascii="Calibri" w:eastAsia="Times New Roman" w:hAnsi="Calibri" w:cs="Calibri"/>
                <w:b/>
                <w:bCs/>
                <w:i/>
                <w:iCs/>
                <w:color w:val="000000"/>
                <w:sz w:val="18"/>
                <w:szCs w:val="18"/>
                <w:lang w:eastAsia="cs-CZ"/>
              </w:rPr>
              <w:t>wellbeingu - duševní</w:t>
            </w:r>
            <w:proofErr w:type="gramEnd"/>
            <w:r w:rsidRPr="00020C39">
              <w:rPr>
                <w:rFonts w:ascii="Calibri" w:eastAsia="Times New Roman" w:hAnsi="Calibri" w:cs="Calibri"/>
                <w:b/>
                <w:bCs/>
                <w:i/>
                <w:iCs/>
                <w:color w:val="000000"/>
                <w:sz w:val="18"/>
                <w:szCs w:val="18"/>
                <w:lang w:eastAsia="cs-CZ"/>
              </w:rPr>
              <w:t xml:space="preserve"> zdraví dětí a pedagogů v předškolním vzdělávání</w:t>
            </w:r>
          </w:p>
        </w:tc>
      </w:tr>
      <w:tr w:rsidR="00CE320C" w:rsidRPr="00020C39" w14:paraId="78DAE8E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069604F"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lastRenderedPageBreak/>
              <w:t>AŠ</w:t>
            </w:r>
          </w:p>
        </w:tc>
        <w:tc>
          <w:tcPr>
            <w:tcW w:w="414" w:type="dxa"/>
            <w:tcBorders>
              <w:top w:val="nil"/>
              <w:left w:val="single" w:sz="4" w:space="0" w:color="auto"/>
              <w:bottom w:val="single" w:sz="4" w:space="0" w:color="auto"/>
              <w:right w:val="single" w:sz="4" w:space="0" w:color="auto"/>
            </w:tcBorders>
          </w:tcPr>
          <w:p w14:paraId="25A096FD" w14:textId="7C33F337"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96</w:t>
            </w:r>
          </w:p>
        </w:tc>
        <w:tc>
          <w:tcPr>
            <w:tcW w:w="4349" w:type="dxa"/>
            <w:tcBorders>
              <w:top w:val="nil"/>
              <w:left w:val="single" w:sz="4" w:space="0" w:color="auto"/>
              <w:bottom w:val="single" w:sz="4" w:space="0" w:color="auto"/>
              <w:right w:val="single" w:sz="4" w:space="0" w:color="auto"/>
            </w:tcBorders>
            <w:noWrap/>
            <w:vAlign w:val="center"/>
          </w:tcPr>
          <w:p w14:paraId="1CCD1BB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tcBorders>
              <w:top w:val="nil"/>
              <w:left w:val="single" w:sz="4" w:space="0" w:color="auto"/>
              <w:bottom w:val="single" w:sz="4" w:space="0" w:color="auto"/>
              <w:right w:val="single" w:sz="4" w:space="0" w:color="auto"/>
            </w:tcBorders>
          </w:tcPr>
          <w:p w14:paraId="2CDD2588" w14:textId="484561B7" w:rsidR="00CE320C" w:rsidRPr="0076776D" w:rsidRDefault="00CE320C" w:rsidP="0076776D">
            <w:pPr>
              <w:spacing w:after="0" w:line="240" w:lineRule="auto"/>
              <w:rPr>
                <w:i/>
                <w:iCs/>
                <w:kern w:val="2"/>
                <w:sz w:val="18"/>
                <w:szCs w:val="18"/>
                <w14:ligatures w14:val="standardContextual"/>
              </w:rPr>
            </w:pPr>
            <w:r w:rsidRPr="0076776D">
              <w:rPr>
                <w:i/>
                <w:iCs/>
                <w:kern w:val="2"/>
                <w:sz w:val="18"/>
                <w:szCs w:val="18"/>
                <w14:ligatures w14:val="standardContextual"/>
              </w:rPr>
              <w:t>OP JAK (Šablony)</w:t>
            </w:r>
            <w:r w:rsidR="0076776D">
              <w:rPr>
                <w:i/>
                <w:iCs/>
                <w:kern w:val="2"/>
                <w:sz w:val="18"/>
                <w:szCs w:val="18"/>
                <w14:ligatures w14:val="standardContextual"/>
              </w:rPr>
              <w:t xml:space="preserve">, </w:t>
            </w:r>
            <w:r w:rsidRPr="0076776D">
              <w:rPr>
                <w:i/>
                <w:iCs/>
                <w:kern w:val="2"/>
                <w:sz w:val="18"/>
                <w:szCs w:val="18"/>
                <w14:ligatures w14:val="standardContextual"/>
              </w:rPr>
              <w:t>NPI kurzy</w:t>
            </w:r>
            <w:r w:rsidR="0076776D">
              <w:rPr>
                <w:i/>
                <w:iCs/>
                <w:kern w:val="2"/>
                <w:sz w:val="18"/>
                <w:szCs w:val="18"/>
                <w14:ligatures w14:val="standardContextual"/>
              </w:rPr>
              <w:t xml:space="preserve">, </w:t>
            </w:r>
            <w:r w:rsidRPr="0076776D">
              <w:rPr>
                <w:i/>
                <w:iCs/>
                <w:kern w:val="2"/>
                <w:sz w:val="18"/>
                <w:szCs w:val="18"/>
                <w14:ligatures w14:val="standardContextual"/>
              </w:rPr>
              <w:t>Vlastní zdroje škol</w:t>
            </w:r>
            <w:r w:rsidR="0076776D">
              <w:rPr>
                <w:i/>
                <w:iCs/>
                <w:kern w:val="2"/>
                <w:sz w:val="18"/>
                <w:szCs w:val="18"/>
                <w14:ligatures w14:val="standardContextual"/>
              </w:rPr>
              <w:t xml:space="preserve">, </w:t>
            </w:r>
            <w:r w:rsidRPr="0076776D">
              <w:rPr>
                <w:i/>
                <w:iCs/>
                <w:kern w:val="2"/>
                <w:sz w:val="18"/>
                <w:szCs w:val="18"/>
                <w14:ligatures w14:val="standardContextual"/>
              </w:rPr>
              <w:t>Krajské zdroje</w:t>
            </w:r>
            <w:r w:rsidR="0076776D">
              <w:rPr>
                <w:i/>
                <w:iCs/>
                <w:kern w:val="2"/>
                <w:sz w:val="18"/>
                <w:szCs w:val="18"/>
                <w14:ligatures w14:val="standardContextual"/>
              </w:rPr>
              <w:t xml:space="preserve">, </w:t>
            </w:r>
            <w:r w:rsidRPr="0076776D">
              <w:rPr>
                <w:i/>
                <w:iCs/>
                <w:kern w:val="2"/>
                <w:sz w:val="18"/>
                <w:szCs w:val="18"/>
                <w14:ligatures w14:val="standardContextual"/>
              </w:rPr>
              <w:t>MŠMT – rozvojové programy</w:t>
            </w:r>
            <w:r w:rsidR="0076776D">
              <w:rPr>
                <w:i/>
                <w:iCs/>
                <w:kern w:val="2"/>
                <w:sz w:val="18"/>
                <w:szCs w:val="18"/>
                <w14:ligatures w14:val="standardContextual"/>
              </w:rPr>
              <w:t xml:space="preserve">, </w:t>
            </w:r>
            <w:r w:rsidRPr="0076776D">
              <w:rPr>
                <w:i/>
                <w:iCs/>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3AF5AD3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7E031CE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877ADEB" w14:textId="107A3BD1"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257E39F" w14:textId="4D2E6EA0"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r w:rsidR="00870DCC">
              <w:rPr>
                <w:rFonts w:ascii="Calibri" w:eastAsia="Times New Roman" w:hAnsi="Calibri" w:cs="Calibri"/>
                <w:i/>
                <w:iCs/>
                <w:color w:val="000000"/>
                <w:sz w:val="18"/>
                <w:szCs w:val="18"/>
                <w:lang w:eastAsia="cs-CZ"/>
              </w:rPr>
              <w:t xml:space="preserve">, </w:t>
            </w:r>
            <w:r w:rsidR="00DD4F02">
              <w:rPr>
                <w:rFonts w:ascii="Calibri" w:eastAsia="Times New Roman" w:hAnsi="Calibri" w:cs="Calibri"/>
                <w:i/>
                <w:iCs/>
                <w:color w:val="000000"/>
                <w:sz w:val="18"/>
                <w:szCs w:val="18"/>
                <w:lang w:eastAsia="cs-CZ"/>
              </w:rPr>
              <w:t>1</w:t>
            </w:r>
            <w:r w:rsidR="00870DCC">
              <w:rPr>
                <w:rFonts w:ascii="Calibri" w:eastAsia="Times New Roman" w:hAnsi="Calibri" w:cs="Calibri"/>
                <w:i/>
                <w:iCs/>
                <w:color w:val="000000"/>
                <w:sz w:val="18"/>
                <w:szCs w:val="18"/>
                <w:lang w:eastAsia="cs-CZ"/>
              </w:rPr>
              <w:t>U</w:t>
            </w:r>
          </w:p>
        </w:tc>
        <w:tc>
          <w:tcPr>
            <w:tcW w:w="1417" w:type="dxa"/>
            <w:tcBorders>
              <w:top w:val="nil"/>
              <w:left w:val="single" w:sz="4" w:space="0" w:color="auto"/>
              <w:bottom w:val="single" w:sz="4" w:space="0" w:color="auto"/>
              <w:right w:val="single" w:sz="4" w:space="0" w:color="auto"/>
            </w:tcBorders>
          </w:tcPr>
          <w:p w14:paraId="00C3F6A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17EEBEDE"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12583D0"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73E7524" w14:textId="7E835C56"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97</w:t>
            </w:r>
          </w:p>
        </w:tc>
        <w:tc>
          <w:tcPr>
            <w:tcW w:w="4349" w:type="dxa"/>
            <w:tcBorders>
              <w:top w:val="nil"/>
              <w:left w:val="single" w:sz="4" w:space="0" w:color="auto"/>
              <w:bottom w:val="single" w:sz="4" w:space="0" w:color="auto"/>
              <w:right w:val="single" w:sz="4" w:space="0" w:color="auto"/>
            </w:tcBorders>
            <w:noWrap/>
            <w:vAlign w:val="center"/>
            <w:hideMark/>
          </w:tcPr>
          <w:p w14:paraId="5220B0D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akce, semináře a vzdělávací workshopy pro PP za účasti odborníků </w:t>
            </w:r>
          </w:p>
        </w:tc>
        <w:tc>
          <w:tcPr>
            <w:tcW w:w="3468" w:type="dxa"/>
            <w:vMerge w:val="restart"/>
            <w:tcBorders>
              <w:top w:val="nil"/>
              <w:left w:val="single" w:sz="4" w:space="0" w:color="auto"/>
              <w:right w:val="single" w:sz="4" w:space="0" w:color="auto"/>
            </w:tcBorders>
          </w:tcPr>
          <w:p w14:paraId="4B2DB18A" w14:textId="77777777" w:rsidR="00CE320C" w:rsidRPr="00020C39" w:rsidRDefault="00CE320C" w:rsidP="00CE320C">
            <w:pPr>
              <w:spacing w:after="0" w:line="240" w:lineRule="auto"/>
              <w:jc w:val="left"/>
              <w:rPr>
                <w:kern w:val="2"/>
                <w:sz w:val="18"/>
                <w:szCs w:val="18"/>
                <w14:ligatures w14:val="standardContextual"/>
              </w:rPr>
            </w:pPr>
            <w:r w:rsidRPr="00020C39">
              <w:rPr>
                <w:kern w:val="2"/>
                <w:sz w:val="18"/>
                <w:szCs w:val="18"/>
                <w14:ligatures w14:val="standardContextual"/>
              </w:rPr>
              <w:t>Vlastní zdroje škol</w:t>
            </w:r>
          </w:p>
          <w:p w14:paraId="3300D38D" w14:textId="77777777" w:rsidR="00CE320C" w:rsidRPr="00020C39" w:rsidRDefault="00CE320C" w:rsidP="00CE320C">
            <w:pPr>
              <w:spacing w:after="0" w:line="240" w:lineRule="auto"/>
              <w:jc w:val="left"/>
              <w:rPr>
                <w:kern w:val="2"/>
                <w:sz w:val="18"/>
                <w:szCs w:val="18"/>
                <w14:ligatures w14:val="standardContextual"/>
              </w:rPr>
            </w:pPr>
            <w:r w:rsidRPr="00020C39">
              <w:rPr>
                <w:kern w:val="2"/>
                <w:sz w:val="18"/>
                <w:szCs w:val="18"/>
                <w14:ligatures w14:val="standardContextual"/>
              </w:rPr>
              <w:t>Spolupráce obcí/škol</w:t>
            </w:r>
          </w:p>
          <w:p w14:paraId="41C08896" w14:textId="77777777" w:rsidR="00CE320C" w:rsidRPr="00020C39" w:rsidRDefault="00CE320C" w:rsidP="00CE320C">
            <w:pPr>
              <w:spacing w:after="0" w:line="240" w:lineRule="auto"/>
              <w:jc w:val="left"/>
              <w:rPr>
                <w:kern w:val="2"/>
                <w:sz w:val="18"/>
                <w:szCs w:val="18"/>
                <w14:ligatures w14:val="standardContextual"/>
              </w:rPr>
            </w:pPr>
            <w:r w:rsidRPr="00020C39">
              <w:rPr>
                <w:kern w:val="2"/>
                <w:sz w:val="18"/>
                <w:szCs w:val="18"/>
                <w14:ligatures w14:val="standardContextual"/>
              </w:rPr>
              <w:t>Zdroje zřizovatele</w:t>
            </w:r>
          </w:p>
          <w:p w14:paraId="1244BD7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7224F89C"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F6260FA"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C2F044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2C4E1A1" w14:textId="7FF3AC05"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r w:rsidR="00870DCC">
              <w:rPr>
                <w:rFonts w:ascii="Calibri" w:eastAsia="Times New Roman" w:hAnsi="Calibri" w:cs="Calibri"/>
                <w:i/>
                <w:iCs/>
                <w:color w:val="000000"/>
                <w:sz w:val="18"/>
                <w:szCs w:val="18"/>
                <w:lang w:eastAsia="cs-CZ"/>
              </w:rPr>
              <w:t>, 1U</w:t>
            </w:r>
          </w:p>
        </w:tc>
        <w:tc>
          <w:tcPr>
            <w:tcW w:w="1417" w:type="dxa"/>
            <w:tcBorders>
              <w:top w:val="nil"/>
              <w:left w:val="single" w:sz="4" w:space="0" w:color="auto"/>
              <w:bottom w:val="single" w:sz="4" w:space="0" w:color="auto"/>
              <w:right w:val="single" w:sz="4" w:space="0" w:color="auto"/>
            </w:tcBorders>
          </w:tcPr>
          <w:p w14:paraId="1610A74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37DF8BD6" w14:textId="77777777" w:rsidTr="0021366F">
        <w:trPr>
          <w:trHeight w:val="395"/>
          <w:jc w:val="center"/>
        </w:trPr>
        <w:tc>
          <w:tcPr>
            <w:tcW w:w="429" w:type="dxa"/>
            <w:tcBorders>
              <w:top w:val="nil"/>
              <w:left w:val="single" w:sz="4" w:space="0" w:color="auto"/>
              <w:bottom w:val="single" w:sz="4" w:space="0" w:color="auto"/>
              <w:right w:val="single" w:sz="4" w:space="0" w:color="auto"/>
            </w:tcBorders>
          </w:tcPr>
          <w:p w14:paraId="3D1CFD3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C2B64DA" w14:textId="2D08EF6B" w:rsidR="00CE320C" w:rsidRPr="00020C39" w:rsidRDefault="00595963"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98</w:t>
            </w:r>
          </w:p>
        </w:tc>
        <w:tc>
          <w:tcPr>
            <w:tcW w:w="4349" w:type="dxa"/>
            <w:tcBorders>
              <w:top w:val="nil"/>
              <w:left w:val="single" w:sz="4" w:space="0" w:color="auto"/>
              <w:bottom w:val="single" w:sz="4" w:space="0" w:color="auto"/>
              <w:right w:val="single" w:sz="4" w:space="0" w:color="auto"/>
            </w:tcBorders>
            <w:noWrap/>
            <w:hideMark/>
          </w:tcPr>
          <w:p w14:paraId="47C8BD5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workshopy za účelem sdílení dobré praxe mezi MŠ,ZŠ i ostatními aktéry ve vzdělávání </w:t>
            </w:r>
          </w:p>
        </w:tc>
        <w:tc>
          <w:tcPr>
            <w:tcW w:w="3468" w:type="dxa"/>
            <w:vMerge/>
            <w:tcBorders>
              <w:left w:val="single" w:sz="4" w:space="0" w:color="auto"/>
              <w:right w:val="single" w:sz="4" w:space="0" w:color="auto"/>
            </w:tcBorders>
          </w:tcPr>
          <w:p w14:paraId="7B136FC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33B48E65"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30C795D4"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3CBB76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ostatní aktéři ve vzdělávání</w:t>
            </w:r>
          </w:p>
        </w:tc>
        <w:tc>
          <w:tcPr>
            <w:tcW w:w="1274" w:type="dxa"/>
            <w:tcBorders>
              <w:top w:val="nil"/>
              <w:left w:val="single" w:sz="4" w:space="0" w:color="auto"/>
              <w:bottom w:val="single" w:sz="4" w:space="0" w:color="auto"/>
              <w:right w:val="single" w:sz="4" w:space="0" w:color="auto"/>
            </w:tcBorders>
          </w:tcPr>
          <w:p w14:paraId="694734D8" w14:textId="002A961D"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proofErr w:type="gramStart"/>
            <w:r w:rsidRPr="0076776D">
              <w:rPr>
                <w:rFonts w:ascii="Calibri" w:eastAsia="Times New Roman" w:hAnsi="Calibri" w:cs="Calibri"/>
                <w:i/>
                <w:iCs/>
                <w:color w:val="000000"/>
                <w:sz w:val="18"/>
                <w:szCs w:val="18"/>
                <w:lang w:eastAsia="cs-CZ"/>
              </w:rPr>
              <w:t>1S</w:t>
            </w:r>
            <w:proofErr w:type="gramEnd"/>
            <w:r w:rsidR="00870DCC">
              <w:rPr>
                <w:rFonts w:ascii="Calibri" w:eastAsia="Times New Roman" w:hAnsi="Calibri" w:cs="Calibri"/>
                <w:i/>
                <w:iCs/>
                <w:color w:val="000000"/>
                <w:sz w:val="18"/>
                <w:szCs w:val="18"/>
                <w:lang w:eastAsia="cs-CZ"/>
              </w:rPr>
              <w:t>,1U</w:t>
            </w:r>
          </w:p>
        </w:tc>
        <w:tc>
          <w:tcPr>
            <w:tcW w:w="1417" w:type="dxa"/>
            <w:tcBorders>
              <w:top w:val="nil"/>
              <w:left w:val="single" w:sz="4" w:space="0" w:color="auto"/>
              <w:bottom w:val="single" w:sz="4" w:space="0" w:color="auto"/>
              <w:right w:val="single" w:sz="4" w:space="0" w:color="auto"/>
            </w:tcBorders>
          </w:tcPr>
          <w:p w14:paraId="6BC3214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6104EC8"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60466B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41E42E87" w14:textId="2AAB2303" w:rsidR="00CE320C" w:rsidRPr="00595963" w:rsidRDefault="00595963" w:rsidP="00CE320C">
            <w:pPr>
              <w:spacing w:after="0" w:line="240" w:lineRule="auto"/>
              <w:jc w:val="left"/>
              <w:rPr>
                <w:rFonts w:ascii="Calibri" w:eastAsia="Times New Roman" w:hAnsi="Calibri" w:cs="Calibri"/>
                <w:b/>
                <w:bCs/>
                <w:i/>
                <w:iCs/>
                <w:color w:val="000000"/>
                <w:sz w:val="18"/>
                <w:szCs w:val="18"/>
                <w:lang w:eastAsia="cs-CZ"/>
              </w:rPr>
            </w:pPr>
            <w:r w:rsidRPr="00595963">
              <w:rPr>
                <w:rFonts w:ascii="Calibri" w:eastAsia="Times New Roman" w:hAnsi="Calibri" w:cs="Calibri"/>
                <w:b/>
                <w:bCs/>
                <w:i/>
                <w:iCs/>
                <w:color w:val="000000"/>
                <w:sz w:val="18"/>
                <w:szCs w:val="18"/>
                <w:lang w:eastAsia="cs-CZ"/>
              </w:rPr>
              <w:t>99</w:t>
            </w:r>
          </w:p>
        </w:tc>
        <w:tc>
          <w:tcPr>
            <w:tcW w:w="4349" w:type="dxa"/>
            <w:tcBorders>
              <w:top w:val="nil"/>
              <w:left w:val="single" w:sz="4" w:space="0" w:color="auto"/>
              <w:bottom w:val="single" w:sz="4" w:space="0" w:color="auto"/>
              <w:right w:val="single" w:sz="4" w:space="0" w:color="auto"/>
            </w:tcBorders>
            <w:noWrap/>
            <w:vAlign w:val="center"/>
            <w:hideMark/>
          </w:tcPr>
          <w:p w14:paraId="69D9BA8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Webináře</w:t>
            </w:r>
          </w:p>
        </w:tc>
        <w:tc>
          <w:tcPr>
            <w:tcW w:w="3468" w:type="dxa"/>
            <w:vMerge/>
            <w:tcBorders>
              <w:left w:val="single" w:sz="4" w:space="0" w:color="auto"/>
              <w:right w:val="single" w:sz="4" w:space="0" w:color="auto"/>
            </w:tcBorders>
          </w:tcPr>
          <w:p w14:paraId="60D66DF7"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D458628"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nil"/>
              <w:left w:val="single" w:sz="4" w:space="0" w:color="auto"/>
              <w:bottom w:val="single" w:sz="4" w:space="0" w:color="auto"/>
              <w:right w:val="single" w:sz="4" w:space="0" w:color="auto"/>
            </w:tcBorders>
          </w:tcPr>
          <w:p w14:paraId="0F3875D0"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40C78C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6D81C6A0" w14:textId="06140BC4"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r w:rsidR="00870DCC">
              <w:rPr>
                <w:rFonts w:ascii="Calibri" w:eastAsia="Times New Roman" w:hAnsi="Calibri" w:cs="Calibri"/>
                <w:i/>
                <w:iCs/>
                <w:color w:val="000000"/>
                <w:sz w:val="18"/>
                <w:szCs w:val="18"/>
                <w:lang w:eastAsia="cs-CZ"/>
              </w:rPr>
              <w:t>,1U</w:t>
            </w:r>
          </w:p>
        </w:tc>
        <w:tc>
          <w:tcPr>
            <w:tcW w:w="1417" w:type="dxa"/>
            <w:tcBorders>
              <w:top w:val="nil"/>
              <w:left w:val="single" w:sz="4" w:space="0" w:color="auto"/>
              <w:bottom w:val="single" w:sz="4" w:space="0" w:color="auto"/>
              <w:right w:val="single" w:sz="4" w:space="0" w:color="auto"/>
            </w:tcBorders>
          </w:tcPr>
          <w:p w14:paraId="26ADD6A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E69913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AAB3C8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463CDF6E" w14:textId="15BDFB20" w:rsidR="00CE320C" w:rsidRPr="00595963" w:rsidRDefault="00595963" w:rsidP="00CE320C">
            <w:pPr>
              <w:spacing w:after="0" w:line="240" w:lineRule="auto"/>
              <w:jc w:val="left"/>
              <w:rPr>
                <w:rFonts w:ascii="Calibri" w:eastAsia="Times New Roman" w:hAnsi="Calibri" w:cs="Calibri"/>
                <w:b/>
                <w:bCs/>
                <w:i/>
                <w:iCs/>
                <w:color w:val="000000"/>
                <w:sz w:val="18"/>
                <w:szCs w:val="18"/>
                <w:lang w:eastAsia="cs-CZ"/>
              </w:rPr>
            </w:pPr>
            <w:r w:rsidRPr="00595963">
              <w:rPr>
                <w:rFonts w:ascii="Calibri" w:eastAsia="Times New Roman" w:hAnsi="Calibri" w:cs="Calibri"/>
                <w:b/>
                <w:bCs/>
                <w:i/>
                <w:iCs/>
                <w:color w:val="000000"/>
                <w:sz w:val="18"/>
                <w:szCs w:val="18"/>
                <w:lang w:eastAsia="cs-CZ"/>
              </w:rPr>
              <w:t>100</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28544C24" w14:textId="2CC9DD7C"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Tematické workshopy napříč všemi aktéry ve vzdělávání</w:t>
            </w:r>
            <w:r w:rsidR="00870DCC">
              <w:rPr>
                <w:rFonts w:ascii="Calibri" w:eastAsia="Times New Roman" w:hAnsi="Calibri" w:cs="Calibri"/>
                <w:color w:val="000000"/>
                <w:sz w:val="18"/>
                <w:szCs w:val="18"/>
                <w:lang w:eastAsia="cs-CZ"/>
              </w:rPr>
              <w:t xml:space="preserve"> včetně rodičů</w:t>
            </w:r>
            <w:r w:rsidRPr="00020C39">
              <w:rPr>
                <w:rFonts w:ascii="Calibri" w:eastAsia="Times New Roman" w:hAnsi="Calibri" w:cs="Calibri"/>
                <w:color w:val="000000"/>
                <w:sz w:val="18"/>
                <w:szCs w:val="18"/>
                <w:lang w:eastAsia="cs-CZ"/>
              </w:rPr>
              <w:t>, spolupráce s odborníky, psychology</w:t>
            </w:r>
            <w:r w:rsidR="00870DCC">
              <w:rPr>
                <w:rFonts w:ascii="Calibri" w:eastAsia="Times New Roman" w:hAnsi="Calibri" w:cs="Calibri"/>
                <w:color w:val="000000"/>
                <w:sz w:val="18"/>
                <w:szCs w:val="18"/>
                <w:lang w:eastAsia="cs-CZ"/>
              </w:rPr>
              <w:t>, podpora práce s dětmi,</w:t>
            </w:r>
          </w:p>
        </w:tc>
        <w:tc>
          <w:tcPr>
            <w:tcW w:w="3468" w:type="dxa"/>
            <w:vMerge/>
            <w:tcBorders>
              <w:left w:val="single" w:sz="4" w:space="0" w:color="auto"/>
              <w:bottom w:val="single" w:sz="4" w:space="0" w:color="auto"/>
              <w:right w:val="single" w:sz="4" w:space="0" w:color="auto"/>
            </w:tcBorders>
          </w:tcPr>
          <w:p w14:paraId="44F9B80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3B14B74F"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2027/2028</w:t>
            </w:r>
          </w:p>
        </w:tc>
        <w:tc>
          <w:tcPr>
            <w:tcW w:w="1978" w:type="dxa"/>
            <w:tcBorders>
              <w:top w:val="single" w:sz="4" w:space="0" w:color="auto"/>
              <w:left w:val="single" w:sz="4" w:space="0" w:color="auto"/>
              <w:bottom w:val="single" w:sz="4" w:space="0" w:color="auto"/>
              <w:right w:val="single" w:sz="4" w:space="0" w:color="auto"/>
            </w:tcBorders>
          </w:tcPr>
          <w:p w14:paraId="24C92D57"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54DD1BB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417C8B9A" w14:textId="45AB621F" w:rsidR="00CE320C" w:rsidRPr="00595963" w:rsidRDefault="009C7D5E"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1S</w:t>
            </w:r>
            <w:proofErr w:type="gramEnd"/>
            <w:r w:rsidR="00870DCC">
              <w:rPr>
                <w:rFonts w:ascii="Calibri" w:eastAsia="Times New Roman" w:hAnsi="Calibri" w:cs="Calibri"/>
                <w:i/>
                <w:iCs/>
                <w:color w:val="000000"/>
                <w:sz w:val="18"/>
                <w:szCs w:val="18"/>
                <w:lang w:eastAsia="cs-CZ"/>
              </w:rPr>
              <w:t>,1R,1U</w:t>
            </w:r>
          </w:p>
        </w:tc>
        <w:tc>
          <w:tcPr>
            <w:tcW w:w="1417" w:type="dxa"/>
            <w:tcBorders>
              <w:top w:val="single" w:sz="4" w:space="0" w:color="auto"/>
              <w:left w:val="single" w:sz="4" w:space="0" w:color="auto"/>
              <w:bottom w:val="single" w:sz="4" w:space="0" w:color="auto"/>
              <w:right w:val="single" w:sz="4" w:space="0" w:color="auto"/>
            </w:tcBorders>
          </w:tcPr>
          <w:p w14:paraId="62046A29" w14:textId="73406B75" w:rsidR="00CE320C" w:rsidRPr="00595963" w:rsidRDefault="009C7D5E"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w:t>
            </w:r>
          </w:p>
        </w:tc>
      </w:tr>
    </w:tbl>
    <w:p w14:paraId="49405DC4" w14:textId="77777777" w:rsidR="00F663F8" w:rsidRDefault="00F663F8"/>
    <w:p w14:paraId="6038E461" w14:textId="77777777" w:rsidR="0021366F" w:rsidRDefault="0021366F"/>
    <w:p w14:paraId="322618BA" w14:textId="77777777" w:rsidR="0021366F" w:rsidRDefault="0021366F"/>
    <w:p w14:paraId="7313BEDD" w14:textId="77777777" w:rsidR="0021366F" w:rsidRDefault="0021366F"/>
    <w:p w14:paraId="58385F85" w14:textId="77777777" w:rsidR="0021366F" w:rsidRDefault="0021366F"/>
    <w:p w14:paraId="70D2598A" w14:textId="77777777" w:rsidR="0021366F" w:rsidRDefault="0021366F"/>
    <w:p w14:paraId="72D73174" w14:textId="77777777" w:rsidR="0021366F" w:rsidRDefault="0021366F"/>
    <w:p w14:paraId="618718BE" w14:textId="77777777" w:rsidR="0021366F" w:rsidRDefault="0021366F"/>
    <w:p w14:paraId="0E461FD0" w14:textId="77777777" w:rsidR="0021366F" w:rsidRDefault="0021366F"/>
    <w:p w14:paraId="7B99C3C3" w14:textId="77777777" w:rsidR="0021366F" w:rsidRDefault="0021366F"/>
    <w:p w14:paraId="1BAA11A3" w14:textId="77777777" w:rsidR="0021366F" w:rsidRDefault="0021366F"/>
    <w:p w14:paraId="2FD3B924" w14:textId="77777777" w:rsidR="0021366F" w:rsidRDefault="0021366F"/>
    <w:p w14:paraId="4EFD5842" w14:textId="7A4CAAE0" w:rsidR="005E2DFF" w:rsidRDefault="00F663F8" w:rsidP="00595963">
      <w:pPr>
        <w:pStyle w:val="Nadpis2"/>
      </w:pPr>
      <w:bookmarkStart w:id="11" w:name="_Toc206576233"/>
      <w:r>
        <w:lastRenderedPageBreak/>
        <w:t xml:space="preserve">ZÁKLADNÍ </w:t>
      </w:r>
      <w:r w:rsidRPr="00F663F8">
        <w:t>ŠKOLY – SHRNUTÍ NÁMĚTŮ AKTIVIT K REALIZACI V ÚZEMÍ ORP LOUNY PRO PLNĚNÍ STANOVENÝCH CÍLŮ</w:t>
      </w:r>
      <w:bookmarkEnd w:id="11"/>
    </w:p>
    <w:tbl>
      <w:tblPr>
        <w:tblW w:w="16585" w:type="dxa"/>
        <w:jc w:val="center"/>
        <w:tblLayout w:type="fixed"/>
        <w:tblCellMar>
          <w:left w:w="70" w:type="dxa"/>
          <w:right w:w="70" w:type="dxa"/>
        </w:tblCellMar>
        <w:tblLook w:val="04A0" w:firstRow="1" w:lastRow="0" w:firstColumn="1" w:lastColumn="0" w:noHBand="0" w:noVBand="1"/>
      </w:tblPr>
      <w:tblGrid>
        <w:gridCol w:w="562"/>
        <w:gridCol w:w="567"/>
        <w:gridCol w:w="4111"/>
        <w:gridCol w:w="3691"/>
        <w:gridCol w:w="1276"/>
        <w:gridCol w:w="1984"/>
        <w:gridCol w:w="1979"/>
        <w:gridCol w:w="998"/>
        <w:gridCol w:w="1417"/>
      </w:tblGrid>
      <w:tr w:rsidR="00595963" w:rsidRPr="00EF1834" w14:paraId="2132FB7E" w14:textId="77777777" w:rsidTr="002E74CC">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0B8D27" w14:textId="77777777" w:rsidR="00595963" w:rsidRPr="00EF1834" w:rsidRDefault="00595963" w:rsidP="00595963">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STRUČNÉ SHRNUTÍ NÁMĚTŮ AKTIVIT K REALIZACI, VYCHÁZEJÍCÍCH Z OPATŘENÍCH PRO ZÁKLADNÍ ŠKOLY</w:t>
            </w:r>
          </w:p>
        </w:tc>
      </w:tr>
      <w:tr w:rsidR="00595963" w:rsidRPr="00EF1834" w14:paraId="7AED0E82" w14:textId="77777777" w:rsidTr="0089613E">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00B050"/>
          </w:tcPr>
          <w:p w14:paraId="64004F3F" w14:textId="7A1433FE" w:rsidR="00595963" w:rsidRPr="00EF1834" w:rsidRDefault="00595963"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FFFFFF" w:themeColor="background1"/>
                <w:sz w:val="18"/>
                <w:szCs w:val="18"/>
                <w:lang w:eastAsia="cs-CZ"/>
              </w:rPr>
              <w:t xml:space="preserve">PRIORITA </w:t>
            </w:r>
            <w:r w:rsidR="0021366F" w:rsidRPr="00EF1834">
              <w:rPr>
                <w:rFonts w:ascii="Calibri" w:eastAsia="Times New Roman" w:hAnsi="Calibri" w:cs="Calibri"/>
                <w:b/>
                <w:bCs/>
                <w:i/>
                <w:iCs/>
                <w:color w:val="FFFFFF" w:themeColor="background1"/>
                <w:sz w:val="18"/>
                <w:szCs w:val="18"/>
                <w:lang w:eastAsia="cs-CZ"/>
              </w:rPr>
              <w:t>2 KVALITNÍ</w:t>
            </w:r>
            <w:r w:rsidRPr="00EF1834">
              <w:rPr>
                <w:rFonts w:ascii="Calibri" w:eastAsia="Times New Roman" w:hAnsi="Calibri" w:cs="Calibri"/>
                <w:b/>
                <w:bCs/>
                <w:i/>
                <w:iCs/>
                <w:color w:val="FFFFFF" w:themeColor="background1"/>
                <w:sz w:val="18"/>
                <w:szCs w:val="18"/>
                <w:lang w:eastAsia="cs-CZ"/>
              </w:rPr>
              <w:t>, EFEKTIVNÍ, DOSTUPNÉ A INKLUZIVNÍ ZÁKLADNÍ VZDĚLÁVÁNÍ</w:t>
            </w:r>
          </w:p>
        </w:tc>
      </w:tr>
      <w:tr w:rsidR="00595963" w:rsidRPr="00EF1834" w14:paraId="03716FDC" w14:textId="77777777" w:rsidTr="0087712A">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216D79" w14:textId="77777777" w:rsidR="00595963" w:rsidRPr="00EF1834" w:rsidRDefault="00595963" w:rsidP="00EF1834">
            <w:pPr>
              <w:tabs>
                <w:tab w:val="left" w:pos="3540"/>
              </w:tabs>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b/>
              <w:t>CÍL 2.1 Rozvoj matematické a finanční gramotnosti, digitálních kompetencí a mediální gramotnosti dětí a žáků</w:t>
            </w:r>
          </w:p>
        </w:tc>
      </w:tr>
      <w:tr w:rsidR="00595963" w:rsidRPr="00EF1834" w14:paraId="7EAE1C54" w14:textId="77777777" w:rsidTr="00595963">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D20F9E" w14:textId="77777777" w:rsidR="00595963" w:rsidRPr="00EF1834" w:rsidRDefault="00595963"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Opaření 2.1.1 Rozvoj matematické a finanční gramotnosti na ZŠ</w:t>
            </w:r>
          </w:p>
        </w:tc>
      </w:tr>
      <w:tr w:rsidR="006439DC" w:rsidRPr="00EF1834" w14:paraId="4B4E43EE" w14:textId="77777777" w:rsidTr="008E53C2">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67625BEE" w14:textId="77777777" w:rsidR="006439DC" w:rsidRPr="00EF1834" w:rsidRDefault="006439DC" w:rsidP="006439DC">
            <w:pPr>
              <w:spacing w:after="0" w:line="240" w:lineRule="auto"/>
              <w:rPr>
                <w:rFonts w:ascii="Calibri" w:eastAsia="Times New Roman" w:hAnsi="Calibri" w:cs="Calibri"/>
                <w:b/>
                <w:bCs/>
                <w:i/>
                <w:iCs/>
                <w:color w:val="000000"/>
                <w:sz w:val="18"/>
                <w:szCs w:val="18"/>
                <w:lang w:eastAsia="cs-CZ"/>
              </w:rPr>
            </w:pPr>
          </w:p>
        </w:tc>
        <w:tc>
          <w:tcPr>
            <w:tcW w:w="567" w:type="dxa"/>
            <w:tcBorders>
              <w:top w:val="single" w:sz="4" w:space="0" w:color="auto"/>
              <w:left w:val="single" w:sz="4" w:space="0" w:color="auto"/>
              <w:bottom w:val="single" w:sz="4" w:space="0" w:color="auto"/>
              <w:right w:val="single" w:sz="4" w:space="0" w:color="auto"/>
            </w:tcBorders>
          </w:tcPr>
          <w:p w14:paraId="436D99F8" w14:textId="77777777" w:rsidR="006439DC" w:rsidRPr="00EF1834" w:rsidRDefault="006439DC" w:rsidP="006439DC">
            <w:pPr>
              <w:spacing w:after="0" w:line="240" w:lineRule="auto"/>
              <w:rPr>
                <w:rFonts w:ascii="Calibri" w:eastAsia="Times New Roman" w:hAnsi="Calibri" w:cs="Calibri"/>
                <w:b/>
                <w:bCs/>
                <w:i/>
                <w:iCs/>
                <w:color w:val="000000"/>
                <w:sz w:val="18"/>
                <w:szCs w:val="18"/>
                <w:lang w:eastAsia="cs-CZ"/>
              </w:rPr>
            </w:pPr>
          </w:p>
        </w:tc>
        <w:tc>
          <w:tcPr>
            <w:tcW w:w="4111" w:type="dxa"/>
            <w:tcBorders>
              <w:top w:val="single" w:sz="4" w:space="0" w:color="auto"/>
              <w:left w:val="single" w:sz="4" w:space="0" w:color="auto"/>
              <w:bottom w:val="single" w:sz="4" w:space="0" w:color="auto"/>
              <w:right w:val="single" w:sz="4" w:space="0" w:color="auto"/>
            </w:tcBorders>
            <w:noWrap/>
          </w:tcPr>
          <w:p w14:paraId="5EB89722" w14:textId="7B26BFD2" w:rsidR="006439DC" w:rsidRPr="006439DC" w:rsidRDefault="006439DC" w:rsidP="004B738C">
            <w:pPr>
              <w:spacing w:after="0" w:line="240" w:lineRule="auto"/>
              <w:jc w:val="center"/>
              <w:rPr>
                <w:rFonts w:ascii="Calibri" w:eastAsia="Times New Roman" w:hAnsi="Calibri" w:cs="Calibri"/>
                <w:color w:val="000000"/>
                <w:sz w:val="18"/>
                <w:szCs w:val="18"/>
                <w:lang w:eastAsia="cs-CZ"/>
              </w:rPr>
            </w:pPr>
            <w:r w:rsidRPr="006439DC">
              <w:rPr>
                <w:sz w:val="18"/>
                <w:szCs w:val="18"/>
              </w:rPr>
              <w:t>Námět aktivity</w:t>
            </w:r>
          </w:p>
        </w:tc>
        <w:tc>
          <w:tcPr>
            <w:tcW w:w="3691" w:type="dxa"/>
            <w:tcBorders>
              <w:top w:val="single" w:sz="4" w:space="0" w:color="auto"/>
              <w:left w:val="single" w:sz="4" w:space="0" w:color="auto"/>
              <w:bottom w:val="single" w:sz="4" w:space="0" w:color="auto"/>
              <w:right w:val="single" w:sz="4" w:space="0" w:color="auto"/>
            </w:tcBorders>
          </w:tcPr>
          <w:p w14:paraId="6A8ADD99" w14:textId="1899C76A" w:rsidR="006439DC" w:rsidRPr="006439DC" w:rsidRDefault="006439DC" w:rsidP="004B738C">
            <w:pPr>
              <w:spacing w:after="0" w:line="240" w:lineRule="auto"/>
              <w:jc w:val="center"/>
              <w:rPr>
                <w:kern w:val="2"/>
                <w:sz w:val="18"/>
                <w:szCs w:val="18"/>
                <w14:ligatures w14:val="standardContextual"/>
              </w:rPr>
            </w:pPr>
            <w:r w:rsidRPr="006439DC">
              <w:rPr>
                <w:sz w:val="18"/>
                <w:szCs w:val="18"/>
              </w:rPr>
              <w:t>Zdroj financování</w:t>
            </w:r>
          </w:p>
        </w:tc>
        <w:tc>
          <w:tcPr>
            <w:tcW w:w="1276" w:type="dxa"/>
            <w:tcBorders>
              <w:top w:val="single" w:sz="4" w:space="0" w:color="auto"/>
              <w:left w:val="single" w:sz="4" w:space="0" w:color="auto"/>
              <w:bottom w:val="single" w:sz="4" w:space="0" w:color="auto"/>
              <w:right w:val="single" w:sz="4" w:space="0" w:color="auto"/>
            </w:tcBorders>
          </w:tcPr>
          <w:p w14:paraId="6C642626" w14:textId="5E83E52E" w:rsidR="006439DC" w:rsidRPr="006439DC" w:rsidRDefault="006439DC" w:rsidP="004B738C">
            <w:pPr>
              <w:spacing w:after="0" w:line="240" w:lineRule="auto"/>
              <w:jc w:val="center"/>
              <w:rPr>
                <w:i/>
                <w:iCs/>
                <w:kern w:val="2"/>
                <w:sz w:val="18"/>
                <w:szCs w:val="18"/>
                <w14:ligatures w14:val="standardContextual"/>
              </w:rPr>
            </w:pPr>
            <w:r w:rsidRPr="006439DC">
              <w:rPr>
                <w:sz w:val="18"/>
                <w:szCs w:val="18"/>
              </w:rPr>
              <w:t>Termín realizace</w:t>
            </w:r>
          </w:p>
        </w:tc>
        <w:tc>
          <w:tcPr>
            <w:tcW w:w="1984" w:type="dxa"/>
            <w:tcBorders>
              <w:top w:val="single" w:sz="4" w:space="0" w:color="auto"/>
              <w:left w:val="single" w:sz="4" w:space="0" w:color="auto"/>
              <w:bottom w:val="single" w:sz="4" w:space="0" w:color="auto"/>
              <w:right w:val="single" w:sz="4" w:space="0" w:color="auto"/>
            </w:tcBorders>
          </w:tcPr>
          <w:p w14:paraId="59186B67" w14:textId="04FBEDFB" w:rsidR="006439DC" w:rsidRPr="006439DC" w:rsidRDefault="006439DC" w:rsidP="004B738C">
            <w:pPr>
              <w:spacing w:after="0" w:line="240" w:lineRule="auto"/>
              <w:jc w:val="center"/>
              <w:rPr>
                <w:i/>
                <w:iCs/>
                <w:kern w:val="2"/>
                <w:sz w:val="18"/>
                <w:szCs w:val="18"/>
                <w14:ligatures w14:val="standardContextual"/>
              </w:rPr>
            </w:pPr>
            <w:r w:rsidRPr="006439DC">
              <w:rPr>
                <w:sz w:val="18"/>
                <w:szCs w:val="18"/>
              </w:rPr>
              <w:t>Nositel aktivity</w:t>
            </w:r>
          </w:p>
        </w:tc>
        <w:tc>
          <w:tcPr>
            <w:tcW w:w="1979" w:type="dxa"/>
            <w:tcBorders>
              <w:top w:val="single" w:sz="4" w:space="0" w:color="auto"/>
              <w:left w:val="single" w:sz="4" w:space="0" w:color="auto"/>
              <w:bottom w:val="single" w:sz="4" w:space="0" w:color="auto"/>
              <w:right w:val="single" w:sz="4" w:space="0" w:color="auto"/>
            </w:tcBorders>
          </w:tcPr>
          <w:p w14:paraId="18DD21F7" w14:textId="4FE5689C" w:rsidR="006439DC" w:rsidRPr="006439DC" w:rsidRDefault="006439DC" w:rsidP="004B738C">
            <w:pPr>
              <w:spacing w:after="0" w:line="240" w:lineRule="auto"/>
              <w:jc w:val="center"/>
              <w:rPr>
                <w:rFonts w:ascii="Calibri" w:eastAsia="Times New Roman" w:hAnsi="Calibri" w:cs="Calibri"/>
                <w:i/>
                <w:iCs/>
                <w:color w:val="000000"/>
                <w:sz w:val="18"/>
                <w:szCs w:val="18"/>
                <w:lang w:eastAsia="cs-CZ"/>
              </w:rPr>
            </w:pPr>
            <w:r w:rsidRPr="006439DC">
              <w:rPr>
                <w:sz w:val="18"/>
                <w:szCs w:val="18"/>
              </w:rPr>
              <w:t>Cílová skupina</w:t>
            </w:r>
          </w:p>
        </w:tc>
        <w:tc>
          <w:tcPr>
            <w:tcW w:w="998" w:type="dxa"/>
            <w:tcBorders>
              <w:top w:val="single" w:sz="4" w:space="0" w:color="auto"/>
              <w:left w:val="single" w:sz="4" w:space="0" w:color="auto"/>
              <w:bottom w:val="single" w:sz="4" w:space="0" w:color="auto"/>
              <w:right w:val="single" w:sz="4" w:space="0" w:color="auto"/>
            </w:tcBorders>
          </w:tcPr>
          <w:p w14:paraId="766CC882" w14:textId="2EEB0BE1" w:rsidR="006439DC" w:rsidRPr="006439DC" w:rsidRDefault="006439DC" w:rsidP="004B738C">
            <w:pPr>
              <w:spacing w:after="0" w:line="240" w:lineRule="auto"/>
              <w:jc w:val="center"/>
              <w:rPr>
                <w:rFonts w:ascii="Calibri" w:eastAsia="Times New Roman" w:hAnsi="Calibri" w:cs="Calibri"/>
                <w:color w:val="000000"/>
                <w:sz w:val="18"/>
                <w:szCs w:val="18"/>
                <w:lang w:eastAsia="cs-CZ"/>
              </w:rPr>
            </w:pPr>
            <w:r w:rsidRPr="006439DC">
              <w:rPr>
                <w:sz w:val="18"/>
                <w:szCs w:val="18"/>
              </w:rPr>
              <w:t>Indikátory</w:t>
            </w:r>
          </w:p>
        </w:tc>
        <w:tc>
          <w:tcPr>
            <w:tcW w:w="1417" w:type="dxa"/>
            <w:tcBorders>
              <w:top w:val="single" w:sz="4" w:space="0" w:color="auto"/>
              <w:left w:val="single" w:sz="4" w:space="0" w:color="auto"/>
              <w:bottom w:val="single" w:sz="4" w:space="0" w:color="auto"/>
              <w:right w:val="single" w:sz="4" w:space="0" w:color="auto"/>
            </w:tcBorders>
          </w:tcPr>
          <w:p w14:paraId="465523E1" w14:textId="0A337D19" w:rsidR="006439DC" w:rsidRPr="006439DC" w:rsidRDefault="006439DC" w:rsidP="004B738C">
            <w:pPr>
              <w:spacing w:after="0" w:line="240" w:lineRule="auto"/>
              <w:jc w:val="center"/>
              <w:rPr>
                <w:rFonts w:ascii="Calibri" w:eastAsia="Times New Roman" w:hAnsi="Calibri" w:cs="Calibri"/>
                <w:color w:val="000000"/>
                <w:sz w:val="18"/>
                <w:szCs w:val="18"/>
                <w:lang w:eastAsia="cs-CZ"/>
              </w:rPr>
            </w:pPr>
            <w:r w:rsidRPr="006439DC">
              <w:rPr>
                <w:sz w:val="18"/>
                <w:szCs w:val="18"/>
              </w:rPr>
              <w:t>Poznámky</w:t>
            </w:r>
          </w:p>
        </w:tc>
      </w:tr>
      <w:tr w:rsidR="00EF1834" w:rsidRPr="00EF1834" w14:paraId="3BCAFFFA" w14:textId="77777777" w:rsidTr="006439DC">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7881AD23" w14:textId="5EB8B823" w:rsidR="00EF1834" w:rsidRPr="00EF1834" w:rsidRDefault="00EF1834" w:rsidP="00EF183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w:t>
            </w:r>
            <w:r w:rsidR="004B738C">
              <w:rPr>
                <w:rFonts w:ascii="Calibri" w:eastAsia="Times New Roman" w:hAnsi="Calibri" w:cs="Calibri"/>
                <w:b/>
                <w:bCs/>
                <w:i/>
                <w:iCs/>
                <w:color w:val="000000"/>
                <w:sz w:val="18"/>
                <w:szCs w:val="18"/>
                <w:lang w:eastAsia="cs-CZ"/>
              </w:rPr>
              <w:t>Š</w:t>
            </w:r>
          </w:p>
        </w:tc>
        <w:tc>
          <w:tcPr>
            <w:tcW w:w="567" w:type="dxa"/>
            <w:tcBorders>
              <w:top w:val="single" w:sz="4" w:space="0" w:color="auto"/>
              <w:left w:val="single" w:sz="4" w:space="0" w:color="auto"/>
              <w:bottom w:val="single" w:sz="4" w:space="0" w:color="auto"/>
              <w:right w:val="single" w:sz="4" w:space="0" w:color="auto"/>
            </w:tcBorders>
          </w:tcPr>
          <w:p w14:paraId="21DC03D7" w14:textId="3ACDA277" w:rsidR="00EF1834" w:rsidRPr="00EF1834" w:rsidRDefault="004B738C" w:rsidP="00EF1834">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101</w:t>
            </w:r>
          </w:p>
        </w:tc>
        <w:tc>
          <w:tcPr>
            <w:tcW w:w="4111" w:type="dxa"/>
            <w:tcBorders>
              <w:top w:val="single" w:sz="4" w:space="0" w:color="auto"/>
              <w:left w:val="single" w:sz="4" w:space="0" w:color="auto"/>
              <w:bottom w:val="single" w:sz="4" w:space="0" w:color="auto"/>
              <w:right w:val="single" w:sz="4" w:space="0" w:color="auto"/>
            </w:tcBorders>
            <w:noWrap/>
            <w:vAlign w:val="center"/>
          </w:tcPr>
          <w:p w14:paraId="108C06C8"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single" w:sz="4" w:space="0" w:color="auto"/>
              <w:left w:val="single" w:sz="4" w:space="0" w:color="auto"/>
              <w:right w:val="single" w:sz="4" w:space="0" w:color="auto"/>
            </w:tcBorders>
          </w:tcPr>
          <w:p w14:paraId="606E3BDD" w14:textId="5F3CEC91" w:rsidR="00EF1834" w:rsidRPr="00595963" w:rsidRDefault="00EF1834" w:rsidP="00EF1834">
            <w:pPr>
              <w:spacing w:after="0" w:line="240" w:lineRule="auto"/>
              <w:rPr>
                <w:i/>
                <w:iCs/>
                <w:kern w:val="2"/>
                <w:sz w:val="18"/>
                <w:szCs w:val="18"/>
                <w14:ligatures w14:val="standardContextual"/>
              </w:rPr>
            </w:pPr>
            <w:r w:rsidRPr="00595963">
              <w:rPr>
                <w:i/>
                <w:iCs/>
                <w:kern w:val="2"/>
                <w:sz w:val="18"/>
                <w:szCs w:val="18"/>
                <w14:ligatures w14:val="standardContextual"/>
              </w:rPr>
              <w:t>OP JAK (Šablony)</w:t>
            </w:r>
            <w:r w:rsidR="00595963">
              <w:rPr>
                <w:i/>
                <w:iCs/>
                <w:kern w:val="2"/>
                <w:sz w:val="18"/>
                <w:szCs w:val="18"/>
                <w14:ligatures w14:val="standardContextual"/>
              </w:rPr>
              <w:t>,</w:t>
            </w:r>
            <w:r w:rsidRPr="00595963">
              <w:rPr>
                <w:i/>
                <w:iCs/>
                <w:kern w:val="2"/>
                <w:sz w:val="18"/>
                <w:szCs w:val="18"/>
                <w14:ligatures w14:val="standardContextual"/>
              </w:rPr>
              <w:t>NPI kurzy</w:t>
            </w:r>
            <w:r w:rsidR="00595963">
              <w:rPr>
                <w:i/>
                <w:iCs/>
                <w:kern w:val="2"/>
                <w:sz w:val="18"/>
                <w:szCs w:val="18"/>
                <w14:ligatures w14:val="standardContextual"/>
              </w:rPr>
              <w:t xml:space="preserve">, </w:t>
            </w:r>
            <w:r w:rsidRPr="00595963">
              <w:rPr>
                <w:i/>
                <w:iCs/>
                <w:kern w:val="2"/>
                <w:sz w:val="18"/>
                <w:szCs w:val="18"/>
                <w14:ligatures w14:val="standardContextual"/>
              </w:rPr>
              <w:t>Vlastní zdroje</w:t>
            </w:r>
            <w:r w:rsidR="00595963">
              <w:rPr>
                <w:i/>
                <w:iCs/>
                <w:kern w:val="2"/>
                <w:sz w:val="18"/>
                <w:szCs w:val="18"/>
                <w14:ligatures w14:val="standardContextual"/>
              </w:rPr>
              <w:t>,</w:t>
            </w:r>
          </w:p>
          <w:p w14:paraId="7FFB7A01" w14:textId="2C995F4B" w:rsidR="00EF1834" w:rsidRPr="00595963" w:rsidRDefault="00EF1834" w:rsidP="00EF1834">
            <w:pPr>
              <w:spacing w:after="0" w:line="240" w:lineRule="auto"/>
              <w:rPr>
                <w:i/>
                <w:iCs/>
                <w:kern w:val="2"/>
                <w:sz w:val="18"/>
                <w:szCs w:val="18"/>
                <w14:ligatures w14:val="standardContextual"/>
              </w:rPr>
            </w:pPr>
            <w:r w:rsidRPr="00595963">
              <w:rPr>
                <w:i/>
                <w:iCs/>
                <w:kern w:val="2"/>
                <w:sz w:val="18"/>
                <w:szCs w:val="18"/>
                <w14:ligatures w14:val="standardContextual"/>
              </w:rPr>
              <w:t>Rozpočet zřizovatele</w:t>
            </w:r>
            <w:r w:rsidR="00595963">
              <w:rPr>
                <w:i/>
                <w:iCs/>
                <w:kern w:val="2"/>
                <w:sz w:val="18"/>
                <w:szCs w:val="18"/>
                <w14:ligatures w14:val="standardContextual"/>
              </w:rPr>
              <w:t>,</w:t>
            </w:r>
          </w:p>
        </w:tc>
        <w:tc>
          <w:tcPr>
            <w:tcW w:w="1276" w:type="dxa"/>
            <w:tcBorders>
              <w:top w:val="single" w:sz="4" w:space="0" w:color="auto"/>
              <w:left w:val="single" w:sz="4" w:space="0" w:color="auto"/>
              <w:bottom w:val="single" w:sz="4" w:space="0" w:color="auto"/>
              <w:right w:val="single" w:sz="4" w:space="0" w:color="auto"/>
            </w:tcBorders>
          </w:tcPr>
          <w:p w14:paraId="6D8467B4" w14:textId="77777777" w:rsidR="00EF1834" w:rsidRPr="00EF1834" w:rsidRDefault="00EF1834" w:rsidP="00EF1834">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single" w:sz="4" w:space="0" w:color="auto"/>
              <w:left w:val="single" w:sz="4" w:space="0" w:color="auto"/>
              <w:bottom w:val="single" w:sz="4" w:space="0" w:color="auto"/>
              <w:right w:val="single" w:sz="4" w:space="0" w:color="auto"/>
            </w:tcBorders>
          </w:tcPr>
          <w:p w14:paraId="0B8B6199" w14:textId="77777777" w:rsidR="00EF1834" w:rsidRPr="00EF1834" w:rsidRDefault="00EF1834" w:rsidP="00EF1834">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7D2BF223" w14:textId="77777777" w:rsidR="00EF1834" w:rsidRPr="00EF1834" w:rsidRDefault="00EF1834" w:rsidP="00EF1834">
            <w:pPr>
              <w:spacing w:after="0" w:line="240" w:lineRule="auto"/>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19F51477" w14:textId="5255E290" w:rsidR="00EF1834"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p>
        </w:tc>
        <w:tc>
          <w:tcPr>
            <w:tcW w:w="1417" w:type="dxa"/>
            <w:tcBorders>
              <w:top w:val="single" w:sz="4" w:space="0" w:color="auto"/>
              <w:left w:val="single" w:sz="4" w:space="0" w:color="auto"/>
              <w:bottom w:val="single" w:sz="4" w:space="0" w:color="auto"/>
              <w:right w:val="single" w:sz="4" w:space="0" w:color="auto"/>
            </w:tcBorders>
          </w:tcPr>
          <w:p w14:paraId="6A1ED47F"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p>
        </w:tc>
      </w:tr>
      <w:tr w:rsidR="00595963" w:rsidRPr="00EF1834" w14:paraId="6031919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5CAEC9D"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4E4383A" w14:textId="34C8A1E9"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102</w:t>
            </w:r>
          </w:p>
        </w:tc>
        <w:tc>
          <w:tcPr>
            <w:tcW w:w="4111" w:type="dxa"/>
            <w:tcBorders>
              <w:top w:val="nil"/>
              <w:left w:val="single" w:sz="4" w:space="0" w:color="auto"/>
              <w:bottom w:val="single" w:sz="4" w:space="0" w:color="auto"/>
              <w:right w:val="single" w:sz="4" w:space="0" w:color="auto"/>
            </w:tcBorders>
            <w:noWrap/>
            <w:vAlign w:val="center"/>
          </w:tcPr>
          <w:p w14:paraId="424DBFD8"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3BC592D7" w14:textId="77777777" w:rsidR="00595963" w:rsidRPr="00595963" w:rsidRDefault="00595963" w:rsidP="00595963">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59F25FD"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5811341"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3CC953C"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7A85D27F" w14:textId="0EEFBCC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7AE938B6"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21E58E0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8AAD785" w14:textId="77777777" w:rsidR="00595963" w:rsidRPr="00EF1834" w:rsidRDefault="00595963" w:rsidP="0059596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D1AF3B6" w14:textId="06D9B9A2"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103</w:t>
            </w:r>
          </w:p>
        </w:tc>
        <w:tc>
          <w:tcPr>
            <w:tcW w:w="4111" w:type="dxa"/>
            <w:tcBorders>
              <w:top w:val="nil"/>
              <w:left w:val="single" w:sz="4" w:space="0" w:color="auto"/>
              <w:bottom w:val="single" w:sz="4" w:space="0" w:color="auto"/>
              <w:right w:val="single" w:sz="4" w:space="0" w:color="auto"/>
            </w:tcBorders>
            <w:noWrap/>
            <w:vAlign w:val="center"/>
            <w:hideMark/>
          </w:tcPr>
          <w:p w14:paraId="0E048AA0"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na zvýšení kvalifikace PP v oblasti MG a finanční gramotnosti</w:t>
            </w:r>
          </w:p>
        </w:tc>
        <w:tc>
          <w:tcPr>
            <w:tcW w:w="3691" w:type="dxa"/>
            <w:vMerge w:val="restart"/>
            <w:tcBorders>
              <w:top w:val="nil"/>
              <w:left w:val="single" w:sz="4" w:space="0" w:color="auto"/>
              <w:right w:val="single" w:sz="4" w:space="0" w:color="auto"/>
            </w:tcBorders>
          </w:tcPr>
          <w:p w14:paraId="5F46D931"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Vlastní zdroje škol</w:t>
            </w:r>
          </w:p>
          <w:p w14:paraId="3C070810"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NPI</w:t>
            </w:r>
          </w:p>
          <w:p w14:paraId="74CD30CA"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Rozpočet zřizovatele</w:t>
            </w:r>
          </w:p>
          <w:p w14:paraId="7ED5B38F"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Krajské dotační zdroje</w:t>
            </w:r>
          </w:p>
          <w:p w14:paraId="675670A7" w14:textId="77777777" w:rsidR="00595963" w:rsidRPr="00595963" w:rsidRDefault="00595963" w:rsidP="00595963">
            <w:pPr>
              <w:spacing w:after="0" w:line="240" w:lineRule="auto"/>
              <w:jc w:val="left"/>
              <w:rPr>
                <w:i/>
                <w:iCs/>
                <w:kern w:val="2"/>
                <w:sz w:val="18"/>
                <w:szCs w:val="18"/>
                <w14:ligatures w14:val="standardContextual"/>
              </w:rPr>
            </w:pPr>
            <w:r w:rsidRPr="00595963">
              <w:rPr>
                <w:i/>
                <w:iCs/>
                <w:kern w:val="2"/>
                <w:sz w:val="18"/>
                <w:szCs w:val="18"/>
                <w14:ligatures w14:val="standardContextual"/>
              </w:rPr>
              <w:t>MŠMT rozvojové programy</w:t>
            </w:r>
          </w:p>
          <w:p w14:paraId="7A2CB2AC" w14:textId="77777777" w:rsidR="00595963" w:rsidRPr="00595963" w:rsidRDefault="00595963" w:rsidP="00595963">
            <w:pPr>
              <w:spacing w:after="0" w:line="240" w:lineRule="auto"/>
              <w:jc w:val="left"/>
              <w:rPr>
                <w:rFonts w:ascii="Calibri" w:eastAsia="Times New Roman" w:hAnsi="Calibri" w:cs="Calibri"/>
                <w:i/>
                <w:iCs/>
                <w:color w:val="000000"/>
                <w:sz w:val="18"/>
                <w:szCs w:val="18"/>
                <w:lang w:eastAsia="cs-CZ"/>
              </w:rPr>
            </w:pPr>
            <w:r w:rsidRPr="00595963">
              <w:rPr>
                <w:i/>
                <w:iCs/>
                <w:kern w:val="2"/>
                <w:sz w:val="18"/>
                <w:szCs w:val="18"/>
                <w14:ligatures w14:val="standardContextual"/>
              </w:rPr>
              <w:t>Relevantní dotační zdroje</w:t>
            </w:r>
          </w:p>
        </w:tc>
        <w:tc>
          <w:tcPr>
            <w:tcW w:w="1276" w:type="dxa"/>
            <w:tcBorders>
              <w:top w:val="nil"/>
              <w:left w:val="single" w:sz="4" w:space="0" w:color="auto"/>
              <w:bottom w:val="single" w:sz="4" w:space="0" w:color="auto"/>
              <w:right w:val="single" w:sz="4" w:space="0" w:color="auto"/>
            </w:tcBorders>
          </w:tcPr>
          <w:p w14:paraId="1FCF61EE"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1EC9B3C"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D0C3A58"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79270B05" w14:textId="1F2CA4DD"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69DEC2D6"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5573285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E8710F6"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EA2ACD3" w14:textId="3E912FF2"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104</w:t>
            </w:r>
          </w:p>
        </w:tc>
        <w:tc>
          <w:tcPr>
            <w:tcW w:w="4111" w:type="dxa"/>
            <w:tcBorders>
              <w:top w:val="nil"/>
              <w:left w:val="single" w:sz="4" w:space="0" w:color="auto"/>
              <w:bottom w:val="single" w:sz="4" w:space="0" w:color="auto"/>
              <w:right w:val="single" w:sz="4" w:space="0" w:color="auto"/>
            </w:tcBorders>
            <w:noWrap/>
            <w:vAlign w:val="center"/>
            <w:hideMark/>
          </w:tcPr>
          <w:p w14:paraId="61CCCD14"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s odborníky</w:t>
            </w:r>
          </w:p>
        </w:tc>
        <w:tc>
          <w:tcPr>
            <w:tcW w:w="3691" w:type="dxa"/>
            <w:vMerge/>
            <w:tcBorders>
              <w:left w:val="single" w:sz="4" w:space="0" w:color="auto"/>
              <w:right w:val="single" w:sz="4" w:space="0" w:color="auto"/>
            </w:tcBorders>
          </w:tcPr>
          <w:p w14:paraId="08E45B79"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95F751"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33DA769"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F4C1779"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52D5CDE" w14:textId="0EBD70A1"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48508E6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5AA9D2EA" w14:textId="77777777" w:rsidTr="00165317">
        <w:trPr>
          <w:trHeight w:val="252"/>
          <w:jc w:val="center"/>
        </w:trPr>
        <w:tc>
          <w:tcPr>
            <w:tcW w:w="562" w:type="dxa"/>
            <w:tcBorders>
              <w:top w:val="nil"/>
              <w:left w:val="single" w:sz="4" w:space="0" w:color="auto"/>
              <w:bottom w:val="single" w:sz="4" w:space="0" w:color="auto"/>
              <w:right w:val="single" w:sz="4" w:space="0" w:color="auto"/>
            </w:tcBorders>
          </w:tcPr>
          <w:p w14:paraId="3DE01455"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878E296" w14:textId="01AA59BA"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105</w:t>
            </w:r>
          </w:p>
        </w:tc>
        <w:tc>
          <w:tcPr>
            <w:tcW w:w="4111" w:type="dxa"/>
            <w:tcBorders>
              <w:top w:val="nil"/>
              <w:left w:val="single" w:sz="4" w:space="0" w:color="auto"/>
              <w:bottom w:val="single" w:sz="4" w:space="0" w:color="auto"/>
              <w:right w:val="single" w:sz="4" w:space="0" w:color="auto"/>
            </w:tcBorders>
            <w:noWrap/>
            <w:vAlign w:val="center"/>
            <w:hideMark/>
          </w:tcPr>
          <w:p w14:paraId="309968F0"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matematické a finanční gramotnosti (ZŠ, SŠ, zřizovatelé, odborníci) </w:t>
            </w:r>
          </w:p>
        </w:tc>
        <w:tc>
          <w:tcPr>
            <w:tcW w:w="3691" w:type="dxa"/>
            <w:vMerge/>
            <w:tcBorders>
              <w:left w:val="single" w:sz="4" w:space="0" w:color="auto"/>
              <w:right w:val="single" w:sz="4" w:space="0" w:color="auto"/>
            </w:tcBorders>
          </w:tcPr>
          <w:p w14:paraId="085B8DDE"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5E267C"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5F73CAA"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8DF0287"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E70B46F" w14:textId="760FF5DD"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04C6D36E"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7983D7E3" w14:textId="77777777" w:rsidTr="00165317">
        <w:trPr>
          <w:trHeight w:val="330"/>
          <w:jc w:val="center"/>
        </w:trPr>
        <w:tc>
          <w:tcPr>
            <w:tcW w:w="562" w:type="dxa"/>
            <w:tcBorders>
              <w:top w:val="nil"/>
              <w:left w:val="single" w:sz="4" w:space="0" w:color="auto"/>
              <w:bottom w:val="single" w:sz="4" w:space="0" w:color="auto"/>
              <w:right w:val="single" w:sz="4" w:space="0" w:color="auto"/>
            </w:tcBorders>
          </w:tcPr>
          <w:p w14:paraId="400D3E70"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72129F3" w14:textId="7FD440E5"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106</w:t>
            </w:r>
          </w:p>
        </w:tc>
        <w:tc>
          <w:tcPr>
            <w:tcW w:w="4111" w:type="dxa"/>
            <w:tcBorders>
              <w:top w:val="nil"/>
              <w:left w:val="single" w:sz="4" w:space="0" w:color="auto"/>
              <w:bottom w:val="single" w:sz="4" w:space="0" w:color="auto"/>
              <w:right w:val="single" w:sz="4" w:space="0" w:color="auto"/>
            </w:tcBorders>
            <w:noWrap/>
            <w:vAlign w:val="center"/>
            <w:hideMark/>
          </w:tcPr>
          <w:p w14:paraId="2E53324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sdílení mezi ZŠ, hospitace, workshopy na sdílení dobré praxe, moderních a didaktických forem výuky</w:t>
            </w:r>
          </w:p>
        </w:tc>
        <w:tc>
          <w:tcPr>
            <w:tcW w:w="3691" w:type="dxa"/>
            <w:vMerge/>
            <w:tcBorders>
              <w:left w:val="single" w:sz="4" w:space="0" w:color="auto"/>
              <w:right w:val="single" w:sz="4" w:space="0" w:color="auto"/>
            </w:tcBorders>
          </w:tcPr>
          <w:p w14:paraId="48BBE5CB"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B6B7216"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404B1ED"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32A955C"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3B0B01A" w14:textId="6E09641F"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0C60D2CE" w14:textId="65F738C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 DIDAKTIKA</w:t>
            </w:r>
          </w:p>
        </w:tc>
      </w:tr>
      <w:tr w:rsidR="00595963" w:rsidRPr="00EF1834" w14:paraId="6CE2D9F4" w14:textId="77777777" w:rsidTr="00165317">
        <w:trPr>
          <w:trHeight w:val="308"/>
          <w:jc w:val="center"/>
        </w:trPr>
        <w:tc>
          <w:tcPr>
            <w:tcW w:w="562" w:type="dxa"/>
            <w:tcBorders>
              <w:top w:val="nil"/>
              <w:left w:val="single" w:sz="4" w:space="0" w:color="auto"/>
              <w:bottom w:val="single" w:sz="4" w:space="0" w:color="auto"/>
              <w:right w:val="single" w:sz="4" w:space="0" w:color="auto"/>
            </w:tcBorders>
          </w:tcPr>
          <w:p w14:paraId="51FE225D"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D793037" w14:textId="39F714C7"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107</w:t>
            </w:r>
          </w:p>
        </w:tc>
        <w:tc>
          <w:tcPr>
            <w:tcW w:w="4111" w:type="dxa"/>
            <w:tcBorders>
              <w:top w:val="nil"/>
              <w:left w:val="single" w:sz="4" w:space="0" w:color="auto"/>
              <w:bottom w:val="single" w:sz="4" w:space="0" w:color="auto"/>
              <w:right w:val="single" w:sz="4" w:space="0" w:color="auto"/>
            </w:tcBorders>
            <w:noWrap/>
            <w:vAlign w:val="center"/>
            <w:hideMark/>
          </w:tcPr>
          <w:p w14:paraId="4D3B6D1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bookmarkStart w:id="12" w:name="RANGE!A6"/>
            <w:r w:rsidRPr="00EF1834">
              <w:rPr>
                <w:rFonts w:ascii="Calibri" w:eastAsia="Times New Roman" w:hAnsi="Calibri" w:cs="Calibri"/>
                <w:color w:val="000000"/>
                <w:sz w:val="18"/>
                <w:szCs w:val="18"/>
                <w:lang w:eastAsia="cs-CZ"/>
              </w:rPr>
              <w:t xml:space="preserve">Společné soutěže, </w:t>
            </w:r>
            <w:proofErr w:type="gramStart"/>
            <w:r w:rsidRPr="00EF1834">
              <w:rPr>
                <w:rFonts w:ascii="Calibri" w:eastAsia="Times New Roman" w:hAnsi="Calibri" w:cs="Calibri"/>
                <w:color w:val="000000"/>
                <w:sz w:val="18"/>
                <w:szCs w:val="18"/>
                <w:lang w:eastAsia="cs-CZ"/>
              </w:rPr>
              <w:t>projekty,  workshopy</w:t>
            </w:r>
            <w:proofErr w:type="gramEnd"/>
            <w:r w:rsidRPr="00EF1834">
              <w:rPr>
                <w:rFonts w:ascii="Calibri" w:eastAsia="Times New Roman" w:hAnsi="Calibri" w:cs="Calibri"/>
                <w:color w:val="000000"/>
                <w:sz w:val="18"/>
                <w:szCs w:val="18"/>
                <w:lang w:eastAsia="cs-CZ"/>
              </w:rPr>
              <w:t xml:space="preserve">, akce na podporu MG a finanční gramotnosti mezi ZŠ, MŠ, a ostatními aktéry ve vzdělávání na území ORP </w:t>
            </w:r>
            <w:proofErr w:type="gramStart"/>
            <w:r w:rsidRPr="00EF1834">
              <w:rPr>
                <w:rFonts w:ascii="Calibri" w:eastAsia="Times New Roman" w:hAnsi="Calibri" w:cs="Calibri"/>
                <w:color w:val="000000"/>
                <w:sz w:val="18"/>
                <w:szCs w:val="18"/>
                <w:lang w:eastAsia="cs-CZ"/>
              </w:rPr>
              <w:t>Louny</w:t>
            </w:r>
            <w:bookmarkEnd w:id="12"/>
            <w:r w:rsidRPr="00EF1834">
              <w:rPr>
                <w:rFonts w:ascii="Calibri" w:eastAsia="Times New Roman" w:hAnsi="Calibri" w:cs="Calibri"/>
                <w:color w:val="000000"/>
                <w:sz w:val="18"/>
                <w:szCs w:val="18"/>
                <w:lang w:eastAsia="cs-CZ"/>
              </w:rPr>
              <w:t xml:space="preserve"> </w:t>
            </w:r>
            <w:r w:rsidRPr="00EF1834">
              <w:rPr>
                <w:rFonts w:ascii="Calibri" w:eastAsia="Times New Roman" w:hAnsi="Calibri" w:cs="Calibri"/>
                <w:sz w:val="18"/>
                <w:szCs w:val="18"/>
              </w:rPr>
              <w:t xml:space="preserve">- </w:t>
            </w:r>
            <w:r w:rsidRPr="00EF1834">
              <w:rPr>
                <w:rFonts w:ascii="Calibri" w:eastAsia="Times New Roman" w:hAnsi="Calibri" w:cs="Calibri"/>
                <w:color w:val="000000"/>
                <w:sz w:val="18"/>
                <w:szCs w:val="18"/>
                <w:lang w:eastAsia="cs-CZ"/>
              </w:rPr>
              <w:t>využití</w:t>
            </w:r>
            <w:proofErr w:type="gramEnd"/>
            <w:r w:rsidRPr="00EF1834">
              <w:rPr>
                <w:rFonts w:ascii="Calibri" w:eastAsia="Times New Roman" w:hAnsi="Calibri" w:cs="Calibri"/>
                <w:color w:val="000000"/>
                <w:sz w:val="18"/>
                <w:szCs w:val="18"/>
                <w:lang w:eastAsia="cs-CZ"/>
              </w:rPr>
              <w:t xml:space="preserve"> moderních didaktických forem – směřující k podpoře přechodu mezi stupni vzdělávání</w:t>
            </w:r>
          </w:p>
        </w:tc>
        <w:tc>
          <w:tcPr>
            <w:tcW w:w="3691" w:type="dxa"/>
            <w:vMerge/>
            <w:tcBorders>
              <w:left w:val="single" w:sz="4" w:space="0" w:color="auto"/>
              <w:right w:val="single" w:sz="4" w:space="0" w:color="auto"/>
            </w:tcBorders>
          </w:tcPr>
          <w:p w14:paraId="7BD42320"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4548FCB"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B1D1A51"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6875869"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41579CD2" w14:textId="43E47F2C"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01237D9B" w14:textId="77777777"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w:t>
            </w:r>
          </w:p>
          <w:p w14:paraId="5927F4B0" w14:textId="410BC240"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DIDAKTIKA</w:t>
            </w:r>
          </w:p>
        </w:tc>
      </w:tr>
      <w:tr w:rsidR="00595963" w:rsidRPr="00EF1834" w14:paraId="730B24B9" w14:textId="77777777" w:rsidTr="00595963">
        <w:trPr>
          <w:trHeight w:val="288"/>
          <w:jc w:val="center"/>
        </w:trPr>
        <w:tc>
          <w:tcPr>
            <w:tcW w:w="562" w:type="dxa"/>
            <w:tcBorders>
              <w:top w:val="nil"/>
              <w:left w:val="single" w:sz="4" w:space="0" w:color="auto"/>
              <w:bottom w:val="single" w:sz="4" w:space="0" w:color="auto"/>
              <w:right w:val="single" w:sz="4" w:space="0" w:color="auto"/>
            </w:tcBorders>
          </w:tcPr>
          <w:p w14:paraId="55D0538F"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42280C6" w14:textId="231F24A1"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108</w:t>
            </w:r>
          </w:p>
        </w:tc>
        <w:tc>
          <w:tcPr>
            <w:tcW w:w="4111" w:type="dxa"/>
            <w:tcBorders>
              <w:top w:val="nil"/>
              <w:left w:val="single" w:sz="4" w:space="0" w:color="auto"/>
              <w:bottom w:val="single" w:sz="4" w:space="0" w:color="auto"/>
              <w:right w:val="single" w:sz="4" w:space="0" w:color="auto"/>
            </w:tcBorders>
            <w:noWrap/>
          </w:tcPr>
          <w:p w14:paraId="2AB2EE05"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nadaných žáků</w:t>
            </w:r>
          </w:p>
        </w:tc>
        <w:tc>
          <w:tcPr>
            <w:tcW w:w="3691" w:type="dxa"/>
            <w:vMerge/>
            <w:tcBorders>
              <w:left w:val="single" w:sz="4" w:space="0" w:color="auto"/>
              <w:right w:val="single" w:sz="4" w:space="0" w:color="auto"/>
            </w:tcBorders>
          </w:tcPr>
          <w:p w14:paraId="2D61F13C" w14:textId="77777777" w:rsidR="00595963" w:rsidRPr="00EF1834" w:rsidRDefault="00595963" w:rsidP="00595963">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1706636"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00DF02B"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1C3978E"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279A1F32" w14:textId="473CA1E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5EAB7743" w14:textId="34D3E8DC"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w:t>
            </w:r>
          </w:p>
        </w:tc>
      </w:tr>
      <w:tr w:rsidR="00595963" w:rsidRPr="00EF1834" w14:paraId="54F37928" w14:textId="77777777" w:rsidTr="00595963">
        <w:trPr>
          <w:trHeight w:val="288"/>
          <w:jc w:val="center"/>
        </w:trPr>
        <w:tc>
          <w:tcPr>
            <w:tcW w:w="562" w:type="dxa"/>
            <w:tcBorders>
              <w:top w:val="nil"/>
              <w:left w:val="single" w:sz="4" w:space="0" w:color="auto"/>
              <w:bottom w:val="single" w:sz="4" w:space="0" w:color="auto"/>
              <w:right w:val="single" w:sz="4" w:space="0" w:color="auto"/>
            </w:tcBorders>
          </w:tcPr>
          <w:p w14:paraId="0D8CAFD1"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94199E6" w14:textId="190391F6"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109</w:t>
            </w:r>
          </w:p>
        </w:tc>
        <w:tc>
          <w:tcPr>
            <w:tcW w:w="4111" w:type="dxa"/>
            <w:tcBorders>
              <w:top w:val="nil"/>
              <w:left w:val="single" w:sz="4" w:space="0" w:color="auto"/>
              <w:bottom w:val="single" w:sz="4" w:space="0" w:color="auto"/>
              <w:right w:val="single" w:sz="4" w:space="0" w:color="auto"/>
            </w:tcBorders>
            <w:noWrap/>
          </w:tcPr>
          <w:p w14:paraId="14B9F68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logického myšlení</w:t>
            </w:r>
          </w:p>
        </w:tc>
        <w:tc>
          <w:tcPr>
            <w:tcW w:w="3691" w:type="dxa"/>
            <w:vMerge/>
            <w:tcBorders>
              <w:left w:val="single" w:sz="4" w:space="0" w:color="auto"/>
              <w:right w:val="single" w:sz="4" w:space="0" w:color="auto"/>
            </w:tcBorders>
          </w:tcPr>
          <w:p w14:paraId="3D32868F" w14:textId="77777777" w:rsidR="00595963" w:rsidRPr="00EF1834" w:rsidRDefault="00595963" w:rsidP="00595963">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5660F1AB"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023FF2A"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000EA7D"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E309D65" w14:textId="19E33C2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proofErr w:type="gramStart"/>
            <w:r w:rsidRPr="00595963">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4A12F951" w14:textId="79770792"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DIDAKTIKA</w:t>
            </w:r>
          </w:p>
        </w:tc>
      </w:tr>
      <w:tr w:rsidR="00EF1834" w:rsidRPr="00EF1834" w14:paraId="54CA913D" w14:textId="77777777" w:rsidTr="00595963">
        <w:trPr>
          <w:trHeight w:val="288"/>
          <w:jc w:val="center"/>
        </w:trPr>
        <w:tc>
          <w:tcPr>
            <w:tcW w:w="562" w:type="dxa"/>
            <w:tcBorders>
              <w:top w:val="nil"/>
              <w:left w:val="single" w:sz="4" w:space="0" w:color="auto"/>
              <w:bottom w:val="single" w:sz="4" w:space="0" w:color="auto"/>
              <w:right w:val="single" w:sz="4" w:space="0" w:color="auto"/>
            </w:tcBorders>
          </w:tcPr>
          <w:p w14:paraId="1B7BE07B"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A5F8634" w14:textId="76F23327" w:rsidR="00EF1834" w:rsidRPr="00EF1834" w:rsidRDefault="004B738C" w:rsidP="00EF1834">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110</w:t>
            </w:r>
          </w:p>
        </w:tc>
        <w:tc>
          <w:tcPr>
            <w:tcW w:w="4111" w:type="dxa"/>
            <w:tcBorders>
              <w:top w:val="nil"/>
              <w:left w:val="single" w:sz="4" w:space="0" w:color="auto"/>
              <w:bottom w:val="single" w:sz="4" w:space="0" w:color="auto"/>
              <w:right w:val="single" w:sz="4" w:space="0" w:color="auto"/>
            </w:tcBorders>
            <w:noWrap/>
            <w:hideMark/>
          </w:tcPr>
          <w:p w14:paraId="3DAC6995"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Využívání nových metod výuky MG,FG</w:t>
            </w:r>
          </w:p>
        </w:tc>
        <w:tc>
          <w:tcPr>
            <w:tcW w:w="3691" w:type="dxa"/>
            <w:vMerge/>
            <w:tcBorders>
              <w:left w:val="single" w:sz="4" w:space="0" w:color="auto"/>
              <w:right w:val="single" w:sz="4" w:space="0" w:color="auto"/>
            </w:tcBorders>
          </w:tcPr>
          <w:p w14:paraId="1A5B5A2A" w14:textId="77777777" w:rsidR="00EF1834" w:rsidRPr="00EF1834" w:rsidRDefault="00EF1834" w:rsidP="00EF1834">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D9EB95A" w14:textId="77777777" w:rsidR="00EF1834" w:rsidRPr="00EF1834" w:rsidRDefault="00EF1834" w:rsidP="00EF1834">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D397F1A" w14:textId="77777777" w:rsidR="00EF1834" w:rsidRPr="00EF1834" w:rsidRDefault="00EF1834" w:rsidP="00EF1834">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1CDADE8"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959696" w14:textId="386CCD6A" w:rsidR="00EF1834" w:rsidRPr="00EF1834" w:rsidRDefault="004B738C" w:rsidP="004B738C">
            <w:pPr>
              <w:spacing w:after="0" w:line="240" w:lineRule="auto"/>
              <w:jc w:val="center"/>
              <w:rPr>
                <w:rFonts w:ascii="Calibri" w:eastAsia="Times New Roman" w:hAnsi="Calibri" w:cs="Calibri"/>
                <w:color w:val="000000"/>
                <w:sz w:val="18"/>
                <w:szCs w:val="18"/>
                <w:lang w:eastAsia="cs-CZ"/>
              </w:rPr>
            </w:pPr>
            <w:proofErr w:type="gramStart"/>
            <w:r w:rsidRPr="004B738C">
              <w:rPr>
                <w:rFonts w:ascii="Calibri" w:eastAsia="Times New Roman" w:hAnsi="Calibri" w:cs="Calibri"/>
                <w:i/>
                <w:iCs/>
                <w:color w:val="000000"/>
                <w:sz w:val="18"/>
                <w:szCs w:val="18"/>
                <w:lang w:eastAsia="cs-CZ"/>
              </w:rPr>
              <w:t>2C</w:t>
            </w:r>
            <w:proofErr w:type="gramEnd"/>
            <w:r w:rsidR="00870DCC">
              <w:rPr>
                <w:rFonts w:ascii="Calibri" w:eastAsia="Times New Roman" w:hAnsi="Calibri" w:cs="Calibri"/>
                <w:i/>
                <w:iCs/>
                <w:color w:val="000000"/>
                <w:sz w:val="18"/>
                <w:szCs w:val="18"/>
                <w:lang w:eastAsia="cs-CZ"/>
              </w:rPr>
              <w:t>,</w:t>
            </w:r>
            <w:proofErr w:type="gramStart"/>
            <w:r w:rsidR="00870DCC">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57BEFBB1" w14:textId="26D42A64" w:rsidR="00EF1834"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DIDAKTIKA</w:t>
            </w:r>
          </w:p>
        </w:tc>
      </w:tr>
      <w:tr w:rsidR="00EF1834" w:rsidRPr="00EF1834" w14:paraId="37A495B3" w14:textId="77777777" w:rsidTr="004B738C">
        <w:trPr>
          <w:trHeight w:val="288"/>
          <w:jc w:val="center"/>
        </w:trPr>
        <w:tc>
          <w:tcPr>
            <w:tcW w:w="562" w:type="dxa"/>
            <w:tcBorders>
              <w:top w:val="nil"/>
              <w:left w:val="single" w:sz="4" w:space="0" w:color="auto"/>
              <w:bottom w:val="single" w:sz="4" w:space="0" w:color="auto"/>
              <w:right w:val="single" w:sz="4" w:space="0" w:color="auto"/>
            </w:tcBorders>
          </w:tcPr>
          <w:p w14:paraId="7A32A620" w14:textId="77777777" w:rsidR="00EF1834" w:rsidRPr="00EF1834" w:rsidRDefault="00EF1834"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41C1915" w14:textId="2196DE76" w:rsidR="00EF1834" w:rsidRPr="00EF1834" w:rsidRDefault="004B738C" w:rsidP="00EF1834">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111</w:t>
            </w:r>
          </w:p>
        </w:tc>
        <w:tc>
          <w:tcPr>
            <w:tcW w:w="4111" w:type="dxa"/>
            <w:tcBorders>
              <w:top w:val="nil"/>
              <w:left w:val="single" w:sz="4" w:space="0" w:color="auto"/>
              <w:bottom w:val="single" w:sz="4" w:space="0" w:color="auto"/>
              <w:right w:val="single" w:sz="4" w:space="0" w:color="auto"/>
            </w:tcBorders>
            <w:noWrap/>
            <w:hideMark/>
          </w:tcPr>
          <w:p w14:paraId="44FAED0E" w14:textId="602BA99C" w:rsidR="00EF1834" w:rsidRPr="00EF1834" w:rsidRDefault="00EF1834"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Pořízení pomůcek a jejich sdílení</w:t>
            </w:r>
            <w:r w:rsidR="00D16B4D">
              <w:rPr>
                <w:rFonts w:ascii="Calibri" w:eastAsia="Times New Roman" w:hAnsi="Calibri" w:cs="Calibri"/>
                <w:color w:val="000000"/>
                <w:sz w:val="18"/>
                <w:szCs w:val="18"/>
                <w:lang w:eastAsia="cs-CZ"/>
              </w:rPr>
              <w:t>, možnost sdílení odborníků a specialistů v oblasti MG</w:t>
            </w:r>
          </w:p>
        </w:tc>
        <w:tc>
          <w:tcPr>
            <w:tcW w:w="3691" w:type="dxa"/>
            <w:vMerge/>
            <w:tcBorders>
              <w:left w:val="single" w:sz="4" w:space="0" w:color="auto"/>
              <w:bottom w:val="single" w:sz="4" w:space="0" w:color="auto"/>
              <w:right w:val="single" w:sz="4" w:space="0" w:color="auto"/>
            </w:tcBorders>
          </w:tcPr>
          <w:p w14:paraId="6965154A" w14:textId="77777777" w:rsidR="00EF1834" w:rsidRPr="00EF1834" w:rsidRDefault="00EF1834" w:rsidP="00EF1834">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5EEA49A" w14:textId="77777777" w:rsidR="00EF1834" w:rsidRPr="00EF1834" w:rsidRDefault="00EF1834" w:rsidP="00EF1834">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F2D974B" w14:textId="77777777" w:rsidR="00EF1834" w:rsidRPr="00EF1834" w:rsidRDefault="00EF1834" w:rsidP="00EF1834">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11C893" w14:textId="7F7C27B0" w:rsidR="00EF1834" w:rsidRPr="00EF1834" w:rsidRDefault="00EF1834"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r w:rsidR="004B738C">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3C488F50" w14:textId="5DBBCA9A" w:rsidR="00EF1834"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4B738C">
              <w:rPr>
                <w:rFonts w:ascii="Calibri" w:eastAsia="Times New Roman" w:hAnsi="Calibri" w:cs="Calibri"/>
                <w:i/>
                <w:iCs/>
                <w:color w:val="000000"/>
                <w:sz w:val="18"/>
                <w:szCs w:val="18"/>
                <w:lang w:eastAsia="cs-CZ"/>
              </w:rPr>
              <w:t>2B</w:t>
            </w:r>
            <w:proofErr w:type="gramEnd"/>
          </w:p>
        </w:tc>
        <w:tc>
          <w:tcPr>
            <w:tcW w:w="1417" w:type="dxa"/>
            <w:tcBorders>
              <w:top w:val="nil"/>
              <w:left w:val="single" w:sz="4" w:space="0" w:color="auto"/>
              <w:bottom w:val="single" w:sz="4" w:space="0" w:color="auto"/>
              <w:right w:val="single" w:sz="4" w:space="0" w:color="auto"/>
            </w:tcBorders>
          </w:tcPr>
          <w:p w14:paraId="46AEB6B8" w14:textId="7692FD0A" w:rsidR="00EF1834" w:rsidRPr="00EF1834" w:rsidRDefault="00EF1834" w:rsidP="00EF1834">
            <w:pPr>
              <w:spacing w:after="0" w:line="240" w:lineRule="auto"/>
              <w:jc w:val="left"/>
              <w:rPr>
                <w:rFonts w:ascii="Calibri" w:eastAsia="Times New Roman" w:hAnsi="Calibri" w:cs="Calibri"/>
                <w:color w:val="000000"/>
                <w:sz w:val="18"/>
                <w:szCs w:val="18"/>
                <w:lang w:eastAsia="cs-CZ"/>
              </w:rPr>
            </w:pPr>
          </w:p>
        </w:tc>
      </w:tr>
      <w:tr w:rsidR="004B738C" w:rsidRPr="00EF1834" w14:paraId="3BFC0100" w14:textId="77777777" w:rsidTr="004B738C">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2C2FE907" w14:textId="64414DAB" w:rsidR="004B738C" w:rsidRPr="00EF1834" w:rsidRDefault="004B738C" w:rsidP="004B738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single" w:sz="4" w:space="0" w:color="auto"/>
              <w:left w:val="single" w:sz="4" w:space="0" w:color="auto"/>
              <w:bottom w:val="single" w:sz="4" w:space="0" w:color="auto"/>
              <w:right w:val="single" w:sz="4" w:space="0" w:color="auto"/>
            </w:tcBorders>
          </w:tcPr>
          <w:p w14:paraId="450B6A6A" w14:textId="7A94C17E" w:rsidR="004B738C" w:rsidRPr="00EF1834" w:rsidRDefault="004B738C" w:rsidP="004B738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112</w:t>
            </w:r>
          </w:p>
        </w:tc>
        <w:tc>
          <w:tcPr>
            <w:tcW w:w="4111" w:type="dxa"/>
            <w:tcBorders>
              <w:top w:val="single" w:sz="4" w:space="0" w:color="auto"/>
              <w:left w:val="single" w:sz="4" w:space="0" w:color="auto"/>
              <w:bottom w:val="single" w:sz="4" w:space="0" w:color="auto"/>
              <w:right w:val="single" w:sz="4" w:space="0" w:color="auto"/>
            </w:tcBorders>
            <w:noWrap/>
          </w:tcPr>
          <w:p w14:paraId="61FE392D" w14:textId="0C8C6023" w:rsidR="004B738C" w:rsidRPr="00EF1834" w:rsidRDefault="004B738C" w:rsidP="004B738C">
            <w:pPr>
              <w:spacing w:after="0" w:line="240" w:lineRule="auto"/>
              <w:jc w:val="left"/>
              <w:rPr>
                <w:rFonts w:ascii="Calibri" w:eastAsia="Times New Roman" w:hAnsi="Calibri" w:cs="Calibri"/>
                <w:color w:val="000000"/>
                <w:sz w:val="18"/>
                <w:szCs w:val="18"/>
                <w:lang w:eastAsia="cs-CZ"/>
              </w:rPr>
            </w:pPr>
            <w:r w:rsidRPr="003A0EF1">
              <w:rPr>
                <w:rFonts w:ascii="Calibri" w:eastAsia="Times New Roman" w:hAnsi="Calibri" w:cs="Calibri"/>
                <w:color w:val="000000"/>
                <w:sz w:val="18"/>
                <w:szCs w:val="18"/>
                <w:lang w:eastAsia="cs-CZ"/>
              </w:rPr>
              <w:t xml:space="preserve">Rekonstrukce a modernizace vybavení učeben </w:t>
            </w:r>
            <w:proofErr w:type="gramStart"/>
            <w:r w:rsidRPr="003A0EF1">
              <w:rPr>
                <w:rFonts w:ascii="Calibri" w:eastAsia="Times New Roman" w:hAnsi="Calibri" w:cs="Calibri"/>
                <w:color w:val="000000"/>
                <w:sz w:val="18"/>
                <w:szCs w:val="18"/>
                <w:lang w:eastAsia="cs-CZ"/>
              </w:rPr>
              <w:t>matematiky  -</w:t>
            </w:r>
            <w:proofErr w:type="gramEnd"/>
            <w:r w:rsidRPr="003A0EF1">
              <w:rPr>
                <w:rFonts w:ascii="Calibri" w:eastAsia="Times New Roman" w:hAnsi="Calibri" w:cs="Calibri"/>
                <w:color w:val="000000"/>
                <w:sz w:val="18"/>
                <w:szCs w:val="18"/>
                <w:lang w:eastAsia="cs-CZ"/>
              </w:rPr>
              <w:t xml:space="preserve"> IROP</w:t>
            </w:r>
          </w:p>
        </w:tc>
        <w:tc>
          <w:tcPr>
            <w:tcW w:w="3691" w:type="dxa"/>
            <w:tcBorders>
              <w:top w:val="single" w:sz="4" w:space="0" w:color="auto"/>
              <w:left w:val="single" w:sz="4" w:space="0" w:color="auto"/>
              <w:bottom w:val="single" w:sz="4" w:space="0" w:color="auto"/>
              <w:right w:val="single" w:sz="4" w:space="0" w:color="auto"/>
            </w:tcBorders>
          </w:tcPr>
          <w:p w14:paraId="70E456ED" w14:textId="6EFE64F5" w:rsidR="004B738C" w:rsidRPr="00EF1834" w:rsidRDefault="004B738C" w:rsidP="004B738C">
            <w:pPr>
              <w:spacing w:after="0" w:line="240" w:lineRule="auto"/>
              <w:jc w:val="left"/>
              <w:rPr>
                <w:rFonts w:ascii="Calibri" w:eastAsia="Times New Roman" w:hAnsi="Calibri" w:cs="Calibri"/>
                <w:color w:val="000000"/>
                <w:sz w:val="18"/>
                <w:szCs w:val="18"/>
                <w:lang w:eastAsia="cs-CZ"/>
              </w:rPr>
            </w:pPr>
            <w:r w:rsidRPr="005168A0">
              <w:rPr>
                <w:rFonts w:ascii="Calibri" w:eastAsia="Times New Roman" w:hAnsi="Calibri" w:cs="Calibri"/>
                <w:i/>
                <w:iCs/>
                <w:color w:val="000000"/>
                <w:sz w:val="18"/>
                <w:szCs w:val="18"/>
                <w:lang w:eastAsia="cs-CZ"/>
              </w:rPr>
              <w:t>IROP, MŠMT, MMR, krajské a národní dotace</w:t>
            </w:r>
          </w:p>
        </w:tc>
        <w:tc>
          <w:tcPr>
            <w:tcW w:w="1276" w:type="dxa"/>
            <w:tcBorders>
              <w:top w:val="single" w:sz="4" w:space="0" w:color="auto"/>
              <w:left w:val="single" w:sz="4" w:space="0" w:color="auto"/>
              <w:bottom w:val="single" w:sz="4" w:space="0" w:color="auto"/>
              <w:right w:val="single" w:sz="4" w:space="0" w:color="auto"/>
            </w:tcBorders>
          </w:tcPr>
          <w:p w14:paraId="02E7AB4D" w14:textId="53044B4E" w:rsidR="004B738C" w:rsidRPr="00EF1834" w:rsidRDefault="004B738C" w:rsidP="004B738C">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single" w:sz="4" w:space="0" w:color="auto"/>
              <w:left w:val="single" w:sz="4" w:space="0" w:color="auto"/>
              <w:bottom w:val="single" w:sz="4" w:space="0" w:color="auto"/>
              <w:right w:val="single" w:sz="4" w:space="0" w:color="auto"/>
            </w:tcBorders>
          </w:tcPr>
          <w:p w14:paraId="0CA35D5A" w14:textId="66C9D16A" w:rsidR="004B738C" w:rsidRPr="00EF1834" w:rsidRDefault="004B738C" w:rsidP="004B738C">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7240F7E6" w14:textId="527B59B3" w:rsidR="004B738C" w:rsidRPr="00EF1834" w:rsidRDefault="004B738C" w:rsidP="004B738C">
            <w:pPr>
              <w:spacing w:after="0" w:line="240" w:lineRule="auto"/>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Školský subjekt, 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417317D9" w14:textId="41F9C89E"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4B738C">
              <w:rPr>
                <w:rFonts w:ascii="Calibri" w:eastAsia="Times New Roman" w:hAnsi="Calibri" w:cs="Calibri"/>
                <w:i/>
                <w:iCs/>
                <w:color w:val="000000"/>
                <w:sz w:val="18"/>
                <w:szCs w:val="18"/>
                <w:lang w:eastAsia="cs-CZ"/>
              </w:rPr>
              <w:t>2A</w:t>
            </w:r>
            <w:proofErr w:type="gramEnd"/>
          </w:p>
        </w:tc>
        <w:tc>
          <w:tcPr>
            <w:tcW w:w="1417" w:type="dxa"/>
            <w:tcBorders>
              <w:top w:val="single" w:sz="4" w:space="0" w:color="auto"/>
              <w:left w:val="single" w:sz="4" w:space="0" w:color="auto"/>
              <w:bottom w:val="single" w:sz="4" w:space="0" w:color="auto"/>
              <w:right w:val="single" w:sz="4" w:space="0" w:color="auto"/>
            </w:tcBorders>
          </w:tcPr>
          <w:p w14:paraId="7766C0B6" w14:textId="77777777" w:rsidR="004B738C" w:rsidRPr="00EF1834" w:rsidRDefault="004B738C" w:rsidP="004B738C">
            <w:pPr>
              <w:spacing w:after="0" w:line="240" w:lineRule="auto"/>
              <w:jc w:val="left"/>
              <w:rPr>
                <w:rFonts w:ascii="Calibri" w:eastAsia="Times New Roman" w:hAnsi="Calibri" w:cs="Calibri"/>
                <w:color w:val="000000"/>
                <w:sz w:val="18"/>
                <w:szCs w:val="18"/>
                <w:lang w:eastAsia="cs-CZ"/>
              </w:rPr>
            </w:pPr>
          </w:p>
        </w:tc>
      </w:tr>
      <w:tr w:rsidR="004B738C" w:rsidRPr="00EF1834" w14:paraId="25319BD0" w14:textId="77777777" w:rsidTr="00C15A38">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CBB6D3" w14:textId="77777777" w:rsidR="004B738C" w:rsidRPr="00EF1834" w:rsidRDefault="004B738C"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Opatření 2.1.2 Rozvoj digitálních kompetencí a mediální gramotnosti na ZŠ</w:t>
            </w:r>
          </w:p>
        </w:tc>
      </w:tr>
      <w:tr w:rsidR="00B14DB9" w:rsidRPr="00EF1834" w14:paraId="561D341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B334843"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9681A0A" w14:textId="576AA6A9" w:rsidR="00B14DB9" w:rsidRPr="00EF1834" w:rsidRDefault="004B738C"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113</w:t>
            </w:r>
          </w:p>
        </w:tc>
        <w:tc>
          <w:tcPr>
            <w:tcW w:w="4111" w:type="dxa"/>
            <w:tcBorders>
              <w:top w:val="nil"/>
              <w:left w:val="single" w:sz="4" w:space="0" w:color="auto"/>
              <w:bottom w:val="single" w:sz="4" w:space="0" w:color="auto"/>
              <w:right w:val="single" w:sz="4" w:space="0" w:color="auto"/>
            </w:tcBorders>
            <w:noWrap/>
            <w:vAlign w:val="center"/>
          </w:tcPr>
          <w:p w14:paraId="29BBDA76"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26B898D7"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OP JAK (Šablony)</w:t>
            </w:r>
          </w:p>
          <w:p w14:paraId="12CC3DE2"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NPI kurzy</w:t>
            </w:r>
          </w:p>
          <w:p w14:paraId="406ECF68"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Vlastní zdroje</w:t>
            </w:r>
          </w:p>
          <w:p w14:paraId="7617AD7B"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Rozpočet zřizovatele</w:t>
            </w:r>
          </w:p>
          <w:p w14:paraId="05674CAF"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Relevantní dotační tituly</w:t>
            </w:r>
          </w:p>
        </w:tc>
        <w:tc>
          <w:tcPr>
            <w:tcW w:w="1276" w:type="dxa"/>
            <w:tcBorders>
              <w:top w:val="nil"/>
              <w:left w:val="single" w:sz="4" w:space="0" w:color="auto"/>
              <w:bottom w:val="single" w:sz="4" w:space="0" w:color="auto"/>
              <w:right w:val="single" w:sz="4" w:space="0" w:color="auto"/>
            </w:tcBorders>
          </w:tcPr>
          <w:p w14:paraId="66F598EF" w14:textId="77777777" w:rsidR="00B14DB9" w:rsidRPr="004B738C" w:rsidRDefault="00B14DB9"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6F8EDF9" w14:textId="77777777" w:rsidR="00B14DB9" w:rsidRPr="004B738C" w:rsidRDefault="00B14DB9"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6CE71E7" w14:textId="60D9A828" w:rsidR="00B14DB9"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78F47BEA" w14:textId="18D70398" w:rsidR="00B14DB9"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5642A768" w14:textId="77777777" w:rsidR="00B14DB9" w:rsidRPr="004B738C" w:rsidRDefault="00B14DB9" w:rsidP="004B738C">
            <w:pPr>
              <w:spacing w:after="0" w:line="240" w:lineRule="auto"/>
              <w:jc w:val="center"/>
              <w:rPr>
                <w:rFonts w:ascii="Calibri" w:eastAsia="Times New Roman" w:hAnsi="Calibri" w:cs="Calibri"/>
                <w:i/>
                <w:iCs/>
                <w:color w:val="000000"/>
                <w:sz w:val="18"/>
                <w:szCs w:val="18"/>
                <w:lang w:eastAsia="cs-CZ"/>
              </w:rPr>
            </w:pPr>
          </w:p>
        </w:tc>
      </w:tr>
      <w:tr w:rsidR="004B738C" w:rsidRPr="00EF1834" w14:paraId="63B407E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9646B77"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C7B798A" w14:textId="3F1E4986"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114</w:t>
            </w:r>
          </w:p>
        </w:tc>
        <w:tc>
          <w:tcPr>
            <w:tcW w:w="4111" w:type="dxa"/>
            <w:tcBorders>
              <w:top w:val="nil"/>
              <w:left w:val="single" w:sz="4" w:space="0" w:color="auto"/>
              <w:bottom w:val="single" w:sz="4" w:space="0" w:color="auto"/>
              <w:right w:val="single" w:sz="4" w:space="0" w:color="auto"/>
            </w:tcBorders>
            <w:noWrap/>
            <w:vAlign w:val="center"/>
          </w:tcPr>
          <w:p w14:paraId="07F27DA6"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a mimoškolní aktivity, soutěže, projekty, využití AI</w:t>
            </w:r>
          </w:p>
        </w:tc>
        <w:tc>
          <w:tcPr>
            <w:tcW w:w="3691" w:type="dxa"/>
            <w:vMerge/>
            <w:tcBorders>
              <w:left w:val="single" w:sz="4" w:space="0" w:color="auto"/>
              <w:bottom w:val="single" w:sz="4" w:space="0" w:color="auto"/>
              <w:right w:val="single" w:sz="4" w:space="0" w:color="auto"/>
            </w:tcBorders>
          </w:tcPr>
          <w:p w14:paraId="7CCB0CF6" w14:textId="77777777" w:rsidR="004B738C" w:rsidRPr="00EF1834" w:rsidRDefault="004B738C" w:rsidP="004B738C">
            <w:pPr>
              <w:spacing w:after="0" w:line="240" w:lineRule="auto"/>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14BD3A66" w14:textId="77777777"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A760670" w14:textId="77777777"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CE1D70B" w14:textId="33C1AE00"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5F03B176" w14:textId="097E66C6"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2BBBEE5C" w14:textId="56E2E975" w:rsidR="004B738C" w:rsidRPr="004B738C" w:rsidRDefault="00C15A38"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DIDAKTIKA</w:t>
            </w:r>
          </w:p>
        </w:tc>
      </w:tr>
      <w:tr w:rsidR="004B738C" w:rsidRPr="00EF1834" w14:paraId="6462EC8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C9F0F05"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D0FE2D8" w14:textId="158BAF9D"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115</w:t>
            </w:r>
          </w:p>
        </w:tc>
        <w:tc>
          <w:tcPr>
            <w:tcW w:w="4111" w:type="dxa"/>
            <w:tcBorders>
              <w:top w:val="nil"/>
              <w:left w:val="single" w:sz="4" w:space="0" w:color="auto"/>
              <w:bottom w:val="single" w:sz="4" w:space="0" w:color="auto"/>
              <w:right w:val="single" w:sz="4" w:space="0" w:color="auto"/>
            </w:tcBorders>
            <w:noWrap/>
            <w:vAlign w:val="center"/>
            <w:hideMark/>
          </w:tcPr>
          <w:p w14:paraId="757E62DD" w14:textId="2D625138"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pro PP – moderní didaktické formy např. využití A</w:t>
            </w:r>
            <w:r w:rsidR="00D16B4D">
              <w:rPr>
                <w:rFonts w:ascii="Calibri" w:eastAsia="Times New Roman" w:hAnsi="Calibri" w:cs="Calibri"/>
                <w:color w:val="000000"/>
                <w:sz w:val="18"/>
                <w:szCs w:val="18"/>
                <w:lang w:eastAsia="cs-CZ"/>
              </w:rPr>
              <w:t>I</w:t>
            </w:r>
          </w:p>
        </w:tc>
        <w:tc>
          <w:tcPr>
            <w:tcW w:w="3691" w:type="dxa"/>
            <w:vMerge w:val="restart"/>
            <w:tcBorders>
              <w:top w:val="nil"/>
              <w:left w:val="single" w:sz="4" w:space="0" w:color="auto"/>
              <w:right w:val="single" w:sz="4" w:space="0" w:color="auto"/>
            </w:tcBorders>
          </w:tcPr>
          <w:p w14:paraId="0CA3B5CB"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Vlastní zdroje škol</w:t>
            </w:r>
          </w:p>
          <w:p w14:paraId="7F81E9CF"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NPI</w:t>
            </w:r>
          </w:p>
          <w:p w14:paraId="35F3ABD3"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Rozpočet zřizovatele</w:t>
            </w:r>
          </w:p>
          <w:p w14:paraId="6013A0C8"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Krajské dotační zdroje</w:t>
            </w:r>
          </w:p>
          <w:p w14:paraId="6C0BFE68"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 xml:space="preserve">MŠMT rozvojové programy </w:t>
            </w:r>
          </w:p>
          <w:p w14:paraId="232BCF3F"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62BA7A47"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6F1E031"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8328EF2" w14:textId="0CC2BD2B"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6A296E8" w14:textId="5139652A"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16841694" w14:textId="0ED8E21B" w:rsidR="004B738C" w:rsidRPr="004B738C" w:rsidRDefault="00C15A38"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DIDAKTIKA</w:t>
            </w:r>
          </w:p>
        </w:tc>
      </w:tr>
      <w:tr w:rsidR="004B738C" w:rsidRPr="00EF1834" w14:paraId="6301DFD5" w14:textId="77777777" w:rsidTr="00165317">
        <w:trPr>
          <w:trHeight w:val="248"/>
          <w:jc w:val="center"/>
        </w:trPr>
        <w:tc>
          <w:tcPr>
            <w:tcW w:w="562" w:type="dxa"/>
            <w:tcBorders>
              <w:top w:val="nil"/>
              <w:left w:val="single" w:sz="4" w:space="0" w:color="auto"/>
              <w:bottom w:val="single" w:sz="4" w:space="0" w:color="auto"/>
              <w:right w:val="single" w:sz="4" w:space="0" w:color="auto"/>
            </w:tcBorders>
          </w:tcPr>
          <w:p w14:paraId="4217E84E"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A37D134" w14:textId="220A11EE"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116</w:t>
            </w:r>
          </w:p>
        </w:tc>
        <w:tc>
          <w:tcPr>
            <w:tcW w:w="4111" w:type="dxa"/>
            <w:tcBorders>
              <w:top w:val="nil"/>
              <w:left w:val="single" w:sz="4" w:space="0" w:color="auto"/>
              <w:bottom w:val="single" w:sz="4" w:space="0" w:color="auto"/>
              <w:right w:val="single" w:sz="4" w:space="0" w:color="auto"/>
            </w:tcBorders>
            <w:noWrap/>
            <w:vAlign w:val="center"/>
            <w:hideMark/>
          </w:tcPr>
          <w:p w14:paraId="3A617BB4" w14:textId="531006A2" w:rsidR="004B738C" w:rsidRPr="00EF1834" w:rsidRDefault="004B738C" w:rsidP="004B738C">
            <w:pPr>
              <w:spacing w:after="0" w:line="276" w:lineRule="auto"/>
              <w:rPr>
                <w:sz w:val="18"/>
                <w:szCs w:val="18"/>
              </w:rPr>
            </w:pPr>
            <w:r w:rsidRPr="00EF1834">
              <w:rPr>
                <w:sz w:val="18"/>
                <w:szCs w:val="18"/>
              </w:rPr>
              <w:t>Společné vzdělávací akce a workshopy s odborníky, workshopy PP či žáků ZŠ pro děti z MŠ (robotické pomůcky</w:t>
            </w:r>
            <w:r w:rsidR="00D16B4D">
              <w:rPr>
                <w:sz w:val="18"/>
                <w:szCs w:val="18"/>
              </w:rPr>
              <w:t>, AI</w:t>
            </w:r>
            <w:r w:rsidRPr="00EF1834">
              <w:rPr>
                <w:sz w:val="18"/>
                <w:szCs w:val="18"/>
              </w:rPr>
              <w:t>)</w:t>
            </w:r>
          </w:p>
        </w:tc>
        <w:tc>
          <w:tcPr>
            <w:tcW w:w="3691" w:type="dxa"/>
            <w:vMerge/>
            <w:tcBorders>
              <w:left w:val="single" w:sz="4" w:space="0" w:color="auto"/>
              <w:right w:val="single" w:sz="4" w:space="0" w:color="auto"/>
            </w:tcBorders>
          </w:tcPr>
          <w:p w14:paraId="48D36AA1" w14:textId="77777777" w:rsidR="004B738C" w:rsidRPr="00EF1834" w:rsidRDefault="004B738C" w:rsidP="004B738C">
            <w:pPr>
              <w:spacing w:after="0" w:line="240" w:lineRule="auto"/>
              <w:rPr>
                <w:sz w:val="18"/>
                <w:szCs w:val="18"/>
              </w:rPr>
            </w:pPr>
          </w:p>
        </w:tc>
        <w:tc>
          <w:tcPr>
            <w:tcW w:w="1276" w:type="dxa"/>
            <w:tcBorders>
              <w:top w:val="nil"/>
              <w:left w:val="single" w:sz="4" w:space="0" w:color="auto"/>
              <w:bottom w:val="single" w:sz="4" w:space="0" w:color="auto"/>
              <w:right w:val="single" w:sz="4" w:space="0" w:color="auto"/>
            </w:tcBorders>
          </w:tcPr>
          <w:p w14:paraId="71AE6BD7" w14:textId="77777777" w:rsidR="004B738C" w:rsidRPr="004B738C" w:rsidRDefault="004B738C" w:rsidP="004B738C">
            <w:pPr>
              <w:spacing w:after="0" w:line="276" w:lineRule="auto"/>
              <w:jc w:val="center"/>
              <w:rPr>
                <w:i/>
                <w:iCs/>
                <w:sz w:val="18"/>
                <w:szCs w:val="18"/>
              </w:rPr>
            </w:pPr>
            <w:r w:rsidRPr="004B738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B6C10A4" w14:textId="77777777" w:rsidR="004B738C" w:rsidRPr="004B738C" w:rsidRDefault="004B738C" w:rsidP="004B738C">
            <w:pPr>
              <w:spacing w:after="0" w:line="276" w:lineRule="auto"/>
              <w:jc w:val="center"/>
              <w:rPr>
                <w:i/>
                <w:iCs/>
                <w:sz w:val="18"/>
                <w:szCs w:val="18"/>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BC72F09" w14:textId="1723190C" w:rsidR="004B738C" w:rsidRPr="004B738C" w:rsidRDefault="004B738C" w:rsidP="004B738C">
            <w:pPr>
              <w:spacing w:after="0" w:line="276" w:lineRule="auto"/>
              <w:jc w:val="center"/>
              <w:rPr>
                <w:i/>
                <w:iCs/>
                <w:sz w:val="18"/>
                <w:szCs w:val="18"/>
              </w:rPr>
            </w:pPr>
            <w:r w:rsidRPr="004B738C">
              <w:rPr>
                <w:i/>
                <w:iCs/>
                <w:sz w:val="18"/>
                <w:szCs w:val="18"/>
              </w:rPr>
              <w:t>Pracovníci ve vzdělávání</w:t>
            </w:r>
          </w:p>
        </w:tc>
        <w:tc>
          <w:tcPr>
            <w:tcW w:w="998" w:type="dxa"/>
            <w:tcBorders>
              <w:top w:val="nil"/>
              <w:left w:val="single" w:sz="4" w:space="0" w:color="auto"/>
              <w:bottom w:val="single" w:sz="4" w:space="0" w:color="auto"/>
              <w:right w:val="single" w:sz="4" w:space="0" w:color="auto"/>
            </w:tcBorders>
          </w:tcPr>
          <w:p w14:paraId="73641C5F" w14:textId="3A08C72E" w:rsidR="004B738C" w:rsidRPr="004B738C" w:rsidRDefault="004B738C" w:rsidP="004B738C">
            <w:pPr>
              <w:spacing w:after="0" w:line="276" w:lineRule="auto"/>
              <w:jc w:val="center"/>
              <w:rPr>
                <w:i/>
                <w:iCs/>
                <w:sz w:val="18"/>
                <w:szCs w:val="18"/>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62A159E0" w14:textId="77777777" w:rsidR="004B738C" w:rsidRPr="004B738C" w:rsidRDefault="004B738C" w:rsidP="004B738C">
            <w:pPr>
              <w:spacing w:after="0" w:line="276" w:lineRule="auto"/>
              <w:jc w:val="center"/>
              <w:rPr>
                <w:i/>
                <w:iCs/>
                <w:sz w:val="18"/>
                <w:szCs w:val="18"/>
              </w:rPr>
            </w:pPr>
          </w:p>
        </w:tc>
      </w:tr>
      <w:tr w:rsidR="004B738C" w:rsidRPr="00EF1834" w14:paraId="321C0EFD" w14:textId="77777777" w:rsidTr="00165317">
        <w:trPr>
          <w:trHeight w:val="385"/>
          <w:jc w:val="center"/>
        </w:trPr>
        <w:tc>
          <w:tcPr>
            <w:tcW w:w="562" w:type="dxa"/>
            <w:tcBorders>
              <w:top w:val="nil"/>
              <w:left w:val="single" w:sz="4" w:space="0" w:color="auto"/>
              <w:bottom w:val="single" w:sz="4" w:space="0" w:color="auto"/>
              <w:right w:val="single" w:sz="4" w:space="0" w:color="auto"/>
            </w:tcBorders>
          </w:tcPr>
          <w:p w14:paraId="59F4D913"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138A0EB" w14:textId="586BAB9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117</w:t>
            </w:r>
          </w:p>
        </w:tc>
        <w:tc>
          <w:tcPr>
            <w:tcW w:w="4111" w:type="dxa"/>
            <w:tcBorders>
              <w:top w:val="nil"/>
              <w:left w:val="single" w:sz="4" w:space="0" w:color="auto"/>
              <w:bottom w:val="single" w:sz="4" w:space="0" w:color="auto"/>
              <w:right w:val="single" w:sz="4" w:space="0" w:color="auto"/>
            </w:tcBorders>
            <w:noWrap/>
            <w:vAlign w:val="center"/>
            <w:hideMark/>
          </w:tcPr>
          <w:p w14:paraId="14822A3F"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digitálních a mediálních gramotností (ZŠ, SŠ, zřizovatelé, odborníci, knihovna) </w:t>
            </w:r>
          </w:p>
        </w:tc>
        <w:tc>
          <w:tcPr>
            <w:tcW w:w="3691" w:type="dxa"/>
            <w:vMerge/>
            <w:tcBorders>
              <w:left w:val="single" w:sz="4" w:space="0" w:color="auto"/>
              <w:right w:val="single" w:sz="4" w:space="0" w:color="auto"/>
            </w:tcBorders>
          </w:tcPr>
          <w:p w14:paraId="609B6251"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4179671"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7F33ECC"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9BCF878" w14:textId="7E30CD38"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194DDB2" w14:textId="4807BB8F"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5709E827"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
        </w:tc>
      </w:tr>
      <w:tr w:rsidR="004B738C" w:rsidRPr="00EF1834" w14:paraId="097699AC"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977CC2F"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3E123D5" w14:textId="3811C979"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118</w:t>
            </w:r>
          </w:p>
        </w:tc>
        <w:tc>
          <w:tcPr>
            <w:tcW w:w="4111" w:type="dxa"/>
            <w:tcBorders>
              <w:top w:val="nil"/>
              <w:left w:val="single" w:sz="4" w:space="0" w:color="auto"/>
              <w:bottom w:val="single" w:sz="4" w:space="0" w:color="auto"/>
              <w:right w:val="single" w:sz="4" w:space="0" w:color="auto"/>
            </w:tcBorders>
            <w:noWrap/>
            <w:vAlign w:val="center"/>
            <w:hideMark/>
          </w:tcPr>
          <w:p w14:paraId="6F28667C"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sdílení mezi ZŠ, hospitace, workshopy na sdílení dobré praxe , sdílení prostor, sdílení vybavení, využití výukových materiálů z databáze OP JAK – ze zkušenosti z realizace MAP</w:t>
            </w:r>
          </w:p>
        </w:tc>
        <w:tc>
          <w:tcPr>
            <w:tcW w:w="3691" w:type="dxa"/>
            <w:vMerge/>
            <w:tcBorders>
              <w:left w:val="single" w:sz="4" w:space="0" w:color="auto"/>
              <w:right w:val="single" w:sz="4" w:space="0" w:color="auto"/>
            </w:tcBorders>
          </w:tcPr>
          <w:p w14:paraId="7BF0A784"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A57788D"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8B88DF7"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B2B2748" w14:textId="27E3664F"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118EB3E0" w14:textId="6BB32853"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roofErr w:type="gramStart"/>
            <w:r w:rsidRPr="007E3D46">
              <w:rPr>
                <w:rFonts w:ascii="Calibri" w:eastAsia="Times New Roman" w:hAnsi="Calibri" w:cs="Calibri"/>
                <w:i/>
                <w:iCs/>
                <w:color w:val="000000"/>
                <w:sz w:val="18"/>
                <w:szCs w:val="18"/>
                <w:lang w:eastAsia="cs-CZ"/>
              </w:rPr>
              <w:t>2C</w:t>
            </w:r>
            <w:proofErr w:type="gramEnd"/>
          </w:p>
        </w:tc>
        <w:tc>
          <w:tcPr>
            <w:tcW w:w="1417" w:type="dxa"/>
            <w:tcBorders>
              <w:top w:val="nil"/>
              <w:left w:val="single" w:sz="4" w:space="0" w:color="auto"/>
              <w:bottom w:val="single" w:sz="4" w:space="0" w:color="auto"/>
              <w:right w:val="single" w:sz="4" w:space="0" w:color="auto"/>
            </w:tcBorders>
          </w:tcPr>
          <w:p w14:paraId="2A974D20" w14:textId="186A967F" w:rsidR="004B738C" w:rsidRPr="004B738C" w:rsidRDefault="00C15A38"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DIDAKTIKA</w:t>
            </w:r>
          </w:p>
        </w:tc>
      </w:tr>
      <w:tr w:rsidR="004B738C" w:rsidRPr="00EF1834" w14:paraId="29D05DCC" w14:textId="77777777" w:rsidTr="00165317">
        <w:trPr>
          <w:trHeight w:val="492"/>
          <w:jc w:val="center"/>
        </w:trPr>
        <w:tc>
          <w:tcPr>
            <w:tcW w:w="562" w:type="dxa"/>
            <w:tcBorders>
              <w:top w:val="nil"/>
              <w:left w:val="single" w:sz="4" w:space="0" w:color="auto"/>
              <w:bottom w:val="single" w:sz="4" w:space="0" w:color="auto"/>
              <w:right w:val="single" w:sz="4" w:space="0" w:color="auto"/>
            </w:tcBorders>
          </w:tcPr>
          <w:p w14:paraId="25F2152E" w14:textId="77777777" w:rsidR="004B738C" w:rsidRPr="00EF1834" w:rsidRDefault="004B738C" w:rsidP="004B738C">
            <w:pPr>
              <w:tabs>
                <w:tab w:val="right" w:pos="1561"/>
              </w:tabs>
              <w:spacing w:after="0" w:line="240" w:lineRule="auto"/>
              <w:ind w:left="-927" w:hanging="142"/>
              <w:jc w:val="left"/>
              <w:rPr>
                <w:rFonts w:ascii="Calibri" w:eastAsia="Times New Roman" w:hAnsi="Calibri" w:cs="Calibri"/>
                <w:b/>
                <w:bCs/>
                <w:i/>
                <w:iCs/>
                <w:sz w:val="18"/>
                <w:szCs w:val="18"/>
                <w:lang w:eastAsia="cs-CZ"/>
              </w:rPr>
            </w:pPr>
            <w:r w:rsidRPr="00EF1834">
              <w:rPr>
                <w:rFonts w:ascii="Calibri" w:eastAsia="Times New Roman" w:hAnsi="Calibri" w:cs="Calibri"/>
                <w:b/>
                <w:bCs/>
                <w:i/>
                <w:iCs/>
                <w:sz w:val="18"/>
                <w:szCs w:val="18"/>
                <w:lang w:eastAsia="cs-CZ"/>
              </w:rPr>
              <w:t>ASP</w:t>
            </w:r>
          </w:p>
          <w:p w14:paraId="53235A4E" w14:textId="77777777" w:rsidR="004B738C" w:rsidRPr="00EF1834" w:rsidRDefault="004B738C" w:rsidP="004B738C">
            <w:pPr>
              <w:jc w:val="left"/>
              <w:rPr>
                <w:rFonts w:ascii="Calibri" w:eastAsia="Times New Roman" w:hAnsi="Calibri" w:cs="Calibri"/>
                <w:b/>
                <w:bCs/>
                <w:i/>
                <w:iCs/>
                <w:kern w:val="2"/>
                <w:sz w:val="18"/>
                <w:szCs w:val="18"/>
                <w:lang w:eastAsia="cs-CZ"/>
                <w14:ligatures w14:val="standardContextual"/>
              </w:rPr>
            </w:pPr>
            <w:r w:rsidRPr="00EF1834">
              <w:rPr>
                <w:rFonts w:ascii="Calibri" w:eastAsia="Times New Roman" w:hAnsi="Calibri" w:cs="Calibri"/>
                <w:b/>
                <w:bCs/>
                <w:i/>
                <w:iCs/>
                <w:kern w:val="2"/>
                <w:sz w:val="18"/>
                <w:szCs w:val="18"/>
                <w:lang w:eastAsia="cs-CZ"/>
                <w14:ligatures w14:val="standardContextual"/>
              </w:rPr>
              <w:t>ASP</w:t>
            </w:r>
          </w:p>
        </w:tc>
        <w:tc>
          <w:tcPr>
            <w:tcW w:w="567" w:type="dxa"/>
            <w:tcBorders>
              <w:top w:val="nil"/>
              <w:left w:val="single" w:sz="4" w:space="0" w:color="auto"/>
              <w:bottom w:val="single" w:sz="4" w:space="0" w:color="auto"/>
              <w:right w:val="single" w:sz="4" w:space="0" w:color="auto"/>
            </w:tcBorders>
          </w:tcPr>
          <w:p w14:paraId="0E4C3EF3" w14:textId="77777777" w:rsidR="004B738C" w:rsidRPr="00EF1834" w:rsidRDefault="004B738C" w:rsidP="004B738C">
            <w:pPr>
              <w:tabs>
                <w:tab w:val="right" w:pos="1561"/>
              </w:tabs>
              <w:spacing w:after="0" w:line="240" w:lineRule="auto"/>
              <w:ind w:left="-927" w:hanging="142"/>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100100</w:t>
            </w:r>
          </w:p>
          <w:p w14:paraId="1E17B73D" w14:textId="7E71B14C" w:rsidR="004B738C" w:rsidRPr="00EF1834" w:rsidRDefault="004B738C" w:rsidP="004B738C">
            <w:pPr>
              <w:jc w:val="left"/>
              <w:rPr>
                <w:rFonts w:ascii="Calibri" w:eastAsia="Times New Roman" w:hAnsi="Calibri" w:cs="Calibri"/>
                <w:b/>
                <w:bCs/>
                <w:i/>
                <w:iCs/>
                <w:kern w:val="2"/>
                <w:sz w:val="18"/>
                <w:szCs w:val="18"/>
                <w:lang w:eastAsia="cs-CZ"/>
                <w14:ligatures w14:val="standardContextual"/>
              </w:rPr>
            </w:pPr>
            <w:r>
              <w:rPr>
                <w:rFonts w:ascii="Calibri" w:eastAsia="Times New Roman" w:hAnsi="Calibri" w:cs="Calibri"/>
                <w:b/>
                <w:bCs/>
                <w:i/>
                <w:iCs/>
                <w:kern w:val="2"/>
                <w:sz w:val="18"/>
                <w:szCs w:val="18"/>
                <w:lang w:eastAsia="cs-CZ"/>
                <w14:ligatures w14:val="standardContextual"/>
              </w:rPr>
              <w:t>119</w:t>
            </w:r>
          </w:p>
        </w:tc>
        <w:tc>
          <w:tcPr>
            <w:tcW w:w="4111" w:type="dxa"/>
            <w:tcBorders>
              <w:top w:val="nil"/>
              <w:left w:val="single" w:sz="4" w:space="0" w:color="auto"/>
              <w:bottom w:val="single" w:sz="4" w:space="0" w:color="auto"/>
              <w:right w:val="single" w:sz="4" w:space="0" w:color="auto"/>
            </w:tcBorders>
            <w:vAlign w:val="bottom"/>
            <w:hideMark/>
          </w:tcPr>
          <w:p w14:paraId="0EDD532A" w14:textId="77777777" w:rsidR="004B738C" w:rsidRPr="00EF1834" w:rsidRDefault="004B738C" w:rsidP="004B738C">
            <w:pPr>
              <w:widowControl w:val="0"/>
              <w:spacing w:after="0" w:line="276" w:lineRule="auto"/>
              <w:contextualSpacing/>
              <w:rPr>
                <w:color w:val="000000" w:themeColor="text1"/>
                <w:sz w:val="18"/>
                <w:szCs w:val="18"/>
              </w:rPr>
            </w:pPr>
            <w:r w:rsidRPr="00EF1834">
              <w:rPr>
                <w:sz w:val="18"/>
                <w:szCs w:val="18"/>
              </w:rPr>
              <w:t xml:space="preserve">Společné soutěže, projekty, workshopy, akce napříč gramotnostmi se začleněním digitálních a mediálních gramotností mezi ZŠ, MŠ, a ostatními aktéry ve vzdělávání na území ORP – využití moderních didaktických </w:t>
            </w:r>
            <w:r w:rsidRPr="00EF1834">
              <w:rPr>
                <w:color w:val="000000" w:themeColor="text1"/>
                <w:sz w:val="18"/>
                <w:szCs w:val="18"/>
              </w:rPr>
              <w:t xml:space="preserve">forem směřující k podpoře přechodu mezi stupni vzdělávání </w:t>
            </w:r>
          </w:p>
        </w:tc>
        <w:tc>
          <w:tcPr>
            <w:tcW w:w="3691" w:type="dxa"/>
            <w:vMerge/>
            <w:tcBorders>
              <w:left w:val="single" w:sz="4" w:space="0" w:color="auto"/>
              <w:bottom w:val="single" w:sz="4" w:space="0" w:color="auto"/>
              <w:right w:val="single" w:sz="4" w:space="0" w:color="auto"/>
            </w:tcBorders>
          </w:tcPr>
          <w:p w14:paraId="5BCC27FB"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226AB17" w14:textId="77777777"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07E6234" w14:textId="77777777"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FCB68D8"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p w14:paraId="1D860F07" w14:textId="77777777" w:rsidR="004B738C" w:rsidRPr="004B738C" w:rsidRDefault="004B738C" w:rsidP="004B738C">
            <w:pPr>
              <w:jc w:val="center"/>
              <w:rPr>
                <w:rFonts w:ascii="Calibri" w:eastAsia="Times New Roman" w:hAnsi="Calibri" w:cs="Calibri"/>
                <w:i/>
                <w:iCs/>
                <w:color w:val="000000"/>
                <w:sz w:val="18"/>
                <w:szCs w:val="18"/>
                <w:lang w:eastAsia="cs-CZ"/>
              </w:rPr>
            </w:pPr>
          </w:p>
          <w:p w14:paraId="6B8A3E5A" w14:textId="3AFB3079" w:rsidR="004B738C" w:rsidRPr="004B738C" w:rsidRDefault="004B738C" w:rsidP="004B738C">
            <w:pPr>
              <w:jc w:val="center"/>
              <w:rPr>
                <w:rFonts w:ascii="Calibri" w:eastAsia="Times New Roman" w:hAnsi="Calibri" w:cs="Calibri"/>
                <w:i/>
                <w:iCs/>
                <w:sz w:val="18"/>
                <w:szCs w:val="18"/>
                <w:lang w:eastAsia="cs-CZ"/>
              </w:rPr>
            </w:pPr>
            <w:r w:rsidRPr="004B738C">
              <w:rPr>
                <w:rFonts w:ascii="Calibri" w:eastAsia="Times New Roman" w:hAnsi="Calibri" w:cs="Calibri"/>
                <w:i/>
                <w:iCs/>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2401E546" w14:textId="77777777" w:rsidR="004B738C" w:rsidRDefault="004B738C" w:rsidP="004B738C">
            <w:pPr>
              <w:spacing w:after="0" w:line="240" w:lineRule="auto"/>
              <w:ind w:left="-927" w:hanging="142"/>
              <w:rPr>
                <w:rFonts w:ascii="Calibri" w:eastAsia="Times New Roman" w:hAnsi="Calibri" w:cs="Calibri"/>
                <w:i/>
                <w:iCs/>
                <w:color w:val="000000"/>
                <w:sz w:val="18"/>
                <w:szCs w:val="18"/>
                <w:lang w:eastAsia="cs-CZ"/>
              </w:rPr>
            </w:pPr>
          </w:p>
          <w:p w14:paraId="6E20E6B9" w14:textId="77777777" w:rsidR="004B738C" w:rsidRDefault="004B738C" w:rsidP="004B738C">
            <w:pPr>
              <w:rPr>
                <w:rFonts w:ascii="Calibri" w:eastAsia="Times New Roman" w:hAnsi="Calibri" w:cs="Calibri"/>
                <w:i/>
                <w:iCs/>
                <w:color w:val="000000"/>
                <w:sz w:val="18"/>
                <w:szCs w:val="18"/>
                <w:lang w:eastAsia="cs-CZ"/>
              </w:rPr>
            </w:pPr>
          </w:p>
          <w:p w14:paraId="3186FE41" w14:textId="608D9FED" w:rsidR="004B738C" w:rsidRPr="004B738C" w:rsidRDefault="004B738C" w:rsidP="004B738C">
            <w:pPr>
              <w:rPr>
                <w:rFonts w:ascii="Calibri" w:eastAsia="Times New Roman" w:hAnsi="Calibri" w:cs="Calibri"/>
                <w:i/>
                <w:iCs/>
                <w:sz w:val="18"/>
                <w:szCs w:val="18"/>
                <w:lang w:eastAsia="cs-CZ"/>
              </w:rPr>
            </w:pPr>
            <w:r w:rsidRPr="004B738C">
              <w:rPr>
                <w:rFonts w:ascii="Calibri" w:eastAsia="Times New Roman" w:hAnsi="Calibri" w:cs="Calibri"/>
                <w:i/>
                <w:iCs/>
                <w:sz w:val="18"/>
                <w:szCs w:val="18"/>
                <w:lang w:eastAsia="cs-CZ"/>
              </w:rPr>
              <w:t xml:space="preserve">        </w:t>
            </w:r>
            <w:proofErr w:type="gramStart"/>
            <w:r w:rsidRPr="004B738C">
              <w:rPr>
                <w:rFonts w:ascii="Calibri" w:eastAsia="Times New Roman" w:hAnsi="Calibri" w:cs="Calibri"/>
                <w:i/>
                <w:iCs/>
                <w:sz w:val="18"/>
                <w:szCs w:val="18"/>
                <w:lang w:eastAsia="cs-CZ"/>
              </w:rPr>
              <w:t>2C</w:t>
            </w:r>
            <w:proofErr w:type="gramEnd"/>
            <w:r w:rsidR="00D16B4D">
              <w:rPr>
                <w:rFonts w:ascii="Calibri" w:eastAsia="Times New Roman" w:hAnsi="Calibri" w:cs="Calibri"/>
                <w:i/>
                <w:iCs/>
                <w:sz w:val="18"/>
                <w:szCs w:val="18"/>
                <w:lang w:eastAsia="cs-CZ"/>
              </w:rPr>
              <w:t>,</w:t>
            </w:r>
            <w:proofErr w:type="gramStart"/>
            <w:r w:rsidR="00D16B4D">
              <w:rPr>
                <w:rFonts w:ascii="Calibri" w:eastAsia="Times New Roman" w:hAnsi="Calibri" w:cs="Calibri"/>
                <w:i/>
                <w:iCs/>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22D4CB52"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p w14:paraId="5888DC1C" w14:textId="77777777" w:rsidR="004B738C" w:rsidRPr="004B738C" w:rsidRDefault="004B738C" w:rsidP="004B738C">
            <w:pPr>
              <w:jc w:val="center"/>
              <w:rPr>
                <w:rFonts w:ascii="Calibri" w:eastAsia="Times New Roman" w:hAnsi="Calibri" w:cs="Calibri"/>
                <w:i/>
                <w:iCs/>
                <w:color w:val="000000"/>
                <w:sz w:val="18"/>
                <w:szCs w:val="18"/>
                <w:lang w:eastAsia="cs-CZ"/>
              </w:rPr>
            </w:pPr>
          </w:p>
          <w:p w14:paraId="1570F76A" w14:textId="77777777" w:rsidR="004B738C" w:rsidRPr="004B738C" w:rsidRDefault="004B738C" w:rsidP="004B738C">
            <w:pPr>
              <w:jc w:val="center"/>
              <w:rPr>
                <w:rFonts w:ascii="Calibri" w:eastAsia="Times New Roman" w:hAnsi="Calibri" w:cs="Calibri"/>
                <w:i/>
                <w:iCs/>
                <w:kern w:val="2"/>
                <w:sz w:val="18"/>
                <w:szCs w:val="18"/>
                <w:lang w:eastAsia="cs-CZ"/>
                <w14:ligatures w14:val="standardContextual"/>
              </w:rPr>
            </w:pPr>
            <w:r w:rsidRPr="004B738C">
              <w:rPr>
                <w:rFonts w:ascii="Calibri" w:eastAsia="Times New Roman" w:hAnsi="Calibri" w:cs="Calibri"/>
                <w:i/>
                <w:iCs/>
                <w:kern w:val="2"/>
                <w:sz w:val="18"/>
                <w:szCs w:val="18"/>
                <w:lang w:eastAsia="cs-CZ"/>
                <w14:ligatures w14:val="standardContextual"/>
              </w:rPr>
              <w:t>PŘÍLEŽITOST</w:t>
            </w:r>
          </w:p>
        </w:tc>
      </w:tr>
      <w:tr w:rsidR="004B738C" w:rsidRPr="00EF1834" w14:paraId="29E0DC36" w14:textId="77777777" w:rsidTr="005B28FF">
        <w:trPr>
          <w:trHeight w:val="921"/>
          <w:jc w:val="center"/>
        </w:trPr>
        <w:tc>
          <w:tcPr>
            <w:tcW w:w="562" w:type="dxa"/>
            <w:tcBorders>
              <w:top w:val="nil"/>
              <w:left w:val="single" w:sz="4" w:space="0" w:color="auto"/>
              <w:bottom w:val="single" w:sz="4" w:space="0" w:color="auto"/>
              <w:right w:val="single" w:sz="4" w:space="0" w:color="auto"/>
            </w:tcBorders>
          </w:tcPr>
          <w:p w14:paraId="4429845C" w14:textId="77777777" w:rsidR="004B738C" w:rsidRDefault="004B738C" w:rsidP="004B738C">
            <w:pPr>
              <w:tabs>
                <w:tab w:val="right" w:pos="1561"/>
              </w:tabs>
              <w:spacing w:after="0" w:line="240" w:lineRule="auto"/>
              <w:ind w:left="-927" w:hanging="142"/>
              <w:jc w:val="left"/>
              <w:rPr>
                <w:rFonts w:ascii="Calibri" w:eastAsia="Times New Roman" w:hAnsi="Calibri" w:cs="Calibri"/>
                <w:b/>
                <w:bCs/>
                <w:i/>
                <w:iCs/>
                <w:sz w:val="18"/>
                <w:szCs w:val="18"/>
                <w:lang w:eastAsia="cs-CZ"/>
              </w:rPr>
            </w:pPr>
          </w:p>
          <w:p w14:paraId="078E32D3" w14:textId="0D84F42B" w:rsidR="004B738C" w:rsidRPr="004B738C" w:rsidRDefault="004B738C" w:rsidP="004B738C">
            <w:pPr>
              <w:jc w:val="center"/>
              <w:rPr>
                <w:rFonts w:ascii="Calibri" w:eastAsia="Times New Roman" w:hAnsi="Calibri" w:cs="Calibri"/>
                <w:b/>
                <w:bCs/>
                <w:i/>
                <w:iCs/>
                <w:sz w:val="18"/>
                <w:szCs w:val="18"/>
                <w:lang w:eastAsia="cs-CZ"/>
              </w:rPr>
            </w:pPr>
            <w:r w:rsidRPr="004B738C">
              <w:rPr>
                <w:rFonts w:ascii="Calibri" w:eastAsia="Times New Roman" w:hAnsi="Calibri" w:cs="Calibri"/>
                <w:b/>
                <w:bCs/>
                <w:i/>
                <w:iCs/>
                <w:sz w:val="18"/>
                <w:szCs w:val="18"/>
                <w:lang w:eastAsia="cs-CZ"/>
              </w:rPr>
              <w:t>I</w:t>
            </w:r>
          </w:p>
        </w:tc>
        <w:tc>
          <w:tcPr>
            <w:tcW w:w="567" w:type="dxa"/>
            <w:tcBorders>
              <w:top w:val="nil"/>
              <w:left w:val="single" w:sz="4" w:space="0" w:color="auto"/>
              <w:bottom w:val="single" w:sz="4" w:space="0" w:color="auto"/>
              <w:right w:val="single" w:sz="4" w:space="0" w:color="auto"/>
            </w:tcBorders>
          </w:tcPr>
          <w:p w14:paraId="5C4FC0A5" w14:textId="77777777" w:rsidR="004B738C" w:rsidRDefault="004B738C" w:rsidP="004B738C">
            <w:pPr>
              <w:tabs>
                <w:tab w:val="right" w:pos="1561"/>
              </w:tabs>
              <w:spacing w:after="0" w:line="240" w:lineRule="auto"/>
              <w:ind w:left="-927" w:hanging="142"/>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120</w:t>
            </w:r>
          </w:p>
          <w:p w14:paraId="75408FC2" w14:textId="383C7152" w:rsidR="004B738C" w:rsidRPr="004B738C" w:rsidRDefault="004B738C" w:rsidP="004B738C">
            <w:pPr>
              <w:rPr>
                <w:rFonts w:ascii="Calibri" w:eastAsia="Times New Roman" w:hAnsi="Calibri" w:cs="Calibri"/>
                <w:b/>
                <w:bCs/>
                <w:i/>
                <w:iCs/>
                <w:sz w:val="18"/>
                <w:szCs w:val="18"/>
                <w:lang w:eastAsia="cs-CZ"/>
              </w:rPr>
            </w:pPr>
            <w:r w:rsidRPr="004B738C">
              <w:rPr>
                <w:rFonts w:ascii="Calibri" w:eastAsia="Times New Roman" w:hAnsi="Calibri" w:cs="Calibri"/>
                <w:b/>
                <w:bCs/>
                <w:i/>
                <w:iCs/>
                <w:sz w:val="18"/>
                <w:szCs w:val="18"/>
                <w:lang w:eastAsia="cs-CZ"/>
              </w:rPr>
              <w:t>120</w:t>
            </w:r>
          </w:p>
        </w:tc>
        <w:tc>
          <w:tcPr>
            <w:tcW w:w="4111" w:type="dxa"/>
            <w:shd w:val="clear" w:color="auto" w:fill="FFFFFF" w:themeFill="background1"/>
          </w:tcPr>
          <w:p w14:paraId="48D7EDC7" w14:textId="085EE85E" w:rsidR="004B738C" w:rsidRPr="00EF1834" w:rsidRDefault="004B738C" w:rsidP="004B738C">
            <w:pPr>
              <w:widowControl w:val="0"/>
              <w:spacing w:after="0" w:line="276" w:lineRule="auto"/>
              <w:contextualSpacing/>
              <w:rPr>
                <w:sz w:val="18"/>
                <w:szCs w:val="18"/>
              </w:rPr>
            </w:pPr>
            <w:r w:rsidRPr="00070DCF">
              <w:rPr>
                <w:rFonts w:cs="Calibri"/>
                <w:bCs/>
                <w:sz w:val="18"/>
                <w:szCs w:val="18"/>
              </w:rPr>
              <w:t>Rekonstrukce a modernizace vybavení učeben digitálních technologií, pořízení ICT zařízení a jejich zapojení ve výuce</w:t>
            </w:r>
            <w:r>
              <w:rPr>
                <w:rFonts w:cs="Calibri"/>
                <w:bCs/>
                <w:sz w:val="18"/>
                <w:szCs w:val="18"/>
              </w:rPr>
              <w:t xml:space="preserve">, </w:t>
            </w:r>
            <w:r w:rsidR="0021366F">
              <w:rPr>
                <w:rFonts w:cs="Calibri"/>
                <w:bCs/>
                <w:sz w:val="18"/>
                <w:szCs w:val="18"/>
              </w:rPr>
              <w:t>konektivita – IROP</w:t>
            </w:r>
          </w:p>
        </w:tc>
        <w:tc>
          <w:tcPr>
            <w:tcW w:w="3691" w:type="dxa"/>
            <w:tcBorders>
              <w:left w:val="single" w:sz="4" w:space="0" w:color="auto"/>
              <w:bottom w:val="single" w:sz="4" w:space="0" w:color="auto"/>
              <w:right w:val="single" w:sz="4" w:space="0" w:color="auto"/>
            </w:tcBorders>
          </w:tcPr>
          <w:p w14:paraId="1EC9BF24" w14:textId="326CCD59" w:rsidR="004B738C" w:rsidRPr="00EF1834" w:rsidRDefault="004B738C" w:rsidP="004B738C">
            <w:pPr>
              <w:spacing w:after="0" w:line="240" w:lineRule="auto"/>
              <w:rPr>
                <w:rFonts w:ascii="Calibri" w:eastAsia="Times New Roman" w:hAnsi="Calibri" w:cs="Calibri"/>
                <w:color w:val="000000"/>
                <w:sz w:val="18"/>
                <w:szCs w:val="18"/>
                <w:lang w:eastAsia="cs-CZ"/>
              </w:rPr>
            </w:pPr>
            <w:r w:rsidRPr="003A0EF1">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3CB6855F" w14:textId="2A504238"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1275751" w14:textId="640917D0"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CA68E7C"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p w14:paraId="1D4D950C" w14:textId="0CB4F06F" w:rsidR="004B738C" w:rsidRPr="004B738C" w:rsidRDefault="004B738C" w:rsidP="004B738C">
            <w:pPr>
              <w:jc w:val="center"/>
              <w:rPr>
                <w:rFonts w:ascii="Calibri" w:eastAsia="Times New Roman" w:hAnsi="Calibri" w:cs="Calibri"/>
                <w:i/>
                <w:iCs/>
                <w:sz w:val="18"/>
                <w:szCs w:val="18"/>
                <w:lang w:eastAsia="cs-CZ"/>
              </w:rPr>
            </w:pPr>
            <w:r w:rsidRPr="004B738C">
              <w:rPr>
                <w:rFonts w:ascii="Calibri" w:eastAsia="Times New Roman" w:hAnsi="Calibri" w:cs="Calibri"/>
                <w:i/>
                <w:iCs/>
                <w:sz w:val="18"/>
                <w:szCs w:val="18"/>
                <w:lang w:eastAsia="cs-CZ"/>
              </w:rPr>
              <w:t>Školský subjekt, pracovníci ve vzdělávání, žáci</w:t>
            </w:r>
          </w:p>
        </w:tc>
        <w:tc>
          <w:tcPr>
            <w:tcW w:w="998" w:type="dxa"/>
            <w:tcBorders>
              <w:top w:val="nil"/>
              <w:left w:val="single" w:sz="4" w:space="0" w:color="auto"/>
              <w:bottom w:val="single" w:sz="4" w:space="0" w:color="auto"/>
              <w:right w:val="single" w:sz="4" w:space="0" w:color="auto"/>
            </w:tcBorders>
          </w:tcPr>
          <w:p w14:paraId="5473FE9D" w14:textId="77777777" w:rsidR="004B738C" w:rsidRDefault="004B738C" w:rsidP="00C15A38">
            <w:pPr>
              <w:spacing w:after="0" w:line="240" w:lineRule="auto"/>
              <w:ind w:left="-927" w:hanging="142"/>
              <w:rPr>
                <w:rFonts w:ascii="Calibri" w:eastAsia="Times New Roman" w:hAnsi="Calibri" w:cs="Calibri"/>
                <w:i/>
                <w:iCs/>
                <w:color w:val="000000"/>
                <w:sz w:val="18"/>
                <w:szCs w:val="18"/>
                <w:lang w:eastAsia="cs-CZ"/>
              </w:rPr>
            </w:pPr>
          </w:p>
          <w:p w14:paraId="445B9FF0" w14:textId="6692847E" w:rsidR="00C15A38" w:rsidRPr="00C15A38" w:rsidRDefault="00C15A38" w:rsidP="00C15A38">
            <w:pPr>
              <w:jc w:val="center"/>
              <w:rPr>
                <w:rFonts w:ascii="Calibri" w:eastAsia="Times New Roman" w:hAnsi="Calibri" w:cs="Calibri"/>
                <w:i/>
                <w:iCs/>
                <w:sz w:val="18"/>
                <w:szCs w:val="18"/>
                <w:lang w:eastAsia="cs-CZ"/>
              </w:rPr>
            </w:pPr>
            <w:proofErr w:type="gramStart"/>
            <w:r w:rsidRPr="00C15A38">
              <w:rPr>
                <w:rFonts w:ascii="Calibri" w:eastAsia="Times New Roman" w:hAnsi="Calibri" w:cs="Calibri"/>
                <w:i/>
                <w:iCs/>
                <w:sz w:val="18"/>
                <w:szCs w:val="18"/>
                <w:lang w:eastAsia="cs-CZ"/>
              </w:rPr>
              <w:t>2A</w:t>
            </w:r>
            <w:proofErr w:type="gramEnd"/>
            <w:r w:rsidRPr="00C15A38">
              <w:rPr>
                <w:rFonts w:ascii="Calibri" w:eastAsia="Times New Roman" w:hAnsi="Calibri" w:cs="Calibri"/>
                <w:i/>
                <w:iCs/>
                <w:sz w:val="18"/>
                <w:szCs w:val="18"/>
                <w:lang w:eastAsia="cs-CZ"/>
              </w:rPr>
              <w:t>,</w:t>
            </w:r>
            <w:proofErr w:type="gramStart"/>
            <w:r w:rsidRPr="00C15A38">
              <w:rPr>
                <w:rFonts w:ascii="Calibri" w:eastAsia="Times New Roman" w:hAnsi="Calibri" w:cs="Calibri"/>
                <w:i/>
                <w:iCs/>
                <w:sz w:val="18"/>
                <w:szCs w:val="18"/>
                <w:lang w:eastAsia="cs-CZ"/>
              </w:rPr>
              <w:t>2B</w:t>
            </w:r>
            <w:proofErr w:type="gramEnd"/>
          </w:p>
        </w:tc>
        <w:tc>
          <w:tcPr>
            <w:tcW w:w="1417" w:type="dxa"/>
            <w:tcBorders>
              <w:top w:val="nil"/>
              <w:left w:val="single" w:sz="4" w:space="0" w:color="auto"/>
              <w:bottom w:val="single" w:sz="4" w:space="0" w:color="auto"/>
              <w:right w:val="single" w:sz="4" w:space="0" w:color="auto"/>
            </w:tcBorders>
          </w:tcPr>
          <w:p w14:paraId="0A1384F8"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tc>
      </w:tr>
      <w:tr w:rsidR="00B14DB9" w:rsidRPr="00EF1834" w14:paraId="3EEBAC9B" w14:textId="77777777" w:rsidTr="00165317">
        <w:trPr>
          <w:trHeight w:val="156"/>
          <w:jc w:val="center"/>
        </w:trPr>
        <w:tc>
          <w:tcPr>
            <w:tcW w:w="56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9AB2F1B"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73AEA09"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15456"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A314332"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2.2 Rozvoj čtenářské gramotnosti, kulturního povědomí a vyjádření dětí a žáků, podpora vztahu k místu, kde žijí</w:t>
            </w:r>
          </w:p>
        </w:tc>
      </w:tr>
      <w:tr w:rsidR="00C15A38" w:rsidRPr="00EF1834" w14:paraId="76AF8993" w14:textId="77777777" w:rsidTr="00C15A38">
        <w:trPr>
          <w:trHeight w:val="156"/>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C96836" w14:textId="77777777" w:rsidR="00C15A38" w:rsidRPr="00EF1834" w:rsidRDefault="00C15A38"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2.2.1 Rozvoj čtenářské gramotnosti na ZŠ</w:t>
            </w:r>
          </w:p>
        </w:tc>
      </w:tr>
      <w:tr w:rsidR="00B14DB9" w:rsidRPr="00EF1834" w14:paraId="7E2271D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73DC1D1"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27413AAE" w14:textId="0788D1AD"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15A38">
              <w:rPr>
                <w:rFonts w:ascii="Calibri" w:eastAsia="Times New Roman" w:hAnsi="Calibri" w:cs="Calibri"/>
                <w:b/>
                <w:bCs/>
                <w:i/>
                <w:iCs/>
                <w:color w:val="000000"/>
                <w:sz w:val="18"/>
                <w:szCs w:val="18"/>
                <w:lang w:eastAsia="cs-CZ"/>
              </w:rPr>
              <w:t>21</w:t>
            </w:r>
          </w:p>
        </w:tc>
        <w:tc>
          <w:tcPr>
            <w:tcW w:w="4111" w:type="dxa"/>
            <w:tcBorders>
              <w:top w:val="nil"/>
              <w:left w:val="single" w:sz="4" w:space="0" w:color="auto"/>
              <w:bottom w:val="single" w:sz="4" w:space="0" w:color="auto"/>
              <w:right w:val="single" w:sz="4" w:space="0" w:color="auto"/>
            </w:tcBorders>
            <w:noWrap/>
            <w:vAlign w:val="center"/>
          </w:tcPr>
          <w:p w14:paraId="0C74F131"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6D496957" w14:textId="07DD2654" w:rsidR="00B14DB9" w:rsidRPr="00C15A38" w:rsidRDefault="00B14DB9" w:rsidP="00B14DB9">
            <w:pPr>
              <w:spacing w:after="0" w:line="240" w:lineRule="auto"/>
              <w:rPr>
                <w:i/>
                <w:iCs/>
                <w:kern w:val="2"/>
                <w:sz w:val="18"/>
                <w:szCs w:val="18"/>
                <w14:ligatures w14:val="standardContextual"/>
              </w:rPr>
            </w:pPr>
            <w:r w:rsidRPr="00C15A38">
              <w:rPr>
                <w:i/>
                <w:iCs/>
                <w:kern w:val="2"/>
                <w:sz w:val="18"/>
                <w:szCs w:val="18"/>
                <w14:ligatures w14:val="standardContextual"/>
              </w:rPr>
              <w:t>OP JAK (Šablony)</w:t>
            </w:r>
            <w:r w:rsidR="00CC7C84">
              <w:rPr>
                <w:i/>
                <w:iCs/>
                <w:kern w:val="2"/>
                <w:sz w:val="18"/>
                <w:szCs w:val="18"/>
                <w14:ligatures w14:val="standardContextual"/>
              </w:rPr>
              <w:t>,</w:t>
            </w:r>
            <w:r w:rsidRPr="00C15A38">
              <w:rPr>
                <w:i/>
                <w:iCs/>
                <w:kern w:val="2"/>
                <w:sz w:val="18"/>
                <w:szCs w:val="18"/>
                <w14:ligatures w14:val="standardContextual"/>
              </w:rPr>
              <w:t>NPI kurzy</w:t>
            </w:r>
            <w:r w:rsidR="00CC7C84">
              <w:rPr>
                <w:i/>
                <w:iCs/>
                <w:kern w:val="2"/>
                <w:sz w:val="18"/>
                <w:szCs w:val="18"/>
                <w14:ligatures w14:val="standardContextual"/>
              </w:rPr>
              <w:t xml:space="preserve">, </w:t>
            </w:r>
            <w:r w:rsidRPr="00C15A38">
              <w:rPr>
                <w:i/>
                <w:iCs/>
                <w:kern w:val="2"/>
                <w:sz w:val="18"/>
                <w:szCs w:val="18"/>
                <w14:ligatures w14:val="standardContextual"/>
              </w:rPr>
              <w:t>Vlastní zdroje</w:t>
            </w:r>
            <w:r w:rsidR="00CC7C84">
              <w:rPr>
                <w:i/>
                <w:iCs/>
                <w:kern w:val="2"/>
                <w:sz w:val="18"/>
                <w:szCs w:val="18"/>
                <w14:ligatures w14:val="standardContextual"/>
              </w:rPr>
              <w:t>,</w:t>
            </w:r>
          </w:p>
          <w:p w14:paraId="345B200C" w14:textId="77777777" w:rsidR="00B14DB9" w:rsidRPr="00C15A38" w:rsidRDefault="00B14DB9" w:rsidP="00B14DB9">
            <w:pPr>
              <w:spacing w:after="0" w:line="240" w:lineRule="auto"/>
              <w:rPr>
                <w:i/>
                <w:iCs/>
                <w:kern w:val="2"/>
                <w:sz w:val="18"/>
                <w:szCs w:val="18"/>
                <w14:ligatures w14:val="standardContextual"/>
              </w:rPr>
            </w:pPr>
            <w:r w:rsidRPr="00C15A38">
              <w:rPr>
                <w:i/>
                <w:iCs/>
                <w:kern w:val="2"/>
                <w:sz w:val="18"/>
                <w:szCs w:val="18"/>
                <w14:ligatures w14:val="standardContextual"/>
              </w:rPr>
              <w:t>Rozpočet zřizovatele</w:t>
            </w:r>
          </w:p>
        </w:tc>
        <w:tc>
          <w:tcPr>
            <w:tcW w:w="1276" w:type="dxa"/>
            <w:tcBorders>
              <w:top w:val="nil"/>
              <w:left w:val="single" w:sz="4" w:space="0" w:color="auto"/>
              <w:bottom w:val="single" w:sz="4" w:space="0" w:color="auto"/>
              <w:right w:val="single" w:sz="4" w:space="0" w:color="auto"/>
            </w:tcBorders>
          </w:tcPr>
          <w:p w14:paraId="26E94680"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E4263A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3F6F97B" w14:textId="7C1828FE" w:rsidR="00B14DB9" w:rsidRPr="00EF1834" w:rsidRDefault="00C15A38" w:rsidP="00B14DB9">
            <w:pPr>
              <w:spacing w:after="0" w:line="240" w:lineRule="auto"/>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4CDB369" w14:textId="2FFA9AAE"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2G</w:t>
            </w:r>
          </w:p>
        </w:tc>
        <w:tc>
          <w:tcPr>
            <w:tcW w:w="1417" w:type="dxa"/>
            <w:tcBorders>
              <w:top w:val="nil"/>
              <w:left w:val="single" w:sz="4" w:space="0" w:color="auto"/>
              <w:bottom w:val="single" w:sz="4" w:space="0" w:color="auto"/>
              <w:right w:val="single" w:sz="4" w:space="0" w:color="auto"/>
            </w:tcBorders>
          </w:tcPr>
          <w:p w14:paraId="026880D1"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5E504AF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A7653DA"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87B7748" w14:textId="46F578A3"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22</w:t>
            </w:r>
          </w:p>
        </w:tc>
        <w:tc>
          <w:tcPr>
            <w:tcW w:w="4111" w:type="dxa"/>
            <w:tcBorders>
              <w:top w:val="nil"/>
              <w:left w:val="single" w:sz="4" w:space="0" w:color="auto"/>
              <w:bottom w:val="single" w:sz="4" w:space="0" w:color="auto"/>
              <w:right w:val="single" w:sz="4" w:space="0" w:color="auto"/>
            </w:tcBorders>
            <w:noWrap/>
            <w:vAlign w:val="center"/>
          </w:tcPr>
          <w:p w14:paraId="339C01F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a mimoškolní aktivity, soutěže, projekty</w:t>
            </w:r>
          </w:p>
        </w:tc>
        <w:tc>
          <w:tcPr>
            <w:tcW w:w="3691" w:type="dxa"/>
            <w:vMerge/>
            <w:tcBorders>
              <w:left w:val="single" w:sz="4" w:space="0" w:color="auto"/>
              <w:bottom w:val="single" w:sz="4" w:space="0" w:color="auto"/>
              <w:right w:val="single" w:sz="4" w:space="0" w:color="auto"/>
            </w:tcBorders>
          </w:tcPr>
          <w:p w14:paraId="03051211" w14:textId="77777777" w:rsidR="00B14DB9" w:rsidRPr="00C15A38" w:rsidRDefault="00B14DB9" w:rsidP="00B14DB9">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7492D0C4"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F5FF10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EAF8E9C" w14:textId="3D82FFF3"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0FFEDF6D" w14:textId="064893B0" w:rsidR="00B14DB9" w:rsidRPr="00D16B4D" w:rsidRDefault="00C15A38" w:rsidP="00C15A38">
            <w:pPr>
              <w:spacing w:after="0" w:line="240" w:lineRule="auto"/>
              <w:jc w:val="center"/>
              <w:rPr>
                <w:rFonts w:ascii="Calibri" w:eastAsia="Times New Roman" w:hAnsi="Calibri" w:cs="Calibri"/>
                <w:i/>
                <w:iCs/>
                <w:color w:val="000000"/>
                <w:sz w:val="18"/>
                <w:szCs w:val="18"/>
                <w:lang w:eastAsia="cs-CZ"/>
              </w:rPr>
            </w:pPr>
            <w:proofErr w:type="gramStart"/>
            <w:r w:rsidRPr="00D16B4D">
              <w:rPr>
                <w:rFonts w:ascii="Calibri" w:eastAsia="Times New Roman" w:hAnsi="Calibri" w:cs="Calibri"/>
                <w:i/>
                <w:iCs/>
                <w:color w:val="000000"/>
                <w:sz w:val="18"/>
                <w:szCs w:val="18"/>
                <w:lang w:eastAsia="cs-CZ"/>
              </w:rPr>
              <w:t>2D</w:t>
            </w:r>
            <w:proofErr w:type="gramEnd"/>
          </w:p>
        </w:tc>
        <w:tc>
          <w:tcPr>
            <w:tcW w:w="1417" w:type="dxa"/>
            <w:tcBorders>
              <w:top w:val="nil"/>
              <w:left w:val="single" w:sz="4" w:space="0" w:color="auto"/>
              <w:bottom w:val="single" w:sz="4" w:space="0" w:color="auto"/>
              <w:right w:val="single" w:sz="4" w:space="0" w:color="auto"/>
            </w:tcBorders>
          </w:tcPr>
          <w:p w14:paraId="3FCE0987"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C15A38" w:rsidRPr="00EF1834" w14:paraId="0F761CF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958FE82"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628A913" w14:textId="7D74002E" w:rsidR="00C15A38" w:rsidRPr="00EF1834" w:rsidRDefault="00C15A38" w:rsidP="00C15A38">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23</w:t>
            </w:r>
          </w:p>
        </w:tc>
        <w:tc>
          <w:tcPr>
            <w:tcW w:w="4111" w:type="dxa"/>
            <w:tcBorders>
              <w:top w:val="nil"/>
              <w:left w:val="single" w:sz="4" w:space="0" w:color="auto"/>
              <w:bottom w:val="single" w:sz="4" w:space="0" w:color="auto"/>
              <w:right w:val="single" w:sz="4" w:space="0" w:color="auto"/>
            </w:tcBorders>
            <w:noWrap/>
            <w:vAlign w:val="center"/>
            <w:hideMark/>
          </w:tcPr>
          <w:p w14:paraId="10EB34AB"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pro PP</w:t>
            </w:r>
          </w:p>
        </w:tc>
        <w:tc>
          <w:tcPr>
            <w:tcW w:w="3691" w:type="dxa"/>
            <w:vMerge w:val="restart"/>
            <w:tcBorders>
              <w:top w:val="nil"/>
              <w:left w:val="single" w:sz="4" w:space="0" w:color="auto"/>
              <w:right w:val="single" w:sz="4" w:space="0" w:color="auto"/>
            </w:tcBorders>
          </w:tcPr>
          <w:p w14:paraId="2A5033DA"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Vlastní zdroje škol</w:t>
            </w:r>
          </w:p>
          <w:p w14:paraId="61E200B8"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lastRenderedPageBreak/>
              <w:t>NPI</w:t>
            </w:r>
          </w:p>
          <w:p w14:paraId="36427A78"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Rozpočet zřizovatele</w:t>
            </w:r>
          </w:p>
          <w:p w14:paraId="2F612F74"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Krajské dotační zdroje</w:t>
            </w:r>
          </w:p>
          <w:p w14:paraId="3E663129"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 xml:space="preserve">MŠMT rozvojové programy </w:t>
            </w:r>
          </w:p>
          <w:p w14:paraId="7178B853" w14:textId="77777777" w:rsidR="00C15A38" w:rsidRPr="00C15A38" w:rsidRDefault="00C15A38" w:rsidP="00C15A38">
            <w:pPr>
              <w:spacing w:after="0" w:line="240" w:lineRule="auto"/>
              <w:jc w:val="left"/>
              <w:rPr>
                <w:i/>
                <w:iCs/>
                <w:kern w:val="2"/>
                <w:sz w:val="18"/>
                <w:szCs w:val="18"/>
                <w14:ligatures w14:val="standardContextual"/>
              </w:rPr>
            </w:pPr>
            <w:r w:rsidRPr="00C15A38">
              <w:rPr>
                <w:i/>
                <w:iCs/>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3F443E77"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lastRenderedPageBreak/>
              <w:t>2027/2028</w:t>
            </w:r>
          </w:p>
        </w:tc>
        <w:tc>
          <w:tcPr>
            <w:tcW w:w="1984" w:type="dxa"/>
            <w:tcBorders>
              <w:top w:val="nil"/>
              <w:left w:val="single" w:sz="4" w:space="0" w:color="auto"/>
              <w:bottom w:val="single" w:sz="4" w:space="0" w:color="auto"/>
              <w:right w:val="single" w:sz="4" w:space="0" w:color="auto"/>
            </w:tcBorders>
          </w:tcPr>
          <w:p w14:paraId="381D2DE1"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275D1A0" w14:textId="7314E5D5"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0CF7CC82" w14:textId="03C201E9"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2G</w:t>
            </w:r>
          </w:p>
        </w:tc>
        <w:tc>
          <w:tcPr>
            <w:tcW w:w="1417" w:type="dxa"/>
            <w:tcBorders>
              <w:top w:val="nil"/>
              <w:left w:val="single" w:sz="4" w:space="0" w:color="auto"/>
              <w:bottom w:val="single" w:sz="4" w:space="0" w:color="auto"/>
              <w:right w:val="single" w:sz="4" w:space="0" w:color="auto"/>
            </w:tcBorders>
          </w:tcPr>
          <w:p w14:paraId="196D417D"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C15A38" w:rsidRPr="00EF1834" w14:paraId="7ED9E95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14237A7"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245DC82D" w14:textId="2CA957E0" w:rsidR="00C15A38" w:rsidRPr="00EF1834" w:rsidRDefault="00C15A38" w:rsidP="00C15A38">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24</w:t>
            </w:r>
          </w:p>
        </w:tc>
        <w:tc>
          <w:tcPr>
            <w:tcW w:w="4111" w:type="dxa"/>
            <w:tcBorders>
              <w:top w:val="nil"/>
              <w:left w:val="single" w:sz="4" w:space="0" w:color="auto"/>
              <w:bottom w:val="single" w:sz="4" w:space="0" w:color="auto"/>
              <w:right w:val="single" w:sz="4" w:space="0" w:color="auto"/>
            </w:tcBorders>
            <w:noWrap/>
            <w:vAlign w:val="center"/>
            <w:hideMark/>
          </w:tcPr>
          <w:p w14:paraId="3CD53D44" w14:textId="2FB8BA98" w:rsidR="00C15A38" w:rsidRPr="00EF1834" w:rsidRDefault="00C15A38" w:rsidP="00C15A3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s</w:t>
            </w:r>
            <w:r>
              <w:rPr>
                <w:rFonts w:ascii="Calibri" w:eastAsia="Times New Roman" w:hAnsi="Calibri" w:cs="Calibri"/>
                <w:color w:val="000000"/>
                <w:sz w:val="18"/>
                <w:szCs w:val="18"/>
                <w:lang w:eastAsia="cs-CZ"/>
              </w:rPr>
              <w:t> </w:t>
            </w:r>
            <w:r w:rsidRPr="00EF1834">
              <w:rPr>
                <w:rFonts w:ascii="Calibri" w:eastAsia="Times New Roman" w:hAnsi="Calibri" w:cs="Calibri"/>
                <w:color w:val="000000"/>
                <w:sz w:val="18"/>
                <w:szCs w:val="18"/>
                <w:lang w:eastAsia="cs-CZ"/>
              </w:rPr>
              <w:t>odborníky</w:t>
            </w:r>
            <w:r>
              <w:rPr>
                <w:rFonts w:ascii="Calibri" w:eastAsia="Times New Roman" w:hAnsi="Calibri" w:cs="Calibri"/>
                <w:color w:val="000000"/>
                <w:sz w:val="18"/>
                <w:szCs w:val="18"/>
                <w:lang w:eastAsia="cs-CZ"/>
              </w:rPr>
              <w:t xml:space="preserve"> </w:t>
            </w:r>
            <w:r w:rsidRPr="00CC7C84">
              <w:rPr>
                <w:rFonts w:ascii="Calibri" w:eastAsia="Times New Roman" w:hAnsi="Calibri" w:cs="Calibri"/>
                <w:color w:val="EE0000"/>
                <w:sz w:val="18"/>
                <w:szCs w:val="18"/>
                <w:lang w:eastAsia="cs-CZ"/>
              </w:rPr>
              <w:t>pro PP i rodiče</w:t>
            </w:r>
          </w:p>
        </w:tc>
        <w:tc>
          <w:tcPr>
            <w:tcW w:w="3691" w:type="dxa"/>
            <w:vMerge/>
            <w:tcBorders>
              <w:left w:val="single" w:sz="4" w:space="0" w:color="auto"/>
              <w:right w:val="single" w:sz="4" w:space="0" w:color="auto"/>
            </w:tcBorders>
          </w:tcPr>
          <w:p w14:paraId="5B9C2827" w14:textId="77777777" w:rsidR="00C15A38" w:rsidRPr="00EF1834" w:rsidRDefault="00C15A38" w:rsidP="00C15A38">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10BD40D4"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76CC4A1"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2C0367F" w14:textId="0E765CE7"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12F77018" w14:textId="3C992B7D"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2G</w:t>
            </w:r>
            <w:r>
              <w:rPr>
                <w:rFonts w:ascii="Calibri" w:eastAsia="Times New Roman" w:hAnsi="Calibri" w:cs="Calibri"/>
                <w:i/>
                <w:iCs/>
                <w:color w:val="000000"/>
                <w:sz w:val="18"/>
                <w:szCs w:val="18"/>
                <w:lang w:eastAsia="cs-CZ"/>
              </w:rPr>
              <w:t xml:space="preserve">, </w:t>
            </w:r>
            <w:proofErr w:type="gramStart"/>
            <w:r>
              <w:rPr>
                <w:rFonts w:ascii="Calibri" w:eastAsia="Times New Roman" w:hAnsi="Calibri" w:cs="Calibri"/>
                <w:i/>
                <w:iCs/>
                <w:color w:val="000000"/>
                <w:sz w:val="18"/>
                <w:szCs w:val="18"/>
                <w:lang w:eastAsia="cs-CZ"/>
              </w:rPr>
              <w:t>2H</w:t>
            </w:r>
            <w:proofErr w:type="gramEnd"/>
            <w:r w:rsidR="00CC7C84">
              <w:rPr>
                <w:rFonts w:ascii="Calibri" w:eastAsia="Times New Roman" w:hAnsi="Calibri" w:cs="Calibri"/>
                <w:i/>
                <w:iCs/>
                <w:color w:val="000000"/>
                <w:sz w:val="18"/>
                <w:szCs w:val="18"/>
                <w:lang w:eastAsia="cs-CZ"/>
              </w:rPr>
              <w:t>,</w:t>
            </w:r>
            <w:proofErr w:type="gramStart"/>
            <w:r w:rsidR="00CC7C84">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399406E9"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B14DB9" w:rsidRPr="00EF1834" w14:paraId="345B08F3"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08D9A080"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FEF0593" w14:textId="40891734" w:rsidR="00B14DB9" w:rsidRPr="00EF1834" w:rsidRDefault="00B14DB9" w:rsidP="00B14DB9">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25</w:t>
            </w:r>
          </w:p>
        </w:tc>
        <w:tc>
          <w:tcPr>
            <w:tcW w:w="4111" w:type="dxa"/>
            <w:tcBorders>
              <w:top w:val="nil"/>
              <w:left w:val="single" w:sz="4" w:space="0" w:color="auto"/>
              <w:bottom w:val="single" w:sz="4" w:space="0" w:color="auto"/>
              <w:right w:val="single" w:sz="4" w:space="0" w:color="auto"/>
            </w:tcBorders>
            <w:noWrap/>
            <w:vAlign w:val="center"/>
            <w:hideMark/>
          </w:tcPr>
          <w:p w14:paraId="2FB59F4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ČG (ZŠ, MŠ, rodiče, zřizovatelé, Městská knihovna Louny, Vrchlického divadlo v Lounech, Loutkové divadlo Louny, rodiče, odborníci atd.)- společné akce, projekty, soutěže</w:t>
            </w:r>
          </w:p>
        </w:tc>
        <w:tc>
          <w:tcPr>
            <w:tcW w:w="3691" w:type="dxa"/>
            <w:vMerge/>
            <w:tcBorders>
              <w:left w:val="single" w:sz="4" w:space="0" w:color="auto"/>
              <w:right w:val="single" w:sz="4" w:space="0" w:color="auto"/>
            </w:tcBorders>
          </w:tcPr>
          <w:p w14:paraId="65AC86EA" w14:textId="77777777" w:rsidR="00B14DB9" w:rsidRPr="00EF1834" w:rsidRDefault="00B14DB9" w:rsidP="00B14DB9">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6C09F38"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6A8E383"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82CECF5" w14:textId="2E4D64FB" w:rsidR="00B14DB9"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E8B6113" w14:textId="144047B3"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5417E93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C15A38" w:rsidRPr="00EF1834" w14:paraId="37220B4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3731291"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09C18AC" w14:textId="00A9EE97" w:rsidR="00C15A38" w:rsidRPr="00EF1834" w:rsidRDefault="00CC7C84" w:rsidP="00C15A38">
            <w:pPr>
              <w:spacing w:after="0" w:line="240" w:lineRule="auto"/>
              <w:rPr>
                <w:rFonts w:eastAsia="Times New Roman" w:cstheme="minorHAnsi"/>
                <w:b/>
                <w:bCs/>
                <w:i/>
                <w:iCs/>
                <w:color w:val="000000"/>
                <w:sz w:val="18"/>
                <w:szCs w:val="18"/>
                <w:lang w:eastAsia="cs-CZ"/>
              </w:rPr>
            </w:pPr>
            <w:r>
              <w:rPr>
                <w:rFonts w:eastAsia="Times New Roman" w:cstheme="minorHAnsi"/>
                <w:b/>
                <w:bCs/>
                <w:i/>
                <w:iCs/>
                <w:color w:val="000000"/>
                <w:sz w:val="18"/>
                <w:szCs w:val="18"/>
                <w:lang w:eastAsia="cs-CZ"/>
              </w:rPr>
              <w:t>126</w:t>
            </w:r>
          </w:p>
        </w:tc>
        <w:tc>
          <w:tcPr>
            <w:tcW w:w="4111" w:type="dxa"/>
            <w:tcBorders>
              <w:top w:val="nil"/>
              <w:left w:val="single" w:sz="4" w:space="0" w:color="auto"/>
              <w:bottom w:val="single" w:sz="4" w:space="0" w:color="auto"/>
              <w:right w:val="single" w:sz="4" w:space="0" w:color="auto"/>
            </w:tcBorders>
            <w:noWrap/>
            <w:vAlign w:val="center"/>
            <w:hideMark/>
          </w:tcPr>
          <w:p w14:paraId="4F6B49B6"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a vzájemné sdílení pomůcek </w:t>
            </w:r>
          </w:p>
        </w:tc>
        <w:tc>
          <w:tcPr>
            <w:tcW w:w="3691" w:type="dxa"/>
            <w:vMerge/>
            <w:tcBorders>
              <w:left w:val="single" w:sz="4" w:space="0" w:color="auto"/>
              <w:right w:val="single" w:sz="4" w:space="0" w:color="auto"/>
            </w:tcBorders>
          </w:tcPr>
          <w:p w14:paraId="61F7B30A" w14:textId="77777777" w:rsidR="00C15A38" w:rsidRPr="00EF1834" w:rsidRDefault="00C15A38" w:rsidP="00C15A38">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769C845C"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D8EB5AE"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6DCC295" w14:textId="040C5E07" w:rsidR="00C15A38" w:rsidRPr="00EF1834" w:rsidRDefault="00C15A38" w:rsidP="00C15A38">
            <w:pPr>
              <w:spacing w:after="0" w:line="240" w:lineRule="auto"/>
              <w:rPr>
                <w:rFonts w:ascii="Calibri" w:eastAsia="Times New Roman" w:hAnsi="Calibri" w:cs="Calibri"/>
                <w:color w:val="000000"/>
                <w:sz w:val="18"/>
                <w:szCs w:val="18"/>
                <w:lang w:eastAsia="cs-CZ"/>
              </w:rPr>
            </w:pPr>
            <w:r w:rsidRPr="009C6E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E219709" w14:textId="51082906" w:rsidR="00C15A38" w:rsidRPr="00C15A38" w:rsidRDefault="00C15A38" w:rsidP="00C15A38">
            <w:pPr>
              <w:spacing w:after="0" w:line="240" w:lineRule="auto"/>
              <w:jc w:val="center"/>
              <w:rPr>
                <w:rFonts w:ascii="Calibri" w:eastAsia="Times New Roman" w:hAnsi="Calibri" w:cs="Calibri"/>
                <w:i/>
                <w:iCs/>
                <w:color w:val="000000"/>
                <w:sz w:val="18"/>
                <w:szCs w:val="18"/>
                <w:lang w:eastAsia="cs-CZ"/>
              </w:rPr>
            </w:pPr>
            <w:proofErr w:type="gramStart"/>
            <w:r w:rsidRPr="00C15A38">
              <w:rPr>
                <w:rFonts w:ascii="Calibri" w:eastAsia="Times New Roman" w:hAnsi="Calibri" w:cs="Calibri"/>
                <w:i/>
                <w:iCs/>
                <w:color w:val="000000"/>
                <w:sz w:val="18"/>
                <w:szCs w:val="18"/>
                <w:lang w:eastAsia="cs-CZ"/>
              </w:rPr>
              <w:t>2H</w:t>
            </w:r>
            <w:proofErr w:type="gramEnd"/>
          </w:p>
        </w:tc>
        <w:tc>
          <w:tcPr>
            <w:tcW w:w="1417" w:type="dxa"/>
            <w:tcBorders>
              <w:top w:val="nil"/>
              <w:left w:val="single" w:sz="4" w:space="0" w:color="auto"/>
              <w:bottom w:val="single" w:sz="4" w:space="0" w:color="auto"/>
              <w:right w:val="single" w:sz="4" w:space="0" w:color="auto"/>
            </w:tcBorders>
          </w:tcPr>
          <w:p w14:paraId="59AC03FE"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C15A38" w:rsidRPr="00EF1834" w14:paraId="6B0B959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018759F"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56516C6" w14:textId="149797EC" w:rsidR="00C15A38" w:rsidRPr="00EF1834" w:rsidRDefault="00C15A38" w:rsidP="00C15A38">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27</w:t>
            </w:r>
          </w:p>
        </w:tc>
        <w:tc>
          <w:tcPr>
            <w:tcW w:w="4111" w:type="dxa"/>
            <w:tcBorders>
              <w:top w:val="nil"/>
              <w:left w:val="single" w:sz="4" w:space="0" w:color="auto"/>
              <w:bottom w:val="single" w:sz="4" w:space="0" w:color="auto"/>
              <w:right w:val="single" w:sz="4" w:space="0" w:color="auto"/>
            </w:tcBorders>
            <w:noWrap/>
            <w:vAlign w:val="center"/>
            <w:hideMark/>
          </w:tcPr>
          <w:p w14:paraId="022784BF" w14:textId="77777777" w:rsidR="00C15A38" w:rsidRPr="00EF1834" w:rsidRDefault="00C15A38" w:rsidP="00C15A38">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 hospitace, workshopy, sdílení dobré praxe, moderní a didaktické formy výuky</w:t>
            </w:r>
          </w:p>
        </w:tc>
        <w:tc>
          <w:tcPr>
            <w:tcW w:w="3691" w:type="dxa"/>
            <w:vMerge/>
            <w:tcBorders>
              <w:left w:val="single" w:sz="4" w:space="0" w:color="auto"/>
              <w:right w:val="single" w:sz="4" w:space="0" w:color="auto"/>
            </w:tcBorders>
          </w:tcPr>
          <w:p w14:paraId="411C4C8F" w14:textId="77777777" w:rsidR="00C15A38" w:rsidRPr="00EF1834" w:rsidRDefault="00C15A38" w:rsidP="00C15A38">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5B1D421" w14:textId="77777777"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223E016" w14:textId="77777777"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5588D9F" w14:textId="697FDB3A" w:rsidR="00C15A38" w:rsidRPr="00EF1834" w:rsidRDefault="00C15A38" w:rsidP="00C15A38">
            <w:pPr>
              <w:spacing w:after="0" w:line="240" w:lineRule="auto"/>
              <w:rPr>
                <w:rFonts w:ascii="Calibri" w:eastAsia="Times New Roman" w:hAnsi="Calibri" w:cs="Calibri"/>
                <w:color w:val="000000"/>
                <w:sz w:val="18"/>
                <w:szCs w:val="18"/>
                <w:lang w:eastAsia="cs-CZ"/>
              </w:rPr>
            </w:pPr>
            <w:r w:rsidRPr="009C6E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13E0099" w14:textId="3D13957D" w:rsidR="00C15A38" w:rsidRPr="00D16B4D" w:rsidRDefault="00D16B4D" w:rsidP="00D16B4D">
            <w:pPr>
              <w:spacing w:after="0" w:line="240" w:lineRule="auto"/>
              <w:jc w:val="center"/>
              <w:rPr>
                <w:rFonts w:ascii="Calibri" w:eastAsia="Times New Roman" w:hAnsi="Calibri" w:cs="Calibri"/>
                <w:i/>
                <w:iCs/>
                <w:color w:val="000000"/>
                <w:sz w:val="18"/>
                <w:szCs w:val="18"/>
                <w:lang w:eastAsia="cs-CZ"/>
              </w:rPr>
            </w:pPr>
            <w:proofErr w:type="gramStart"/>
            <w:r w:rsidRPr="00D16B4D">
              <w:rPr>
                <w:rFonts w:ascii="Calibri" w:eastAsia="Times New Roman" w:hAnsi="Calibri" w:cs="Calibri"/>
                <w:i/>
                <w:iCs/>
                <w:color w:val="000000"/>
                <w:sz w:val="18"/>
                <w:szCs w:val="18"/>
                <w:lang w:eastAsia="cs-CZ"/>
              </w:rPr>
              <w:t>2H</w:t>
            </w:r>
            <w:proofErr w:type="gramEnd"/>
          </w:p>
        </w:tc>
        <w:tc>
          <w:tcPr>
            <w:tcW w:w="1417" w:type="dxa"/>
            <w:tcBorders>
              <w:top w:val="nil"/>
              <w:left w:val="single" w:sz="4" w:space="0" w:color="auto"/>
              <w:bottom w:val="single" w:sz="4" w:space="0" w:color="auto"/>
              <w:right w:val="single" w:sz="4" w:space="0" w:color="auto"/>
            </w:tcBorders>
          </w:tcPr>
          <w:p w14:paraId="22A9E6E5"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B14DB9" w:rsidRPr="00EF1834" w14:paraId="2452390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67696C0"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E8215F1" w14:textId="50DD4FD8" w:rsidR="00B14DB9" w:rsidRPr="00EF1834" w:rsidRDefault="00B14DB9" w:rsidP="00B14DB9">
            <w:pPr>
              <w:spacing w:after="0" w:line="240" w:lineRule="auto"/>
              <w:jc w:val="left"/>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28</w:t>
            </w:r>
          </w:p>
        </w:tc>
        <w:tc>
          <w:tcPr>
            <w:tcW w:w="4111" w:type="dxa"/>
            <w:tcBorders>
              <w:top w:val="nil"/>
              <w:left w:val="single" w:sz="4" w:space="0" w:color="auto"/>
              <w:bottom w:val="single" w:sz="4" w:space="0" w:color="auto"/>
              <w:right w:val="single" w:sz="4" w:space="0" w:color="auto"/>
            </w:tcBorders>
            <w:noWrap/>
            <w:vAlign w:val="bottom"/>
            <w:hideMark/>
          </w:tcPr>
          <w:p w14:paraId="5F90C8B8" w14:textId="309C5D13"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soutěže, projekty na podporu ČG mezi ZŠ i MŠ na území ORP </w:t>
            </w:r>
            <w:r w:rsidR="0021366F" w:rsidRPr="00EF1834">
              <w:rPr>
                <w:rFonts w:ascii="Calibri" w:eastAsia="Times New Roman" w:hAnsi="Calibri" w:cs="Calibri"/>
                <w:color w:val="000000"/>
                <w:sz w:val="18"/>
                <w:szCs w:val="18"/>
                <w:lang w:eastAsia="cs-CZ"/>
              </w:rPr>
              <w:t>Louny – využití</w:t>
            </w:r>
            <w:r w:rsidRPr="00EF1834">
              <w:rPr>
                <w:rFonts w:ascii="Calibri" w:eastAsia="Times New Roman" w:hAnsi="Calibri" w:cs="Calibri"/>
                <w:color w:val="000000"/>
                <w:sz w:val="18"/>
                <w:szCs w:val="18"/>
                <w:lang w:eastAsia="cs-CZ"/>
              </w:rPr>
              <w:t xml:space="preserve"> moderních didaktických forem – směřující k podpoře přechodu mezi stupni vzdělávání</w:t>
            </w:r>
          </w:p>
        </w:tc>
        <w:tc>
          <w:tcPr>
            <w:tcW w:w="3691" w:type="dxa"/>
            <w:vMerge/>
            <w:tcBorders>
              <w:left w:val="single" w:sz="4" w:space="0" w:color="auto"/>
              <w:right w:val="single" w:sz="4" w:space="0" w:color="auto"/>
            </w:tcBorders>
          </w:tcPr>
          <w:p w14:paraId="50711296"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CE2D2DF"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4C06856"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46F9558" w14:textId="22855101"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67C10C3C" w14:textId="4DD0040C" w:rsidR="00B14DB9" w:rsidRPr="00CC7C84" w:rsidRDefault="00C15A38" w:rsidP="00CC7C84">
            <w:pPr>
              <w:spacing w:after="0" w:line="240" w:lineRule="auto"/>
              <w:jc w:val="center"/>
              <w:rPr>
                <w:rFonts w:ascii="Calibri" w:eastAsia="Times New Roman" w:hAnsi="Calibri" w:cs="Calibri"/>
                <w:i/>
                <w:iCs/>
                <w:color w:val="000000"/>
                <w:sz w:val="18"/>
                <w:szCs w:val="18"/>
                <w:lang w:eastAsia="cs-CZ"/>
              </w:rPr>
            </w:pPr>
            <w:proofErr w:type="gramStart"/>
            <w:r w:rsidRPr="00CC7C84">
              <w:rPr>
                <w:rFonts w:ascii="Calibri" w:eastAsia="Times New Roman" w:hAnsi="Calibri" w:cs="Calibri"/>
                <w:i/>
                <w:iCs/>
                <w:color w:val="000000"/>
                <w:sz w:val="18"/>
                <w:szCs w:val="18"/>
                <w:lang w:eastAsia="cs-CZ"/>
              </w:rPr>
              <w:t>2D</w:t>
            </w:r>
            <w:proofErr w:type="gramEnd"/>
            <w:r w:rsidRPr="00CC7C84">
              <w:rPr>
                <w:rFonts w:ascii="Calibri" w:eastAsia="Times New Roman" w:hAnsi="Calibri" w:cs="Calibri"/>
                <w:i/>
                <w:iCs/>
                <w:color w:val="000000"/>
                <w:sz w:val="18"/>
                <w:szCs w:val="18"/>
                <w:lang w:eastAsia="cs-CZ"/>
              </w:rPr>
              <w:t>, 2E</w:t>
            </w:r>
          </w:p>
        </w:tc>
        <w:tc>
          <w:tcPr>
            <w:tcW w:w="1417" w:type="dxa"/>
            <w:tcBorders>
              <w:top w:val="nil"/>
              <w:left w:val="single" w:sz="4" w:space="0" w:color="auto"/>
              <w:bottom w:val="single" w:sz="4" w:space="0" w:color="auto"/>
              <w:right w:val="single" w:sz="4" w:space="0" w:color="auto"/>
            </w:tcBorders>
          </w:tcPr>
          <w:p w14:paraId="73FF4DA2" w14:textId="77777777" w:rsidR="00B14DB9" w:rsidRPr="00CC7C84" w:rsidRDefault="00B14DB9" w:rsidP="00CC7C84">
            <w:pPr>
              <w:spacing w:after="0" w:line="240" w:lineRule="auto"/>
              <w:jc w:val="center"/>
              <w:rPr>
                <w:rFonts w:ascii="Calibri" w:eastAsia="Times New Roman" w:hAnsi="Calibri" w:cs="Calibri"/>
                <w:i/>
                <w:iCs/>
                <w:color w:val="000000"/>
                <w:sz w:val="18"/>
                <w:szCs w:val="18"/>
                <w:lang w:eastAsia="cs-CZ"/>
              </w:rPr>
            </w:pPr>
          </w:p>
        </w:tc>
      </w:tr>
      <w:tr w:rsidR="00B14DB9" w:rsidRPr="00EF1834" w14:paraId="0FA251A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161F6FE"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64D2C04" w14:textId="58C13CC1"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29</w:t>
            </w:r>
          </w:p>
        </w:tc>
        <w:tc>
          <w:tcPr>
            <w:tcW w:w="4111" w:type="dxa"/>
            <w:tcBorders>
              <w:top w:val="nil"/>
              <w:left w:val="single" w:sz="4" w:space="0" w:color="auto"/>
              <w:bottom w:val="single" w:sz="4" w:space="0" w:color="auto"/>
              <w:right w:val="single" w:sz="4" w:space="0" w:color="auto"/>
            </w:tcBorders>
            <w:noWrap/>
            <w:vAlign w:val="center"/>
          </w:tcPr>
          <w:p w14:paraId="799E62B4"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color w:val="000000"/>
                <w:sz w:val="18"/>
                <w:szCs w:val="18"/>
                <w:lang w:eastAsia="cs-CZ"/>
              </w:rPr>
              <w:t>Společné akce, soutěže, projekty na podporu ČG mezi ZŠ na území ORP Louny se zaměřením na nadané žáky</w:t>
            </w:r>
          </w:p>
        </w:tc>
        <w:tc>
          <w:tcPr>
            <w:tcW w:w="3691" w:type="dxa"/>
            <w:vMerge/>
            <w:tcBorders>
              <w:left w:val="single" w:sz="4" w:space="0" w:color="auto"/>
              <w:bottom w:val="single" w:sz="4" w:space="0" w:color="auto"/>
              <w:right w:val="single" w:sz="4" w:space="0" w:color="auto"/>
            </w:tcBorders>
          </w:tcPr>
          <w:p w14:paraId="4C3D8325"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EDD0C50"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12E4C27"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82C4E01" w14:textId="797898A8"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36B97466" w14:textId="6523D10E" w:rsidR="00B14DB9" w:rsidRPr="00CC7C84" w:rsidRDefault="00CC7C84" w:rsidP="00CC7C84">
            <w:pPr>
              <w:spacing w:after="0" w:line="240" w:lineRule="auto"/>
              <w:jc w:val="center"/>
              <w:rPr>
                <w:rFonts w:ascii="Calibri" w:eastAsia="Times New Roman" w:hAnsi="Calibri" w:cs="Calibri"/>
                <w:i/>
                <w:iCs/>
                <w:color w:val="000000"/>
                <w:sz w:val="18"/>
                <w:szCs w:val="18"/>
                <w:lang w:eastAsia="cs-CZ"/>
              </w:rPr>
            </w:pPr>
            <w:proofErr w:type="gramStart"/>
            <w:r w:rsidRPr="00CC7C84">
              <w:rPr>
                <w:rFonts w:ascii="Calibri" w:eastAsia="Times New Roman" w:hAnsi="Calibri" w:cs="Calibri"/>
                <w:i/>
                <w:iCs/>
                <w:color w:val="000000"/>
                <w:sz w:val="18"/>
                <w:szCs w:val="18"/>
                <w:lang w:eastAsia="cs-CZ"/>
              </w:rPr>
              <w:t>2D</w:t>
            </w:r>
            <w:proofErr w:type="gramEnd"/>
            <w:r w:rsidRPr="00CC7C84">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03B34673" w14:textId="77777777" w:rsidR="00B14DB9" w:rsidRPr="00CC7C84" w:rsidRDefault="00B14DB9"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PŘÍLEŽITOST</w:t>
            </w:r>
          </w:p>
        </w:tc>
      </w:tr>
      <w:tr w:rsidR="00840F37" w:rsidRPr="00EF1834" w14:paraId="0A02B2F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EE52942" w14:textId="159C6F2F" w:rsidR="00840F37" w:rsidRPr="00EF1834" w:rsidRDefault="007E3398"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286C939B" w14:textId="7682A7A2" w:rsidR="00840F37" w:rsidRPr="00EF1834" w:rsidRDefault="00CC7C84"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130</w:t>
            </w:r>
          </w:p>
        </w:tc>
        <w:tc>
          <w:tcPr>
            <w:tcW w:w="4111" w:type="dxa"/>
            <w:tcBorders>
              <w:top w:val="nil"/>
              <w:left w:val="single" w:sz="4" w:space="0" w:color="auto"/>
              <w:bottom w:val="single" w:sz="4" w:space="0" w:color="auto"/>
              <w:right w:val="single" w:sz="4" w:space="0" w:color="auto"/>
            </w:tcBorders>
            <w:noWrap/>
            <w:vAlign w:val="center"/>
          </w:tcPr>
          <w:p w14:paraId="686777D9" w14:textId="3E351611" w:rsidR="00840F37" w:rsidRPr="00EF1834" w:rsidRDefault="007E3398" w:rsidP="00B14DB9">
            <w:pPr>
              <w:spacing w:after="0" w:line="240" w:lineRule="auto"/>
              <w:jc w:val="left"/>
              <w:rPr>
                <w:rFonts w:ascii="Calibri" w:eastAsia="Times New Roman" w:hAnsi="Calibri" w:cs="Calibri"/>
                <w:color w:val="000000"/>
                <w:sz w:val="18"/>
                <w:szCs w:val="18"/>
                <w:lang w:eastAsia="cs-CZ"/>
              </w:rPr>
            </w:pPr>
            <w:r w:rsidRPr="007E3398">
              <w:rPr>
                <w:rFonts w:ascii="Calibri" w:eastAsia="Times New Roman" w:hAnsi="Calibri" w:cs="Calibri"/>
                <w:color w:val="000000"/>
                <w:sz w:val="18"/>
                <w:szCs w:val="18"/>
                <w:lang w:eastAsia="cs-CZ"/>
              </w:rPr>
              <w:t>Rekonstrukce a modernizace školních knihoven</w:t>
            </w:r>
          </w:p>
        </w:tc>
        <w:tc>
          <w:tcPr>
            <w:tcW w:w="3691" w:type="dxa"/>
            <w:tcBorders>
              <w:left w:val="single" w:sz="4" w:space="0" w:color="auto"/>
              <w:bottom w:val="single" w:sz="4" w:space="0" w:color="auto"/>
              <w:right w:val="single" w:sz="4" w:space="0" w:color="auto"/>
            </w:tcBorders>
          </w:tcPr>
          <w:p w14:paraId="646DB82A" w14:textId="2497D82A" w:rsidR="00840F37" w:rsidRPr="00EF1834" w:rsidRDefault="00840F37" w:rsidP="00B14DB9">
            <w:pPr>
              <w:spacing w:after="0" w:line="240" w:lineRule="auto"/>
              <w:jc w:val="left"/>
              <w:rPr>
                <w:rFonts w:ascii="Calibri" w:eastAsia="Times New Roman" w:hAnsi="Calibri" w:cs="Calibri"/>
                <w:color w:val="000000"/>
                <w:sz w:val="18"/>
                <w:szCs w:val="18"/>
                <w:lang w:eastAsia="cs-CZ"/>
              </w:rPr>
            </w:pPr>
            <w:r w:rsidRPr="00840F37">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603F1885" w14:textId="0DB3639C" w:rsidR="00840F37" w:rsidRPr="00EF1834" w:rsidRDefault="00CC7C84" w:rsidP="00B14DB9">
            <w:pPr>
              <w:spacing w:after="0" w:line="240" w:lineRule="auto"/>
              <w:jc w:val="center"/>
              <w:rPr>
                <w:i/>
                <w:iCs/>
                <w:kern w:val="2"/>
                <w:sz w:val="18"/>
                <w:szCs w:val="18"/>
                <w14:ligatures w14:val="standardContextual"/>
              </w:rPr>
            </w:pPr>
            <w:r>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F9C8A6B" w14:textId="7788DE05" w:rsidR="00840F37" w:rsidRPr="00EF1834" w:rsidRDefault="00CC7C84" w:rsidP="00B14DB9">
            <w:pPr>
              <w:spacing w:after="0" w:line="240" w:lineRule="auto"/>
              <w:jc w:val="center"/>
              <w:rPr>
                <w:i/>
                <w:iCs/>
                <w:kern w:val="2"/>
                <w:sz w:val="18"/>
                <w:szCs w:val="18"/>
                <w14:ligatures w14:val="standardContextual"/>
              </w:rPr>
            </w:pPr>
            <w:r w:rsidRPr="00CC7C8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771E7C" w14:textId="3B00ACC7" w:rsidR="00840F37"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Školský subjekt</w:t>
            </w:r>
          </w:p>
        </w:tc>
        <w:tc>
          <w:tcPr>
            <w:tcW w:w="998" w:type="dxa"/>
            <w:tcBorders>
              <w:top w:val="nil"/>
              <w:left w:val="single" w:sz="4" w:space="0" w:color="auto"/>
              <w:bottom w:val="single" w:sz="4" w:space="0" w:color="auto"/>
              <w:right w:val="single" w:sz="4" w:space="0" w:color="auto"/>
            </w:tcBorders>
          </w:tcPr>
          <w:p w14:paraId="6BD95F60" w14:textId="657C2A71" w:rsidR="00840F37" w:rsidRPr="00D16B4D" w:rsidRDefault="00D16B4D" w:rsidP="00D16B4D">
            <w:pPr>
              <w:spacing w:after="0" w:line="240" w:lineRule="auto"/>
              <w:jc w:val="center"/>
              <w:rPr>
                <w:rFonts w:ascii="Calibri" w:eastAsia="Times New Roman" w:hAnsi="Calibri" w:cs="Calibri"/>
                <w:i/>
                <w:iCs/>
                <w:color w:val="000000"/>
                <w:sz w:val="18"/>
                <w:szCs w:val="18"/>
                <w:lang w:eastAsia="cs-CZ"/>
              </w:rPr>
            </w:pPr>
            <w:proofErr w:type="gramStart"/>
            <w:r w:rsidRPr="00D16B4D">
              <w:rPr>
                <w:rFonts w:ascii="Calibri" w:eastAsia="Times New Roman" w:hAnsi="Calibri" w:cs="Calibri"/>
                <w:i/>
                <w:iCs/>
                <w:color w:val="000000"/>
                <w:sz w:val="18"/>
                <w:szCs w:val="18"/>
                <w:lang w:eastAsia="cs-CZ"/>
              </w:rPr>
              <w:t>2A</w:t>
            </w:r>
            <w:proofErr w:type="gramEnd"/>
          </w:p>
        </w:tc>
        <w:tc>
          <w:tcPr>
            <w:tcW w:w="1417" w:type="dxa"/>
            <w:tcBorders>
              <w:top w:val="nil"/>
              <w:left w:val="single" w:sz="4" w:space="0" w:color="auto"/>
              <w:bottom w:val="single" w:sz="4" w:space="0" w:color="auto"/>
              <w:right w:val="single" w:sz="4" w:space="0" w:color="auto"/>
            </w:tcBorders>
          </w:tcPr>
          <w:p w14:paraId="0D2CC809" w14:textId="77777777" w:rsidR="00840F37" w:rsidRPr="00EF1834" w:rsidRDefault="00840F37" w:rsidP="00B14DB9">
            <w:pPr>
              <w:spacing w:after="0" w:line="240" w:lineRule="auto"/>
              <w:jc w:val="left"/>
              <w:rPr>
                <w:rFonts w:ascii="Calibri" w:eastAsia="Times New Roman" w:hAnsi="Calibri" w:cs="Calibri"/>
                <w:color w:val="000000"/>
                <w:sz w:val="18"/>
                <w:szCs w:val="18"/>
                <w:lang w:eastAsia="cs-CZ"/>
              </w:rPr>
            </w:pPr>
          </w:p>
        </w:tc>
      </w:tr>
      <w:tr w:rsidR="00CC7C84" w:rsidRPr="00EF1834" w14:paraId="14A53193" w14:textId="77777777" w:rsidTr="00CC7C84">
        <w:trPr>
          <w:trHeight w:val="192"/>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66924670" w14:textId="77777777" w:rsidR="00CC7C84" w:rsidRPr="00EF1834" w:rsidRDefault="00CC7C84"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2.2.2 Rozvoj kulturního povědomí a vyjádření dětí a žáků ZŠ, podpora vztahu k místu, kde žijí</w:t>
            </w:r>
          </w:p>
        </w:tc>
      </w:tr>
      <w:tr w:rsidR="00B14DB9" w:rsidRPr="00EF1834" w14:paraId="2378A26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06B83AF"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7A79BA7" w14:textId="401951F9"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31</w:t>
            </w:r>
          </w:p>
        </w:tc>
        <w:tc>
          <w:tcPr>
            <w:tcW w:w="4111" w:type="dxa"/>
            <w:tcBorders>
              <w:top w:val="nil"/>
              <w:left w:val="single" w:sz="4" w:space="0" w:color="auto"/>
              <w:bottom w:val="single" w:sz="4" w:space="0" w:color="auto"/>
              <w:right w:val="single" w:sz="4" w:space="0" w:color="auto"/>
            </w:tcBorders>
            <w:noWrap/>
            <w:vAlign w:val="center"/>
          </w:tcPr>
          <w:p w14:paraId="540B2FA8"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7E41598B" w14:textId="32D5FF4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OP JAK (Šablony)</w:t>
            </w:r>
            <w:r w:rsidR="00CC7C84">
              <w:rPr>
                <w:i/>
                <w:iCs/>
                <w:kern w:val="2"/>
                <w:sz w:val="18"/>
                <w:szCs w:val="18"/>
                <w14:ligatures w14:val="standardContextual"/>
              </w:rPr>
              <w:t xml:space="preserve">, </w:t>
            </w:r>
            <w:r w:rsidRPr="00CC7C84">
              <w:rPr>
                <w:i/>
                <w:iCs/>
                <w:kern w:val="2"/>
                <w:sz w:val="18"/>
                <w:szCs w:val="18"/>
                <w14:ligatures w14:val="standardContextual"/>
              </w:rPr>
              <w:t>NPI kurzy</w:t>
            </w:r>
            <w:r w:rsidR="00CC7C84">
              <w:rPr>
                <w:i/>
                <w:iCs/>
                <w:kern w:val="2"/>
                <w:sz w:val="18"/>
                <w:szCs w:val="18"/>
                <w14:ligatures w14:val="standardContextual"/>
              </w:rPr>
              <w:t xml:space="preserve">, </w:t>
            </w:r>
            <w:r w:rsidRPr="00CC7C84">
              <w:rPr>
                <w:i/>
                <w:iCs/>
                <w:kern w:val="2"/>
                <w:sz w:val="18"/>
                <w:szCs w:val="18"/>
                <w14:ligatures w14:val="standardContextual"/>
              </w:rPr>
              <w:t>Vlastní zdroje</w:t>
            </w:r>
            <w:r w:rsidR="00CC7C84">
              <w:rPr>
                <w:i/>
                <w:iCs/>
                <w:kern w:val="2"/>
                <w:sz w:val="18"/>
                <w:szCs w:val="18"/>
                <w14:ligatures w14:val="standardContextual"/>
              </w:rPr>
              <w:t>,</w:t>
            </w:r>
          </w:p>
          <w:p w14:paraId="2C1514B8"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Rozpočet zřizovatele</w:t>
            </w:r>
          </w:p>
        </w:tc>
        <w:tc>
          <w:tcPr>
            <w:tcW w:w="1276" w:type="dxa"/>
            <w:tcBorders>
              <w:top w:val="nil"/>
              <w:left w:val="single" w:sz="4" w:space="0" w:color="auto"/>
              <w:bottom w:val="single" w:sz="4" w:space="0" w:color="auto"/>
              <w:right w:val="single" w:sz="4" w:space="0" w:color="auto"/>
            </w:tcBorders>
          </w:tcPr>
          <w:p w14:paraId="3FC8ADFC"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0C77FE8"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0829536" w14:textId="629B361D" w:rsidR="00B14DB9" w:rsidRPr="00EF1834" w:rsidRDefault="00CC7C84" w:rsidP="00B14DB9">
            <w:pPr>
              <w:spacing w:after="0" w:line="240" w:lineRule="auto"/>
              <w:rPr>
                <w:rFonts w:ascii="Calibri" w:eastAsia="Times New Roman" w:hAnsi="Calibri" w:cs="Calibri"/>
                <w:color w:val="000000"/>
                <w:sz w:val="18"/>
                <w:szCs w:val="18"/>
                <w:lang w:eastAsia="cs-CZ"/>
              </w:rPr>
            </w:pPr>
            <w:r w:rsidRPr="00CC7C8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CA31FB8" w14:textId="685E74B0" w:rsidR="00B14DB9" w:rsidRPr="00E235ED" w:rsidRDefault="00CC7C84"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2G,</w:t>
            </w:r>
            <w:proofErr w:type="gramStart"/>
            <w:r w:rsidRPr="00E235ED">
              <w:rPr>
                <w:rFonts w:ascii="Calibri" w:eastAsia="Times New Roman" w:hAnsi="Calibri" w:cs="Calibri"/>
                <w:i/>
                <w:iCs/>
                <w:color w:val="000000"/>
                <w:sz w:val="18"/>
                <w:szCs w:val="18"/>
                <w:lang w:eastAsia="cs-CZ"/>
              </w:rPr>
              <w:t>2H</w:t>
            </w:r>
            <w:proofErr w:type="gramEnd"/>
          </w:p>
        </w:tc>
        <w:tc>
          <w:tcPr>
            <w:tcW w:w="1417" w:type="dxa"/>
            <w:tcBorders>
              <w:top w:val="nil"/>
              <w:left w:val="single" w:sz="4" w:space="0" w:color="auto"/>
              <w:bottom w:val="single" w:sz="4" w:space="0" w:color="auto"/>
              <w:right w:val="single" w:sz="4" w:space="0" w:color="auto"/>
            </w:tcBorders>
          </w:tcPr>
          <w:p w14:paraId="5904AD49" w14:textId="66BF0113"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63168BF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5FA73C6"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4385B87" w14:textId="3078BBB4"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32</w:t>
            </w:r>
          </w:p>
        </w:tc>
        <w:tc>
          <w:tcPr>
            <w:tcW w:w="4111" w:type="dxa"/>
            <w:tcBorders>
              <w:top w:val="nil"/>
              <w:left w:val="single" w:sz="4" w:space="0" w:color="auto"/>
              <w:bottom w:val="single" w:sz="4" w:space="0" w:color="auto"/>
              <w:right w:val="single" w:sz="4" w:space="0" w:color="auto"/>
            </w:tcBorders>
            <w:noWrap/>
            <w:vAlign w:val="center"/>
          </w:tcPr>
          <w:p w14:paraId="111C39C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02E0C104" w14:textId="77777777" w:rsidR="00B14DB9" w:rsidRPr="00CC7C84" w:rsidRDefault="00B14DB9" w:rsidP="00B14DB9">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03595B66"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613FA3A"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77346F3" w14:textId="2A54F4F7"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3C75923C" w14:textId="58403B97"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2D</w:t>
            </w:r>
            <w:proofErr w:type="gramEnd"/>
            <w:r>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0577E19A"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1D89751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30547D7"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CA208A1" w14:textId="179FE7EC"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33</w:t>
            </w:r>
          </w:p>
        </w:tc>
        <w:tc>
          <w:tcPr>
            <w:tcW w:w="4111" w:type="dxa"/>
            <w:tcBorders>
              <w:top w:val="nil"/>
              <w:left w:val="single" w:sz="4" w:space="0" w:color="auto"/>
              <w:bottom w:val="single" w:sz="4" w:space="0" w:color="auto"/>
              <w:right w:val="single" w:sz="4" w:space="0" w:color="auto"/>
            </w:tcBorders>
            <w:noWrap/>
            <w:vAlign w:val="center"/>
            <w:hideMark/>
          </w:tcPr>
          <w:p w14:paraId="5F31D656"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w:t>
            </w:r>
          </w:p>
        </w:tc>
        <w:tc>
          <w:tcPr>
            <w:tcW w:w="3691" w:type="dxa"/>
            <w:vMerge w:val="restart"/>
            <w:tcBorders>
              <w:top w:val="nil"/>
              <w:left w:val="single" w:sz="4" w:space="0" w:color="auto"/>
              <w:right w:val="single" w:sz="4" w:space="0" w:color="auto"/>
            </w:tcBorders>
          </w:tcPr>
          <w:p w14:paraId="15F896E2" w14:textId="5E767EFC"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Vlastní zdroje škol</w:t>
            </w:r>
          </w:p>
          <w:p w14:paraId="7CC11651" w14:textId="294BDD53"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NPI</w:t>
            </w:r>
          </w:p>
          <w:p w14:paraId="168226CD"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Rozpočet zřizovatele</w:t>
            </w:r>
          </w:p>
          <w:p w14:paraId="1A17463D"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Krajské dotační zdroje</w:t>
            </w:r>
          </w:p>
          <w:p w14:paraId="09EE5BBE"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 xml:space="preserve">MŠMT rozvojové programy </w:t>
            </w:r>
          </w:p>
          <w:p w14:paraId="184249BD" w14:textId="77777777" w:rsidR="00B14DB9" w:rsidRPr="00CC7C84" w:rsidRDefault="00B14DB9" w:rsidP="00B14DB9">
            <w:pPr>
              <w:spacing w:after="0" w:line="240" w:lineRule="auto"/>
              <w:jc w:val="left"/>
              <w:rPr>
                <w:rFonts w:ascii="Calibri" w:eastAsia="Times New Roman" w:hAnsi="Calibri" w:cs="Calibri"/>
                <w:i/>
                <w:iCs/>
                <w:color w:val="000000"/>
                <w:sz w:val="18"/>
                <w:szCs w:val="18"/>
                <w:lang w:eastAsia="cs-CZ"/>
              </w:rPr>
            </w:pPr>
            <w:r w:rsidRPr="00CC7C84">
              <w:rPr>
                <w:i/>
                <w:iCs/>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4213969A"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4855B9B"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B17EBA1" w14:textId="4C3C70A1" w:rsidR="00B14DB9" w:rsidRPr="00EF1834" w:rsidRDefault="00CC7C84" w:rsidP="00B14DB9">
            <w:pPr>
              <w:spacing w:after="0" w:line="240" w:lineRule="auto"/>
              <w:rPr>
                <w:rFonts w:ascii="Calibri" w:eastAsia="Times New Roman" w:hAnsi="Calibri" w:cs="Calibri"/>
                <w:color w:val="000000"/>
                <w:sz w:val="18"/>
                <w:szCs w:val="18"/>
                <w:lang w:eastAsia="cs-CZ"/>
              </w:rPr>
            </w:pPr>
            <w:r w:rsidRPr="00CC7C8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FB73A4F" w14:textId="63E4A0CB"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2G,</w:t>
            </w:r>
            <w:proofErr w:type="gramStart"/>
            <w:r w:rsidRPr="00E235ED">
              <w:rPr>
                <w:rFonts w:ascii="Calibri" w:eastAsia="Times New Roman" w:hAnsi="Calibri" w:cs="Calibri"/>
                <w:i/>
                <w:iCs/>
                <w:color w:val="000000"/>
                <w:sz w:val="18"/>
                <w:szCs w:val="18"/>
                <w:lang w:eastAsia="cs-CZ"/>
              </w:rPr>
              <w:t>2H</w:t>
            </w:r>
            <w:proofErr w:type="gramEnd"/>
            <w:r w:rsidRPr="00E235ED">
              <w:rPr>
                <w:rFonts w:ascii="Calibri" w:eastAsia="Times New Roman" w:hAnsi="Calibri" w:cs="Calibri"/>
                <w:i/>
                <w:iCs/>
                <w:color w:val="000000"/>
                <w:sz w:val="18"/>
                <w:szCs w:val="18"/>
                <w:lang w:eastAsia="cs-CZ"/>
              </w:rPr>
              <w:t>,</w:t>
            </w:r>
            <w:proofErr w:type="gramStart"/>
            <w:r w:rsidRPr="00E235ED">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2344B2BB"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1C07C95B"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3D5DE64C"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658BD83" w14:textId="4CA8BA76" w:rsidR="00B14DB9" w:rsidRPr="00EF1834" w:rsidRDefault="00CC7C84"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134</w:t>
            </w:r>
          </w:p>
        </w:tc>
        <w:tc>
          <w:tcPr>
            <w:tcW w:w="4111" w:type="dxa"/>
            <w:tcBorders>
              <w:top w:val="nil"/>
              <w:left w:val="single" w:sz="4" w:space="0" w:color="auto"/>
              <w:bottom w:val="single" w:sz="4" w:space="0" w:color="auto"/>
              <w:right w:val="single" w:sz="4" w:space="0" w:color="auto"/>
            </w:tcBorders>
            <w:noWrap/>
            <w:vAlign w:val="center"/>
            <w:hideMark/>
          </w:tcPr>
          <w:p w14:paraId="256B2481"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kulturního povědomí (ZŠ, zřizovatelé, Městská knihovna Louny, Vrchlického divadlo v Lounech, Loutkové divadlo Louny, Galerie města Loun, odborníci atd.)</w:t>
            </w:r>
          </w:p>
        </w:tc>
        <w:tc>
          <w:tcPr>
            <w:tcW w:w="3691" w:type="dxa"/>
            <w:vMerge/>
            <w:tcBorders>
              <w:left w:val="single" w:sz="4" w:space="0" w:color="auto"/>
              <w:right w:val="single" w:sz="4" w:space="0" w:color="auto"/>
            </w:tcBorders>
          </w:tcPr>
          <w:p w14:paraId="1A644182"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331C722"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7B131F3"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D625DF" w14:textId="78A94B54" w:rsidR="00B14DB9" w:rsidRPr="00EF1834" w:rsidRDefault="00B14DB9" w:rsidP="00CC7C84">
            <w:pPr>
              <w:spacing w:after="0" w:line="240" w:lineRule="auto"/>
              <w:jc w:val="center"/>
              <w:rPr>
                <w:rFonts w:ascii="Calibri" w:eastAsia="Times New Roman" w:hAnsi="Calibri" w:cs="Calibri"/>
                <w:color w:val="000000"/>
                <w:sz w:val="18"/>
                <w:szCs w:val="18"/>
                <w:lang w:eastAsia="cs-CZ"/>
              </w:rPr>
            </w:pPr>
          </w:p>
        </w:tc>
        <w:tc>
          <w:tcPr>
            <w:tcW w:w="998" w:type="dxa"/>
            <w:tcBorders>
              <w:top w:val="nil"/>
              <w:left w:val="single" w:sz="4" w:space="0" w:color="auto"/>
              <w:bottom w:val="single" w:sz="4" w:space="0" w:color="auto"/>
              <w:right w:val="single" w:sz="4" w:space="0" w:color="auto"/>
            </w:tcBorders>
          </w:tcPr>
          <w:p w14:paraId="2977B9C0" w14:textId="04414431" w:rsidR="00B14DB9" w:rsidRPr="00E235ED" w:rsidRDefault="00CC7C84"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2G,</w:t>
            </w:r>
            <w:proofErr w:type="gramStart"/>
            <w:r w:rsidRPr="00E235ED">
              <w:rPr>
                <w:rFonts w:ascii="Calibri" w:eastAsia="Times New Roman" w:hAnsi="Calibri" w:cs="Calibri"/>
                <w:i/>
                <w:iCs/>
                <w:color w:val="000000"/>
                <w:sz w:val="18"/>
                <w:szCs w:val="18"/>
                <w:lang w:eastAsia="cs-CZ"/>
              </w:rPr>
              <w:t>2H</w:t>
            </w:r>
            <w:proofErr w:type="gramEnd"/>
            <w:r w:rsidRPr="00E235ED">
              <w:rPr>
                <w:rFonts w:ascii="Calibri" w:eastAsia="Times New Roman" w:hAnsi="Calibri" w:cs="Calibri"/>
                <w:i/>
                <w:iCs/>
                <w:color w:val="000000"/>
                <w:sz w:val="18"/>
                <w:szCs w:val="18"/>
                <w:lang w:eastAsia="cs-CZ"/>
              </w:rPr>
              <w:t>,</w:t>
            </w:r>
            <w:proofErr w:type="gramStart"/>
            <w:r w:rsidR="00E235ED" w:rsidRPr="00E235ED">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711DB72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40FE1FF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1C4637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6291ABC" w14:textId="13BF9663" w:rsidR="00B14DB9" w:rsidRPr="00EF1834" w:rsidRDefault="00CC7C84"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135</w:t>
            </w:r>
          </w:p>
        </w:tc>
        <w:tc>
          <w:tcPr>
            <w:tcW w:w="4111" w:type="dxa"/>
            <w:tcBorders>
              <w:top w:val="nil"/>
              <w:left w:val="single" w:sz="4" w:space="0" w:color="auto"/>
              <w:bottom w:val="single" w:sz="4" w:space="0" w:color="auto"/>
              <w:right w:val="single" w:sz="4" w:space="0" w:color="auto"/>
            </w:tcBorders>
            <w:noWrap/>
            <w:vAlign w:val="center"/>
            <w:hideMark/>
          </w:tcPr>
          <w:p w14:paraId="41F368DA" w14:textId="6673BA09"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výstavy, </w:t>
            </w:r>
            <w:r w:rsidR="0021366F" w:rsidRPr="00EF1834">
              <w:rPr>
                <w:rFonts w:ascii="Calibri" w:eastAsia="Times New Roman" w:hAnsi="Calibri" w:cs="Calibri"/>
                <w:color w:val="000000"/>
                <w:sz w:val="18"/>
                <w:szCs w:val="18"/>
                <w:lang w:eastAsia="cs-CZ"/>
              </w:rPr>
              <w:t xml:space="preserve">exkurze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320A42C5"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EB055A9"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DD302EB"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323D900" w14:textId="0AC38B1B" w:rsidR="00B14DB9"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1148907F" w14:textId="45247683"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proofErr w:type="gramStart"/>
            <w:r w:rsidRPr="00E235ED">
              <w:rPr>
                <w:rFonts w:ascii="Calibri" w:eastAsia="Times New Roman" w:hAnsi="Calibri" w:cs="Calibri"/>
                <w:i/>
                <w:iCs/>
                <w:color w:val="000000"/>
                <w:sz w:val="18"/>
                <w:szCs w:val="18"/>
                <w:lang w:eastAsia="cs-CZ"/>
              </w:rPr>
              <w:t>2D</w:t>
            </w:r>
            <w:proofErr w:type="gramEnd"/>
            <w:r w:rsidRPr="00E235ED">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27DC1429" w14:textId="663DE5AB"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DIDAKTIKA</w:t>
            </w:r>
          </w:p>
        </w:tc>
      </w:tr>
      <w:tr w:rsidR="00B14DB9" w:rsidRPr="00EF1834" w14:paraId="1FE37819"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701D33F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B5FD138" w14:textId="7016E46C"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36</w:t>
            </w:r>
          </w:p>
        </w:tc>
        <w:tc>
          <w:tcPr>
            <w:tcW w:w="4111" w:type="dxa"/>
            <w:tcBorders>
              <w:top w:val="nil"/>
              <w:left w:val="single" w:sz="4" w:space="0" w:color="auto"/>
              <w:bottom w:val="single" w:sz="4" w:space="0" w:color="auto"/>
              <w:right w:val="single" w:sz="4" w:space="0" w:color="auto"/>
            </w:tcBorders>
            <w:noWrap/>
            <w:vAlign w:val="center"/>
            <w:hideMark/>
          </w:tcPr>
          <w:p w14:paraId="15EA0B4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soutěže napříč gramotnostmi mezi ZŠ na území ORP Louny – základ historie, dějepis, zeměpis, informace o regionu, souběžně podpora ČG i IT a mediální gramotnosti – směřující k podpoře přechodu mezi stupni vzdělávání</w:t>
            </w:r>
          </w:p>
        </w:tc>
        <w:tc>
          <w:tcPr>
            <w:tcW w:w="3691" w:type="dxa"/>
            <w:vMerge/>
            <w:tcBorders>
              <w:left w:val="single" w:sz="4" w:space="0" w:color="auto"/>
              <w:right w:val="single" w:sz="4" w:space="0" w:color="auto"/>
            </w:tcBorders>
          </w:tcPr>
          <w:p w14:paraId="4EBEF2D7"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E76F25B"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43C5525"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99B15E1" w14:textId="7CFD84D5" w:rsidR="00B14DB9"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6DA31D5F" w14:textId="2EBBDFE3"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proofErr w:type="gramStart"/>
            <w:r w:rsidRPr="00E235ED">
              <w:rPr>
                <w:rFonts w:ascii="Calibri" w:eastAsia="Times New Roman" w:hAnsi="Calibri" w:cs="Calibri"/>
                <w:i/>
                <w:iCs/>
                <w:color w:val="000000"/>
                <w:sz w:val="18"/>
                <w:szCs w:val="18"/>
                <w:lang w:eastAsia="cs-CZ"/>
              </w:rPr>
              <w:t>2D</w:t>
            </w:r>
            <w:proofErr w:type="gramEnd"/>
            <w:r w:rsidRPr="00E235ED">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25AAAE0A" w14:textId="77777777" w:rsidR="00B14DB9" w:rsidRPr="00CC7C84" w:rsidRDefault="00B14DB9"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PŘÍLEŽITOST</w:t>
            </w:r>
          </w:p>
        </w:tc>
      </w:tr>
      <w:tr w:rsidR="00B14DB9" w:rsidRPr="00EF1834" w14:paraId="2C14D1E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4830EFA"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2E279FD" w14:textId="0B3EF286"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235ED">
              <w:rPr>
                <w:rFonts w:ascii="Calibri" w:eastAsia="Times New Roman" w:hAnsi="Calibri" w:cs="Calibri"/>
                <w:b/>
                <w:bCs/>
                <w:i/>
                <w:iCs/>
                <w:color w:val="000000"/>
                <w:sz w:val="18"/>
                <w:szCs w:val="18"/>
                <w:lang w:eastAsia="cs-CZ"/>
              </w:rPr>
              <w:t>37</w:t>
            </w:r>
          </w:p>
        </w:tc>
        <w:tc>
          <w:tcPr>
            <w:tcW w:w="4111" w:type="dxa"/>
            <w:tcBorders>
              <w:top w:val="nil"/>
              <w:left w:val="single" w:sz="4" w:space="0" w:color="auto"/>
              <w:bottom w:val="single" w:sz="4" w:space="0" w:color="auto"/>
              <w:right w:val="single" w:sz="4" w:space="0" w:color="auto"/>
            </w:tcBorders>
            <w:noWrap/>
            <w:vAlign w:val="center"/>
            <w:hideMark/>
          </w:tcPr>
          <w:p w14:paraId="256ED1C7"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kulturní akce se všemi aktéry ve vzdělávání (ZŠ, MŠ, ZUŠ, zřizovatel, rodiče apod.)</w:t>
            </w:r>
          </w:p>
        </w:tc>
        <w:tc>
          <w:tcPr>
            <w:tcW w:w="3691" w:type="dxa"/>
            <w:vMerge/>
            <w:tcBorders>
              <w:left w:val="single" w:sz="4" w:space="0" w:color="auto"/>
              <w:right w:val="single" w:sz="4" w:space="0" w:color="auto"/>
            </w:tcBorders>
          </w:tcPr>
          <w:p w14:paraId="2772843B"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F47831A"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57D7B13"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9E760D7" w14:textId="4B61F5D8" w:rsidR="00B14DB9" w:rsidRPr="00EF1834" w:rsidRDefault="00E235ED" w:rsidP="00B14DB9">
            <w:pPr>
              <w:spacing w:after="0" w:line="240" w:lineRule="auto"/>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Pracovníci ve vzdělávání, žáci</w:t>
            </w:r>
            <w:r>
              <w:rPr>
                <w:rFonts w:ascii="Calibri" w:eastAsia="Times New Roman" w:hAnsi="Calibri" w:cs="Calibri"/>
                <w:i/>
                <w:iCs/>
                <w:color w:val="000000"/>
                <w:sz w:val="18"/>
                <w:szCs w:val="18"/>
                <w:lang w:eastAsia="cs-CZ"/>
              </w:rPr>
              <w:t>,</w:t>
            </w:r>
            <w:r w:rsidR="00EA4B19">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rodiče</w:t>
            </w:r>
            <w:r w:rsidR="00EA4B19">
              <w:rPr>
                <w:rFonts w:ascii="Calibri" w:eastAsia="Times New Roman" w:hAnsi="Calibri" w:cs="Calibri"/>
                <w:i/>
                <w:iCs/>
                <w:color w:val="000000"/>
                <w:sz w:val="18"/>
                <w:szCs w:val="18"/>
                <w:lang w:eastAsia="cs-CZ"/>
              </w:rPr>
              <w:t>, zřizovatelé</w:t>
            </w:r>
          </w:p>
        </w:tc>
        <w:tc>
          <w:tcPr>
            <w:tcW w:w="998" w:type="dxa"/>
            <w:tcBorders>
              <w:top w:val="nil"/>
              <w:left w:val="single" w:sz="4" w:space="0" w:color="auto"/>
              <w:bottom w:val="single" w:sz="4" w:space="0" w:color="auto"/>
              <w:right w:val="single" w:sz="4" w:space="0" w:color="auto"/>
            </w:tcBorders>
          </w:tcPr>
          <w:p w14:paraId="1C7B0940" w14:textId="649169C2"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proofErr w:type="gramStart"/>
            <w:r w:rsidRPr="00E235ED">
              <w:rPr>
                <w:rFonts w:ascii="Calibri" w:eastAsia="Times New Roman" w:hAnsi="Calibri" w:cs="Calibri"/>
                <w:i/>
                <w:iCs/>
                <w:color w:val="000000"/>
                <w:sz w:val="18"/>
                <w:szCs w:val="18"/>
                <w:lang w:eastAsia="cs-CZ"/>
              </w:rPr>
              <w:t>2D</w:t>
            </w:r>
            <w:proofErr w:type="gramEnd"/>
            <w:r w:rsidRPr="00E235ED">
              <w:rPr>
                <w:rFonts w:ascii="Calibri" w:eastAsia="Times New Roman" w:hAnsi="Calibri" w:cs="Calibri"/>
                <w:i/>
                <w:iCs/>
                <w:color w:val="000000"/>
                <w:sz w:val="18"/>
                <w:szCs w:val="18"/>
                <w:lang w:eastAsia="cs-CZ"/>
              </w:rPr>
              <w:t>,2E,</w:t>
            </w:r>
            <w:proofErr w:type="gramStart"/>
            <w:r w:rsidRPr="00E235ED">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371E9A5E"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60CF624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5C47463"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4CB1D706" w14:textId="0BA53DAF"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235ED">
              <w:rPr>
                <w:rFonts w:ascii="Calibri" w:eastAsia="Times New Roman" w:hAnsi="Calibri" w:cs="Calibri"/>
                <w:b/>
                <w:bCs/>
                <w:i/>
                <w:iCs/>
                <w:color w:val="000000"/>
                <w:sz w:val="18"/>
                <w:szCs w:val="18"/>
                <w:lang w:eastAsia="cs-CZ"/>
              </w:rPr>
              <w:t>38</w:t>
            </w:r>
          </w:p>
        </w:tc>
        <w:tc>
          <w:tcPr>
            <w:tcW w:w="4111" w:type="dxa"/>
            <w:tcBorders>
              <w:top w:val="nil"/>
              <w:left w:val="single" w:sz="4" w:space="0" w:color="auto"/>
              <w:bottom w:val="single" w:sz="4" w:space="0" w:color="auto"/>
              <w:right w:val="single" w:sz="4" w:space="0" w:color="auto"/>
            </w:tcBorders>
            <w:noWrap/>
            <w:vAlign w:val="bottom"/>
            <w:hideMark/>
          </w:tcPr>
          <w:p w14:paraId="5D92F1F2"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sdílení mezi aktéry ve vzdělávání, hospitace</w:t>
            </w:r>
          </w:p>
        </w:tc>
        <w:tc>
          <w:tcPr>
            <w:tcW w:w="3691" w:type="dxa"/>
            <w:vMerge/>
            <w:tcBorders>
              <w:left w:val="single" w:sz="4" w:space="0" w:color="auto"/>
              <w:bottom w:val="single" w:sz="4" w:space="0" w:color="auto"/>
              <w:right w:val="single" w:sz="4" w:space="0" w:color="auto"/>
            </w:tcBorders>
          </w:tcPr>
          <w:p w14:paraId="6958B8EA"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BBAC759"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77E48BF"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2B98FB1" w14:textId="08231932" w:rsidR="00B14DB9" w:rsidRPr="00EF1834" w:rsidRDefault="00E235ED" w:rsidP="00B14DB9">
            <w:pPr>
              <w:spacing w:after="0" w:line="240" w:lineRule="auto"/>
              <w:jc w:val="left"/>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03CA5E02" w14:textId="2252BA9A"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proofErr w:type="gramStart"/>
            <w:r w:rsidRPr="00E235ED">
              <w:rPr>
                <w:rFonts w:ascii="Calibri" w:eastAsia="Times New Roman" w:hAnsi="Calibri" w:cs="Calibri"/>
                <w:i/>
                <w:iCs/>
                <w:color w:val="000000"/>
                <w:sz w:val="18"/>
                <w:szCs w:val="18"/>
                <w:lang w:eastAsia="cs-CZ"/>
              </w:rPr>
              <w:t>2D</w:t>
            </w:r>
            <w:proofErr w:type="gramEnd"/>
            <w:r w:rsidRPr="00E235ED">
              <w:rPr>
                <w:rFonts w:ascii="Calibri" w:eastAsia="Times New Roman" w:hAnsi="Calibri" w:cs="Calibri"/>
                <w:i/>
                <w:iCs/>
                <w:color w:val="000000"/>
                <w:sz w:val="18"/>
                <w:szCs w:val="18"/>
                <w:lang w:eastAsia="cs-CZ"/>
              </w:rPr>
              <w:t>,2E,</w:t>
            </w:r>
            <w:proofErr w:type="gramStart"/>
            <w:r w:rsidRPr="00E235ED">
              <w:rPr>
                <w:rFonts w:ascii="Calibri" w:eastAsia="Times New Roman" w:hAnsi="Calibri" w:cs="Calibri"/>
                <w:i/>
                <w:iCs/>
                <w:color w:val="000000"/>
                <w:sz w:val="18"/>
                <w:szCs w:val="18"/>
                <w:lang w:eastAsia="cs-CZ"/>
              </w:rPr>
              <w:t>2F</w:t>
            </w:r>
            <w:proofErr w:type="gramEnd"/>
          </w:p>
        </w:tc>
        <w:tc>
          <w:tcPr>
            <w:tcW w:w="1417" w:type="dxa"/>
            <w:tcBorders>
              <w:top w:val="nil"/>
              <w:left w:val="single" w:sz="4" w:space="0" w:color="auto"/>
              <w:bottom w:val="single" w:sz="4" w:space="0" w:color="auto"/>
              <w:right w:val="single" w:sz="4" w:space="0" w:color="auto"/>
            </w:tcBorders>
          </w:tcPr>
          <w:p w14:paraId="05852B00"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r>
      <w:tr w:rsidR="00B14DB9" w:rsidRPr="00EF1834" w14:paraId="06973D29" w14:textId="77777777" w:rsidTr="00165317">
        <w:trPr>
          <w:trHeight w:val="288"/>
          <w:jc w:val="center"/>
        </w:trPr>
        <w:tc>
          <w:tcPr>
            <w:tcW w:w="562" w:type="dxa"/>
            <w:tcBorders>
              <w:top w:val="nil"/>
              <w:left w:val="single" w:sz="4" w:space="0" w:color="auto"/>
              <w:bottom w:val="single" w:sz="4" w:space="0" w:color="auto"/>
              <w:right w:val="single" w:sz="4" w:space="0" w:color="auto"/>
            </w:tcBorders>
            <w:shd w:val="clear" w:color="auto" w:fill="A8D08D" w:themeFill="accent6" w:themeFillTint="99"/>
          </w:tcPr>
          <w:p w14:paraId="0EFA68B5" w14:textId="77777777" w:rsidR="00B14DB9" w:rsidRPr="00EF1834" w:rsidRDefault="00B14DB9" w:rsidP="00B14DB9">
            <w:pPr>
              <w:spacing w:after="0" w:line="240" w:lineRule="auto"/>
              <w:jc w:val="center"/>
              <w:rPr>
                <w:rFonts w:ascii="Calibri" w:hAnsi="Calibri" w:cs="Calibri"/>
                <w:b/>
                <w:bCs/>
                <w:i/>
                <w:iCs/>
                <w:color w:val="000000" w:themeColor="text1"/>
                <w:kern w:val="2"/>
                <w:sz w:val="18"/>
                <w:szCs w:val="18"/>
                <w14:ligatures w14:val="standardContextual"/>
              </w:rPr>
            </w:pPr>
          </w:p>
        </w:tc>
        <w:tc>
          <w:tcPr>
            <w:tcW w:w="567" w:type="dxa"/>
            <w:tcBorders>
              <w:top w:val="nil"/>
              <w:left w:val="single" w:sz="4" w:space="0" w:color="auto"/>
              <w:bottom w:val="single" w:sz="4" w:space="0" w:color="auto"/>
              <w:right w:val="single" w:sz="4" w:space="0" w:color="auto"/>
            </w:tcBorders>
            <w:shd w:val="clear" w:color="auto" w:fill="A8D08D" w:themeFill="accent6" w:themeFillTint="99"/>
          </w:tcPr>
          <w:p w14:paraId="378FA798" w14:textId="77777777" w:rsidR="00B14DB9" w:rsidRPr="00EF1834" w:rsidRDefault="00B14DB9" w:rsidP="00B14DB9">
            <w:pPr>
              <w:spacing w:after="0" w:line="240" w:lineRule="auto"/>
              <w:jc w:val="center"/>
              <w:rPr>
                <w:rFonts w:ascii="Calibri" w:hAnsi="Calibri" w:cs="Calibri"/>
                <w:b/>
                <w:bCs/>
                <w:i/>
                <w:iCs/>
                <w:color w:val="000000" w:themeColor="text1"/>
                <w:kern w:val="2"/>
                <w:sz w:val="18"/>
                <w:szCs w:val="18"/>
                <w14:ligatures w14:val="standardContextual"/>
              </w:rPr>
            </w:pPr>
          </w:p>
        </w:tc>
        <w:tc>
          <w:tcPr>
            <w:tcW w:w="15456" w:type="dxa"/>
            <w:gridSpan w:val="7"/>
            <w:tcBorders>
              <w:top w:val="nil"/>
              <w:left w:val="single" w:sz="4" w:space="0" w:color="auto"/>
              <w:bottom w:val="single" w:sz="4" w:space="0" w:color="auto"/>
              <w:right w:val="single" w:sz="4" w:space="0" w:color="auto"/>
            </w:tcBorders>
            <w:shd w:val="clear" w:color="auto" w:fill="A8D08D" w:themeFill="accent6" w:themeFillTint="99"/>
          </w:tcPr>
          <w:p w14:paraId="1D1D42C5" w14:textId="53A522B2"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hAnsi="Calibri" w:cs="Calibri"/>
                <w:b/>
                <w:bCs/>
                <w:i/>
                <w:iCs/>
                <w:color w:val="000000" w:themeColor="text1"/>
                <w:kern w:val="2"/>
                <w:sz w:val="18"/>
                <w:szCs w:val="18"/>
                <w14:ligatures w14:val="standardContextual"/>
              </w:rPr>
              <w:t>CÍL 2.3 Rozvoj ostatních kompetencí dětí a žáků (podnikavost</w:t>
            </w:r>
            <w:r w:rsidRPr="00EF1834">
              <w:rPr>
                <w:rFonts w:ascii="Calibri" w:hAnsi="Calibri" w:cs="Calibri"/>
                <w:b/>
                <w:bCs/>
                <w:i/>
                <w:iCs/>
                <w:color w:val="000000" w:themeColor="text1"/>
                <w:kern w:val="2"/>
                <w:sz w:val="18"/>
                <w:szCs w:val="18"/>
                <w14:ligatures w14:val="standardContextual"/>
              </w:rPr>
              <w:br/>
              <w:t>a iniciativa, kreativita, polytechnické vzdělávání, řemeslné a technické obory, přírodní vědy, cizí jazyky, vzdělávání pro udržitelný rozvoj (</w:t>
            </w:r>
            <w:r w:rsidR="0021366F" w:rsidRPr="00EF1834">
              <w:rPr>
                <w:rFonts w:ascii="Calibri" w:hAnsi="Calibri" w:cs="Calibri"/>
                <w:b/>
                <w:bCs/>
                <w:i/>
                <w:iCs/>
                <w:color w:val="000000" w:themeColor="text1"/>
                <w:kern w:val="2"/>
                <w:sz w:val="18"/>
                <w:szCs w:val="18"/>
                <w14:ligatures w14:val="standardContextual"/>
              </w:rPr>
              <w:t>osobnostně – sociální</w:t>
            </w:r>
            <w:r w:rsidRPr="00EF1834">
              <w:rPr>
                <w:rFonts w:ascii="Calibri" w:hAnsi="Calibri" w:cs="Calibri"/>
                <w:b/>
                <w:bCs/>
                <w:i/>
                <w:iCs/>
                <w:color w:val="000000" w:themeColor="text1"/>
                <w:kern w:val="2"/>
                <w:sz w:val="18"/>
                <w:szCs w:val="18"/>
                <w14:ligatures w14:val="standardContextual"/>
              </w:rPr>
              <w:t>, socioemoční a občanské kompetence, zdravý životní styl), včetně podpory duševního zdraví dětí a žáků a další)</w:t>
            </w:r>
          </w:p>
        </w:tc>
      </w:tr>
      <w:tr w:rsidR="00E235ED" w:rsidRPr="00EF1834" w14:paraId="44FFFA7E" w14:textId="77777777" w:rsidTr="00E235ED">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6A511E30" w14:textId="77777777" w:rsidR="00E235ED" w:rsidRPr="00EF1834" w:rsidRDefault="00E235ED"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2.3.1 Rozvoj podnikavosti, iniciativy a kreativity na ZŠ</w:t>
            </w:r>
          </w:p>
        </w:tc>
      </w:tr>
      <w:tr w:rsidR="00B14DB9" w:rsidRPr="00EF1834" w14:paraId="7548EB9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B39928F"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AB8492C" w14:textId="7DE1B998"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A4B19">
              <w:rPr>
                <w:rFonts w:ascii="Calibri" w:eastAsia="Times New Roman" w:hAnsi="Calibri" w:cs="Calibri"/>
                <w:b/>
                <w:bCs/>
                <w:i/>
                <w:iCs/>
                <w:color w:val="000000"/>
                <w:sz w:val="18"/>
                <w:szCs w:val="18"/>
                <w:lang w:eastAsia="cs-CZ"/>
              </w:rPr>
              <w:t>39</w:t>
            </w:r>
          </w:p>
        </w:tc>
        <w:tc>
          <w:tcPr>
            <w:tcW w:w="4111" w:type="dxa"/>
            <w:tcBorders>
              <w:top w:val="nil"/>
              <w:left w:val="single" w:sz="4" w:space="0" w:color="auto"/>
              <w:bottom w:val="single" w:sz="4" w:space="0" w:color="auto"/>
              <w:right w:val="single" w:sz="4" w:space="0" w:color="auto"/>
            </w:tcBorders>
            <w:noWrap/>
            <w:vAlign w:val="center"/>
          </w:tcPr>
          <w:p w14:paraId="6ADBF2E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6DBC5AEB" w14:textId="40BFF054"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OP JAK (Šablony)</w:t>
            </w:r>
            <w:r w:rsidR="00716499">
              <w:rPr>
                <w:i/>
                <w:iCs/>
                <w:kern w:val="2"/>
                <w:sz w:val="18"/>
                <w:szCs w:val="18"/>
                <w14:ligatures w14:val="standardContextual"/>
              </w:rPr>
              <w:t>,</w:t>
            </w:r>
            <w:r w:rsidR="0021366F">
              <w:rPr>
                <w:i/>
                <w:iCs/>
                <w:kern w:val="2"/>
                <w:sz w:val="18"/>
                <w:szCs w:val="18"/>
                <w14:ligatures w14:val="standardContextual"/>
              </w:rPr>
              <w:t xml:space="preserve"> </w:t>
            </w:r>
            <w:r w:rsidRPr="00716499">
              <w:rPr>
                <w:i/>
                <w:iCs/>
                <w:kern w:val="2"/>
                <w:sz w:val="18"/>
                <w:szCs w:val="18"/>
                <w14:ligatures w14:val="standardContextual"/>
              </w:rPr>
              <w:t>NPI kurzy</w:t>
            </w:r>
            <w:r w:rsidR="00716499">
              <w:rPr>
                <w:i/>
                <w:iCs/>
                <w:kern w:val="2"/>
                <w:sz w:val="18"/>
                <w:szCs w:val="18"/>
                <w14:ligatures w14:val="standardContextual"/>
              </w:rPr>
              <w:t>,</w:t>
            </w:r>
            <w:r w:rsidR="0021366F">
              <w:rPr>
                <w:i/>
                <w:iCs/>
                <w:kern w:val="2"/>
                <w:sz w:val="18"/>
                <w:szCs w:val="18"/>
                <w14:ligatures w14:val="standardContextual"/>
              </w:rPr>
              <w:t xml:space="preserve"> </w:t>
            </w:r>
            <w:r w:rsidRPr="00716499">
              <w:rPr>
                <w:i/>
                <w:iCs/>
                <w:kern w:val="2"/>
                <w:sz w:val="18"/>
                <w:szCs w:val="18"/>
                <w14:ligatures w14:val="standardContextual"/>
              </w:rPr>
              <w:t>Vlastní zdroje</w:t>
            </w:r>
            <w:r w:rsidR="00716499">
              <w:rPr>
                <w:i/>
                <w:iCs/>
                <w:kern w:val="2"/>
                <w:sz w:val="18"/>
                <w:szCs w:val="18"/>
                <w14:ligatures w14:val="standardContextual"/>
              </w:rPr>
              <w:t>,</w:t>
            </w:r>
          </w:p>
          <w:p w14:paraId="6DF8CA8E" w14:textId="60CE12AF"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Rozpočet zřizovatele</w:t>
            </w:r>
          </w:p>
        </w:tc>
        <w:tc>
          <w:tcPr>
            <w:tcW w:w="1276" w:type="dxa"/>
            <w:tcBorders>
              <w:top w:val="nil"/>
              <w:left w:val="single" w:sz="4" w:space="0" w:color="auto"/>
              <w:bottom w:val="single" w:sz="4" w:space="0" w:color="auto"/>
              <w:right w:val="single" w:sz="4" w:space="0" w:color="auto"/>
            </w:tcBorders>
          </w:tcPr>
          <w:p w14:paraId="7C7F8A9D"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3F5B1E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3B7CBE8" w14:textId="1D6530FD" w:rsidR="00B14DB9" w:rsidRPr="00EF1834" w:rsidRDefault="00EA4B19" w:rsidP="00B14DB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7D1651F4" w14:textId="79E3C246" w:rsidR="00B14DB9" w:rsidRPr="00836C22" w:rsidRDefault="00EA4B19" w:rsidP="00836C22">
            <w:pPr>
              <w:spacing w:after="0" w:line="240" w:lineRule="auto"/>
              <w:jc w:val="center"/>
              <w:rPr>
                <w:rFonts w:ascii="Calibri" w:eastAsia="Times New Roman" w:hAnsi="Calibri" w:cs="Calibri"/>
                <w:i/>
                <w:iCs/>
                <w:color w:val="000000"/>
                <w:sz w:val="18"/>
                <w:szCs w:val="18"/>
                <w:lang w:eastAsia="cs-CZ"/>
              </w:rPr>
            </w:pPr>
            <w:r w:rsidRPr="00836C22">
              <w:rPr>
                <w:rFonts w:ascii="Calibri" w:eastAsia="Times New Roman" w:hAnsi="Calibri" w:cs="Calibri"/>
                <w:i/>
                <w:iCs/>
                <w:color w:val="000000"/>
                <w:sz w:val="18"/>
                <w:szCs w:val="18"/>
                <w:lang w:eastAsia="cs-CZ"/>
              </w:rPr>
              <w:t>2M</w:t>
            </w:r>
            <w:r w:rsidR="00836C22" w:rsidRPr="00836C22">
              <w:rPr>
                <w:rFonts w:ascii="Calibri" w:eastAsia="Times New Roman" w:hAnsi="Calibri" w:cs="Calibri"/>
                <w:i/>
                <w:iCs/>
                <w:color w:val="000000"/>
                <w:sz w:val="18"/>
                <w:szCs w:val="18"/>
                <w:lang w:eastAsia="cs-CZ"/>
              </w:rPr>
              <w:t>,</w:t>
            </w:r>
            <w:proofErr w:type="gramStart"/>
            <w:r w:rsidR="00836C22" w:rsidRPr="00836C22">
              <w:rPr>
                <w:rFonts w:ascii="Calibri" w:eastAsia="Times New Roman" w:hAnsi="Calibri" w:cs="Calibri"/>
                <w:i/>
                <w:iCs/>
                <w:color w:val="000000"/>
                <w:sz w:val="18"/>
                <w:szCs w:val="18"/>
                <w:lang w:eastAsia="cs-CZ"/>
              </w:rPr>
              <w:t>2K</w:t>
            </w:r>
            <w:proofErr w:type="gramEnd"/>
          </w:p>
        </w:tc>
        <w:tc>
          <w:tcPr>
            <w:tcW w:w="1417" w:type="dxa"/>
            <w:tcBorders>
              <w:top w:val="nil"/>
              <w:left w:val="single" w:sz="4" w:space="0" w:color="auto"/>
              <w:bottom w:val="single" w:sz="4" w:space="0" w:color="auto"/>
              <w:right w:val="single" w:sz="4" w:space="0" w:color="auto"/>
            </w:tcBorders>
          </w:tcPr>
          <w:p w14:paraId="5C52F33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7B1949D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98276DE"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D16DDEA" w14:textId="19AEBE2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A4B19">
              <w:rPr>
                <w:rFonts w:ascii="Calibri" w:eastAsia="Times New Roman" w:hAnsi="Calibri" w:cs="Calibri"/>
                <w:b/>
                <w:bCs/>
                <w:i/>
                <w:iCs/>
                <w:color w:val="000000"/>
                <w:sz w:val="18"/>
                <w:szCs w:val="18"/>
                <w:lang w:eastAsia="cs-CZ"/>
              </w:rPr>
              <w:t>40</w:t>
            </w:r>
          </w:p>
        </w:tc>
        <w:tc>
          <w:tcPr>
            <w:tcW w:w="4111" w:type="dxa"/>
            <w:tcBorders>
              <w:top w:val="nil"/>
              <w:left w:val="single" w:sz="4" w:space="0" w:color="auto"/>
              <w:bottom w:val="single" w:sz="4" w:space="0" w:color="auto"/>
              <w:right w:val="single" w:sz="4" w:space="0" w:color="auto"/>
            </w:tcBorders>
            <w:noWrap/>
            <w:vAlign w:val="center"/>
          </w:tcPr>
          <w:p w14:paraId="214C4DD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075350C8" w14:textId="77777777" w:rsidR="00B14DB9" w:rsidRPr="00716499" w:rsidRDefault="00B14DB9" w:rsidP="00B14DB9">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24EBF0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20450FB"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AA37F4E" w14:textId="59B30B45" w:rsidR="00B14DB9" w:rsidRPr="00EF1834" w:rsidRDefault="00EA4B19" w:rsidP="00B14DB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2D57B02C" w14:textId="08DB417F" w:rsidR="00B14DB9" w:rsidRPr="00836C22" w:rsidRDefault="00836C22" w:rsidP="00836C22">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2K</w:t>
            </w:r>
            <w:proofErr w:type="gramEnd"/>
          </w:p>
        </w:tc>
        <w:tc>
          <w:tcPr>
            <w:tcW w:w="1417" w:type="dxa"/>
            <w:tcBorders>
              <w:top w:val="nil"/>
              <w:left w:val="single" w:sz="4" w:space="0" w:color="auto"/>
              <w:bottom w:val="single" w:sz="4" w:space="0" w:color="auto"/>
              <w:right w:val="single" w:sz="4" w:space="0" w:color="auto"/>
            </w:tcBorders>
          </w:tcPr>
          <w:p w14:paraId="180E63D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1DCFFF2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4324D98"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8D77232" w14:textId="00A18742" w:rsidR="00B14DB9" w:rsidRPr="00EF1834" w:rsidRDefault="00EA4B19"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141</w:t>
            </w:r>
          </w:p>
        </w:tc>
        <w:tc>
          <w:tcPr>
            <w:tcW w:w="4111" w:type="dxa"/>
            <w:tcBorders>
              <w:top w:val="nil"/>
              <w:left w:val="single" w:sz="4" w:space="0" w:color="auto"/>
              <w:bottom w:val="single" w:sz="4" w:space="0" w:color="auto"/>
              <w:right w:val="single" w:sz="4" w:space="0" w:color="auto"/>
            </w:tcBorders>
            <w:noWrap/>
            <w:vAlign w:val="center"/>
            <w:hideMark/>
          </w:tcPr>
          <w:p w14:paraId="2C44C7E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i žáky</w:t>
            </w:r>
          </w:p>
        </w:tc>
        <w:tc>
          <w:tcPr>
            <w:tcW w:w="3691" w:type="dxa"/>
            <w:vMerge w:val="restart"/>
            <w:tcBorders>
              <w:top w:val="nil"/>
              <w:left w:val="single" w:sz="4" w:space="0" w:color="auto"/>
              <w:right w:val="single" w:sz="4" w:space="0" w:color="auto"/>
            </w:tcBorders>
          </w:tcPr>
          <w:p w14:paraId="65B687D1"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Vlastní zdroje škol</w:t>
            </w:r>
          </w:p>
          <w:p w14:paraId="26854A06"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NPI</w:t>
            </w:r>
          </w:p>
          <w:p w14:paraId="62758DA3"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Rozpočet zřizovatele</w:t>
            </w:r>
          </w:p>
          <w:p w14:paraId="52C78EAA"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Krajské dotační zdroje</w:t>
            </w:r>
          </w:p>
          <w:p w14:paraId="4CB8F18A"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 xml:space="preserve">MŠMT rozvojové programy </w:t>
            </w:r>
          </w:p>
          <w:p w14:paraId="6E17168B" w14:textId="77777777" w:rsidR="00B14DB9" w:rsidRPr="00716499" w:rsidRDefault="00B14DB9" w:rsidP="00B14DB9">
            <w:pPr>
              <w:spacing w:after="0" w:line="240" w:lineRule="auto"/>
              <w:jc w:val="left"/>
              <w:rPr>
                <w:rFonts w:ascii="Calibri" w:eastAsia="Times New Roman" w:hAnsi="Calibri" w:cs="Calibri"/>
                <w:i/>
                <w:iCs/>
                <w:color w:val="000000"/>
                <w:sz w:val="18"/>
                <w:szCs w:val="18"/>
                <w:lang w:eastAsia="cs-CZ"/>
              </w:rPr>
            </w:pPr>
            <w:r w:rsidRPr="00716499">
              <w:rPr>
                <w:i/>
                <w:iCs/>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06C8C36B"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EFD8928"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F83A098" w14:textId="34030527" w:rsidR="00B14DB9" w:rsidRPr="00EF1834" w:rsidRDefault="00EA4B19" w:rsidP="00B14DB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7B4B1A0" w14:textId="06511333" w:rsidR="00B14DB9" w:rsidRPr="00836C22" w:rsidRDefault="00EA4B19" w:rsidP="00836C22">
            <w:pPr>
              <w:spacing w:after="0" w:line="240" w:lineRule="auto"/>
              <w:jc w:val="center"/>
              <w:rPr>
                <w:rFonts w:ascii="Calibri" w:eastAsia="Times New Roman" w:hAnsi="Calibri" w:cs="Calibri"/>
                <w:i/>
                <w:iCs/>
                <w:color w:val="000000"/>
                <w:sz w:val="18"/>
                <w:szCs w:val="18"/>
                <w:lang w:eastAsia="cs-CZ"/>
              </w:rPr>
            </w:pPr>
            <w:proofErr w:type="gramStart"/>
            <w:r w:rsidRPr="00836C22">
              <w:rPr>
                <w:rFonts w:ascii="Calibri" w:eastAsia="Times New Roman" w:hAnsi="Calibri" w:cs="Calibri"/>
                <w:i/>
                <w:iCs/>
                <w:color w:val="000000"/>
                <w:sz w:val="18"/>
                <w:szCs w:val="18"/>
                <w:lang w:eastAsia="cs-CZ"/>
              </w:rPr>
              <w:t>2K</w:t>
            </w:r>
            <w:proofErr w:type="gramEnd"/>
            <w:r w:rsidRPr="00836C22">
              <w:rPr>
                <w:rFonts w:ascii="Calibri" w:eastAsia="Times New Roman" w:hAnsi="Calibri" w:cs="Calibri"/>
                <w:i/>
                <w:iCs/>
                <w:color w:val="000000"/>
                <w:sz w:val="18"/>
                <w:szCs w:val="18"/>
                <w:lang w:eastAsia="cs-CZ"/>
              </w:rPr>
              <w:t>,2M,2L</w:t>
            </w:r>
          </w:p>
        </w:tc>
        <w:tc>
          <w:tcPr>
            <w:tcW w:w="1417" w:type="dxa"/>
            <w:tcBorders>
              <w:top w:val="nil"/>
              <w:left w:val="single" w:sz="4" w:space="0" w:color="auto"/>
              <w:bottom w:val="single" w:sz="4" w:space="0" w:color="auto"/>
              <w:right w:val="single" w:sz="4" w:space="0" w:color="auto"/>
            </w:tcBorders>
          </w:tcPr>
          <w:p w14:paraId="2A0F08C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EA4B19" w:rsidRPr="00EF1834" w14:paraId="33A3657B"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4F7D2F1F" w14:textId="77777777" w:rsidR="00EA4B19" w:rsidRPr="00EF1834" w:rsidRDefault="00EA4B19" w:rsidP="00EA4B1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085A6EF" w14:textId="44C21E8C" w:rsidR="00EA4B19" w:rsidRPr="00EF1834" w:rsidRDefault="00EA4B19" w:rsidP="00EA4B1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142</w:t>
            </w:r>
          </w:p>
        </w:tc>
        <w:tc>
          <w:tcPr>
            <w:tcW w:w="4111" w:type="dxa"/>
            <w:tcBorders>
              <w:top w:val="nil"/>
              <w:left w:val="single" w:sz="4" w:space="0" w:color="auto"/>
              <w:bottom w:val="single" w:sz="4" w:space="0" w:color="auto"/>
              <w:right w:val="single" w:sz="4" w:space="0" w:color="auto"/>
            </w:tcBorders>
            <w:noWrap/>
            <w:vAlign w:val="center"/>
            <w:hideMark/>
          </w:tcPr>
          <w:p w14:paraId="7261DD29" w14:textId="77777777" w:rsidR="00EA4B19" w:rsidRPr="00EF1834" w:rsidRDefault="00EA4B19" w:rsidP="00EA4B1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rozvoje podnikavosti, iniciativy a kreativity (ZŠ, zřizovatelé, inspirativní osobnosti, regionální podnikatelé, podnikatelé spolupracující s konkrétní školou, odborníci atd.) </w:t>
            </w:r>
          </w:p>
        </w:tc>
        <w:tc>
          <w:tcPr>
            <w:tcW w:w="3691" w:type="dxa"/>
            <w:vMerge/>
            <w:tcBorders>
              <w:left w:val="single" w:sz="4" w:space="0" w:color="auto"/>
              <w:right w:val="single" w:sz="4" w:space="0" w:color="auto"/>
            </w:tcBorders>
          </w:tcPr>
          <w:p w14:paraId="2F6E72E5" w14:textId="77777777" w:rsidR="00EA4B19" w:rsidRPr="00EF1834" w:rsidRDefault="00EA4B19" w:rsidP="00EA4B1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3A7E8D" w14:textId="77777777" w:rsidR="00EA4B19" w:rsidRPr="00EF1834" w:rsidRDefault="00EA4B19" w:rsidP="00EA4B1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E15CC60" w14:textId="77777777" w:rsidR="00EA4B19" w:rsidRPr="00EF1834" w:rsidRDefault="00EA4B19" w:rsidP="00EA4B1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54E60F5" w14:textId="41EB5A37" w:rsidR="00EA4B19" w:rsidRPr="00EF1834" w:rsidRDefault="00EA4B19" w:rsidP="00EA4B1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AEA67EE" w14:textId="6F441AD4" w:rsidR="00EA4B19" w:rsidRPr="00836C22" w:rsidRDefault="00EA4B19" w:rsidP="00836C22">
            <w:pPr>
              <w:spacing w:after="0" w:line="240" w:lineRule="auto"/>
              <w:jc w:val="center"/>
              <w:rPr>
                <w:rFonts w:ascii="Calibri" w:eastAsia="Times New Roman" w:hAnsi="Calibri" w:cs="Calibri"/>
                <w:i/>
                <w:iCs/>
                <w:color w:val="000000"/>
                <w:sz w:val="18"/>
                <w:szCs w:val="18"/>
                <w:lang w:eastAsia="cs-CZ"/>
              </w:rPr>
            </w:pPr>
            <w:proofErr w:type="gramStart"/>
            <w:r w:rsidRPr="00836C22">
              <w:rPr>
                <w:rFonts w:ascii="Calibri" w:eastAsia="Times New Roman" w:hAnsi="Calibri" w:cs="Calibri"/>
                <w:i/>
                <w:iCs/>
                <w:color w:val="000000"/>
                <w:sz w:val="18"/>
                <w:szCs w:val="18"/>
                <w:lang w:eastAsia="cs-CZ"/>
              </w:rPr>
              <w:t>2K</w:t>
            </w:r>
            <w:proofErr w:type="gramEnd"/>
            <w:r w:rsidRPr="00836C22">
              <w:rPr>
                <w:rFonts w:ascii="Calibri" w:eastAsia="Times New Roman" w:hAnsi="Calibri" w:cs="Calibri"/>
                <w:i/>
                <w:iCs/>
                <w:color w:val="000000"/>
                <w:sz w:val="18"/>
                <w:szCs w:val="18"/>
                <w:lang w:eastAsia="cs-CZ"/>
              </w:rPr>
              <w:t>,2M,2L</w:t>
            </w:r>
          </w:p>
        </w:tc>
        <w:tc>
          <w:tcPr>
            <w:tcW w:w="1417" w:type="dxa"/>
            <w:tcBorders>
              <w:top w:val="nil"/>
              <w:left w:val="single" w:sz="4" w:space="0" w:color="auto"/>
              <w:bottom w:val="single" w:sz="4" w:space="0" w:color="auto"/>
              <w:right w:val="single" w:sz="4" w:space="0" w:color="auto"/>
            </w:tcBorders>
          </w:tcPr>
          <w:p w14:paraId="2DA1CF88" w14:textId="77777777" w:rsidR="00EA4B19" w:rsidRPr="00EF1834" w:rsidRDefault="00EA4B19" w:rsidP="00EA4B19">
            <w:pPr>
              <w:spacing w:after="0" w:line="240" w:lineRule="auto"/>
              <w:rPr>
                <w:rFonts w:ascii="Calibri" w:eastAsia="Times New Roman" w:hAnsi="Calibri" w:cs="Calibri"/>
                <w:color w:val="000000"/>
                <w:sz w:val="18"/>
                <w:szCs w:val="18"/>
                <w:lang w:eastAsia="cs-CZ"/>
              </w:rPr>
            </w:pPr>
          </w:p>
        </w:tc>
      </w:tr>
      <w:tr w:rsidR="00EA4B19" w:rsidRPr="00EF1834" w14:paraId="404761B3" w14:textId="77777777" w:rsidTr="00752FFD">
        <w:trPr>
          <w:trHeight w:val="288"/>
          <w:jc w:val="center"/>
        </w:trPr>
        <w:tc>
          <w:tcPr>
            <w:tcW w:w="562" w:type="dxa"/>
            <w:tcBorders>
              <w:top w:val="single" w:sz="2" w:space="0" w:color="auto"/>
              <w:left w:val="single" w:sz="2" w:space="0" w:color="auto"/>
              <w:bottom w:val="single" w:sz="2" w:space="0" w:color="auto"/>
              <w:right w:val="single" w:sz="4" w:space="0" w:color="auto"/>
            </w:tcBorders>
          </w:tcPr>
          <w:p w14:paraId="1E78E7B1" w14:textId="77777777" w:rsidR="00EA4B19" w:rsidRPr="00EF1834" w:rsidRDefault="00EA4B19" w:rsidP="00EA4B1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4" w:space="0" w:color="auto"/>
            </w:tcBorders>
          </w:tcPr>
          <w:p w14:paraId="1F5D3A22" w14:textId="54F8F5E8" w:rsidR="00EA4B19" w:rsidRPr="00EF1834" w:rsidRDefault="00EA4B19" w:rsidP="00EA4B1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143</w:t>
            </w:r>
          </w:p>
        </w:tc>
        <w:tc>
          <w:tcPr>
            <w:tcW w:w="4111" w:type="dxa"/>
            <w:tcBorders>
              <w:top w:val="single" w:sz="2" w:space="0" w:color="auto"/>
              <w:left w:val="single" w:sz="4" w:space="0" w:color="auto"/>
              <w:bottom w:val="single" w:sz="2" w:space="0" w:color="auto"/>
              <w:right w:val="single" w:sz="2" w:space="0" w:color="auto"/>
            </w:tcBorders>
            <w:noWrap/>
            <w:vAlign w:val="bottom"/>
            <w:hideMark/>
          </w:tcPr>
          <w:p w14:paraId="568BF31B" w14:textId="7CF08C54" w:rsidR="00EA4B19" w:rsidRPr="00EF1834" w:rsidRDefault="00EA4B19" w:rsidP="00EA4B19">
            <w:pPr>
              <w:spacing w:after="0" w:line="240" w:lineRule="auto"/>
              <w:jc w:val="left"/>
              <w:rPr>
                <w:rFonts w:ascii="Calibri" w:eastAsia="Times New Roman" w:hAnsi="Calibri" w:cs="Calibri"/>
                <w:color w:val="000000"/>
                <w:sz w:val="18"/>
                <w:szCs w:val="18"/>
                <w:lang w:eastAsia="cs-CZ"/>
              </w:rPr>
            </w:pPr>
            <w:r w:rsidRPr="00EF1834">
              <w:rPr>
                <w:sz w:val="18"/>
                <w:szCs w:val="18"/>
              </w:rPr>
              <w:t xml:space="preserve">Společné akce, soutěže, projekty, mezi ZŠ na území ORP Louny (např. Podpora kreativity, tvoření, </w:t>
            </w:r>
            <w:r w:rsidR="0021366F" w:rsidRPr="00EF1834">
              <w:rPr>
                <w:sz w:val="18"/>
                <w:szCs w:val="18"/>
              </w:rPr>
              <w:t>podnikavosti – Fiktivní</w:t>
            </w:r>
            <w:r w:rsidRPr="00EF1834">
              <w:rPr>
                <w:sz w:val="18"/>
                <w:szCs w:val="18"/>
              </w:rPr>
              <w:t xml:space="preserve"> podnikání </w:t>
            </w:r>
            <w:r w:rsidR="0021366F" w:rsidRPr="00EF1834">
              <w:rPr>
                <w:sz w:val="18"/>
                <w:szCs w:val="18"/>
              </w:rPr>
              <w:t>apod.)</w:t>
            </w:r>
            <w:r w:rsidR="0021366F" w:rsidRPr="00EF1834">
              <w:rPr>
                <w:rFonts w:ascii="Calibri" w:eastAsia="Times New Roman" w:hAnsi="Calibri" w:cs="Calibri"/>
                <w:sz w:val="18"/>
                <w:szCs w:val="18"/>
              </w:rPr>
              <w:t xml:space="preserve"> -</w:t>
            </w:r>
            <w:r w:rsidRPr="00EF1834">
              <w:rPr>
                <w:rFonts w:ascii="Calibri" w:eastAsia="Times New Roman" w:hAnsi="Calibri" w:cs="Calibri"/>
                <w:sz w:val="18"/>
                <w:szCs w:val="18"/>
              </w:rPr>
              <w:t xml:space="preserve"> </w:t>
            </w:r>
            <w:r w:rsidRPr="00EF1834">
              <w:rPr>
                <w:rFonts w:ascii="Calibri" w:eastAsia="Times New Roman" w:hAnsi="Calibri" w:cs="Calibri"/>
                <w:color w:val="000000"/>
                <w:sz w:val="18"/>
                <w:szCs w:val="18"/>
                <w:lang w:eastAsia="cs-CZ"/>
              </w:rPr>
              <w:t>využití moderních didaktických forem</w:t>
            </w:r>
          </w:p>
        </w:tc>
        <w:tc>
          <w:tcPr>
            <w:tcW w:w="3691" w:type="dxa"/>
            <w:vMerge/>
            <w:tcBorders>
              <w:left w:val="single" w:sz="4" w:space="0" w:color="auto"/>
              <w:bottom w:val="single" w:sz="2" w:space="0" w:color="auto"/>
              <w:right w:val="single" w:sz="4" w:space="0" w:color="auto"/>
            </w:tcBorders>
          </w:tcPr>
          <w:p w14:paraId="51FA3AF5" w14:textId="77777777" w:rsidR="00EA4B19" w:rsidRPr="00EF1834" w:rsidRDefault="00EA4B19" w:rsidP="00EA4B19">
            <w:pPr>
              <w:spacing w:after="0" w:line="240" w:lineRule="auto"/>
              <w:jc w:val="left"/>
              <w:rPr>
                <w:sz w:val="18"/>
                <w:szCs w:val="18"/>
              </w:rPr>
            </w:pPr>
          </w:p>
        </w:tc>
        <w:tc>
          <w:tcPr>
            <w:tcW w:w="1276" w:type="dxa"/>
            <w:tcBorders>
              <w:top w:val="nil"/>
              <w:left w:val="single" w:sz="4" w:space="0" w:color="auto"/>
              <w:bottom w:val="single" w:sz="4" w:space="0" w:color="auto"/>
              <w:right w:val="single" w:sz="4" w:space="0" w:color="auto"/>
            </w:tcBorders>
          </w:tcPr>
          <w:p w14:paraId="07B4B547" w14:textId="77777777" w:rsidR="00EA4B19" w:rsidRPr="00EF1834" w:rsidRDefault="00EA4B19" w:rsidP="00EA4B19">
            <w:pPr>
              <w:spacing w:after="0" w:line="240" w:lineRule="auto"/>
              <w:jc w:val="center"/>
              <w:rPr>
                <w:sz w:val="18"/>
                <w:szCs w:val="18"/>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A9B2A54" w14:textId="77777777" w:rsidR="00EA4B19" w:rsidRPr="00EF1834" w:rsidRDefault="00EA4B19" w:rsidP="00EA4B19">
            <w:pPr>
              <w:spacing w:after="0" w:line="240" w:lineRule="auto"/>
              <w:jc w:val="center"/>
              <w:rPr>
                <w:sz w:val="18"/>
                <w:szCs w:val="18"/>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DB3A191" w14:textId="4471D43D" w:rsidR="00EA4B19" w:rsidRPr="00EF1834" w:rsidRDefault="00EA4B19" w:rsidP="00EA4B19">
            <w:pPr>
              <w:spacing w:after="0" w:line="240" w:lineRule="auto"/>
              <w:jc w:val="left"/>
              <w:rPr>
                <w:sz w:val="18"/>
                <w:szCs w:val="18"/>
              </w:rPr>
            </w:pPr>
            <w:r w:rsidRPr="00EA4B19">
              <w:rPr>
                <w:rFonts w:ascii="Calibri" w:eastAsia="Times New Roman" w:hAnsi="Calibri" w:cs="Calibri"/>
                <w:i/>
                <w:iCs/>
                <w:color w:val="000000"/>
                <w:sz w:val="18"/>
                <w:szCs w:val="18"/>
                <w:lang w:eastAsia="cs-CZ"/>
              </w:rPr>
              <w:t>žáci</w:t>
            </w:r>
          </w:p>
        </w:tc>
        <w:tc>
          <w:tcPr>
            <w:tcW w:w="998" w:type="dxa"/>
            <w:tcBorders>
              <w:top w:val="single" w:sz="2" w:space="0" w:color="auto"/>
              <w:left w:val="single" w:sz="4" w:space="0" w:color="auto"/>
              <w:bottom w:val="single" w:sz="2" w:space="0" w:color="auto"/>
              <w:right w:val="single" w:sz="4" w:space="0" w:color="auto"/>
            </w:tcBorders>
          </w:tcPr>
          <w:p w14:paraId="1F4A3BB4" w14:textId="22C6398B" w:rsidR="00EA4B19" w:rsidRPr="00836C22" w:rsidRDefault="00EA4B19" w:rsidP="00836C22">
            <w:pPr>
              <w:spacing w:after="0" w:line="240" w:lineRule="auto"/>
              <w:jc w:val="center"/>
              <w:rPr>
                <w:i/>
                <w:iCs/>
                <w:sz w:val="18"/>
                <w:szCs w:val="18"/>
              </w:rPr>
            </w:pPr>
            <w:proofErr w:type="gramStart"/>
            <w:r w:rsidRPr="00836C22">
              <w:rPr>
                <w:rFonts w:ascii="Calibri" w:eastAsia="Times New Roman" w:hAnsi="Calibri" w:cs="Calibri"/>
                <w:i/>
                <w:iCs/>
                <w:color w:val="000000"/>
                <w:sz w:val="18"/>
                <w:szCs w:val="18"/>
                <w:lang w:eastAsia="cs-CZ"/>
              </w:rPr>
              <w:t>2K</w:t>
            </w:r>
            <w:proofErr w:type="gramEnd"/>
            <w:r w:rsidRPr="00836C22">
              <w:rPr>
                <w:rFonts w:ascii="Calibri" w:eastAsia="Times New Roman" w:hAnsi="Calibri" w:cs="Calibri"/>
                <w:i/>
                <w:iCs/>
                <w:color w:val="000000"/>
                <w:sz w:val="18"/>
                <w:szCs w:val="18"/>
                <w:lang w:eastAsia="cs-CZ"/>
              </w:rPr>
              <w:t>,2M,2L</w:t>
            </w:r>
          </w:p>
        </w:tc>
        <w:tc>
          <w:tcPr>
            <w:tcW w:w="1417" w:type="dxa"/>
            <w:tcBorders>
              <w:top w:val="single" w:sz="2" w:space="0" w:color="auto"/>
              <w:left w:val="single" w:sz="4" w:space="0" w:color="auto"/>
              <w:bottom w:val="single" w:sz="2" w:space="0" w:color="auto"/>
              <w:right w:val="single" w:sz="2" w:space="0" w:color="auto"/>
            </w:tcBorders>
          </w:tcPr>
          <w:p w14:paraId="7DE11DF6" w14:textId="4C18A3DF" w:rsidR="00EA4B19" w:rsidRPr="00EA4B19" w:rsidRDefault="00EA4B19" w:rsidP="00EA4B19">
            <w:pPr>
              <w:spacing w:after="0" w:line="240" w:lineRule="auto"/>
              <w:jc w:val="center"/>
              <w:rPr>
                <w:i/>
                <w:iCs/>
                <w:sz w:val="18"/>
                <w:szCs w:val="18"/>
              </w:rPr>
            </w:pPr>
            <w:r w:rsidRPr="00EA4B19">
              <w:rPr>
                <w:i/>
                <w:iCs/>
                <w:sz w:val="18"/>
                <w:szCs w:val="18"/>
              </w:rPr>
              <w:t>DIDAKTIKA</w:t>
            </w:r>
          </w:p>
        </w:tc>
      </w:tr>
      <w:tr w:rsidR="00EA4B19" w:rsidRPr="00EF1834" w14:paraId="77E5BB50" w14:textId="77777777" w:rsidTr="00EA4B19">
        <w:trPr>
          <w:trHeight w:val="288"/>
          <w:jc w:val="center"/>
        </w:trPr>
        <w:tc>
          <w:tcPr>
            <w:tcW w:w="16585" w:type="dxa"/>
            <w:gridSpan w:val="9"/>
            <w:tcBorders>
              <w:top w:val="single" w:sz="2" w:space="0" w:color="auto"/>
              <w:left w:val="single" w:sz="4" w:space="0" w:color="auto"/>
              <w:bottom w:val="single" w:sz="4" w:space="0" w:color="auto"/>
              <w:right w:val="single" w:sz="4" w:space="0" w:color="auto"/>
            </w:tcBorders>
            <w:shd w:val="clear" w:color="auto" w:fill="FFF2CC" w:themeFill="accent4" w:themeFillTint="33"/>
          </w:tcPr>
          <w:p w14:paraId="4836C30E" w14:textId="77777777" w:rsidR="00EA4B19" w:rsidRPr="00EF1834" w:rsidRDefault="00EA4B1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2.3.2 Rozvoj polytechnického vzdělávání na ZŠ</w:t>
            </w:r>
          </w:p>
        </w:tc>
      </w:tr>
      <w:tr w:rsidR="00B14DB9" w:rsidRPr="00EF1834" w14:paraId="45AC56F3"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434FD3FD"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2" w:space="0" w:color="auto"/>
              <w:right w:val="single" w:sz="4" w:space="0" w:color="auto"/>
            </w:tcBorders>
          </w:tcPr>
          <w:p w14:paraId="68846859" w14:textId="400995F0"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A4B19">
              <w:rPr>
                <w:rFonts w:ascii="Calibri" w:eastAsia="Times New Roman" w:hAnsi="Calibri" w:cs="Calibri"/>
                <w:b/>
                <w:bCs/>
                <w:i/>
                <w:iCs/>
                <w:color w:val="000000"/>
                <w:sz w:val="18"/>
                <w:szCs w:val="18"/>
                <w:lang w:eastAsia="cs-CZ"/>
              </w:rPr>
              <w:t>44</w:t>
            </w:r>
          </w:p>
        </w:tc>
        <w:tc>
          <w:tcPr>
            <w:tcW w:w="4111" w:type="dxa"/>
            <w:tcBorders>
              <w:top w:val="nil"/>
              <w:left w:val="single" w:sz="4" w:space="0" w:color="auto"/>
              <w:bottom w:val="single" w:sz="2" w:space="0" w:color="auto"/>
              <w:right w:val="single" w:sz="4" w:space="0" w:color="auto"/>
            </w:tcBorders>
            <w:noWrap/>
            <w:vAlign w:val="center"/>
          </w:tcPr>
          <w:p w14:paraId="3AA41D90"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1F47C9A4" w14:textId="5E6C5DA2" w:rsidR="00B14DB9" w:rsidRPr="00716499" w:rsidRDefault="00B14DB9" w:rsidP="00B14DB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OP JAK (Šablony)</w:t>
            </w:r>
            <w:r w:rsidR="00716499">
              <w:rPr>
                <w:rFonts w:ascii="Calibri" w:eastAsia="Times New Roman" w:hAnsi="Calibri" w:cs="Calibri"/>
                <w:i/>
                <w:iCs/>
                <w:color w:val="000000"/>
                <w:sz w:val="18"/>
                <w:szCs w:val="18"/>
                <w:lang w:eastAsia="cs-CZ"/>
              </w:rPr>
              <w:t>,</w:t>
            </w:r>
            <w:r w:rsidRPr="00716499">
              <w:rPr>
                <w:rFonts w:ascii="Calibri" w:eastAsia="Times New Roman" w:hAnsi="Calibri" w:cs="Calibri"/>
                <w:i/>
                <w:iCs/>
                <w:color w:val="000000"/>
                <w:sz w:val="18"/>
                <w:szCs w:val="18"/>
                <w:lang w:eastAsia="cs-CZ"/>
              </w:rPr>
              <w:t>NPI kurzy</w:t>
            </w:r>
            <w:r w:rsidR="00716499">
              <w:rPr>
                <w:rFonts w:ascii="Calibri" w:eastAsia="Times New Roman" w:hAnsi="Calibri" w:cs="Calibri"/>
                <w:i/>
                <w:iCs/>
                <w:color w:val="000000"/>
                <w:sz w:val="18"/>
                <w:szCs w:val="18"/>
                <w:lang w:eastAsia="cs-CZ"/>
              </w:rPr>
              <w:t>,</w:t>
            </w:r>
            <w:r w:rsidR="00836C22">
              <w:rPr>
                <w:rFonts w:ascii="Calibri" w:eastAsia="Times New Roman" w:hAnsi="Calibri" w:cs="Calibri"/>
                <w:i/>
                <w:iCs/>
                <w:color w:val="000000"/>
                <w:sz w:val="18"/>
                <w:szCs w:val="18"/>
                <w:lang w:eastAsia="cs-CZ"/>
              </w:rPr>
              <w:t xml:space="preserve"> </w:t>
            </w:r>
            <w:r w:rsidRPr="00716499">
              <w:rPr>
                <w:rFonts w:ascii="Calibri" w:eastAsia="Times New Roman" w:hAnsi="Calibri" w:cs="Calibri"/>
                <w:i/>
                <w:iCs/>
                <w:color w:val="000000"/>
                <w:sz w:val="18"/>
                <w:szCs w:val="18"/>
                <w:lang w:eastAsia="cs-CZ"/>
              </w:rPr>
              <w:t>Vlastní zdroje</w:t>
            </w:r>
            <w:r w:rsidR="00716499">
              <w:rPr>
                <w:rFonts w:ascii="Calibri" w:eastAsia="Times New Roman" w:hAnsi="Calibri" w:cs="Calibri"/>
                <w:i/>
                <w:iCs/>
                <w:color w:val="000000"/>
                <w:sz w:val="18"/>
                <w:szCs w:val="18"/>
                <w:lang w:eastAsia="cs-CZ"/>
              </w:rPr>
              <w:t>,</w:t>
            </w:r>
          </w:p>
          <w:p w14:paraId="200F6BC0" w14:textId="0273A8F7" w:rsidR="00B14DB9" w:rsidRPr="00716499" w:rsidRDefault="00B14DB9" w:rsidP="00B14DB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Rozpočet zřizovatele</w:t>
            </w:r>
            <w:r w:rsidR="00716499">
              <w:rPr>
                <w:rFonts w:ascii="Calibri" w:eastAsia="Times New Roman" w:hAnsi="Calibri" w:cs="Calibri"/>
                <w:i/>
                <w:iCs/>
                <w:color w:val="000000"/>
                <w:sz w:val="18"/>
                <w:szCs w:val="18"/>
                <w:lang w:eastAsia="cs-CZ"/>
              </w:rPr>
              <w:t>,</w:t>
            </w:r>
          </w:p>
        </w:tc>
        <w:tc>
          <w:tcPr>
            <w:tcW w:w="1276" w:type="dxa"/>
            <w:tcBorders>
              <w:top w:val="nil"/>
              <w:left w:val="single" w:sz="4" w:space="0" w:color="auto"/>
              <w:bottom w:val="single" w:sz="4" w:space="0" w:color="auto"/>
              <w:right w:val="single" w:sz="4" w:space="0" w:color="auto"/>
            </w:tcBorders>
          </w:tcPr>
          <w:p w14:paraId="0AA5700E"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7C8919F"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34872DA5" w14:textId="0BD412D2" w:rsidR="00B14DB9" w:rsidRPr="00EF1834" w:rsidRDefault="00716499" w:rsidP="00B14DB9">
            <w:pPr>
              <w:spacing w:after="0" w:line="240" w:lineRule="auto"/>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2" w:space="0" w:color="auto"/>
              <w:right w:val="single" w:sz="4" w:space="0" w:color="auto"/>
            </w:tcBorders>
          </w:tcPr>
          <w:p w14:paraId="40EEE537" w14:textId="4CFA22E9" w:rsidR="00B14DB9" w:rsidRPr="00716499" w:rsidRDefault="00716499" w:rsidP="00716499">
            <w:pPr>
              <w:spacing w:after="0" w:line="240" w:lineRule="auto"/>
              <w:jc w:val="center"/>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2</w:t>
            </w:r>
            <w:proofErr w:type="gramStart"/>
            <w:r w:rsidRPr="00716499">
              <w:rPr>
                <w:rFonts w:ascii="Calibri" w:eastAsia="Times New Roman" w:hAnsi="Calibri" w:cs="Calibri"/>
                <w:i/>
                <w:iCs/>
                <w:color w:val="000000"/>
                <w:sz w:val="18"/>
                <w:szCs w:val="18"/>
                <w:lang w:eastAsia="cs-CZ"/>
              </w:rPr>
              <w:t>K,,</w:t>
            </w:r>
            <w:proofErr w:type="gramEnd"/>
            <w:r w:rsidRPr="00716499">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2" w:space="0" w:color="auto"/>
              <w:right w:val="single" w:sz="4" w:space="0" w:color="auto"/>
            </w:tcBorders>
          </w:tcPr>
          <w:p w14:paraId="27DC336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716499" w:rsidRPr="00EF1834" w14:paraId="026A880E" w14:textId="77777777" w:rsidTr="003E7AEC">
        <w:trPr>
          <w:trHeight w:val="288"/>
          <w:jc w:val="center"/>
        </w:trPr>
        <w:tc>
          <w:tcPr>
            <w:tcW w:w="562" w:type="dxa"/>
            <w:tcBorders>
              <w:top w:val="nil"/>
              <w:left w:val="single" w:sz="4" w:space="0" w:color="auto"/>
              <w:bottom w:val="single" w:sz="2" w:space="0" w:color="auto"/>
              <w:right w:val="single" w:sz="4" w:space="0" w:color="auto"/>
            </w:tcBorders>
          </w:tcPr>
          <w:p w14:paraId="7F907706" w14:textId="77777777"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2" w:space="0" w:color="auto"/>
              <w:right w:val="single" w:sz="4" w:space="0" w:color="auto"/>
            </w:tcBorders>
          </w:tcPr>
          <w:p w14:paraId="64331DB5" w14:textId="47029B59"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45</w:t>
            </w:r>
          </w:p>
        </w:tc>
        <w:tc>
          <w:tcPr>
            <w:tcW w:w="4111" w:type="dxa"/>
            <w:tcBorders>
              <w:top w:val="nil"/>
              <w:left w:val="single" w:sz="4" w:space="0" w:color="auto"/>
              <w:bottom w:val="single" w:sz="2" w:space="0" w:color="auto"/>
              <w:right w:val="single" w:sz="4" w:space="0" w:color="auto"/>
            </w:tcBorders>
            <w:noWrap/>
            <w:vAlign w:val="center"/>
          </w:tcPr>
          <w:p w14:paraId="1807A4C3"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Kroužky, mimoškolní aktivity </w:t>
            </w:r>
          </w:p>
        </w:tc>
        <w:tc>
          <w:tcPr>
            <w:tcW w:w="3691" w:type="dxa"/>
            <w:vMerge/>
            <w:tcBorders>
              <w:left w:val="single" w:sz="4" w:space="0" w:color="auto"/>
              <w:right w:val="single" w:sz="4" w:space="0" w:color="auto"/>
            </w:tcBorders>
          </w:tcPr>
          <w:p w14:paraId="784897EA"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3F8EC5D"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F90651B"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18394EC" w14:textId="0F270BBA"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2" w:space="0" w:color="auto"/>
              <w:right w:val="single" w:sz="4" w:space="0" w:color="auto"/>
            </w:tcBorders>
          </w:tcPr>
          <w:p w14:paraId="5FF512F3" w14:textId="0CBCC4F6"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w:t>
            </w:r>
            <w:proofErr w:type="gramStart"/>
            <w:r w:rsidRPr="00F75FAC">
              <w:rPr>
                <w:rFonts w:ascii="Calibri" w:eastAsia="Times New Roman" w:hAnsi="Calibri" w:cs="Calibri"/>
                <w:i/>
                <w:iCs/>
                <w:color w:val="000000"/>
                <w:sz w:val="18"/>
                <w:szCs w:val="18"/>
                <w:lang w:eastAsia="cs-CZ"/>
              </w:rPr>
              <w:t>K,,</w:t>
            </w:r>
            <w:proofErr w:type="gramEnd"/>
            <w:r w:rsidRPr="00F75FAC">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2" w:space="0" w:color="auto"/>
              <w:right w:val="single" w:sz="4" w:space="0" w:color="auto"/>
            </w:tcBorders>
          </w:tcPr>
          <w:p w14:paraId="57E4DFCC"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46E42DE6" w14:textId="77777777" w:rsidTr="00A3337E">
        <w:trPr>
          <w:trHeight w:val="288"/>
          <w:jc w:val="center"/>
        </w:trPr>
        <w:tc>
          <w:tcPr>
            <w:tcW w:w="562" w:type="dxa"/>
            <w:tcBorders>
              <w:top w:val="nil"/>
              <w:left w:val="single" w:sz="4" w:space="0" w:color="auto"/>
              <w:bottom w:val="single" w:sz="2" w:space="0" w:color="auto"/>
              <w:right w:val="single" w:sz="4" w:space="0" w:color="auto"/>
            </w:tcBorders>
          </w:tcPr>
          <w:p w14:paraId="4BF226A0" w14:textId="77777777"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2" w:space="0" w:color="auto"/>
              <w:right w:val="single" w:sz="4" w:space="0" w:color="auto"/>
            </w:tcBorders>
          </w:tcPr>
          <w:p w14:paraId="23C0A20B" w14:textId="5785A14A"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46</w:t>
            </w:r>
          </w:p>
        </w:tc>
        <w:tc>
          <w:tcPr>
            <w:tcW w:w="4111" w:type="dxa"/>
            <w:tcBorders>
              <w:top w:val="nil"/>
              <w:left w:val="single" w:sz="4" w:space="0" w:color="auto"/>
              <w:bottom w:val="single" w:sz="2" w:space="0" w:color="auto"/>
              <w:right w:val="single" w:sz="4" w:space="0" w:color="auto"/>
            </w:tcBorders>
            <w:noWrap/>
            <w:vAlign w:val="center"/>
          </w:tcPr>
          <w:p w14:paraId="30154947"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Soutěže a projekty, projektové dny, exkurze</w:t>
            </w:r>
          </w:p>
        </w:tc>
        <w:tc>
          <w:tcPr>
            <w:tcW w:w="3691" w:type="dxa"/>
            <w:vMerge/>
            <w:tcBorders>
              <w:left w:val="single" w:sz="4" w:space="0" w:color="auto"/>
              <w:bottom w:val="single" w:sz="2" w:space="0" w:color="auto"/>
              <w:right w:val="single" w:sz="4" w:space="0" w:color="auto"/>
            </w:tcBorders>
          </w:tcPr>
          <w:p w14:paraId="3BA8F4FF"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BCBAA0F"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F47EFF8"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5CDD3DC" w14:textId="209B0EB7"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2" w:space="0" w:color="auto"/>
              <w:right w:val="single" w:sz="4" w:space="0" w:color="auto"/>
            </w:tcBorders>
          </w:tcPr>
          <w:p w14:paraId="744585CC" w14:textId="3D8C7531"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2" w:space="0" w:color="auto"/>
              <w:right w:val="single" w:sz="4" w:space="0" w:color="auto"/>
            </w:tcBorders>
          </w:tcPr>
          <w:p w14:paraId="2A2ACC16"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55F5D96C"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3AC1BC74" w14:textId="77777777"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2" w:space="0" w:color="auto"/>
              <w:right w:val="single" w:sz="4" w:space="0" w:color="auto"/>
            </w:tcBorders>
          </w:tcPr>
          <w:p w14:paraId="35677732" w14:textId="6D671E89"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147</w:t>
            </w:r>
          </w:p>
        </w:tc>
        <w:tc>
          <w:tcPr>
            <w:tcW w:w="4111" w:type="dxa"/>
            <w:tcBorders>
              <w:top w:val="nil"/>
              <w:left w:val="single" w:sz="4" w:space="0" w:color="auto"/>
              <w:bottom w:val="single" w:sz="2" w:space="0" w:color="auto"/>
              <w:right w:val="single" w:sz="4" w:space="0" w:color="auto"/>
            </w:tcBorders>
            <w:noWrap/>
            <w:vAlign w:val="center"/>
            <w:hideMark/>
          </w:tcPr>
          <w:p w14:paraId="5D5496D3"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vzdělávací akce a workshopy pro PP, děti i žáky </w:t>
            </w:r>
          </w:p>
        </w:tc>
        <w:tc>
          <w:tcPr>
            <w:tcW w:w="3691" w:type="dxa"/>
            <w:vMerge w:val="restart"/>
            <w:tcBorders>
              <w:top w:val="nil"/>
              <w:left w:val="single" w:sz="4" w:space="0" w:color="auto"/>
              <w:right w:val="single" w:sz="4" w:space="0" w:color="auto"/>
            </w:tcBorders>
          </w:tcPr>
          <w:p w14:paraId="112AF871"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Vlastní zdroje škol</w:t>
            </w:r>
          </w:p>
          <w:p w14:paraId="3889CE15"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NPI</w:t>
            </w:r>
          </w:p>
          <w:p w14:paraId="19B3DCF7"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Rozpočet zřizovatele</w:t>
            </w:r>
          </w:p>
          <w:p w14:paraId="2430A156"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Krajské dotační zdroje</w:t>
            </w:r>
          </w:p>
          <w:p w14:paraId="78AA1D28"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 xml:space="preserve">MŠMT rozvojové programy </w:t>
            </w:r>
          </w:p>
          <w:p w14:paraId="312D7B39"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Spolupráce škol/obcí</w:t>
            </w:r>
          </w:p>
          <w:p w14:paraId="38DCFE91"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Sponzorské dary, akce</w:t>
            </w:r>
          </w:p>
          <w:p w14:paraId="111ED7BF"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Relevantní dotační tituly</w:t>
            </w:r>
          </w:p>
        </w:tc>
        <w:tc>
          <w:tcPr>
            <w:tcW w:w="1276" w:type="dxa"/>
            <w:tcBorders>
              <w:top w:val="nil"/>
              <w:left w:val="single" w:sz="4" w:space="0" w:color="auto"/>
              <w:bottom w:val="single" w:sz="4" w:space="0" w:color="auto"/>
              <w:right w:val="single" w:sz="4" w:space="0" w:color="auto"/>
            </w:tcBorders>
          </w:tcPr>
          <w:p w14:paraId="67477068"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AB04490"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174308AE" w14:textId="20E32A05"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2" w:space="0" w:color="auto"/>
              <w:right w:val="single" w:sz="4" w:space="0" w:color="auto"/>
            </w:tcBorders>
          </w:tcPr>
          <w:p w14:paraId="01B0AFD1" w14:textId="5078B124"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2" w:space="0" w:color="auto"/>
              <w:right w:val="single" w:sz="4" w:space="0" w:color="auto"/>
            </w:tcBorders>
          </w:tcPr>
          <w:p w14:paraId="725585AB"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02EBC8C2" w14:textId="77777777" w:rsidTr="00165317">
        <w:trPr>
          <w:trHeight w:val="480"/>
          <w:jc w:val="center"/>
        </w:trPr>
        <w:tc>
          <w:tcPr>
            <w:tcW w:w="562" w:type="dxa"/>
            <w:tcBorders>
              <w:top w:val="single" w:sz="2" w:space="0" w:color="auto"/>
              <w:left w:val="single" w:sz="2" w:space="0" w:color="auto"/>
              <w:bottom w:val="single" w:sz="2" w:space="0" w:color="auto"/>
              <w:right w:val="single" w:sz="4" w:space="0" w:color="auto"/>
            </w:tcBorders>
          </w:tcPr>
          <w:p w14:paraId="53A2EF28"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4" w:space="0" w:color="auto"/>
            </w:tcBorders>
          </w:tcPr>
          <w:p w14:paraId="2CBDB317" w14:textId="71EC15A5"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48</w:t>
            </w:r>
          </w:p>
        </w:tc>
        <w:tc>
          <w:tcPr>
            <w:tcW w:w="4111" w:type="dxa"/>
            <w:tcBorders>
              <w:top w:val="single" w:sz="2" w:space="0" w:color="auto"/>
              <w:left w:val="single" w:sz="4" w:space="0" w:color="auto"/>
              <w:bottom w:val="single" w:sz="2" w:space="0" w:color="auto"/>
              <w:right w:val="single" w:sz="2" w:space="0" w:color="auto"/>
            </w:tcBorders>
            <w:noWrap/>
            <w:vAlign w:val="center"/>
            <w:hideMark/>
          </w:tcPr>
          <w:p w14:paraId="048C3FDE"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polytechnického vzdělávání (ZŠ, SŠ, ZUŠ, zřizovatelé, regionální podnikatelé, Technická správa města Loun s.r.o.)</w:t>
            </w:r>
          </w:p>
        </w:tc>
        <w:tc>
          <w:tcPr>
            <w:tcW w:w="3691" w:type="dxa"/>
            <w:vMerge/>
            <w:tcBorders>
              <w:left w:val="single" w:sz="4" w:space="0" w:color="auto"/>
              <w:right w:val="single" w:sz="4" w:space="0" w:color="auto"/>
            </w:tcBorders>
          </w:tcPr>
          <w:p w14:paraId="137AD834"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AC51157"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5371744"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2" w:space="0" w:color="auto"/>
              <w:right w:val="single" w:sz="4" w:space="0" w:color="auto"/>
            </w:tcBorders>
          </w:tcPr>
          <w:p w14:paraId="4D844B77" w14:textId="53675BD8"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single" w:sz="2" w:space="0" w:color="auto"/>
              <w:left w:val="single" w:sz="4" w:space="0" w:color="auto"/>
              <w:bottom w:val="single" w:sz="2" w:space="0" w:color="auto"/>
              <w:right w:val="single" w:sz="4" w:space="0" w:color="auto"/>
            </w:tcBorders>
          </w:tcPr>
          <w:p w14:paraId="6750042C" w14:textId="413091D6"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single" w:sz="2" w:space="0" w:color="auto"/>
              <w:left w:val="single" w:sz="4" w:space="0" w:color="auto"/>
              <w:bottom w:val="single" w:sz="2" w:space="0" w:color="auto"/>
              <w:right w:val="single" w:sz="2" w:space="0" w:color="auto"/>
            </w:tcBorders>
          </w:tcPr>
          <w:p w14:paraId="03BCF410"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0F6DBD86" w14:textId="77777777" w:rsidTr="00165317">
        <w:trPr>
          <w:trHeight w:val="288"/>
          <w:jc w:val="center"/>
        </w:trPr>
        <w:tc>
          <w:tcPr>
            <w:tcW w:w="562" w:type="dxa"/>
            <w:tcBorders>
              <w:top w:val="single" w:sz="2" w:space="0" w:color="auto"/>
              <w:left w:val="single" w:sz="4" w:space="0" w:color="auto"/>
              <w:bottom w:val="single" w:sz="4" w:space="0" w:color="auto"/>
              <w:right w:val="single" w:sz="4" w:space="0" w:color="auto"/>
            </w:tcBorders>
          </w:tcPr>
          <w:p w14:paraId="2A815DC5"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4" w:space="0" w:color="auto"/>
              <w:bottom w:val="single" w:sz="4" w:space="0" w:color="auto"/>
              <w:right w:val="single" w:sz="4" w:space="0" w:color="auto"/>
            </w:tcBorders>
          </w:tcPr>
          <w:p w14:paraId="3FF71740" w14:textId="3FFC2175"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149</w:t>
            </w:r>
          </w:p>
        </w:tc>
        <w:tc>
          <w:tcPr>
            <w:tcW w:w="4111" w:type="dxa"/>
            <w:tcBorders>
              <w:top w:val="single" w:sz="2" w:space="0" w:color="auto"/>
              <w:left w:val="single" w:sz="4" w:space="0" w:color="auto"/>
              <w:bottom w:val="single" w:sz="4" w:space="0" w:color="auto"/>
              <w:right w:val="single" w:sz="4" w:space="0" w:color="auto"/>
            </w:tcBorders>
            <w:noWrap/>
            <w:vAlign w:val="center"/>
            <w:hideMark/>
          </w:tcPr>
          <w:p w14:paraId="0543C413" w14:textId="38643158"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 i se SŠ formou besed</w:t>
            </w:r>
            <w:r>
              <w:rPr>
                <w:rFonts w:ascii="Calibri" w:eastAsia="Times New Roman" w:hAnsi="Calibri" w:cs="Calibri"/>
                <w:color w:val="000000"/>
                <w:sz w:val="18"/>
                <w:szCs w:val="18"/>
                <w:lang w:eastAsia="cs-CZ"/>
              </w:rPr>
              <w:t>, pomůcek – stavebnice apod.</w:t>
            </w:r>
          </w:p>
        </w:tc>
        <w:tc>
          <w:tcPr>
            <w:tcW w:w="3691" w:type="dxa"/>
            <w:vMerge/>
            <w:tcBorders>
              <w:left w:val="single" w:sz="4" w:space="0" w:color="auto"/>
              <w:right w:val="single" w:sz="4" w:space="0" w:color="auto"/>
            </w:tcBorders>
          </w:tcPr>
          <w:p w14:paraId="13C5CDDE"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67783A2"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201AA5A"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4" w:space="0" w:color="auto"/>
              <w:right w:val="single" w:sz="4" w:space="0" w:color="auto"/>
            </w:tcBorders>
          </w:tcPr>
          <w:p w14:paraId="24F129FF" w14:textId="01074CB8" w:rsidR="00716499" w:rsidRPr="00EF1834" w:rsidRDefault="00716499" w:rsidP="00716499">
            <w:pPr>
              <w:spacing w:after="0" w:line="240" w:lineRule="auto"/>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Pracovníci ve vzdělávání, žáci</w:t>
            </w:r>
          </w:p>
        </w:tc>
        <w:tc>
          <w:tcPr>
            <w:tcW w:w="998" w:type="dxa"/>
            <w:tcBorders>
              <w:top w:val="single" w:sz="2" w:space="0" w:color="auto"/>
              <w:left w:val="single" w:sz="4" w:space="0" w:color="auto"/>
              <w:bottom w:val="single" w:sz="4" w:space="0" w:color="auto"/>
              <w:right w:val="single" w:sz="4" w:space="0" w:color="auto"/>
            </w:tcBorders>
          </w:tcPr>
          <w:p w14:paraId="52E4D34F" w14:textId="7F579DD3"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single" w:sz="2" w:space="0" w:color="auto"/>
              <w:left w:val="single" w:sz="4" w:space="0" w:color="auto"/>
              <w:bottom w:val="single" w:sz="4" w:space="0" w:color="auto"/>
              <w:right w:val="single" w:sz="4" w:space="0" w:color="auto"/>
            </w:tcBorders>
          </w:tcPr>
          <w:p w14:paraId="2F8B55F7"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3356490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00C7A87"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9C52D09" w14:textId="706F899B"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50</w:t>
            </w:r>
          </w:p>
        </w:tc>
        <w:tc>
          <w:tcPr>
            <w:tcW w:w="4111" w:type="dxa"/>
            <w:tcBorders>
              <w:top w:val="nil"/>
              <w:left w:val="single" w:sz="4" w:space="0" w:color="auto"/>
              <w:bottom w:val="single" w:sz="4" w:space="0" w:color="auto"/>
              <w:right w:val="single" w:sz="4" w:space="0" w:color="auto"/>
            </w:tcBorders>
            <w:noWrap/>
            <w:vAlign w:val="center"/>
            <w:hideMark/>
          </w:tcPr>
          <w:p w14:paraId="1C5DA19E" w14:textId="786BDDF1"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projektové dny, soutěže, akce mezi ZŠ, MŠ, ZUŠ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b/>
                <w:bCs/>
                <w:color w:val="000000"/>
                <w:sz w:val="18"/>
                <w:szCs w:val="18"/>
                <w:lang w:eastAsia="cs-CZ"/>
              </w:rPr>
              <w:t>– využití</w:t>
            </w:r>
            <w:r w:rsidRPr="00EF1834">
              <w:rPr>
                <w:rFonts w:ascii="Calibri" w:eastAsia="Times New Roman" w:hAnsi="Calibri" w:cs="Calibri"/>
                <w:color w:val="000000"/>
                <w:sz w:val="18"/>
                <w:szCs w:val="18"/>
                <w:lang w:eastAsia="cs-CZ"/>
              </w:rPr>
              <w:t xml:space="preserve"> moderních didaktických forem</w:t>
            </w:r>
            <w:r w:rsidR="00B75016">
              <w:rPr>
                <w:rFonts w:ascii="Calibri" w:eastAsia="Times New Roman" w:hAnsi="Calibri" w:cs="Calibri"/>
                <w:color w:val="000000"/>
                <w:sz w:val="18"/>
                <w:szCs w:val="18"/>
                <w:lang w:eastAsia="cs-CZ"/>
              </w:rPr>
              <w:t>, podpora přechodu mezi stupni vzdělávání</w:t>
            </w:r>
          </w:p>
        </w:tc>
        <w:tc>
          <w:tcPr>
            <w:tcW w:w="3691" w:type="dxa"/>
            <w:vMerge/>
            <w:tcBorders>
              <w:left w:val="single" w:sz="4" w:space="0" w:color="auto"/>
              <w:right w:val="single" w:sz="4" w:space="0" w:color="auto"/>
            </w:tcBorders>
          </w:tcPr>
          <w:p w14:paraId="4F0DE883"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39DD9AE"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9B4DE39"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ABE0DC4" w14:textId="2E3A5A67" w:rsidR="00716499" w:rsidRPr="00EF1834" w:rsidRDefault="00716499" w:rsidP="00716499">
            <w:pPr>
              <w:spacing w:after="0" w:line="240" w:lineRule="auto"/>
              <w:rPr>
                <w:rFonts w:ascii="Calibri" w:eastAsia="Times New Roman" w:hAnsi="Calibri" w:cs="Calibri"/>
                <w:color w:val="000000"/>
                <w:sz w:val="18"/>
                <w:szCs w:val="18"/>
                <w:lang w:eastAsia="cs-CZ"/>
              </w:rPr>
            </w:pPr>
            <w:r w:rsidRPr="001F551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82308F9" w14:textId="5F4E94BF"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131BFA19"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6C0CE2BA"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03D6BDD"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1F5FC598" w14:textId="46068079"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51</w:t>
            </w:r>
          </w:p>
        </w:tc>
        <w:tc>
          <w:tcPr>
            <w:tcW w:w="4111" w:type="dxa"/>
            <w:tcBorders>
              <w:top w:val="nil"/>
              <w:left w:val="single" w:sz="4" w:space="0" w:color="auto"/>
              <w:bottom w:val="single" w:sz="4" w:space="0" w:color="auto"/>
              <w:right w:val="single" w:sz="4" w:space="0" w:color="auto"/>
            </w:tcBorders>
            <w:noWrap/>
            <w:vAlign w:val="bottom"/>
          </w:tcPr>
          <w:p w14:paraId="382C168F"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spolupráce s podnikateli, místními řemeslnými firmami – besedy, návštěvy, ukázky řemesel</w:t>
            </w:r>
          </w:p>
        </w:tc>
        <w:tc>
          <w:tcPr>
            <w:tcW w:w="3691" w:type="dxa"/>
            <w:vMerge/>
            <w:tcBorders>
              <w:left w:val="single" w:sz="4" w:space="0" w:color="auto"/>
              <w:right w:val="single" w:sz="4" w:space="0" w:color="auto"/>
            </w:tcBorders>
          </w:tcPr>
          <w:p w14:paraId="0E6A4A96"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EBC1FC8"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21BF37B"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5587585" w14:textId="0FAADF76"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1F551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DA1663A" w14:textId="64AD4F35"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13DBA31A"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r>
      <w:tr w:rsidR="00716499" w:rsidRPr="00EF1834" w14:paraId="70E5437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562E1F2"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D82DBCC" w14:textId="36DAFDD0"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52</w:t>
            </w:r>
          </w:p>
        </w:tc>
        <w:tc>
          <w:tcPr>
            <w:tcW w:w="4111" w:type="dxa"/>
            <w:tcBorders>
              <w:top w:val="nil"/>
              <w:left w:val="single" w:sz="4" w:space="0" w:color="auto"/>
              <w:bottom w:val="single" w:sz="4" w:space="0" w:color="auto"/>
              <w:right w:val="single" w:sz="4" w:space="0" w:color="auto"/>
            </w:tcBorders>
            <w:noWrap/>
            <w:vAlign w:val="bottom"/>
            <w:hideMark/>
          </w:tcPr>
          <w:p w14:paraId="20372DFA"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exkurze</w:t>
            </w:r>
          </w:p>
        </w:tc>
        <w:tc>
          <w:tcPr>
            <w:tcW w:w="3691" w:type="dxa"/>
            <w:vMerge/>
            <w:tcBorders>
              <w:left w:val="single" w:sz="4" w:space="0" w:color="auto"/>
              <w:bottom w:val="single" w:sz="4" w:space="0" w:color="auto"/>
              <w:right w:val="single" w:sz="4" w:space="0" w:color="auto"/>
            </w:tcBorders>
          </w:tcPr>
          <w:p w14:paraId="7FEB95E0"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BE1AC36"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B985494"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DF19E1D" w14:textId="2F6CC41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494B8B30" w14:textId="67C48CB4"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proofErr w:type="gramStart"/>
            <w:r w:rsidRPr="00F75FAC">
              <w:rPr>
                <w:rFonts w:ascii="Calibri" w:eastAsia="Times New Roman" w:hAnsi="Calibri" w:cs="Calibri"/>
                <w:i/>
                <w:iCs/>
                <w:color w:val="000000"/>
                <w:sz w:val="18"/>
                <w:szCs w:val="18"/>
                <w:lang w:eastAsia="cs-CZ"/>
              </w:rPr>
              <w:t>2K</w:t>
            </w:r>
            <w:proofErr w:type="gramEnd"/>
            <w:r w:rsidRPr="00F75FAC">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7227834E"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r>
      <w:tr w:rsidR="00716499" w:rsidRPr="00EF1834" w14:paraId="49320E99" w14:textId="77777777" w:rsidTr="00716499">
        <w:trPr>
          <w:trHeight w:val="288"/>
          <w:jc w:val="center"/>
        </w:trPr>
        <w:tc>
          <w:tcPr>
            <w:tcW w:w="562" w:type="dxa"/>
            <w:tcBorders>
              <w:top w:val="nil"/>
              <w:left w:val="single" w:sz="4" w:space="0" w:color="auto"/>
              <w:bottom w:val="single" w:sz="4" w:space="0" w:color="auto"/>
              <w:right w:val="single" w:sz="4" w:space="0" w:color="auto"/>
            </w:tcBorders>
          </w:tcPr>
          <w:p w14:paraId="6C652B1B" w14:textId="7136C273"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00339FC7" w14:textId="7353CEF0"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153</w:t>
            </w:r>
          </w:p>
        </w:tc>
        <w:tc>
          <w:tcPr>
            <w:tcW w:w="4111" w:type="dxa"/>
            <w:tcBorders>
              <w:top w:val="nil"/>
              <w:left w:val="single" w:sz="4" w:space="0" w:color="auto"/>
              <w:bottom w:val="single" w:sz="4" w:space="0" w:color="auto"/>
              <w:right w:val="single" w:sz="4" w:space="0" w:color="auto"/>
            </w:tcBorders>
            <w:noWrap/>
          </w:tcPr>
          <w:p w14:paraId="5785373C" w14:textId="658344B6"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9E1AD7">
              <w:rPr>
                <w:rFonts w:ascii="Calibri" w:eastAsia="Times New Roman" w:hAnsi="Calibri" w:cs="Calibri"/>
                <w:color w:val="000000"/>
                <w:sz w:val="18"/>
                <w:szCs w:val="18"/>
                <w:lang w:eastAsia="cs-CZ"/>
              </w:rPr>
              <w:t>Vytvoření zázemí a modernizace vybavení prostor určených pro výuku polytechnického vzdělávání</w:t>
            </w:r>
          </w:p>
        </w:tc>
        <w:tc>
          <w:tcPr>
            <w:tcW w:w="3691" w:type="dxa"/>
            <w:tcBorders>
              <w:left w:val="single" w:sz="4" w:space="0" w:color="auto"/>
              <w:bottom w:val="single" w:sz="4" w:space="0" w:color="auto"/>
              <w:right w:val="single" w:sz="4" w:space="0" w:color="auto"/>
            </w:tcBorders>
          </w:tcPr>
          <w:p w14:paraId="2CA4DD81" w14:textId="2066D149"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7E3398">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4BD26485" w14:textId="07261EFD" w:rsidR="00716499" w:rsidRPr="00EF1834" w:rsidRDefault="00716499" w:rsidP="00716499">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167272B" w14:textId="5C7F9298" w:rsidR="00716499" w:rsidRPr="00EF1834" w:rsidRDefault="00716499" w:rsidP="00716499">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D568931" w14:textId="618363F4" w:rsidR="00716499" w:rsidRPr="00716499" w:rsidRDefault="00716499" w:rsidP="00716499">
            <w:pPr>
              <w:spacing w:after="0" w:line="240" w:lineRule="auto"/>
              <w:jc w:val="left"/>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0BD9FE36" w14:textId="742D6B78" w:rsidR="00716499" w:rsidRPr="00716499" w:rsidRDefault="00B75016" w:rsidP="0071649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 xml:space="preserve">2I, </w:t>
            </w:r>
            <w:proofErr w:type="gramStart"/>
            <w:r w:rsidR="00716499" w:rsidRPr="00716499">
              <w:rPr>
                <w:rFonts w:ascii="Calibri" w:eastAsia="Times New Roman" w:hAnsi="Calibri" w:cs="Calibri"/>
                <w:i/>
                <w:iCs/>
                <w:color w:val="000000"/>
                <w:sz w:val="18"/>
                <w:szCs w:val="18"/>
                <w:lang w:eastAsia="cs-CZ"/>
              </w:rPr>
              <w:t>2J</w:t>
            </w:r>
            <w:proofErr w:type="gramEnd"/>
          </w:p>
        </w:tc>
        <w:tc>
          <w:tcPr>
            <w:tcW w:w="1417" w:type="dxa"/>
            <w:tcBorders>
              <w:top w:val="nil"/>
              <w:left w:val="single" w:sz="4" w:space="0" w:color="auto"/>
              <w:bottom w:val="single" w:sz="4" w:space="0" w:color="auto"/>
              <w:right w:val="single" w:sz="4" w:space="0" w:color="auto"/>
            </w:tcBorders>
          </w:tcPr>
          <w:p w14:paraId="44FA1630"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r>
      <w:tr w:rsidR="00716499" w:rsidRPr="00EF1834" w14:paraId="3D318888" w14:textId="77777777" w:rsidTr="00716499">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5579D01B" w14:textId="77777777" w:rsidR="00716499" w:rsidRPr="00EF1834" w:rsidRDefault="0071649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2.3.3 Rozvoj výuky přírodních věd na ZŠ</w:t>
            </w:r>
          </w:p>
        </w:tc>
      </w:tr>
      <w:tr w:rsidR="004466D4" w:rsidRPr="00EF1834" w14:paraId="61F1A29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04F9263" w14:textId="77777777" w:rsidR="004466D4" w:rsidRPr="00EF1834" w:rsidRDefault="004466D4" w:rsidP="004466D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7AFB6A7" w14:textId="40E3FB0C"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154</w:t>
            </w:r>
          </w:p>
        </w:tc>
        <w:tc>
          <w:tcPr>
            <w:tcW w:w="4111" w:type="dxa"/>
            <w:tcBorders>
              <w:top w:val="nil"/>
              <w:left w:val="single" w:sz="4" w:space="0" w:color="auto"/>
              <w:bottom w:val="single" w:sz="4" w:space="0" w:color="auto"/>
              <w:right w:val="single" w:sz="4" w:space="0" w:color="auto"/>
            </w:tcBorders>
            <w:noWrap/>
            <w:vAlign w:val="center"/>
          </w:tcPr>
          <w:p w14:paraId="2AFF2AF1"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64E98C61" w14:textId="5F4971C8"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w:t>
            </w:r>
            <w:r w:rsidRPr="004466D4">
              <w:rPr>
                <w:rFonts w:ascii="Calibri" w:eastAsia="Times New Roman" w:hAnsi="Calibri" w:cs="Calibri"/>
                <w:i/>
                <w:iCs/>
                <w:color w:val="000000"/>
                <w:sz w:val="18"/>
                <w:szCs w:val="18"/>
                <w:lang w:eastAsia="cs-CZ"/>
              </w:rPr>
              <w:t>NPI kurzy</w:t>
            </w:r>
            <w:r>
              <w:rPr>
                <w:rFonts w:ascii="Calibri" w:eastAsia="Times New Roman" w:hAnsi="Calibri" w:cs="Calibri"/>
                <w:i/>
                <w:iCs/>
                <w:color w:val="000000"/>
                <w:sz w:val="18"/>
                <w:szCs w:val="18"/>
                <w:lang w:eastAsia="cs-CZ"/>
              </w:rPr>
              <w:t xml:space="preserve">, </w:t>
            </w:r>
            <w:r w:rsidRPr="004466D4">
              <w:rPr>
                <w:rFonts w:ascii="Calibri" w:eastAsia="Times New Roman" w:hAnsi="Calibri" w:cs="Calibri"/>
                <w:i/>
                <w:iCs/>
                <w:color w:val="000000"/>
                <w:sz w:val="18"/>
                <w:szCs w:val="18"/>
                <w:lang w:eastAsia="cs-CZ"/>
              </w:rPr>
              <w:t>Vlastní zdroje</w:t>
            </w:r>
            <w:r>
              <w:rPr>
                <w:rFonts w:ascii="Calibri" w:eastAsia="Times New Roman" w:hAnsi="Calibri" w:cs="Calibri"/>
                <w:i/>
                <w:iCs/>
                <w:color w:val="000000"/>
                <w:sz w:val="18"/>
                <w:szCs w:val="18"/>
                <w:lang w:eastAsia="cs-CZ"/>
              </w:rPr>
              <w:t>,</w:t>
            </w:r>
          </w:p>
          <w:p w14:paraId="219206E1" w14:textId="5D2E604F"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4466D4">
              <w:rPr>
                <w:rFonts w:ascii="Calibri" w:eastAsia="Times New Roman" w:hAnsi="Calibri" w:cs="Calibri"/>
                <w:i/>
                <w:iCs/>
                <w:color w:val="000000"/>
                <w:sz w:val="18"/>
                <w:szCs w:val="18"/>
                <w:lang w:eastAsia="cs-CZ"/>
              </w:rPr>
              <w:t>Relevantní dotační tituly</w:t>
            </w:r>
          </w:p>
        </w:tc>
        <w:tc>
          <w:tcPr>
            <w:tcW w:w="1276" w:type="dxa"/>
            <w:tcBorders>
              <w:top w:val="nil"/>
              <w:left w:val="single" w:sz="4" w:space="0" w:color="auto"/>
              <w:bottom w:val="single" w:sz="4" w:space="0" w:color="auto"/>
              <w:right w:val="single" w:sz="4" w:space="0" w:color="auto"/>
            </w:tcBorders>
          </w:tcPr>
          <w:p w14:paraId="7A1E9E9B"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3B79B58"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5CF3C56" w14:textId="579CE92B"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6A4A8003" w14:textId="5D62EF06"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471DEBF3"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2695DD8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DF7687B" w14:textId="77777777" w:rsidR="004466D4" w:rsidRPr="00EF1834" w:rsidRDefault="004466D4" w:rsidP="004466D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76FE031" w14:textId="62637F3C"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155</w:t>
            </w:r>
          </w:p>
        </w:tc>
        <w:tc>
          <w:tcPr>
            <w:tcW w:w="4111" w:type="dxa"/>
            <w:tcBorders>
              <w:top w:val="nil"/>
              <w:left w:val="single" w:sz="4" w:space="0" w:color="auto"/>
              <w:bottom w:val="single" w:sz="4" w:space="0" w:color="auto"/>
              <w:right w:val="single" w:sz="4" w:space="0" w:color="auto"/>
            </w:tcBorders>
            <w:noWrap/>
            <w:vAlign w:val="center"/>
          </w:tcPr>
          <w:p w14:paraId="49F8A9C4"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6395A89B"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F722B6E"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9F91518"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3AB168E" w14:textId="37629946"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58D2173" w14:textId="2E9A048E"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p>
        </w:tc>
        <w:tc>
          <w:tcPr>
            <w:tcW w:w="1417" w:type="dxa"/>
            <w:tcBorders>
              <w:top w:val="nil"/>
              <w:left w:val="single" w:sz="4" w:space="0" w:color="auto"/>
              <w:bottom w:val="single" w:sz="4" w:space="0" w:color="auto"/>
              <w:right w:val="single" w:sz="4" w:space="0" w:color="auto"/>
            </w:tcBorders>
          </w:tcPr>
          <w:p w14:paraId="624906C7"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26210D15"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E5F7634" w14:textId="77777777" w:rsidR="004466D4" w:rsidRPr="00EF1834" w:rsidRDefault="004466D4" w:rsidP="004466D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F4688A7" w14:textId="4C6A2BE6"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156</w:t>
            </w:r>
          </w:p>
        </w:tc>
        <w:tc>
          <w:tcPr>
            <w:tcW w:w="4111" w:type="dxa"/>
            <w:tcBorders>
              <w:top w:val="nil"/>
              <w:left w:val="single" w:sz="4" w:space="0" w:color="auto"/>
              <w:bottom w:val="single" w:sz="4" w:space="0" w:color="auto"/>
              <w:right w:val="single" w:sz="4" w:space="0" w:color="auto"/>
            </w:tcBorders>
            <w:noWrap/>
            <w:vAlign w:val="center"/>
            <w:hideMark/>
          </w:tcPr>
          <w:p w14:paraId="1FF52764"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děti a žáky</w:t>
            </w:r>
          </w:p>
        </w:tc>
        <w:tc>
          <w:tcPr>
            <w:tcW w:w="3691" w:type="dxa"/>
            <w:vMerge w:val="restart"/>
            <w:tcBorders>
              <w:top w:val="nil"/>
              <w:left w:val="single" w:sz="4" w:space="0" w:color="auto"/>
              <w:right w:val="single" w:sz="4" w:space="0" w:color="auto"/>
            </w:tcBorders>
          </w:tcPr>
          <w:p w14:paraId="1AF4EE10"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Vlastní zdroje škol</w:t>
            </w:r>
          </w:p>
          <w:p w14:paraId="415DA145"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NPI</w:t>
            </w:r>
          </w:p>
          <w:p w14:paraId="4000BC84"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Rozpočet zřizovatele</w:t>
            </w:r>
          </w:p>
          <w:p w14:paraId="774CF5BB"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Krajské dotační zdroje</w:t>
            </w:r>
          </w:p>
          <w:p w14:paraId="5E7C08B5"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 xml:space="preserve">MŠMT rozvojové programy </w:t>
            </w:r>
          </w:p>
          <w:p w14:paraId="5766F8AB"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Spolupráce škol/obcí</w:t>
            </w:r>
          </w:p>
          <w:p w14:paraId="245EAE0F"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Sponzorské dary, akce</w:t>
            </w:r>
          </w:p>
        </w:tc>
        <w:tc>
          <w:tcPr>
            <w:tcW w:w="1276" w:type="dxa"/>
            <w:tcBorders>
              <w:top w:val="nil"/>
              <w:left w:val="single" w:sz="4" w:space="0" w:color="auto"/>
              <w:bottom w:val="single" w:sz="4" w:space="0" w:color="auto"/>
              <w:right w:val="single" w:sz="4" w:space="0" w:color="auto"/>
            </w:tcBorders>
          </w:tcPr>
          <w:p w14:paraId="5F484B8A"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386E205"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899C172" w14:textId="5C9EDC15"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D9EEDFB" w14:textId="62E47458"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r w:rsidRPr="004466D4">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351C9F89"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21A316C4" w14:textId="77777777" w:rsidTr="00165317">
        <w:trPr>
          <w:trHeight w:val="320"/>
          <w:jc w:val="center"/>
        </w:trPr>
        <w:tc>
          <w:tcPr>
            <w:tcW w:w="562" w:type="dxa"/>
            <w:tcBorders>
              <w:top w:val="nil"/>
              <w:left w:val="single" w:sz="4" w:space="0" w:color="auto"/>
              <w:bottom w:val="single" w:sz="4" w:space="0" w:color="auto"/>
              <w:right w:val="single" w:sz="4" w:space="0" w:color="auto"/>
            </w:tcBorders>
          </w:tcPr>
          <w:p w14:paraId="5CFFAEF3"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7E795B0" w14:textId="44C59F53"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157</w:t>
            </w:r>
          </w:p>
        </w:tc>
        <w:tc>
          <w:tcPr>
            <w:tcW w:w="4111" w:type="dxa"/>
            <w:tcBorders>
              <w:top w:val="nil"/>
              <w:left w:val="single" w:sz="4" w:space="0" w:color="auto"/>
              <w:bottom w:val="single" w:sz="4" w:space="0" w:color="auto"/>
              <w:right w:val="single" w:sz="4" w:space="0" w:color="auto"/>
            </w:tcBorders>
            <w:noWrap/>
            <w:vAlign w:val="center"/>
            <w:hideMark/>
          </w:tcPr>
          <w:p w14:paraId="6A6672FA"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přírodních věd (ZŠ, SŠ, zřizovatelé, další odborníci)</w:t>
            </w:r>
          </w:p>
        </w:tc>
        <w:tc>
          <w:tcPr>
            <w:tcW w:w="3691" w:type="dxa"/>
            <w:vMerge/>
            <w:tcBorders>
              <w:left w:val="single" w:sz="4" w:space="0" w:color="auto"/>
              <w:right w:val="single" w:sz="4" w:space="0" w:color="auto"/>
            </w:tcBorders>
          </w:tcPr>
          <w:p w14:paraId="7755CC31"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18758CE"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066AAFB"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DBA3859" w14:textId="556E00AC"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C108E05" w14:textId="54E60A0F"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r w:rsidRPr="004466D4">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422507A5"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5621667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8AD1E2B"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46B1D9A" w14:textId="6146B9CB" w:rsidR="004466D4" w:rsidRPr="004466D4" w:rsidRDefault="004466D4" w:rsidP="004466D4">
            <w:pPr>
              <w:spacing w:after="0" w:line="240" w:lineRule="auto"/>
              <w:rPr>
                <w:rFonts w:asciiTheme="majorHAnsi" w:eastAsia="Times New Roman" w:hAnsiTheme="majorHAnsi" w:cstheme="majorHAnsi"/>
                <w:b/>
                <w:bCs/>
                <w:i/>
                <w:iCs/>
                <w:color w:val="000000"/>
                <w:sz w:val="18"/>
                <w:szCs w:val="18"/>
                <w:lang w:eastAsia="cs-CZ"/>
              </w:rPr>
            </w:pPr>
            <w:r w:rsidRPr="004466D4">
              <w:rPr>
                <w:rFonts w:ascii="Calibri" w:eastAsia="Times New Roman" w:hAnsi="Calibri" w:cs="Calibri"/>
                <w:b/>
                <w:bCs/>
                <w:i/>
                <w:iCs/>
                <w:color w:val="000000"/>
                <w:sz w:val="18"/>
                <w:szCs w:val="18"/>
                <w:lang w:eastAsia="cs-CZ"/>
              </w:rPr>
              <w:t>158</w:t>
            </w:r>
          </w:p>
        </w:tc>
        <w:tc>
          <w:tcPr>
            <w:tcW w:w="4111" w:type="dxa"/>
            <w:tcBorders>
              <w:top w:val="nil"/>
              <w:left w:val="single" w:sz="4" w:space="0" w:color="auto"/>
              <w:bottom w:val="single" w:sz="4" w:space="0" w:color="auto"/>
              <w:right w:val="single" w:sz="4" w:space="0" w:color="auto"/>
            </w:tcBorders>
            <w:noWrap/>
            <w:vAlign w:val="center"/>
            <w:hideMark/>
          </w:tcPr>
          <w:p w14:paraId="4C5B8FCF" w14:textId="1FE15C25" w:rsidR="004466D4" w:rsidRPr="00EF1834" w:rsidRDefault="004466D4" w:rsidP="004466D4">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w:t>
            </w:r>
            <w:r>
              <w:rPr>
                <w:rFonts w:ascii="Calibri" w:eastAsia="Times New Roman" w:hAnsi="Calibri" w:cs="Calibri"/>
                <w:color w:val="000000"/>
                <w:sz w:val="18"/>
                <w:szCs w:val="18"/>
                <w:lang w:eastAsia="cs-CZ"/>
              </w:rPr>
              <w:t xml:space="preserve"> </w:t>
            </w:r>
          </w:p>
        </w:tc>
        <w:tc>
          <w:tcPr>
            <w:tcW w:w="3691" w:type="dxa"/>
            <w:vMerge/>
            <w:tcBorders>
              <w:left w:val="single" w:sz="4" w:space="0" w:color="auto"/>
              <w:right w:val="single" w:sz="4" w:space="0" w:color="auto"/>
            </w:tcBorders>
          </w:tcPr>
          <w:p w14:paraId="6FA8E392" w14:textId="77777777" w:rsidR="004466D4" w:rsidRPr="00EF1834" w:rsidRDefault="004466D4" w:rsidP="004466D4">
            <w:pPr>
              <w:spacing w:after="0" w:line="240" w:lineRule="auto"/>
              <w:rPr>
                <w:rFonts w:ascii="Times New Roman" w:eastAsia="Times New Roman" w:hAnsi="Times New Roman" w:cs="Times New Roman"/>
                <w:color w:val="000000"/>
                <w:sz w:val="14"/>
                <w:szCs w:val="14"/>
                <w:lang w:eastAsia="cs-CZ"/>
              </w:rPr>
            </w:pPr>
          </w:p>
        </w:tc>
        <w:tc>
          <w:tcPr>
            <w:tcW w:w="1276" w:type="dxa"/>
            <w:tcBorders>
              <w:top w:val="nil"/>
              <w:left w:val="single" w:sz="4" w:space="0" w:color="auto"/>
              <w:bottom w:val="single" w:sz="4" w:space="0" w:color="auto"/>
              <w:right w:val="single" w:sz="4" w:space="0" w:color="auto"/>
            </w:tcBorders>
          </w:tcPr>
          <w:p w14:paraId="3D2F3D0B" w14:textId="77777777" w:rsidR="004466D4" w:rsidRPr="00EF1834" w:rsidRDefault="004466D4" w:rsidP="004466D4">
            <w:pPr>
              <w:spacing w:after="0" w:line="240" w:lineRule="auto"/>
              <w:jc w:val="center"/>
              <w:rPr>
                <w:rFonts w:ascii="Times New Roman" w:eastAsia="Times New Roman" w:hAnsi="Times New Roman" w:cs="Times New Roman"/>
                <w:color w:val="000000"/>
                <w:sz w:val="14"/>
                <w:szCs w:val="14"/>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845A324" w14:textId="77777777" w:rsidR="004466D4" w:rsidRPr="00EF1834" w:rsidRDefault="004466D4" w:rsidP="004466D4">
            <w:pPr>
              <w:spacing w:after="0" w:line="240" w:lineRule="auto"/>
              <w:jc w:val="center"/>
              <w:rPr>
                <w:rFonts w:ascii="Times New Roman" w:eastAsia="Times New Roman" w:hAnsi="Times New Roman" w:cs="Times New Roman"/>
                <w:color w:val="000000"/>
                <w:sz w:val="14"/>
                <w:szCs w:val="14"/>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290753F" w14:textId="781CA7AA" w:rsidR="004466D4" w:rsidRPr="00EF1834" w:rsidRDefault="004466D4" w:rsidP="004466D4">
            <w:pPr>
              <w:spacing w:after="0" w:line="240" w:lineRule="auto"/>
              <w:rPr>
                <w:rFonts w:ascii="Times New Roman" w:eastAsia="Times New Roman" w:hAnsi="Times New Roman" w:cs="Times New Roman"/>
                <w:color w:val="000000"/>
                <w:sz w:val="14"/>
                <w:szCs w:val="14"/>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EEAB34" w14:textId="181CB872" w:rsidR="004466D4" w:rsidRPr="004466D4" w:rsidRDefault="004466D4" w:rsidP="004466D4">
            <w:pPr>
              <w:spacing w:after="0" w:line="240" w:lineRule="auto"/>
              <w:jc w:val="center"/>
              <w:rPr>
                <w:rFonts w:ascii="Times New Roman" w:eastAsia="Times New Roman" w:hAnsi="Times New Roman" w:cs="Times New Roman"/>
                <w:i/>
                <w:iCs/>
                <w:color w:val="000000"/>
                <w:sz w:val="14"/>
                <w:szCs w:val="14"/>
                <w:lang w:eastAsia="cs-CZ"/>
              </w:rPr>
            </w:pPr>
            <w:proofErr w:type="gramStart"/>
            <w:r w:rsidRPr="004466D4">
              <w:rPr>
                <w:rFonts w:ascii="Calibri" w:eastAsia="Times New Roman" w:hAnsi="Calibri" w:cs="Calibri"/>
                <w:i/>
                <w:iCs/>
                <w:color w:val="000000"/>
                <w:sz w:val="18"/>
                <w:szCs w:val="18"/>
                <w:lang w:eastAsia="cs-CZ"/>
              </w:rPr>
              <w:t>2K</w:t>
            </w:r>
            <w:proofErr w:type="gramEnd"/>
            <w:r w:rsidRPr="004466D4">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312AE860" w14:textId="77777777" w:rsidR="004466D4" w:rsidRPr="00EF1834" w:rsidRDefault="004466D4" w:rsidP="004466D4">
            <w:pPr>
              <w:spacing w:after="0" w:line="240" w:lineRule="auto"/>
              <w:rPr>
                <w:rFonts w:ascii="Times New Roman" w:eastAsia="Times New Roman" w:hAnsi="Times New Roman" w:cs="Times New Roman"/>
                <w:color w:val="000000"/>
                <w:sz w:val="14"/>
                <w:szCs w:val="14"/>
                <w:lang w:eastAsia="cs-CZ"/>
              </w:rPr>
            </w:pPr>
          </w:p>
        </w:tc>
      </w:tr>
      <w:tr w:rsidR="004466D4" w:rsidRPr="00EF1834" w14:paraId="0A623B5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A63E666"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58ABFBB" w14:textId="5A4A67D9"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159</w:t>
            </w:r>
          </w:p>
        </w:tc>
        <w:tc>
          <w:tcPr>
            <w:tcW w:w="4111" w:type="dxa"/>
            <w:tcBorders>
              <w:top w:val="nil"/>
              <w:left w:val="single" w:sz="4" w:space="0" w:color="auto"/>
              <w:bottom w:val="single" w:sz="4" w:space="0" w:color="auto"/>
              <w:right w:val="single" w:sz="4" w:space="0" w:color="auto"/>
            </w:tcBorders>
            <w:noWrap/>
            <w:vAlign w:val="center"/>
            <w:hideMark/>
          </w:tcPr>
          <w:p w14:paraId="76EA3941" w14:textId="7871CFBB"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soutěže, akce mezi ZŠ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12A36807"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1DAA04C"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B444F96"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6AE0E5F" w14:textId="7E591526"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E6A4D65" w14:textId="20DC9C79"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r w:rsidRPr="004466D4">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0F27F156"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403A1E5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58A92C6"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02DBBE6" w14:textId="393A4875" w:rsidR="004466D4" w:rsidRPr="004466D4" w:rsidRDefault="004466D4" w:rsidP="004466D4">
            <w:pPr>
              <w:spacing w:after="0" w:line="240" w:lineRule="auto"/>
              <w:jc w:val="left"/>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160</w:t>
            </w:r>
          </w:p>
        </w:tc>
        <w:tc>
          <w:tcPr>
            <w:tcW w:w="4111" w:type="dxa"/>
            <w:tcBorders>
              <w:top w:val="nil"/>
              <w:left w:val="single" w:sz="4" w:space="0" w:color="auto"/>
              <w:bottom w:val="single" w:sz="4" w:space="0" w:color="auto"/>
              <w:right w:val="single" w:sz="4" w:space="0" w:color="auto"/>
            </w:tcBorders>
            <w:noWrap/>
            <w:vAlign w:val="bottom"/>
            <w:hideMark/>
          </w:tcPr>
          <w:p w14:paraId="558E5E10" w14:textId="4A6B8421"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pomůcek a jejich vzájemné sdílení </w:t>
            </w:r>
          </w:p>
        </w:tc>
        <w:tc>
          <w:tcPr>
            <w:tcW w:w="3691" w:type="dxa"/>
            <w:vMerge/>
            <w:tcBorders>
              <w:left w:val="single" w:sz="4" w:space="0" w:color="auto"/>
              <w:bottom w:val="single" w:sz="4" w:space="0" w:color="auto"/>
              <w:right w:val="single" w:sz="4" w:space="0" w:color="auto"/>
            </w:tcBorders>
          </w:tcPr>
          <w:p w14:paraId="51BB8126"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15679E1"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D8E75DF"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D4CAA47" w14:textId="3A8D3E54"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12D3D75" w14:textId="161D9013"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proofErr w:type="gramStart"/>
            <w:r w:rsidRPr="004466D4">
              <w:rPr>
                <w:rFonts w:ascii="Calibri" w:eastAsia="Times New Roman" w:hAnsi="Calibri" w:cs="Calibri"/>
                <w:i/>
                <w:iCs/>
                <w:color w:val="000000"/>
                <w:sz w:val="18"/>
                <w:szCs w:val="18"/>
                <w:lang w:eastAsia="cs-CZ"/>
              </w:rPr>
              <w:t>2K</w:t>
            </w:r>
            <w:proofErr w:type="gramEnd"/>
            <w:r w:rsidR="00B75016">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tcPr>
          <w:p w14:paraId="6F9B9F45"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p>
        </w:tc>
      </w:tr>
      <w:tr w:rsidR="004466D4" w:rsidRPr="00EF1834" w14:paraId="36D3FC02"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9CC3852" w14:textId="209DC212" w:rsidR="004466D4" w:rsidRPr="00EF1834" w:rsidRDefault="004466D4" w:rsidP="004466D4">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0A997E1B" w14:textId="6C17DD23" w:rsidR="004466D4" w:rsidRPr="004466D4" w:rsidRDefault="004466D4" w:rsidP="004466D4">
            <w:pPr>
              <w:spacing w:after="0" w:line="240" w:lineRule="auto"/>
              <w:jc w:val="left"/>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161</w:t>
            </w:r>
          </w:p>
        </w:tc>
        <w:tc>
          <w:tcPr>
            <w:tcW w:w="4111" w:type="dxa"/>
            <w:tcBorders>
              <w:top w:val="nil"/>
              <w:left w:val="single" w:sz="4" w:space="0" w:color="auto"/>
              <w:bottom w:val="single" w:sz="4" w:space="0" w:color="auto"/>
              <w:right w:val="single" w:sz="4" w:space="0" w:color="auto"/>
            </w:tcBorders>
            <w:noWrap/>
            <w:vAlign w:val="bottom"/>
          </w:tcPr>
          <w:p w14:paraId="3D877CE5" w14:textId="584BDB15"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962025">
              <w:rPr>
                <w:rFonts w:ascii="Calibri" w:eastAsia="Times New Roman" w:hAnsi="Calibri" w:cs="Calibri"/>
                <w:color w:val="000000"/>
                <w:sz w:val="18"/>
                <w:szCs w:val="18"/>
                <w:lang w:eastAsia="cs-CZ"/>
              </w:rPr>
              <w:t>Modernizace učeben a ostatních zázemí určených pro výuku přírodních věd</w:t>
            </w:r>
          </w:p>
        </w:tc>
        <w:tc>
          <w:tcPr>
            <w:tcW w:w="3691" w:type="dxa"/>
            <w:tcBorders>
              <w:left w:val="single" w:sz="4" w:space="0" w:color="auto"/>
              <w:bottom w:val="single" w:sz="4" w:space="0" w:color="auto"/>
              <w:right w:val="single" w:sz="4" w:space="0" w:color="auto"/>
            </w:tcBorders>
          </w:tcPr>
          <w:p w14:paraId="11CF21AE" w14:textId="62C16E4D"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9E1AD7">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524BC46F" w14:textId="7E4D56F8" w:rsidR="004466D4" w:rsidRPr="00EF1834" w:rsidRDefault="004466D4" w:rsidP="004466D4">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FBBC751" w14:textId="780E5F87" w:rsidR="004466D4" w:rsidRPr="00EF1834" w:rsidRDefault="004466D4" w:rsidP="004466D4">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1DA44F8" w14:textId="5A73AC90"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4D94B011" w14:textId="306682C7"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2I,</w:t>
            </w:r>
            <w:proofErr w:type="gramStart"/>
            <w:r w:rsidRPr="004466D4">
              <w:rPr>
                <w:rFonts w:ascii="Calibri" w:eastAsia="Times New Roman" w:hAnsi="Calibri" w:cs="Calibri"/>
                <w:i/>
                <w:iCs/>
                <w:color w:val="000000"/>
                <w:sz w:val="18"/>
                <w:szCs w:val="18"/>
                <w:lang w:eastAsia="cs-CZ"/>
              </w:rPr>
              <w:t>2J</w:t>
            </w:r>
            <w:proofErr w:type="gramEnd"/>
          </w:p>
        </w:tc>
        <w:tc>
          <w:tcPr>
            <w:tcW w:w="1417" w:type="dxa"/>
            <w:tcBorders>
              <w:top w:val="nil"/>
              <w:left w:val="single" w:sz="4" w:space="0" w:color="auto"/>
              <w:bottom w:val="single" w:sz="4" w:space="0" w:color="auto"/>
              <w:right w:val="single" w:sz="4" w:space="0" w:color="auto"/>
            </w:tcBorders>
          </w:tcPr>
          <w:p w14:paraId="5C334B13"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p>
        </w:tc>
      </w:tr>
      <w:tr w:rsidR="00164233" w:rsidRPr="00EF1834" w14:paraId="3CAF4229" w14:textId="77777777" w:rsidTr="00164233">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13FBC9" w14:textId="77777777" w:rsidR="00164233" w:rsidRPr="00EF1834" w:rsidRDefault="00164233" w:rsidP="00B14DB9">
            <w:pPr>
              <w:tabs>
                <w:tab w:val="left" w:pos="5412"/>
                <w:tab w:val="center" w:pos="7571"/>
              </w:tabs>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2.3.4 Rozvoj výuky řemeslných a technických oborů na ZŠ</w:t>
            </w:r>
          </w:p>
        </w:tc>
      </w:tr>
      <w:tr w:rsidR="00164233" w:rsidRPr="00EF1834" w14:paraId="0E6237A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A89E75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77D33FA" w14:textId="7FF02BD1"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62</w:t>
            </w:r>
          </w:p>
        </w:tc>
        <w:tc>
          <w:tcPr>
            <w:tcW w:w="4111" w:type="dxa"/>
            <w:tcBorders>
              <w:top w:val="nil"/>
              <w:left w:val="single" w:sz="4" w:space="0" w:color="auto"/>
              <w:bottom w:val="single" w:sz="4" w:space="0" w:color="auto"/>
              <w:right w:val="single" w:sz="4" w:space="0" w:color="auto"/>
            </w:tcBorders>
            <w:noWrap/>
            <w:vAlign w:val="center"/>
          </w:tcPr>
          <w:p w14:paraId="693FADD9"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6C42EEEB" w14:textId="0DEA3B2F"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OP JAK (šablony</w:t>
            </w:r>
            <w:r w:rsidR="0021366F" w:rsidRPr="00164233">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164233">
              <w:rPr>
                <w:rFonts w:ascii="Calibri" w:eastAsia="Times New Roman" w:hAnsi="Calibri" w:cs="Calibri"/>
                <w:i/>
                <w:iCs/>
                <w:color w:val="000000"/>
                <w:sz w:val="18"/>
                <w:szCs w:val="18"/>
                <w:lang w:eastAsia="cs-CZ"/>
              </w:rPr>
              <w:t xml:space="preserve"> Vlastní</w:t>
            </w:r>
            <w:r w:rsidRPr="00164233">
              <w:rPr>
                <w:rFonts w:ascii="Calibri" w:eastAsia="Times New Roman" w:hAnsi="Calibri" w:cs="Calibri"/>
                <w:i/>
                <w:iCs/>
                <w:color w:val="000000"/>
                <w:sz w:val="18"/>
                <w:szCs w:val="18"/>
                <w:lang w:eastAsia="cs-CZ"/>
              </w:rPr>
              <w:t xml:space="preserve"> zdroje školy</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164233">
              <w:rPr>
                <w:rFonts w:ascii="Calibri" w:eastAsia="Times New Roman" w:hAnsi="Calibri" w:cs="Calibri"/>
                <w:i/>
                <w:iCs/>
                <w:color w:val="000000"/>
                <w:sz w:val="18"/>
                <w:szCs w:val="18"/>
                <w:lang w:eastAsia="cs-CZ"/>
              </w:rPr>
              <w:t>MŠMT rozvojové programy</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164233">
              <w:rPr>
                <w:rFonts w:ascii="Calibri" w:eastAsia="Times New Roman" w:hAnsi="Calibri" w:cs="Calibri"/>
                <w:i/>
                <w:iCs/>
                <w:color w:val="000000"/>
                <w:sz w:val="18"/>
                <w:szCs w:val="18"/>
                <w:lang w:eastAsia="cs-CZ"/>
              </w:rPr>
              <w:t>Relevantní dotační tituly</w:t>
            </w:r>
          </w:p>
        </w:tc>
        <w:tc>
          <w:tcPr>
            <w:tcW w:w="1276" w:type="dxa"/>
            <w:tcBorders>
              <w:top w:val="nil"/>
              <w:left w:val="single" w:sz="4" w:space="0" w:color="auto"/>
              <w:bottom w:val="single" w:sz="4" w:space="0" w:color="auto"/>
              <w:right w:val="single" w:sz="4" w:space="0" w:color="auto"/>
            </w:tcBorders>
          </w:tcPr>
          <w:p w14:paraId="5ED4A268"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E67657F"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FAD7A52" w14:textId="771DBD5F"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3D3A9D0A" w14:textId="77E00BC8"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0CA76F3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24D135E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8FD844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0C8F26F" w14:textId="4B00F470"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63</w:t>
            </w:r>
          </w:p>
        </w:tc>
        <w:tc>
          <w:tcPr>
            <w:tcW w:w="4111" w:type="dxa"/>
            <w:tcBorders>
              <w:top w:val="nil"/>
              <w:left w:val="single" w:sz="4" w:space="0" w:color="auto"/>
              <w:bottom w:val="single" w:sz="4" w:space="0" w:color="auto"/>
              <w:right w:val="single" w:sz="4" w:space="0" w:color="auto"/>
            </w:tcBorders>
            <w:noWrap/>
            <w:vAlign w:val="center"/>
          </w:tcPr>
          <w:p w14:paraId="18096737" w14:textId="5B2424B1"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r>
              <w:rPr>
                <w:rFonts w:ascii="Calibri" w:eastAsia="Times New Roman" w:hAnsi="Calibri" w:cs="Calibri"/>
                <w:color w:val="000000"/>
                <w:sz w:val="18"/>
                <w:szCs w:val="18"/>
                <w:lang w:eastAsia="cs-CZ"/>
              </w:rPr>
              <w:t xml:space="preserve"> (ruční práce, praktické dovednosti, dílničky, kuchyňky)</w:t>
            </w:r>
          </w:p>
        </w:tc>
        <w:tc>
          <w:tcPr>
            <w:tcW w:w="3691" w:type="dxa"/>
            <w:vMerge/>
            <w:tcBorders>
              <w:left w:val="single" w:sz="4" w:space="0" w:color="auto"/>
              <w:bottom w:val="single" w:sz="4" w:space="0" w:color="auto"/>
              <w:right w:val="single" w:sz="4" w:space="0" w:color="auto"/>
            </w:tcBorders>
          </w:tcPr>
          <w:p w14:paraId="3BC9691F"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8D29052"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0F76D43"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F276427" w14:textId="4A1D1837"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53A0A95" w14:textId="3A6FE2DB"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96260D">
              <w:rPr>
                <w:rFonts w:ascii="Calibri" w:eastAsia="Times New Roman" w:hAnsi="Calibri" w:cs="Calibri"/>
                <w:i/>
                <w:iCs/>
                <w:color w:val="000000"/>
                <w:sz w:val="18"/>
                <w:szCs w:val="18"/>
                <w:lang w:eastAsia="cs-CZ"/>
              </w:rPr>
              <w:t>2K</w:t>
            </w:r>
            <w:proofErr w:type="gramEnd"/>
          </w:p>
        </w:tc>
        <w:tc>
          <w:tcPr>
            <w:tcW w:w="1417" w:type="dxa"/>
            <w:tcBorders>
              <w:top w:val="nil"/>
              <w:left w:val="single" w:sz="4" w:space="0" w:color="auto"/>
              <w:bottom w:val="single" w:sz="4" w:space="0" w:color="auto"/>
              <w:right w:val="single" w:sz="4" w:space="0" w:color="auto"/>
            </w:tcBorders>
          </w:tcPr>
          <w:p w14:paraId="6EB4B002"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FCD821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90E8444"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CF4DCE7" w14:textId="441C2A78"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64</w:t>
            </w:r>
          </w:p>
        </w:tc>
        <w:tc>
          <w:tcPr>
            <w:tcW w:w="4111" w:type="dxa"/>
            <w:tcBorders>
              <w:top w:val="nil"/>
              <w:left w:val="single" w:sz="4" w:space="0" w:color="auto"/>
              <w:bottom w:val="single" w:sz="4" w:space="0" w:color="auto"/>
              <w:right w:val="single" w:sz="4" w:space="0" w:color="auto"/>
            </w:tcBorders>
            <w:noWrap/>
            <w:vAlign w:val="center"/>
            <w:hideMark/>
          </w:tcPr>
          <w:p w14:paraId="28CB463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žáky</w:t>
            </w:r>
          </w:p>
        </w:tc>
        <w:tc>
          <w:tcPr>
            <w:tcW w:w="3691" w:type="dxa"/>
            <w:vMerge w:val="restart"/>
            <w:tcBorders>
              <w:top w:val="nil"/>
              <w:left w:val="single" w:sz="4" w:space="0" w:color="auto"/>
              <w:right w:val="single" w:sz="4" w:space="0" w:color="auto"/>
            </w:tcBorders>
          </w:tcPr>
          <w:p w14:paraId="19524E1B"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Vlastní zdroje škol</w:t>
            </w:r>
          </w:p>
          <w:p w14:paraId="058B2147"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NPI</w:t>
            </w:r>
          </w:p>
          <w:p w14:paraId="45884E80"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Rozpočet zřizovatele</w:t>
            </w:r>
          </w:p>
          <w:p w14:paraId="193856B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Krajské dotační zdroje</w:t>
            </w:r>
          </w:p>
          <w:p w14:paraId="2162CE79"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 xml:space="preserve">MŠMT rozvojové programy </w:t>
            </w:r>
          </w:p>
          <w:p w14:paraId="6697A955"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Spolupráce škol/obcí</w:t>
            </w:r>
          </w:p>
          <w:p w14:paraId="6348169E"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Sponzorské dary, akce</w:t>
            </w:r>
          </w:p>
          <w:p w14:paraId="5F988516"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lastRenderedPageBreak/>
              <w:t>Spolupráce s dalšími aktéry ve vzdělávání (IDZ, ÚP atd.)</w:t>
            </w:r>
          </w:p>
        </w:tc>
        <w:tc>
          <w:tcPr>
            <w:tcW w:w="1276" w:type="dxa"/>
            <w:tcBorders>
              <w:top w:val="nil"/>
              <w:left w:val="single" w:sz="4" w:space="0" w:color="auto"/>
              <w:bottom w:val="single" w:sz="4" w:space="0" w:color="auto"/>
              <w:right w:val="single" w:sz="4" w:space="0" w:color="auto"/>
            </w:tcBorders>
          </w:tcPr>
          <w:p w14:paraId="79368716"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lastRenderedPageBreak/>
              <w:t>2027/2028</w:t>
            </w:r>
          </w:p>
        </w:tc>
        <w:tc>
          <w:tcPr>
            <w:tcW w:w="1984" w:type="dxa"/>
            <w:tcBorders>
              <w:top w:val="nil"/>
              <w:left w:val="single" w:sz="4" w:space="0" w:color="auto"/>
              <w:bottom w:val="single" w:sz="4" w:space="0" w:color="auto"/>
              <w:right w:val="single" w:sz="4" w:space="0" w:color="auto"/>
            </w:tcBorders>
          </w:tcPr>
          <w:p w14:paraId="3BE95EFD"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2EDDD77" w14:textId="5936E313"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55D1A1" w14:textId="2932A3E5"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96260D">
              <w:rPr>
                <w:rFonts w:ascii="Calibri" w:eastAsia="Times New Roman" w:hAnsi="Calibri" w:cs="Calibri"/>
                <w:i/>
                <w:iCs/>
                <w:color w:val="000000"/>
                <w:sz w:val="18"/>
                <w:szCs w:val="18"/>
                <w:lang w:eastAsia="cs-CZ"/>
              </w:rPr>
              <w:t>2K</w:t>
            </w:r>
            <w:proofErr w:type="gramEnd"/>
            <w:r w:rsidRPr="0096260D">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tcPr>
          <w:p w14:paraId="4957FE8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7570A277" w14:textId="77777777" w:rsidTr="00165317">
        <w:trPr>
          <w:trHeight w:val="488"/>
          <w:jc w:val="center"/>
        </w:trPr>
        <w:tc>
          <w:tcPr>
            <w:tcW w:w="562" w:type="dxa"/>
            <w:tcBorders>
              <w:top w:val="nil"/>
              <w:left w:val="single" w:sz="4" w:space="0" w:color="auto"/>
              <w:bottom w:val="single" w:sz="4" w:space="0" w:color="auto"/>
              <w:right w:val="single" w:sz="4" w:space="0" w:color="auto"/>
            </w:tcBorders>
          </w:tcPr>
          <w:p w14:paraId="1A04E43B"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8B47B88" w14:textId="17E147D5"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65</w:t>
            </w:r>
          </w:p>
        </w:tc>
        <w:tc>
          <w:tcPr>
            <w:tcW w:w="4111" w:type="dxa"/>
            <w:tcBorders>
              <w:top w:val="nil"/>
              <w:left w:val="single" w:sz="4" w:space="0" w:color="auto"/>
              <w:bottom w:val="single" w:sz="4" w:space="0" w:color="auto"/>
              <w:right w:val="single" w:sz="4" w:space="0" w:color="auto"/>
            </w:tcBorders>
            <w:noWrap/>
            <w:vAlign w:val="center"/>
            <w:hideMark/>
          </w:tcPr>
          <w:p w14:paraId="4EF3F0E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řemeslných a technických oborů (ZŠ, SŠ, zřizovatelé, místní podnikatelé, další odborníci)</w:t>
            </w:r>
          </w:p>
        </w:tc>
        <w:tc>
          <w:tcPr>
            <w:tcW w:w="3691" w:type="dxa"/>
            <w:vMerge/>
            <w:tcBorders>
              <w:left w:val="single" w:sz="4" w:space="0" w:color="auto"/>
              <w:right w:val="single" w:sz="4" w:space="0" w:color="auto"/>
            </w:tcBorders>
          </w:tcPr>
          <w:p w14:paraId="7F6E190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DC3CB9C"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B66E907"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60684B6" w14:textId="29B23BBA"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31E2BC8" w14:textId="16C657D8"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164233">
              <w:rPr>
                <w:rFonts w:ascii="Calibri" w:eastAsia="Times New Roman" w:hAnsi="Calibri" w:cs="Calibri"/>
                <w:i/>
                <w:iCs/>
                <w:color w:val="000000"/>
                <w:sz w:val="18"/>
                <w:szCs w:val="18"/>
                <w:lang w:eastAsia="cs-CZ"/>
              </w:rPr>
              <w:t>2K</w:t>
            </w:r>
            <w:proofErr w:type="gramEnd"/>
            <w:r w:rsidRPr="00164233">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tcPr>
          <w:p w14:paraId="4782868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BF5B27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D15A7D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2D5B435" w14:textId="7AB17CD8"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66</w:t>
            </w:r>
          </w:p>
        </w:tc>
        <w:tc>
          <w:tcPr>
            <w:tcW w:w="4111" w:type="dxa"/>
            <w:tcBorders>
              <w:top w:val="nil"/>
              <w:left w:val="single" w:sz="4" w:space="0" w:color="auto"/>
              <w:bottom w:val="single" w:sz="4" w:space="0" w:color="auto"/>
              <w:right w:val="single" w:sz="4" w:space="0" w:color="auto"/>
            </w:tcBorders>
            <w:noWrap/>
            <w:vAlign w:val="center"/>
            <w:hideMark/>
          </w:tcPr>
          <w:p w14:paraId="1B6F36E3"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w:t>
            </w:r>
          </w:p>
        </w:tc>
        <w:tc>
          <w:tcPr>
            <w:tcW w:w="3691" w:type="dxa"/>
            <w:vMerge/>
            <w:tcBorders>
              <w:left w:val="single" w:sz="4" w:space="0" w:color="auto"/>
              <w:right w:val="single" w:sz="4" w:space="0" w:color="auto"/>
            </w:tcBorders>
          </w:tcPr>
          <w:p w14:paraId="14996FF2"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D684358"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3EC7C29"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263E7AB" w14:textId="4E0A6F56"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6DBB5C7E" w14:textId="34A8F182"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E43149">
              <w:rPr>
                <w:rFonts w:ascii="Calibri" w:eastAsia="Times New Roman" w:hAnsi="Calibri" w:cs="Calibri"/>
                <w:i/>
                <w:iCs/>
                <w:color w:val="000000"/>
                <w:sz w:val="18"/>
                <w:szCs w:val="18"/>
                <w:lang w:eastAsia="cs-CZ"/>
              </w:rPr>
              <w:t>2K</w:t>
            </w:r>
            <w:proofErr w:type="gramEnd"/>
            <w:r w:rsidRPr="00E43149">
              <w:rPr>
                <w:rFonts w:ascii="Calibri" w:eastAsia="Times New Roman" w:hAnsi="Calibri" w:cs="Calibri"/>
                <w:i/>
                <w:iCs/>
                <w:color w:val="000000"/>
                <w:sz w:val="18"/>
                <w:szCs w:val="18"/>
                <w:lang w:eastAsia="cs-CZ"/>
              </w:rPr>
              <w:t>,2L</w:t>
            </w: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47D831A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686CD9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BCBDD5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46F80EBA" w14:textId="782B30D0"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67</w:t>
            </w:r>
          </w:p>
        </w:tc>
        <w:tc>
          <w:tcPr>
            <w:tcW w:w="4111" w:type="dxa"/>
            <w:tcBorders>
              <w:top w:val="nil"/>
              <w:left w:val="single" w:sz="4" w:space="0" w:color="auto"/>
              <w:bottom w:val="single" w:sz="4" w:space="0" w:color="auto"/>
              <w:right w:val="single" w:sz="4" w:space="0" w:color="auto"/>
            </w:tcBorders>
            <w:noWrap/>
            <w:vAlign w:val="center"/>
            <w:hideMark/>
          </w:tcPr>
          <w:p w14:paraId="3559DC86" w14:textId="0FFFE98A"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projekty, projektové dny, besedy, exkurze, soutěže, akce mezi ZŠ,</w:t>
            </w:r>
            <w:r w:rsidR="0021366F">
              <w:rPr>
                <w:rFonts w:ascii="Calibri" w:eastAsia="Times New Roman" w:hAnsi="Calibri" w:cs="Calibri"/>
                <w:color w:val="000000"/>
                <w:sz w:val="18"/>
                <w:szCs w:val="18"/>
                <w:lang w:eastAsia="cs-CZ"/>
              </w:rPr>
              <w:t xml:space="preserve"> </w:t>
            </w:r>
            <w:r w:rsidRPr="00EF1834">
              <w:rPr>
                <w:rFonts w:ascii="Calibri" w:eastAsia="Times New Roman" w:hAnsi="Calibri" w:cs="Calibri"/>
                <w:color w:val="000000"/>
                <w:sz w:val="18"/>
                <w:szCs w:val="18"/>
                <w:lang w:eastAsia="cs-CZ"/>
              </w:rPr>
              <w:t xml:space="preserve">MŠ, ZUŠ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536DCA2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5F24E2F"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BAE2423"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2AD1BFE" w14:textId="015E255D"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617D1D6" w14:textId="72C99B3B"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E43149">
              <w:rPr>
                <w:rFonts w:ascii="Calibri" w:eastAsia="Times New Roman" w:hAnsi="Calibri" w:cs="Calibri"/>
                <w:i/>
                <w:iCs/>
                <w:color w:val="000000"/>
                <w:sz w:val="18"/>
                <w:szCs w:val="18"/>
                <w:lang w:eastAsia="cs-CZ"/>
              </w:rPr>
              <w:t>2K</w:t>
            </w:r>
            <w:proofErr w:type="gramEnd"/>
            <w:r w:rsidRPr="00E43149">
              <w:rPr>
                <w:rFonts w:ascii="Calibri" w:eastAsia="Times New Roman" w:hAnsi="Calibri" w:cs="Calibri"/>
                <w:i/>
                <w:iCs/>
                <w:color w:val="000000"/>
                <w:sz w:val="18"/>
                <w:szCs w:val="18"/>
                <w:lang w:eastAsia="cs-CZ"/>
              </w:rPr>
              <w:t>,2L</w:t>
            </w: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6AD9F48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66CB67B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C88E428"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AA59A03" w14:textId="4A0243C2" w:rsidR="00164233" w:rsidRPr="00EF1834" w:rsidRDefault="00164233" w:rsidP="00164233">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68</w:t>
            </w:r>
          </w:p>
        </w:tc>
        <w:tc>
          <w:tcPr>
            <w:tcW w:w="4111" w:type="dxa"/>
            <w:tcBorders>
              <w:top w:val="nil"/>
              <w:left w:val="single" w:sz="4" w:space="0" w:color="auto"/>
              <w:bottom w:val="single" w:sz="4" w:space="0" w:color="auto"/>
              <w:right w:val="single" w:sz="4" w:space="0" w:color="auto"/>
            </w:tcBorders>
            <w:noWrap/>
            <w:vAlign w:val="bottom"/>
            <w:hideMark/>
          </w:tcPr>
          <w:p w14:paraId="6E1249DE"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Pořízení pomůcek a jejich vzájemné sdílení , sdílení prostor</w:t>
            </w:r>
          </w:p>
        </w:tc>
        <w:tc>
          <w:tcPr>
            <w:tcW w:w="3691" w:type="dxa"/>
            <w:vMerge/>
            <w:tcBorders>
              <w:left w:val="single" w:sz="4" w:space="0" w:color="auto"/>
              <w:bottom w:val="single" w:sz="4" w:space="0" w:color="auto"/>
              <w:right w:val="single" w:sz="4" w:space="0" w:color="auto"/>
            </w:tcBorders>
          </w:tcPr>
          <w:p w14:paraId="4EA8AF40"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8580FC7"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56223DB"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10644E0" w14:textId="13CC2293"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288D27AF" w14:textId="036CE1E4"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E43149">
              <w:rPr>
                <w:rFonts w:ascii="Calibri" w:eastAsia="Times New Roman" w:hAnsi="Calibri" w:cs="Calibri"/>
                <w:i/>
                <w:iCs/>
                <w:color w:val="000000"/>
                <w:sz w:val="18"/>
                <w:szCs w:val="18"/>
                <w:lang w:eastAsia="cs-CZ"/>
              </w:rPr>
              <w:t>2K</w:t>
            </w:r>
            <w:proofErr w:type="gramEnd"/>
            <w:r w:rsidRPr="00E43149">
              <w:rPr>
                <w:rFonts w:ascii="Calibri" w:eastAsia="Times New Roman" w:hAnsi="Calibri" w:cs="Calibri"/>
                <w:i/>
                <w:iCs/>
                <w:color w:val="000000"/>
                <w:sz w:val="18"/>
                <w:szCs w:val="18"/>
                <w:lang w:eastAsia="cs-CZ"/>
              </w:rPr>
              <w:t>,2L</w:t>
            </w: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4A38240A"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p>
        </w:tc>
      </w:tr>
      <w:tr w:rsidR="00164233" w:rsidRPr="00EF1834" w14:paraId="2319E35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160320B" w14:textId="2EBDB8B8" w:rsidR="00164233" w:rsidRPr="00EF1834" w:rsidRDefault="00164233" w:rsidP="0016423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026C84F9" w14:textId="6C164E10" w:rsidR="00164233" w:rsidRPr="00EF1834" w:rsidRDefault="00164233" w:rsidP="0016423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169</w:t>
            </w:r>
          </w:p>
        </w:tc>
        <w:tc>
          <w:tcPr>
            <w:tcW w:w="4111" w:type="dxa"/>
            <w:tcBorders>
              <w:top w:val="nil"/>
              <w:left w:val="single" w:sz="4" w:space="0" w:color="auto"/>
              <w:bottom w:val="single" w:sz="4" w:space="0" w:color="auto"/>
              <w:right w:val="single" w:sz="4" w:space="0" w:color="auto"/>
            </w:tcBorders>
            <w:noWrap/>
            <w:vAlign w:val="bottom"/>
          </w:tcPr>
          <w:p w14:paraId="1836080C" w14:textId="08577205"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8F30BF">
              <w:rPr>
                <w:rFonts w:ascii="Calibri" w:eastAsia="Times New Roman" w:hAnsi="Calibri" w:cs="Calibri"/>
                <w:color w:val="000000"/>
                <w:sz w:val="18"/>
                <w:szCs w:val="18"/>
                <w:lang w:eastAsia="cs-CZ"/>
              </w:rPr>
              <w:t>Modernizace učeben a ostatních zázemí určených pro výuku řemeslných a technických oborů</w:t>
            </w:r>
          </w:p>
        </w:tc>
        <w:tc>
          <w:tcPr>
            <w:tcW w:w="3691" w:type="dxa"/>
            <w:tcBorders>
              <w:left w:val="single" w:sz="4" w:space="0" w:color="auto"/>
              <w:bottom w:val="single" w:sz="4" w:space="0" w:color="auto"/>
              <w:right w:val="single" w:sz="4" w:space="0" w:color="auto"/>
            </w:tcBorders>
          </w:tcPr>
          <w:p w14:paraId="6BDF61B1" w14:textId="3332E1F6"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962025">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73B3B005" w14:textId="3A260EAC" w:rsidR="00164233" w:rsidRPr="00EF1834" w:rsidRDefault="00164233" w:rsidP="00164233">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F749F3C" w14:textId="610DB041" w:rsidR="00164233" w:rsidRPr="00EF1834" w:rsidRDefault="00164233" w:rsidP="0016423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80D9E88" w14:textId="652F8A4C"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4D87AA29" w14:textId="6BD979E5"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466D4">
              <w:rPr>
                <w:rFonts w:ascii="Calibri" w:eastAsia="Times New Roman" w:hAnsi="Calibri" w:cs="Calibri"/>
                <w:i/>
                <w:iCs/>
                <w:color w:val="000000"/>
                <w:sz w:val="18"/>
                <w:szCs w:val="18"/>
                <w:lang w:eastAsia="cs-CZ"/>
              </w:rPr>
              <w:t>2I,</w:t>
            </w:r>
            <w:proofErr w:type="gramStart"/>
            <w:r w:rsidRPr="004466D4">
              <w:rPr>
                <w:rFonts w:ascii="Calibri" w:eastAsia="Times New Roman" w:hAnsi="Calibri" w:cs="Calibri"/>
                <w:i/>
                <w:iCs/>
                <w:color w:val="000000"/>
                <w:sz w:val="18"/>
                <w:szCs w:val="18"/>
                <w:lang w:eastAsia="cs-CZ"/>
              </w:rPr>
              <w:t>2J</w:t>
            </w:r>
            <w:proofErr w:type="gramEnd"/>
          </w:p>
        </w:tc>
        <w:tc>
          <w:tcPr>
            <w:tcW w:w="1417" w:type="dxa"/>
            <w:tcBorders>
              <w:top w:val="nil"/>
              <w:left w:val="single" w:sz="4" w:space="0" w:color="auto"/>
              <w:bottom w:val="single" w:sz="4" w:space="0" w:color="auto"/>
              <w:right w:val="single" w:sz="4" w:space="0" w:color="auto"/>
            </w:tcBorders>
          </w:tcPr>
          <w:p w14:paraId="6897D02B"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p>
        </w:tc>
      </w:tr>
      <w:tr w:rsidR="00164233" w:rsidRPr="00EF1834" w14:paraId="2AB39612" w14:textId="77777777" w:rsidTr="00164233">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2E73C75A" w14:textId="77777777" w:rsidR="00164233" w:rsidRPr="00EF1834" w:rsidRDefault="00164233"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2.3.5 Rozvoj výuky cizích jazyků na ZŠ</w:t>
            </w:r>
          </w:p>
        </w:tc>
      </w:tr>
      <w:tr w:rsidR="00164233" w:rsidRPr="00EF1834" w14:paraId="094753BD"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46910A3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shd w:val="clear" w:color="000000" w:fill="FFFFFF"/>
          </w:tcPr>
          <w:p w14:paraId="45423D2B" w14:textId="23F7BF9F"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70</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19317C41"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shd w:val="clear" w:color="000000" w:fill="FFFFFF"/>
          </w:tcPr>
          <w:p w14:paraId="1A789717"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OP JAK (šablony)</w:t>
            </w:r>
          </w:p>
          <w:p w14:paraId="1F492027"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Vlastní zdroje školy</w:t>
            </w:r>
          </w:p>
          <w:p w14:paraId="536346FE"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22A75B69"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96A9C85"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A0357D5" w14:textId="3DFB8EC7"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shd w:val="clear" w:color="000000" w:fill="FFFFFF"/>
          </w:tcPr>
          <w:p w14:paraId="4D4D6516" w14:textId="694E0E6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shd w:val="clear" w:color="000000" w:fill="FFFFFF"/>
          </w:tcPr>
          <w:p w14:paraId="2D2BED9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17E25E7B"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106439E0"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shd w:val="clear" w:color="000000" w:fill="FFFFFF"/>
          </w:tcPr>
          <w:p w14:paraId="700D1366" w14:textId="0F4D449F"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71</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40AE25C4"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shd w:val="clear" w:color="000000" w:fill="FFFFFF"/>
          </w:tcPr>
          <w:p w14:paraId="73EBB7D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4F821D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E384A8B"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0908ADE" w14:textId="777228DD"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042C2E5C" w14:textId="2EB6001D"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164233">
              <w:rPr>
                <w:rFonts w:ascii="Calibri" w:eastAsia="Times New Roman" w:hAnsi="Calibri" w:cs="Calibri"/>
                <w:i/>
                <w:iCs/>
                <w:color w:val="000000"/>
                <w:sz w:val="18"/>
                <w:szCs w:val="18"/>
                <w:lang w:eastAsia="cs-CZ"/>
              </w:rPr>
              <w:t>2K</w:t>
            </w:r>
            <w:proofErr w:type="gramEnd"/>
            <w:r w:rsidRPr="00164233">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shd w:val="clear" w:color="000000" w:fill="FFFFFF"/>
          </w:tcPr>
          <w:p w14:paraId="2DFB2C61"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286C6DEF"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624F54F8"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187BA874" w14:textId="0FF8E009"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72</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5AFA355E"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děti, žáky</w:t>
            </w:r>
          </w:p>
        </w:tc>
        <w:tc>
          <w:tcPr>
            <w:tcW w:w="3691" w:type="dxa"/>
            <w:vMerge w:val="restart"/>
            <w:tcBorders>
              <w:top w:val="nil"/>
              <w:left w:val="single" w:sz="4" w:space="0" w:color="auto"/>
              <w:right w:val="single" w:sz="4" w:space="0" w:color="auto"/>
            </w:tcBorders>
            <w:shd w:val="clear" w:color="000000" w:fill="FFFFFF"/>
          </w:tcPr>
          <w:p w14:paraId="4BDE3F1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Vlastní zdroje škol</w:t>
            </w:r>
          </w:p>
          <w:p w14:paraId="28269345"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NPI</w:t>
            </w:r>
          </w:p>
          <w:p w14:paraId="6AEC8FF6"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Rozpočet zřizovatele</w:t>
            </w:r>
          </w:p>
          <w:p w14:paraId="105BBEAA"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Krajské dotační zdroje</w:t>
            </w:r>
          </w:p>
          <w:p w14:paraId="2AAE419F"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 xml:space="preserve">MŠMT rozvojové programy </w:t>
            </w:r>
          </w:p>
          <w:p w14:paraId="7A183DA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Spolupráce škol/obcí</w:t>
            </w:r>
          </w:p>
        </w:tc>
        <w:tc>
          <w:tcPr>
            <w:tcW w:w="1276" w:type="dxa"/>
            <w:tcBorders>
              <w:top w:val="nil"/>
              <w:left w:val="single" w:sz="4" w:space="0" w:color="auto"/>
              <w:bottom w:val="single" w:sz="4" w:space="0" w:color="auto"/>
              <w:right w:val="single" w:sz="4" w:space="0" w:color="auto"/>
            </w:tcBorders>
          </w:tcPr>
          <w:p w14:paraId="0F017DFE"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74B42C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D4DAD67" w14:textId="71969327"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18020B7B" w14:textId="21E695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217F36F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89F2879" w14:textId="77777777" w:rsidTr="0000290A">
        <w:trPr>
          <w:trHeight w:val="474"/>
          <w:jc w:val="center"/>
        </w:trPr>
        <w:tc>
          <w:tcPr>
            <w:tcW w:w="562" w:type="dxa"/>
            <w:tcBorders>
              <w:top w:val="nil"/>
              <w:left w:val="single" w:sz="4" w:space="0" w:color="auto"/>
              <w:bottom w:val="single" w:sz="4" w:space="0" w:color="auto"/>
              <w:right w:val="single" w:sz="4" w:space="0" w:color="auto"/>
            </w:tcBorders>
            <w:shd w:val="clear" w:color="000000" w:fill="FFFFFF"/>
          </w:tcPr>
          <w:p w14:paraId="62C2393F"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501B1468" w14:textId="372E4F5A"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73</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39EAB08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cizích jazyků (ZŠ, SŠ, zřizovatelé, jazykové školy, jazykové kurzy, další odborníci)</w:t>
            </w:r>
          </w:p>
        </w:tc>
        <w:tc>
          <w:tcPr>
            <w:tcW w:w="3691" w:type="dxa"/>
            <w:vMerge/>
            <w:tcBorders>
              <w:left w:val="single" w:sz="4" w:space="0" w:color="auto"/>
              <w:right w:val="single" w:sz="4" w:space="0" w:color="auto"/>
            </w:tcBorders>
            <w:shd w:val="clear" w:color="000000" w:fill="FFFFFF"/>
          </w:tcPr>
          <w:p w14:paraId="7B83D1B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B120233"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CEB1D64"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2D36E60" w14:textId="38983C86"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343E4C0A" w14:textId="2600A882"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54F7FC84"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5E73617C"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1CE07F9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6B8C0205" w14:textId="07973D9A"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74</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75367A2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w:t>
            </w:r>
          </w:p>
        </w:tc>
        <w:tc>
          <w:tcPr>
            <w:tcW w:w="3691" w:type="dxa"/>
            <w:vMerge/>
            <w:tcBorders>
              <w:left w:val="single" w:sz="4" w:space="0" w:color="auto"/>
              <w:right w:val="single" w:sz="4" w:space="0" w:color="auto"/>
            </w:tcBorders>
            <w:shd w:val="clear" w:color="000000" w:fill="FFFFFF"/>
          </w:tcPr>
          <w:p w14:paraId="45F9A34E"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4FABF88"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2926FD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6DA589C" w14:textId="4356B62C"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31864518" w14:textId="024D5880"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07157D45"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0DBD55E" w14:textId="77777777" w:rsidTr="0000290A">
        <w:trPr>
          <w:trHeight w:val="223"/>
          <w:jc w:val="center"/>
        </w:trPr>
        <w:tc>
          <w:tcPr>
            <w:tcW w:w="562" w:type="dxa"/>
            <w:tcBorders>
              <w:top w:val="nil"/>
              <w:left w:val="single" w:sz="4" w:space="0" w:color="auto"/>
              <w:bottom w:val="single" w:sz="4" w:space="0" w:color="auto"/>
              <w:right w:val="single" w:sz="4" w:space="0" w:color="auto"/>
            </w:tcBorders>
            <w:shd w:val="clear" w:color="000000" w:fill="FFFFFF"/>
          </w:tcPr>
          <w:p w14:paraId="0B6FAC57"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5633345C" w14:textId="647B7565"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75</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056C9474" w14:textId="43D462C0"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soutěže, akce mezi ZŠ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shd w:val="clear" w:color="000000" w:fill="FFFFFF"/>
          </w:tcPr>
          <w:p w14:paraId="3187D040"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24D043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FA85B99"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8CEC258" w14:textId="7097997D"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4F026191" w14:textId="6C48CEBC"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2965C8FA" w14:textId="1E6040C5" w:rsidR="00164233" w:rsidRPr="00164233" w:rsidRDefault="00164233" w:rsidP="00164233">
            <w:pPr>
              <w:spacing w:after="0" w:line="240" w:lineRule="auto"/>
              <w:jc w:val="center"/>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DIDAKTIKA</w:t>
            </w:r>
          </w:p>
        </w:tc>
      </w:tr>
      <w:tr w:rsidR="00164233" w:rsidRPr="00EF1834" w14:paraId="17C3F143"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4C9559F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18A9BC11" w14:textId="317F685D"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76</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42A08F66"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Pořízení pomůcek a jejich vzájemné sdílení</w:t>
            </w:r>
          </w:p>
        </w:tc>
        <w:tc>
          <w:tcPr>
            <w:tcW w:w="3691" w:type="dxa"/>
            <w:vMerge/>
            <w:tcBorders>
              <w:left w:val="single" w:sz="4" w:space="0" w:color="auto"/>
              <w:bottom w:val="single" w:sz="4" w:space="0" w:color="auto"/>
              <w:right w:val="single" w:sz="4" w:space="0" w:color="auto"/>
            </w:tcBorders>
            <w:shd w:val="clear" w:color="000000" w:fill="FFFFFF"/>
          </w:tcPr>
          <w:p w14:paraId="24AA10E0"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B562C88"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3F71801"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960937C" w14:textId="02E832A5"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6906F3EE" w14:textId="402FF0E5"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proofErr w:type="gramStart"/>
            <w:r w:rsidRPr="004875D3">
              <w:rPr>
                <w:rFonts w:ascii="Calibri" w:eastAsia="Times New Roman" w:hAnsi="Calibri" w:cs="Calibri"/>
                <w:i/>
                <w:iCs/>
                <w:color w:val="000000"/>
                <w:sz w:val="18"/>
                <w:szCs w:val="18"/>
                <w:lang w:eastAsia="cs-CZ"/>
              </w:rPr>
              <w:t>2K</w:t>
            </w:r>
            <w:proofErr w:type="gramEnd"/>
            <w:r w:rsidRPr="004875D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shd w:val="clear" w:color="000000" w:fill="FFFFFF"/>
          </w:tcPr>
          <w:p w14:paraId="4AC8E34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63B2FA3A" w14:textId="77777777" w:rsidTr="008049DC">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2AB82900" w14:textId="6BD1376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shd w:val="clear" w:color="000000" w:fill="FFFFFF"/>
          </w:tcPr>
          <w:p w14:paraId="7609AB0E" w14:textId="1024B8C6"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177</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6BF431EB" w14:textId="4ABFE778" w:rsidR="00164233" w:rsidRPr="00EF1834" w:rsidRDefault="00164233" w:rsidP="00164233">
            <w:pPr>
              <w:spacing w:after="0" w:line="240" w:lineRule="auto"/>
              <w:rPr>
                <w:rFonts w:ascii="Calibri" w:eastAsia="Times New Roman" w:hAnsi="Calibri" w:cs="Calibri"/>
                <w:color w:val="000000"/>
                <w:sz w:val="18"/>
                <w:szCs w:val="18"/>
                <w:lang w:eastAsia="cs-CZ"/>
              </w:rPr>
            </w:pPr>
            <w:r w:rsidRPr="000B36F9">
              <w:rPr>
                <w:rFonts w:ascii="Calibri" w:eastAsia="Times New Roman" w:hAnsi="Calibri" w:cs="Calibri"/>
                <w:color w:val="000000"/>
                <w:sz w:val="18"/>
                <w:szCs w:val="18"/>
                <w:lang w:eastAsia="cs-CZ"/>
              </w:rPr>
              <w:t>Modernizace učeben a ostatních zázemí určených pro výuku cizích jazyků</w:t>
            </w:r>
          </w:p>
        </w:tc>
        <w:tc>
          <w:tcPr>
            <w:tcW w:w="3691" w:type="dxa"/>
            <w:tcBorders>
              <w:left w:val="single" w:sz="4" w:space="0" w:color="auto"/>
              <w:bottom w:val="single" w:sz="4" w:space="0" w:color="auto"/>
              <w:right w:val="single" w:sz="4" w:space="0" w:color="auto"/>
            </w:tcBorders>
            <w:shd w:val="clear" w:color="000000" w:fill="FFFFFF"/>
          </w:tcPr>
          <w:p w14:paraId="122BEBB3" w14:textId="0A99A331" w:rsidR="00164233" w:rsidRPr="00EF1834" w:rsidRDefault="00164233" w:rsidP="00164233">
            <w:pPr>
              <w:spacing w:after="0" w:line="240" w:lineRule="auto"/>
              <w:rPr>
                <w:rFonts w:ascii="Calibri" w:eastAsia="Times New Roman" w:hAnsi="Calibri" w:cs="Calibri"/>
                <w:color w:val="000000"/>
                <w:sz w:val="18"/>
                <w:szCs w:val="18"/>
                <w:lang w:eastAsia="cs-CZ"/>
              </w:rPr>
            </w:pPr>
            <w:r w:rsidRPr="008F30BF">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39FDF816" w14:textId="31143F43" w:rsidR="00164233" w:rsidRPr="00EF1834" w:rsidRDefault="00164233" w:rsidP="00164233">
            <w:pPr>
              <w:spacing w:after="0" w:line="240" w:lineRule="auto"/>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F233776" w14:textId="70CBB6EB" w:rsidR="00164233" w:rsidRPr="00EF1834" w:rsidRDefault="00164233" w:rsidP="00164233">
            <w:pPr>
              <w:spacing w:after="0" w:line="240" w:lineRule="auto"/>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513910B" w14:textId="52353D72" w:rsidR="00164233" w:rsidRPr="00EF1834" w:rsidRDefault="00164233" w:rsidP="00164233">
            <w:pPr>
              <w:spacing w:after="0" w:line="240" w:lineRule="auto"/>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3AB03168" w14:textId="5F8323CA"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466D4">
              <w:rPr>
                <w:rFonts w:ascii="Calibri" w:eastAsia="Times New Roman" w:hAnsi="Calibri" w:cs="Calibri"/>
                <w:i/>
                <w:iCs/>
                <w:color w:val="000000"/>
                <w:sz w:val="18"/>
                <w:szCs w:val="18"/>
                <w:lang w:eastAsia="cs-CZ"/>
              </w:rPr>
              <w:t>2I,</w:t>
            </w:r>
            <w:proofErr w:type="gramStart"/>
            <w:r w:rsidRPr="004466D4">
              <w:rPr>
                <w:rFonts w:ascii="Calibri" w:eastAsia="Times New Roman" w:hAnsi="Calibri" w:cs="Calibri"/>
                <w:i/>
                <w:iCs/>
                <w:color w:val="000000"/>
                <w:sz w:val="18"/>
                <w:szCs w:val="18"/>
                <w:lang w:eastAsia="cs-CZ"/>
              </w:rPr>
              <w:t>2J</w:t>
            </w:r>
            <w:proofErr w:type="gramEnd"/>
          </w:p>
        </w:tc>
        <w:tc>
          <w:tcPr>
            <w:tcW w:w="1417" w:type="dxa"/>
            <w:tcBorders>
              <w:top w:val="nil"/>
              <w:left w:val="single" w:sz="4" w:space="0" w:color="auto"/>
              <w:bottom w:val="single" w:sz="4" w:space="0" w:color="auto"/>
              <w:right w:val="single" w:sz="4" w:space="0" w:color="auto"/>
            </w:tcBorders>
            <w:shd w:val="clear" w:color="000000" w:fill="FFFFFF"/>
          </w:tcPr>
          <w:p w14:paraId="1464378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9B6596D" w14:textId="77777777" w:rsidTr="00381E6D">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093B79A5" w14:textId="77777777" w:rsidR="00164233" w:rsidRPr="00EF1834" w:rsidRDefault="00164233"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2.3.6 Rozvoj vzdělávání pro udržitelný rozvoj (EVVO, sociální, socioemoční a občanské kompetence, zdravý životní styl) na ZŠ</w:t>
            </w:r>
          </w:p>
        </w:tc>
      </w:tr>
      <w:tr w:rsidR="00164233" w:rsidRPr="00EF1834" w14:paraId="717848ED" w14:textId="77777777" w:rsidTr="00293002">
        <w:trPr>
          <w:trHeight w:val="288"/>
          <w:jc w:val="center"/>
        </w:trPr>
        <w:tc>
          <w:tcPr>
            <w:tcW w:w="562" w:type="dxa"/>
            <w:tcBorders>
              <w:top w:val="nil"/>
              <w:left w:val="single" w:sz="4" w:space="0" w:color="auto"/>
              <w:bottom w:val="single" w:sz="4" w:space="0" w:color="auto"/>
              <w:right w:val="single" w:sz="4" w:space="0" w:color="auto"/>
            </w:tcBorders>
          </w:tcPr>
          <w:p w14:paraId="7391840F"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30842F02" w14:textId="57033EA2"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B83ABC">
              <w:rPr>
                <w:rFonts w:ascii="Calibri" w:eastAsia="Times New Roman" w:hAnsi="Calibri" w:cs="Calibri"/>
                <w:b/>
                <w:bCs/>
                <w:i/>
                <w:iCs/>
                <w:color w:val="000000"/>
                <w:sz w:val="18"/>
                <w:szCs w:val="18"/>
                <w:lang w:eastAsia="cs-CZ"/>
              </w:rPr>
              <w:t>78</w:t>
            </w:r>
          </w:p>
        </w:tc>
        <w:tc>
          <w:tcPr>
            <w:tcW w:w="4111" w:type="dxa"/>
            <w:tcBorders>
              <w:top w:val="nil"/>
              <w:left w:val="single" w:sz="4" w:space="0" w:color="auto"/>
              <w:bottom w:val="single" w:sz="4" w:space="0" w:color="auto"/>
              <w:right w:val="single" w:sz="4" w:space="0" w:color="auto"/>
            </w:tcBorders>
            <w:shd w:val="clear" w:color="000000" w:fill="FFFFFF"/>
            <w:noWrap/>
            <w:vAlign w:val="center"/>
          </w:tcPr>
          <w:p w14:paraId="5A0C276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198CB32F" w14:textId="3B1C700F" w:rsidR="00164233" w:rsidRPr="00B83ABC" w:rsidRDefault="00164233" w:rsidP="00164233">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OP JAK (šablony)</w:t>
            </w:r>
            <w:r w:rsidR="00B83ABC">
              <w:rPr>
                <w:rFonts w:ascii="Calibri" w:eastAsia="Times New Roman" w:hAnsi="Calibri" w:cs="Calibri"/>
                <w:i/>
                <w:iCs/>
                <w:color w:val="000000"/>
                <w:sz w:val="18"/>
                <w:szCs w:val="18"/>
                <w:lang w:eastAsia="cs-CZ"/>
              </w:rPr>
              <w:t xml:space="preserve">, </w:t>
            </w:r>
            <w:r w:rsidRPr="00B83ABC">
              <w:rPr>
                <w:rFonts w:ascii="Calibri" w:eastAsia="Times New Roman" w:hAnsi="Calibri" w:cs="Calibri"/>
                <w:i/>
                <w:iCs/>
                <w:color w:val="000000"/>
                <w:sz w:val="18"/>
                <w:szCs w:val="18"/>
                <w:lang w:eastAsia="cs-CZ"/>
              </w:rPr>
              <w:t>Vlastní zdroje školy</w:t>
            </w:r>
            <w:r w:rsidR="00B83ABC">
              <w:rPr>
                <w:rFonts w:ascii="Calibri" w:eastAsia="Times New Roman" w:hAnsi="Calibri" w:cs="Calibri"/>
                <w:i/>
                <w:iCs/>
                <w:color w:val="000000"/>
                <w:sz w:val="18"/>
                <w:szCs w:val="18"/>
                <w:lang w:eastAsia="cs-CZ"/>
              </w:rPr>
              <w:t>,</w:t>
            </w:r>
          </w:p>
          <w:p w14:paraId="45C2D25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B83ABC">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5E0D0DC7"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5D67CE3"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081D208" w14:textId="73F37410"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shd w:val="clear" w:color="000000" w:fill="FFFFFF"/>
          </w:tcPr>
          <w:p w14:paraId="0F632DEA" w14:textId="5DB873C2" w:rsidR="00164233" w:rsidRPr="00EF1834" w:rsidRDefault="00164233" w:rsidP="00B83ABC">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6AE5158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0201E8FF" w14:textId="77777777" w:rsidTr="00164233">
        <w:trPr>
          <w:trHeight w:val="288"/>
          <w:jc w:val="center"/>
        </w:trPr>
        <w:tc>
          <w:tcPr>
            <w:tcW w:w="562" w:type="dxa"/>
            <w:tcBorders>
              <w:top w:val="nil"/>
              <w:left w:val="single" w:sz="4" w:space="0" w:color="auto"/>
              <w:bottom w:val="single" w:sz="4" w:space="0" w:color="auto"/>
              <w:right w:val="single" w:sz="4" w:space="0" w:color="auto"/>
            </w:tcBorders>
          </w:tcPr>
          <w:p w14:paraId="2E92A303"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4A8467C1" w14:textId="4B5AAE9D"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B83ABC">
              <w:rPr>
                <w:rFonts w:ascii="Calibri" w:eastAsia="Times New Roman" w:hAnsi="Calibri" w:cs="Calibri"/>
                <w:b/>
                <w:bCs/>
                <w:i/>
                <w:iCs/>
                <w:color w:val="000000"/>
                <w:sz w:val="18"/>
                <w:szCs w:val="18"/>
                <w:lang w:eastAsia="cs-CZ"/>
              </w:rPr>
              <w:t>79</w:t>
            </w:r>
          </w:p>
        </w:tc>
        <w:tc>
          <w:tcPr>
            <w:tcW w:w="4111" w:type="dxa"/>
            <w:tcBorders>
              <w:top w:val="nil"/>
              <w:left w:val="single" w:sz="4" w:space="0" w:color="auto"/>
              <w:bottom w:val="single" w:sz="4" w:space="0" w:color="auto"/>
              <w:right w:val="single" w:sz="4" w:space="0" w:color="auto"/>
            </w:tcBorders>
            <w:shd w:val="clear" w:color="000000" w:fill="FFFFFF"/>
            <w:noWrap/>
            <w:vAlign w:val="center"/>
          </w:tcPr>
          <w:p w14:paraId="548D43C2"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4A6D51D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EE9F302"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01C7342"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E7E9B84" w14:textId="21ED2309"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0A21106A" w14:textId="2165D73B" w:rsidR="00164233" w:rsidRPr="00EF1834" w:rsidRDefault="00164233" w:rsidP="00B83ABC">
            <w:pPr>
              <w:spacing w:after="0" w:line="240" w:lineRule="auto"/>
              <w:jc w:val="center"/>
              <w:rPr>
                <w:rFonts w:ascii="Calibri" w:eastAsia="Times New Roman" w:hAnsi="Calibri" w:cs="Calibri"/>
                <w:color w:val="000000"/>
                <w:sz w:val="18"/>
                <w:szCs w:val="18"/>
                <w:lang w:eastAsia="cs-CZ"/>
              </w:rPr>
            </w:pPr>
            <w:proofErr w:type="gramStart"/>
            <w:r w:rsidRPr="00164233">
              <w:rPr>
                <w:rFonts w:ascii="Calibri" w:eastAsia="Times New Roman" w:hAnsi="Calibri" w:cs="Calibri"/>
                <w:i/>
                <w:iCs/>
                <w:color w:val="000000"/>
                <w:sz w:val="18"/>
                <w:szCs w:val="18"/>
                <w:lang w:eastAsia="cs-CZ"/>
              </w:rPr>
              <w:t>2K</w:t>
            </w:r>
            <w:proofErr w:type="gramEnd"/>
            <w:r w:rsidRPr="00164233">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tcPr>
          <w:p w14:paraId="317F76EB"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B83ABC" w:rsidRPr="00EF1834" w14:paraId="0426913F" w14:textId="77777777" w:rsidTr="00164233">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1E542707"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1D69E75A" w14:textId="3F0DFC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2DD2DD5"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za účasti odborníků (pro PP, děti, žáky, nepedagogické pracovníky)</w:t>
            </w:r>
          </w:p>
        </w:tc>
        <w:tc>
          <w:tcPr>
            <w:tcW w:w="3691" w:type="dxa"/>
            <w:vMerge w:val="restart"/>
            <w:tcBorders>
              <w:top w:val="single" w:sz="4" w:space="0" w:color="auto"/>
              <w:left w:val="single" w:sz="4" w:space="0" w:color="auto"/>
              <w:bottom w:val="single" w:sz="4" w:space="0" w:color="auto"/>
              <w:right w:val="single" w:sz="4" w:space="0" w:color="auto"/>
            </w:tcBorders>
          </w:tcPr>
          <w:p w14:paraId="7A33F873"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Vlastní zdroje škol</w:t>
            </w:r>
          </w:p>
          <w:p w14:paraId="36CF5D33"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NPI</w:t>
            </w:r>
          </w:p>
          <w:p w14:paraId="4C373D07"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Rozpočet zřizovatele</w:t>
            </w:r>
          </w:p>
          <w:p w14:paraId="7E2D04AA"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Krajské dotační zdroje</w:t>
            </w:r>
          </w:p>
          <w:p w14:paraId="2018E6C5"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 xml:space="preserve">MŠMT rozvojové programy </w:t>
            </w:r>
          </w:p>
          <w:p w14:paraId="7659D487"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lastRenderedPageBreak/>
              <w:t>Spolupráce škol/obcí</w:t>
            </w:r>
          </w:p>
          <w:p w14:paraId="6F3B2B63"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Grantové programy</w:t>
            </w:r>
          </w:p>
          <w:p w14:paraId="4BFC67FB"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B83ABC">
              <w:rPr>
                <w:rFonts w:ascii="Calibri" w:eastAsia="Times New Roman" w:hAnsi="Calibri" w:cs="Calibri"/>
                <w:i/>
                <w:iCs/>
                <w:color w:val="000000"/>
                <w:sz w:val="18"/>
                <w:szCs w:val="18"/>
                <w:lang w:eastAsia="cs-CZ"/>
              </w:rPr>
              <w:t>Skutečně zdravá škola</w:t>
            </w:r>
          </w:p>
        </w:tc>
        <w:tc>
          <w:tcPr>
            <w:tcW w:w="1276" w:type="dxa"/>
            <w:tcBorders>
              <w:top w:val="single" w:sz="4" w:space="0" w:color="auto"/>
              <w:left w:val="single" w:sz="4" w:space="0" w:color="auto"/>
              <w:bottom w:val="single" w:sz="4" w:space="0" w:color="auto"/>
              <w:right w:val="single" w:sz="4" w:space="0" w:color="auto"/>
            </w:tcBorders>
          </w:tcPr>
          <w:p w14:paraId="2D2DDB21"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lastRenderedPageBreak/>
              <w:t>2027/2028</w:t>
            </w:r>
          </w:p>
        </w:tc>
        <w:tc>
          <w:tcPr>
            <w:tcW w:w="1984" w:type="dxa"/>
            <w:tcBorders>
              <w:top w:val="single" w:sz="4" w:space="0" w:color="auto"/>
              <w:left w:val="single" w:sz="4" w:space="0" w:color="auto"/>
              <w:bottom w:val="single" w:sz="4" w:space="0" w:color="auto"/>
              <w:right w:val="single" w:sz="4" w:space="0" w:color="auto"/>
            </w:tcBorders>
          </w:tcPr>
          <w:p w14:paraId="533C5DC0"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4DE563A5" w14:textId="6F1F7E15"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742C830F" w14:textId="2A5FBAB6"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B83ABC">
              <w:rPr>
                <w:rFonts w:ascii="Calibri" w:eastAsia="Times New Roman" w:hAnsi="Calibri" w:cs="Calibri"/>
                <w:i/>
                <w:iCs/>
                <w:color w:val="000000"/>
                <w:sz w:val="18"/>
                <w:szCs w:val="18"/>
                <w:lang w:eastAsia="cs-CZ"/>
              </w:rPr>
              <w:t>2K</w:t>
            </w:r>
            <w:proofErr w:type="gramEnd"/>
            <w:r w:rsidRPr="00B83ABC">
              <w:rPr>
                <w:rFonts w:ascii="Calibri" w:eastAsia="Times New Roman" w:hAnsi="Calibri" w:cs="Calibri"/>
                <w:i/>
                <w:iCs/>
                <w:color w:val="000000"/>
                <w:sz w:val="18"/>
                <w:szCs w:val="18"/>
                <w:lang w:eastAsia="cs-CZ"/>
              </w:rPr>
              <w:t>,2L,2M</w:t>
            </w:r>
          </w:p>
        </w:tc>
        <w:tc>
          <w:tcPr>
            <w:tcW w:w="1417" w:type="dxa"/>
            <w:tcBorders>
              <w:top w:val="single" w:sz="4" w:space="0" w:color="auto"/>
              <w:left w:val="single" w:sz="4" w:space="0" w:color="auto"/>
              <w:bottom w:val="single" w:sz="4" w:space="0" w:color="auto"/>
              <w:right w:val="single" w:sz="4" w:space="0" w:color="auto"/>
            </w:tcBorders>
          </w:tcPr>
          <w:p w14:paraId="6AACD9A5"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64E9DC55" w14:textId="77777777" w:rsidTr="00164233">
        <w:trPr>
          <w:trHeight w:val="480"/>
          <w:jc w:val="center"/>
        </w:trPr>
        <w:tc>
          <w:tcPr>
            <w:tcW w:w="562" w:type="dxa"/>
            <w:tcBorders>
              <w:top w:val="single" w:sz="4" w:space="0" w:color="auto"/>
              <w:left w:val="single" w:sz="4" w:space="0" w:color="auto"/>
              <w:bottom w:val="single" w:sz="4" w:space="0" w:color="auto"/>
              <w:right w:val="single" w:sz="4" w:space="0" w:color="auto"/>
            </w:tcBorders>
          </w:tcPr>
          <w:p w14:paraId="569ECC7E"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2517D6DD" w14:textId="37FC4270"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81</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1E9AB501"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sociálních a občanských </w:t>
            </w:r>
            <w:r w:rsidRPr="00EF1834">
              <w:rPr>
                <w:rFonts w:ascii="Calibri" w:eastAsia="Times New Roman" w:hAnsi="Calibri" w:cs="Calibri"/>
                <w:color w:val="000000"/>
                <w:sz w:val="18"/>
                <w:szCs w:val="18"/>
                <w:lang w:eastAsia="cs-CZ"/>
              </w:rPr>
              <w:lastRenderedPageBreak/>
              <w:t>kompetencí (ZŠ, SŠ, zřizovatelé, komunální politici, zástupci samosprávy, zajímavé osobnosti)</w:t>
            </w:r>
          </w:p>
        </w:tc>
        <w:tc>
          <w:tcPr>
            <w:tcW w:w="3691" w:type="dxa"/>
            <w:vMerge/>
            <w:tcBorders>
              <w:top w:val="single" w:sz="4" w:space="0" w:color="auto"/>
              <w:left w:val="single" w:sz="4" w:space="0" w:color="auto"/>
              <w:right w:val="single" w:sz="4" w:space="0" w:color="auto"/>
            </w:tcBorders>
          </w:tcPr>
          <w:p w14:paraId="301E9D3D"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tcPr>
          <w:p w14:paraId="2182F7A4"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single" w:sz="4" w:space="0" w:color="auto"/>
              <w:left w:val="single" w:sz="4" w:space="0" w:color="auto"/>
              <w:bottom w:val="single" w:sz="4" w:space="0" w:color="auto"/>
              <w:right w:val="single" w:sz="4" w:space="0" w:color="auto"/>
            </w:tcBorders>
          </w:tcPr>
          <w:p w14:paraId="3863172F"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4C7D404A" w14:textId="2634F101"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7C182508" w14:textId="34238290"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single" w:sz="4" w:space="0" w:color="auto"/>
              <w:left w:val="single" w:sz="4" w:space="0" w:color="auto"/>
              <w:bottom w:val="single" w:sz="4" w:space="0" w:color="auto"/>
              <w:right w:val="single" w:sz="4" w:space="0" w:color="auto"/>
            </w:tcBorders>
          </w:tcPr>
          <w:p w14:paraId="45518F0E"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59D0027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AB69752"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9D81AF3" w14:textId="222FA4EC" w:rsidR="00B83ABC" w:rsidRPr="00EF1834" w:rsidRDefault="00B83ABC" w:rsidP="00B83ABC">
            <w:pPr>
              <w:spacing w:after="0" w:line="240" w:lineRule="auto"/>
              <w:rPr>
                <w:rFonts w:ascii="Times New Roman" w:eastAsia="Times New Roman" w:hAnsi="Times New Roman" w:cs="Times New Roman"/>
                <w:b/>
                <w:bCs/>
                <w:color w:val="000000"/>
                <w:sz w:val="14"/>
                <w:szCs w:val="14"/>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82</w:t>
            </w:r>
          </w:p>
        </w:tc>
        <w:tc>
          <w:tcPr>
            <w:tcW w:w="4111" w:type="dxa"/>
            <w:tcBorders>
              <w:top w:val="nil"/>
              <w:left w:val="single" w:sz="4" w:space="0" w:color="auto"/>
              <w:bottom w:val="single" w:sz="4" w:space="0" w:color="auto"/>
              <w:right w:val="single" w:sz="4" w:space="0" w:color="auto"/>
            </w:tcBorders>
            <w:noWrap/>
            <w:vAlign w:val="center"/>
            <w:hideMark/>
          </w:tcPr>
          <w:p w14:paraId="028EC75B" w14:textId="77777777" w:rsidR="00B83ABC" w:rsidRPr="00EF1834" w:rsidRDefault="00B83ABC" w:rsidP="00B83ABC">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Besedy s významnými osobnostmi</w:t>
            </w:r>
          </w:p>
        </w:tc>
        <w:tc>
          <w:tcPr>
            <w:tcW w:w="3691" w:type="dxa"/>
            <w:vMerge/>
            <w:tcBorders>
              <w:left w:val="single" w:sz="4" w:space="0" w:color="auto"/>
              <w:right w:val="single" w:sz="4" w:space="0" w:color="auto"/>
            </w:tcBorders>
          </w:tcPr>
          <w:p w14:paraId="3A8290D3"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DFAD349"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A885FD3"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CD1065B" w14:textId="580E7320"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9EDAFB2" w14:textId="51548AB4"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6E7A02F2"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7A76F5F8" w14:textId="77777777" w:rsidTr="00165317">
        <w:trPr>
          <w:trHeight w:val="272"/>
          <w:jc w:val="center"/>
        </w:trPr>
        <w:tc>
          <w:tcPr>
            <w:tcW w:w="562" w:type="dxa"/>
            <w:tcBorders>
              <w:top w:val="nil"/>
              <w:left w:val="single" w:sz="4" w:space="0" w:color="auto"/>
              <w:bottom w:val="single" w:sz="4" w:space="0" w:color="auto"/>
              <w:right w:val="single" w:sz="4" w:space="0" w:color="auto"/>
            </w:tcBorders>
          </w:tcPr>
          <w:p w14:paraId="1BFB4F26"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31815F6" w14:textId="5FB8C88E" w:rsidR="00B83ABC" w:rsidRPr="00EF1834" w:rsidRDefault="00B83ABC" w:rsidP="00B83ABC">
            <w:pPr>
              <w:spacing w:after="0" w:line="240" w:lineRule="auto"/>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83</w:t>
            </w:r>
          </w:p>
        </w:tc>
        <w:tc>
          <w:tcPr>
            <w:tcW w:w="4111" w:type="dxa"/>
            <w:tcBorders>
              <w:top w:val="nil"/>
              <w:left w:val="single" w:sz="4" w:space="0" w:color="auto"/>
              <w:bottom w:val="single" w:sz="4" w:space="0" w:color="auto"/>
              <w:right w:val="single" w:sz="4" w:space="0" w:color="auto"/>
            </w:tcBorders>
            <w:noWrap/>
            <w:vAlign w:val="center"/>
            <w:hideMark/>
          </w:tcPr>
          <w:p w14:paraId="1E0F37D7"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školních aktivit – rozhlas, noviny, žákovské parlamenty – spolupráce mezi ZŠ na území ORP Louny ale i např . hospitace mimo ORP Louny, vzdělávací aktivity</w:t>
            </w:r>
          </w:p>
        </w:tc>
        <w:tc>
          <w:tcPr>
            <w:tcW w:w="3691" w:type="dxa"/>
            <w:vMerge/>
            <w:tcBorders>
              <w:left w:val="single" w:sz="4" w:space="0" w:color="auto"/>
              <w:right w:val="single" w:sz="4" w:space="0" w:color="auto"/>
            </w:tcBorders>
          </w:tcPr>
          <w:p w14:paraId="48DDF2CB"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5B83EB9"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84B050B"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10D3590" w14:textId="3D638291"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2CCA27D" w14:textId="2F1A2A3C"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r>
              <w:rPr>
                <w:rFonts w:ascii="Calibri" w:eastAsia="Times New Roman" w:hAnsi="Calibri" w:cs="Calibri"/>
                <w:i/>
                <w:iCs/>
                <w:color w:val="000000"/>
                <w:sz w:val="18"/>
                <w:szCs w:val="18"/>
                <w:lang w:eastAsia="cs-CZ"/>
              </w:rPr>
              <w:t xml:space="preserve">, </w:t>
            </w:r>
            <w:proofErr w:type="gramStart"/>
            <w:r>
              <w:rPr>
                <w:rFonts w:ascii="Calibri" w:eastAsia="Times New Roman" w:hAnsi="Calibri" w:cs="Calibri"/>
                <w:i/>
                <w:iCs/>
                <w:color w:val="000000"/>
                <w:sz w:val="18"/>
                <w:szCs w:val="18"/>
                <w:lang w:eastAsia="cs-CZ"/>
              </w:rPr>
              <w:t>2N</w:t>
            </w:r>
            <w:proofErr w:type="gramEnd"/>
          </w:p>
        </w:tc>
        <w:tc>
          <w:tcPr>
            <w:tcW w:w="1417" w:type="dxa"/>
            <w:tcBorders>
              <w:top w:val="nil"/>
              <w:left w:val="single" w:sz="4" w:space="0" w:color="auto"/>
              <w:bottom w:val="single" w:sz="4" w:space="0" w:color="auto"/>
              <w:right w:val="single" w:sz="4" w:space="0" w:color="auto"/>
            </w:tcBorders>
          </w:tcPr>
          <w:p w14:paraId="6F8272B1"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4A9BFA45"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0C72D18"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419D141" w14:textId="467EA70A" w:rsidR="00B83ABC" w:rsidRPr="00EF1834" w:rsidRDefault="00B83ABC" w:rsidP="00B83ABC">
            <w:pPr>
              <w:spacing w:after="0" w:line="240" w:lineRule="auto"/>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84</w:t>
            </w:r>
          </w:p>
        </w:tc>
        <w:tc>
          <w:tcPr>
            <w:tcW w:w="4111" w:type="dxa"/>
            <w:tcBorders>
              <w:top w:val="nil"/>
              <w:left w:val="single" w:sz="4" w:space="0" w:color="auto"/>
              <w:bottom w:val="single" w:sz="4" w:space="0" w:color="auto"/>
              <w:right w:val="single" w:sz="4" w:space="0" w:color="auto"/>
            </w:tcBorders>
            <w:noWrap/>
            <w:vAlign w:val="center"/>
            <w:hideMark/>
          </w:tcPr>
          <w:p w14:paraId="5D7D74CA" w14:textId="3D147679"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Sdílení dobré praxe mezi školními kolektivy ZŠ ORP Louny i mimo ORP Louny</w:t>
            </w:r>
          </w:p>
        </w:tc>
        <w:tc>
          <w:tcPr>
            <w:tcW w:w="3691" w:type="dxa"/>
            <w:vMerge/>
            <w:tcBorders>
              <w:left w:val="single" w:sz="4" w:space="0" w:color="auto"/>
              <w:right w:val="single" w:sz="4" w:space="0" w:color="auto"/>
            </w:tcBorders>
          </w:tcPr>
          <w:p w14:paraId="30F662D8"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73ABCCD"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369F77D"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348495B" w14:textId="2D94DCC1"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73304D1" w14:textId="6C30DCAC"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7B4CC12E"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690DF18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CDD0CF2"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7467EA0" w14:textId="18BB180B" w:rsidR="00B83ABC" w:rsidRPr="00EF1834" w:rsidRDefault="00B83ABC" w:rsidP="00B83ABC">
            <w:pPr>
              <w:spacing w:after="0" w:line="240" w:lineRule="auto"/>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85</w:t>
            </w:r>
          </w:p>
        </w:tc>
        <w:tc>
          <w:tcPr>
            <w:tcW w:w="4111" w:type="dxa"/>
            <w:tcBorders>
              <w:top w:val="nil"/>
              <w:left w:val="single" w:sz="4" w:space="0" w:color="auto"/>
              <w:bottom w:val="single" w:sz="4" w:space="0" w:color="auto"/>
              <w:right w:val="single" w:sz="4" w:space="0" w:color="auto"/>
            </w:tcBorders>
            <w:noWrap/>
            <w:vAlign w:val="center"/>
            <w:hideMark/>
          </w:tcPr>
          <w:p w14:paraId="56748A61"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sdílení mezi ZŠ </w:t>
            </w:r>
          </w:p>
        </w:tc>
        <w:tc>
          <w:tcPr>
            <w:tcW w:w="3691" w:type="dxa"/>
            <w:vMerge/>
            <w:tcBorders>
              <w:left w:val="single" w:sz="4" w:space="0" w:color="auto"/>
              <w:right w:val="single" w:sz="4" w:space="0" w:color="auto"/>
            </w:tcBorders>
          </w:tcPr>
          <w:p w14:paraId="4FED854D"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61FC18C"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B510B3F"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F29659A" w14:textId="42E5970E"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22B8636" w14:textId="298EA786"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2AC8811D"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51D805B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6F89B04"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A5FDEC4" w14:textId="172A349E" w:rsidR="00B83ABC" w:rsidRPr="00EF1834" w:rsidRDefault="00B83ABC" w:rsidP="00B83ABC">
            <w:pPr>
              <w:spacing w:after="0" w:line="240" w:lineRule="auto"/>
              <w:jc w:val="left"/>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86</w:t>
            </w:r>
          </w:p>
        </w:tc>
        <w:tc>
          <w:tcPr>
            <w:tcW w:w="4111" w:type="dxa"/>
            <w:tcBorders>
              <w:top w:val="nil"/>
              <w:left w:val="single" w:sz="4" w:space="0" w:color="auto"/>
              <w:bottom w:val="single" w:sz="4" w:space="0" w:color="auto"/>
              <w:right w:val="single" w:sz="4" w:space="0" w:color="auto"/>
            </w:tcBorders>
            <w:noWrap/>
            <w:vAlign w:val="bottom"/>
            <w:hideMark/>
          </w:tcPr>
          <w:p w14:paraId="6AF1D7C6" w14:textId="607B647F"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akce, soutěže mezi ZŠ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5AEFA736"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6EEAC31"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D50AB04"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ABDA2C7" w14:textId="7CE0BDBD"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81A7C8A" w14:textId="60BD8F0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2B28A894"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p>
        </w:tc>
      </w:tr>
      <w:tr w:rsidR="00B83ABC" w:rsidRPr="00EF1834" w14:paraId="62EC3DC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760100D"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B54A301" w14:textId="0381E964" w:rsidR="00B83ABC" w:rsidRPr="00EF1834" w:rsidRDefault="00B83ABC" w:rsidP="00B83ABC">
            <w:pPr>
              <w:spacing w:after="0" w:line="240" w:lineRule="auto"/>
              <w:jc w:val="left"/>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87</w:t>
            </w:r>
          </w:p>
        </w:tc>
        <w:tc>
          <w:tcPr>
            <w:tcW w:w="4111" w:type="dxa"/>
            <w:tcBorders>
              <w:top w:val="nil"/>
              <w:left w:val="single" w:sz="4" w:space="0" w:color="auto"/>
              <w:bottom w:val="single" w:sz="4" w:space="0" w:color="auto"/>
              <w:right w:val="single" w:sz="4" w:space="0" w:color="auto"/>
            </w:tcBorders>
            <w:noWrap/>
            <w:vAlign w:val="bottom"/>
          </w:tcPr>
          <w:p w14:paraId="28FE46DD" w14:textId="5C4A43F7"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 tématu zdravé stravování</w:t>
            </w:r>
            <w:r>
              <w:rPr>
                <w:rFonts w:ascii="Calibri" w:eastAsia="Times New Roman" w:hAnsi="Calibri" w:cs="Calibri"/>
                <w:color w:val="000000"/>
                <w:sz w:val="18"/>
                <w:szCs w:val="18"/>
                <w:lang w:eastAsia="cs-CZ"/>
              </w:rPr>
              <w:t>, sdílení poradci v oblasti stravování – nutriční poradci</w:t>
            </w:r>
          </w:p>
        </w:tc>
        <w:tc>
          <w:tcPr>
            <w:tcW w:w="3691" w:type="dxa"/>
            <w:vMerge/>
            <w:tcBorders>
              <w:left w:val="single" w:sz="4" w:space="0" w:color="auto"/>
              <w:bottom w:val="single" w:sz="4" w:space="0" w:color="auto"/>
              <w:right w:val="single" w:sz="4" w:space="0" w:color="auto"/>
            </w:tcBorders>
          </w:tcPr>
          <w:p w14:paraId="3DF15C89" w14:textId="77777777"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F77BBD9" w14:textId="77777777" w:rsidR="00B83ABC" w:rsidRPr="00EF1834" w:rsidRDefault="00B83ABC" w:rsidP="00B83ABC">
            <w:pPr>
              <w:spacing w:after="0" w:line="240" w:lineRule="auto"/>
              <w:jc w:val="center"/>
              <w:rPr>
                <w:rFonts w:ascii="Calibri" w:eastAsia="Times New Roman" w:hAnsi="Calibri" w:cs="Calibri"/>
                <w:b/>
                <w:bCs/>
                <w:i/>
                <w:iCs/>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F6E69FE" w14:textId="77777777" w:rsidR="00B83ABC" w:rsidRPr="00EF1834" w:rsidRDefault="00B83ABC" w:rsidP="00B83ABC">
            <w:pPr>
              <w:spacing w:after="0" w:line="240" w:lineRule="auto"/>
              <w:jc w:val="center"/>
              <w:rPr>
                <w:rFonts w:ascii="Calibri" w:eastAsia="Times New Roman" w:hAnsi="Calibri" w:cs="Calibri"/>
                <w:b/>
                <w:bCs/>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9E52059" w14:textId="54DBEAB4"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616BF76" w14:textId="6324E718" w:rsidR="00B83ABC" w:rsidRPr="00EF1834" w:rsidRDefault="00B83ABC" w:rsidP="00B83ABC">
            <w:pPr>
              <w:spacing w:after="0" w:line="240" w:lineRule="auto"/>
              <w:jc w:val="center"/>
              <w:rPr>
                <w:rFonts w:ascii="Calibri" w:eastAsia="Times New Roman" w:hAnsi="Calibri" w:cs="Calibri"/>
                <w:b/>
                <w:bCs/>
                <w:i/>
                <w:iCs/>
                <w:color w:val="000000"/>
                <w:sz w:val="18"/>
                <w:szCs w:val="18"/>
                <w:lang w:eastAsia="cs-CZ"/>
              </w:rPr>
            </w:pPr>
            <w:proofErr w:type="gramStart"/>
            <w:r w:rsidRPr="00DD1F43">
              <w:rPr>
                <w:rFonts w:ascii="Calibri" w:eastAsia="Times New Roman" w:hAnsi="Calibri" w:cs="Calibri"/>
                <w:i/>
                <w:iCs/>
                <w:color w:val="000000"/>
                <w:sz w:val="18"/>
                <w:szCs w:val="18"/>
                <w:lang w:eastAsia="cs-CZ"/>
              </w:rPr>
              <w:t>2K</w:t>
            </w:r>
            <w:proofErr w:type="gramEnd"/>
            <w:r w:rsidRPr="00DD1F43">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41BBF67F" w14:textId="77777777"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p>
        </w:tc>
      </w:tr>
      <w:tr w:rsidR="00B83ABC" w:rsidRPr="00EF1834" w14:paraId="3365332A" w14:textId="77777777" w:rsidTr="00B83ABC">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1CF9BA1A" w14:textId="77777777" w:rsidR="00B83ABC" w:rsidRPr="00EF1834" w:rsidRDefault="00B83ABC"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2.3.7 Rozvoj duševního zdraví dětí a žáků na ZŠ</w:t>
            </w:r>
          </w:p>
        </w:tc>
      </w:tr>
      <w:tr w:rsidR="00B83ABC" w:rsidRPr="00EF1834" w14:paraId="0169B41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C68A32E"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548FC24" w14:textId="4E9B4EB3"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88</w:t>
            </w:r>
          </w:p>
        </w:tc>
        <w:tc>
          <w:tcPr>
            <w:tcW w:w="4111" w:type="dxa"/>
            <w:tcBorders>
              <w:top w:val="nil"/>
              <w:left w:val="single" w:sz="4" w:space="0" w:color="auto"/>
              <w:bottom w:val="single" w:sz="4" w:space="0" w:color="auto"/>
              <w:right w:val="single" w:sz="4" w:space="0" w:color="auto"/>
            </w:tcBorders>
            <w:noWrap/>
            <w:vAlign w:val="center"/>
          </w:tcPr>
          <w:p w14:paraId="3BFDE884"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tcBorders>
              <w:top w:val="nil"/>
              <w:left w:val="single" w:sz="4" w:space="0" w:color="auto"/>
              <w:bottom w:val="single" w:sz="4" w:space="0" w:color="auto"/>
              <w:right w:val="single" w:sz="4" w:space="0" w:color="auto"/>
            </w:tcBorders>
          </w:tcPr>
          <w:p w14:paraId="16CDD7F6"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OP JAK (šablony)</w:t>
            </w:r>
          </w:p>
          <w:p w14:paraId="71E2C132"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Vlastní zdroje školy</w:t>
            </w:r>
          </w:p>
          <w:p w14:paraId="231A8A49"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4C37D462"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4DB807B"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3DCB019" w14:textId="5AF9361E"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045C7884" w14:textId="79FBBCF2"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6A8813BA"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
        </w:tc>
      </w:tr>
      <w:tr w:rsidR="00B83ABC" w:rsidRPr="00EF1834" w14:paraId="03A09BF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F2FABCE"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2DECD8F" w14:textId="5CA73C84"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89</w:t>
            </w:r>
          </w:p>
        </w:tc>
        <w:tc>
          <w:tcPr>
            <w:tcW w:w="4111" w:type="dxa"/>
            <w:tcBorders>
              <w:top w:val="nil"/>
              <w:left w:val="single" w:sz="4" w:space="0" w:color="auto"/>
              <w:bottom w:val="single" w:sz="4" w:space="0" w:color="auto"/>
              <w:right w:val="single" w:sz="4" w:space="0" w:color="auto"/>
            </w:tcBorders>
            <w:noWrap/>
            <w:vAlign w:val="center"/>
            <w:hideMark/>
          </w:tcPr>
          <w:p w14:paraId="6880D671" w14:textId="27F8B0BF"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vzdělávací akce a workshopy za účasti odborníků pro PP, děti a </w:t>
            </w:r>
            <w:r w:rsidR="0021366F" w:rsidRPr="00EF1834">
              <w:rPr>
                <w:rFonts w:ascii="Calibri" w:eastAsia="Times New Roman" w:hAnsi="Calibri" w:cs="Calibri"/>
                <w:color w:val="000000"/>
                <w:sz w:val="18"/>
                <w:szCs w:val="18"/>
                <w:lang w:eastAsia="cs-CZ"/>
              </w:rPr>
              <w:t xml:space="preserve">žáky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val="restart"/>
            <w:tcBorders>
              <w:top w:val="nil"/>
              <w:left w:val="single" w:sz="4" w:space="0" w:color="auto"/>
              <w:right w:val="single" w:sz="4" w:space="0" w:color="auto"/>
            </w:tcBorders>
          </w:tcPr>
          <w:p w14:paraId="31AF91AE"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Vlastní zdroje škol</w:t>
            </w:r>
          </w:p>
          <w:p w14:paraId="377497E1"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NPI</w:t>
            </w:r>
          </w:p>
          <w:p w14:paraId="0EF35A26"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Rozpočet zřizovatele</w:t>
            </w:r>
          </w:p>
          <w:p w14:paraId="28D61B41"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Krajské dotační zdroje</w:t>
            </w:r>
          </w:p>
          <w:p w14:paraId="38E04FF9"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 xml:space="preserve">MŠMT rozvojové programy </w:t>
            </w:r>
          </w:p>
          <w:p w14:paraId="1068E89D"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Spolupráce škol/obcí</w:t>
            </w:r>
          </w:p>
          <w:p w14:paraId="23B08AC1"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6C7DF09"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CC43CB3"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F599677" w14:textId="259E0D85"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EE1B62" w14:textId="4D21B874"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6866DE">
              <w:rPr>
                <w:rFonts w:ascii="Calibri" w:eastAsia="Times New Roman" w:hAnsi="Calibri" w:cs="Calibri"/>
                <w:i/>
                <w:iCs/>
                <w:color w:val="000000"/>
                <w:sz w:val="18"/>
                <w:szCs w:val="18"/>
                <w:lang w:eastAsia="cs-CZ"/>
              </w:rPr>
              <w:t>2K</w:t>
            </w:r>
            <w:proofErr w:type="gramEnd"/>
            <w:r w:rsidRPr="006866DE">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4" w:space="0" w:color="auto"/>
              <w:right w:val="single" w:sz="4" w:space="0" w:color="auto"/>
            </w:tcBorders>
          </w:tcPr>
          <w:p w14:paraId="1B9D7BBC" w14:textId="742330B2"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PŘÍLEŽITOST</w:t>
            </w:r>
            <w:r>
              <w:rPr>
                <w:rFonts w:ascii="Calibri" w:eastAsia="Times New Roman" w:hAnsi="Calibri" w:cs="Calibri"/>
                <w:i/>
                <w:iCs/>
                <w:color w:val="000000"/>
                <w:sz w:val="18"/>
                <w:szCs w:val="18"/>
                <w:lang w:eastAsia="cs-CZ"/>
              </w:rPr>
              <w:t>, DIDAKTIKA</w:t>
            </w:r>
          </w:p>
        </w:tc>
      </w:tr>
      <w:tr w:rsidR="00B83ABC" w:rsidRPr="00EF1834" w14:paraId="03E0FD22"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438BFCD7"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2" w:space="0" w:color="auto"/>
              <w:right w:val="single" w:sz="4" w:space="0" w:color="auto"/>
            </w:tcBorders>
          </w:tcPr>
          <w:p w14:paraId="6C6FA117" w14:textId="51032BD5"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90</w:t>
            </w:r>
          </w:p>
        </w:tc>
        <w:tc>
          <w:tcPr>
            <w:tcW w:w="4111" w:type="dxa"/>
            <w:tcBorders>
              <w:top w:val="nil"/>
              <w:left w:val="single" w:sz="4" w:space="0" w:color="auto"/>
              <w:bottom w:val="single" w:sz="2" w:space="0" w:color="auto"/>
              <w:right w:val="single" w:sz="4" w:space="0" w:color="auto"/>
            </w:tcBorders>
            <w:noWrap/>
            <w:vAlign w:val="center"/>
            <w:hideMark/>
          </w:tcPr>
          <w:p w14:paraId="1183D928"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sdílení mezi ZŠ </w:t>
            </w:r>
          </w:p>
        </w:tc>
        <w:tc>
          <w:tcPr>
            <w:tcW w:w="3691" w:type="dxa"/>
            <w:vMerge/>
            <w:tcBorders>
              <w:left w:val="single" w:sz="4" w:space="0" w:color="auto"/>
              <w:right w:val="single" w:sz="4" w:space="0" w:color="auto"/>
            </w:tcBorders>
          </w:tcPr>
          <w:p w14:paraId="0A2E994B"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8BB89D8"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DA3F4C5"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65F1E01D" w14:textId="3B795B04"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2" w:space="0" w:color="auto"/>
              <w:right w:val="single" w:sz="4" w:space="0" w:color="auto"/>
            </w:tcBorders>
          </w:tcPr>
          <w:p w14:paraId="0B2F9B5E" w14:textId="21AE1D20"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6866DE">
              <w:rPr>
                <w:rFonts w:ascii="Calibri" w:eastAsia="Times New Roman" w:hAnsi="Calibri" w:cs="Calibri"/>
                <w:i/>
                <w:iCs/>
                <w:color w:val="000000"/>
                <w:sz w:val="18"/>
                <w:szCs w:val="18"/>
                <w:lang w:eastAsia="cs-CZ"/>
              </w:rPr>
              <w:t>2K</w:t>
            </w:r>
            <w:proofErr w:type="gramEnd"/>
            <w:r w:rsidRPr="006866DE">
              <w:rPr>
                <w:rFonts w:ascii="Calibri" w:eastAsia="Times New Roman" w:hAnsi="Calibri" w:cs="Calibri"/>
                <w:i/>
                <w:iCs/>
                <w:color w:val="000000"/>
                <w:sz w:val="18"/>
                <w:szCs w:val="18"/>
                <w:lang w:eastAsia="cs-CZ"/>
              </w:rPr>
              <w:t>,2L,2M</w:t>
            </w:r>
          </w:p>
        </w:tc>
        <w:tc>
          <w:tcPr>
            <w:tcW w:w="1417" w:type="dxa"/>
            <w:tcBorders>
              <w:top w:val="nil"/>
              <w:left w:val="single" w:sz="4" w:space="0" w:color="auto"/>
              <w:bottom w:val="single" w:sz="2" w:space="0" w:color="auto"/>
              <w:right w:val="single" w:sz="4" w:space="0" w:color="auto"/>
            </w:tcBorders>
          </w:tcPr>
          <w:p w14:paraId="3C682F07"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PŘÍLEŽITOST</w:t>
            </w:r>
          </w:p>
        </w:tc>
      </w:tr>
      <w:tr w:rsidR="00B83ABC" w:rsidRPr="00EF1834" w14:paraId="0768BF8F" w14:textId="77777777" w:rsidTr="00165317">
        <w:trPr>
          <w:trHeight w:val="288"/>
          <w:jc w:val="center"/>
        </w:trPr>
        <w:tc>
          <w:tcPr>
            <w:tcW w:w="562" w:type="dxa"/>
            <w:tcBorders>
              <w:top w:val="single" w:sz="2" w:space="0" w:color="auto"/>
              <w:left w:val="single" w:sz="2" w:space="0" w:color="auto"/>
              <w:bottom w:val="single" w:sz="2" w:space="0" w:color="auto"/>
              <w:right w:val="single" w:sz="4" w:space="0" w:color="auto"/>
            </w:tcBorders>
          </w:tcPr>
          <w:p w14:paraId="695BAFCE" w14:textId="77777777"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4" w:space="0" w:color="auto"/>
            </w:tcBorders>
          </w:tcPr>
          <w:p w14:paraId="7D746359" w14:textId="154DA19E"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91</w:t>
            </w:r>
          </w:p>
        </w:tc>
        <w:tc>
          <w:tcPr>
            <w:tcW w:w="4111" w:type="dxa"/>
            <w:tcBorders>
              <w:top w:val="single" w:sz="2" w:space="0" w:color="auto"/>
              <w:left w:val="single" w:sz="4" w:space="0" w:color="auto"/>
              <w:bottom w:val="single" w:sz="2" w:space="0" w:color="auto"/>
              <w:right w:val="single" w:sz="2" w:space="0" w:color="auto"/>
            </w:tcBorders>
            <w:noWrap/>
            <w:vAlign w:val="bottom"/>
            <w:hideMark/>
          </w:tcPr>
          <w:p w14:paraId="751454A6" w14:textId="70466FDD"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komunikace s rodiči a PP či s odborníky na konkrétní témata</w:t>
            </w:r>
            <w:r w:rsidR="00B75016">
              <w:rPr>
                <w:rFonts w:ascii="Calibri" w:eastAsia="Times New Roman" w:hAnsi="Calibri" w:cs="Calibri"/>
                <w:color w:val="000000"/>
                <w:sz w:val="18"/>
                <w:szCs w:val="18"/>
                <w:lang w:eastAsia="cs-CZ"/>
              </w:rPr>
              <w:t>, práce s žáky</w:t>
            </w:r>
          </w:p>
        </w:tc>
        <w:tc>
          <w:tcPr>
            <w:tcW w:w="3691" w:type="dxa"/>
            <w:vMerge/>
            <w:tcBorders>
              <w:left w:val="single" w:sz="4" w:space="0" w:color="auto"/>
              <w:bottom w:val="single" w:sz="2" w:space="0" w:color="auto"/>
              <w:right w:val="single" w:sz="4" w:space="0" w:color="auto"/>
            </w:tcBorders>
          </w:tcPr>
          <w:p w14:paraId="2800664F"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2619DDF"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5F23E30"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single" w:sz="2" w:space="0" w:color="auto"/>
              <w:left w:val="single" w:sz="4" w:space="0" w:color="auto"/>
              <w:bottom w:val="single" w:sz="2" w:space="0" w:color="auto"/>
              <w:right w:val="single" w:sz="4" w:space="0" w:color="auto"/>
            </w:tcBorders>
          </w:tcPr>
          <w:p w14:paraId="1948B0E6" w14:textId="384A591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r>
              <w:rPr>
                <w:rFonts w:ascii="Calibri" w:eastAsia="Times New Roman" w:hAnsi="Calibri" w:cs="Calibri"/>
                <w:i/>
                <w:iCs/>
                <w:color w:val="000000"/>
                <w:sz w:val="18"/>
                <w:szCs w:val="18"/>
                <w:lang w:eastAsia="cs-CZ"/>
              </w:rPr>
              <w:t>, rodiče</w:t>
            </w:r>
          </w:p>
        </w:tc>
        <w:tc>
          <w:tcPr>
            <w:tcW w:w="998" w:type="dxa"/>
            <w:tcBorders>
              <w:top w:val="single" w:sz="2" w:space="0" w:color="auto"/>
              <w:left w:val="single" w:sz="4" w:space="0" w:color="auto"/>
              <w:bottom w:val="single" w:sz="2" w:space="0" w:color="auto"/>
              <w:right w:val="single" w:sz="4" w:space="0" w:color="auto"/>
            </w:tcBorders>
          </w:tcPr>
          <w:p w14:paraId="14B72BE4" w14:textId="2FA00614"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roofErr w:type="gramStart"/>
            <w:r w:rsidRPr="006866DE">
              <w:rPr>
                <w:rFonts w:ascii="Calibri" w:eastAsia="Times New Roman" w:hAnsi="Calibri" w:cs="Calibri"/>
                <w:i/>
                <w:iCs/>
                <w:color w:val="000000"/>
                <w:sz w:val="18"/>
                <w:szCs w:val="18"/>
                <w:lang w:eastAsia="cs-CZ"/>
              </w:rPr>
              <w:t>2K</w:t>
            </w:r>
            <w:proofErr w:type="gramEnd"/>
            <w:r w:rsidRPr="006866DE">
              <w:rPr>
                <w:rFonts w:ascii="Calibri" w:eastAsia="Times New Roman" w:hAnsi="Calibri" w:cs="Calibri"/>
                <w:i/>
                <w:iCs/>
                <w:color w:val="000000"/>
                <w:sz w:val="18"/>
                <w:szCs w:val="18"/>
                <w:lang w:eastAsia="cs-CZ"/>
              </w:rPr>
              <w:t>,2L,2M</w:t>
            </w:r>
          </w:p>
        </w:tc>
        <w:tc>
          <w:tcPr>
            <w:tcW w:w="1417" w:type="dxa"/>
            <w:tcBorders>
              <w:top w:val="single" w:sz="2" w:space="0" w:color="auto"/>
              <w:left w:val="single" w:sz="4" w:space="0" w:color="auto"/>
              <w:bottom w:val="single" w:sz="2" w:space="0" w:color="auto"/>
              <w:right w:val="single" w:sz="2" w:space="0" w:color="auto"/>
            </w:tcBorders>
          </w:tcPr>
          <w:p w14:paraId="521B967B"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PŘÍLEŽITOST</w:t>
            </w:r>
          </w:p>
        </w:tc>
      </w:tr>
      <w:tr w:rsidR="00B14DB9" w:rsidRPr="00EF1834" w14:paraId="10100EC8" w14:textId="77777777" w:rsidTr="00165317">
        <w:trPr>
          <w:trHeight w:val="325"/>
          <w:jc w:val="center"/>
        </w:trPr>
        <w:tc>
          <w:tcPr>
            <w:tcW w:w="562" w:type="dxa"/>
            <w:tcBorders>
              <w:top w:val="single" w:sz="2" w:space="0" w:color="auto"/>
              <w:left w:val="single" w:sz="4" w:space="0" w:color="auto"/>
              <w:bottom w:val="single" w:sz="4" w:space="0" w:color="auto"/>
              <w:right w:val="single" w:sz="4" w:space="0" w:color="auto"/>
            </w:tcBorders>
            <w:shd w:val="clear" w:color="auto" w:fill="A8D08D" w:themeFill="accent6" w:themeFillTint="99"/>
          </w:tcPr>
          <w:p w14:paraId="58898061"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567" w:type="dxa"/>
            <w:tcBorders>
              <w:top w:val="single" w:sz="2" w:space="0" w:color="auto"/>
              <w:left w:val="single" w:sz="4" w:space="0" w:color="auto"/>
              <w:bottom w:val="single" w:sz="4" w:space="0" w:color="auto"/>
              <w:right w:val="single" w:sz="4" w:space="0" w:color="auto"/>
            </w:tcBorders>
            <w:shd w:val="clear" w:color="auto" w:fill="A8D08D" w:themeFill="accent6" w:themeFillTint="99"/>
          </w:tcPr>
          <w:p w14:paraId="2E0EE241"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15456" w:type="dxa"/>
            <w:gridSpan w:val="7"/>
            <w:tcBorders>
              <w:top w:val="single" w:sz="2" w:space="0" w:color="auto"/>
              <w:left w:val="single" w:sz="4" w:space="0" w:color="auto"/>
              <w:bottom w:val="single" w:sz="4" w:space="0" w:color="auto"/>
              <w:right w:val="single" w:sz="4" w:space="0" w:color="auto"/>
            </w:tcBorders>
            <w:shd w:val="clear" w:color="auto" w:fill="A8D08D" w:themeFill="accent6" w:themeFillTint="99"/>
          </w:tcPr>
          <w:p w14:paraId="0C0AA95D"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2.4 Podpora inkluzivního a společného vzdělávání, vč. podpory dětí a žáků ohrožených školním neúspěchem</w:t>
            </w:r>
          </w:p>
        </w:tc>
      </w:tr>
      <w:tr w:rsidR="00B83ABC" w:rsidRPr="00EF1834" w14:paraId="6347337F" w14:textId="77777777" w:rsidTr="00B83ABC">
        <w:trPr>
          <w:trHeight w:val="325"/>
          <w:jc w:val="center"/>
        </w:trPr>
        <w:tc>
          <w:tcPr>
            <w:tcW w:w="16585" w:type="dxa"/>
            <w:gridSpan w:val="9"/>
            <w:tcBorders>
              <w:top w:val="single" w:sz="2" w:space="0" w:color="auto"/>
              <w:left w:val="single" w:sz="4" w:space="0" w:color="auto"/>
              <w:bottom w:val="single" w:sz="4" w:space="0" w:color="auto"/>
              <w:right w:val="single" w:sz="4" w:space="0" w:color="auto"/>
            </w:tcBorders>
            <w:shd w:val="clear" w:color="auto" w:fill="FFF2CC" w:themeFill="accent4" w:themeFillTint="33"/>
          </w:tcPr>
          <w:p w14:paraId="3F19FE8D" w14:textId="77777777" w:rsidR="00B83ABC" w:rsidRPr="00EF1834" w:rsidRDefault="00B83ABC"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2.4.1 Odborné vzdělávání pedagogických pracovníků v oblasti inkluze a v tématech rozvoje potenciálu každého žáka v základním vzdělávání</w:t>
            </w:r>
          </w:p>
        </w:tc>
      </w:tr>
      <w:tr w:rsidR="00321D68" w:rsidRPr="00EF1834" w14:paraId="4EB5CD2D"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3D8F8BE5"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AŠ</w:t>
            </w:r>
          </w:p>
        </w:tc>
        <w:tc>
          <w:tcPr>
            <w:tcW w:w="567" w:type="dxa"/>
            <w:tcBorders>
              <w:top w:val="single" w:sz="4" w:space="0" w:color="auto"/>
              <w:left w:val="single" w:sz="4" w:space="0" w:color="auto"/>
              <w:bottom w:val="single" w:sz="4" w:space="0" w:color="auto"/>
              <w:right w:val="single" w:sz="4" w:space="0" w:color="auto"/>
            </w:tcBorders>
          </w:tcPr>
          <w:p w14:paraId="46F6943A" w14:textId="74B978F5"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1</w:t>
            </w:r>
            <w:r>
              <w:rPr>
                <w:b/>
                <w:bCs/>
                <w:i/>
                <w:iCs/>
                <w:kern w:val="2"/>
                <w:sz w:val="18"/>
                <w:szCs w:val="18"/>
                <w14:ligatures w14:val="standardContextual"/>
              </w:rPr>
              <w:t>92</w:t>
            </w:r>
          </w:p>
        </w:tc>
        <w:tc>
          <w:tcPr>
            <w:tcW w:w="4111" w:type="dxa"/>
            <w:tcBorders>
              <w:top w:val="single" w:sz="4" w:space="0" w:color="auto"/>
              <w:left w:val="single" w:sz="4" w:space="0" w:color="auto"/>
              <w:bottom w:val="single" w:sz="4" w:space="0" w:color="auto"/>
              <w:right w:val="single" w:sz="4" w:space="0" w:color="auto"/>
            </w:tcBorders>
            <w:noWrap/>
            <w:vAlign w:val="center"/>
          </w:tcPr>
          <w:p w14:paraId="7CA14C35"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tcBorders>
              <w:top w:val="single" w:sz="4" w:space="0" w:color="auto"/>
              <w:left w:val="single" w:sz="4" w:space="0" w:color="auto"/>
              <w:bottom w:val="single" w:sz="4" w:space="0" w:color="auto"/>
              <w:right w:val="single" w:sz="4" w:space="0" w:color="auto"/>
            </w:tcBorders>
          </w:tcPr>
          <w:p w14:paraId="32ADA2E7" w14:textId="0C774642"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w:t>
            </w:r>
            <w:r w:rsidRPr="00321D68">
              <w:rPr>
                <w:rFonts w:ascii="Calibri" w:eastAsia="Times New Roman" w:hAnsi="Calibri" w:cs="Calibri"/>
                <w:i/>
                <w:iCs/>
                <w:color w:val="000000"/>
                <w:sz w:val="18"/>
                <w:szCs w:val="18"/>
                <w:lang w:eastAsia="cs-CZ"/>
              </w:rPr>
              <w:t>V rámci DVPP</w:t>
            </w:r>
            <w:r>
              <w:rPr>
                <w:rFonts w:ascii="Calibri" w:eastAsia="Times New Roman" w:hAnsi="Calibri" w:cs="Calibri"/>
                <w:i/>
                <w:iCs/>
                <w:color w:val="000000"/>
                <w:sz w:val="18"/>
                <w:szCs w:val="18"/>
                <w:lang w:eastAsia="cs-CZ"/>
              </w:rPr>
              <w:t>,</w:t>
            </w:r>
          </w:p>
          <w:p w14:paraId="4A4F4698"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Vlastní zdroje</w:t>
            </w:r>
          </w:p>
        </w:tc>
        <w:tc>
          <w:tcPr>
            <w:tcW w:w="1276" w:type="dxa"/>
            <w:tcBorders>
              <w:top w:val="nil"/>
              <w:left w:val="single" w:sz="4" w:space="0" w:color="auto"/>
              <w:bottom w:val="single" w:sz="4" w:space="0" w:color="auto"/>
              <w:right w:val="single" w:sz="4" w:space="0" w:color="auto"/>
            </w:tcBorders>
          </w:tcPr>
          <w:p w14:paraId="5E54046B"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83A567C"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5114B62D" w14:textId="0816B671"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229DC21A" w14:textId="564CAD2D"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2P</w:t>
            </w:r>
          </w:p>
        </w:tc>
        <w:tc>
          <w:tcPr>
            <w:tcW w:w="1417" w:type="dxa"/>
            <w:tcBorders>
              <w:top w:val="single" w:sz="4" w:space="0" w:color="auto"/>
              <w:left w:val="single" w:sz="4" w:space="0" w:color="auto"/>
              <w:bottom w:val="single" w:sz="4" w:space="0" w:color="auto"/>
              <w:right w:val="single" w:sz="4" w:space="0" w:color="auto"/>
            </w:tcBorders>
          </w:tcPr>
          <w:p w14:paraId="192C2C8D" w14:textId="0CA89ED3"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321D68" w:rsidRPr="00EF1834" w14:paraId="739CB401"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2F8D1AC7"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4" w:space="0" w:color="auto"/>
              <w:left w:val="single" w:sz="4" w:space="0" w:color="auto"/>
              <w:bottom w:val="single" w:sz="4" w:space="0" w:color="auto"/>
              <w:right w:val="single" w:sz="4" w:space="0" w:color="auto"/>
            </w:tcBorders>
          </w:tcPr>
          <w:p w14:paraId="53491F8E" w14:textId="1A286695" w:rsidR="00321D68" w:rsidRPr="00EF1834" w:rsidRDefault="00321D68" w:rsidP="00321D68">
            <w:pPr>
              <w:spacing w:after="0" w:line="240" w:lineRule="auto"/>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93</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374C6D91"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w:t>
            </w:r>
            <w:r w:rsidRPr="00EF1834">
              <w:rPr>
                <w:sz w:val="18"/>
                <w:szCs w:val="18"/>
              </w:rPr>
              <w:t xml:space="preserve"> např. téma na podporu logopedické prevence</w:t>
            </w:r>
          </w:p>
        </w:tc>
        <w:tc>
          <w:tcPr>
            <w:tcW w:w="3691" w:type="dxa"/>
            <w:vMerge w:val="restart"/>
            <w:tcBorders>
              <w:top w:val="single" w:sz="4" w:space="0" w:color="auto"/>
              <w:left w:val="single" w:sz="4" w:space="0" w:color="auto"/>
              <w:right w:val="single" w:sz="4" w:space="0" w:color="auto"/>
            </w:tcBorders>
          </w:tcPr>
          <w:p w14:paraId="0A142B7F"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Vlastní zdroje škol</w:t>
            </w:r>
          </w:p>
          <w:p w14:paraId="42D5561E"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NPI</w:t>
            </w:r>
          </w:p>
          <w:p w14:paraId="0D559278"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Rozpočet zřizovatele</w:t>
            </w:r>
          </w:p>
          <w:p w14:paraId="26E0C9B5"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Krajské dotační zdroje</w:t>
            </w:r>
          </w:p>
          <w:p w14:paraId="18A6DC81"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lastRenderedPageBreak/>
              <w:t xml:space="preserve">MŠMT rozvojové programy </w:t>
            </w:r>
          </w:p>
          <w:p w14:paraId="5465F9BC"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Spolupráce škol/obcí</w:t>
            </w:r>
          </w:p>
          <w:p w14:paraId="672A75F7"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2FC684F"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lastRenderedPageBreak/>
              <w:t>2027/2028</w:t>
            </w:r>
          </w:p>
        </w:tc>
        <w:tc>
          <w:tcPr>
            <w:tcW w:w="1984" w:type="dxa"/>
            <w:tcBorders>
              <w:top w:val="nil"/>
              <w:left w:val="single" w:sz="4" w:space="0" w:color="auto"/>
              <w:bottom w:val="single" w:sz="4" w:space="0" w:color="auto"/>
              <w:right w:val="single" w:sz="4" w:space="0" w:color="auto"/>
            </w:tcBorders>
          </w:tcPr>
          <w:p w14:paraId="083A87E7"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487C5D4B" w14:textId="6A61B729"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6613DECF" w14:textId="7779487A"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2P,2R</w:t>
            </w:r>
          </w:p>
        </w:tc>
        <w:tc>
          <w:tcPr>
            <w:tcW w:w="1417" w:type="dxa"/>
            <w:tcBorders>
              <w:top w:val="single" w:sz="4" w:space="0" w:color="auto"/>
              <w:left w:val="single" w:sz="4" w:space="0" w:color="auto"/>
              <w:bottom w:val="single" w:sz="4" w:space="0" w:color="auto"/>
              <w:right w:val="single" w:sz="4" w:space="0" w:color="auto"/>
            </w:tcBorders>
          </w:tcPr>
          <w:p w14:paraId="23579FDD"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321D68" w:rsidRPr="00EF1834" w14:paraId="18269962"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5DB27895"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4" w:space="0" w:color="auto"/>
              <w:left w:val="single" w:sz="4" w:space="0" w:color="auto"/>
              <w:bottom w:val="single" w:sz="4" w:space="0" w:color="auto"/>
              <w:right w:val="single" w:sz="4" w:space="0" w:color="auto"/>
            </w:tcBorders>
          </w:tcPr>
          <w:p w14:paraId="22C8CD76" w14:textId="21D42F72" w:rsidR="00321D68" w:rsidRPr="00EF1834" w:rsidRDefault="00321D68" w:rsidP="00321D68">
            <w:pPr>
              <w:spacing w:after="0" w:line="240" w:lineRule="auto"/>
              <w:rPr>
                <w:rFonts w:ascii="Times New Roman" w:eastAsia="Times New Roman" w:hAnsi="Times New Roman" w:cs="Times New Roman"/>
                <w:b/>
                <w:bCs/>
                <w:i/>
                <w:iCs/>
                <w:color w:val="000000"/>
                <w:sz w:val="18"/>
                <w:szCs w:val="18"/>
                <w:lang w:eastAsia="cs-CZ"/>
              </w:rPr>
            </w:pPr>
            <w:r>
              <w:rPr>
                <w:b/>
                <w:bCs/>
                <w:i/>
                <w:iCs/>
                <w:kern w:val="2"/>
                <w:sz w:val="18"/>
                <w:szCs w:val="18"/>
                <w14:ligatures w14:val="standardContextual"/>
              </w:rPr>
              <w:t>194</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C7EFFD6" w14:textId="77777777" w:rsidR="00321D68" w:rsidRPr="00EF1834" w:rsidRDefault="00321D68" w:rsidP="00321D68">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Setkávání PP ZŠ v ORP Louny – sdílení dobré praxe, workshopy, předávání příkladů</w:t>
            </w:r>
          </w:p>
        </w:tc>
        <w:tc>
          <w:tcPr>
            <w:tcW w:w="3691" w:type="dxa"/>
            <w:vMerge/>
            <w:tcBorders>
              <w:left w:val="single" w:sz="4" w:space="0" w:color="auto"/>
              <w:right w:val="single" w:sz="4" w:space="0" w:color="auto"/>
            </w:tcBorders>
          </w:tcPr>
          <w:p w14:paraId="7F2971A8"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3FA2DB8"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FB8D711"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511F7E51" w14:textId="1ECEE53A"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 xml:space="preserve">Pracovníci ve vzdělávání, </w:t>
            </w:r>
          </w:p>
        </w:tc>
        <w:tc>
          <w:tcPr>
            <w:tcW w:w="998" w:type="dxa"/>
            <w:tcBorders>
              <w:top w:val="single" w:sz="4" w:space="0" w:color="auto"/>
              <w:left w:val="single" w:sz="4" w:space="0" w:color="auto"/>
              <w:bottom w:val="single" w:sz="4" w:space="0" w:color="auto"/>
              <w:right w:val="single" w:sz="4" w:space="0" w:color="auto"/>
            </w:tcBorders>
          </w:tcPr>
          <w:p w14:paraId="403DCCC8" w14:textId="7E50E80A"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2R</w:t>
            </w:r>
          </w:p>
        </w:tc>
        <w:tc>
          <w:tcPr>
            <w:tcW w:w="1417" w:type="dxa"/>
            <w:tcBorders>
              <w:top w:val="single" w:sz="4" w:space="0" w:color="auto"/>
              <w:left w:val="single" w:sz="4" w:space="0" w:color="auto"/>
              <w:bottom w:val="single" w:sz="4" w:space="0" w:color="auto"/>
              <w:right w:val="single" w:sz="4" w:space="0" w:color="auto"/>
            </w:tcBorders>
          </w:tcPr>
          <w:p w14:paraId="1DE5E8F4"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20622761"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1BD6F5AF"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lastRenderedPageBreak/>
              <w:t>ASP</w:t>
            </w:r>
          </w:p>
        </w:tc>
        <w:tc>
          <w:tcPr>
            <w:tcW w:w="567" w:type="dxa"/>
            <w:tcBorders>
              <w:top w:val="nil"/>
              <w:left w:val="single" w:sz="4" w:space="0" w:color="auto"/>
              <w:bottom w:val="single" w:sz="2" w:space="0" w:color="auto"/>
              <w:right w:val="single" w:sz="4" w:space="0" w:color="auto"/>
            </w:tcBorders>
          </w:tcPr>
          <w:p w14:paraId="209BED14" w14:textId="399D7436" w:rsidR="00321D68" w:rsidRPr="00EF1834" w:rsidRDefault="00321D68" w:rsidP="00321D68">
            <w:pPr>
              <w:spacing w:after="0" w:line="240" w:lineRule="auto"/>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95</w:t>
            </w:r>
          </w:p>
        </w:tc>
        <w:tc>
          <w:tcPr>
            <w:tcW w:w="4111" w:type="dxa"/>
            <w:tcBorders>
              <w:top w:val="nil"/>
              <w:left w:val="single" w:sz="4" w:space="0" w:color="auto"/>
              <w:bottom w:val="single" w:sz="2" w:space="0" w:color="auto"/>
              <w:right w:val="single" w:sz="4" w:space="0" w:color="auto"/>
            </w:tcBorders>
            <w:noWrap/>
            <w:vAlign w:val="center"/>
            <w:hideMark/>
          </w:tcPr>
          <w:p w14:paraId="18E2DC14"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workshopy mezi ZŠ ORP Louny </w:t>
            </w:r>
          </w:p>
        </w:tc>
        <w:tc>
          <w:tcPr>
            <w:tcW w:w="3691" w:type="dxa"/>
            <w:vMerge/>
            <w:tcBorders>
              <w:left w:val="single" w:sz="4" w:space="0" w:color="auto"/>
              <w:right w:val="single" w:sz="4" w:space="0" w:color="auto"/>
            </w:tcBorders>
          </w:tcPr>
          <w:p w14:paraId="5221AD80"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109F737"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65DF284"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7D2D7D67" w14:textId="770FAD89"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2" w:space="0" w:color="auto"/>
              <w:right w:val="single" w:sz="4" w:space="0" w:color="auto"/>
            </w:tcBorders>
          </w:tcPr>
          <w:p w14:paraId="5530D53F" w14:textId="3E93B084"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2R</w:t>
            </w:r>
          </w:p>
        </w:tc>
        <w:tc>
          <w:tcPr>
            <w:tcW w:w="1417" w:type="dxa"/>
            <w:tcBorders>
              <w:top w:val="nil"/>
              <w:left w:val="single" w:sz="4" w:space="0" w:color="auto"/>
              <w:bottom w:val="single" w:sz="2" w:space="0" w:color="auto"/>
              <w:right w:val="single" w:sz="4" w:space="0" w:color="auto"/>
            </w:tcBorders>
          </w:tcPr>
          <w:p w14:paraId="4D71C367"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292043D9" w14:textId="77777777" w:rsidTr="00165317">
        <w:trPr>
          <w:trHeight w:val="288"/>
          <w:jc w:val="center"/>
        </w:trPr>
        <w:tc>
          <w:tcPr>
            <w:tcW w:w="562" w:type="dxa"/>
            <w:tcBorders>
              <w:top w:val="single" w:sz="2" w:space="0" w:color="auto"/>
              <w:left w:val="single" w:sz="2" w:space="0" w:color="auto"/>
              <w:bottom w:val="single" w:sz="2" w:space="0" w:color="auto"/>
              <w:right w:val="single" w:sz="4" w:space="0" w:color="auto"/>
            </w:tcBorders>
          </w:tcPr>
          <w:p w14:paraId="708D695C"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2" w:space="0" w:color="auto"/>
              <w:left w:val="single" w:sz="2" w:space="0" w:color="auto"/>
              <w:bottom w:val="single" w:sz="2" w:space="0" w:color="auto"/>
              <w:right w:val="single" w:sz="4" w:space="0" w:color="auto"/>
            </w:tcBorders>
          </w:tcPr>
          <w:p w14:paraId="7C0FE64E" w14:textId="66CEBC41" w:rsidR="00321D68" w:rsidRPr="00EF1834" w:rsidRDefault="00321D68" w:rsidP="00321D68">
            <w:pPr>
              <w:spacing w:after="0" w:line="240" w:lineRule="auto"/>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96</w:t>
            </w:r>
          </w:p>
        </w:tc>
        <w:tc>
          <w:tcPr>
            <w:tcW w:w="4111" w:type="dxa"/>
            <w:tcBorders>
              <w:top w:val="single" w:sz="2" w:space="0" w:color="auto"/>
              <w:left w:val="single" w:sz="4" w:space="0" w:color="auto"/>
              <w:bottom w:val="single" w:sz="2" w:space="0" w:color="auto"/>
              <w:right w:val="single" w:sz="2" w:space="0" w:color="auto"/>
            </w:tcBorders>
            <w:noWrap/>
            <w:vAlign w:val="center"/>
            <w:hideMark/>
          </w:tcPr>
          <w:p w14:paraId="09033028" w14:textId="0AA16063"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workshopy za účasti odborníků</w:t>
            </w:r>
            <w:r>
              <w:rPr>
                <w:rFonts w:ascii="Calibri" w:eastAsia="Times New Roman" w:hAnsi="Calibri" w:cs="Calibri"/>
                <w:color w:val="000000"/>
                <w:sz w:val="18"/>
                <w:szCs w:val="18"/>
                <w:lang w:eastAsia="cs-CZ"/>
              </w:rPr>
              <w:t xml:space="preserve"> </w:t>
            </w:r>
            <w:r w:rsidRPr="00B83ABC">
              <w:rPr>
                <w:rFonts w:ascii="Calibri" w:eastAsia="Times New Roman" w:hAnsi="Calibri" w:cs="Calibri"/>
                <w:color w:val="EE0000"/>
                <w:sz w:val="18"/>
                <w:szCs w:val="18"/>
                <w:lang w:eastAsia="cs-CZ"/>
              </w:rPr>
              <w:t>pro rodiče</w:t>
            </w:r>
          </w:p>
        </w:tc>
        <w:tc>
          <w:tcPr>
            <w:tcW w:w="3691" w:type="dxa"/>
            <w:vMerge/>
            <w:tcBorders>
              <w:left w:val="single" w:sz="4" w:space="0" w:color="auto"/>
              <w:right w:val="single" w:sz="4" w:space="0" w:color="auto"/>
            </w:tcBorders>
          </w:tcPr>
          <w:p w14:paraId="5A5B1EB5"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4B5FE16"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4E18742"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2" w:space="0" w:color="auto"/>
              <w:right w:val="single" w:sz="4" w:space="0" w:color="auto"/>
            </w:tcBorders>
          </w:tcPr>
          <w:p w14:paraId="5B0EACCB" w14:textId="68E7C71F" w:rsidR="00321D68" w:rsidRPr="00EF1834" w:rsidRDefault="00321D68" w:rsidP="00321D68">
            <w:pPr>
              <w:spacing w:after="0" w:line="240" w:lineRule="auto"/>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Rodiče</w:t>
            </w:r>
          </w:p>
        </w:tc>
        <w:tc>
          <w:tcPr>
            <w:tcW w:w="998" w:type="dxa"/>
            <w:tcBorders>
              <w:top w:val="single" w:sz="2" w:space="0" w:color="auto"/>
              <w:left w:val="single" w:sz="4" w:space="0" w:color="auto"/>
              <w:bottom w:val="single" w:sz="2" w:space="0" w:color="auto"/>
              <w:right w:val="single" w:sz="4" w:space="0" w:color="auto"/>
            </w:tcBorders>
          </w:tcPr>
          <w:p w14:paraId="5D07BBF7" w14:textId="7D5839F4" w:rsidR="00321D68" w:rsidRPr="00321D68" w:rsidRDefault="00321D68" w:rsidP="00321D68">
            <w:pPr>
              <w:spacing w:after="0" w:line="240" w:lineRule="auto"/>
              <w:jc w:val="center"/>
              <w:rPr>
                <w:i/>
                <w:iCs/>
                <w:kern w:val="2"/>
                <w:sz w:val="18"/>
                <w:szCs w:val="18"/>
                <w14:ligatures w14:val="standardContextual"/>
              </w:rPr>
            </w:pPr>
            <w:proofErr w:type="gramStart"/>
            <w:r w:rsidRPr="00321D68">
              <w:rPr>
                <w:i/>
                <w:iCs/>
                <w:kern w:val="2"/>
                <w:sz w:val="18"/>
                <w:szCs w:val="18"/>
                <w14:ligatures w14:val="standardContextual"/>
              </w:rPr>
              <w:t>2S</w:t>
            </w:r>
            <w:proofErr w:type="gramEnd"/>
          </w:p>
        </w:tc>
        <w:tc>
          <w:tcPr>
            <w:tcW w:w="1417" w:type="dxa"/>
            <w:tcBorders>
              <w:top w:val="single" w:sz="2" w:space="0" w:color="auto"/>
              <w:left w:val="single" w:sz="4" w:space="0" w:color="auto"/>
              <w:bottom w:val="single" w:sz="2" w:space="0" w:color="auto"/>
              <w:right w:val="single" w:sz="2" w:space="0" w:color="auto"/>
            </w:tcBorders>
          </w:tcPr>
          <w:p w14:paraId="0CC2D2DE"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023FC91B" w14:textId="77777777" w:rsidTr="00165317">
        <w:trPr>
          <w:trHeight w:val="288"/>
          <w:jc w:val="center"/>
        </w:trPr>
        <w:tc>
          <w:tcPr>
            <w:tcW w:w="562" w:type="dxa"/>
            <w:tcBorders>
              <w:top w:val="single" w:sz="2" w:space="0" w:color="auto"/>
              <w:left w:val="single" w:sz="4" w:space="0" w:color="auto"/>
              <w:bottom w:val="single" w:sz="4" w:space="0" w:color="auto"/>
              <w:right w:val="single" w:sz="4" w:space="0" w:color="auto"/>
            </w:tcBorders>
          </w:tcPr>
          <w:p w14:paraId="55D7B452" w14:textId="77777777" w:rsidR="00321D68" w:rsidRPr="00EF1834" w:rsidRDefault="00321D68" w:rsidP="00321D68">
            <w:pPr>
              <w:spacing w:after="0" w:line="240" w:lineRule="auto"/>
              <w:jc w:val="left"/>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2" w:space="0" w:color="auto"/>
              <w:left w:val="single" w:sz="4" w:space="0" w:color="auto"/>
              <w:bottom w:val="single" w:sz="4" w:space="0" w:color="auto"/>
              <w:right w:val="single" w:sz="4" w:space="0" w:color="auto"/>
            </w:tcBorders>
          </w:tcPr>
          <w:p w14:paraId="4F2D9B7C" w14:textId="0E98757D" w:rsidR="00321D68" w:rsidRPr="00EF1834" w:rsidRDefault="00321D68" w:rsidP="00321D68">
            <w:pPr>
              <w:spacing w:after="0" w:line="240" w:lineRule="auto"/>
              <w:jc w:val="left"/>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97</w:t>
            </w:r>
          </w:p>
        </w:tc>
        <w:tc>
          <w:tcPr>
            <w:tcW w:w="4111" w:type="dxa"/>
            <w:tcBorders>
              <w:top w:val="single" w:sz="2" w:space="0" w:color="auto"/>
              <w:left w:val="single" w:sz="4" w:space="0" w:color="auto"/>
              <w:bottom w:val="single" w:sz="4" w:space="0" w:color="auto"/>
              <w:right w:val="single" w:sz="4" w:space="0" w:color="auto"/>
            </w:tcBorders>
            <w:noWrap/>
            <w:vAlign w:val="bottom"/>
            <w:hideMark/>
          </w:tcPr>
          <w:p w14:paraId="23B2BAE4" w14:textId="77777777"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spolupráce mezi PP a asistenty pedagogů – formou sdílení, vzdělávání</w:t>
            </w:r>
          </w:p>
        </w:tc>
        <w:tc>
          <w:tcPr>
            <w:tcW w:w="3691" w:type="dxa"/>
            <w:vMerge/>
            <w:tcBorders>
              <w:left w:val="single" w:sz="4" w:space="0" w:color="auto"/>
              <w:right w:val="single" w:sz="4" w:space="0" w:color="auto"/>
            </w:tcBorders>
          </w:tcPr>
          <w:p w14:paraId="1AB88450" w14:textId="77777777" w:rsidR="00321D68" w:rsidRPr="00EF1834" w:rsidRDefault="00321D68" w:rsidP="00321D68">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3B8AF7B"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F30C0EC"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4" w:space="0" w:color="auto"/>
              <w:right w:val="single" w:sz="4" w:space="0" w:color="auto"/>
            </w:tcBorders>
          </w:tcPr>
          <w:p w14:paraId="1C660344" w14:textId="023CAA4E"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 xml:space="preserve">Pracovníci ve vzdělávání, </w:t>
            </w:r>
          </w:p>
        </w:tc>
        <w:tc>
          <w:tcPr>
            <w:tcW w:w="998" w:type="dxa"/>
            <w:tcBorders>
              <w:top w:val="single" w:sz="2" w:space="0" w:color="auto"/>
              <w:left w:val="single" w:sz="4" w:space="0" w:color="auto"/>
              <w:bottom w:val="single" w:sz="4" w:space="0" w:color="auto"/>
              <w:right w:val="single" w:sz="4" w:space="0" w:color="auto"/>
            </w:tcBorders>
          </w:tcPr>
          <w:p w14:paraId="1097FFE7" w14:textId="6886DCA1"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2R</w:t>
            </w:r>
          </w:p>
        </w:tc>
        <w:tc>
          <w:tcPr>
            <w:tcW w:w="1417" w:type="dxa"/>
            <w:tcBorders>
              <w:top w:val="single" w:sz="2" w:space="0" w:color="auto"/>
              <w:left w:val="single" w:sz="4" w:space="0" w:color="auto"/>
              <w:bottom w:val="single" w:sz="4" w:space="0" w:color="auto"/>
              <w:right w:val="single" w:sz="4" w:space="0" w:color="auto"/>
            </w:tcBorders>
          </w:tcPr>
          <w:p w14:paraId="3240FD3D"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03E2AFEF" w14:textId="77777777" w:rsidTr="005B28FF">
        <w:trPr>
          <w:trHeight w:val="626"/>
          <w:jc w:val="center"/>
        </w:trPr>
        <w:tc>
          <w:tcPr>
            <w:tcW w:w="562" w:type="dxa"/>
            <w:tcBorders>
              <w:top w:val="single" w:sz="2" w:space="0" w:color="auto"/>
              <w:left w:val="single" w:sz="4" w:space="0" w:color="auto"/>
              <w:bottom w:val="single" w:sz="4" w:space="0" w:color="auto"/>
              <w:right w:val="single" w:sz="4" w:space="0" w:color="auto"/>
            </w:tcBorders>
          </w:tcPr>
          <w:p w14:paraId="6412D045" w14:textId="77777777" w:rsidR="00321D68" w:rsidRPr="00EF1834" w:rsidRDefault="00321D68" w:rsidP="00321D68">
            <w:pPr>
              <w:spacing w:after="0" w:line="240" w:lineRule="auto"/>
              <w:jc w:val="left"/>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ASP</w:t>
            </w:r>
          </w:p>
        </w:tc>
        <w:tc>
          <w:tcPr>
            <w:tcW w:w="567" w:type="dxa"/>
            <w:tcBorders>
              <w:top w:val="single" w:sz="2" w:space="0" w:color="auto"/>
              <w:left w:val="single" w:sz="4" w:space="0" w:color="auto"/>
              <w:bottom w:val="single" w:sz="4" w:space="0" w:color="auto"/>
              <w:right w:val="single" w:sz="4" w:space="0" w:color="auto"/>
            </w:tcBorders>
          </w:tcPr>
          <w:p w14:paraId="40CCE180" w14:textId="4040C8B8" w:rsidR="00321D68" w:rsidRPr="00EF1834" w:rsidRDefault="00321D68" w:rsidP="00321D68">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98</w:t>
            </w:r>
          </w:p>
        </w:tc>
        <w:tc>
          <w:tcPr>
            <w:tcW w:w="4111" w:type="dxa"/>
            <w:tcBorders>
              <w:top w:val="single" w:sz="2" w:space="0" w:color="auto"/>
              <w:left w:val="single" w:sz="4" w:space="0" w:color="auto"/>
              <w:bottom w:val="single" w:sz="4" w:space="0" w:color="auto"/>
              <w:right w:val="single" w:sz="4" w:space="0" w:color="auto"/>
            </w:tcBorders>
            <w:noWrap/>
            <w:vAlign w:val="bottom"/>
          </w:tcPr>
          <w:p w14:paraId="0EF3D4B4" w14:textId="3DA78BF4"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vzdělávání PP a ŠPP v tématu identifikace a podpory dětí a žáků ohrožených sociálním znevýhodněním</w:t>
            </w:r>
          </w:p>
        </w:tc>
        <w:tc>
          <w:tcPr>
            <w:tcW w:w="3691" w:type="dxa"/>
            <w:vMerge/>
            <w:tcBorders>
              <w:left w:val="single" w:sz="4" w:space="0" w:color="auto"/>
              <w:bottom w:val="single" w:sz="4" w:space="0" w:color="auto"/>
              <w:right w:val="single" w:sz="4" w:space="0" w:color="auto"/>
            </w:tcBorders>
          </w:tcPr>
          <w:p w14:paraId="3B33B1C4" w14:textId="77777777" w:rsidR="00321D68" w:rsidRPr="00EF1834" w:rsidRDefault="00321D68" w:rsidP="00321D68">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93784C5"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1ED47DD"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4" w:space="0" w:color="auto"/>
              <w:right w:val="single" w:sz="4" w:space="0" w:color="auto"/>
            </w:tcBorders>
          </w:tcPr>
          <w:p w14:paraId="36EAE25F" w14:textId="6C148A8C"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single" w:sz="2" w:space="0" w:color="auto"/>
              <w:left w:val="single" w:sz="4" w:space="0" w:color="auto"/>
              <w:bottom w:val="single" w:sz="4" w:space="0" w:color="auto"/>
              <w:right w:val="single" w:sz="4" w:space="0" w:color="auto"/>
            </w:tcBorders>
          </w:tcPr>
          <w:p w14:paraId="6BFB1E5E" w14:textId="405F57B9"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20</w:t>
            </w:r>
          </w:p>
        </w:tc>
        <w:tc>
          <w:tcPr>
            <w:tcW w:w="1417" w:type="dxa"/>
            <w:tcBorders>
              <w:top w:val="single" w:sz="2" w:space="0" w:color="auto"/>
              <w:left w:val="single" w:sz="4" w:space="0" w:color="auto"/>
              <w:bottom w:val="single" w:sz="4" w:space="0" w:color="auto"/>
              <w:right w:val="single" w:sz="4" w:space="0" w:color="auto"/>
            </w:tcBorders>
          </w:tcPr>
          <w:p w14:paraId="1BC8DD68" w14:textId="77777777"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PŘÍLEŽITOST</w:t>
            </w:r>
          </w:p>
        </w:tc>
      </w:tr>
      <w:tr w:rsidR="00321D68" w:rsidRPr="00EF1834" w14:paraId="4F336AB4" w14:textId="77777777" w:rsidTr="00321D68">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4FB730" w14:textId="77777777" w:rsidR="00321D68" w:rsidRPr="00EF1834" w:rsidRDefault="00321D68"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2.4.2 Pořízení specifického vybavení pro vytvoření inkluzivního prostředí v základním vzdělávání</w:t>
            </w:r>
          </w:p>
        </w:tc>
      </w:tr>
      <w:tr w:rsidR="00B14DB9" w:rsidRPr="00EF1834" w14:paraId="6ABBAA2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2915310" w14:textId="1C7B66E9"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r w:rsidR="00321D68">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1C2C2DDC" w14:textId="0A566505" w:rsidR="00B14DB9" w:rsidRPr="00EF1834" w:rsidRDefault="00321D68"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199</w:t>
            </w:r>
          </w:p>
        </w:tc>
        <w:tc>
          <w:tcPr>
            <w:tcW w:w="4111" w:type="dxa"/>
            <w:tcBorders>
              <w:top w:val="nil"/>
              <w:left w:val="single" w:sz="4" w:space="0" w:color="auto"/>
              <w:bottom w:val="single" w:sz="4" w:space="0" w:color="auto"/>
              <w:right w:val="single" w:sz="4" w:space="0" w:color="auto"/>
            </w:tcBorders>
            <w:noWrap/>
            <w:vAlign w:val="bottom"/>
          </w:tcPr>
          <w:p w14:paraId="65E8085F"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Aktivity zřizovatelů a zapojených škol s podáním projektových žádostí v rámci IROP, OPST či dalších výzev</w:t>
            </w:r>
          </w:p>
        </w:tc>
        <w:tc>
          <w:tcPr>
            <w:tcW w:w="3691" w:type="dxa"/>
            <w:tcBorders>
              <w:top w:val="nil"/>
              <w:left w:val="single" w:sz="4" w:space="0" w:color="auto"/>
              <w:bottom w:val="single" w:sz="4" w:space="0" w:color="auto"/>
              <w:right w:val="single" w:sz="4" w:space="0" w:color="auto"/>
            </w:tcBorders>
          </w:tcPr>
          <w:p w14:paraId="1195FEE1" w14:textId="77777777" w:rsidR="00B14DB9" w:rsidRPr="008908EF" w:rsidRDefault="00B14DB9" w:rsidP="00B14DB9">
            <w:pPr>
              <w:spacing w:after="0" w:line="240" w:lineRule="auto"/>
              <w:jc w:val="left"/>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IROP, OPST, ostatní relevantní granty, vlastní zdroje</w:t>
            </w:r>
          </w:p>
        </w:tc>
        <w:tc>
          <w:tcPr>
            <w:tcW w:w="1276" w:type="dxa"/>
            <w:tcBorders>
              <w:top w:val="nil"/>
              <w:left w:val="single" w:sz="4" w:space="0" w:color="auto"/>
              <w:bottom w:val="single" w:sz="4" w:space="0" w:color="auto"/>
              <w:right w:val="single" w:sz="4" w:space="0" w:color="auto"/>
            </w:tcBorders>
          </w:tcPr>
          <w:p w14:paraId="425FB376" w14:textId="77777777" w:rsidR="00B14DB9" w:rsidRPr="00EF1834" w:rsidRDefault="00B14DB9" w:rsidP="00B14DB9">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C7498C5" w14:textId="77777777" w:rsidR="00B14DB9" w:rsidRPr="00EF1834" w:rsidRDefault="00B14DB9" w:rsidP="00B14DB9">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015B4C7" w14:textId="0F37E83D"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Školské subjekty</w:t>
            </w:r>
          </w:p>
        </w:tc>
        <w:tc>
          <w:tcPr>
            <w:tcW w:w="998" w:type="dxa"/>
            <w:tcBorders>
              <w:top w:val="nil"/>
              <w:left w:val="single" w:sz="4" w:space="0" w:color="auto"/>
              <w:bottom w:val="single" w:sz="4" w:space="0" w:color="auto"/>
              <w:right w:val="single" w:sz="4" w:space="0" w:color="auto"/>
            </w:tcBorders>
          </w:tcPr>
          <w:p w14:paraId="6BC50FD4" w14:textId="02425559"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2U</w:t>
            </w:r>
          </w:p>
        </w:tc>
        <w:tc>
          <w:tcPr>
            <w:tcW w:w="1417" w:type="dxa"/>
            <w:tcBorders>
              <w:top w:val="nil"/>
              <w:left w:val="single" w:sz="4" w:space="0" w:color="auto"/>
              <w:bottom w:val="single" w:sz="4" w:space="0" w:color="auto"/>
              <w:right w:val="single" w:sz="4" w:space="0" w:color="auto"/>
            </w:tcBorders>
          </w:tcPr>
          <w:p w14:paraId="01FD3A8B" w14:textId="396AED23"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B14DB9" w:rsidRPr="00EF1834" w14:paraId="67643A6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C7B9B33"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CFDB5C3" w14:textId="4BED6557" w:rsidR="00B14DB9" w:rsidRPr="00EF1834" w:rsidRDefault="008908EF"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200</w:t>
            </w:r>
          </w:p>
        </w:tc>
        <w:tc>
          <w:tcPr>
            <w:tcW w:w="4111" w:type="dxa"/>
            <w:tcBorders>
              <w:top w:val="nil"/>
              <w:left w:val="single" w:sz="4" w:space="0" w:color="auto"/>
              <w:bottom w:val="single" w:sz="4" w:space="0" w:color="auto"/>
              <w:right w:val="single" w:sz="4" w:space="0" w:color="auto"/>
            </w:tcBorders>
            <w:noWrap/>
            <w:vAlign w:val="bottom"/>
            <w:hideMark/>
          </w:tcPr>
          <w:p w14:paraId="5C32E98E"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a možnost sdílených didaktických pomůcek a výukových materiálů </w:t>
            </w:r>
          </w:p>
        </w:tc>
        <w:tc>
          <w:tcPr>
            <w:tcW w:w="3691" w:type="dxa"/>
            <w:tcBorders>
              <w:top w:val="nil"/>
              <w:left w:val="single" w:sz="4" w:space="0" w:color="auto"/>
              <w:bottom w:val="single" w:sz="4" w:space="0" w:color="auto"/>
              <w:right w:val="single" w:sz="4" w:space="0" w:color="auto"/>
            </w:tcBorders>
          </w:tcPr>
          <w:p w14:paraId="2836E632" w14:textId="77777777" w:rsidR="00B14DB9" w:rsidRPr="008908EF" w:rsidRDefault="00B14DB9" w:rsidP="00B14DB9">
            <w:pPr>
              <w:spacing w:after="0" w:line="240" w:lineRule="auto"/>
              <w:jc w:val="left"/>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IROP, vlastní zdroje, spolupráce škol/obcí</w:t>
            </w:r>
          </w:p>
        </w:tc>
        <w:tc>
          <w:tcPr>
            <w:tcW w:w="1276" w:type="dxa"/>
            <w:tcBorders>
              <w:top w:val="nil"/>
              <w:left w:val="single" w:sz="4" w:space="0" w:color="auto"/>
              <w:bottom w:val="single" w:sz="4" w:space="0" w:color="auto"/>
              <w:right w:val="single" w:sz="4" w:space="0" w:color="auto"/>
            </w:tcBorders>
          </w:tcPr>
          <w:p w14:paraId="5D29DE6F"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A473319"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88019B5" w14:textId="102A6368" w:rsidR="00B14DB9" w:rsidRPr="00EF1834" w:rsidRDefault="00321D68" w:rsidP="00321D68">
            <w:pPr>
              <w:spacing w:after="0" w:line="240" w:lineRule="auto"/>
              <w:jc w:val="center"/>
              <w:rPr>
                <w:rFonts w:ascii="Calibri" w:eastAsia="Times New Roman" w:hAnsi="Calibri" w:cs="Calibri"/>
                <w:color w:val="000000"/>
                <w:sz w:val="18"/>
                <w:szCs w:val="18"/>
                <w:lang w:eastAsia="cs-CZ"/>
              </w:rPr>
            </w:pPr>
            <w:r w:rsidRPr="00321D68">
              <w:rPr>
                <w:rFonts w:ascii="Calibri" w:eastAsia="Times New Roman" w:hAnsi="Calibri" w:cs="Calibri"/>
                <w:i/>
                <w:iCs/>
                <w:color w:val="000000"/>
                <w:sz w:val="18"/>
                <w:szCs w:val="18"/>
                <w:lang w:eastAsia="cs-CZ"/>
              </w:rPr>
              <w:t>Školské subjekty</w:t>
            </w:r>
            <w:r>
              <w:rPr>
                <w:rFonts w:ascii="Calibri" w:eastAsia="Times New Roman" w:hAnsi="Calibri" w:cs="Calibri"/>
                <w:i/>
                <w:iCs/>
                <w:color w:val="000000"/>
                <w:sz w:val="18"/>
                <w:szCs w:val="18"/>
                <w:lang w:eastAsia="cs-CZ"/>
              </w:rPr>
              <w:t>, pracovníci ve vzdělávání ,žáci</w:t>
            </w:r>
          </w:p>
        </w:tc>
        <w:tc>
          <w:tcPr>
            <w:tcW w:w="998" w:type="dxa"/>
            <w:tcBorders>
              <w:top w:val="nil"/>
              <w:left w:val="single" w:sz="4" w:space="0" w:color="auto"/>
              <w:bottom w:val="single" w:sz="4" w:space="0" w:color="auto"/>
              <w:right w:val="single" w:sz="4" w:space="0" w:color="auto"/>
            </w:tcBorders>
          </w:tcPr>
          <w:p w14:paraId="3566DD24" w14:textId="1176A87C"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2U,2R</w:t>
            </w:r>
          </w:p>
        </w:tc>
        <w:tc>
          <w:tcPr>
            <w:tcW w:w="1417" w:type="dxa"/>
            <w:tcBorders>
              <w:top w:val="nil"/>
              <w:left w:val="single" w:sz="4" w:space="0" w:color="auto"/>
              <w:bottom w:val="single" w:sz="4" w:space="0" w:color="auto"/>
              <w:right w:val="single" w:sz="4" w:space="0" w:color="auto"/>
            </w:tcBorders>
          </w:tcPr>
          <w:p w14:paraId="463E843F" w14:textId="77777777" w:rsidR="00B14DB9" w:rsidRPr="00321D68" w:rsidRDefault="00B14DB9"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3954AD" w:rsidRPr="00EF1834" w14:paraId="02378F4D" w14:textId="77777777" w:rsidTr="008908EF">
        <w:trPr>
          <w:trHeight w:val="355"/>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58279979" w14:textId="77777777" w:rsidR="003954AD" w:rsidRPr="00EF1834" w:rsidRDefault="003954AD"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2.4.3 Podpora začlenění dětí a žáků ohrožených školním neúspěchem do hlavního vzdělávacího proudu a prevence jejich předčasného opuštění vzdělávacího procesu</w:t>
            </w:r>
          </w:p>
        </w:tc>
      </w:tr>
      <w:tr w:rsidR="003954AD" w:rsidRPr="00EF1834" w14:paraId="3022A83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881365F"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00F933D" w14:textId="1A6C9A20"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201</w:t>
            </w:r>
          </w:p>
        </w:tc>
        <w:tc>
          <w:tcPr>
            <w:tcW w:w="4111" w:type="dxa"/>
            <w:tcBorders>
              <w:top w:val="nil"/>
              <w:left w:val="single" w:sz="4" w:space="0" w:color="auto"/>
              <w:bottom w:val="single" w:sz="4" w:space="0" w:color="auto"/>
              <w:right w:val="single" w:sz="4" w:space="0" w:color="auto"/>
            </w:tcBorders>
            <w:noWrap/>
            <w:vAlign w:val="center"/>
          </w:tcPr>
          <w:p w14:paraId="70904288" w14:textId="050B8E9A" w:rsidR="003F50B3"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akce jednotlivých základních škol</w:t>
            </w:r>
          </w:p>
        </w:tc>
        <w:tc>
          <w:tcPr>
            <w:tcW w:w="3691" w:type="dxa"/>
            <w:tcBorders>
              <w:top w:val="nil"/>
              <w:left w:val="single" w:sz="4" w:space="0" w:color="auto"/>
              <w:bottom w:val="single" w:sz="4" w:space="0" w:color="auto"/>
              <w:right w:val="single" w:sz="4" w:space="0" w:color="auto"/>
            </w:tcBorders>
          </w:tcPr>
          <w:p w14:paraId="063EA1F6" w14:textId="2A2E8B5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OP JAK (Šablony)</w:t>
            </w:r>
            <w:r w:rsidR="008908EF">
              <w:rPr>
                <w:rFonts w:ascii="Calibri" w:eastAsia="Times New Roman" w:hAnsi="Calibri" w:cs="Calibri"/>
                <w:i/>
                <w:iCs/>
                <w:color w:val="000000"/>
                <w:sz w:val="18"/>
                <w:szCs w:val="18"/>
                <w:lang w:eastAsia="cs-CZ"/>
              </w:rPr>
              <w:t>,</w:t>
            </w:r>
            <w:r w:rsidRPr="008908EF">
              <w:rPr>
                <w:rFonts w:ascii="Calibri" w:eastAsia="Times New Roman" w:hAnsi="Calibri" w:cs="Calibri"/>
                <w:i/>
                <w:iCs/>
                <w:color w:val="000000"/>
                <w:sz w:val="18"/>
                <w:szCs w:val="18"/>
                <w:lang w:eastAsia="cs-CZ"/>
              </w:rPr>
              <w:t>Jiné granty a projekty</w:t>
            </w:r>
            <w:r w:rsidR="008908EF">
              <w:rPr>
                <w:rFonts w:ascii="Calibri" w:eastAsia="Times New Roman" w:hAnsi="Calibri" w:cs="Calibri"/>
                <w:i/>
                <w:iCs/>
                <w:color w:val="000000"/>
                <w:sz w:val="18"/>
                <w:szCs w:val="18"/>
                <w:lang w:eastAsia="cs-CZ"/>
              </w:rPr>
              <w:t>,</w:t>
            </w:r>
          </w:p>
          <w:p w14:paraId="0F4E6A18" w14:textId="190DDE99"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DVPP</w:t>
            </w:r>
            <w:r w:rsidR="008908EF">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NPI</w:t>
            </w:r>
            <w:r w:rsidR="008908EF">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Vlastní zdroje</w:t>
            </w:r>
            <w:r w:rsidR="008908EF">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Zdroje zřizovatele</w:t>
            </w:r>
          </w:p>
        </w:tc>
        <w:tc>
          <w:tcPr>
            <w:tcW w:w="1276" w:type="dxa"/>
            <w:tcBorders>
              <w:top w:val="nil"/>
              <w:left w:val="single" w:sz="4" w:space="0" w:color="auto"/>
              <w:bottom w:val="single" w:sz="4" w:space="0" w:color="auto"/>
              <w:right w:val="single" w:sz="4" w:space="0" w:color="auto"/>
            </w:tcBorders>
          </w:tcPr>
          <w:p w14:paraId="4E48D490"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B0F7AD8"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BE884D6" w14:textId="2D6E23C2"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23CF3D0" w14:textId="040BD3B9"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2P</w:t>
            </w:r>
          </w:p>
        </w:tc>
        <w:tc>
          <w:tcPr>
            <w:tcW w:w="1417" w:type="dxa"/>
            <w:tcBorders>
              <w:top w:val="nil"/>
              <w:left w:val="single" w:sz="4" w:space="0" w:color="auto"/>
              <w:bottom w:val="single" w:sz="4" w:space="0" w:color="auto"/>
              <w:right w:val="single" w:sz="4" w:space="0" w:color="auto"/>
            </w:tcBorders>
          </w:tcPr>
          <w:p w14:paraId="176245F6" w14:textId="77777777" w:rsidR="003954AD" w:rsidRPr="00EF1834" w:rsidRDefault="003954AD" w:rsidP="003954AD">
            <w:pPr>
              <w:spacing w:after="0" w:line="240" w:lineRule="auto"/>
              <w:rPr>
                <w:kern w:val="2"/>
                <w:sz w:val="18"/>
                <w:szCs w:val="18"/>
                <w14:ligatures w14:val="standardContextual"/>
              </w:rPr>
            </w:pPr>
          </w:p>
        </w:tc>
      </w:tr>
      <w:tr w:rsidR="003954AD" w:rsidRPr="00EF1834" w14:paraId="55DF12D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C9C0226"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80B402C" w14:textId="7168C798"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202</w:t>
            </w:r>
          </w:p>
        </w:tc>
        <w:tc>
          <w:tcPr>
            <w:tcW w:w="4111" w:type="dxa"/>
            <w:tcBorders>
              <w:top w:val="nil"/>
              <w:left w:val="single" w:sz="4" w:space="0" w:color="auto"/>
              <w:bottom w:val="single" w:sz="4" w:space="0" w:color="auto"/>
              <w:right w:val="single" w:sz="4" w:space="0" w:color="auto"/>
            </w:tcBorders>
            <w:noWrap/>
            <w:vAlign w:val="center"/>
            <w:hideMark/>
          </w:tcPr>
          <w:p w14:paraId="72A9C60D"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pro PP</w:t>
            </w:r>
          </w:p>
        </w:tc>
        <w:tc>
          <w:tcPr>
            <w:tcW w:w="3691" w:type="dxa"/>
            <w:vMerge w:val="restart"/>
            <w:tcBorders>
              <w:top w:val="nil"/>
              <w:left w:val="single" w:sz="4" w:space="0" w:color="auto"/>
              <w:right w:val="single" w:sz="4" w:space="0" w:color="auto"/>
            </w:tcBorders>
          </w:tcPr>
          <w:p w14:paraId="761FDA67"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Vlastní zdroje</w:t>
            </w:r>
          </w:p>
          <w:p w14:paraId="3F0AA105"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Spolupráce obcí/škol</w:t>
            </w:r>
          </w:p>
          <w:p w14:paraId="15D0238C"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Zdroje zřizovatele</w:t>
            </w:r>
          </w:p>
          <w:p w14:paraId="6CF06675"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Krajské dotační zdroje</w:t>
            </w:r>
          </w:p>
          <w:p w14:paraId="5D9783F9"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MŠMT rozvojové programy</w:t>
            </w:r>
          </w:p>
          <w:p w14:paraId="18AECFD6"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Spolupráce se SPC, SAS, NSDM, OSPOD apod</w:t>
            </w:r>
          </w:p>
        </w:tc>
        <w:tc>
          <w:tcPr>
            <w:tcW w:w="1276" w:type="dxa"/>
            <w:tcBorders>
              <w:top w:val="nil"/>
              <w:left w:val="single" w:sz="4" w:space="0" w:color="auto"/>
              <w:bottom w:val="single" w:sz="4" w:space="0" w:color="auto"/>
              <w:right w:val="single" w:sz="4" w:space="0" w:color="auto"/>
            </w:tcBorders>
          </w:tcPr>
          <w:p w14:paraId="0567F932"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0CFAC57"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A13296C" w14:textId="72243453"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0C28E756" w14:textId="4FD97C21"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2P</w:t>
            </w:r>
          </w:p>
        </w:tc>
        <w:tc>
          <w:tcPr>
            <w:tcW w:w="1417" w:type="dxa"/>
            <w:tcBorders>
              <w:top w:val="nil"/>
              <w:left w:val="single" w:sz="4" w:space="0" w:color="auto"/>
              <w:bottom w:val="single" w:sz="4" w:space="0" w:color="auto"/>
              <w:right w:val="single" w:sz="4" w:space="0" w:color="auto"/>
            </w:tcBorders>
          </w:tcPr>
          <w:p w14:paraId="183F77AE"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3954AD" w:rsidRPr="00EF1834" w14:paraId="0851559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9E2D0FE" w14:textId="77777777" w:rsidR="003954AD" w:rsidRPr="00EF1834" w:rsidRDefault="003954AD" w:rsidP="003954AD">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D788906" w14:textId="4A1181F8" w:rsidR="003954AD" w:rsidRPr="00EF1834" w:rsidRDefault="008908EF" w:rsidP="003954AD">
            <w:pPr>
              <w:spacing w:after="0" w:line="240" w:lineRule="auto"/>
              <w:jc w:val="left"/>
              <w:rPr>
                <w:rFonts w:ascii="Times New Roman" w:eastAsia="Times New Roman" w:hAnsi="Times New Roman" w:cs="Times New Roman"/>
                <w:b/>
                <w:bCs/>
                <w:i/>
                <w:iCs/>
                <w:color w:val="000000"/>
                <w:sz w:val="14"/>
                <w:szCs w:val="14"/>
                <w:lang w:eastAsia="cs-CZ"/>
              </w:rPr>
            </w:pPr>
            <w:r>
              <w:rPr>
                <w:rFonts w:ascii="Calibri" w:eastAsia="Times New Roman" w:hAnsi="Calibri" w:cs="Calibri"/>
                <w:b/>
                <w:bCs/>
                <w:i/>
                <w:iCs/>
                <w:color w:val="000000"/>
                <w:sz w:val="18"/>
                <w:szCs w:val="18"/>
                <w:lang w:eastAsia="cs-CZ"/>
              </w:rPr>
              <w:t>203</w:t>
            </w:r>
          </w:p>
        </w:tc>
        <w:tc>
          <w:tcPr>
            <w:tcW w:w="4111" w:type="dxa"/>
            <w:tcBorders>
              <w:top w:val="nil"/>
              <w:left w:val="single" w:sz="4" w:space="0" w:color="auto"/>
              <w:bottom w:val="single" w:sz="4" w:space="0" w:color="auto"/>
              <w:right w:val="single" w:sz="4" w:space="0" w:color="auto"/>
            </w:tcBorders>
            <w:noWrap/>
            <w:vAlign w:val="center"/>
            <w:hideMark/>
          </w:tcPr>
          <w:p w14:paraId="542D8278" w14:textId="77777777" w:rsidR="003954AD" w:rsidRPr="00EF1834" w:rsidRDefault="003954AD" w:rsidP="003954AD">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Tematické workshopy pro děti a žáky, či rodiče za účasti odborníků</w:t>
            </w:r>
          </w:p>
        </w:tc>
        <w:tc>
          <w:tcPr>
            <w:tcW w:w="3691" w:type="dxa"/>
            <w:vMerge/>
            <w:tcBorders>
              <w:left w:val="single" w:sz="4" w:space="0" w:color="auto"/>
              <w:right w:val="single" w:sz="4" w:space="0" w:color="auto"/>
            </w:tcBorders>
          </w:tcPr>
          <w:p w14:paraId="70F326E2"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279E85"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9F915E0"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C9301A" w14:textId="6D9C258C"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rodiče</w:t>
            </w:r>
            <w:r w:rsidRPr="007328C5">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38474DDB" w14:textId="5EA2E8B1" w:rsidR="003954AD" w:rsidRPr="003954AD" w:rsidRDefault="003954AD" w:rsidP="003954AD">
            <w:pPr>
              <w:spacing w:after="0" w:line="240" w:lineRule="auto"/>
              <w:jc w:val="center"/>
              <w:rPr>
                <w:i/>
                <w:iCs/>
                <w:kern w:val="2"/>
                <w:sz w:val="18"/>
                <w:szCs w:val="18"/>
                <w14:ligatures w14:val="standardContextual"/>
              </w:rPr>
            </w:pPr>
            <w:proofErr w:type="gramStart"/>
            <w:r w:rsidRPr="003954AD">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2282A06E"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3954AD" w:rsidRPr="00EF1834" w14:paraId="19E3861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34D02C1"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C6F86D9" w14:textId="47BE646A"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204</w:t>
            </w:r>
          </w:p>
        </w:tc>
        <w:tc>
          <w:tcPr>
            <w:tcW w:w="4111" w:type="dxa"/>
            <w:tcBorders>
              <w:top w:val="nil"/>
              <w:left w:val="single" w:sz="4" w:space="0" w:color="auto"/>
              <w:bottom w:val="single" w:sz="4" w:space="0" w:color="auto"/>
              <w:right w:val="single" w:sz="4" w:space="0" w:color="auto"/>
            </w:tcBorders>
            <w:noWrap/>
            <w:vAlign w:val="center"/>
            <w:hideMark/>
          </w:tcPr>
          <w:p w14:paraId="4D94F96A"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sdílení mezi PP i nepedagogickými mezi ZŠ ORP Louny </w:t>
            </w:r>
          </w:p>
        </w:tc>
        <w:tc>
          <w:tcPr>
            <w:tcW w:w="3691" w:type="dxa"/>
            <w:vMerge/>
            <w:tcBorders>
              <w:left w:val="single" w:sz="4" w:space="0" w:color="auto"/>
              <w:right w:val="single" w:sz="4" w:space="0" w:color="auto"/>
            </w:tcBorders>
          </w:tcPr>
          <w:p w14:paraId="67313564"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5DA2E05"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E2456D8"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324A549" w14:textId="755EA09E"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FE5D56F" w14:textId="7B716304"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2R</w:t>
            </w:r>
          </w:p>
        </w:tc>
        <w:tc>
          <w:tcPr>
            <w:tcW w:w="1417" w:type="dxa"/>
            <w:tcBorders>
              <w:top w:val="nil"/>
              <w:left w:val="single" w:sz="4" w:space="0" w:color="auto"/>
              <w:bottom w:val="single" w:sz="4" w:space="0" w:color="auto"/>
              <w:right w:val="single" w:sz="4" w:space="0" w:color="auto"/>
            </w:tcBorders>
          </w:tcPr>
          <w:p w14:paraId="6F39DD16"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3954AD" w:rsidRPr="00EF1834" w14:paraId="090293F1" w14:textId="77777777" w:rsidTr="008908EF">
        <w:trPr>
          <w:trHeight w:val="288"/>
          <w:jc w:val="center"/>
        </w:trPr>
        <w:tc>
          <w:tcPr>
            <w:tcW w:w="562" w:type="dxa"/>
            <w:tcBorders>
              <w:top w:val="nil"/>
              <w:left w:val="single" w:sz="4" w:space="0" w:color="auto"/>
              <w:bottom w:val="single" w:sz="4" w:space="0" w:color="auto"/>
              <w:right w:val="single" w:sz="4" w:space="0" w:color="auto"/>
            </w:tcBorders>
          </w:tcPr>
          <w:p w14:paraId="489ACB09"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56BED16" w14:textId="66BDDCAC"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205</w:t>
            </w:r>
          </w:p>
        </w:tc>
        <w:tc>
          <w:tcPr>
            <w:tcW w:w="4111" w:type="dxa"/>
            <w:tcBorders>
              <w:top w:val="nil"/>
              <w:left w:val="single" w:sz="4" w:space="0" w:color="auto"/>
              <w:bottom w:val="single" w:sz="4" w:space="0" w:color="auto"/>
              <w:right w:val="single" w:sz="4" w:space="0" w:color="auto"/>
            </w:tcBorders>
            <w:noWrap/>
            <w:vAlign w:val="center"/>
            <w:hideMark/>
          </w:tcPr>
          <w:p w14:paraId="48735682"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 mezi ZŠ v ORP Louny i mimo ORP Louny – příklady dobré praxe</w:t>
            </w:r>
          </w:p>
        </w:tc>
        <w:tc>
          <w:tcPr>
            <w:tcW w:w="3691" w:type="dxa"/>
            <w:vMerge/>
            <w:tcBorders>
              <w:left w:val="single" w:sz="4" w:space="0" w:color="auto"/>
              <w:right w:val="single" w:sz="4" w:space="0" w:color="auto"/>
            </w:tcBorders>
          </w:tcPr>
          <w:p w14:paraId="0BCA9A43"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68CB86E"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F8C47BA"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3A8767A" w14:textId="34180BB3"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40D5D9DF" w14:textId="60919DAD"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2O, 2R</w:t>
            </w:r>
          </w:p>
        </w:tc>
        <w:tc>
          <w:tcPr>
            <w:tcW w:w="1417" w:type="dxa"/>
            <w:tcBorders>
              <w:top w:val="nil"/>
              <w:left w:val="single" w:sz="4" w:space="0" w:color="auto"/>
              <w:bottom w:val="single" w:sz="4" w:space="0" w:color="auto"/>
              <w:right w:val="single" w:sz="4" w:space="0" w:color="auto"/>
            </w:tcBorders>
          </w:tcPr>
          <w:p w14:paraId="671418A6"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B14DB9" w:rsidRPr="00EF1834" w14:paraId="300BE027" w14:textId="77777777" w:rsidTr="008908EF">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42F22CCA"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5FAD099D" w14:textId="47E906CA" w:rsidR="00B14DB9" w:rsidRPr="00EF1834" w:rsidRDefault="008908EF"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206</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0C56A9C6" w14:textId="05F32CE4"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aktivity na podporu přechodu mezi stupni vzdělávání pro děti a žáky se sociálním a jiným </w:t>
            </w:r>
            <w:r w:rsidR="0021366F" w:rsidRPr="00EF1834">
              <w:rPr>
                <w:rFonts w:ascii="Calibri" w:eastAsia="Times New Roman" w:hAnsi="Calibri" w:cs="Calibri"/>
                <w:color w:val="000000"/>
                <w:sz w:val="18"/>
                <w:szCs w:val="18"/>
                <w:lang w:eastAsia="cs-CZ"/>
              </w:rPr>
              <w:t xml:space="preserve">znevýhodněním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 </w:t>
            </w:r>
            <w:r w:rsidRPr="00EF1834">
              <w:rPr>
                <w:rFonts w:ascii="Calibri" w:eastAsia="Times New Roman" w:hAnsi="Calibri" w:cs="Calibri"/>
                <w:sz w:val="18"/>
                <w:szCs w:val="18"/>
              </w:rPr>
              <w:t xml:space="preserve">Společné aktivity na </w:t>
            </w:r>
            <w:r w:rsidR="0021366F" w:rsidRPr="00EF1834">
              <w:rPr>
                <w:rFonts w:ascii="Calibri" w:eastAsia="Times New Roman" w:hAnsi="Calibri" w:cs="Calibri"/>
                <w:sz w:val="18"/>
                <w:szCs w:val="18"/>
              </w:rPr>
              <w:t>podporu začleňování</w:t>
            </w:r>
            <w:r w:rsidRPr="00EF1834">
              <w:rPr>
                <w:rFonts w:ascii="Calibri" w:eastAsia="Times New Roman" w:hAnsi="Calibri" w:cs="Calibri"/>
                <w:sz w:val="18"/>
                <w:szCs w:val="18"/>
              </w:rPr>
              <w:t xml:space="preserve"> žáků do třídních kolektivů, neformálního vzdělávání apod.</w:t>
            </w:r>
          </w:p>
        </w:tc>
        <w:tc>
          <w:tcPr>
            <w:tcW w:w="3691" w:type="dxa"/>
            <w:vMerge/>
            <w:tcBorders>
              <w:left w:val="single" w:sz="4" w:space="0" w:color="auto"/>
              <w:right w:val="single" w:sz="4" w:space="0" w:color="auto"/>
            </w:tcBorders>
          </w:tcPr>
          <w:p w14:paraId="73BBCD52"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tcPr>
          <w:p w14:paraId="06C0AC11"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single" w:sz="4" w:space="0" w:color="auto"/>
              <w:left w:val="single" w:sz="4" w:space="0" w:color="auto"/>
              <w:bottom w:val="single" w:sz="4" w:space="0" w:color="auto"/>
              <w:right w:val="single" w:sz="4" w:space="0" w:color="auto"/>
            </w:tcBorders>
          </w:tcPr>
          <w:p w14:paraId="2895C398"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147D79A2" w14:textId="4AEB9D03" w:rsidR="00B14DB9" w:rsidRPr="00EF1834" w:rsidRDefault="008908EF" w:rsidP="008908EF">
            <w:pPr>
              <w:spacing w:after="0" w:line="240" w:lineRule="auto"/>
              <w:jc w:val="center"/>
              <w:rPr>
                <w:rFonts w:ascii="Calibri" w:eastAsia="Times New Roman" w:hAnsi="Calibri" w:cs="Calibri"/>
                <w:color w:val="000000"/>
                <w:sz w:val="18"/>
                <w:szCs w:val="18"/>
                <w:lang w:eastAsia="cs-CZ"/>
              </w:rPr>
            </w:pPr>
            <w:r w:rsidRPr="008908EF">
              <w:rPr>
                <w:rFonts w:ascii="Calibri" w:eastAsia="Times New Roman" w:hAnsi="Calibri" w:cs="Calibri"/>
                <w:i/>
                <w:iCs/>
                <w:color w:val="000000"/>
                <w:sz w:val="18"/>
                <w:szCs w:val="18"/>
                <w:lang w:eastAsia="cs-CZ"/>
              </w:rPr>
              <w:t>žác</w:t>
            </w:r>
            <w:r>
              <w:rPr>
                <w:rFonts w:ascii="Calibri" w:eastAsia="Times New Roman" w:hAnsi="Calibri" w:cs="Calibri"/>
                <w:i/>
                <w:iCs/>
                <w:color w:val="000000"/>
                <w:sz w:val="18"/>
                <w:szCs w:val="18"/>
                <w:lang w:eastAsia="cs-CZ"/>
              </w:rPr>
              <w:t>i</w:t>
            </w:r>
          </w:p>
        </w:tc>
        <w:tc>
          <w:tcPr>
            <w:tcW w:w="998" w:type="dxa"/>
            <w:tcBorders>
              <w:top w:val="single" w:sz="4" w:space="0" w:color="auto"/>
              <w:left w:val="single" w:sz="4" w:space="0" w:color="auto"/>
              <w:bottom w:val="single" w:sz="4" w:space="0" w:color="auto"/>
              <w:right w:val="single" w:sz="4" w:space="0" w:color="auto"/>
            </w:tcBorders>
          </w:tcPr>
          <w:p w14:paraId="2CB00668" w14:textId="0EFC78FE" w:rsidR="00B14DB9" w:rsidRPr="003954AD" w:rsidRDefault="003954AD" w:rsidP="003954AD">
            <w:pPr>
              <w:spacing w:after="0" w:line="240" w:lineRule="auto"/>
              <w:jc w:val="center"/>
              <w:rPr>
                <w:i/>
                <w:iCs/>
                <w:kern w:val="2"/>
                <w:sz w:val="18"/>
                <w:szCs w:val="18"/>
                <w14:ligatures w14:val="standardContextual"/>
              </w:rPr>
            </w:pPr>
            <w:r>
              <w:rPr>
                <w:kern w:val="2"/>
                <w:sz w:val="18"/>
                <w:szCs w:val="18"/>
                <w14:ligatures w14:val="standardContextual"/>
              </w:rPr>
              <w:t>2 S</w:t>
            </w:r>
          </w:p>
        </w:tc>
        <w:tc>
          <w:tcPr>
            <w:tcW w:w="1417" w:type="dxa"/>
            <w:tcBorders>
              <w:top w:val="single" w:sz="4" w:space="0" w:color="auto"/>
              <w:left w:val="single" w:sz="4" w:space="0" w:color="auto"/>
              <w:bottom w:val="single" w:sz="4" w:space="0" w:color="auto"/>
              <w:right w:val="single" w:sz="4" w:space="0" w:color="auto"/>
            </w:tcBorders>
          </w:tcPr>
          <w:p w14:paraId="77F2935A" w14:textId="77777777" w:rsidR="00B14DB9" w:rsidRPr="003954AD" w:rsidRDefault="00B14DB9"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B14DB9" w:rsidRPr="00EF1834" w14:paraId="10514FEB" w14:textId="77777777" w:rsidTr="008908EF">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52A306C4"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53477BCC" w14:textId="7AF35AC3" w:rsidR="00B14DB9" w:rsidRPr="00EF1834" w:rsidRDefault="008908EF"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207</w:t>
            </w:r>
          </w:p>
        </w:tc>
        <w:tc>
          <w:tcPr>
            <w:tcW w:w="4111" w:type="dxa"/>
            <w:tcBorders>
              <w:top w:val="single" w:sz="4" w:space="0" w:color="auto"/>
              <w:left w:val="single" w:sz="4" w:space="0" w:color="auto"/>
              <w:bottom w:val="single" w:sz="4" w:space="0" w:color="auto"/>
              <w:right w:val="single" w:sz="4" w:space="0" w:color="auto"/>
            </w:tcBorders>
            <w:noWrap/>
            <w:vAlign w:val="bottom"/>
          </w:tcPr>
          <w:p w14:paraId="78651ED7" w14:textId="042BA60E"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Podpora spolupráce mezi dalšími aktéry ve vzdělávání (vč. zájmového a neformálního) a se sociálními službami (SAS, NSDM, </w:t>
            </w:r>
            <w:r w:rsidR="0021366F" w:rsidRPr="00EF1834">
              <w:rPr>
                <w:rFonts w:ascii="Calibri" w:eastAsia="Times New Roman" w:hAnsi="Calibri" w:cs="Calibri"/>
                <w:color w:val="000000"/>
                <w:sz w:val="18"/>
                <w:szCs w:val="18"/>
                <w:lang w:eastAsia="cs-CZ"/>
              </w:rPr>
              <w:t>OSPOD...</w:t>
            </w:r>
            <w:r w:rsidRPr="00EF1834">
              <w:rPr>
                <w:rFonts w:ascii="Calibri" w:eastAsia="Times New Roman" w:hAnsi="Calibri" w:cs="Calibri"/>
                <w:color w:val="000000"/>
                <w:sz w:val="18"/>
                <w:szCs w:val="18"/>
                <w:lang w:eastAsia="cs-CZ"/>
              </w:rPr>
              <w:t>)</w:t>
            </w:r>
          </w:p>
        </w:tc>
        <w:tc>
          <w:tcPr>
            <w:tcW w:w="3691" w:type="dxa"/>
            <w:vMerge/>
            <w:tcBorders>
              <w:left w:val="single" w:sz="4" w:space="0" w:color="auto"/>
              <w:right w:val="single" w:sz="4" w:space="0" w:color="auto"/>
            </w:tcBorders>
          </w:tcPr>
          <w:p w14:paraId="5A5D2739"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tcPr>
          <w:p w14:paraId="42B69F22"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single" w:sz="4" w:space="0" w:color="auto"/>
              <w:left w:val="single" w:sz="4" w:space="0" w:color="auto"/>
              <w:bottom w:val="single" w:sz="4" w:space="0" w:color="auto"/>
              <w:right w:val="single" w:sz="4" w:space="0" w:color="auto"/>
            </w:tcBorders>
          </w:tcPr>
          <w:p w14:paraId="7303A4A1"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6DCFA70D" w14:textId="6AE4A37C" w:rsidR="00B14DB9" w:rsidRPr="00EF1834" w:rsidRDefault="008908EF" w:rsidP="008908EF">
            <w:pPr>
              <w:spacing w:after="0" w:line="240" w:lineRule="auto"/>
              <w:jc w:val="center"/>
              <w:rPr>
                <w:rFonts w:ascii="Calibri" w:eastAsia="Times New Roman" w:hAnsi="Calibri" w:cs="Calibri"/>
                <w:color w:val="000000"/>
                <w:sz w:val="18"/>
                <w:szCs w:val="18"/>
                <w:lang w:eastAsia="cs-CZ"/>
              </w:rPr>
            </w:pPr>
            <w:r w:rsidRPr="008908EF">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52489396" w14:textId="348A1B81" w:rsidR="00B14DB9"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2O</w:t>
            </w:r>
          </w:p>
        </w:tc>
        <w:tc>
          <w:tcPr>
            <w:tcW w:w="1417" w:type="dxa"/>
            <w:tcBorders>
              <w:top w:val="single" w:sz="4" w:space="0" w:color="auto"/>
              <w:left w:val="single" w:sz="4" w:space="0" w:color="auto"/>
              <w:bottom w:val="single" w:sz="4" w:space="0" w:color="auto"/>
              <w:right w:val="single" w:sz="4" w:space="0" w:color="auto"/>
            </w:tcBorders>
          </w:tcPr>
          <w:p w14:paraId="4552B0B1" w14:textId="77777777" w:rsidR="00B14DB9" w:rsidRPr="003954AD" w:rsidRDefault="00B14DB9"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PŘÍLEŽITOST</w:t>
            </w:r>
          </w:p>
        </w:tc>
      </w:tr>
      <w:tr w:rsidR="003954AD" w:rsidRPr="00EF1834" w14:paraId="1F6DEAF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A73A724" w14:textId="77777777"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1DFCF77" w14:textId="26310A20" w:rsidR="003954AD" w:rsidRPr="00EF1834" w:rsidRDefault="008908EF" w:rsidP="003954A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208</w:t>
            </w:r>
          </w:p>
        </w:tc>
        <w:tc>
          <w:tcPr>
            <w:tcW w:w="4111" w:type="dxa"/>
            <w:tcBorders>
              <w:top w:val="nil"/>
              <w:left w:val="single" w:sz="4" w:space="0" w:color="auto"/>
              <w:bottom w:val="single" w:sz="4" w:space="0" w:color="auto"/>
              <w:right w:val="single" w:sz="4" w:space="0" w:color="auto"/>
            </w:tcBorders>
            <w:noWrap/>
            <w:vAlign w:val="bottom"/>
          </w:tcPr>
          <w:p w14:paraId="6226FBB1" w14:textId="24645EE5"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Programy prevence</w:t>
            </w:r>
            <w:r w:rsidR="003F50B3">
              <w:rPr>
                <w:rFonts w:ascii="Calibri" w:eastAsia="Times New Roman" w:hAnsi="Calibri" w:cs="Calibri"/>
                <w:color w:val="000000"/>
                <w:sz w:val="18"/>
                <w:szCs w:val="18"/>
                <w:lang w:eastAsia="cs-CZ"/>
              </w:rPr>
              <w:t>/odborní pracovníci na školách</w:t>
            </w:r>
          </w:p>
        </w:tc>
        <w:tc>
          <w:tcPr>
            <w:tcW w:w="3691" w:type="dxa"/>
            <w:vMerge/>
            <w:tcBorders>
              <w:left w:val="single" w:sz="4" w:space="0" w:color="auto"/>
              <w:bottom w:val="single" w:sz="4" w:space="0" w:color="auto"/>
              <w:right w:val="single" w:sz="4" w:space="0" w:color="auto"/>
            </w:tcBorders>
          </w:tcPr>
          <w:p w14:paraId="0C92B1FC" w14:textId="77777777" w:rsidR="003954AD" w:rsidRPr="00EF1834" w:rsidRDefault="003954AD" w:rsidP="003954AD">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2C2CD9C"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656DB4C"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D27D5BD" w14:textId="5DA637F1" w:rsidR="003954AD" w:rsidRPr="00EF1834" w:rsidRDefault="008908EF" w:rsidP="008908EF">
            <w:pPr>
              <w:spacing w:after="0" w:line="240" w:lineRule="auto"/>
              <w:jc w:val="center"/>
              <w:rPr>
                <w:rFonts w:ascii="Calibri" w:eastAsia="Times New Roman" w:hAnsi="Calibri" w:cs="Calibri"/>
                <w:color w:val="000000"/>
                <w:sz w:val="18"/>
                <w:szCs w:val="18"/>
                <w:lang w:eastAsia="cs-CZ"/>
              </w:rPr>
            </w:pPr>
            <w:r w:rsidRPr="008908EF">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xml:space="preserve"> žáci</w:t>
            </w:r>
          </w:p>
        </w:tc>
        <w:tc>
          <w:tcPr>
            <w:tcW w:w="998" w:type="dxa"/>
            <w:tcBorders>
              <w:top w:val="nil"/>
              <w:left w:val="single" w:sz="4" w:space="0" w:color="auto"/>
              <w:bottom w:val="single" w:sz="4" w:space="0" w:color="auto"/>
              <w:right w:val="single" w:sz="4" w:space="0" w:color="auto"/>
            </w:tcBorders>
          </w:tcPr>
          <w:p w14:paraId="3C3F996A" w14:textId="20251FA6" w:rsidR="003954AD" w:rsidRPr="008908EF" w:rsidRDefault="003954AD" w:rsidP="003954AD">
            <w:pPr>
              <w:spacing w:after="0" w:line="240" w:lineRule="auto"/>
              <w:jc w:val="center"/>
              <w:rPr>
                <w:i/>
                <w:iCs/>
                <w:kern w:val="2"/>
                <w:sz w:val="18"/>
                <w:szCs w:val="18"/>
                <w14:ligatures w14:val="standardContextual"/>
              </w:rPr>
            </w:pPr>
            <w:proofErr w:type="gramStart"/>
            <w:r w:rsidRPr="008908EF">
              <w:rPr>
                <w:i/>
                <w:iCs/>
                <w:kern w:val="2"/>
                <w:sz w:val="18"/>
                <w:szCs w:val="18"/>
                <w14:ligatures w14:val="standardContextual"/>
              </w:rPr>
              <w:t>2S</w:t>
            </w:r>
            <w:proofErr w:type="gramEnd"/>
            <w:r w:rsidR="003F50B3">
              <w:rPr>
                <w:i/>
                <w:iCs/>
                <w:kern w:val="2"/>
                <w:sz w:val="18"/>
                <w:szCs w:val="18"/>
                <w14:ligatures w14:val="standardContextual"/>
              </w:rPr>
              <w:t>,</w:t>
            </w:r>
            <w:proofErr w:type="gramStart"/>
            <w:r w:rsidR="003F50B3">
              <w:rPr>
                <w:i/>
                <w:iCs/>
                <w:kern w:val="2"/>
                <w:sz w:val="18"/>
                <w:szCs w:val="18"/>
                <w14:ligatures w14:val="standardContextual"/>
              </w:rPr>
              <w:t>2T</w:t>
            </w:r>
            <w:proofErr w:type="gramEnd"/>
          </w:p>
        </w:tc>
        <w:tc>
          <w:tcPr>
            <w:tcW w:w="1417" w:type="dxa"/>
            <w:tcBorders>
              <w:top w:val="nil"/>
              <w:left w:val="single" w:sz="4" w:space="0" w:color="auto"/>
              <w:bottom w:val="single" w:sz="4" w:space="0" w:color="auto"/>
              <w:right w:val="single" w:sz="4" w:space="0" w:color="auto"/>
            </w:tcBorders>
          </w:tcPr>
          <w:p w14:paraId="6EED449B" w14:textId="6D61F17D" w:rsidR="003954AD" w:rsidRPr="00EF1834" w:rsidRDefault="003954AD" w:rsidP="008908EF">
            <w:pPr>
              <w:spacing w:after="0" w:line="240" w:lineRule="auto"/>
              <w:jc w:val="center"/>
              <w:rPr>
                <w:kern w:val="2"/>
                <w:sz w:val="18"/>
                <w:szCs w:val="18"/>
                <w14:ligatures w14:val="standardContextual"/>
              </w:rPr>
            </w:pPr>
            <w:r w:rsidRPr="00213D0A">
              <w:rPr>
                <w:i/>
                <w:iCs/>
                <w:kern w:val="2"/>
                <w:sz w:val="18"/>
                <w:szCs w:val="18"/>
                <w14:ligatures w14:val="standardContextual"/>
              </w:rPr>
              <w:t>PŘÍLEŽITOST</w:t>
            </w:r>
          </w:p>
        </w:tc>
      </w:tr>
      <w:tr w:rsidR="003954AD" w:rsidRPr="00EF1834" w14:paraId="435E1BF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34A1703" w14:textId="3CA0CB02" w:rsidR="003954AD" w:rsidRPr="00EF1834" w:rsidRDefault="008908EF" w:rsidP="003954A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lastRenderedPageBreak/>
              <w:t>I</w:t>
            </w:r>
          </w:p>
        </w:tc>
        <w:tc>
          <w:tcPr>
            <w:tcW w:w="567" w:type="dxa"/>
            <w:tcBorders>
              <w:top w:val="nil"/>
              <w:left w:val="single" w:sz="4" w:space="0" w:color="auto"/>
              <w:bottom w:val="single" w:sz="4" w:space="0" w:color="auto"/>
              <w:right w:val="single" w:sz="4" w:space="0" w:color="auto"/>
            </w:tcBorders>
          </w:tcPr>
          <w:p w14:paraId="1C618AB6" w14:textId="081F8ECB" w:rsidR="003954AD" w:rsidRPr="00EF1834" w:rsidRDefault="008908EF" w:rsidP="003954A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209</w:t>
            </w:r>
          </w:p>
        </w:tc>
        <w:tc>
          <w:tcPr>
            <w:tcW w:w="4111" w:type="dxa"/>
            <w:tcBorders>
              <w:top w:val="nil"/>
              <w:left w:val="single" w:sz="4" w:space="0" w:color="auto"/>
              <w:bottom w:val="single" w:sz="4" w:space="0" w:color="auto"/>
              <w:right w:val="single" w:sz="4" w:space="0" w:color="auto"/>
            </w:tcBorders>
            <w:noWrap/>
            <w:vAlign w:val="bottom"/>
          </w:tcPr>
          <w:p w14:paraId="65131991" w14:textId="7A3CC3C4"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070471">
              <w:rPr>
                <w:rFonts w:ascii="Calibri" w:eastAsia="Times New Roman" w:hAnsi="Calibri" w:cs="Calibri"/>
                <w:color w:val="000000"/>
                <w:sz w:val="18"/>
                <w:szCs w:val="18"/>
                <w:lang w:eastAsia="cs-CZ"/>
              </w:rPr>
              <w:t>Vytvoření vhodného zázemí pro žáky se SVP včetně zajištění bezbariérovosti</w:t>
            </w:r>
          </w:p>
        </w:tc>
        <w:tc>
          <w:tcPr>
            <w:tcW w:w="3691" w:type="dxa"/>
            <w:tcBorders>
              <w:left w:val="single" w:sz="4" w:space="0" w:color="auto"/>
              <w:bottom w:val="single" w:sz="4" w:space="0" w:color="auto"/>
              <w:right w:val="single" w:sz="4" w:space="0" w:color="auto"/>
            </w:tcBorders>
          </w:tcPr>
          <w:p w14:paraId="28C8CB62" w14:textId="0C63227B"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0B36F9">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3A2F442C" w14:textId="09F724BB" w:rsidR="003954AD" w:rsidRPr="00EF1834" w:rsidRDefault="003954AD" w:rsidP="003954AD">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2571018" w14:textId="6948C58A" w:rsidR="003954AD" w:rsidRPr="00EF1834" w:rsidRDefault="003954AD" w:rsidP="003954AD">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11146D5" w14:textId="27CF3466"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321D68">
              <w:rPr>
                <w:rFonts w:ascii="Calibri" w:eastAsia="Times New Roman" w:hAnsi="Calibri" w:cs="Calibri"/>
                <w:i/>
                <w:iCs/>
                <w:color w:val="000000"/>
                <w:sz w:val="18"/>
                <w:szCs w:val="18"/>
                <w:lang w:eastAsia="cs-CZ"/>
              </w:rPr>
              <w:t>Školské subjekty</w:t>
            </w:r>
            <w:r>
              <w:rPr>
                <w:rFonts w:ascii="Calibri" w:eastAsia="Times New Roman" w:hAnsi="Calibri" w:cs="Calibri"/>
                <w:i/>
                <w:iCs/>
                <w:color w:val="000000"/>
                <w:sz w:val="18"/>
                <w:szCs w:val="18"/>
                <w:lang w:eastAsia="cs-CZ"/>
              </w:rPr>
              <w:t>, pracovníci ve vzdělávání ,žáci</w:t>
            </w:r>
          </w:p>
        </w:tc>
        <w:tc>
          <w:tcPr>
            <w:tcW w:w="998" w:type="dxa"/>
            <w:tcBorders>
              <w:top w:val="nil"/>
              <w:left w:val="single" w:sz="4" w:space="0" w:color="auto"/>
              <w:bottom w:val="single" w:sz="4" w:space="0" w:color="auto"/>
              <w:right w:val="single" w:sz="4" w:space="0" w:color="auto"/>
            </w:tcBorders>
          </w:tcPr>
          <w:p w14:paraId="2ED71240" w14:textId="15B18C42" w:rsidR="003954AD" w:rsidRPr="008908EF" w:rsidRDefault="003954AD" w:rsidP="003954AD">
            <w:pPr>
              <w:spacing w:after="0" w:line="240" w:lineRule="auto"/>
              <w:jc w:val="center"/>
              <w:rPr>
                <w:i/>
                <w:iCs/>
                <w:kern w:val="2"/>
                <w:sz w:val="18"/>
                <w:szCs w:val="18"/>
                <w14:ligatures w14:val="standardContextual"/>
              </w:rPr>
            </w:pPr>
            <w:r w:rsidRPr="008908EF">
              <w:rPr>
                <w:i/>
                <w:iCs/>
                <w:kern w:val="2"/>
                <w:sz w:val="18"/>
                <w:szCs w:val="18"/>
                <w14:ligatures w14:val="standardContextual"/>
              </w:rPr>
              <w:t>2U</w:t>
            </w:r>
          </w:p>
        </w:tc>
        <w:tc>
          <w:tcPr>
            <w:tcW w:w="1417" w:type="dxa"/>
            <w:tcBorders>
              <w:top w:val="nil"/>
              <w:left w:val="single" w:sz="4" w:space="0" w:color="auto"/>
              <w:bottom w:val="single" w:sz="4" w:space="0" w:color="auto"/>
              <w:right w:val="single" w:sz="4" w:space="0" w:color="auto"/>
            </w:tcBorders>
          </w:tcPr>
          <w:p w14:paraId="0BE3F5EC" w14:textId="617A48B0" w:rsidR="003954AD" w:rsidRPr="00EF1834" w:rsidRDefault="003954AD" w:rsidP="008908EF">
            <w:pPr>
              <w:spacing w:after="0" w:line="240" w:lineRule="auto"/>
              <w:jc w:val="center"/>
              <w:rPr>
                <w:kern w:val="2"/>
                <w:sz w:val="18"/>
                <w:szCs w:val="18"/>
                <w14:ligatures w14:val="standardContextual"/>
              </w:rPr>
            </w:pPr>
            <w:r w:rsidRPr="00213D0A">
              <w:rPr>
                <w:i/>
                <w:iCs/>
                <w:kern w:val="2"/>
                <w:sz w:val="18"/>
                <w:szCs w:val="18"/>
                <w14:ligatures w14:val="standardContextual"/>
              </w:rPr>
              <w:t>PŘÍLEŽITOST</w:t>
            </w:r>
          </w:p>
        </w:tc>
      </w:tr>
      <w:tr w:rsidR="008908EF" w:rsidRPr="00EF1834" w14:paraId="26633262" w14:textId="77777777" w:rsidTr="008908EF">
        <w:trPr>
          <w:trHeight w:val="492"/>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749F82A0" w14:textId="77777777" w:rsidR="008908EF" w:rsidRPr="00EF1834" w:rsidRDefault="008908EF"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2.4.4 Individuální aktivity jednotlivých subjektů základního vzdělávání a dalších zařízení v oblasti inkluze a rozvoje potenciálu každého žáka</w:t>
            </w:r>
          </w:p>
        </w:tc>
      </w:tr>
      <w:tr w:rsidR="008908EF" w:rsidRPr="00EF1834" w14:paraId="4BDB0644"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46908FA0"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single" w:sz="4" w:space="0" w:color="auto"/>
              <w:left w:val="single" w:sz="4" w:space="0" w:color="auto"/>
              <w:bottom w:val="single" w:sz="4" w:space="0" w:color="auto"/>
              <w:right w:val="single" w:sz="4" w:space="0" w:color="auto"/>
            </w:tcBorders>
          </w:tcPr>
          <w:p w14:paraId="32E2C58B" w14:textId="7E93AD93"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210</w:t>
            </w:r>
          </w:p>
        </w:tc>
        <w:tc>
          <w:tcPr>
            <w:tcW w:w="4111" w:type="dxa"/>
            <w:tcBorders>
              <w:top w:val="single" w:sz="4" w:space="0" w:color="auto"/>
              <w:left w:val="single" w:sz="4" w:space="0" w:color="auto"/>
              <w:bottom w:val="single" w:sz="4" w:space="0" w:color="auto"/>
              <w:right w:val="single" w:sz="4" w:space="0" w:color="auto"/>
            </w:tcBorders>
            <w:noWrap/>
            <w:vAlign w:val="center"/>
          </w:tcPr>
          <w:p w14:paraId="40C125DC"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Konference</w:t>
            </w:r>
          </w:p>
        </w:tc>
        <w:tc>
          <w:tcPr>
            <w:tcW w:w="3691" w:type="dxa"/>
            <w:vMerge w:val="restart"/>
            <w:tcBorders>
              <w:top w:val="single" w:sz="4" w:space="0" w:color="auto"/>
              <w:left w:val="single" w:sz="4" w:space="0" w:color="auto"/>
              <w:right w:val="single" w:sz="4" w:space="0" w:color="auto"/>
            </w:tcBorders>
          </w:tcPr>
          <w:p w14:paraId="4CD643E2"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Vlastní zdroje</w:t>
            </w:r>
          </w:p>
          <w:p w14:paraId="52F72292"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6DF62356"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6B69474"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7569E381" w14:textId="44B1D4E1"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7A49C2FF" w14:textId="6FC82555" w:rsidR="008908EF" w:rsidRPr="008908EF" w:rsidRDefault="008908EF" w:rsidP="008908EF">
            <w:pPr>
              <w:spacing w:after="0" w:line="240" w:lineRule="auto"/>
              <w:jc w:val="center"/>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2P</w:t>
            </w:r>
          </w:p>
        </w:tc>
        <w:tc>
          <w:tcPr>
            <w:tcW w:w="1417" w:type="dxa"/>
            <w:tcBorders>
              <w:top w:val="single" w:sz="4" w:space="0" w:color="auto"/>
              <w:left w:val="single" w:sz="4" w:space="0" w:color="auto"/>
              <w:bottom w:val="single" w:sz="4" w:space="0" w:color="auto"/>
              <w:right w:val="single" w:sz="4" w:space="0" w:color="auto"/>
            </w:tcBorders>
          </w:tcPr>
          <w:p w14:paraId="7ACAA9A5"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p>
        </w:tc>
      </w:tr>
      <w:tr w:rsidR="008908EF" w:rsidRPr="00EF1834" w14:paraId="2495F85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C8C4B20"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1D2ADE19" w14:textId="229D20D0"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211</w:t>
            </w:r>
          </w:p>
        </w:tc>
        <w:tc>
          <w:tcPr>
            <w:tcW w:w="4111" w:type="dxa"/>
            <w:tcBorders>
              <w:top w:val="nil"/>
              <w:left w:val="single" w:sz="4" w:space="0" w:color="auto"/>
              <w:bottom w:val="single" w:sz="4" w:space="0" w:color="auto"/>
              <w:right w:val="single" w:sz="4" w:space="0" w:color="auto"/>
            </w:tcBorders>
            <w:noWrap/>
            <w:vAlign w:val="center"/>
          </w:tcPr>
          <w:p w14:paraId="109725E6"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w:t>
            </w:r>
          </w:p>
        </w:tc>
        <w:tc>
          <w:tcPr>
            <w:tcW w:w="3691" w:type="dxa"/>
            <w:vMerge/>
            <w:tcBorders>
              <w:left w:val="single" w:sz="4" w:space="0" w:color="auto"/>
              <w:bottom w:val="single" w:sz="4" w:space="0" w:color="auto"/>
              <w:right w:val="single" w:sz="4" w:space="0" w:color="auto"/>
            </w:tcBorders>
          </w:tcPr>
          <w:p w14:paraId="1195A09B"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43F08B1"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13D327C"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3C6A420" w14:textId="1D658FA8"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06933AD1" w14:textId="1CD99CC5" w:rsidR="008908EF" w:rsidRPr="008908EF" w:rsidRDefault="008908EF" w:rsidP="008908EF">
            <w:pPr>
              <w:spacing w:after="0" w:line="240" w:lineRule="auto"/>
              <w:jc w:val="center"/>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2P</w:t>
            </w:r>
          </w:p>
        </w:tc>
        <w:tc>
          <w:tcPr>
            <w:tcW w:w="1417" w:type="dxa"/>
            <w:tcBorders>
              <w:top w:val="nil"/>
              <w:left w:val="single" w:sz="4" w:space="0" w:color="auto"/>
              <w:bottom w:val="single" w:sz="4" w:space="0" w:color="auto"/>
              <w:right w:val="single" w:sz="4" w:space="0" w:color="auto"/>
            </w:tcBorders>
          </w:tcPr>
          <w:p w14:paraId="59441993"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p>
        </w:tc>
      </w:tr>
      <w:tr w:rsidR="008908EF" w:rsidRPr="00EF1834" w14:paraId="7D17482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864F693"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4543E7E" w14:textId="749BD9AB"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212</w:t>
            </w:r>
          </w:p>
        </w:tc>
        <w:tc>
          <w:tcPr>
            <w:tcW w:w="4111" w:type="dxa"/>
            <w:tcBorders>
              <w:top w:val="nil"/>
              <w:left w:val="single" w:sz="4" w:space="0" w:color="auto"/>
              <w:bottom w:val="single" w:sz="4" w:space="0" w:color="auto"/>
              <w:right w:val="single" w:sz="4" w:space="0" w:color="auto"/>
            </w:tcBorders>
            <w:noWrap/>
            <w:vAlign w:val="center"/>
            <w:hideMark/>
          </w:tcPr>
          <w:p w14:paraId="6EEE407C"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pro PP</w:t>
            </w:r>
          </w:p>
        </w:tc>
        <w:tc>
          <w:tcPr>
            <w:tcW w:w="3691" w:type="dxa"/>
            <w:vMerge w:val="restart"/>
            <w:tcBorders>
              <w:top w:val="nil"/>
              <w:left w:val="single" w:sz="4" w:space="0" w:color="auto"/>
              <w:right w:val="single" w:sz="4" w:space="0" w:color="auto"/>
            </w:tcBorders>
          </w:tcPr>
          <w:p w14:paraId="452CD7A6"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Vlastní zdroje</w:t>
            </w:r>
          </w:p>
          <w:p w14:paraId="6459C5DB"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Zdroje zřizovatele</w:t>
            </w:r>
          </w:p>
          <w:p w14:paraId="6308587E" w14:textId="77777777" w:rsidR="008908EF" w:rsidRPr="008908EF" w:rsidRDefault="008908EF" w:rsidP="008908EF">
            <w:pPr>
              <w:spacing w:after="0" w:line="240" w:lineRule="auto"/>
              <w:jc w:val="left"/>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Spolupráce škol/obcí</w:t>
            </w:r>
          </w:p>
        </w:tc>
        <w:tc>
          <w:tcPr>
            <w:tcW w:w="1276" w:type="dxa"/>
            <w:tcBorders>
              <w:top w:val="nil"/>
              <w:left w:val="single" w:sz="4" w:space="0" w:color="auto"/>
              <w:bottom w:val="single" w:sz="4" w:space="0" w:color="auto"/>
              <w:right w:val="single" w:sz="4" w:space="0" w:color="auto"/>
            </w:tcBorders>
          </w:tcPr>
          <w:p w14:paraId="5237D63B"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32263F5"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96195A2" w14:textId="6D39E900"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4FB62358" w14:textId="739489A0" w:rsidR="008908EF" w:rsidRPr="008908EF" w:rsidRDefault="008908EF" w:rsidP="008908EF">
            <w:pPr>
              <w:spacing w:after="0" w:line="240" w:lineRule="auto"/>
              <w:jc w:val="center"/>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2P</w:t>
            </w:r>
          </w:p>
        </w:tc>
        <w:tc>
          <w:tcPr>
            <w:tcW w:w="1417" w:type="dxa"/>
            <w:tcBorders>
              <w:top w:val="nil"/>
              <w:left w:val="single" w:sz="4" w:space="0" w:color="auto"/>
              <w:bottom w:val="single" w:sz="4" w:space="0" w:color="auto"/>
              <w:right w:val="single" w:sz="4" w:space="0" w:color="auto"/>
            </w:tcBorders>
          </w:tcPr>
          <w:p w14:paraId="1976C95A"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PŘÍLEŽITOST</w:t>
            </w:r>
          </w:p>
        </w:tc>
      </w:tr>
      <w:tr w:rsidR="008908EF" w:rsidRPr="00EF1834" w14:paraId="5F1E5DA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136E9F1"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2B96ED6" w14:textId="09973624"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213</w:t>
            </w:r>
          </w:p>
        </w:tc>
        <w:tc>
          <w:tcPr>
            <w:tcW w:w="4111" w:type="dxa"/>
            <w:tcBorders>
              <w:top w:val="nil"/>
              <w:left w:val="single" w:sz="4" w:space="0" w:color="auto"/>
              <w:bottom w:val="single" w:sz="4" w:space="0" w:color="auto"/>
              <w:right w:val="single" w:sz="4" w:space="0" w:color="auto"/>
            </w:tcBorders>
            <w:noWrap/>
            <w:vAlign w:val="center"/>
            <w:hideMark/>
          </w:tcPr>
          <w:p w14:paraId="0EDDC8A2"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workshopy za účasti odborníků</w:t>
            </w:r>
          </w:p>
        </w:tc>
        <w:tc>
          <w:tcPr>
            <w:tcW w:w="3691" w:type="dxa"/>
            <w:vMerge/>
            <w:tcBorders>
              <w:left w:val="single" w:sz="4" w:space="0" w:color="auto"/>
              <w:right w:val="single" w:sz="4" w:space="0" w:color="auto"/>
            </w:tcBorders>
          </w:tcPr>
          <w:p w14:paraId="6D66B95E"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8E22A6C"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782363F"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967CD88" w14:textId="01D19110"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E448830" w14:textId="546EA883" w:rsidR="008908EF" w:rsidRPr="008908EF" w:rsidRDefault="008908EF" w:rsidP="008908EF">
            <w:pPr>
              <w:spacing w:after="0" w:line="240" w:lineRule="auto"/>
              <w:jc w:val="center"/>
              <w:rPr>
                <w:i/>
                <w:iCs/>
                <w:kern w:val="2"/>
                <w:sz w:val="18"/>
                <w:szCs w:val="18"/>
                <w14:ligatures w14:val="standardContextual"/>
              </w:rPr>
            </w:pPr>
            <w:r w:rsidRPr="008908EF">
              <w:rPr>
                <w:i/>
                <w:iCs/>
                <w:kern w:val="2"/>
                <w:sz w:val="18"/>
                <w:szCs w:val="18"/>
                <w14:ligatures w14:val="standardContextual"/>
              </w:rPr>
              <w:t>2</w:t>
            </w:r>
            <w:r w:rsidR="003F50B3">
              <w:rPr>
                <w:i/>
                <w:iCs/>
                <w:kern w:val="2"/>
                <w:sz w:val="18"/>
                <w:szCs w:val="18"/>
                <w14:ligatures w14:val="standardContextual"/>
              </w:rPr>
              <w:t>P</w:t>
            </w:r>
            <w:r w:rsidRPr="008908EF">
              <w:rPr>
                <w:i/>
                <w:iCs/>
                <w:kern w:val="2"/>
                <w:sz w:val="18"/>
                <w:szCs w:val="18"/>
                <w14:ligatures w14:val="standardContextual"/>
              </w:rPr>
              <w:t>,</w:t>
            </w:r>
            <w:proofErr w:type="gramStart"/>
            <w:r w:rsidRPr="008908EF">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6629729A"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66DC064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AFAC19B"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0E22229" w14:textId="7BF907AB" w:rsidR="008908EF" w:rsidRPr="00EF1834" w:rsidRDefault="008908EF" w:rsidP="008908EF">
            <w:pPr>
              <w:spacing w:after="0" w:line="240" w:lineRule="auto"/>
              <w:rPr>
                <w:rFonts w:ascii="Times New Roman" w:eastAsia="Times New Roman" w:hAnsi="Times New Roman" w:cs="Times New Roman"/>
                <w:b/>
                <w:bCs/>
                <w:i/>
                <w:iCs/>
                <w:color w:val="000000"/>
                <w:sz w:val="14"/>
                <w:szCs w:val="14"/>
                <w:lang w:eastAsia="cs-CZ"/>
              </w:rPr>
            </w:pPr>
            <w:r>
              <w:rPr>
                <w:rFonts w:ascii="Calibri" w:eastAsia="Times New Roman" w:hAnsi="Calibri" w:cs="Calibri"/>
                <w:b/>
                <w:bCs/>
                <w:i/>
                <w:iCs/>
                <w:color w:val="000000"/>
                <w:sz w:val="18"/>
                <w:szCs w:val="18"/>
                <w:lang w:eastAsia="cs-CZ"/>
              </w:rPr>
              <w:t>214</w:t>
            </w:r>
          </w:p>
        </w:tc>
        <w:tc>
          <w:tcPr>
            <w:tcW w:w="4111" w:type="dxa"/>
            <w:tcBorders>
              <w:top w:val="nil"/>
              <w:left w:val="single" w:sz="4" w:space="0" w:color="auto"/>
              <w:bottom w:val="single" w:sz="4" w:space="0" w:color="auto"/>
              <w:right w:val="single" w:sz="4" w:space="0" w:color="auto"/>
            </w:tcBorders>
            <w:noWrap/>
            <w:vAlign w:val="center"/>
            <w:hideMark/>
          </w:tcPr>
          <w:p w14:paraId="2E456A58" w14:textId="77777777" w:rsidR="008908EF" w:rsidRPr="00EF1834" w:rsidRDefault="008908EF" w:rsidP="008908EF">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Setkání pedagogů, workshopy a předávání příkladů dobré praxe mezi ZŠ ORP Louny</w:t>
            </w:r>
          </w:p>
        </w:tc>
        <w:tc>
          <w:tcPr>
            <w:tcW w:w="3691" w:type="dxa"/>
            <w:vMerge/>
            <w:tcBorders>
              <w:left w:val="single" w:sz="4" w:space="0" w:color="auto"/>
              <w:right w:val="single" w:sz="4" w:space="0" w:color="auto"/>
            </w:tcBorders>
          </w:tcPr>
          <w:p w14:paraId="380D77BA"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7B6F887"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1694AB4"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F63B860" w14:textId="6E49FA34"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w:t>
            </w:r>
            <w:r w:rsidR="00025FB7">
              <w:rPr>
                <w:rFonts w:ascii="Calibri" w:eastAsia="Times New Roman" w:hAnsi="Calibri" w:cs="Calibri"/>
                <w:i/>
                <w:iCs/>
                <w:color w:val="000000"/>
                <w:sz w:val="18"/>
                <w:szCs w:val="18"/>
                <w:lang w:eastAsia="cs-CZ"/>
              </w:rPr>
              <w:t>ní</w:t>
            </w:r>
          </w:p>
        </w:tc>
        <w:tc>
          <w:tcPr>
            <w:tcW w:w="998" w:type="dxa"/>
            <w:tcBorders>
              <w:top w:val="nil"/>
              <w:left w:val="single" w:sz="4" w:space="0" w:color="auto"/>
              <w:bottom w:val="single" w:sz="4" w:space="0" w:color="auto"/>
              <w:right w:val="single" w:sz="4" w:space="0" w:color="auto"/>
            </w:tcBorders>
          </w:tcPr>
          <w:p w14:paraId="2FA524AD" w14:textId="6BEBCACD" w:rsidR="008908EF" w:rsidRPr="008908EF" w:rsidRDefault="008908EF" w:rsidP="008908EF">
            <w:pPr>
              <w:spacing w:after="0" w:line="240" w:lineRule="auto"/>
              <w:jc w:val="center"/>
              <w:rPr>
                <w:i/>
                <w:iCs/>
                <w:kern w:val="2"/>
                <w:sz w:val="18"/>
                <w:szCs w:val="18"/>
                <w14:ligatures w14:val="standardContextual"/>
              </w:rPr>
            </w:pPr>
            <w:r w:rsidRPr="008908EF">
              <w:rPr>
                <w:i/>
                <w:iCs/>
                <w:kern w:val="2"/>
                <w:sz w:val="18"/>
                <w:szCs w:val="18"/>
                <w14:ligatures w14:val="standardContextual"/>
              </w:rPr>
              <w:t>2R</w:t>
            </w:r>
          </w:p>
        </w:tc>
        <w:tc>
          <w:tcPr>
            <w:tcW w:w="1417" w:type="dxa"/>
            <w:tcBorders>
              <w:top w:val="nil"/>
              <w:left w:val="single" w:sz="4" w:space="0" w:color="auto"/>
              <w:bottom w:val="single" w:sz="4" w:space="0" w:color="auto"/>
              <w:right w:val="single" w:sz="4" w:space="0" w:color="auto"/>
            </w:tcBorders>
          </w:tcPr>
          <w:p w14:paraId="6D7CC69A"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0DDDADF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1E95684"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FA8CA71" w14:textId="5B2089C1"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215</w:t>
            </w:r>
          </w:p>
        </w:tc>
        <w:tc>
          <w:tcPr>
            <w:tcW w:w="4111" w:type="dxa"/>
            <w:tcBorders>
              <w:top w:val="nil"/>
              <w:left w:val="single" w:sz="4" w:space="0" w:color="auto"/>
              <w:bottom w:val="single" w:sz="4" w:space="0" w:color="auto"/>
              <w:right w:val="single" w:sz="4" w:space="0" w:color="auto"/>
            </w:tcBorders>
            <w:noWrap/>
            <w:vAlign w:val="center"/>
            <w:hideMark/>
          </w:tcPr>
          <w:p w14:paraId="596B0546"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Workshopy pro rodiče </w:t>
            </w:r>
          </w:p>
        </w:tc>
        <w:tc>
          <w:tcPr>
            <w:tcW w:w="3691" w:type="dxa"/>
            <w:vMerge/>
            <w:tcBorders>
              <w:left w:val="single" w:sz="4" w:space="0" w:color="auto"/>
              <w:right w:val="single" w:sz="4" w:space="0" w:color="auto"/>
            </w:tcBorders>
          </w:tcPr>
          <w:p w14:paraId="79B63F6B"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FABE8C6"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10DEC56"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E309B79" w14:textId="44550A06"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rodiče</w:t>
            </w:r>
          </w:p>
        </w:tc>
        <w:tc>
          <w:tcPr>
            <w:tcW w:w="998" w:type="dxa"/>
            <w:tcBorders>
              <w:top w:val="nil"/>
              <w:left w:val="single" w:sz="4" w:space="0" w:color="auto"/>
              <w:bottom w:val="single" w:sz="4" w:space="0" w:color="auto"/>
              <w:right w:val="single" w:sz="4" w:space="0" w:color="auto"/>
            </w:tcBorders>
          </w:tcPr>
          <w:p w14:paraId="59C950F0" w14:textId="2051BF64" w:rsidR="008908EF" w:rsidRPr="008908EF" w:rsidRDefault="003F50B3" w:rsidP="008908EF">
            <w:pPr>
              <w:spacing w:after="0" w:line="240" w:lineRule="auto"/>
              <w:jc w:val="center"/>
              <w:rPr>
                <w:i/>
                <w:iCs/>
                <w:kern w:val="2"/>
                <w:sz w:val="18"/>
                <w:szCs w:val="18"/>
                <w14:ligatures w14:val="standardContextual"/>
              </w:rPr>
            </w:pPr>
            <w:proofErr w:type="gramStart"/>
            <w:r>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1B32FB41"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2AEA95A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C672C1B"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D13BFB4" w14:textId="2B8AA1E9"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216</w:t>
            </w:r>
          </w:p>
        </w:tc>
        <w:tc>
          <w:tcPr>
            <w:tcW w:w="4111" w:type="dxa"/>
            <w:tcBorders>
              <w:top w:val="nil"/>
              <w:left w:val="single" w:sz="4" w:space="0" w:color="auto"/>
              <w:bottom w:val="single" w:sz="4" w:space="0" w:color="auto"/>
              <w:right w:val="single" w:sz="4" w:space="0" w:color="auto"/>
            </w:tcBorders>
            <w:noWrap/>
            <w:vAlign w:val="center"/>
            <w:hideMark/>
          </w:tcPr>
          <w:p w14:paraId="29AE4990"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Tematické kroužky se zaměřením na žáky se SVP</w:t>
            </w:r>
          </w:p>
        </w:tc>
        <w:tc>
          <w:tcPr>
            <w:tcW w:w="3691" w:type="dxa"/>
            <w:vMerge/>
            <w:tcBorders>
              <w:left w:val="single" w:sz="4" w:space="0" w:color="auto"/>
              <w:right w:val="single" w:sz="4" w:space="0" w:color="auto"/>
            </w:tcBorders>
          </w:tcPr>
          <w:p w14:paraId="1E48E5D1"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DA547DB"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8C2A0F4"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DA5AF58" w14:textId="3503777C"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844A2CE" w14:textId="7A6335A2" w:rsidR="008908EF" w:rsidRPr="008908EF" w:rsidRDefault="008908EF" w:rsidP="008908EF">
            <w:pPr>
              <w:spacing w:after="0" w:line="240" w:lineRule="auto"/>
              <w:jc w:val="center"/>
              <w:rPr>
                <w:i/>
                <w:iCs/>
                <w:kern w:val="2"/>
                <w:sz w:val="18"/>
                <w:szCs w:val="18"/>
                <w14:ligatures w14:val="standardContextual"/>
              </w:rPr>
            </w:pPr>
            <w:proofErr w:type="gramStart"/>
            <w:r w:rsidRPr="008908EF">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3C267887"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7500F1A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47C13DE" w14:textId="77777777"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712EA37" w14:textId="169492DB"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217</w:t>
            </w:r>
          </w:p>
        </w:tc>
        <w:tc>
          <w:tcPr>
            <w:tcW w:w="4111" w:type="dxa"/>
            <w:tcBorders>
              <w:top w:val="nil"/>
              <w:left w:val="single" w:sz="4" w:space="0" w:color="auto"/>
              <w:bottom w:val="single" w:sz="4" w:space="0" w:color="auto"/>
              <w:right w:val="single" w:sz="4" w:space="0" w:color="auto"/>
            </w:tcBorders>
            <w:noWrap/>
            <w:vAlign w:val="bottom"/>
            <w:hideMark/>
          </w:tcPr>
          <w:p w14:paraId="1BB00D29"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r w:rsidRPr="00EF1834">
              <w:rPr>
                <w:rFonts w:eastAsia="Times New Roman" w:cstheme="minorHAnsi"/>
                <w:color w:val="000000" w:themeColor="text1"/>
                <w:sz w:val="18"/>
                <w:szCs w:val="18"/>
              </w:rPr>
              <w:t>Společné aktivity pro žáky na podporu přechodu mezi stupni vzdělávání, začleňování do třídních kolektivů, do neformálního vzdělávání apod. – využití moderních didaktických forem</w:t>
            </w:r>
          </w:p>
        </w:tc>
        <w:tc>
          <w:tcPr>
            <w:tcW w:w="3691" w:type="dxa"/>
            <w:vMerge/>
            <w:tcBorders>
              <w:left w:val="single" w:sz="4" w:space="0" w:color="auto"/>
              <w:bottom w:val="single" w:sz="4" w:space="0" w:color="auto"/>
              <w:right w:val="single" w:sz="4" w:space="0" w:color="auto"/>
            </w:tcBorders>
          </w:tcPr>
          <w:p w14:paraId="4BF594D1" w14:textId="77777777" w:rsidR="008908EF" w:rsidRPr="00EF1834" w:rsidRDefault="008908EF" w:rsidP="008908EF">
            <w:pPr>
              <w:spacing w:after="0" w:line="240" w:lineRule="auto"/>
              <w:jc w:val="left"/>
              <w:rPr>
                <w:rFonts w:eastAsia="Times New Roman" w:cstheme="minorHAnsi"/>
                <w:color w:val="000000" w:themeColor="text1"/>
                <w:sz w:val="18"/>
                <w:szCs w:val="18"/>
              </w:rPr>
            </w:pPr>
          </w:p>
        </w:tc>
        <w:tc>
          <w:tcPr>
            <w:tcW w:w="1276" w:type="dxa"/>
            <w:tcBorders>
              <w:top w:val="nil"/>
              <w:left w:val="single" w:sz="4" w:space="0" w:color="auto"/>
              <w:bottom w:val="single" w:sz="4" w:space="0" w:color="auto"/>
              <w:right w:val="single" w:sz="4" w:space="0" w:color="auto"/>
            </w:tcBorders>
          </w:tcPr>
          <w:p w14:paraId="275AF53D" w14:textId="77777777" w:rsidR="008908EF" w:rsidRPr="00EF1834" w:rsidRDefault="008908EF" w:rsidP="008908EF">
            <w:pPr>
              <w:spacing w:after="0" w:line="240" w:lineRule="auto"/>
              <w:jc w:val="center"/>
              <w:rPr>
                <w:rFonts w:eastAsia="Times New Roman" w:cstheme="minorHAnsi"/>
                <w:color w:val="000000" w:themeColor="text1"/>
                <w:sz w:val="18"/>
                <w:szCs w:val="18"/>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77EDA6F" w14:textId="77777777" w:rsidR="008908EF" w:rsidRPr="00EF1834" w:rsidRDefault="008908EF" w:rsidP="008908EF">
            <w:pPr>
              <w:spacing w:after="0" w:line="240" w:lineRule="auto"/>
              <w:jc w:val="center"/>
              <w:rPr>
                <w:rFonts w:eastAsia="Times New Roman" w:cstheme="minorHAnsi"/>
                <w:color w:val="000000" w:themeColor="text1"/>
                <w:sz w:val="18"/>
                <w:szCs w:val="18"/>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88EB3C9" w14:textId="6F7193EE" w:rsidR="008908EF" w:rsidRPr="00EF1834" w:rsidRDefault="008908EF" w:rsidP="008908EF">
            <w:pPr>
              <w:spacing w:after="0" w:line="240" w:lineRule="auto"/>
              <w:jc w:val="center"/>
              <w:rPr>
                <w:rFonts w:eastAsia="Times New Roman" w:cstheme="minorHAnsi"/>
                <w:color w:val="000000" w:themeColor="text1"/>
                <w:sz w:val="18"/>
                <w:szCs w:val="18"/>
              </w:rPr>
            </w:pPr>
            <w:r w:rsidRPr="00BD0247">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6593E93A" w14:textId="601DFEEF" w:rsidR="008908EF" w:rsidRPr="008908EF" w:rsidRDefault="008908EF" w:rsidP="008908EF">
            <w:pPr>
              <w:spacing w:after="0" w:line="240" w:lineRule="auto"/>
              <w:jc w:val="center"/>
              <w:rPr>
                <w:i/>
                <w:iCs/>
                <w:kern w:val="2"/>
                <w:sz w:val="18"/>
                <w:szCs w:val="18"/>
                <w14:ligatures w14:val="standardContextual"/>
              </w:rPr>
            </w:pPr>
            <w:proofErr w:type="gramStart"/>
            <w:r w:rsidRPr="008908EF">
              <w:rPr>
                <w:i/>
                <w:iCs/>
                <w:kern w:val="2"/>
                <w:sz w:val="18"/>
                <w:szCs w:val="18"/>
                <w14:ligatures w14:val="standardContextual"/>
              </w:rPr>
              <w:t>2S</w:t>
            </w:r>
            <w:proofErr w:type="gramEnd"/>
          </w:p>
        </w:tc>
        <w:tc>
          <w:tcPr>
            <w:tcW w:w="1417" w:type="dxa"/>
            <w:tcBorders>
              <w:top w:val="nil"/>
              <w:left w:val="single" w:sz="4" w:space="0" w:color="auto"/>
              <w:bottom w:val="single" w:sz="4" w:space="0" w:color="auto"/>
              <w:right w:val="single" w:sz="4" w:space="0" w:color="auto"/>
            </w:tcBorders>
          </w:tcPr>
          <w:p w14:paraId="766753A6" w14:textId="77777777" w:rsidR="008908EF" w:rsidRPr="00025FB7" w:rsidRDefault="008908EF" w:rsidP="00025FB7">
            <w:pPr>
              <w:spacing w:after="0" w:line="240" w:lineRule="auto"/>
              <w:jc w:val="center"/>
              <w:rPr>
                <w:rFonts w:eastAsia="Times New Roman" w:cstheme="minorHAnsi"/>
                <w:i/>
                <w:iCs/>
                <w:color w:val="000000" w:themeColor="text1"/>
                <w:sz w:val="18"/>
                <w:szCs w:val="18"/>
              </w:rPr>
            </w:pPr>
            <w:r w:rsidRPr="00025FB7">
              <w:rPr>
                <w:i/>
                <w:iCs/>
                <w:kern w:val="2"/>
                <w:sz w:val="18"/>
                <w:szCs w:val="18"/>
                <w14:ligatures w14:val="standardContextual"/>
              </w:rPr>
              <w:t>PŘÍLEŽITOST</w:t>
            </w:r>
          </w:p>
        </w:tc>
      </w:tr>
      <w:tr w:rsidR="008908EF" w:rsidRPr="00EF1834" w14:paraId="6D0AE3B3" w14:textId="77777777" w:rsidTr="00025FB7">
        <w:trPr>
          <w:trHeight w:val="288"/>
          <w:jc w:val="center"/>
        </w:trPr>
        <w:tc>
          <w:tcPr>
            <w:tcW w:w="562" w:type="dxa"/>
            <w:tcBorders>
              <w:top w:val="nil"/>
              <w:left w:val="single" w:sz="4" w:space="0" w:color="auto"/>
              <w:bottom w:val="single" w:sz="4" w:space="0" w:color="auto"/>
              <w:right w:val="single" w:sz="4" w:space="0" w:color="auto"/>
            </w:tcBorders>
          </w:tcPr>
          <w:p w14:paraId="667FE605" w14:textId="57CE93B7"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53A846D3" w14:textId="04FC22C5"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218</w:t>
            </w:r>
          </w:p>
        </w:tc>
        <w:tc>
          <w:tcPr>
            <w:tcW w:w="4111" w:type="dxa"/>
            <w:tcBorders>
              <w:top w:val="nil"/>
              <w:left w:val="single" w:sz="4" w:space="0" w:color="auto"/>
              <w:bottom w:val="single" w:sz="4" w:space="0" w:color="auto"/>
              <w:right w:val="single" w:sz="4" w:space="0" w:color="auto"/>
            </w:tcBorders>
            <w:noWrap/>
          </w:tcPr>
          <w:p w14:paraId="79B1F3E6" w14:textId="4BCE284D" w:rsidR="008908EF" w:rsidRPr="00EF1834" w:rsidRDefault="008908EF" w:rsidP="008908EF">
            <w:pPr>
              <w:spacing w:after="0" w:line="240" w:lineRule="auto"/>
              <w:jc w:val="left"/>
              <w:rPr>
                <w:rFonts w:eastAsia="Times New Roman" w:cstheme="minorHAnsi"/>
                <w:color w:val="000000" w:themeColor="text1"/>
                <w:sz w:val="18"/>
                <w:szCs w:val="18"/>
              </w:rPr>
            </w:pPr>
            <w:r w:rsidRPr="002B29C2">
              <w:rPr>
                <w:rFonts w:eastAsia="Times New Roman" w:cstheme="minorHAnsi"/>
                <w:color w:val="000000" w:themeColor="text1"/>
                <w:sz w:val="18"/>
                <w:szCs w:val="18"/>
              </w:rPr>
              <w:t>Infrastrukturní úpravy objektů základních škol na podporu inkluze (bezbariérovost apod.) - IROP aj.</w:t>
            </w:r>
          </w:p>
        </w:tc>
        <w:tc>
          <w:tcPr>
            <w:tcW w:w="3691" w:type="dxa"/>
            <w:tcBorders>
              <w:left w:val="single" w:sz="4" w:space="0" w:color="auto"/>
              <w:bottom w:val="single" w:sz="4" w:space="0" w:color="auto"/>
              <w:right w:val="single" w:sz="4" w:space="0" w:color="auto"/>
            </w:tcBorders>
          </w:tcPr>
          <w:p w14:paraId="3AE6CA4C" w14:textId="55CE2B49" w:rsidR="008908EF" w:rsidRPr="00EF1834" w:rsidRDefault="008908EF" w:rsidP="008908EF">
            <w:pPr>
              <w:spacing w:after="0" w:line="240" w:lineRule="auto"/>
              <w:jc w:val="left"/>
              <w:rPr>
                <w:rFonts w:eastAsia="Times New Roman" w:cstheme="minorHAnsi"/>
                <w:color w:val="000000" w:themeColor="text1"/>
                <w:sz w:val="18"/>
                <w:szCs w:val="18"/>
              </w:rPr>
            </w:pPr>
            <w:r w:rsidRPr="00070471">
              <w:rPr>
                <w:rFonts w:eastAsia="Times New Roman" w:cstheme="minorHAnsi"/>
                <w:i/>
                <w:iCs/>
                <w:color w:val="000000" w:themeColor="text1"/>
                <w:sz w:val="18"/>
                <w:szCs w:val="18"/>
              </w:rPr>
              <w:t>IROP, MŠMT, MMR, krajské a národní dotace</w:t>
            </w:r>
          </w:p>
        </w:tc>
        <w:tc>
          <w:tcPr>
            <w:tcW w:w="1276" w:type="dxa"/>
            <w:tcBorders>
              <w:top w:val="nil"/>
              <w:left w:val="single" w:sz="4" w:space="0" w:color="auto"/>
              <w:bottom w:val="single" w:sz="4" w:space="0" w:color="auto"/>
              <w:right w:val="single" w:sz="4" w:space="0" w:color="auto"/>
            </w:tcBorders>
          </w:tcPr>
          <w:p w14:paraId="42EB964F" w14:textId="61ED41D5" w:rsidR="008908EF" w:rsidRPr="00EF1834" w:rsidRDefault="008908EF" w:rsidP="008908EF">
            <w:pPr>
              <w:spacing w:after="0" w:line="240" w:lineRule="auto"/>
              <w:jc w:val="center"/>
              <w:rPr>
                <w:i/>
                <w:iCs/>
                <w:kern w:val="2"/>
                <w:sz w:val="18"/>
                <w:szCs w:val="18"/>
                <w14:ligatures w14:val="standardContextual"/>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2F2203A" w14:textId="6603704D" w:rsidR="008908EF" w:rsidRPr="00EF1834" w:rsidRDefault="008908EF" w:rsidP="008908EF">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DCB2E81" w14:textId="2CF837B4" w:rsidR="008908EF" w:rsidRPr="00EF1834" w:rsidRDefault="008908EF" w:rsidP="008908EF">
            <w:pPr>
              <w:spacing w:after="0" w:line="240" w:lineRule="auto"/>
              <w:jc w:val="center"/>
              <w:rPr>
                <w:rFonts w:eastAsia="Times New Roman" w:cstheme="minorHAnsi"/>
                <w:color w:val="000000" w:themeColor="text1"/>
                <w:sz w:val="18"/>
                <w:szCs w:val="18"/>
              </w:rPr>
            </w:pPr>
            <w:r w:rsidRPr="00321D68">
              <w:rPr>
                <w:rFonts w:ascii="Calibri" w:eastAsia="Times New Roman" w:hAnsi="Calibri" w:cs="Calibri"/>
                <w:i/>
                <w:iCs/>
                <w:color w:val="000000"/>
                <w:sz w:val="18"/>
                <w:szCs w:val="18"/>
                <w:lang w:eastAsia="cs-CZ"/>
              </w:rPr>
              <w:t>Školské subjekty</w:t>
            </w:r>
            <w:r>
              <w:rPr>
                <w:rFonts w:ascii="Calibri" w:eastAsia="Times New Roman" w:hAnsi="Calibri" w:cs="Calibri"/>
                <w:i/>
                <w:iCs/>
                <w:color w:val="000000"/>
                <w:sz w:val="18"/>
                <w:szCs w:val="18"/>
                <w:lang w:eastAsia="cs-CZ"/>
              </w:rPr>
              <w:t>, pracovníci ve vzdělávání ,žáci</w:t>
            </w:r>
          </w:p>
        </w:tc>
        <w:tc>
          <w:tcPr>
            <w:tcW w:w="998" w:type="dxa"/>
            <w:tcBorders>
              <w:top w:val="nil"/>
              <w:left w:val="single" w:sz="4" w:space="0" w:color="auto"/>
              <w:bottom w:val="single" w:sz="4" w:space="0" w:color="auto"/>
              <w:right w:val="single" w:sz="4" w:space="0" w:color="auto"/>
            </w:tcBorders>
          </w:tcPr>
          <w:p w14:paraId="76C3F81B" w14:textId="792CCCD0" w:rsidR="008908EF" w:rsidRPr="008908EF" w:rsidRDefault="008908EF" w:rsidP="008908EF">
            <w:pPr>
              <w:spacing w:after="0" w:line="240" w:lineRule="auto"/>
              <w:jc w:val="center"/>
              <w:rPr>
                <w:i/>
                <w:iCs/>
                <w:kern w:val="2"/>
                <w:sz w:val="18"/>
                <w:szCs w:val="18"/>
                <w:u w:val="single"/>
                <w14:ligatures w14:val="standardContextual"/>
              </w:rPr>
            </w:pPr>
            <w:r w:rsidRPr="008908EF">
              <w:rPr>
                <w:i/>
                <w:iCs/>
                <w:kern w:val="2"/>
                <w:sz w:val="18"/>
                <w:szCs w:val="18"/>
                <w14:ligatures w14:val="standardContextual"/>
              </w:rPr>
              <w:t>2U</w:t>
            </w:r>
          </w:p>
        </w:tc>
        <w:tc>
          <w:tcPr>
            <w:tcW w:w="1417" w:type="dxa"/>
            <w:tcBorders>
              <w:top w:val="nil"/>
              <w:left w:val="single" w:sz="4" w:space="0" w:color="auto"/>
              <w:bottom w:val="single" w:sz="4" w:space="0" w:color="auto"/>
              <w:right w:val="single" w:sz="4" w:space="0" w:color="auto"/>
            </w:tcBorders>
          </w:tcPr>
          <w:p w14:paraId="57121DB7" w14:textId="77777777" w:rsidR="008908EF" w:rsidRPr="00EF1834" w:rsidRDefault="008908EF" w:rsidP="008908EF">
            <w:pPr>
              <w:spacing w:after="0" w:line="240" w:lineRule="auto"/>
              <w:jc w:val="left"/>
              <w:rPr>
                <w:kern w:val="2"/>
                <w:sz w:val="18"/>
                <w:szCs w:val="18"/>
                <w14:ligatures w14:val="standardContextual"/>
              </w:rPr>
            </w:pPr>
          </w:p>
        </w:tc>
      </w:tr>
      <w:tr w:rsidR="00B14DB9" w:rsidRPr="00EF1834" w14:paraId="538DD02D" w14:textId="77777777" w:rsidTr="00165317">
        <w:trPr>
          <w:trHeight w:val="288"/>
          <w:jc w:val="center"/>
        </w:trPr>
        <w:tc>
          <w:tcPr>
            <w:tcW w:w="562" w:type="dxa"/>
            <w:tcBorders>
              <w:top w:val="nil"/>
              <w:left w:val="single" w:sz="4" w:space="0" w:color="auto"/>
              <w:bottom w:val="single" w:sz="4" w:space="0" w:color="auto"/>
              <w:right w:val="single" w:sz="4" w:space="0" w:color="auto"/>
            </w:tcBorders>
            <w:shd w:val="clear" w:color="auto" w:fill="A8D08D" w:themeFill="accent6" w:themeFillTint="99"/>
          </w:tcPr>
          <w:p w14:paraId="40427DBD" w14:textId="77777777" w:rsidR="00B14DB9" w:rsidRPr="00EF1834" w:rsidRDefault="00B14DB9" w:rsidP="00B14DB9">
            <w:pPr>
              <w:spacing w:after="0" w:line="240" w:lineRule="auto"/>
              <w:jc w:val="center"/>
              <w:rPr>
                <w:b/>
                <w:bCs/>
                <w:i/>
                <w:iCs/>
                <w:kern w:val="2"/>
                <w:sz w:val="18"/>
                <w:szCs w:val="18"/>
                <w14:ligatures w14:val="standardContextual"/>
              </w:rPr>
            </w:pPr>
          </w:p>
        </w:tc>
        <w:tc>
          <w:tcPr>
            <w:tcW w:w="567" w:type="dxa"/>
            <w:tcBorders>
              <w:top w:val="nil"/>
              <w:left w:val="single" w:sz="4" w:space="0" w:color="auto"/>
              <w:bottom w:val="single" w:sz="4" w:space="0" w:color="auto"/>
              <w:right w:val="single" w:sz="4" w:space="0" w:color="auto"/>
            </w:tcBorders>
            <w:shd w:val="clear" w:color="auto" w:fill="A8D08D" w:themeFill="accent6" w:themeFillTint="99"/>
          </w:tcPr>
          <w:p w14:paraId="51DE83D1" w14:textId="77777777" w:rsidR="00B14DB9" w:rsidRPr="00EF1834" w:rsidRDefault="00B14DB9" w:rsidP="00B14DB9">
            <w:pPr>
              <w:spacing w:after="0" w:line="240" w:lineRule="auto"/>
              <w:jc w:val="center"/>
              <w:rPr>
                <w:b/>
                <w:bCs/>
                <w:i/>
                <w:iCs/>
                <w:kern w:val="2"/>
                <w:sz w:val="18"/>
                <w:szCs w:val="18"/>
                <w14:ligatures w14:val="standardContextual"/>
              </w:rPr>
            </w:pPr>
          </w:p>
        </w:tc>
        <w:tc>
          <w:tcPr>
            <w:tcW w:w="15456" w:type="dxa"/>
            <w:gridSpan w:val="7"/>
            <w:tcBorders>
              <w:top w:val="nil"/>
              <w:left w:val="single" w:sz="4" w:space="0" w:color="auto"/>
              <w:bottom w:val="single" w:sz="4" w:space="0" w:color="auto"/>
              <w:right w:val="single" w:sz="4" w:space="0" w:color="auto"/>
            </w:tcBorders>
            <w:shd w:val="clear" w:color="auto" w:fill="A8D08D" w:themeFill="accent6" w:themeFillTint="99"/>
          </w:tcPr>
          <w:p w14:paraId="6073BFB1" w14:textId="7D9D80F6"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 xml:space="preserve">CÍL </w:t>
            </w:r>
            <w:r w:rsidR="0021366F" w:rsidRPr="00EF1834">
              <w:rPr>
                <w:b/>
                <w:bCs/>
                <w:i/>
                <w:iCs/>
                <w:kern w:val="2"/>
                <w:sz w:val="18"/>
                <w:szCs w:val="18"/>
                <w14:ligatures w14:val="standardContextual"/>
              </w:rPr>
              <w:t>2.5 Zajištění</w:t>
            </w:r>
            <w:r w:rsidRPr="00EF1834">
              <w:rPr>
                <w:b/>
                <w:bCs/>
                <w:i/>
                <w:iCs/>
                <w:kern w:val="2"/>
                <w:sz w:val="18"/>
                <w:szCs w:val="18"/>
                <w14:ligatures w14:val="standardContextual"/>
              </w:rPr>
              <w:t xml:space="preserve"> dostatku kvalifikovaných a motivovaných pedagogických i odborných pracovníků a systematická podpora jejich profesního rozvoje a wellbeingu</w:t>
            </w:r>
          </w:p>
        </w:tc>
      </w:tr>
      <w:tr w:rsidR="00025FB7" w:rsidRPr="00EF1834" w14:paraId="3866944C" w14:textId="77777777" w:rsidTr="00025FB7">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7CF0AE95" w14:textId="77777777" w:rsidR="00025FB7" w:rsidRPr="00EF1834" w:rsidRDefault="00025FB7"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hAnsi="Calibri" w:cs="Calibri"/>
                <w:b/>
                <w:i/>
                <w:kern w:val="2"/>
                <w:sz w:val="18"/>
                <w:szCs w:val="18"/>
                <w14:ligatures w14:val="standardContextual"/>
              </w:rPr>
              <w:t>Opatření 2.5.1 Personální podpora základního vzdělávání</w:t>
            </w:r>
          </w:p>
        </w:tc>
      </w:tr>
      <w:tr w:rsidR="00025FB7" w:rsidRPr="00EF1834" w14:paraId="11DB581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253FF5A"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B77EE11" w14:textId="2AFDE43D"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219</w:t>
            </w:r>
          </w:p>
        </w:tc>
        <w:tc>
          <w:tcPr>
            <w:tcW w:w="4111" w:type="dxa"/>
            <w:tcBorders>
              <w:top w:val="single" w:sz="4" w:space="0" w:color="auto"/>
              <w:left w:val="single" w:sz="4" w:space="0" w:color="auto"/>
              <w:bottom w:val="single" w:sz="4" w:space="0" w:color="auto"/>
              <w:right w:val="single" w:sz="4" w:space="0" w:color="auto"/>
            </w:tcBorders>
            <w:noWrap/>
            <w:vAlign w:val="center"/>
          </w:tcPr>
          <w:p w14:paraId="42F5023A"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logopeda na ZŠ</w:t>
            </w:r>
          </w:p>
        </w:tc>
        <w:tc>
          <w:tcPr>
            <w:tcW w:w="3691" w:type="dxa"/>
            <w:vMerge w:val="restart"/>
            <w:tcBorders>
              <w:top w:val="single" w:sz="4" w:space="0" w:color="auto"/>
              <w:left w:val="single" w:sz="4" w:space="0" w:color="auto"/>
              <w:right w:val="single" w:sz="4" w:space="0" w:color="auto"/>
            </w:tcBorders>
          </w:tcPr>
          <w:p w14:paraId="4C63553E" w14:textId="77777777" w:rsidR="00025FB7" w:rsidRPr="00025FB7" w:rsidRDefault="00025FB7" w:rsidP="00025FB7">
            <w:pPr>
              <w:spacing w:after="0" w:line="240" w:lineRule="auto"/>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OP JAK (šablony)</w:t>
            </w:r>
          </w:p>
          <w:p w14:paraId="19CA1420" w14:textId="77777777" w:rsidR="00025FB7" w:rsidRPr="00025FB7" w:rsidRDefault="00025FB7" w:rsidP="00025FB7">
            <w:pPr>
              <w:spacing w:after="0" w:line="240" w:lineRule="auto"/>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Vlastní zdroje</w:t>
            </w:r>
          </w:p>
          <w:p w14:paraId="7872D8FA" w14:textId="77777777" w:rsidR="00025FB7" w:rsidRPr="00025FB7" w:rsidRDefault="00025FB7" w:rsidP="00025FB7">
            <w:pPr>
              <w:spacing w:after="0" w:line="240" w:lineRule="auto"/>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Jiné relevantní granty, dotační tituly</w:t>
            </w:r>
          </w:p>
          <w:p w14:paraId="68FAE85A"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CB0B682"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256960F"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6EC7889A" w14:textId="4726D528"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77D05CE6" w14:textId="216EC131"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single" w:sz="4" w:space="0" w:color="auto"/>
              <w:left w:val="single" w:sz="4" w:space="0" w:color="auto"/>
              <w:bottom w:val="single" w:sz="4" w:space="0" w:color="auto"/>
              <w:right w:val="single" w:sz="4" w:space="0" w:color="auto"/>
            </w:tcBorders>
          </w:tcPr>
          <w:p w14:paraId="0F88E58F" w14:textId="77777777" w:rsidR="00025FB7" w:rsidRPr="00EF1834" w:rsidRDefault="00025FB7" w:rsidP="00025FB7">
            <w:pPr>
              <w:spacing w:after="0" w:line="240" w:lineRule="auto"/>
              <w:rPr>
                <w:kern w:val="2"/>
                <w:sz w:val="18"/>
                <w:szCs w:val="18"/>
                <w14:ligatures w14:val="standardContextual"/>
              </w:rPr>
            </w:pPr>
          </w:p>
        </w:tc>
      </w:tr>
      <w:tr w:rsidR="00025FB7" w:rsidRPr="00EF1834" w14:paraId="5DCEDCE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6D06771"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241D2D26" w14:textId="442467EA"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220</w:t>
            </w:r>
          </w:p>
        </w:tc>
        <w:tc>
          <w:tcPr>
            <w:tcW w:w="4111" w:type="dxa"/>
            <w:tcBorders>
              <w:top w:val="nil"/>
              <w:left w:val="single" w:sz="4" w:space="0" w:color="auto"/>
              <w:bottom w:val="single" w:sz="4" w:space="0" w:color="auto"/>
              <w:right w:val="single" w:sz="4" w:space="0" w:color="auto"/>
            </w:tcBorders>
            <w:noWrap/>
            <w:vAlign w:val="center"/>
          </w:tcPr>
          <w:p w14:paraId="0E59CF25"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školního psychologa</w:t>
            </w:r>
          </w:p>
        </w:tc>
        <w:tc>
          <w:tcPr>
            <w:tcW w:w="3691" w:type="dxa"/>
            <w:vMerge/>
            <w:tcBorders>
              <w:left w:val="single" w:sz="4" w:space="0" w:color="auto"/>
              <w:right w:val="single" w:sz="4" w:space="0" w:color="auto"/>
            </w:tcBorders>
          </w:tcPr>
          <w:p w14:paraId="266C64BB"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7612CCE"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600B0A1"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384E980" w14:textId="37CC2AE9"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CFECB9C" w14:textId="17E0B7CB"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nil"/>
              <w:left w:val="single" w:sz="4" w:space="0" w:color="auto"/>
              <w:bottom w:val="single" w:sz="4" w:space="0" w:color="auto"/>
              <w:right w:val="single" w:sz="4" w:space="0" w:color="auto"/>
            </w:tcBorders>
          </w:tcPr>
          <w:p w14:paraId="65D6001A" w14:textId="77777777" w:rsidR="00025FB7" w:rsidRPr="00EF1834" w:rsidRDefault="00025FB7" w:rsidP="00025FB7">
            <w:pPr>
              <w:spacing w:after="0" w:line="240" w:lineRule="auto"/>
              <w:rPr>
                <w:kern w:val="2"/>
                <w:sz w:val="18"/>
                <w:szCs w:val="18"/>
                <w14:ligatures w14:val="standardContextual"/>
              </w:rPr>
            </w:pPr>
          </w:p>
        </w:tc>
      </w:tr>
      <w:tr w:rsidR="00025FB7" w:rsidRPr="00EF1834" w14:paraId="4FA9375C"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3FC921B"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B7E0500" w14:textId="7CD56D9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221</w:t>
            </w:r>
          </w:p>
        </w:tc>
        <w:tc>
          <w:tcPr>
            <w:tcW w:w="4111" w:type="dxa"/>
            <w:tcBorders>
              <w:top w:val="nil"/>
              <w:left w:val="single" w:sz="4" w:space="0" w:color="auto"/>
              <w:bottom w:val="single" w:sz="4" w:space="0" w:color="auto"/>
              <w:right w:val="single" w:sz="4" w:space="0" w:color="auto"/>
            </w:tcBorders>
            <w:noWrap/>
            <w:vAlign w:val="center"/>
          </w:tcPr>
          <w:p w14:paraId="5C92C01E"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asistenta pedagoga</w:t>
            </w:r>
          </w:p>
        </w:tc>
        <w:tc>
          <w:tcPr>
            <w:tcW w:w="3691" w:type="dxa"/>
            <w:vMerge/>
            <w:tcBorders>
              <w:left w:val="single" w:sz="4" w:space="0" w:color="auto"/>
              <w:right w:val="single" w:sz="4" w:space="0" w:color="auto"/>
            </w:tcBorders>
          </w:tcPr>
          <w:p w14:paraId="04E12721"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CA6C380"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4A6ED47"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2E9863A" w14:textId="2E96FC25"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3CF12D8" w14:textId="22F7A457"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nil"/>
              <w:left w:val="single" w:sz="4" w:space="0" w:color="auto"/>
              <w:bottom w:val="single" w:sz="4" w:space="0" w:color="auto"/>
              <w:right w:val="single" w:sz="4" w:space="0" w:color="auto"/>
            </w:tcBorders>
          </w:tcPr>
          <w:p w14:paraId="4A12D604" w14:textId="77777777" w:rsidR="00025FB7" w:rsidRPr="00EF1834" w:rsidRDefault="00025FB7" w:rsidP="00025FB7">
            <w:pPr>
              <w:spacing w:after="0" w:line="240" w:lineRule="auto"/>
              <w:rPr>
                <w:kern w:val="2"/>
                <w:sz w:val="18"/>
                <w:szCs w:val="18"/>
                <w14:ligatures w14:val="standardContextual"/>
              </w:rPr>
            </w:pPr>
          </w:p>
        </w:tc>
      </w:tr>
      <w:tr w:rsidR="00025FB7" w:rsidRPr="00EF1834" w14:paraId="66AE9D4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9BDB172"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D4D20E7" w14:textId="29EFCA54"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222</w:t>
            </w:r>
          </w:p>
        </w:tc>
        <w:tc>
          <w:tcPr>
            <w:tcW w:w="4111" w:type="dxa"/>
            <w:tcBorders>
              <w:top w:val="nil"/>
              <w:left w:val="single" w:sz="4" w:space="0" w:color="auto"/>
              <w:bottom w:val="single" w:sz="4" w:space="0" w:color="auto"/>
              <w:right w:val="single" w:sz="4" w:space="0" w:color="auto"/>
            </w:tcBorders>
            <w:noWrap/>
            <w:vAlign w:val="center"/>
          </w:tcPr>
          <w:p w14:paraId="42F42A7D"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sociálního pedagoga</w:t>
            </w:r>
          </w:p>
        </w:tc>
        <w:tc>
          <w:tcPr>
            <w:tcW w:w="3691" w:type="dxa"/>
            <w:vMerge/>
            <w:tcBorders>
              <w:left w:val="single" w:sz="4" w:space="0" w:color="auto"/>
              <w:right w:val="single" w:sz="4" w:space="0" w:color="auto"/>
            </w:tcBorders>
          </w:tcPr>
          <w:p w14:paraId="2C0EDEE5"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189B6BB"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B33FEF9"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4C96489" w14:textId="7153E690"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D229996" w14:textId="11685CEC"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nil"/>
              <w:left w:val="single" w:sz="4" w:space="0" w:color="auto"/>
              <w:bottom w:val="single" w:sz="4" w:space="0" w:color="auto"/>
              <w:right w:val="single" w:sz="4" w:space="0" w:color="auto"/>
            </w:tcBorders>
          </w:tcPr>
          <w:p w14:paraId="736AE3B5" w14:textId="77777777" w:rsidR="00025FB7" w:rsidRPr="00EF1834" w:rsidRDefault="00025FB7" w:rsidP="00025FB7">
            <w:pPr>
              <w:spacing w:after="0" w:line="240" w:lineRule="auto"/>
              <w:rPr>
                <w:kern w:val="2"/>
                <w:sz w:val="18"/>
                <w:szCs w:val="18"/>
                <w14:ligatures w14:val="standardContextual"/>
              </w:rPr>
            </w:pPr>
          </w:p>
        </w:tc>
      </w:tr>
      <w:tr w:rsidR="00025FB7" w:rsidRPr="00EF1834" w14:paraId="73CE655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3D37BE3"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34492EC" w14:textId="70248C84"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223</w:t>
            </w:r>
          </w:p>
        </w:tc>
        <w:tc>
          <w:tcPr>
            <w:tcW w:w="4111" w:type="dxa"/>
            <w:tcBorders>
              <w:top w:val="nil"/>
              <w:left w:val="single" w:sz="4" w:space="0" w:color="auto"/>
              <w:bottom w:val="single" w:sz="4" w:space="0" w:color="auto"/>
              <w:right w:val="single" w:sz="4" w:space="0" w:color="auto"/>
            </w:tcBorders>
            <w:noWrap/>
            <w:vAlign w:val="center"/>
          </w:tcPr>
          <w:p w14:paraId="28C5514F"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odborných pracovníků pro práci s nadanými žáky apod.</w:t>
            </w:r>
          </w:p>
        </w:tc>
        <w:tc>
          <w:tcPr>
            <w:tcW w:w="3691" w:type="dxa"/>
            <w:vMerge/>
            <w:tcBorders>
              <w:left w:val="single" w:sz="4" w:space="0" w:color="auto"/>
              <w:bottom w:val="single" w:sz="4" w:space="0" w:color="auto"/>
              <w:right w:val="single" w:sz="4" w:space="0" w:color="auto"/>
            </w:tcBorders>
          </w:tcPr>
          <w:p w14:paraId="34CD1AFE"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914D34"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04B8FF1"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DDDF866" w14:textId="3AC11B53"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78F57D1" w14:textId="6BC18FDD" w:rsidR="00025FB7" w:rsidRPr="00303BAF" w:rsidRDefault="00025FB7" w:rsidP="00025FB7">
            <w:pPr>
              <w:spacing w:after="0" w:line="240" w:lineRule="auto"/>
              <w:jc w:val="center"/>
              <w:rPr>
                <w:i/>
                <w:iCs/>
                <w:kern w:val="2"/>
                <w:sz w:val="18"/>
                <w:szCs w:val="18"/>
                <w14:ligatures w14:val="standardContextual"/>
              </w:rPr>
            </w:pPr>
            <w:proofErr w:type="gramStart"/>
            <w:r w:rsidRPr="00303BAF">
              <w:rPr>
                <w:i/>
                <w:iCs/>
                <w:kern w:val="2"/>
                <w:sz w:val="18"/>
                <w:szCs w:val="18"/>
                <w14:ligatures w14:val="standardContextual"/>
              </w:rPr>
              <w:t>2V</w:t>
            </w:r>
            <w:proofErr w:type="gramEnd"/>
          </w:p>
        </w:tc>
        <w:tc>
          <w:tcPr>
            <w:tcW w:w="1417" w:type="dxa"/>
            <w:tcBorders>
              <w:top w:val="nil"/>
              <w:left w:val="single" w:sz="4" w:space="0" w:color="auto"/>
              <w:bottom w:val="single" w:sz="4" w:space="0" w:color="auto"/>
              <w:right w:val="single" w:sz="4" w:space="0" w:color="auto"/>
            </w:tcBorders>
          </w:tcPr>
          <w:p w14:paraId="6128C304" w14:textId="77777777" w:rsidR="00025FB7" w:rsidRPr="00EF1834" w:rsidRDefault="00025FB7" w:rsidP="00025FB7">
            <w:pPr>
              <w:spacing w:after="0" w:line="240" w:lineRule="auto"/>
              <w:rPr>
                <w:kern w:val="2"/>
                <w:sz w:val="18"/>
                <w:szCs w:val="18"/>
                <w14:ligatures w14:val="standardContextual"/>
              </w:rPr>
            </w:pPr>
          </w:p>
        </w:tc>
      </w:tr>
      <w:tr w:rsidR="00025FB7" w:rsidRPr="00EF1834" w14:paraId="5FBD830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012A23B"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5E6935D" w14:textId="59800D7C"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224</w:t>
            </w:r>
          </w:p>
        </w:tc>
        <w:tc>
          <w:tcPr>
            <w:tcW w:w="4111" w:type="dxa"/>
            <w:tcBorders>
              <w:top w:val="nil"/>
              <w:left w:val="single" w:sz="4" w:space="0" w:color="auto"/>
              <w:bottom w:val="single" w:sz="4" w:space="0" w:color="auto"/>
              <w:right w:val="single" w:sz="4" w:space="0" w:color="auto"/>
            </w:tcBorders>
            <w:noWrap/>
            <w:vAlign w:val="center"/>
          </w:tcPr>
          <w:p w14:paraId="29B04023"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Sdílené pozice těchto odborníků</w:t>
            </w:r>
          </w:p>
        </w:tc>
        <w:tc>
          <w:tcPr>
            <w:tcW w:w="3691" w:type="dxa"/>
            <w:tcBorders>
              <w:top w:val="nil"/>
              <w:left w:val="single" w:sz="4" w:space="0" w:color="auto"/>
              <w:bottom w:val="single" w:sz="4" w:space="0" w:color="auto"/>
              <w:right w:val="single" w:sz="4" w:space="0" w:color="auto"/>
            </w:tcBorders>
          </w:tcPr>
          <w:p w14:paraId="6999412D" w14:textId="77777777" w:rsidR="00025FB7" w:rsidRPr="00303BAF" w:rsidRDefault="00025FB7" w:rsidP="00025FB7">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Vlastní zdroje</w:t>
            </w:r>
          </w:p>
          <w:p w14:paraId="3766399C"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303BAF">
              <w:rPr>
                <w:rFonts w:ascii="Calibri" w:eastAsia="Times New Roman" w:hAnsi="Calibri" w:cs="Calibri"/>
                <w:i/>
                <w:iCs/>
                <w:color w:val="000000"/>
                <w:sz w:val="18"/>
                <w:szCs w:val="18"/>
                <w:lang w:eastAsia="cs-CZ"/>
              </w:rPr>
              <w:t>Zdroje zřizovatele – spolupráce obcí/škol</w:t>
            </w:r>
          </w:p>
        </w:tc>
        <w:tc>
          <w:tcPr>
            <w:tcW w:w="1276" w:type="dxa"/>
            <w:tcBorders>
              <w:top w:val="nil"/>
              <w:left w:val="single" w:sz="4" w:space="0" w:color="auto"/>
              <w:bottom w:val="single" w:sz="4" w:space="0" w:color="auto"/>
              <w:right w:val="single" w:sz="4" w:space="0" w:color="auto"/>
            </w:tcBorders>
          </w:tcPr>
          <w:p w14:paraId="67BCDC7A"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363271C"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DE04181" w14:textId="1D42001E"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F3DADA8" w14:textId="05F7B920" w:rsidR="00025FB7" w:rsidRPr="00303BAF" w:rsidRDefault="00025FB7" w:rsidP="00025FB7">
            <w:pPr>
              <w:spacing w:after="0" w:line="240" w:lineRule="auto"/>
              <w:jc w:val="center"/>
              <w:rPr>
                <w:i/>
                <w:iCs/>
                <w:kern w:val="2"/>
                <w:sz w:val="18"/>
                <w:szCs w:val="18"/>
                <w14:ligatures w14:val="standardContextual"/>
              </w:rPr>
            </w:pPr>
            <w:r w:rsidRPr="00303BAF">
              <w:rPr>
                <w:i/>
                <w:iCs/>
                <w:kern w:val="2"/>
                <w:sz w:val="18"/>
                <w:szCs w:val="18"/>
                <w14:ligatures w14:val="standardContextual"/>
              </w:rPr>
              <w:t>2X</w:t>
            </w:r>
          </w:p>
        </w:tc>
        <w:tc>
          <w:tcPr>
            <w:tcW w:w="1417" w:type="dxa"/>
            <w:tcBorders>
              <w:top w:val="nil"/>
              <w:left w:val="single" w:sz="4" w:space="0" w:color="auto"/>
              <w:bottom w:val="single" w:sz="4" w:space="0" w:color="auto"/>
              <w:right w:val="single" w:sz="4" w:space="0" w:color="auto"/>
            </w:tcBorders>
          </w:tcPr>
          <w:p w14:paraId="3C3BDDEC" w14:textId="77777777" w:rsidR="00025FB7" w:rsidRPr="00EF1834" w:rsidRDefault="00025FB7" w:rsidP="00025FB7">
            <w:pPr>
              <w:spacing w:after="0" w:line="240" w:lineRule="auto"/>
              <w:rPr>
                <w:kern w:val="2"/>
                <w:sz w:val="18"/>
                <w:szCs w:val="18"/>
                <w14:ligatures w14:val="standardContextual"/>
              </w:rPr>
            </w:pPr>
          </w:p>
        </w:tc>
      </w:tr>
      <w:tr w:rsidR="00303BAF" w:rsidRPr="00EF1834" w14:paraId="07612EF7" w14:textId="77777777" w:rsidTr="00303BAF">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0B52ED2B" w14:textId="77777777" w:rsidR="00303BAF" w:rsidRPr="00EF1834" w:rsidRDefault="00303BAF" w:rsidP="00303BAF">
            <w:pPr>
              <w:spacing w:after="0" w:line="240" w:lineRule="auto"/>
              <w:jc w:val="center"/>
              <w:rPr>
                <w:kern w:val="2"/>
                <w:sz w:val="18"/>
                <w:szCs w:val="18"/>
                <w14:ligatures w14:val="standardContextual"/>
              </w:rPr>
            </w:pPr>
            <w:r w:rsidRPr="00EF1834">
              <w:rPr>
                <w:rFonts w:ascii="Calibri" w:eastAsia="Times New Roman" w:hAnsi="Calibri" w:cs="Calibri"/>
                <w:b/>
                <w:bCs/>
                <w:i/>
                <w:iCs/>
                <w:color w:val="000000"/>
                <w:sz w:val="18"/>
                <w:szCs w:val="18"/>
                <w:lang w:eastAsia="cs-CZ"/>
              </w:rPr>
              <w:t>Opatření 2.5.2 Podpora rozvoje pedagogických a didaktických kompetencí pracovníků v základním vzdělávání a podpora managementu třídních kolektivů včetně podpory wellbeingu ve školách</w:t>
            </w:r>
          </w:p>
        </w:tc>
      </w:tr>
      <w:tr w:rsidR="00303BAF" w:rsidRPr="00EF1834" w14:paraId="087FD80A"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65370E1"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AŠ</w:t>
            </w:r>
          </w:p>
        </w:tc>
        <w:tc>
          <w:tcPr>
            <w:tcW w:w="567" w:type="dxa"/>
            <w:tcBorders>
              <w:top w:val="nil"/>
              <w:left w:val="single" w:sz="4" w:space="0" w:color="auto"/>
              <w:bottom w:val="single" w:sz="4" w:space="0" w:color="auto"/>
              <w:right w:val="single" w:sz="4" w:space="0" w:color="auto"/>
            </w:tcBorders>
          </w:tcPr>
          <w:p w14:paraId="3A1E3597" w14:textId="77EAE9BC"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225</w:t>
            </w:r>
          </w:p>
        </w:tc>
        <w:tc>
          <w:tcPr>
            <w:tcW w:w="4111" w:type="dxa"/>
            <w:tcBorders>
              <w:top w:val="nil"/>
              <w:left w:val="single" w:sz="4" w:space="0" w:color="auto"/>
              <w:bottom w:val="single" w:sz="4" w:space="0" w:color="auto"/>
              <w:right w:val="single" w:sz="4" w:space="0" w:color="auto"/>
            </w:tcBorders>
            <w:noWrap/>
            <w:vAlign w:val="center"/>
          </w:tcPr>
          <w:p w14:paraId="33FAB121"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7763C97C" w14:textId="2153EA3D"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w:t>
            </w:r>
            <w:r w:rsidRPr="00303BAF">
              <w:rPr>
                <w:rFonts w:ascii="Calibri" w:eastAsia="Times New Roman" w:hAnsi="Calibri" w:cs="Calibri"/>
                <w:i/>
                <w:iCs/>
                <w:color w:val="000000"/>
                <w:sz w:val="18"/>
                <w:szCs w:val="18"/>
                <w:lang w:eastAsia="cs-CZ"/>
              </w:rPr>
              <w:t>NPI</w:t>
            </w:r>
            <w:r>
              <w:rPr>
                <w:rFonts w:ascii="Calibri" w:eastAsia="Times New Roman" w:hAnsi="Calibri" w:cs="Calibri"/>
                <w:i/>
                <w:iCs/>
                <w:color w:val="000000"/>
                <w:sz w:val="18"/>
                <w:szCs w:val="18"/>
                <w:lang w:eastAsia="cs-CZ"/>
              </w:rPr>
              <w:t xml:space="preserve">, </w:t>
            </w:r>
            <w:r w:rsidRPr="00303BAF">
              <w:rPr>
                <w:rFonts w:ascii="Calibri" w:eastAsia="Times New Roman" w:hAnsi="Calibri" w:cs="Calibri"/>
                <w:i/>
                <w:iCs/>
                <w:color w:val="000000"/>
                <w:sz w:val="18"/>
                <w:szCs w:val="18"/>
                <w:lang w:eastAsia="cs-CZ"/>
              </w:rPr>
              <w:t>Krajské granty</w:t>
            </w:r>
            <w:r>
              <w:rPr>
                <w:rFonts w:ascii="Calibri" w:eastAsia="Times New Roman" w:hAnsi="Calibri" w:cs="Calibri"/>
                <w:i/>
                <w:iCs/>
                <w:color w:val="000000"/>
                <w:sz w:val="18"/>
                <w:szCs w:val="18"/>
                <w:lang w:eastAsia="cs-CZ"/>
              </w:rPr>
              <w:t>,</w:t>
            </w:r>
          </w:p>
          <w:p w14:paraId="4A3589FD"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02FB9724"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08E1E698"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D5816A2" w14:textId="13F1B377"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17692547" w14:textId="6FD19B57" w:rsidR="00303BAF" w:rsidRPr="00303BAF" w:rsidRDefault="00303BAF" w:rsidP="00303BAF">
            <w:pPr>
              <w:spacing w:after="0" w:line="240" w:lineRule="auto"/>
              <w:jc w:val="center"/>
              <w:rPr>
                <w:i/>
                <w:iCs/>
                <w:kern w:val="2"/>
                <w:sz w:val="18"/>
                <w:szCs w:val="18"/>
                <w14:ligatures w14:val="standardContextual"/>
              </w:rPr>
            </w:pPr>
            <w:r w:rsidRPr="00303BAF">
              <w:rPr>
                <w:i/>
                <w:iCs/>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37C7D695" w14:textId="77777777" w:rsidR="00303BAF" w:rsidRPr="00EF1834" w:rsidRDefault="00303BAF" w:rsidP="00303BAF">
            <w:pPr>
              <w:spacing w:after="0" w:line="240" w:lineRule="auto"/>
              <w:rPr>
                <w:kern w:val="2"/>
                <w:sz w:val="18"/>
                <w:szCs w:val="18"/>
                <w14:ligatures w14:val="standardContextual"/>
              </w:rPr>
            </w:pPr>
          </w:p>
        </w:tc>
      </w:tr>
      <w:tr w:rsidR="00303BAF" w:rsidRPr="00EF1834" w14:paraId="6DFCFFE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B8FBD2B"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4458E3AD" w14:textId="73AF195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226</w:t>
            </w:r>
          </w:p>
        </w:tc>
        <w:tc>
          <w:tcPr>
            <w:tcW w:w="4111" w:type="dxa"/>
            <w:tcBorders>
              <w:top w:val="nil"/>
              <w:left w:val="single" w:sz="4" w:space="0" w:color="auto"/>
              <w:bottom w:val="single" w:sz="4" w:space="0" w:color="auto"/>
              <w:right w:val="single" w:sz="4" w:space="0" w:color="auto"/>
            </w:tcBorders>
            <w:noWrap/>
            <w:vAlign w:val="center"/>
          </w:tcPr>
          <w:p w14:paraId="21234183" w14:textId="5C51DEE6"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Aktivity na podporu duševního zdraví žáků</w:t>
            </w:r>
            <w:r>
              <w:rPr>
                <w:rFonts w:ascii="Calibri" w:eastAsia="Times New Roman" w:hAnsi="Calibri" w:cs="Calibri"/>
                <w:color w:val="000000"/>
                <w:sz w:val="18"/>
                <w:szCs w:val="18"/>
                <w:lang w:eastAsia="cs-CZ"/>
              </w:rPr>
              <w:t xml:space="preserve">, </w:t>
            </w:r>
            <w:r w:rsidR="0021366F">
              <w:rPr>
                <w:rFonts w:ascii="Calibri" w:eastAsia="Times New Roman" w:hAnsi="Calibri" w:cs="Calibri"/>
                <w:color w:val="000000"/>
                <w:sz w:val="18"/>
                <w:szCs w:val="18"/>
                <w:lang w:eastAsia="cs-CZ"/>
              </w:rPr>
              <w:t>wellbeingu</w:t>
            </w:r>
            <w:r w:rsidR="00836C22">
              <w:rPr>
                <w:rFonts w:ascii="Calibri" w:eastAsia="Times New Roman" w:hAnsi="Calibri" w:cs="Calibri"/>
                <w:color w:val="000000"/>
                <w:sz w:val="18"/>
                <w:szCs w:val="18"/>
                <w:lang w:eastAsia="cs-CZ"/>
              </w:rPr>
              <w:t xml:space="preserve"> na školách</w:t>
            </w:r>
          </w:p>
        </w:tc>
        <w:tc>
          <w:tcPr>
            <w:tcW w:w="3691" w:type="dxa"/>
            <w:vMerge/>
            <w:tcBorders>
              <w:left w:val="single" w:sz="4" w:space="0" w:color="auto"/>
              <w:right w:val="single" w:sz="4" w:space="0" w:color="auto"/>
            </w:tcBorders>
          </w:tcPr>
          <w:p w14:paraId="6094F403"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D62047C"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452EA61"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BF66334" w14:textId="5BB9022D"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r w:rsidR="003F50B3">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7648A52B" w14:textId="2A655830" w:rsidR="00303BAF" w:rsidRPr="00303BAF" w:rsidRDefault="00303BAF" w:rsidP="00303BAF">
            <w:pPr>
              <w:spacing w:after="0" w:line="240" w:lineRule="auto"/>
              <w:jc w:val="center"/>
              <w:rPr>
                <w:i/>
                <w:iCs/>
                <w:kern w:val="2"/>
                <w:sz w:val="18"/>
                <w:szCs w:val="18"/>
                <w14:ligatures w14:val="standardContextual"/>
              </w:rPr>
            </w:pPr>
            <w:r w:rsidRPr="00303BAF">
              <w:rPr>
                <w:i/>
                <w:iCs/>
                <w:kern w:val="2"/>
                <w:sz w:val="18"/>
                <w:szCs w:val="18"/>
                <w14:ligatures w14:val="standardContextual"/>
              </w:rPr>
              <w:t>2Z</w:t>
            </w:r>
          </w:p>
        </w:tc>
        <w:tc>
          <w:tcPr>
            <w:tcW w:w="1417" w:type="dxa"/>
            <w:tcBorders>
              <w:top w:val="nil"/>
              <w:left w:val="single" w:sz="4" w:space="0" w:color="auto"/>
              <w:bottom w:val="single" w:sz="4" w:space="0" w:color="auto"/>
              <w:right w:val="single" w:sz="4" w:space="0" w:color="auto"/>
            </w:tcBorders>
          </w:tcPr>
          <w:p w14:paraId="5BF5564F" w14:textId="15781255" w:rsidR="00303BAF" w:rsidRPr="00303BAF" w:rsidRDefault="00303BAF" w:rsidP="00303BAF">
            <w:pPr>
              <w:spacing w:after="0" w:line="240" w:lineRule="auto"/>
              <w:jc w:val="center"/>
              <w:rPr>
                <w:i/>
                <w:iCs/>
                <w:kern w:val="2"/>
                <w:sz w:val="18"/>
                <w:szCs w:val="18"/>
                <w14:ligatures w14:val="standardContextual"/>
              </w:rPr>
            </w:pPr>
            <w:r w:rsidRPr="00303BAF">
              <w:rPr>
                <w:i/>
                <w:iCs/>
                <w:kern w:val="2"/>
                <w:sz w:val="18"/>
                <w:szCs w:val="18"/>
                <w14:ligatures w14:val="standardContextual"/>
              </w:rPr>
              <w:t>PŘÍLEŽITOST</w:t>
            </w:r>
          </w:p>
        </w:tc>
      </w:tr>
      <w:tr w:rsidR="00303BAF" w:rsidRPr="00EF1834" w14:paraId="0F00947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DF2D7CE"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84DB003" w14:textId="40260C96"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227</w:t>
            </w:r>
          </w:p>
        </w:tc>
        <w:tc>
          <w:tcPr>
            <w:tcW w:w="4111" w:type="dxa"/>
            <w:tcBorders>
              <w:top w:val="nil"/>
              <w:left w:val="single" w:sz="4" w:space="0" w:color="auto"/>
              <w:bottom w:val="single" w:sz="4" w:space="0" w:color="auto"/>
              <w:right w:val="single" w:sz="4" w:space="0" w:color="auto"/>
            </w:tcBorders>
            <w:noWrap/>
            <w:vAlign w:val="center"/>
          </w:tcPr>
          <w:p w14:paraId="27662315"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Možnost využívání odborníků k seminářům, workshopům přímo na svých školách</w:t>
            </w:r>
          </w:p>
        </w:tc>
        <w:tc>
          <w:tcPr>
            <w:tcW w:w="3691" w:type="dxa"/>
            <w:vMerge/>
            <w:tcBorders>
              <w:left w:val="single" w:sz="4" w:space="0" w:color="auto"/>
              <w:bottom w:val="single" w:sz="4" w:space="0" w:color="auto"/>
              <w:right w:val="single" w:sz="4" w:space="0" w:color="auto"/>
            </w:tcBorders>
          </w:tcPr>
          <w:p w14:paraId="145C94C1"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EC36576"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918464B"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4D90B2" w14:textId="080FDA07"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r w:rsidR="003F50B3">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31B4FA9F" w14:textId="2AE3EB93"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06FF6634" w14:textId="77777777" w:rsidR="00303BAF" w:rsidRPr="00EF1834" w:rsidRDefault="00303BAF" w:rsidP="00303BAF">
            <w:pPr>
              <w:spacing w:after="0" w:line="240" w:lineRule="auto"/>
              <w:rPr>
                <w:kern w:val="2"/>
                <w:sz w:val="18"/>
                <w:szCs w:val="18"/>
                <w14:ligatures w14:val="standardContextual"/>
              </w:rPr>
            </w:pPr>
          </w:p>
        </w:tc>
      </w:tr>
      <w:tr w:rsidR="00303BAF" w:rsidRPr="00EF1834" w14:paraId="4C1109D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44C35DB"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ABAD4DF" w14:textId="7F96DBB1"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278</w:t>
            </w:r>
          </w:p>
        </w:tc>
        <w:tc>
          <w:tcPr>
            <w:tcW w:w="4111" w:type="dxa"/>
            <w:tcBorders>
              <w:top w:val="nil"/>
              <w:left w:val="single" w:sz="4" w:space="0" w:color="auto"/>
              <w:bottom w:val="single" w:sz="4" w:space="0" w:color="auto"/>
              <w:right w:val="single" w:sz="4" w:space="0" w:color="auto"/>
            </w:tcBorders>
            <w:noWrap/>
            <w:vAlign w:val="center"/>
            <w:hideMark/>
          </w:tcPr>
          <w:p w14:paraId="0C853F57" w14:textId="44D28C01"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odborné semináře pro PP, </w:t>
            </w:r>
            <w:r w:rsidR="0021366F" w:rsidRPr="00EF1834">
              <w:rPr>
                <w:rFonts w:ascii="Calibri" w:eastAsia="Times New Roman" w:hAnsi="Calibri" w:cs="Calibri"/>
                <w:color w:val="000000"/>
                <w:sz w:val="18"/>
                <w:szCs w:val="18"/>
                <w:lang w:eastAsia="cs-CZ"/>
              </w:rPr>
              <w:t>ONLINE</w:t>
            </w:r>
            <w:r w:rsidRPr="00EF1834">
              <w:rPr>
                <w:rFonts w:ascii="Calibri" w:eastAsia="Times New Roman" w:hAnsi="Calibri" w:cs="Calibri"/>
                <w:color w:val="000000"/>
                <w:sz w:val="18"/>
                <w:szCs w:val="18"/>
                <w:lang w:eastAsia="cs-CZ"/>
              </w:rPr>
              <w:t xml:space="preserve"> semináře</w:t>
            </w:r>
          </w:p>
        </w:tc>
        <w:tc>
          <w:tcPr>
            <w:tcW w:w="3691" w:type="dxa"/>
            <w:vMerge w:val="restart"/>
            <w:tcBorders>
              <w:top w:val="nil"/>
              <w:left w:val="single" w:sz="4" w:space="0" w:color="auto"/>
              <w:right w:val="single" w:sz="4" w:space="0" w:color="auto"/>
            </w:tcBorders>
          </w:tcPr>
          <w:p w14:paraId="6EDB954A"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Vlastní zdroje</w:t>
            </w:r>
          </w:p>
          <w:p w14:paraId="78FB29EC"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NPI</w:t>
            </w:r>
          </w:p>
          <w:p w14:paraId="56842E41"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Krajské granty</w:t>
            </w:r>
          </w:p>
          <w:p w14:paraId="27EF66A1"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Spolupráce obcí/škol</w:t>
            </w:r>
          </w:p>
          <w:p w14:paraId="2641015C"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Spolupráce s PPP</w:t>
            </w:r>
          </w:p>
        </w:tc>
        <w:tc>
          <w:tcPr>
            <w:tcW w:w="1276" w:type="dxa"/>
            <w:tcBorders>
              <w:top w:val="nil"/>
              <w:left w:val="single" w:sz="4" w:space="0" w:color="auto"/>
              <w:bottom w:val="single" w:sz="4" w:space="0" w:color="auto"/>
              <w:right w:val="single" w:sz="4" w:space="0" w:color="auto"/>
            </w:tcBorders>
          </w:tcPr>
          <w:p w14:paraId="26DDFC37"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D21A2FF"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E76E261" w14:textId="0B870B14"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1D7A9F6" w14:textId="72FD76CC"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39A00C9F"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7AC7740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4B2CA3B"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A050676" w14:textId="2E06BB41"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279</w:t>
            </w:r>
          </w:p>
        </w:tc>
        <w:tc>
          <w:tcPr>
            <w:tcW w:w="4111" w:type="dxa"/>
            <w:tcBorders>
              <w:top w:val="nil"/>
              <w:left w:val="single" w:sz="4" w:space="0" w:color="auto"/>
              <w:bottom w:val="single" w:sz="4" w:space="0" w:color="auto"/>
              <w:right w:val="single" w:sz="4" w:space="0" w:color="auto"/>
            </w:tcBorders>
            <w:noWrap/>
            <w:vAlign w:val="center"/>
            <w:hideMark/>
          </w:tcPr>
          <w:p w14:paraId="4DD5AC37"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aktivity a workshopy za účasti odborníků</w:t>
            </w:r>
          </w:p>
        </w:tc>
        <w:tc>
          <w:tcPr>
            <w:tcW w:w="3691" w:type="dxa"/>
            <w:vMerge/>
            <w:tcBorders>
              <w:left w:val="single" w:sz="4" w:space="0" w:color="auto"/>
              <w:right w:val="single" w:sz="4" w:space="0" w:color="auto"/>
            </w:tcBorders>
          </w:tcPr>
          <w:p w14:paraId="193CA189"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60DB94B"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78A58C0"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17B83CF" w14:textId="56C0B231"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A7C6FAB" w14:textId="0CFF8CB4"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42D4DA4C"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581B452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0BAB88F"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6473093" w14:textId="6BA684B1"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280</w:t>
            </w:r>
          </w:p>
        </w:tc>
        <w:tc>
          <w:tcPr>
            <w:tcW w:w="4111" w:type="dxa"/>
            <w:tcBorders>
              <w:top w:val="nil"/>
              <w:left w:val="single" w:sz="4" w:space="0" w:color="auto"/>
              <w:bottom w:val="single" w:sz="4" w:space="0" w:color="auto"/>
              <w:right w:val="single" w:sz="4" w:space="0" w:color="auto"/>
            </w:tcBorders>
            <w:noWrap/>
            <w:vAlign w:val="center"/>
            <w:hideMark/>
          </w:tcPr>
          <w:p w14:paraId="141F3D17"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PP, vzdělávací workshopy, předávání příkladů dobré praxe, spolupráce na projektech mezi ZŠ ORP Louny</w:t>
            </w:r>
          </w:p>
        </w:tc>
        <w:tc>
          <w:tcPr>
            <w:tcW w:w="3691" w:type="dxa"/>
            <w:vMerge/>
            <w:tcBorders>
              <w:left w:val="single" w:sz="4" w:space="0" w:color="auto"/>
              <w:right w:val="single" w:sz="4" w:space="0" w:color="auto"/>
            </w:tcBorders>
          </w:tcPr>
          <w:p w14:paraId="0D774BFD"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4AAD7F7"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92BFB45"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753460E" w14:textId="3980D6EC"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0B36592" w14:textId="047D9F7F" w:rsidR="00303BAF" w:rsidRPr="00EF1834" w:rsidRDefault="00303BAF" w:rsidP="00303BAF">
            <w:pPr>
              <w:spacing w:after="0" w:line="240" w:lineRule="auto"/>
              <w:jc w:val="center"/>
              <w:rPr>
                <w:kern w:val="2"/>
                <w:sz w:val="18"/>
                <w:szCs w:val="18"/>
                <w14:ligatures w14:val="standardContextual"/>
              </w:rPr>
            </w:pPr>
            <w:proofErr w:type="gramStart"/>
            <w:r>
              <w:rPr>
                <w:kern w:val="2"/>
                <w:sz w:val="18"/>
                <w:szCs w:val="18"/>
                <w14:ligatures w14:val="standardContextual"/>
              </w:rPr>
              <w:t>2W</w:t>
            </w:r>
            <w:proofErr w:type="gramEnd"/>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5D4C6DC0"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1ADF3EC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939B4CD" w14:textId="77777777"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5D9F411" w14:textId="120FC8C9"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281</w:t>
            </w:r>
          </w:p>
        </w:tc>
        <w:tc>
          <w:tcPr>
            <w:tcW w:w="4111" w:type="dxa"/>
            <w:tcBorders>
              <w:top w:val="nil"/>
              <w:left w:val="single" w:sz="4" w:space="0" w:color="auto"/>
              <w:bottom w:val="single" w:sz="4" w:space="0" w:color="auto"/>
              <w:right w:val="single" w:sz="4" w:space="0" w:color="auto"/>
            </w:tcBorders>
            <w:noWrap/>
            <w:vAlign w:val="bottom"/>
            <w:hideMark/>
          </w:tcPr>
          <w:p w14:paraId="3574F09D"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w:t>
            </w:r>
          </w:p>
        </w:tc>
        <w:tc>
          <w:tcPr>
            <w:tcW w:w="3691" w:type="dxa"/>
            <w:vMerge/>
            <w:tcBorders>
              <w:left w:val="single" w:sz="4" w:space="0" w:color="auto"/>
              <w:right w:val="single" w:sz="4" w:space="0" w:color="auto"/>
            </w:tcBorders>
          </w:tcPr>
          <w:p w14:paraId="623F98F7"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CDC2515"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648758F0"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76BE5E0" w14:textId="1EC1DC66"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15E916D" w14:textId="498F63CB"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63FDCE46"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34310FBD" w14:textId="77777777" w:rsidTr="00165317">
        <w:trPr>
          <w:trHeight w:val="127"/>
          <w:jc w:val="center"/>
        </w:trPr>
        <w:tc>
          <w:tcPr>
            <w:tcW w:w="562" w:type="dxa"/>
            <w:tcBorders>
              <w:top w:val="nil"/>
              <w:left w:val="single" w:sz="4" w:space="0" w:color="auto"/>
              <w:bottom w:val="single" w:sz="4" w:space="0" w:color="auto"/>
              <w:right w:val="single" w:sz="4" w:space="0" w:color="auto"/>
            </w:tcBorders>
          </w:tcPr>
          <w:p w14:paraId="0179237B" w14:textId="77777777"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F52D378" w14:textId="1217B9AB"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282</w:t>
            </w:r>
          </w:p>
        </w:tc>
        <w:tc>
          <w:tcPr>
            <w:tcW w:w="4111" w:type="dxa"/>
            <w:tcBorders>
              <w:top w:val="nil"/>
              <w:left w:val="single" w:sz="4" w:space="0" w:color="auto"/>
              <w:bottom w:val="single" w:sz="4" w:space="0" w:color="auto"/>
              <w:right w:val="single" w:sz="4" w:space="0" w:color="auto"/>
            </w:tcBorders>
            <w:noWrap/>
            <w:vAlign w:val="bottom"/>
          </w:tcPr>
          <w:p w14:paraId="47875565"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spolupráce s PPP</w:t>
            </w:r>
          </w:p>
        </w:tc>
        <w:tc>
          <w:tcPr>
            <w:tcW w:w="3691" w:type="dxa"/>
            <w:vMerge/>
            <w:tcBorders>
              <w:left w:val="single" w:sz="4" w:space="0" w:color="auto"/>
              <w:bottom w:val="single" w:sz="4" w:space="0" w:color="auto"/>
              <w:right w:val="single" w:sz="4" w:space="0" w:color="auto"/>
            </w:tcBorders>
          </w:tcPr>
          <w:p w14:paraId="2DE3EEE1"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C4FEE2E"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1711647"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A708B25" w14:textId="0E310588"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A96CCC1" w14:textId="069175FD" w:rsidR="00303BAF" w:rsidRPr="00EF1834" w:rsidRDefault="00C74ECD" w:rsidP="00C74ECD">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4639D870"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9337B0" w:rsidRPr="00EF1834" w14:paraId="7FFE22C6" w14:textId="77777777" w:rsidTr="009337B0">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0E341B0B" w14:textId="77777777" w:rsidR="009337B0" w:rsidRPr="00EF1834" w:rsidRDefault="009337B0"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w:t>
            </w:r>
            <w:proofErr w:type="gramStart"/>
            <w:r w:rsidRPr="00EF1834">
              <w:rPr>
                <w:rFonts w:ascii="Calibri" w:eastAsia="Times New Roman" w:hAnsi="Calibri" w:cs="Calibri"/>
                <w:b/>
                <w:bCs/>
                <w:i/>
                <w:iCs/>
                <w:color w:val="000000"/>
                <w:sz w:val="18"/>
                <w:szCs w:val="18"/>
                <w:lang w:eastAsia="cs-CZ"/>
              </w:rPr>
              <w:t>2.5.3  Podpora</w:t>
            </w:r>
            <w:proofErr w:type="gramEnd"/>
            <w:r w:rsidRPr="00EF1834">
              <w:rPr>
                <w:rFonts w:ascii="Calibri" w:eastAsia="Times New Roman" w:hAnsi="Calibri" w:cs="Calibri"/>
                <w:b/>
                <w:bCs/>
                <w:i/>
                <w:iCs/>
                <w:color w:val="000000"/>
                <w:sz w:val="18"/>
                <w:szCs w:val="18"/>
                <w:lang w:eastAsia="cs-CZ"/>
              </w:rPr>
              <w:t xml:space="preserve"> rozvoje kvalifikace nepedagogických pracovníků v základním vzdělávání</w:t>
            </w:r>
          </w:p>
        </w:tc>
      </w:tr>
      <w:tr w:rsidR="009337B0" w:rsidRPr="00EF1834" w14:paraId="7906617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3890575"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4AA33956" w14:textId="43ACF53A"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83</w:t>
            </w:r>
          </w:p>
        </w:tc>
        <w:tc>
          <w:tcPr>
            <w:tcW w:w="4111" w:type="dxa"/>
            <w:tcBorders>
              <w:top w:val="nil"/>
              <w:left w:val="single" w:sz="4" w:space="0" w:color="auto"/>
              <w:bottom w:val="single" w:sz="4" w:space="0" w:color="auto"/>
              <w:right w:val="single" w:sz="4" w:space="0" w:color="auto"/>
            </w:tcBorders>
            <w:noWrap/>
            <w:vAlign w:val="center"/>
          </w:tcPr>
          <w:p w14:paraId="72DB7E4B"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Vzdělávání aktivity jednotlivých škol</w:t>
            </w:r>
          </w:p>
        </w:tc>
        <w:tc>
          <w:tcPr>
            <w:tcW w:w="3691" w:type="dxa"/>
            <w:tcBorders>
              <w:top w:val="nil"/>
              <w:left w:val="single" w:sz="4" w:space="0" w:color="auto"/>
              <w:bottom w:val="single" w:sz="4" w:space="0" w:color="auto"/>
              <w:right w:val="single" w:sz="4" w:space="0" w:color="auto"/>
            </w:tcBorders>
          </w:tcPr>
          <w:p w14:paraId="6988EC38"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Relevantní projekty a granty, vlastní zdroje, zdroje zřizovatele</w:t>
            </w:r>
          </w:p>
        </w:tc>
        <w:tc>
          <w:tcPr>
            <w:tcW w:w="1276" w:type="dxa"/>
            <w:tcBorders>
              <w:top w:val="nil"/>
              <w:left w:val="single" w:sz="4" w:space="0" w:color="auto"/>
              <w:bottom w:val="single" w:sz="4" w:space="0" w:color="auto"/>
              <w:right w:val="single" w:sz="4" w:space="0" w:color="auto"/>
            </w:tcBorders>
          </w:tcPr>
          <w:p w14:paraId="44DB0C9D"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27FCEEF"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C326FE2" w14:textId="4EC14AB3" w:rsidR="009337B0" w:rsidRPr="00EF1834" w:rsidRDefault="009337B0" w:rsidP="009337B0">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5FAE866" w14:textId="155F1E95"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15B26CD8"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13E7A96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4D74CD6"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2AB5F6B" w14:textId="12F0FF2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284</w:t>
            </w:r>
          </w:p>
        </w:tc>
        <w:tc>
          <w:tcPr>
            <w:tcW w:w="4111" w:type="dxa"/>
            <w:tcBorders>
              <w:top w:val="nil"/>
              <w:left w:val="single" w:sz="4" w:space="0" w:color="auto"/>
              <w:bottom w:val="single" w:sz="4" w:space="0" w:color="auto"/>
              <w:right w:val="single" w:sz="4" w:space="0" w:color="auto"/>
            </w:tcBorders>
            <w:noWrap/>
            <w:vAlign w:val="center"/>
          </w:tcPr>
          <w:p w14:paraId="1378761F"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akce a workshopy</w:t>
            </w:r>
          </w:p>
        </w:tc>
        <w:tc>
          <w:tcPr>
            <w:tcW w:w="3691" w:type="dxa"/>
            <w:vMerge w:val="restart"/>
            <w:tcBorders>
              <w:top w:val="nil"/>
              <w:left w:val="single" w:sz="4" w:space="0" w:color="auto"/>
              <w:right w:val="single" w:sz="4" w:space="0" w:color="auto"/>
            </w:tcBorders>
          </w:tcPr>
          <w:p w14:paraId="0F584C78"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Vlastní zdroje</w:t>
            </w:r>
          </w:p>
          <w:p w14:paraId="497A5CD4"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Zdroje zřizovatele</w:t>
            </w:r>
          </w:p>
          <w:p w14:paraId="7648048F"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Spolupráce škol/obcí</w:t>
            </w:r>
          </w:p>
        </w:tc>
        <w:tc>
          <w:tcPr>
            <w:tcW w:w="1276" w:type="dxa"/>
            <w:tcBorders>
              <w:top w:val="nil"/>
              <w:left w:val="single" w:sz="4" w:space="0" w:color="auto"/>
              <w:bottom w:val="single" w:sz="4" w:space="0" w:color="auto"/>
              <w:right w:val="single" w:sz="4" w:space="0" w:color="auto"/>
            </w:tcBorders>
          </w:tcPr>
          <w:p w14:paraId="43E3D018"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5B30329"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F8CF897" w14:textId="685B9AC7" w:rsidR="009337B0" w:rsidRPr="00EF1834" w:rsidRDefault="009337B0" w:rsidP="009337B0">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E297147" w14:textId="7D34E6A9"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06EB820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7B417B4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95A6EA5"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D537972" w14:textId="15A30201"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85</w:t>
            </w:r>
          </w:p>
        </w:tc>
        <w:tc>
          <w:tcPr>
            <w:tcW w:w="4111" w:type="dxa"/>
            <w:tcBorders>
              <w:top w:val="nil"/>
              <w:left w:val="single" w:sz="4" w:space="0" w:color="auto"/>
              <w:bottom w:val="single" w:sz="4" w:space="0" w:color="auto"/>
              <w:right w:val="single" w:sz="4" w:space="0" w:color="auto"/>
            </w:tcBorders>
            <w:noWrap/>
            <w:vAlign w:val="center"/>
          </w:tcPr>
          <w:p w14:paraId="6666EB8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Setkání nepedagogických pracovníků škol a předávání příkladů dobré praxe mezi ZŠ ORP Louny</w:t>
            </w:r>
          </w:p>
        </w:tc>
        <w:tc>
          <w:tcPr>
            <w:tcW w:w="3691" w:type="dxa"/>
            <w:vMerge/>
            <w:tcBorders>
              <w:left w:val="single" w:sz="4" w:space="0" w:color="auto"/>
              <w:bottom w:val="single" w:sz="4" w:space="0" w:color="auto"/>
              <w:right w:val="single" w:sz="4" w:space="0" w:color="auto"/>
            </w:tcBorders>
          </w:tcPr>
          <w:p w14:paraId="156636BE"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D4EE04F"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5FFDC8A"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BC698E" w14:textId="1D4DB7C3" w:rsidR="009337B0" w:rsidRPr="00EF1834" w:rsidRDefault="009337B0" w:rsidP="009337B0">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E2A5B1B" w14:textId="1F5F34D5"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49F5F193"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4C2CA385" w14:textId="77777777" w:rsidTr="009337B0">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5F8D5617" w14:textId="77777777" w:rsidR="009337B0" w:rsidRPr="00EF1834" w:rsidRDefault="009337B0" w:rsidP="00B14DB9">
            <w:pPr>
              <w:spacing w:after="0" w:line="240" w:lineRule="auto"/>
              <w:jc w:val="center"/>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Opatření 2.5.4 Realizace specializovaných odborných akcí</w:t>
            </w:r>
          </w:p>
        </w:tc>
      </w:tr>
      <w:tr w:rsidR="009337B0" w:rsidRPr="00EF1834" w14:paraId="37F9A56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78A061F"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3519C72D" w14:textId="205FFD73"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86</w:t>
            </w:r>
          </w:p>
        </w:tc>
        <w:tc>
          <w:tcPr>
            <w:tcW w:w="4111" w:type="dxa"/>
            <w:tcBorders>
              <w:top w:val="nil"/>
              <w:left w:val="single" w:sz="4" w:space="0" w:color="auto"/>
              <w:bottom w:val="single" w:sz="4" w:space="0" w:color="auto"/>
              <w:right w:val="single" w:sz="4" w:space="0" w:color="auto"/>
            </w:tcBorders>
            <w:noWrap/>
            <w:vAlign w:val="center"/>
          </w:tcPr>
          <w:p w14:paraId="38FAE31D"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návštěv a hospitací mezi ZŠ za účelem sdílení dobré praxe</w:t>
            </w:r>
          </w:p>
        </w:tc>
        <w:tc>
          <w:tcPr>
            <w:tcW w:w="3691" w:type="dxa"/>
            <w:vMerge w:val="restart"/>
            <w:tcBorders>
              <w:top w:val="nil"/>
              <w:left w:val="single" w:sz="4" w:space="0" w:color="auto"/>
              <w:right w:val="single" w:sz="4" w:space="0" w:color="auto"/>
            </w:tcBorders>
          </w:tcPr>
          <w:p w14:paraId="71D4DB55" w14:textId="7DC9E1C3"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MŠMT rozvojové programy</w:t>
            </w:r>
            <w:r>
              <w:rPr>
                <w:rFonts w:ascii="Calibri" w:eastAsia="Times New Roman" w:hAnsi="Calibri" w:cs="Calibri"/>
                <w:i/>
                <w:iCs/>
                <w:color w:val="000000"/>
                <w:sz w:val="18"/>
                <w:szCs w:val="18"/>
                <w:lang w:eastAsia="cs-CZ"/>
              </w:rPr>
              <w:t xml:space="preserve">, </w:t>
            </w:r>
            <w:r w:rsidRPr="009337B0">
              <w:rPr>
                <w:rFonts w:ascii="Calibri" w:eastAsia="Times New Roman" w:hAnsi="Calibri" w:cs="Calibri"/>
                <w:i/>
                <w:iCs/>
                <w:color w:val="000000"/>
                <w:sz w:val="18"/>
                <w:szCs w:val="18"/>
                <w:lang w:eastAsia="cs-CZ"/>
              </w:rPr>
              <w:t>NPI</w:t>
            </w:r>
            <w:r>
              <w:rPr>
                <w:rFonts w:ascii="Calibri" w:eastAsia="Times New Roman" w:hAnsi="Calibri" w:cs="Calibri"/>
                <w:i/>
                <w:iCs/>
                <w:color w:val="000000"/>
                <w:sz w:val="18"/>
                <w:szCs w:val="18"/>
                <w:lang w:eastAsia="cs-CZ"/>
              </w:rPr>
              <w:t xml:space="preserve">, </w:t>
            </w:r>
            <w:r w:rsidRPr="009337B0">
              <w:rPr>
                <w:rFonts w:ascii="Calibri" w:eastAsia="Times New Roman" w:hAnsi="Calibri" w:cs="Calibri"/>
                <w:i/>
                <w:iCs/>
                <w:color w:val="000000"/>
                <w:sz w:val="18"/>
                <w:szCs w:val="18"/>
                <w:lang w:eastAsia="cs-CZ"/>
              </w:rPr>
              <w:t>Vlastní zdroje</w:t>
            </w:r>
          </w:p>
        </w:tc>
        <w:tc>
          <w:tcPr>
            <w:tcW w:w="1276" w:type="dxa"/>
            <w:tcBorders>
              <w:top w:val="nil"/>
              <w:left w:val="single" w:sz="4" w:space="0" w:color="auto"/>
              <w:bottom w:val="single" w:sz="4" w:space="0" w:color="auto"/>
              <w:right w:val="single" w:sz="4" w:space="0" w:color="auto"/>
            </w:tcBorders>
          </w:tcPr>
          <w:p w14:paraId="0DEF4185"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EB145B0"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1CB3785" w14:textId="0BC9606F"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C1DC733" w14:textId="31ADA84F"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2D6FE039"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4664D6A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F4A3654"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D132847" w14:textId="038C28B2"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87</w:t>
            </w:r>
          </w:p>
        </w:tc>
        <w:tc>
          <w:tcPr>
            <w:tcW w:w="4111" w:type="dxa"/>
            <w:tcBorders>
              <w:top w:val="nil"/>
              <w:left w:val="single" w:sz="4" w:space="0" w:color="auto"/>
              <w:bottom w:val="single" w:sz="4" w:space="0" w:color="auto"/>
              <w:right w:val="single" w:sz="4" w:space="0" w:color="auto"/>
            </w:tcBorders>
            <w:noWrap/>
            <w:vAlign w:val="center"/>
          </w:tcPr>
          <w:p w14:paraId="42FD1E0F" w14:textId="44E6EAA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akce na relevantní témata</w:t>
            </w:r>
          </w:p>
        </w:tc>
        <w:tc>
          <w:tcPr>
            <w:tcW w:w="3691" w:type="dxa"/>
            <w:vMerge/>
            <w:tcBorders>
              <w:left w:val="single" w:sz="4" w:space="0" w:color="auto"/>
              <w:bottom w:val="single" w:sz="4" w:space="0" w:color="auto"/>
              <w:right w:val="single" w:sz="4" w:space="0" w:color="auto"/>
            </w:tcBorders>
          </w:tcPr>
          <w:p w14:paraId="0376FF5E"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72F6B6E"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13909DE"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43C5840" w14:textId="2CC3F95F"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A12577B" w14:textId="6E1EAFB2"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0CB2E76C"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2E40C06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58AA167"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25EA7C3" w14:textId="29F6D4E3"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88</w:t>
            </w:r>
          </w:p>
        </w:tc>
        <w:tc>
          <w:tcPr>
            <w:tcW w:w="4111" w:type="dxa"/>
            <w:tcBorders>
              <w:top w:val="nil"/>
              <w:left w:val="single" w:sz="4" w:space="0" w:color="auto"/>
              <w:bottom w:val="single" w:sz="4" w:space="0" w:color="auto"/>
              <w:right w:val="single" w:sz="4" w:space="0" w:color="auto"/>
            </w:tcBorders>
            <w:noWrap/>
            <w:vAlign w:val="center"/>
            <w:hideMark/>
          </w:tcPr>
          <w:p w14:paraId="1456B849"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odborné semináře </w:t>
            </w:r>
          </w:p>
        </w:tc>
        <w:tc>
          <w:tcPr>
            <w:tcW w:w="3691" w:type="dxa"/>
            <w:vMerge w:val="restart"/>
            <w:tcBorders>
              <w:top w:val="nil"/>
              <w:left w:val="single" w:sz="4" w:space="0" w:color="auto"/>
              <w:right w:val="single" w:sz="4" w:space="0" w:color="auto"/>
            </w:tcBorders>
          </w:tcPr>
          <w:p w14:paraId="5DE89731"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Vlastní zdroje</w:t>
            </w:r>
          </w:p>
          <w:p w14:paraId="3EFD285D"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Spolupráce škol/obcí</w:t>
            </w:r>
          </w:p>
          <w:p w14:paraId="11025167"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Spolupráce s odborníky</w:t>
            </w:r>
          </w:p>
        </w:tc>
        <w:tc>
          <w:tcPr>
            <w:tcW w:w="1276" w:type="dxa"/>
            <w:tcBorders>
              <w:top w:val="nil"/>
              <w:left w:val="single" w:sz="4" w:space="0" w:color="auto"/>
              <w:bottom w:val="single" w:sz="4" w:space="0" w:color="auto"/>
              <w:right w:val="single" w:sz="4" w:space="0" w:color="auto"/>
            </w:tcBorders>
          </w:tcPr>
          <w:p w14:paraId="20F99930"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227685D4"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7F8E31E" w14:textId="155BC832"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22DCC37" w14:textId="2A472711"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12003D6A"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438B46A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52238C4"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CE868A9" w14:textId="2F8CABE2"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89</w:t>
            </w:r>
          </w:p>
        </w:tc>
        <w:tc>
          <w:tcPr>
            <w:tcW w:w="4111" w:type="dxa"/>
            <w:tcBorders>
              <w:top w:val="nil"/>
              <w:left w:val="single" w:sz="4" w:space="0" w:color="auto"/>
              <w:bottom w:val="single" w:sz="4" w:space="0" w:color="auto"/>
              <w:right w:val="single" w:sz="4" w:space="0" w:color="auto"/>
            </w:tcBorders>
            <w:noWrap/>
            <w:vAlign w:val="center"/>
            <w:hideMark/>
          </w:tcPr>
          <w:p w14:paraId="4B03CA60"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workshopy (rodiče, PP, odborníci)</w:t>
            </w:r>
          </w:p>
        </w:tc>
        <w:tc>
          <w:tcPr>
            <w:tcW w:w="3691" w:type="dxa"/>
            <w:vMerge/>
            <w:tcBorders>
              <w:left w:val="single" w:sz="4" w:space="0" w:color="auto"/>
              <w:right w:val="single" w:sz="4" w:space="0" w:color="auto"/>
            </w:tcBorders>
          </w:tcPr>
          <w:p w14:paraId="6B779A71"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66CCB86"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6C8B1DD"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C5C517E" w14:textId="58ADAEC1"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r w:rsidR="0021366F">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rodiče</w:t>
            </w:r>
          </w:p>
        </w:tc>
        <w:tc>
          <w:tcPr>
            <w:tcW w:w="998" w:type="dxa"/>
            <w:tcBorders>
              <w:top w:val="nil"/>
              <w:left w:val="single" w:sz="4" w:space="0" w:color="auto"/>
              <w:bottom w:val="single" w:sz="4" w:space="0" w:color="auto"/>
              <w:right w:val="single" w:sz="4" w:space="0" w:color="auto"/>
            </w:tcBorders>
          </w:tcPr>
          <w:p w14:paraId="4CAEF8F5" w14:textId="06B28422"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6F91B2F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B14DB9" w:rsidRPr="00EF1834" w14:paraId="6E07083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1236DC8"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7377310" w14:textId="2B6BE12A"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sidR="009337B0">
              <w:rPr>
                <w:rFonts w:ascii="Calibri" w:eastAsia="Times New Roman" w:hAnsi="Calibri" w:cs="Calibri"/>
                <w:b/>
                <w:bCs/>
                <w:i/>
                <w:iCs/>
                <w:color w:val="000000"/>
                <w:sz w:val="18"/>
                <w:szCs w:val="18"/>
                <w:lang w:eastAsia="cs-CZ"/>
              </w:rPr>
              <w:t>90</w:t>
            </w:r>
          </w:p>
        </w:tc>
        <w:tc>
          <w:tcPr>
            <w:tcW w:w="4111" w:type="dxa"/>
            <w:tcBorders>
              <w:top w:val="nil"/>
              <w:left w:val="single" w:sz="4" w:space="0" w:color="auto"/>
              <w:bottom w:val="single" w:sz="4" w:space="0" w:color="auto"/>
              <w:right w:val="single" w:sz="4" w:space="0" w:color="auto"/>
            </w:tcBorders>
            <w:noWrap/>
            <w:vAlign w:val="center"/>
            <w:hideMark/>
          </w:tcPr>
          <w:p w14:paraId="05460BC0"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pedagogů, vzdělávací workshopy, předávání příkladů dobré praxe, spolupráce na projektech mezi ZŠ ORP Louny</w:t>
            </w:r>
          </w:p>
        </w:tc>
        <w:tc>
          <w:tcPr>
            <w:tcW w:w="3691" w:type="dxa"/>
            <w:vMerge/>
            <w:tcBorders>
              <w:left w:val="single" w:sz="4" w:space="0" w:color="auto"/>
              <w:right w:val="single" w:sz="4" w:space="0" w:color="auto"/>
            </w:tcBorders>
          </w:tcPr>
          <w:p w14:paraId="6B3D7D8B"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1063190"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55A822B9"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E490300" w14:textId="22500A1C" w:rsidR="00B14DB9" w:rsidRPr="00EF1834" w:rsidRDefault="00C74ECD" w:rsidP="00B14DB9">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204F124" w14:textId="4138F930" w:rsidR="00B14DB9" w:rsidRPr="009337B0" w:rsidRDefault="009337B0" w:rsidP="009337B0">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52A3B942" w14:textId="77777777" w:rsidR="00B14DB9" w:rsidRPr="009337B0" w:rsidRDefault="00B14DB9" w:rsidP="009337B0">
            <w:pPr>
              <w:spacing w:after="0" w:line="240" w:lineRule="auto"/>
              <w:jc w:val="center"/>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PŘÍLEŽITOST</w:t>
            </w:r>
          </w:p>
        </w:tc>
      </w:tr>
      <w:tr w:rsidR="00B14DB9" w:rsidRPr="00EF1834" w14:paraId="68F2E3A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ED4289D"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C26CCB3" w14:textId="2FFD4B01"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sidR="009337B0">
              <w:rPr>
                <w:rFonts w:ascii="Calibri" w:eastAsia="Times New Roman" w:hAnsi="Calibri" w:cs="Calibri"/>
                <w:b/>
                <w:bCs/>
                <w:i/>
                <w:iCs/>
                <w:color w:val="000000"/>
                <w:sz w:val="18"/>
                <w:szCs w:val="18"/>
                <w:lang w:eastAsia="cs-CZ"/>
              </w:rPr>
              <w:t>91</w:t>
            </w:r>
          </w:p>
        </w:tc>
        <w:tc>
          <w:tcPr>
            <w:tcW w:w="4111" w:type="dxa"/>
            <w:tcBorders>
              <w:top w:val="nil"/>
              <w:left w:val="single" w:sz="4" w:space="0" w:color="auto"/>
              <w:bottom w:val="single" w:sz="4" w:space="0" w:color="auto"/>
              <w:right w:val="single" w:sz="4" w:space="0" w:color="auto"/>
            </w:tcBorders>
            <w:noWrap/>
            <w:vAlign w:val="center"/>
            <w:hideMark/>
          </w:tcPr>
          <w:p w14:paraId="0787DBA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na podporu přechodu mezi stupni vzdělávání </w:t>
            </w:r>
          </w:p>
        </w:tc>
        <w:tc>
          <w:tcPr>
            <w:tcW w:w="3691" w:type="dxa"/>
            <w:vMerge/>
            <w:tcBorders>
              <w:left w:val="single" w:sz="4" w:space="0" w:color="auto"/>
              <w:right w:val="single" w:sz="4" w:space="0" w:color="auto"/>
            </w:tcBorders>
          </w:tcPr>
          <w:p w14:paraId="02033DD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168FBBC"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438E3AD5"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273DE90" w14:textId="1F1C5EA7" w:rsidR="00B14DB9" w:rsidRPr="00EF1834" w:rsidRDefault="00C74ECD" w:rsidP="00B14DB9">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722E0457" w14:textId="69111498" w:rsidR="00B14DB9" w:rsidRPr="00EF1834" w:rsidRDefault="00C74ECD" w:rsidP="009337B0">
            <w:pPr>
              <w:spacing w:after="0" w:line="240" w:lineRule="auto"/>
              <w:jc w:val="center"/>
              <w:rPr>
                <w:rFonts w:ascii="Calibri" w:eastAsia="Times New Roman" w:hAnsi="Calibri" w:cs="Calibri"/>
                <w:color w:val="000000"/>
                <w:sz w:val="18"/>
                <w:szCs w:val="18"/>
                <w:lang w:eastAsia="cs-CZ"/>
              </w:rPr>
            </w:pPr>
            <w:proofErr w:type="gramStart"/>
            <w:r>
              <w:rPr>
                <w:rFonts w:ascii="Calibri" w:eastAsia="Times New Roman" w:hAnsi="Calibri" w:cs="Calibri"/>
                <w:color w:val="000000"/>
                <w:sz w:val="18"/>
                <w:szCs w:val="18"/>
                <w:lang w:eastAsia="cs-CZ"/>
              </w:rPr>
              <w:t>2W</w:t>
            </w:r>
            <w:proofErr w:type="gramEnd"/>
            <w:r>
              <w:rPr>
                <w:rFonts w:ascii="Calibri" w:eastAsia="Times New Roman" w:hAnsi="Calibri" w:cs="Calibri"/>
                <w:color w:val="000000"/>
                <w:sz w:val="18"/>
                <w:szCs w:val="18"/>
                <w:lang w:eastAsia="cs-CZ"/>
              </w:rPr>
              <w:t>,</w:t>
            </w:r>
            <w:r w:rsidR="009337B0">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6A696920"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9337B0" w:rsidRPr="00EF1834" w14:paraId="19741CB6"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4913DD73"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2" w:space="0" w:color="auto"/>
              <w:right w:val="single" w:sz="4" w:space="0" w:color="auto"/>
            </w:tcBorders>
          </w:tcPr>
          <w:p w14:paraId="1A235A93" w14:textId="27D9EC75"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92</w:t>
            </w:r>
          </w:p>
        </w:tc>
        <w:tc>
          <w:tcPr>
            <w:tcW w:w="4111" w:type="dxa"/>
            <w:tcBorders>
              <w:top w:val="nil"/>
              <w:left w:val="single" w:sz="4" w:space="0" w:color="auto"/>
              <w:bottom w:val="single" w:sz="2" w:space="0" w:color="auto"/>
              <w:right w:val="single" w:sz="4" w:space="0" w:color="auto"/>
            </w:tcBorders>
            <w:noWrap/>
            <w:vAlign w:val="center"/>
            <w:hideMark/>
          </w:tcPr>
          <w:p w14:paraId="59566C0D" w14:textId="5DE04A6F"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projekty, besedy pro děti a </w:t>
            </w:r>
            <w:r w:rsidR="0021366F" w:rsidRPr="00EF1834">
              <w:rPr>
                <w:rFonts w:ascii="Calibri" w:eastAsia="Times New Roman" w:hAnsi="Calibri" w:cs="Calibri"/>
                <w:color w:val="000000"/>
                <w:sz w:val="18"/>
                <w:szCs w:val="18"/>
                <w:lang w:eastAsia="cs-CZ"/>
              </w:rPr>
              <w:t xml:space="preserve">žáky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637C26D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CEA99BD"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3F18B1C4"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31687855" w14:textId="394882D3" w:rsidR="009337B0" w:rsidRPr="00C74ECD" w:rsidRDefault="00C74ECD" w:rsidP="009337B0">
            <w:pPr>
              <w:spacing w:after="0" w:line="240" w:lineRule="auto"/>
              <w:rPr>
                <w:rFonts w:ascii="Calibri" w:eastAsia="Times New Roman" w:hAnsi="Calibri" w:cs="Calibri"/>
                <w:i/>
                <w:iCs/>
                <w:color w:val="000000"/>
                <w:sz w:val="18"/>
                <w:szCs w:val="18"/>
                <w:lang w:eastAsia="cs-CZ"/>
              </w:rPr>
            </w:pPr>
            <w:r w:rsidRPr="00C74ECD">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2" w:space="0" w:color="auto"/>
              <w:right w:val="single" w:sz="4" w:space="0" w:color="auto"/>
            </w:tcBorders>
          </w:tcPr>
          <w:p w14:paraId="0FDD1D56" w14:textId="22A89C9F" w:rsidR="009337B0" w:rsidRPr="00EF1834" w:rsidRDefault="00C74ECD" w:rsidP="009337B0">
            <w:pPr>
              <w:spacing w:after="0" w:line="240" w:lineRule="auto"/>
              <w:jc w:val="center"/>
              <w:rPr>
                <w:rFonts w:ascii="Calibri" w:eastAsia="Times New Roman" w:hAnsi="Calibri" w:cs="Calibri"/>
                <w:color w:val="000000"/>
                <w:sz w:val="18"/>
                <w:szCs w:val="18"/>
                <w:lang w:eastAsia="cs-CZ"/>
              </w:rPr>
            </w:pPr>
            <w:proofErr w:type="gramStart"/>
            <w:r>
              <w:rPr>
                <w:rFonts w:ascii="Calibri" w:eastAsia="Times New Roman" w:hAnsi="Calibri" w:cs="Calibri"/>
                <w:i/>
                <w:iCs/>
                <w:color w:val="000000"/>
                <w:sz w:val="18"/>
                <w:szCs w:val="18"/>
                <w:lang w:eastAsia="cs-CZ"/>
              </w:rPr>
              <w:t>2W</w:t>
            </w:r>
            <w:proofErr w:type="gramEnd"/>
          </w:p>
        </w:tc>
        <w:tc>
          <w:tcPr>
            <w:tcW w:w="1417" w:type="dxa"/>
            <w:tcBorders>
              <w:top w:val="nil"/>
              <w:left w:val="single" w:sz="4" w:space="0" w:color="auto"/>
              <w:bottom w:val="single" w:sz="2" w:space="0" w:color="auto"/>
              <w:right w:val="single" w:sz="4" w:space="0" w:color="auto"/>
            </w:tcBorders>
          </w:tcPr>
          <w:p w14:paraId="30BB388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6D391B20" w14:textId="77777777" w:rsidTr="00165317">
        <w:trPr>
          <w:trHeight w:val="288"/>
          <w:jc w:val="center"/>
        </w:trPr>
        <w:tc>
          <w:tcPr>
            <w:tcW w:w="562" w:type="dxa"/>
            <w:tcBorders>
              <w:top w:val="single" w:sz="2" w:space="0" w:color="auto"/>
              <w:left w:val="single" w:sz="2" w:space="0" w:color="auto"/>
              <w:bottom w:val="single" w:sz="2" w:space="0" w:color="auto"/>
              <w:right w:val="single" w:sz="2" w:space="0" w:color="auto"/>
            </w:tcBorders>
          </w:tcPr>
          <w:p w14:paraId="167E3628" w14:textId="77777777"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2" w:space="0" w:color="auto"/>
            </w:tcBorders>
          </w:tcPr>
          <w:p w14:paraId="02F04D50" w14:textId="63EA8281"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293</w:t>
            </w:r>
          </w:p>
        </w:tc>
        <w:tc>
          <w:tcPr>
            <w:tcW w:w="4111" w:type="dxa"/>
            <w:tcBorders>
              <w:top w:val="single" w:sz="2" w:space="0" w:color="auto"/>
              <w:left w:val="single" w:sz="2" w:space="0" w:color="auto"/>
              <w:bottom w:val="single" w:sz="2" w:space="0" w:color="auto"/>
              <w:right w:val="single" w:sz="4" w:space="0" w:color="auto"/>
            </w:tcBorders>
            <w:noWrap/>
            <w:vAlign w:val="bottom"/>
            <w:hideMark/>
          </w:tcPr>
          <w:p w14:paraId="57D2B30E"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 – otevřené hodiny, Sdílení – inspiromaty, náměty, zkušenosti</w:t>
            </w:r>
          </w:p>
        </w:tc>
        <w:tc>
          <w:tcPr>
            <w:tcW w:w="3691" w:type="dxa"/>
            <w:vMerge/>
            <w:tcBorders>
              <w:left w:val="single" w:sz="4" w:space="0" w:color="auto"/>
              <w:right w:val="single" w:sz="4" w:space="0" w:color="auto"/>
            </w:tcBorders>
          </w:tcPr>
          <w:p w14:paraId="492BF462"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64B2B58"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7CCA9D57"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2" w:space="0" w:color="auto"/>
              <w:bottom w:val="single" w:sz="2" w:space="0" w:color="auto"/>
              <w:right w:val="single" w:sz="2" w:space="0" w:color="auto"/>
            </w:tcBorders>
          </w:tcPr>
          <w:p w14:paraId="040312A9" w14:textId="159983A9" w:rsidR="009337B0" w:rsidRPr="00EF1834" w:rsidRDefault="00C74ECD" w:rsidP="009337B0">
            <w:pPr>
              <w:spacing w:after="0" w:line="240" w:lineRule="auto"/>
              <w:jc w:val="left"/>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single" w:sz="2" w:space="0" w:color="auto"/>
              <w:left w:val="single" w:sz="2" w:space="0" w:color="auto"/>
              <w:bottom w:val="single" w:sz="2" w:space="0" w:color="auto"/>
              <w:right w:val="single" w:sz="2" w:space="0" w:color="auto"/>
            </w:tcBorders>
          </w:tcPr>
          <w:p w14:paraId="04EFA135" w14:textId="09919500"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17483F">
              <w:rPr>
                <w:rFonts w:ascii="Calibri" w:eastAsia="Times New Roman" w:hAnsi="Calibri" w:cs="Calibri"/>
                <w:i/>
                <w:iCs/>
                <w:color w:val="000000"/>
                <w:sz w:val="18"/>
                <w:szCs w:val="18"/>
                <w:lang w:eastAsia="cs-CZ"/>
              </w:rPr>
              <w:t>2Y</w:t>
            </w:r>
          </w:p>
        </w:tc>
        <w:tc>
          <w:tcPr>
            <w:tcW w:w="1417" w:type="dxa"/>
            <w:tcBorders>
              <w:top w:val="single" w:sz="2" w:space="0" w:color="auto"/>
              <w:left w:val="single" w:sz="2" w:space="0" w:color="auto"/>
              <w:bottom w:val="single" w:sz="2" w:space="0" w:color="auto"/>
              <w:right w:val="single" w:sz="2" w:space="0" w:color="auto"/>
            </w:tcBorders>
          </w:tcPr>
          <w:p w14:paraId="7808307D"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r>
      <w:tr w:rsidR="009337B0" w:rsidRPr="00EF1834" w14:paraId="19CC6A28" w14:textId="77777777" w:rsidTr="00165317">
        <w:trPr>
          <w:trHeight w:val="288"/>
          <w:jc w:val="center"/>
        </w:trPr>
        <w:tc>
          <w:tcPr>
            <w:tcW w:w="562" w:type="dxa"/>
            <w:tcBorders>
              <w:top w:val="single" w:sz="2" w:space="0" w:color="auto"/>
              <w:left w:val="single" w:sz="2" w:space="0" w:color="auto"/>
              <w:bottom w:val="single" w:sz="2" w:space="0" w:color="auto"/>
              <w:right w:val="single" w:sz="2" w:space="0" w:color="auto"/>
            </w:tcBorders>
          </w:tcPr>
          <w:p w14:paraId="42D2943C" w14:textId="77777777"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single" w:sz="2" w:space="0" w:color="auto"/>
              <w:left w:val="single" w:sz="2" w:space="0" w:color="auto"/>
              <w:bottom w:val="single" w:sz="2" w:space="0" w:color="auto"/>
              <w:right w:val="single" w:sz="2" w:space="0" w:color="auto"/>
            </w:tcBorders>
          </w:tcPr>
          <w:p w14:paraId="238D9425" w14:textId="72D29B0F"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294</w:t>
            </w:r>
          </w:p>
        </w:tc>
        <w:tc>
          <w:tcPr>
            <w:tcW w:w="4111" w:type="dxa"/>
            <w:tcBorders>
              <w:top w:val="single" w:sz="2" w:space="0" w:color="auto"/>
              <w:left w:val="single" w:sz="2" w:space="0" w:color="auto"/>
              <w:bottom w:val="single" w:sz="2" w:space="0" w:color="auto"/>
              <w:right w:val="single" w:sz="4" w:space="0" w:color="auto"/>
            </w:tcBorders>
            <w:noWrap/>
            <w:vAlign w:val="bottom"/>
          </w:tcPr>
          <w:p w14:paraId="09791AD3"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exkurze</w:t>
            </w:r>
          </w:p>
        </w:tc>
        <w:tc>
          <w:tcPr>
            <w:tcW w:w="3691" w:type="dxa"/>
            <w:vMerge/>
            <w:tcBorders>
              <w:left w:val="single" w:sz="4" w:space="0" w:color="auto"/>
              <w:bottom w:val="single" w:sz="2" w:space="0" w:color="auto"/>
              <w:right w:val="single" w:sz="4" w:space="0" w:color="auto"/>
            </w:tcBorders>
          </w:tcPr>
          <w:p w14:paraId="0606B9CB"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B124982"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984" w:type="dxa"/>
            <w:tcBorders>
              <w:top w:val="nil"/>
              <w:left w:val="single" w:sz="4" w:space="0" w:color="auto"/>
              <w:bottom w:val="single" w:sz="4" w:space="0" w:color="auto"/>
              <w:right w:val="single" w:sz="4" w:space="0" w:color="auto"/>
            </w:tcBorders>
          </w:tcPr>
          <w:p w14:paraId="179AD2E0"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2" w:space="0" w:color="auto"/>
              <w:bottom w:val="single" w:sz="2" w:space="0" w:color="auto"/>
              <w:right w:val="single" w:sz="2" w:space="0" w:color="auto"/>
            </w:tcBorders>
          </w:tcPr>
          <w:p w14:paraId="29989C44" w14:textId="7EBAF839" w:rsidR="009337B0" w:rsidRPr="00C74ECD" w:rsidRDefault="00C74ECD" w:rsidP="009337B0">
            <w:pPr>
              <w:spacing w:after="0" w:line="240" w:lineRule="auto"/>
              <w:jc w:val="left"/>
              <w:rPr>
                <w:rFonts w:ascii="Calibri" w:eastAsia="Times New Roman" w:hAnsi="Calibri" w:cs="Calibri"/>
                <w:i/>
                <w:iCs/>
                <w:color w:val="000000"/>
                <w:sz w:val="18"/>
                <w:szCs w:val="18"/>
                <w:lang w:eastAsia="cs-CZ"/>
              </w:rPr>
            </w:pPr>
            <w:r w:rsidRPr="00C74ECD">
              <w:rPr>
                <w:rFonts w:ascii="Calibri" w:eastAsia="Times New Roman" w:hAnsi="Calibri" w:cs="Calibri"/>
                <w:i/>
                <w:iCs/>
                <w:color w:val="000000"/>
                <w:sz w:val="18"/>
                <w:szCs w:val="18"/>
                <w:lang w:eastAsia="cs-CZ"/>
              </w:rPr>
              <w:t>žáci</w:t>
            </w:r>
          </w:p>
        </w:tc>
        <w:tc>
          <w:tcPr>
            <w:tcW w:w="998" w:type="dxa"/>
            <w:tcBorders>
              <w:top w:val="single" w:sz="2" w:space="0" w:color="auto"/>
              <w:left w:val="single" w:sz="2" w:space="0" w:color="auto"/>
              <w:bottom w:val="single" w:sz="2" w:space="0" w:color="auto"/>
              <w:right w:val="single" w:sz="2" w:space="0" w:color="auto"/>
            </w:tcBorders>
          </w:tcPr>
          <w:p w14:paraId="5EAF9BB7" w14:textId="6B0A0DFF"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17483F">
              <w:rPr>
                <w:rFonts w:ascii="Calibri" w:eastAsia="Times New Roman" w:hAnsi="Calibri" w:cs="Calibri"/>
                <w:i/>
                <w:iCs/>
                <w:color w:val="000000"/>
                <w:sz w:val="18"/>
                <w:szCs w:val="18"/>
                <w:lang w:eastAsia="cs-CZ"/>
              </w:rPr>
              <w:t>2Y</w:t>
            </w:r>
            <w:r w:rsidR="00C74ECD">
              <w:rPr>
                <w:rFonts w:ascii="Calibri" w:eastAsia="Times New Roman" w:hAnsi="Calibri" w:cs="Calibri"/>
                <w:i/>
                <w:iCs/>
                <w:color w:val="000000"/>
                <w:sz w:val="18"/>
                <w:szCs w:val="18"/>
                <w:lang w:eastAsia="cs-CZ"/>
              </w:rPr>
              <w:t>,</w:t>
            </w:r>
            <w:proofErr w:type="gramStart"/>
            <w:r w:rsidR="00C74ECD">
              <w:rPr>
                <w:rFonts w:ascii="Calibri" w:eastAsia="Times New Roman" w:hAnsi="Calibri" w:cs="Calibri"/>
                <w:i/>
                <w:iCs/>
                <w:color w:val="000000"/>
                <w:sz w:val="18"/>
                <w:szCs w:val="18"/>
                <w:lang w:eastAsia="cs-CZ"/>
              </w:rPr>
              <w:t>2W</w:t>
            </w:r>
            <w:proofErr w:type="gramEnd"/>
          </w:p>
        </w:tc>
        <w:tc>
          <w:tcPr>
            <w:tcW w:w="1417" w:type="dxa"/>
            <w:tcBorders>
              <w:top w:val="single" w:sz="2" w:space="0" w:color="auto"/>
              <w:left w:val="single" w:sz="2" w:space="0" w:color="auto"/>
              <w:bottom w:val="single" w:sz="2" w:space="0" w:color="auto"/>
              <w:right w:val="single" w:sz="2" w:space="0" w:color="auto"/>
            </w:tcBorders>
          </w:tcPr>
          <w:p w14:paraId="11F5B278"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r>
    </w:tbl>
    <w:p w14:paraId="7A2D1513" w14:textId="77777777" w:rsidR="00EF1834" w:rsidRPr="00EF1834" w:rsidRDefault="00EF1834" w:rsidP="00EF1834">
      <w:pPr>
        <w:jc w:val="left"/>
      </w:pPr>
    </w:p>
    <w:p w14:paraId="2E8E772F" w14:textId="77777777" w:rsidR="00EF1834" w:rsidRDefault="00EF1834" w:rsidP="00EF1834">
      <w:pPr>
        <w:jc w:val="left"/>
      </w:pPr>
    </w:p>
    <w:p w14:paraId="281CA62F" w14:textId="77777777" w:rsidR="005B28FF" w:rsidRDefault="005B28FF" w:rsidP="00EF1834">
      <w:pPr>
        <w:jc w:val="left"/>
      </w:pPr>
    </w:p>
    <w:p w14:paraId="61B6218E" w14:textId="77777777" w:rsidR="005B28FF" w:rsidRDefault="005B28FF" w:rsidP="00EF1834">
      <w:pPr>
        <w:jc w:val="left"/>
      </w:pPr>
    </w:p>
    <w:p w14:paraId="7DD18CE4" w14:textId="77777777" w:rsidR="005B28FF" w:rsidRDefault="005B28FF" w:rsidP="00EF1834">
      <w:pPr>
        <w:jc w:val="left"/>
      </w:pPr>
    </w:p>
    <w:p w14:paraId="6F0B1ADF" w14:textId="77777777" w:rsidR="005B28FF" w:rsidRDefault="005B28FF" w:rsidP="00EF1834">
      <w:pPr>
        <w:jc w:val="left"/>
      </w:pPr>
    </w:p>
    <w:p w14:paraId="18BCC6AF" w14:textId="77777777" w:rsidR="005B28FF" w:rsidRDefault="005B28FF" w:rsidP="00EF1834">
      <w:pPr>
        <w:jc w:val="left"/>
      </w:pPr>
    </w:p>
    <w:p w14:paraId="0B9672F0" w14:textId="77777777" w:rsidR="005B28FF" w:rsidRDefault="005B28FF" w:rsidP="00EF1834">
      <w:pPr>
        <w:jc w:val="left"/>
      </w:pPr>
    </w:p>
    <w:p w14:paraId="75007B32" w14:textId="77777777" w:rsidR="005B28FF" w:rsidRDefault="005B28FF" w:rsidP="00EF1834">
      <w:pPr>
        <w:jc w:val="left"/>
      </w:pPr>
    </w:p>
    <w:p w14:paraId="7A5C88B1" w14:textId="77777777" w:rsidR="005B28FF" w:rsidRDefault="005B28FF" w:rsidP="00EF1834">
      <w:pPr>
        <w:jc w:val="left"/>
      </w:pPr>
    </w:p>
    <w:p w14:paraId="59C2CD84" w14:textId="77777777" w:rsidR="0021366F" w:rsidRDefault="0021366F" w:rsidP="00EF1834">
      <w:pPr>
        <w:jc w:val="left"/>
      </w:pPr>
    </w:p>
    <w:p w14:paraId="0CD00891" w14:textId="77777777" w:rsidR="0021366F" w:rsidRDefault="0021366F" w:rsidP="00EF1834">
      <w:pPr>
        <w:jc w:val="left"/>
      </w:pPr>
    </w:p>
    <w:p w14:paraId="1BA80117" w14:textId="77777777" w:rsidR="0021366F" w:rsidRDefault="0021366F" w:rsidP="00EF1834">
      <w:pPr>
        <w:jc w:val="left"/>
      </w:pPr>
    </w:p>
    <w:p w14:paraId="44104992" w14:textId="77777777" w:rsidR="0021366F" w:rsidRDefault="0021366F" w:rsidP="00EF1834">
      <w:pPr>
        <w:jc w:val="left"/>
      </w:pPr>
    </w:p>
    <w:p w14:paraId="522900A2" w14:textId="77777777" w:rsidR="0021366F" w:rsidRDefault="0021366F" w:rsidP="00EF1834">
      <w:pPr>
        <w:jc w:val="left"/>
      </w:pPr>
    </w:p>
    <w:p w14:paraId="1282BD70" w14:textId="77777777" w:rsidR="0021366F" w:rsidRDefault="0021366F" w:rsidP="00EF1834">
      <w:pPr>
        <w:jc w:val="left"/>
      </w:pPr>
    </w:p>
    <w:p w14:paraId="56217543" w14:textId="77777777" w:rsidR="0021366F" w:rsidRDefault="0021366F" w:rsidP="00EF1834">
      <w:pPr>
        <w:jc w:val="left"/>
      </w:pPr>
    </w:p>
    <w:p w14:paraId="0C536A8A" w14:textId="09EA60C6" w:rsidR="002B29C2" w:rsidRDefault="00F663F8" w:rsidP="00F663F8">
      <w:pPr>
        <w:pStyle w:val="Nadpis2"/>
      </w:pPr>
      <w:bookmarkStart w:id="13" w:name="_Toc206576234"/>
      <w:r>
        <w:lastRenderedPageBreak/>
        <w:t>VYSPĚLÁ INFRASTRUKTURA</w:t>
      </w:r>
      <w:bookmarkEnd w:id="13"/>
    </w:p>
    <w:tbl>
      <w:tblPr>
        <w:tblW w:w="16585" w:type="dxa"/>
        <w:tblInd w:w="-1281" w:type="dxa"/>
        <w:tblCellMar>
          <w:left w:w="70" w:type="dxa"/>
          <w:right w:w="70" w:type="dxa"/>
        </w:tblCellMar>
        <w:tblLook w:val="04A0" w:firstRow="1" w:lastRow="0" w:firstColumn="1" w:lastColumn="0" w:noHBand="0" w:noVBand="1"/>
      </w:tblPr>
      <w:tblGrid>
        <w:gridCol w:w="16585"/>
      </w:tblGrid>
      <w:tr w:rsidR="005369EE" w:rsidRPr="00EF1834" w14:paraId="0E25766A"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143D48FB" w14:textId="1ACC11F7" w:rsidR="005369EE" w:rsidRPr="00EF1834" w:rsidRDefault="00806EF3" w:rsidP="00165317">
            <w:pPr>
              <w:spacing w:after="0" w:line="240" w:lineRule="auto"/>
              <w:jc w:val="center"/>
              <w:rPr>
                <w:rFonts w:ascii="Calibri" w:eastAsia="Times New Roman" w:hAnsi="Calibri" w:cs="Calibri"/>
                <w:b/>
                <w:bCs/>
                <w:i/>
                <w:iCs/>
                <w:color w:val="000000"/>
                <w:sz w:val="20"/>
                <w:szCs w:val="20"/>
                <w:lang w:eastAsia="cs-CZ"/>
              </w:rPr>
            </w:pPr>
            <w:r w:rsidRPr="00951782">
              <w:rPr>
                <w:rFonts w:ascii="Calibri" w:eastAsia="Times New Roman" w:hAnsi="Calibri" w:cs="Calibri"/>
                <w:b/>
                <w:bCs/>
                <w:i/>
                <w:iCs/>
                <w:color w:val="FFFFFF" w:themeColor="background1"/>
                <w:sz w:val="20"/>
                <w:szCs w:val="20"/>
                <w:lang w:eastAsia="cs-CZ"/>
              </w:rPr>
              <w:t>3. VYSPĚLÁ INFRASTRUKTURA</w:t>
            </w:r>
            <w:r w:rsidR="00951782" w:rsidRPr="00951782">
              <w:rPr>
                <w:rFonts w:ascii="Calibri" w:eastAsia="Times New Roman" w:hAnsi="Calibri" w:cs="Calibri"/>
                <w:b/>
                <w:bCs/>
                <w:i/>
                <w:iCs/>
                <w:color w:val="FFFFFF" w:themeColor="background1"/>
                <w:sz w:val="20"/>
                <w:szCs w:val="20"/>
                <w:lang w:eastAsia="cs-CZ"/>
              </w:rPr>
              <w:t xml:space="preserve"> ŠK</w:t>
            </w:r>
            <w:r w:rsidR="00951782">
              <w:rPr>
                <w:rFonts w:ascii="Calibri" w:eastAsia="Times New Roman" w:hAnsi="Calibri" w:cs="Calibri"/>
                <w:b/>
                <w:bCs/>
                <w:i/>
                <w:iCs/>
                <w:color w:val="FFFFFF" w:themeColor="background1"/>
                <w:sz w:val="20"/>
                <w:szCs w:val="20"/>
                <w:lang w:eastAsia="cs-CZ"/>
              </w:rPr>
              <w:t>OLSKÝCH ZAŘÍZENÍ, VČETNĚ INFRASTRUKTURY NEFORMÁLNÍHO VZDĚLÁVÁNÍ</w:t>
            </w:r>
          </w:p>
        </w:tc>
      </w:tr>
      <w:tr w:rsidR="005369EE" w:rsidRPr="00EF1834" w14:paraId="022BA5D9"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E3C80F2" w14:textId="6E6EB5E9" w:rsidR="005369EE" w:rsidRPr="00EF1834" w:rsidRDefault="00951782" w:rsidP="00951782">
            <w:pPr>
              <w:spacing w:after="0" w:line="240" w:lineRule="auto"/>
              <w:rPr>
                <w:rFonts w:ascii="Calibri" w:eastAsia="Times New Roman" w:hAnsi="Calibri" w:cs="Calibri"/>
                <w:b/>
                <w:bCs/>
                <w:i/>
                <w:iCs/>
                <w:color w:val="000000"/>
                <w:sz w:val="18"/>
                <w:szCs w:val="18"/>
                <w:lang w:eastAsia="cs-CZ"/>
              </w:rPr>
            </w:pPr>
            <w:r w:rsidRPr="009E532B">
              <w:rPr>
                <w:rFonts w:ascii="Calibri" w:eastAsia="Times New Roman" w:hAnsi="Calibri" w:cs="Calibri"/>
                <w:b/>
                <w:bCs/>
                <w:i/>
                <w:iCs/>
                <w:color w:val="000000"/>
                <w:sz w:val="18"/>
                <w:szCs w:val="18"/>
                <w:lang w:eastAsia="cs-CZ"/>
              </w:rPr>
              <w:t xml:space="preserve">Cíl </w:t>
            </w:r>
            <w:r w:rsidR="00703A87" w:rsidRPr="009E532B">
              <w:rPr>
                <w:rFonts w:ascii="Calibri" w:eastAsia="Times New Roman" w:hAnsi="Calibri" w:cs="Calibri"/>
                <w:b/>
                <w:bCs/>
                <w:i/>
                <w:iCs/>
                <w:color w:val="000000"/>
                <w:sz w:val="18"/>
                <w:szCs w:val="18"/>
                <w:lang w:eastAsia="cs-CZ"/>
              </w:rPr>
              <w:t>3.1 Moderní, kvalitní a fyzicky dostupná (bezbariérová)</w:t>
            </w:r>
            <w:r w:rsidR="00E4187D" w:rsidRPr="009E532B">
              <w:rPr>
                <w:rFonts w:ascii="Calibri" w:eastAsia="Arial" w:hAnsi="Calibri" w:cs="Calibri"/>
                <w:b/>
                <w:noProof/>
                <w:sz w:val="18"/>
                <w:szCs w:val="18"/>
                <w:lang w:eastAsia="cs-CZ"/>
              </w:rPr>
              <w:t xml:space="preserve"> </w:t>
            </w:r>
            <w:r w:rsidR="00E4187D" w:rsidRPr="009E532B">
              <w:rPr>
                <w:rFonts w:ascii="Calibri" w:eastAsia="Times New Roman" w:hAnsi="Calibri" w:cs="Calibri"/>
                <w:b/>
                <w:bCs/>
                <w:i/>
                <w:iCs/>
                <w:color w:val="000000"/>
                <w:sz w:val="18"/>
                <w:szCs w:val="18"/>
                <w:lang w:eastAsia="cs-CZ"/>
              </w:rPr>
              <w:t>infrastruktura budov s přihlédnutím k potřebám společného vzdělávání a inkluze</w:t>
            </w:r>
          </w:p>
        </w:tc>
      </w:tr>
      <w:tr w:rsidR="005369EE" w:rsidRPr="00EF1834" w14:paraId="3B3E929B"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tcPr>
          <w:p w14:paraId="5F8638D1" w14:textId="4AF0FCB5" w:rsidR="005369EE" w:rsidRPr="00EF1834" w:rsidRDefault="005369EE" w:rsidP="00165317">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w:t>
            </w:r>
            <w:r w:rsidR="005C4FB8" w:rsidRPr="00070DCF">
              <w:rPr>
                <w:rFonts w:ascii="Calibri" w:hAnsi="Calibri" w:cs="Calibri"/>
                <w:b/>
                <w:i/>
                <w:sz w:val="18"/>
                <w:szCs w:val="18"/>
              </w:rPr>
              <w:t>3.1.1 Zajištění bezbariérovosti budov školských zařízení</w:t>
            </w:r>
          </w:p>
        </w:tc>
      </w:tr>
      <w:tr w:rsidR="005C4FB8" w:rsidRPr="00EF1834" w14:paraId="5EB04967"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tcPr>
          <w:p w14:paraId="7AC47B04" w14:textId="244D8FEA" w:rsidR="005C4FB8" w:rsidRPr="00EF1834" w:rsidRDefault="008876BC" w:rsidP="00165317">
            <w:pPr>
              <w:spacing w:after="0" w:line="240" w:lineRule="auto"/>
              <w:jc w:val="center"/>
              <w:rPr>
                <w:rFonts w:ascii="Calibri" w:eastAsia="Times New Roman" w:hAnsi="Calibri" w:cs="Calibri"/>
                <w:b/>
                <w:bCs/>
                <w:i/>
                <w:iCs/>
                <w:color w:val="000000"/>
                <w:sz w:val="18"/>
                <w:szCs w:val="18"/>
                <w:lang w:eastAsia="cs-CZ"/>
              </w:rPr>
            </w:pPr>
            <w:r w:rsidRPr="008876BC">
              <w:rPr>
                <w:rFonts w:ascii="Calibri" w:eastAsia="Times New Roman" w:hAnsi="Calibri" w:cs="Calibri"/>
                <w:b/>
                <w:bCs/>
                <w:i/>
                <w:iCs/>
                <w:color w:val="000000"/>
                <w:sz w:val="18"/>
                <w:szCs w:val="18"/>
                <w:lang w:eastAsia="cs-CZ"/>
              </w:rPr>
              <w:t>3.1.2 Rekonstrukce a modernizace vybavení a technického a provozního zařízení budov školských zařízení</w:t>
            </w:r>
          </w:p>
        </w:tc>
      </w:tr>
      <w:tr w:rsidR="008175F4" w:rsidRPr="00EF1834" w14:paraId="738AC2DF"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tcPr>
          <w:p w14:paraId="5DDC9D48" w14:textId="72230658" w:rsidR="008175F4" w:rsidRPr="008876BC" w:rsidRDefault="008175F4" w:rsidP="008175F4">
            <w:pPr>
              <w:spacing w:after="0" w:line="240" w:lineRule="auto"/>
              <w:jc w:val="center"/>
              <w:rPr>
                <w:rFonts w:ascii="Calibri" w:eastAsia="Times New Roman" w:hAnsi="Calibri" w:cs="Calibri"/>
                <w:b/>
                <w:bCs/>
                <w:i/>
                <w:iCs/>
                <w:color w:val="000000"/>
                <w:sz w:val="18"/>
                <w:szCs w:val="18"/>
                <w:lang w:eastAsia="cs-CZ"/>
              </w:rPr>
            </w:pPr>
            <w:r w:rsidRPr="00D05EBF">
              <w:rPr>
                <w:rFonts w:ascii="Calibri" w:hAnsi="Calibri" w:cs="Calibri"/>
                <w:b/>
                <w:i/>
                <w:color w:val="000000" w:themeColor="text1"/>
                <w:sz w:val="18"/>
                <w:szCs w:val="18"/>
              </w:rPr>
              <w:t xml:space="preserve">3.1.3 Zajištění odpovídající </w:t>
            </w:r>
            <w:r w:rsidR="0021366F" w:rsidRPr="00D05EBF">
              <w:rPr>
                <w:rFonts w:ascii="Calibri" w:hAnsi="Calibri" w:cs="Calibri"/>
                <w:b/>
                <w:i/>
                <w:color w:val="000000" w:themeColor="text1"/>
                <w:sz w:val="18"/>
                <w:szCs w:val="18"/>
              </w:rPr>
              <w:t>konektivity</w:t>
            </w:r>
            <w:r w:rsidRPr="00D05EBF">
              <w:rPr>
                <w:rFonts w:ascii="Calibri" w:hAnsi="Calibri" w:cs="Calibri"/>
                <w:b/>
                <w:i/>
                <w:color w:val="000000" w:themeColor="text1"/>
                <w:sz w:val="18"/>
                <w:szCs w:val="18"/>
              </w:rPr>
              <w:t xml:space="preserve"> a </w:t>
            </w:r>
            <w:r w:rsidR="0021366F" w:rsidRPr="00D05EBF">
              <w:rPr>
                <w:rFonts w:ascii="Calibri" w:hAnsi="Calibri" w:cs="Calibri"/>
                <w:b/>
                <w:i/>
                <w:color w:val="000000" w:themeColor="text1"/>
                <w:sz w:val="18"/>
                <w:szCs w:val="18"/>
              </w:rPr>
              <w:t>přístupu</w:t>
            </w:r>
            <w:r w:rsidRPr="00D05EBF">
              <w:rPr>
                <w:rFonts w:ascii="Calibri" w:hAnsi="Calibri" w:cs="Calibri"/>
                <w:b/>
                <w:i/>
                <w:color w:val="000000" w:themeColor="text1"/>
                <w:sz w:val="18"/>
                <w:szCs w:val="18"/>
              </w:rPr>
              <w:t xml:space="preserve"> k internetu</w:t>
            </w:r>
          </w:p>
        </w:tc>
      </w:tr>
      <w:tr w:rsidR="00505962" w:rsidRPr="00EF1834" w14:paraId="309A0506"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E1040FD" w14:textId="067D1D5A" w:rsidR="00505962" w:rsidRPr="009E532B" w:rsidRDefault="009E532B" w:rsidP="00505962">
            <w:pPr>
              <w:spacing w:after="0" w:line="240" w:lineRule="auto"/>
              <w:jc w:val="center"/>
              <w:rPr>
                <w:rFonts w:ascii="Calibri" w:hAnsi="Calibri" w:cs="Calibri"/>
                <w:b/>
                <w:i/>
                <w:iCs/>
                <w:color w:val="000000" w:themeColor="text1"/>
                <w:sz w:val="18"/>
                <w:szCs w:val="18"/>
              </w:rPr>
            </w:pPr>
            <w:r>
              <w:rPr>
                <w:rFonts w:ascii="Calibri" w:hAnsi="Calibri" w:cs="Calibri"/>
                <w:b/>
                <w:i/>
                <w:iCs/>
                <w:sz w:val="18"/>
                <w:szCs w:val="18"/>
              </w:rPr>
              <w:t xml:space="preserve">CÍL </w:t>
            </w:r>
            <w:r w:rsidR="00505962" w:rsidRPr="009E532B">
              <w:rPr>
                <w:rFonts w:ascii="Calibri" w:hAnsi="Calibri" w:cs="Calibri"/>
                <w:b/>
                <w:i/>
                <w:iCs/>
                <w:sz w:val="18"/>
                <w:szCs w:val="18"/>
              </w:rPr>
              <w:t>3.2 Moderní, fyzicky dostupné (bezbariérové) a kvalitně vybavené učebny pro rozvoj klíčových kompetencí a uplatnitelnost na trhu práce s přihlédnutím k potřebám společného vzdělávání a inkluze</w:t>
            </w:r>
          </w:p>
        </w:tc>
      </w:tr>
      <w:tr w:rsidR="004825D6" w:rsidRPr="00EF1834" w14:paraId="776235DA"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088F2A9B" w14:textId="550E2F79" w:rsidR="004825D6" w:rsidRPr="00070DCF" w:rsidRDefault="004825D6" w:rsidP="004825D6">
            <w:pPr>
              <w:spacing w:after="0" w:line="240" w:lineRule="auto"/>
              <w:jc w:val="center"/>
              <w:rPr>
                <w:rFonts w:ascii="Calibri" w:hAnsi="Calibri" w:cs="Calibri"/>
                <w:b/>
              </w:rPr>
            </w:pPr>
            <w:r w:rsidRPr="00070DCF">
              <w:rPr>
                <w:rFonts w:ascii="Calibri" w:hAnsi="Calibri" w:cs="Calibri"/>
                <w:b/>
                <w:i/>
                <w:color w:val="000000" w:themeColor="text1"/>
                <w:sz w:val="18"/>
                <w:szCs w:val="18"/>
              </w:rPr>
              <w:t>3.2.1 Budování a rekonstrukce bezbariérových odborných učeben pro rozvoj klíčových kompetencí</w:t>
            </w:r>
          </w:p>
        </w:tc>
      </w:tr>
      <w:tr w:rsidR="00874D56" w:rsidRPr="00EF1834" w14:paraId="294B57D5"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17EB" w14:textId="6ED83C22" w:rsidR="00874D56" w:rsidRPr="00070DCF" w:rsidRDefault="00874D56" w:rsidP="00874D56">
            <w:pPr>
              <w:spacing w:after="0" w:line="240" w:lineRule="auto"/>
              <w:jc w:val="center"/>
              <w:rPr>
                <w:rFonts w:ascii="Calibri" w:hAnsi="Calibri" w:cs="Calibri"/>
                <w:b/>
                <w:i/>
                <w:color w:val="000000" w:themeColor="text1"/>
                <w:sz w:val="18"/>
                <w:szCs w:val="18"/>
              </w:rPr>
            </w:pPr>
            <w:r w:rsidRPr="00070DCF">
              <w:rPr>
                <w:rFonts w:ascii="Calibri" w:hAnsi="Calibri" w:cs="Calibri"/>
                <w:b/>
                <w:i/>
                <w:color w:val="000000" w:themeColor="text1"/>
                <w:sz w:val="18"/>
                <w:szCs w:val="18"/>
              </w:rPr>
              <w:t>3.2.2 Modernizace vybavení odborných učeben pro rozvoj klíčových kompetencí</w:t>
            </w:r>
          </w:p>
        </w:tc>
      </w:tr>
      <w:tr w:rsidR="00704A24" w:rsidRPr="00EF1834" w14:paraId="0E888C1A"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980871" w14:textId="0FF69D21" w:rsidR="00704A24" w:rsidRPr="00943E29" w:rsidRDefault="00943E29" w:rsidP="00704A24">
            <w:pPr>
              <w:spacing w:after="0" w:line="240" w:lineRule="auto"/>
              <w:jc w:val="center"/>
              <w:rPr>
                <w:rFonts w:ascii="Calibri" w:hAnsi="Calibri" w:cs="Calibri"/>
                <w:b/>
                <w:i/>
                <w:iCs/>
                <w:color w:val="000000" w:themeColor="text1"/>
                <w:sz w:val="18"/>
                <w:szCs w:val="18"/>
              </w:rPr>
            </w:pPr>
            <w:r>
              <w:rPr>
                <w:rFonts w:ascii="Calibri" w:hAnsi="Calibri" w:cs="Calibri"/>
                <w:b/>
                <w:i/>
                <w:iCs/>
                <w:sz w:val="18"/>
                <w:szCs w:val="18"/>
              </w:rPr>
              <w:t xml:space="preserve">CÍL </w:t>
            </w:r>
            <w:r w:rsidR="00704A24" w:rsidRPr="00943E29">
              <w:rPr>
                <w:rFonts w:ascii="Calibri" w:hAnsi="Calibri" w:cs="Calibri"/>
                <w:b/>
                <w:i/>
                <w:iCs/>
                <w:sz w:val="18"/>
                <w:szCs w:val="18"/>
              </w:rPr>
              <w:t xml:space="preserve">3.3 Funkční a bezpečné zázemí (jídelny, tělocvičny, </w:t>
            </w:r>
            <w:r w:rsidR="0021366F" w:rsidRPr="00943E29">
              <w:rPr>
                <w:rFonts w:ascii="Calibri" w:hAnsi="Calibri" w:cs="Calibri"/>
                <w:b/>
                <w:i/>
                <w:iCs/>
                <w:sz w:val="18"/>
                <w:szCs w:val="18"/>
              </w:rPr>
              <w:t>šatny</w:t>
            </w:r>
            <w:r w:rsidR="00704A24" w:rsidRPr="00943E29">
              <w:rPr>
                <w:rFonts w:ascii="Calibri" w:hAnsi="Calibri" w:cs="Calibri"/>
                <w:b/>
                <w:i/>
                <w:iCs/>
                <w:sz w:val="18"/>
                <w:szCs w:val="18"/>
              </w:rPr>
              <w:t xml:space="preserve"> apod.) a okolí školských zařízení (hřiště, zahrady, </w:t>
            </w:r>
            <w:r w:rsidR="0021366F" w:rsidRPr="00943E29">
              <w:rPr>
                <w:rFonts w:ascii="Calibri" w:hAnsi="Calibri" w:cs="Calibri"/>
                <w:b/>
                <w:i/>
                <w:iCs/>
                <w:sz w:val="18"/>
                <w:szCs w:val="18"/>
              </w:rPr>
              <w:t>sportoviště</w:t>
            </w:r>
            <w:r w:rsidR="00704A24" w:rsidRPr="00943E29">
              <w:rPr>
                <w:rFonts w:ascii="Calibri" w:hAnsi="Calibri" w:cs="Calibri"/>
                <w:b/>
                <w:i/>
                <w:iCs/>
                <w:sz w:val="18"/>
                <w:szCs w:val="18"/>
              </w:rPr>
              <w:t xml:space="preserve"> apod.)</w:t>
            </w:r>
          </w:p>
        </w:tc>
      </w:tr>
      <w:tr w:rsidR="007366B0" w:rsidRPr="00EF1834" w14:paraId="6953BA57"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198047EB" w14:textId="012E52DF" w:rsidR="007366B0" w:rsidRPr="00070DCF" w:rsidRDefault="007366B0" w:rsidP="007366B0">
            <w:pPr>
              <w:spacing w:after="0" w:line="240" w:lineRule="auto"/>
              <w:jc w:val="center"/>
              <w:rPr>
                <w:rFonts w:ascii="Calibri" w:hAnsi="Calibri" w:cs="Calibri"/>
                <w:b/>
              </w:rPr>
            </w:pPr>
            <w:r w:rsidRPr="00070DCF">
              <w:rPr>
                <w:rFonts w:ascii="Calibri" w:hAnsi="Calibri" w:cs="Calibri"/>
                <w:b/>
                <w:i/>
                <w:color w:val="000000" w:themeColor="text1"/>
                <w:sz w:val="18"/>
                <w:szCs w:val="18"/>
              </w:rPr>
              <w:t xml:space="preserve">3.3.1 Rekonstrukce a modernizace zázemí budov školských zařízení (jídelny, tělocvičny, </w:t>
            </w:r>
            <w:r w:rsidR="0021366F" w:rsidRPr="00070DCF">
              <w:rPr>
                <w:rFonts w:ascii="Calibri" w:hAnsi="Calibri" w:cs="Calibri"/>
                <w:b/>
                <w:i/>
                <w:color w:val="000000" w:themeColor="text1"/>
                <w:sz w:val="18"/>
                <w:szCs w:val="18"/>
              </w:rPr>
              <w:t>šatny</w:t>
            </w:r>
            <w:r w:rsidRPr="00070DCF">
              <w:rPr>
                <w:rFonts w:ascii="Calibri" w:hAnsi="Calibri" w:cs="Calibri"/>
                <w:b/>
                <w:i/>
                <w:color w:val="000000" w:themeColor="text1"/>
                <w:sz w:val="18"/>
                <w:szCs w:val="18"/>
              </w:rPr>
              <w:t xml:space="preserve"> apod.)</w:t>
            </w:r>
          </w:p>
        </w:tc>
      </w:tr>
      <w:tr w:rsidR="001478F4" w:rsidRPr="00EF1834" w14:paraId="44FBB643"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73169915" w14:textId="0F22951D" w:rsidR="001478F4" w:rsidRPr="00070DCF" w:rsidRDefault="001478F4" w:rsidP="001478F4">
            <w:pPr>
              <w:spacing w:after="0" w:line="240" w:lineRule="auto"/>
              <w:jc w:val="center"/>
              <w:rPr>
                <w:rFonts w:ascii="Calibri" w:hAnsi="Calibri" w:cs="Calibri"/>
                <w:b/>
                <w:i/>
                <w:color w:val="000000" w:themeColor="text1"/>
                <w:sz w:val="18"/>
                <w:szCs w:val="18"/>
              </w:rPr>
            </w:pPr>
            <w:r w:rsidRPr="00070DCF">
              <w:rPr>
                <w:rFonts w:ascii="Calibri" w:hAnsi="Calibri" w:cs="Calibri"/>
                <w:b/>
                <w:i/>
                <w:color w:val="000000" w:themeColor="text1"/>
                <w:sz w:val="18"/>
                <w:szCs w:val="18"/>
              </w:rPr>
              <w:t>3.3.2 Zvýšení bezpečnosti budov školských zařízení</w:t>
            </w:r>
          </w:p>
        </w:tc>
      </w:tr>
      <w:tr w:rsidR="00641106" w:rsidRPr="00EF1834" w14:paraId="5303CC1B"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13AE" w14:textId="16165FF2" w:rsidR="00641106" w:rsidRPr="00070DCF" w:rsidRDefault="00641106" w:rsidP="00641106">
            <w:pPr>
              <w:spacing w:after="0" w:line="240" w:lineRule="auto"/>
              <w:jc w:val="center"/>
              <w:rPr>
                <w:rFonts w:ascii="Calibri" w:hAnsi="Calibri" w:cs="Calibri"/>
                <w:b/>
                <w:i/>
                <w:color w:val="000000" w:themeColor="text1"/>
                <w:sz w:val="18"/>
                <w:szCs w:val="18"/>
              </w:rPr>
            </w:pPr>
            <w:r w:rsidRPr="00070DCF">
              <w:rPr>
                <w:rFonts w:ascii="Calibri" w:hAnsi="Calibri" w:cs="Calibri"/>
                <w:b/>
                <w:i/>
                <w:color w:val="000000" w:themeColor="text1"/>
                <w:sz w:val="18"/>
                <w:szCs w:val="18"/>
              </w:rPr>
              <w:t xml:space="preserve">3.3.3 Výstavba, rekonstrukce a modernizace okolí školských zařízení (hřiště, zahrady, </w:t>
            </w:r>
            <w:r w:rsidR="0021366F" w:rsidRPr="00070DCF">
              <w:rPr>
                <w:rFonts w:ascii="Calibri" w:hAnsi="Calibri" w:cs="Calibri"/>
                <w:b/>
                <w:i/>
                <w:color w:val="000000" w:themeColor="text1"/>
                <w:sz w:val="18"/>
                <w:szCs w:val="18"/>
              </w:rPr>
              <w:t>sportoviště</w:t>
            </w:r>
            <w:r w:rsidRPr="00070DCF">
              <w:rPr>
                <w:rFonts w:ascii="Calibri" w:hAnsi="Calibri" w:cs="Calibri"/>
                <w:b/>
                <w:i/>
                <w:color w:val="000000" w:themeColor="text1"/>
                <w:sz w:val="18"/>
                <w:szCs w:val="18"/>
              </w:rPr>
              <w:t xml:space="preserve"> apod.)</w:t>
            </w:r>
          </w:p>
        </w:tc>
      </w:tr>
    </w:tbl>
    <w:p w14:paraId="2A7F1487" w14:textId="77777777" w:rsidR="00EF1834" w:rsidRPr="00EF1834" w:rsidRDefault="00EF1834" w:rsidP="00EF1834">
      <w:pPr>
        <w:jc w:val="left"/>
      </w:pPr>
    </w:p>
    <w:p w14:paraId="68433956" w14:textId="4B4DEB63" w:rsidR="00EF1834" w:rsidRPr="00EF1834" w:rsidRDefault="00B84E3C" w:rsidP="00DF643F">
      <w:pPr>
        <w:ind w:left="-426"/>
        <w:jc w:val="left"/>
      </w:pPr>
      <w:r>
        <w:t>Aktivity, vztahující se k výše uvedené prioritě, cílům a opatření jsou uvedeny v</w:t>
      </w:r>
      <w:r w:rsidR="006029B8">
        <w:t xml:space="preserve"> příloze strategického rámce – </w:t>
      </w:r>
      <w:r w:rsidR="005E6C31">
        <w:t>Tabulky investičních priorit</w:t>
      </w:r>
      <w:r w:rsidR="00DF643F">
        <w:t xml:space="preserve"> na období </w:t>
      </w:r>
      <w:r w:rsidR="0021366F">
        <w:t>2021–2027</w:t>
      </w:r>
      <w:r w:rsidR="00DF643F">
        <w:t>.</w:t>
      </w:r>
      <w:r w:rsidR="006029B8">
        <w:t xml:space="preserve"> </w:t>
      </w:r>
    </w:p>
    <w:p w14:paraId="75FB7E37" w14:textId="77777777" w:rsidR="00EF1834" w:rsidRPr="00EF1834" w:rsidRDefault="00EF1834" w:rsidP="00EF1834">
      <w:pPr>
        <w:jc w:val="left"/>
      </w:pPr>
    </w:p>
    <w:p w14:paraId="7E8908D6" w14:textId="77777777" w:rsidR="00F663F8" w:rsidRDefault="00F663F8" w:rsidP="00EF1834">
      <w:pPr>
        <w:jc w:val="left"/>
      </w:pPr>
    </w:p>
    <w:p w14:paraId="6E0FAB89" w14:textId="77777777" w:rsidR="005B28FF" w:rsidRDefault="005B28FF" w:rsidP="00EF1834">
      <w:pPr>
        <w:jc w:val="left"/>
      </w:pPr>
    </w:p>
    <w:p w14:paraId="3C4FB8C7" w14:textId="77777777" w:rsidR="005B28FF" w:rsidRDefault="005B28FF" w:rsidP="00EF1834">
      <w:pPr>
        <w:jc w:val="left"/>
      </w:pPr>
    </w:p>
    <w:p w14:paraId="5CF6A5A8" w14:textId="77777777" w:rsidR="005B28FF" w:rsidRDefault="005B28FF" w:rsidP="00EF1834">
      <w:pPr>
        <w:jc w:val="left"/>
      </w:pPr>
    </w:p>
    <w:p w14:paraId="52679BFA" w14:textId="77777777" w:rsidR="005B28FF" w:rsidRDefault="005B28FF" w:rsidP="00EF1834">
      <w:pPr>
        <w:jc w:val="left"/>
      </w:pPr>
    </w:p>
    <w:p w14:paraId="7FFB4E69" w14:textId="77777777" w:rsidR="005B28FF" w:rsidRDefault="005B28FF" w:rsidP="00EF1834">
      <w:pPr>
        <w:jc w:val="left"/>
      </w:pPr>
    </w:p>
    <w:p w14:paraId="16A6C01F" w14:textId="77777777" w:rsidR="005B28FF" w:rsidRDefault="005B28FF" w:rsidP="00EF1834">
      <w:pPr>
        <w:jc w:val="left"/>
      </w:pPr>
    </w:p>
    <w:p w14:paraId="26F771B3" w14:textId="1AD26D7C" w:rsidR="00F663F8" w:rsidRPr="00EF1834" w:rsidRDefault="00F663F8" w:rsidP="00F663F8">
      <w:pPr>
        <w:pStyle w:val="Nadpis2"/>
      </w:pPr>
      <w:bookmarkStart w:id="14" w:name="_Toc206576235"/>
      <w:r>
        <w:lastRenderedPageBreak/>
        <w:t xml:space="preserve">NEFORMÁLNÍ VZDĚLÁVÁNÍ </w:t>
      </w:r>
      <w:r w:rsidRPr="00F663F8">
        <w:t>– SHRNUTÍ NÁMĚTŮ AKTIVIT K REALIZACI V ÚZEMÍ ORP LOUNY PRO PLNĚNÍ STANOVENÝCH CÍLŮ</w:t>
      </w:r>
      <w:bookmarkEnd w:id="14"/>
    </w:p>
    <w:tbl>
      <w:tblPr>
        <w:tblW w:w="1658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414"/>
        <w:gridCol w:w="6073"/>
        <w:gridCol w:w="3201"/>
        <w:gridCol w:w="989"/>
        <w:gridCol w:w="1369"/>
        <w:gridCol w:w="2048"/>
        <w:gridCol w:w="985"/>
        <w:gridCol w:w="1047"/>
      </w:tblGrid>
      <w:tr w:rsidR="00DC290B" w:rsidRPr="00EF1834" w14:paraId="2ED09EDC" w14:textId="77777777" w:rsidTr="00291A5D">
        <w:trPr>
          <w:trHeight w:val="288"/>
        </w:trPr>
        <w:tc>
          <w:tcPr>
            <w:tcW w:w="16585" w:type="dxa"/>
            <w:gridSpan w:val="9"/>
            <w:shd w:val="clear" w:color="auto" w:fill="D9E2F3" w:themeFill="accent1" w:themeFillTint="33"/>
          </w:tcPr>
          <w:p w14:paraId="6AB4A2A6" w14:textId="5E9F1F08" w:rsidR="00DC290B" w:rsidRPr="00EF1834" w:rsidRDefault="00DC290B"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STRUČNÉ SHRNUTÍ NÁMĚTŮ AKTIVIT K REALIZACI, VYCHÁZEJÍCÍCH Z OPATŘENÍCH PRO NEFORMÁLNÍ VZDĚLÁVÁNÍ</w:t>
            </w:r>
          </w:p>
        </w:tc>
      </w:tr>
      <w:tr w:rsidR="00DC290B" w:rsidRPr="00EF1834" w14:paraId="6EE85549" w14:textId="77777777" w:rsidTr="00291A5D">
        <w:trPr>
          <w:trHeight w:val="288"/>
        </w:trPr>
        <w:tc>
          <w:tcPr>
            <w:tcW w:w="16585" w:type="dxa"/>
            <w:gridSpan w:val="9"/>
            <w:shd w:val="clear" w:color="auto" w:fill="8EAADB" w:themeFill="accent1" w:themeFillTint="99"/>
          </w:tcPr>
          <w:p w14:paraId="146B2E9F" w14:textId="64DA88EE" w:rsidR="00DC290B" w:rsidRPr="00EF1834" w:rsidRDefault="00DC290B"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PRIORITA 4 MODERNÍ A POPULÁRNÍ NEFORMÁLNÍ A ZÁJMOVÉ VZDĚLÁVÁNÍ</w:t>
            </w:r>
          </w:p>
        </w:tc>
      </w:tr>
      <w:tr w:rsidR="00DC290B" w:rsidRPr="00EF1834" w14:paraId="073071C0" w14:textId="77777777" w:rsidTr="00291A5D">
        <w:trPr>
          <w:trHeight w:val="288"/>
        </w:trPr>
        <w:tc>
          <w:tcPr>
            <w:tcW w:w="16585" w:type="dxa"/>
            <w:gridSpan w:val="9"/>
            <w:shd w:val="clear" w:color="auto" w:fill="D9E2F3" w:themeFill="accent1" w:themeFillTint="33"/>
          </w:tcPr>
          <w:p w14:paraId="621CD551" w14:textId="2603D7D6" w:rsidR="00DC290B" w:rsidRPr="00EF1834" w:rsidRDefault="00DC290B"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18"/>
                <w:szCs w:val="18"/>
                <w:lang w:eastAsia="cs-CZ"/>
              </w:rPr>
              <w:t xml:space="preserve">CÍL 4.1 </w:t>
            </w:r>
            <w:r w:rsidRPr="00EF1834">
              <w:rPr>
                <w:rFonts w:ascii="Calibri" w:hAnsi="Calibri" w:cs="Calibri"/>
                <w:b/>
                <w:i/>
                <w:iCs/>
                <w:color w:val="000000" w:themeColor="text1"/>
                <w:kern w:val="2"/>
                <w:sz w:val="18"/>
                <w:szCs w:val="18"/>
                <w14:ligatures w14:val="standardContextual"/>
              </w:rPr>
              <w:t>Rozšíření nabídky zájmového a neformálního vzdělávání a posílení spolupráce mezi školami a organizacemi, které poskytují neformální</w:t>
            </w:r>
            <w:r w:rsidRPr="00EF1834">
              <w:rPr>
                <w:rFonts w:ascii="Calibri" w:hAnsi="Calibri" w:cs="Calibri"/>
                <w:b/>
                <w:i/>
                <w:iCs/>
                <w:color w:val="000000" w:themeColor="text1"/>
                <w:kern w:val="2"/>
                <w:sz w:val="20"/>
                <w14:ligatures w14:val="standardContextual"/>
              </w:rPr>
              <w:t xml:space="preserve"> </w:t>
            </w:r>
            <w:r w:rsidRPr="00EF1834">
              <w:rPr>
                <w:rFonts w:ascii="Calibri" w:hAnsi="Calibri" w:cs="Calibri"/>
                <w:b/>
                <w:i/>
                <w:iCs/>
                <w:color w:val="000000" w:themeColor="text1"/>
                <w:kern w:val="2"/>
                <w:sz w:val="18"/>
                <w:szCs w:val="18"/>
                <w14:ligatures w14:val="standardContextual"/>
              </w:rPr>
              <w:t>a zájmové vzdělávání</w:t>
            </w:r>
          </w:p>
        </w:tc>
      </w:tr>
      <w:tr w:rsidR="009C66BD" w:rsidRPr="00EF1834" w14:paraId="3EF870AE" w14:textId="77777777" w:rsidTr="00291A5D">
        <w:trPr>
          <w:trHeight w:val="288"/>
        </w:trPr>
        <w:tc>
          <w:tcPr>
            <w:tcW w:w="16585" w:type="dxa"/>
            <w:gridSpan w:val="9"/>
            <w:shd w:val="clear" w:color="auto" w:fill="FFF2CC" w:themeFill="accent4" w:themeFillTint="33"/>
          </w:tcPr>
          <w:p w14:paraId="0804E601" w14:textId="376A8AE8" w:rsidR="009C66BD" w:rsidRPr="00EF1834" w:rsidRDefault="009C66BD" w:rsidP="00EF1834">
            <w:pPr>
              <w:spacing w:after="0" w:line="240" w:lineRule="auto"/>
              <w:jc w:val="center"/>
              <w:rPr>
                <w:rFonts w:ascii="Calibri" w:eastAsia="Times New Roman" w:hAnsi="Calibri" w:cs="Calibri"/>
                <w:b/>
                <w:bCs/>
                <w:i/>
                <w:iCs/>
                <w:color w:val="000000"/>
                <w:sz w:val="18"/>
                <w:szCs w:val="18"/>
                <w:lang w:eastAsia="cs-CZ"/>
              </w:rPr>
            </w:pPr>
            <w:r w:rsidRPr="009C66BD">
              <w:rPr>
                <w:rFonts w:ascii="Calibri" w:eastAsia="Times New Roman" w:hAnsi="Calibri" w:cs="Calibri"/>
                <w:b/>
                <w:bCs/>
                <w:i/>
                <w:iCs/>
                <w:color w:val="000000"/>
                <w:sz w:val="18"/>
                <w:szCs w:val="18"/>
                <w:lang w:eastAsia="cs-CZ"/>
              </w:rPr>
              <w:t>Opatření 4.1.</w:t>
            </w:r>
            <w:r>
              <w:rPr>
                <w:rFonts w:ascii="Calibri" w:eastAsia="Times New Roman" w:hAnsi="Calibri" w:cs="Calibri"/>
                <w:b/>
                <w:bCs/>
                <w:i/>
                <w:iCs/>
                <w:color w:val="000000"/>
                <w:sz w:val="18"/>
                <w:szCs w:val="18"/>
                <w:lang w:eastAsia="cs-CZ"/>
              </w:rPr>
              <w:t>1</w:t>
            </w:r>
            <w:r w:rsidRPr="009C66BD">
              <w:rPr>
                <w:rFonts w:ascii="Calibri" w:eastAsia="Times New Roman" w:hAnsi="Calibri" w:cs="Calibri"/>
                <w:b/>
                <w:bCs/>
                <w:i/>
                <w:iCs/>
                <w:color w:val="000000"/>
                <w:sz w:val="18"/>
                <w:szCs w:val="18"/>
                <w:lang w:eastAsia="cs-CZ"/>
              </w:rPr>
              <w:t xml:space="preserve"> </w:t>
            </w:r>
            <w:r>
              <w:rPr>
                <w:rFonts w:ascii="Calibri" w:eastAsia="Times New Roman" w:hAnsi="Calibri" w:cs="Calibri"/>
                <w:b/>
                <w:bCs/>
                <w:i/>
                <w:iCs/>
                <w:color w:val="000000"/>
                <w:sz w:val="18"/>
                <w:szCs w:val="18"/>
                <w:lang w:eastAsia="cs-CZ"/>
              </w:rPr>
              <w:t>Budování a modernizace prostor neformálního vzdělávání vč. jejich vybavení</w:t>
            </w:r>
          </w:p>
        </w:tc>
      </w:tr>
      <w:tr w:rsidR="009C66BD" w:rsidRPr="00EF1834" w14:paraId="3A6D7B36" w14:textId="77777777" w:rsidTr="00291A5D">
        <w:trPr>
          <w:trHeight w:val="288"/>
        </w:trPr>
        <w:tc>
          <w:tcPr>
            <w:tcW w:w="16585" w:type="dxa"/>
            <w:gridSpan w:val="9"/>
            <w:shd w:val="clear" w:color="auto" w:fill="FFF2CC" w:themeFill="accent4" w:themeFillTint="33"/>
          </w:tcPr>
          <w:p w14:paraId="7AB2DA4B" w14:textId="5E0679B3" w:rsidR="009C66BD" w:rsidRPr="009C66BD" w:rsidRDefault="009C66BD" w:rsidP="00EF1834">
            <w:pPr>
              <w:spacing w:after="0" w:line="240" w:lineRule="auto"/>
              <w:jc w:val="center"/>
              <w:rPr>
                <w:rFonts w:ascii="Calibri" w:eastAsia="Times New Roman" w:hAnsi="Calibri" w:cs="Calibri"/>
                <w:i/>
                <w:iCs/>
                <w:color w:val="000000"/>
                <w:sz w:val="18"/>
                <w:szCs w:val="18"/>
                <w:lang w:eastAsia="cs-CZ"/>
              </w:rPr>
            </w:pPr>
            <w:r w:rsidRPr="009C66BD">
              <w:rPr>
                <w:rFonts w:ascii="Calibri" w:eastAsia="Times New Roman" w:hAnsi="Calibri" w:cs="Calibri"/>
                <w:i/>
                <w:iCs/>
                <w:color w:val="000000"/>
                <w:sz w:val="18"/>
                <w:szCs w:val="18"/>
                <w:lang w:eastAsia="cs-CZ"/>
              </w:rPr>
              <w:t xml:space="preserve">Zde se opět jedná o aktivity zřizovatelů a zapojených škol a organizací neformálního vzdělávání, související s podáváním projektových žádosti v rámci IROP, OPST a jiných grantů – viz. tabulky investičních záměrů </w:t>
            </w:r>
          </w:p>
        </w:tc>
      </w:tr>
      <w:tr w:rsidR="00EC7EC9" w:rsidRPr="00EF1834" w14:paraId="58A64FD6" w14:textId="77777777" w:rsidTr="00291A5D">
        <w:trPr>
          <w:trHeight w:val="288"/>
        </w:trPr>
        <w:tc>
          <w:tcPr>
            <w:tcW w:w="16585" w:type="dxa"/>
            <w:gridSpan w:val="9"/>
            <w:shd w:val="clear" w:color="auto" w:fill="FFF2CC" w:themeFill="accent4" w:themeFillTint="33"/>
          </w:tcPr>
          <w:p w14:paraId="688886C0" w14:textId="78FA5A1C" w:rsidR="00EC7EC9" w:rsidRPr="00EF1834" w:rsidRDefault="00EC7EC9"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4.1.2 </w:t>
            </w:r>
            <w:r w:rsidR="009C66BD">
              <w:rPr>
                <w:rFonts w:ascii="Calibri" w:eastAsia="Times New Roman" w:hAnsi="Calibri" w:cs="Calibri"/>
                <w:b/>
                <w:bCs/>
                <w:i/>
                <w:iCs/>
                <w:color w:val="000000"/>
                <w:sz w:val="18"/>
                <w:szCs w:val="18"/>
                <w:lang w:eastAsia="cs-CZ"/>
              </w:rPr>
              <w:t>Podpora spolupráce škol a organizací poskytující neformální a zájmové vzdělávání, z</w:t>
            </w:r>
            <w:r w:rsidRPr="00EF1834">
              <w:rPr>
                <w:rFonts w:ascii="Calibri" w:eastAsia="Times New Roman" w:hAnsi="Calibri" w:cs="Calibri"/>
                <w:b/>
                <w:bCs/>
                <w:i/>
                <w:iCs/>
                <w:color w:val="000000"/>
                <w:sz w:val="18"/>
                <w:szCs w:val="18"/>
                <w:lang w:eastAsia="cs-CZ"/>
              </w:rPr>
              <w:t>vyšování kvality a atraktivity nabídky aktivit neformálního vzdělávání</w:t>
            </w:r>
          </w:p>
        </w:tc>
      </w:tr>
      <w:tr w:rsidR="00291A5D" w:rsidRPr="00EF1834" w14:paraId="273491D4" w14:textId="77777777" w:rsidTr="00291A5D">
        <w:trPr>
          <w:trHeight w:val="288"/>
        </w:trPr>
        <w:tc>
          <w:tcPr>
            <w:tcW w:w="459" w:type="dxa"/>
          </w:tcPr>
          <w:p w14:paraId="33350808" w14:textId="77777777" w:rsidR="00387883" w:rsidRPr="00DC290B" w:rsidRDefault="00387883" w:rsidP="00387883">
            <w:pPr>
              <w:spacing w:after="0" w:line="240" w:lineRule="auto"/>
              <w:rPr>
                <w:rFonts w:ascii="Calibri" w:eastAsia="Times New Roman" w:hAnsi="Calibri" w:cs="Calibri"/>
                <w:b/>
                <w:bCs/>
                <w:i/>
                <w:iCs/>
                <w:color w:val="000000"/>
                <w:sz w:val="18"/>
                <w:szCs w:val="18"/>
                <w:lang w:eastAsia="cs-CZ"/>
              </w:rPr>
            </w:pPr>
          </w:p>
        </w:tc>
        <w:tc>
          <w:tcPr>
            <w:tcW w:w="414" w:type="dxa"/>
          </w:tcPr>
          <w:p w14:paraId="1481EDA1" w14:textId="77777777" w:rsidR="00387883" w:rsidRPr="00DC290B" w:rsidRDefault="00387883" w:rsidP="00387883">
            <w:pPr>
              <w:spacing w:after="0" w:line="240" w:lineRule="auto"/>
              <w:rPr>
                <w:rFonts w:ascii="Calibri" w:eastAsia="Times New Roman" w:hAnsi="Calibri" w:cs="Calibri"/>
                <w:b/>
                <w:bCs/>
                <w:i/>
                <w:iCs/>
                <w:color w:val="000000"/>
                <w:sz w:val="18"/>
                <w:szCs w:val="18"/>
                <w:lang w:eastAsia="cs-CZ"/>
              </w:rPr>
            </w:pPr>
          </w:p>
        </w:tc>
        <w:tc>
          <w:tcPr>
            <w:tcW w:w="6073" w:type="dxa"/>
            <w:noWrap/>
          </w:tcPr>
          <w:p w14:paraId="57860158" w14:textId="1A4C70E7"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Námět aktivity</w:t>
            </w:r>
          </w:p>
        </w:tc>
        <w:tc>
          <w:tcPr>
            <w:tcW w:w="3201" w:type="dxa"/>
          </w:tcPr>
          <w:p w14:paraId="4AEE6E3A" w14:textId="0193FE1A"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Zdroj financování</w:t>
            </w:r>
          </w:p>
        </w:tc>
        <w:tc>
          <w:tcPr>
            <w:tcW w:w="989" w:type="dxa"/>
          </w:tcPr>
          <w:p w14:paraId="38077812" w14:textId="2587D70E" w:rsidR="00387883" w:rsidRPr="00387883" w:rsidRDefault="00387883" w:rsidP="00387883">
            <w:pPr>
              <w:spacing w:after="0" w:line="240" w:lineRule="auto"/>
              <w:rPr>
                <w:i/>
                <w:iCs/>
                <w:kern w:val="2"/>
                <w:sz w:val="18"/>
                <w:szCs w:val="18"/>
                <w14:ligatures w14:val="standardContextual"/>
              </w:rPr>
            </w:pPr>
            <w:r w:rsidRPr="00387883">
              <w:rPr>
                <w:sz w:val="18"/>
                <w:szCs w:val="18"/>
              </w:rPr>
              <w:t>Termín realizace</w:t>
            </w:r>
          </w:p>
        </w:tc>
        <w:tc>
          <w:tcPr>
            <w:tcW w:w="1369" w:type="dxa"/>
          </w:tcPr>
          <w:p w14:paraId="11960B94" w14:textId="675202FC" w:rsidR="00387883" w:rsidRPr="00387883" w:rsidRDefault="00387883" w:rsidP="00387883">
            <w:pPr>
              <w:spacing w:after="0" w:line="240" w:lineRule="auto"/>
              <w:rPr>
                <w:i/>
                <w:iCs/>
                <w:kern w:val="2"/>
                <w:sz w:val="18"/>
                <w:szCs w:val="18"/>
                <w14:ligatures w14:val="standardContextual"/>
              </w:rPr>
            </w:pPr>
            <w:r w:rsidRPr="00387883">
              <w:rPr>
                <w:sz w:val="18"/>
                <w:szCs w:val="18"/>
              </w:rPr>
              <w:t>Nositel aktivity</w:t>
            </w:r>
          </w:p>
        </w:tc>
        <w:tc>
          <w:tcPr>
            <w:tcW w:w="2048" w:type="dxa"/>
          </w:tcPr>
          <w:p w14:paraId="4446F9B8" w14:textId="50496D27" w:rsidR="00387883" w:rsidRPr="00387883" w:rsidRDefault="00387883" w:rsidP="00387883">
            <w:pPr>
              <w:spacing w:after="0" w:line="240" w:lineRule="auto"/>
              <w:rPr>
                <w:rFonts w:ascii="Calibri" w:eastAsia="Times New Roman" w:hAnsi="Calibri" w:cs="Calibri"/>
                <w:i/>
                <w:iCs/>
                <w:color w:val="000000"/>
                <w:sz w:val="18"/>
                <w:szCs w:val="18"/>
                <w:lang w:eastAsia="cs-CZ"/>
              </w:rPr>
            </w:pPr>
            <w:r w:rsidRPr="00387883">
              <w:rPr>
                <w:sz w:val="18"/>
                <w:szCs w:val="18"/>
              </w:rPr>
              <w:t>Cílová skupina</w:t>
            </w:r>
          </w:p>
        </w:tc>
        <w:tc>
          <w:tcPr>
            <w:tcW w:w="985" w:type="dxa"/>
          </w:tcPr>
          <w:p w14:paraId="71E6D039" w14:textId="2BED4D08"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Indikátory</w:t>
            </w:r>
          </w:p>
        </w:tc>
        <w:tc>
          <w:tcPr>
            <w:tcW w:w="1047" w:type="dxa"/>
          </w:tcPr>
          <w:p w14:paraId="3ECF0661" w14:textId="49B0F9E8"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Poznámky</w:t>
            </w:r>
          </w:p>
        </w:tc>
      </w:tr>
      <w:tr w:rsidR="00291A5D" w:rsidRPr="00EF1834" w14:paraId="37A2C29D" w14:textId="77777777" w:rsidTr="00291A5D">
        <w:trPr>
          <w:trHeight w:val="288"/>
        </w:trPr>
        <w:tc>
          <w:tcPr>
            <w:tcW w:w="459" w:type="dxa"/>
          </w:tcPr>
          <w:p w14:paraId="62EB0B35" w14:textId="1AEA2F12" w:rsidR="006A3D59" w:rsidRPr="00DC290B" w:rsidRDefault="006A3D59" w:rsidP="006A3D5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AŠ</w:t>
            </w:r>
          </w:p>
        </w:tc>
        <w:tc>
          <w:tcPr>
            <w:tcW w:w="414" w:type="dxa"/>
          </w:tcPr>
          <w:p w14:paraId="241CA7BB" w14:textId="1D99EE3C" w:rsidR="006A3D59" w:rsidRPr="00DC290B" w:rsidRDefault="006A3D59" w:rsidP="006A3D5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95</w:t>
            </w:r>
          </w:p>
        </w:tc>
        <w:tc>
          <w:tcPr>
            <w:tcW w:w="6073" w:type="dxa"/>
            <w:noWrap/>
            <w:vAlign w:val="center"/>
          </w:tcPr>
          <w:p w14:paraId="7A5B720B" w14:textId="3BC0FD68" w:rsidR="006A3D59" w:rsidRPr="00EF1834" w:rsidRDefault="006A3D59" w:rsidP="006A3D59">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aktivity jednotlivých organizací</w:t>
            </w:r>
          </w:p>
        </w:tc>
        <w:tc>
          <w:tcPr>
            <w:tcW w:w="3201" w:type="dxa"/>
          </w:tcPr>
          <w:p w14:paraId="6689886D" w14:textId="389C71B6" w:rsidR="006A3D59" w:rsidRPr="006548CF" w:rsidRDefault="006A3D59" w:rsidP="006A3D5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Šablony pro SVČ a ZUŠ</w:t>
            </w:r>
          </w:p>
          <w:p w14:paraId="4543BB41" w14:textId="2D3654F9" w:rsidR="006A3D59" w:rsidRPr="006548CF" w:rsidRDefault="006A3D59" w:rsidP="006A3D5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Vlastní zdroje</w:t>
            </w:r>
          </w:p>
          <w:p w14:paraId="21330A48" w14:textId="337C0AD6" w:rsidR="006A3D59" w:rsidRPr="006548CF" w:rsidRDefault="006A3D59" w:rsidP="006A3D5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Krajské dotační programy</w:t>
            </w:r>
          </w:p>
        </w:tc>
        <w:tc>
          <w:tcPr>
            <w:tcW w:w="989" w:type="dxa"/>
          </w:tcPr>
          <w:p w14:paraId="3667EC18" w14:textId="65910381" w:rsidR="006A3D59" w:rsidRPr="00EF1834" w:rsidRDefault="006A3D59" w:rsidP="006A3D5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369" w:type="dxa"/>
          </w:tcPr>
          <w:p w14:paraId="3E1E306B" w14:textId="2D5BDB16" w:rsidR="006A3D59" w:rsidRPr="00EF1834" w:rsidRDefault="006A3D59" w:rsidP="006A3D5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27343E8E" w14:textId="498227C2" w:rsidR="006A3D59" w:rsidRPr="00EF1834" w:rsidRDefault="006A3D59" w:rsidP="006A3D5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1A50A495" w14:textId="5F0CE3C5" w:rsidR="006A3D5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4D</w:t>
            </w:r>
            <w:proofErr w:type="gramEnd"/>
          </w:p>
        </w:tc>
        <w:tc>
          <w:tcPr>
            <w:tcW w:w="1047" w:type="dxa"/>
          </w:tcPr>
          <w:p w14:paraId="22C69730" w14:textId="77777777" w:rsidR="006A3D59" w:rsidRPr="00EF1834" w:rsidRDefault="006A3D59" w:rsidP="006A3D59">
            <w:pPr>
              <w:spacing w:after="0" w:line="240" w:lineRule="auto"/>
              <w:rPr>
                <w:rFonts w:ascii="Calibri" w:eastAsia="Times New Roman" w:hAnsi="Calibri" w:cs="Calibri"/>
                <w:color w:val="000000"/>
                <w:sz w:val="18"/>
                <w:szCs w:val="18"/>
                <w:lang w:eastAsia="cs-CZ"/>
              </w:rPr>
            </w:pPr>
          </w:p>
        </w:tc>
      </w:tr>
      <w:tr w:rsidR="00291A5D" w:rsidRPr="00EF1834" w14:paraId="2948E955" w14:textId="77777777" w:rsidTr="00291A5D">
        <w:trPr>
          <w:trHeight w:val="288"/>
        </w:trPr>
        <w:tc>
          <w:tcPr>
            <w:tcW w:w="459" w:type="dxa"/>
          </w:tcPr>
          <w:p w14:paraId="281012E7" w14:textId="3D1E9681" w:rsidR="00FB45B9" w:rsidRPr="00DC290B"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525DD8BB" w14:textId="2E99EA5D" w:rsidR="00FB45B9" w:rsidRPr="00EF1834"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96</w:t>
            </w:r>
          </w:p>
        </w:tc>
        <w:tc>
          <w:tcPr>
            <w:tcW w:w="6073" w:type="dxa"/>
            <w:noWrap/>
            <w:vAlign w:val="center"/>
            <w:hideMark/>
          </w:tcPr>
          <w:p w14:paraId="75504E2E"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vzdělávací akce a workshopy </w:t>
            </w:r>
            <w:r w:rsidRPr="00EF1834">
              <w:rPr>
                <w:rFonts w:ascii="Calibri" w:eastAsia="Times New Roman" w:hAnsi="Calibri" w:cs="Arial"/>
                <w:color w:val="000000" w:themeColor="text1"/>
                <w:sz w:val="18"/>
                <w:szCs w:val="18"/>
              </w:rPr>
              <w:t>pro PP i nepedagogické pracovníky neformálního vzdělávání</w:t>
            </w:r>
          </w:p>
        </w:tc>
        <w:tc>
          <w:tcPr>
            <w:tcW w:w="3201" w:type="dxa"/>
            <w:vMerge w:val="restart"/>
          </w:tcPr>
          <w:p w14:paraId="035DE595"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Vlastní zdroje</w:t>
            </w:r>
          </w:p>
          <w:p w14:paraId="443D3515"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Rozpočet zřizovatele</w:t>
            </w:r>
          </w:p>
          <w:p w14:paraId="7B2A4A0E"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Spolupráce organizací poskytující zájmové a neformální vzdělávání</w:t>
            </w:r>
          </w:p>
          <w:p w14:paraId="2067FCB7"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 xml:space="preserve">Dotační prostředky zaměřené na děti ze SVL za účelem podpory využívání zájmového a neformálního vzdělávání </w:t>
            </w:r>
          </w:p>
          <w:p w14:paraId="24D42928"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p>
        </w:tc>
        <w:tc>
          <w:tcPr>
            <w:tcW w:w="989" w:type="dxa"/>
          </w:tcPr>
          <w:p w14:paraId="1F79551D" w14:textId="75E4AF20"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369" w:type="dxa"/>
          </w:tcPr>
          <w:p w14:paraId="7A3BB37A" w14:textId="611F6438"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5F614841" w14:textId="0C54B374"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321DC60C" w14:textId="1C0C3778"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4D</w:t>
            </w:r>
            <w:proofErr w:type="gramEnd"/>
          </w:p>
        </w:tc>
        <w:tc>
          <w:tcPr>
            <w:tcW w:w="1047" w:type="dxa"/>
          </w:tcPr>
          <w:p w14:paraId="3B438B6F"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r>
      <w:tr w:rsidR="00291A5D" w:rsidRPr="00EF1834" w14:paraId="70C532C0" w14:textId="77777777" w:rsidTr="00291A5D">
        <w:trPr>
          <w:trHeight w:val="262"/>
        </w:trPr>
        <w:tc>
          <w:tcPr>
            <w:tcW w:w="459" w:type="dxa"/>
          </w:tcPr>
          <w:p w14:paraId="410D26EF" w14:textId="083DA884" w:rsidR="00FB45B9" w:rsidRPr="00EF1834" w:rsidRDefault="00FB45B9" w:rsidP="00FB45B9">
            <w:pPr>
              <w:spacing w:after="0" w:line="240" w:lineRule="auto"/>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6D2C2AB5" w14:textId="3C405806" w:rsidR="00FB45B9" w:rsidRPr="00EF1834"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97</w:t>
            </w:r>
          </w:p>
        </w:tc>
        <w:tc>
          <w:tcPr>
            <w:tcW w:w="6073" w:type="dxa"/>
            <w:noWrap/>
            <w:vAlign w:val="center"/>
            <w:hideMark/>
          </w:tcPr>
          <w:p w14:paraId="526F50DF"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Setkání pedagogických i nepedagogických pracovníků organizací neformálního a zájmového vzdělávání a předávání příkladů dobré praxe</w:t>
            </w:r>
          </w:p>
        </w:tc>
        <w:tc>
          <w:tcPr>
            <w:tcW w:w="3201" w:type="dxa"/>
            <w:vMerge/>
          </w:tcPr>
          <w:p w14:paraId="137E633D"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c>
          <w:tcPr>
            <w:tcW w:w="989" w:type="dxa"/>
          </w:tcPr>
          <w:p w14:paraId="62412BD4" w14:textId="28752D54"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369" w:type="dxa"/>
          </w:tcPr>
          <w:p w14:paraId="72B1E809" w14:textId="3258AE3B"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2E1F890C" w14:textId="0F20E88D"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0AD95ADE" w14:textId="2183C8B0"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p>
        </w:tc>
        <w:tc>
          <w:tcPr>
            <w:tcW w:w="1047" w:type="dxa"/>
          </w:tcPr>
          <w:p w14:paraId="4F7FB164"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r>
      <w:tr w:rsidR="00291A5D" w:rsidRPr="00EF1834" w14:paraId="604960DF" w14:textId="77777777" w:rsidTr="00291A5D">
        <w:trPr>
          <w:trHeight w:val="300"/>
        </w:trPr>
        <w:tc>
          <w:tcPr>
            <w:tcW w:w="459" w:type="dxa"/>
          </w:tcPr>
          <w:p w14:paraId="3649C81A" w14:textId="407690FE" w:rsidR="00FB45B9" w:rsidRPr="00EF1834" w:rsidRDefault="00FB45B9" w:rsidP="00FB45B9">
            <w:pPr>
              <w:spacing w:after="0" w:line="240" w:lineRule="auto"/>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5838DF64" w14:textId="1C864B0E" w:rsidR="00FB45B9" w:rsidRPr="00EF1834" w:rsidRDefault="00961C96" w:rsidP="00FB45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298</w:t>
            </w:r>
          </w:p>
        </w:tc>
        <w:tc>
          <w:tcPr>
            <w:tcW w:w="6073" w:type="dxa"/>
            <w:noWrap/>
            <w:vAlign w:val="center"/>
            <w:hideMark/>
          </w:tcPr>
          <w:p w14:paraId="18DEF20C"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 za účelem čerpání inspirací</w:t>
            </w:r>
          </w:p>
        </w:tc>
        <w:tc>
          <w:tcPr>
            <w:tcW w:w="3201" w:type="dxa"/>
            <w:vMerge/>
          </w:tcPr>
          <w:p w14:paraId="3BF86D5B"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c>
          <w:tcPr>
            <w:tcW w:w="989" w:type="dxa"/>
          </w:tcPr>
          <w:p w14:paraId="7412839B" w14:textId="7C8617E6"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369" w:type="dxa"/>
          </w:tcPr>
          <w:p w14:paraId="44882256" w14:textId="3F4FD8FA"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359A14C2" w14:textId="7543C390"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731B364F" w14:textId="44B38589"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p>
        </w:tc>
        <w:tc>
          <w:tcPr>
            <w:tcW w:w="1047" w:type="dxa"/>
          </w:tcPr>
          <w:p w14:paraId="75FF5AC0"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r>
      <w:tr w:rsidR="00291A5D" w:rsidRPr="00EF1834" w14:paraId="4560CDE2" w14:textId="77777777" w:rsidTr="00291A5D">
        <w:trPr>
          <w:trHeight w:val="348"/>
        </w:trPr>
        <w:tc>
          <w:tcPr>
            <w:tcW w:w="459" w:type="dxa"/>
          </w:tcPr>
          <w:p w14:paraId="4E9EDD0A" w14:textId="1FA52D3A" w:rsidR="00FB45B9" w:rsidRPr="00EF1834" w:rsidRDefault="00FB45B9" w:rsidP="00FB45B9">
            <w:pPr>
              <w:spacing w:after="0" w:line="240" w:lineRule="auto"/>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7A164537" w14:textId="1F2A37DE" w:rsidR="00FB45B9" w:rsidRPr="00EF1834"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99</w:t>
            </w:r>
          </w:p>
        </w:tc>
        <w:tc>
          <w:tcPr>
            <w:tcW w:w="6073" w:type="dxa"/>
            <w:noWrap/>
            <w:vAlign w:val="center"/>
            <w:hideMark/>
          </w:tcPr>
          <w:p w14:paraId="436A5900" w14:textId="1E89D510"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a prohlubování spolupráce se ZŠ a MŠ – zapojování dětí a žáků ze sociálně znevýhodněného prost</w:t>
            </w:r>
            <w:r w:rsidR="0021366F">
              <w:rPr>
                <w:rFonts w:ascii="Calibri" w:eastAsia="Times New Roman" w:hAnsi="Calibri" w:cs="Calibri"/>
                <w:color w:val="000000"/>
                <w:sz w:val="18"/>
                <w:szCs w:val="18"/>
                <w:lang w:eastAsia="cs-CZ"/>
              </w:rPr>
              <w:t>ředí</w:t>
            </w:r>
          </w:p>
        </w:tc>
        <w:tc>
          <w:tcPr>
            <w:tcW w:w="3201" w:type="dxa"/>
            <w:vMerge/>
          </w:tcPr>
          <w:p w14:paraId="61E51EF4"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c>
          <w:tcPr>
            <w:tcW w:w="989" w:type="dxa"/>
          </w:tcPr>
          <w:p w14:paraId="4155766C" w14:textId="43B255DC"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369" w:type="dxa"/>
          </w:tcPr>
          <w:p w14:paraId="2DE15B32" w14:textId="2B94BE2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6C499B10" w14:textId="77777777" w:rsidR="00FB45B9" w:rsidRDefault="00FB45B9" w:rsidP="00FB45B9">
            <w:pPr>
              <w:spacing w:after="0" w:line="240" w:lineRule="auto"/>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p w14:paraId="39745DDD" w14:textId="0220D6AF" w:rsidR="001B2237" w:rsidRPr="00EF1834" w:rsidRDefault="001B2237" w:rsidP="00FB45B9">
            <w:pPr>
              <w:spacing w:after="0" w:line="240" w:lineRule="auto"/>
              <w:rPr>
                <w:rFonts w:ascii="Calibri" w:eastAsia="Times New Roman" w:hAnsi="Calibri" w:cs="Calibri"/>
                <w:i/>
                <w:iCs/>
                <w:color w:val="000000"/>
                <w:sz w:val="18"/>
                <w:szCs w:val="18"/>
                <w:lang w:eastAsia="cs-CZ"/>
              </w:rPr>
            </w:pPr>
            <w:r w:rsidRPr="001B2237">
              <w:rPr>
                <w:rFonts w:ascii="Calibri" w:eastAsia="Times New Roman" w:hAnsi="Calibri" w:cs="Calibri"/>
                <w:i/>
                <w:iCs/>
                <w:color w:val="000000"/>
                <w:sz w:val="18"/>
                <w:szCs w:val="18"/>
                <w:lang w:eastAsia="cs-CZ"/>
              </w:rPr>
              <w:t>Žáci</w:t>
            </w:r>
          </w:p>
        </w:tc>
        <w:tc>
          <w:tcPr>
            <w:tcW w:w="985" w:type="dxa"/>
          </w:tcPr>
          <w:p w14:paraId="4041B2D0" w14:textId="7A461D73" w:rsidR="00FB45B9" w:rsidRPr="006548CF" w:rsidRDefault="00961C96" w:rsidP="006548CF">
            <w:pPr>
              <w:spacing w:after="0" w:line="240" w:lineRule="auto"/>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4B</w:t>
            </w:r>
            <w:proofErr w:type="gramEnd"/>
            <w:r>
              <w:rPr>
                <w:rFonts w:ascii="Calibri" w:eastAsia="Times New Roman" w:hAnsi="Calibri" w:cs="Calibri"/>
                <w:i/>
                <w:iCs/>
                <w:color w:val="000000"/>
                <w:sz w:val="18"/>
                <w:szCs w:val="18"/>
                <w:lang w:eastAsia="cs-CZ"/>
              </w:rPr>
              <w:t>,</w:t>
            </w:r>
            <w:proofErr w:type="gramStart"/>
            <w:r w:rsidR="006548CF" w:rsidRPr="006548CF">
              <w:rPr>
                <w:rFonts w:ascii="Calibri" w:eastAsia="Times New Roman" w:hAnsi="Calibri" w:cs="Calibri"/>
                <w:i/>
                <w:iCs/>
                <w:color w:val="000000"/>
                <w:sz w:val="18"/>
                <w:szCs w:val="18"/>
                <w:lang w:eastAsia="cs-CZ"/>
              </w:rPr>
              <w:t>4C</w:t>
            </w:r>
            <w:proofErr w:type="gramEnd"/>
          </w:p>
        </w:tc>
        <w:tc>
          <w:tcPr>
            <w:tcW w:w="1047" w:type="dxa"/>
          </w:tcPr>
          <w:p w14:paraId="3375B300" w14:textId="4204204D" w:rsidR="00FB45B9" w:rsidRPr="00EF1834" w:rsidRDefault="00961C96" w:rsidP="00FB45B9">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PŘÍLEŽITOST</w:t>
            </w:r>
          </w:p>
        </w:tc>
      </w:tr>
      <w:tr w:rsidR="00291A5D" w:rsidRPr="00EF1834" w14:paraId="6D9D78C9" w14:textId="77777777" w:rsidTr="00291A5D">
        <w:trPr>
          <w:trHeight w:val="264"/>
        </w:trPr>
        <w:tc>
          <w:tcPr>
            <w:tcW w:w="459" w:type="dxa"/>
          </w:tcPr>
          <w:p w14:paraId="5702F9C5" w14:textId="1EC4D274"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2DC72A80" w14:textId="178D89FA" w:rsidR="00FB45B9" w:rsidRPr="00EF1834" w:rsidRDefault="00961C96"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300</w:t>
            </w:r>
          </w:p>
        </w:tc>
        <w:tc>
          <w:tcPr>
            <w:tcW w:w="6073" w:type="dxa"/>
            <w:noWrap/>
            <w:vAlign w:val="bottom"/>
            <w:hideMark/>
          </w:tcPr>
          <w:p w14:paraId="4CB62A58" w14:textId="23AFC027"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projekty se ZŠ a MŠ a ostatními aktéry ve vzdělávání včetně </w:t>
            </w:r>
            <w:r w:rsidR="0021366F" w:rsidRPr="00EF1834">
              <w:rPr>
                <w:rFonts w:ascii="Calibri" w:eastAsia="Times New Roman" w:hAnsi="Calibri" w:cs="Calibri"/>
                <w:color w:val="000000"/>
                <w:sz w:val="18"/>
                <w:szCs w:val="18"/>
                <w:lang w:eastAsia="cs-CZ"/>
              </w:rPr>
              <w:t xml:space="preserve">rodičů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201" w:type="dxa"/>
            <w:vMerge/>
          </w:tcPr>
          <w:p w14:paraId="03835481"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c>
          <w:tcPr>
            <w:tcW w:w="989" w:type="dxa"/>
          </w:tcPr>
          <w:p w14:paraId="41E1CD38" w14:textId="7DDABE5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369" w:type="dxa"/>
          </w:tcPr>
          <w:p w14:paraId="604D86DE" w14:textId="4BC5B03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193BE0B9" w14:textId="7A0694F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2928C62A" w14:textId="5C77C5A9"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p>
        </w:tc>
        <w:tc>
          <w:tcPr>
            <w:tcW w:w="1047" w:type="dxa"/>
          </w:tcPr>
          <w:p w14:paraId="1C471280"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r>
      <w:tr w:rsidR="00291A5D" w:rsidRPr="00EF1834" w14:paraId="211A94CA" w14:textId="77777777" w:rsidTr="00291A5D">
        <w:trPr>
          <w:trHeight w:val="264"/>
        </w:trPr>
        <w:tc>
          <w:tcPr>
            <w:tcW w:w="459" w:type="dxa"/>
          </w:tcPr>
          <w:p w14:paraId="082C1C03" w14:textId="7FCA7172"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192332CB" w14:textId="18EB3CC5" w:rsidR="00FB45B9" w:rsidRPr="00DC290B" w:rsidRDefault="00961C96"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301</w:t>
            </w:r>
          </w:p>
        </w:tc>
        <w:tc>
          <w:tcPr>
            <w:tcW w:w="6073" w:type="dxa"/>
            <w:noWrap/>
            <w:vAlign w:val="bottom"/>
          </w:tcPr>
          <w:p w14:paraId="76605821" w14:textId="788A5A87"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Sdílení prostor, vybavení</w:t>
            </w:r>
          </w:p>
        </w:tc>
        <w:tc>
          <w:tcPr>
            <w:tcW w:w="3201" w:type="dxa"/>
            <w:vMerge/>
          </w:tcPr>
          <w:p w14:paraId="6921E7A4"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c>
          <w:tcPr>
            <w:tcW w:w="989" w:type="dxa"/>
          </w:tcPr>
          <w:p w14:paraId="192735E2" w14:textId="698E614F"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i/>
                <w:iCs/>
                <w:kern w:val="2"/>
                <w:sz w:val="18"/>
                <w:szCs w:val="18"/>
                <w14:ligatures w14:val="standardContextual"/>
              </w:rPr>
              <w:t>2027/2028</w:t>
            </w:r>
          </w:p>
        </w:tc>
        <w:tc>
          <w:tcPr>
            <w:tcW w:w="1369" w:type="dxa"/>
          </w:tcPr>
          <w:p w14:paraId="54C06FF2" w14:textId="163804E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759369EF" w14:textId="7E217074"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3353D98E" w14:textId="4A4C6C08"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p>
        </w:tc>
        <w:tc>
          <w:tcPr>
            <w:tcW w:w="1047" w:type="dxa"/>
          </w:tcPr>
          <w:p w14:paraId="32CDED6F"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r>
      <w:tr w:rsidR="00387883" w:rsidRPr="00EF1834" w14:paraId="30FDCFC5" w14:textId="77777777" w:rsidTr="00291A5D">
        <w:trPr>
          <w:trHeight w:val="264"/>
        </w:trPr>
        <w:tc>
          <w:tcPr>
            <w:tcW w:w="16585" w:type="dxa"/>
            <w:gridSpan w:val="9"/>
            <w:shd w:val="clear" w:color="auto" w:fill="D9E2F3" w:themeFill="accent1" w:themeFillTint="33"/>
          </w:tcPr>
          <w:p w14:paraId="589D98DA" w14:textId="2B20E870" w:rsidR="00387883" w:rsidRPr="00EF1834" w:rsidRDefault="00387883" w:rsidP="00387883">
            <w:pPr>
              <w:spacing w:after="0" w:line="240" w:lineRule="auto"/>
              <w:jc w:val="center"/>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CÍL 4.</w:t>
            </w:r>
            <w:r>
              <w:rPr>
                <w:rFonts w:ascii="Calibri" w:eastAsia="Times New Roman" w:hAnsi="Calibri" w:cs="Calibri"/>
                <w:b/>
                <w:bCs/>
                <w:i/>
                <w:iCs/>
                <w:color w:val="000000"/>
                <w:sz w:val="18"/>
                <w:szCs w:val="18"/>
                <w:lang w:eastAsia="cs-CZ"/>
              </w:rPr>
              <w:t>2</w:t>
            </w:r>
            <w:r w:rsidRPr="00EF1834">
              <w:rPr>
                <w:rFonts w:ascii="Calibri" w:eastAsia="Times New Roman" w:hAnsi="Calibri" w:cs="Calibri"/>
                <w:b/>
                <w:bCs/>
                <w:i/>
                <w:iCs/>
                <w:color w:val="000000"/>
                <w:sz w:val="18"/>
                <w:szCs w:val="18"/>
                <w:lang w:eastAsia="cs-CZ"/>
              </w:rPr>
              <w:t xml:space="preserve"> </w:t>
            </w:r>
            <w:r w:rsidRPr="00EF3EF0">
              <w:rPr>
                <w:rFonts w:ascii="Calibri" w:eastAsia="Times New Roman" w:hAnsi="Calibri" w:cs="Calibri"/>
                <w:b/>
                <w:bCs/>
                <w:i/>
                <w:iCs/>
                <w:color w:val="000000"/>
                <w:sz w:val="18"/>
                <w:szCs w:val="18"/>
                <w:lang w:eastAsia="cs-CZ"/>
              </w:rPr>
              <w:t>Rozvoj pohybové zdatnosti, aktivního a zdravého životního stylu</w:t>
            </w:r>
          </w:p>
        </w:tc>
      </w:tr>
      <w:tr w:rsidR="00387883" w:rsidRPr="00EF1834" w14:paraId="176FE275" w14:textId="77777777" w:rsidTr="00291A5D">
        <w:trPr>
          <w:trHeight w:val="264"/>
        </w:trPr>
        <w:tc>
          <w:tcPr>
            <w:tcW w:w="16585" w:type="dxa"/>
            <w:gridSpan w:val="9"/>
            <w:shd w:val="clear" w:color="auto" w:fill="FFF2CC" w:themeFill="accent4" w:themeFillTint="33"/>
          </w:tcPr>
          <w:p w14:paraId="2EF21081" w14:textId="558FE906" w:rsidR="00387883" w:rsidRPr="00EF1834" w:rsidRDefault="00387883" w:rsidP="00387883">
            <w:pPr>
              <w:spacing w:after="0" w:line="240" w:lineRule="auto"/>
              <w:jc w:val="center"/>
              <w:rPr>
                <w:rFonts w:ascii="Calibri" w:eastAsia="Times New Roman" w:hAnsi="Calibri" w:cs="Calibri"/>
                <w:color w:val="000000"/>
                <w:sz w:val="18"/>
                <w:szCs w:val="18"/>
                <w:lang w:eastAsia="cs-CZ"/>
              </w:rPr>
            </w:pPr>
            <w:r w:rsidRPr="002805A5">
              <w:rPr>
                <w:rFonts w:ascii="Calibri" w:eastAsia="Times New Roman" w:hAnsi="Calibri" w:cs="Calibri"/>
                <w:b/>
                <w:bCs/>
                <w:i/>
                <w:iCs/>
                <w:color w:val="000000"/>
                <w:sz w:val="18"/>
                <w:szCs w:val="18"/>
                <w:lang w:eastAsia="cs-CZ"/>
              </w:rPr>
              <w:t>Opatření 4.2.1 Budování a modernizace prostorů a zázemí pro pohybové aktivity dětí a žáků</w:t>
            </w:r>
          </w:p>
        </w:tc>
      </w:tr>
      <w:tr w:rsidR="00291A5D" w:rsidRPr="00EF1834" w14:paraId="63392529" w14:textId="77777777" w:rsidTr="00291A5D">
        <w:trPr>
          <w:trHeight w:val="264"/>
        </w:trPr>
        <w:tc>
          <w:tcPr>
            <w:tcW w:w="459" w:type="dxa"/>
          </w:tcPr>
          <w:p w14:paraId="27DF8090" w14:textId="442B9193" w:rsidR="009547AF" w:rsidRPr="00DC290B" w:rsidRDefault="002805A5"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r w:rsidR="008316A7">
              <w:rPr>
                <w:rFonts w:ascii="Calibri" w:eastAsia="Times New Roman" w:hAnsi="Calibri" w:cs="Calibri"/>
                <w:b/>
                <w:bCs/>
                <w:i/>
                <w:iCs/>
                <w:color w:val="000000"/>
                <w:sz w:val="18"/>
                <w:szCs w:val="18"/>
                <w:lang w:eastAsia="cs-CZ"/>
              </w:rPr>
              <w:t>/I</w:t>
            </w:r>
          </w:p>
        </w:tc>
        <w:tc>
          <w:tcPr>
            <w:tcW w:w="414" w:type="dxa"/>
          </w:tcPr>
          <w:p w14:paraId="4453CB3C" w14:textId="26F528CC" w:rsidR="009547AF" w:rsidRPr="00DC290B" w:rsidRDefault="00961C96"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302</w:t>
            </w:r>
          </w:p>
        </w:tc>
        <w:tc>
          <w:tcPr>
            <w:tcW w:w="6073" w:type="dxa"/>
            <w:noWrap/>
            <w:vAlign w:val="bottom"/>
          </w:tcPr>
          <w:p w14:paraId="5DA89C1B" w14:textId="72A6C701" w:rsidR="009547AF" w:rsidRDefault="005D6822" w:rsidP="00FB45B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Podpora </w:t>
            </w:r>
            <w:r w:rsidR="008316A7">
              <w:rPr>
                <w:rFonts w:ascii="Calibri" w:eastAsia="Times New Roman" w:hAnsi="Calibri" w:cs="Calibri"/>
                <w:color w:val="000000"/>
                <w:sz w:val="18"/>
                <w:szCs w:val="18"/>
                <w:lang w:eastAsia="cs-CZ"/>
              </w:rPr>
              <w:t xml:space="preserve">budování a modernizace prostor především aktivitami zřizovatelů podáním projektových žádostí </w:t>
            </w:r>
          </w:p>
        </w:tc>
        <w:tc>
          <w:tcPr>
            <w:tcW w:w="3201" w:type="dxa"/>
          </w:tcPr>
          <w:p w14:paraId="28799373" w14:textId="28DD4ABE" w:rsidR="009547AF" w:rsidRPr="00961C96" w:rsidRDefault="008316A7" w:rsidP="00FB45B9">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IROP, OPST, vlastní zdroje, zdroje zřizovatele</w:t>
            </w:r>
          </w:p>
        </w:tc>
        <w:tc>
          <w:tcPr>
            <w:tcW w:w="989" w:type="dxa"/>
          </w:tcPr>
          <w:p w14:paraId="5B1A5BDF" w14:textId="6C539926" w:rsidR="009547AF" w:rsidRPr="00EF1834" w:rsidRDefault="00532417" w:rsidP="00FB45B9">
            <w:pPr>
              <w:spacing w:after="0" w:line="240" w:lineRule="auto"/>
              <w:jc w:val="left"/>
              <w:rPr>
                <w:i/>
                <w:iCs/>
                <w:kern w:val="2"/>
                <w:sz w:val="18"/>
                <w:szCs w:val="18"/>
                <w14:ligatures w14:val="standardContextual"/>
              </w:rPr>
            </w:pPr>
            <w:r>
              <w:rPr>
                <w:i/>
                <w:iCs/>
                <w:kern w:val="2"/>
                <w:sz w:val="18"/>
                <w:szCs w:val="18"/>
                <w14:ligatures w14:val="standardContextual"/>
              </w:rPr>
              <w:t>2027/2028</w:t>
            </w:r>
          </w:p>
        </w:tc>
        <w:tc>
          <w:tcPr>
            <w:tcW w:w="1369" w:type="dxa"/>
          </w:tcPr>
          <w:p w14:paraId="1D436397" w14:textId="3C66129C" w:rsidR="009547AF" w:rsidRPr="00EF1834" w:rsidRDefault="00532417" w:rsidP="00FB45B9">
            <w:pPr>
              <w:spacing w:after="0" w:line="240" w:lineRule="auto"/>
              <w:jc w:val="left"/>
              <w:rPr>
                <w:i/>
                <w:iCs/>
                <w:kern w:val="2"/>
                <w:sz w:val="18"/>
                <w:szCs w:val="18"/>
                <w14:ligatures w14:val="standardContextual"/>
              </w:rPr>
            </w:pPr>
            <w:r>
              <w:rPr>
                <w:i/>
                <w:iCs/>
                <w:kern w:val="2"/>
                <w:sz w:val="18"/>
                <w:szCs w:val="18"/>
                <w14:ligatures w14:val="standardContextual"/>
              </w:rPr>
              <w:t>ZUŠ ORP Louny</w:t>
            </w:r>
          </w:p>
        </w:tc>
        <w:tc>
          <w:tcPr>
            <w:tcW w:w="2048" w:type="dxa"/>
          </w:tcPr>
          <w:p w14:paraId="3D5048B6" w14:textId="10945288" w:rsidR="009547AF" w:rsidRPr="00EF1834" w:rsidRDefault="00961C96" w:rsidP="00961C96">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Školské subjekty</w:t>
            </w:r>
          </w:p>
        </w:tc>
        <w:tc>
          <w:tcPr>
            <w:tcW w:w="985" w:type="dxa"/>
          </w:tcPr>
          <w:p w14:paraId="4C023214" w14:textId="58A9C547" w:rsidR="009547AF" w:rsidRPr="00EF1834" w:rsidRDefault="00961C96" w:rsidP="00961C9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4E</w:t>
            </w:r>
          </w:p>
        </w:tc>
        <w:tc>
          <w:tcPr>
            <w:tcW w:w="1047" w:type="dxa"/>
          </w:tcPr>
          <w:p w14:paraId="0B47F971" w14:textId="77777777" w:rsidR="009547AF" w:rsidRPr="00EF1834" w:rsidRDefault="009547AF" w:rsidP="00FB45B9">
            <w:pPr>
              <w:spacing w:after="0" w:line="240" w:lineRule="auto"/>
              <w:jc w:val="left"/>
              <w:rPr>
                <w:rFonts w:ascii="Calibri" w:eastAsia="Times New Roman" w:hAnsi="Calibri" w:cs="Calibri"/>
                <w:color w:val="000000"/>
                <w:sz w:val="18"/>
                <w:szCs w:val="18"/>
                <w:lang w:eastAsia="cs-CZ"/>
              </w:rPr>
            </w:pPr>
          </w:p>
        </w:tc>
      </w:tr>
      <w:tr w:rsidR="00387883" w:rsidRPr="00EF1834" w14:paraId="60C51CDB" w14:textId="77777777" w:rsidTr="00291A5D">
        <w:trPr>
          <w:trHeight w:val="264"/>
        </w:trPr>
        <w:tc>
          <w:tcPr>
            <w:tcW w:w="16585" w:type="dxa"/>
            <w:gridSpan w:val="9"/>
            <w:shd w:val="clear" w:color="auto" w:fill="FFF2CC" w:themeFill="accent4" w:themeFillTint="33"/>
          </w:tcPr>
          <w:p w14:paraId="2606750C" w14:textId="1C16B7D1" w:rsidR="00387883" w:rsidRPr="00EF1834" w:rsidRDefault="00387883" w:rsidP="00387883">
            <w:pPr>
              <w:spacing w:after="0" w:line="240" w:lineRule="auto"/>
              <w:jc w:val="center"/>
              <w:rPr>
                <w:rFonts w:ascii="Calibri" w:eastAsia="Times New Roman" w:hAnsi="Calibri" w:cs="Calibri"/>
                <w:color w:val="000000"/>
                <w:sz w:val="18"/>
                <w:szCs w:val="18"/>
                <w:lang w:eastAsia="cs-CZ"/>
              </w:rPr>
            </w:pPr>
            <w:r w:rsidRPr="00A0779E">
              <w:rPr>
                <w:rFonts w:ascii="Calibri" w:eastAsia="Times New Roman" w:hAnsi="Calibri" w:cs="Calibri"/>
                <w:b/>
                <w:bCs/>
                <w:i/>
                <w:iCs/>
                <w:color w:val="000000"/>
                <w:sz w:val="18"/>
                <w:szCs w:val="18"/>
                <w:lang w:eastAsia="cs-CZ"/>
              </w:rPr>
              <w:t>Opatření 4.2.2 Realizace aktivit a akcí podporující aktivní a zdravý životní styl</w:t>
            </w:r>
          </w:p>
        </w:tc>
      </w:tr>
      <w:tr w:rsidR="00291A5D" w:rsidRPr="00EF1834" w14:paraId="35C79663" w14:textId="77777777" w:rsidTr="00291A5D">
        <w:trPr>
          <w:trHeight w:val="264"/>
        </w:trPr>
        <w:tc>
          <w:tcPr>
            <w:tcW w:w="459" w:type="dxa"/>
          </w:tcPr>
          <w:p w14:paraId="161076C7" w14:textId="6BEC1EA8" w:rsidR="00961C96" w:rsidRPr="00DC290B" w:rsidRDefault="00961C96"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14" w:type="dxa"/>
          </w:tcPr>
          <w:p w14:paraId="10A97E39" w14:textId="1884D0CA" w:rsidR="00961C96" w:rsidRPr="00DC290B" w:rsidRDefault="00291A5D"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303</w:t>
            </w:r>
          </w:p>
        </w:tc>
        <w:tc>
          <w:tcPr>
            <w:tcW w:w="6073" w:type="dxa"/>
            <w:noWrap/>
          </w:tcPr>
          <w:p w14:paraId="515C0096" w14:textId="06162A69" w:rsidR="00961C96" w:rsidRDefault="00961C96" w:rsidP="00961C96">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aktivity jednotlivých škol</w:t>
            </w:r>
          </w:p>
        </w:tc>
        <w:tc>
          <w:tcPr>
            <w:tcW w:w="3201" w:type="dxa"/>
          </w:tcPr>
          <w:p w14:paraId="518F56F4" w14:textId="28862C19"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 xml:space="preserve">, </w:t>
            </w:r>
            <w:r w:rsidRPr="00961C96">
              <w:rPr>
                <w:rFonts w:ascii="Calibri" w:eastAsia="Times New Roman" w:hAnsi="Calibri" w:cs="Calibri"/>
                <w:i/>
                <w:iCs/>
                <w:color w:val="000000"/>
                <w:sz w:val="18"/>
                <w:szCs w:val="18"/>
                <w:lang w:eastAsia="cs-CZ"/>
              </w:rPr>
              <w:t>Relevantní projekty a granty</w:t>
            </w:r>
            <w:r>
              <w:rPr>
                <w:rFonts w:ascii="Calibri" w:eastAsia="Times New Roman" w:hAnsi="Calibri" w:cs="Calibri"/>
                <w:i/>
                <w:iCs/>
                <w:color w:val="000000"/>
                <w:sz w:val="18"/>
                <w:szCs w:val="18"/>
                <w:lang w:eastAsia="cs-CZ"/>
              </w:rPr>
              <w:t xml:space="preserve">, </w:t>
            </w:r>
            <w:r w:rsidRPr="00961C96">
              <w:rPr>
                <w:rFonts w:ascii="Calibri" w:eastAsia="Times New Roman" w:hAnsi="Calibri" w:cs="Calibri"/>
                <w:i/>
                <w:iCs/>
                <w:color w:val="000000"/>
                <w:sz w:val="18"/>
                <w:szCs w:val="18"/>
                <w:lang w:eastAsia="cs-CZ"/>
              </w:rPr>
              <w:t>Krajské dotační programy</w:t>
            </w:r>
            <w:r>
              <w:rPr>
                <w:rFonts w:ascii="Calibri" w:eastAsia="Times New Roman" w:hAnsi="Calibri" w:cs="Calibri"/>
                <w:i/>
                <w:iCs/>
                <w:color w:val="000000"/>
                <w:sz w:val="18"/>
                <w:szCs w:val="18"/>
                <w:lang w:eastAsia="cs-CZ"/>
              </w:rPr>
              <w:t xml:space="preserve">, </w:t>
            </w:r>
            <w:r w:rsidR="0021366F" w:rsidRPr="00961C96">
              <w:rPr>
                <w:rFonts w:ascii="Calibri" w:eastAsia="Times New Roman" w:hAnsi="Calibri" w:cs="Calibri"/>
                <w:i/>
                <w:iCs/>
                <w:color w:val="000000"/>
                <w:sz w:val="18"/>
                <w:szCs w:val="18"/>
                <w:lang w:eastAsia="cs-CZ"/>
              </w:rPr>
              <w:t xml:space="preserve">Vlastní </w:t>
            </w:r>
            <w:r w:rsidR="0021366F">
              <w:rPr>
                <w:rFonts w:ascii="Calibri" w:eastAsia="Times New Roman" w:hAnsi="Calibri" w:cs="Calibri"/>
                <w:i/>
                <w:iCs/>
                <w:color w:val="000000"/>
                <w:sz w:val="18"/>
                <w:szCs w:val="18"/>
                <w:lang w:eastAsia="cs-CZ"/>
              </w:rPr>
              <w:t>zdroje</w:t>
            </w:r>
          </w:p>
        </w:tc>
        <w:tc>
          <w:tcPr>
            <w:tcW w:w="989" w:type="dxa"/>
          </w:tcPr>
          <w:p w14:paraId="0307AE07" w14:textId="594D458B"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2027/2028</w:t>
            </w:r>
          </w:p>
        </w:tc>
        <w:tc>
          <w:tcPr>
            <w:tcW w:w="1369" w:type="dxa"/>
          </w:tcPr>
          <w:p w14:paraId="58ABFEC9" w14:textId="0471D6CB"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595A405C" w14:textId="1E49CF70" w:rsidR="00961C96" w:rsidRPr="00EF1834" w:rsidRDefault="00961C96" w:rsidP="00961C96">
            <w:pPr>
              <w:spacing w:after="0" w:line="240" w:lineRule="auto"/>
              <w:jc w:val="left"/>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7663E402" w14:textId="725640C5" w:rsidR="00961C96" w:rsidRPr="00EF1834" w:rsidRDefault="00961C96" w:rsidP="00961C96">
            <w:pPr>
              <w:spacing w:after="0" w:line="240" w:lineRule="auto"/>
              <w:jc w:val="center"/>
              <w:rPr>
                <w:rFonts w:ascii="Calibri" w:eastAsia="Times New Roman" w:hAnsi="Calibri" w:cs="Calibri"/>
                <w:color w:val="000000"/>
                <w:sz w:val="18"/>
                <w:szCs w:val="18"/>
                <w:lang w:eastAsia="cs-CZ"/>
              </w:rPr>
            </w:pPr>
            <w:proofErr w:type="gramStart"/>
            <w:r>
              <w:rPr>
                <w:rFonts w:ascii="Calibri" w:eastAsia="Times New Roman" w:hAnsi="Calibri" w:cs="Calibri"/>
                <w:i/>
                <w:iCs/>
                <w:color w:val="000000"/>
                <w:sz w:val="18"/>
                <w:szCs w:val="18"/>
                <w:lang w:eastAsia="cs-CZ"/>
              </w:rPr>
              <w:t>4D</w:t>
            </w:r>
            <w:proofErr w:type="gramEnd"/>
          </w:p>
        </w:tc>
        <w:tc>
          <w:tcPr>
            <w:tcW w:w="1047" w:type="dxa"/>
          </w:tcPr>
          <w:p w14:paraId="712F11B7"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r>
      <w:tr w:rsidR="00291A5D" w:rsidRPr="00EF1834" w14:paraId="24AD765D" w14:textId="77777777" w:rsidTr="00291A5D">
        <w:trPr>
          <w:trHeight w:val="264"/>
        </w:trPr>
        <w:tc>
          <w:tcPr>
            <w:tcW w:w="459" w:type="dxa"/>
          </w:tcPr>
          <w:p w14:paraId="358B58DE" w14:textId="3C28F027" w:rsidR="00961C96" w:rsidRPr="00DC290B" w:rsidRDefault="00961C96"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lastRenderedPageBreak/>
              <w:t>ASP</w:t>
            </w:r>
          </w:p>
        </w:tc>
        <w:tc>
          <w:tcPr>
            <w:tcW w:w="414" w:type="dxa"/>
          </w:tcPr>
          <w:p w14:paraId="3DDCFD89" w14:textId="74AA9395" w:rsidR="00961C96" w:rsidRPr="00DC290B" w:rsidRDefault="00291A5D"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304</w:t>
            </w:r>
          </w:p>
        </w:tc>
        <w:tc>
          <w:tcPr>
            <w:tcW w:w="6073" w:type="dxa"/>
            <w:noWrap/>
            <w:vAlign w:val="bottom"/>
          </w:tcPr>
          <w:p w14:paraId="61F75625" w14:textId="7FC8CFEB" w:rsidR="00961C96" w:rsidRDefault="00961C96" w:rsidP="00961C96">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akce a workshopy, osvěta,</w:t>
            </w:r>
            <w:r w:rsidR="00291A5D" w:rsidRPr="00291A5D">
              <w:rPr>
                <w:rFonts w:ascii="Calibri" w:eastAsia="Times New Roman" w:hAnsi="Calibri" w:cs="Calibri"/>
                <w:color w:val="000000"/>
                <w:sz w:val="18"/>
                <w:szCs w:val="18"/>
                <w:lang w:eastAsia="cs-CZ"/>
              </w:rPr>
              <w:t xml:space="preserve"> Setkání pedagogických i nepedagogických pracovníků organizací neformálního a zájmového vzdělávání a předávání příkladů dobré praxe</w:t>
            </w:r>
          </w:p>
        </w:tc>
        <w:tc>
          <w:tcPr>
            <w:tcW w:w="3201" w:type="dxa"/>
            <w:vMerge w:val="restart"/>
          </w:tcPr>
          <w:p w14:paraId="29AB4BB7" w14:textId="77777777"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Vlastní zdroje</w:t>
            </w:r>
          </w:p>
          <w:p w14:paraId="2B848339" w14:textId="77777777"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Zdroje zřizovatele</w:t>
            </w:r>
          </w:p>
          <w:p w14:paraId="68B0C06D" w14:textId="77777777"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p>
        </w:tc>
        <w:tc>
          <w:tcPr>
            <w:tcW w:w="989" w:type="dxa"/>
          </w:tcPr>
          <w:p w14:paraId="5FD30085" w14:textId="0E1137C0"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2027/2028</w:t>
            </w:r>
          </w:p>
        </w:tc>
        <w:tc>
          <w:tcPr>
            <w:tcW w:w="1369" w:type="dxa"/>
          </w:tcPr>
          <w:p w14:paraId="3CC7CFE0" w14:textId="45947068"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587E8AE2" w14:textId="6AA90D56" w:rsidR="00961C96" w:rsidRPr="00EF1834" w:rsidRDefault="00961C96" w:rsidP="00961C96">
            <w:pPr>
              <w:spacing w:after="0" w:line="240" w:lineRule="auto"/>
              <w:jc w:val="left"/>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09A2D706" w14:textId="60FC6BDD" w:rsidR="00961C96" w:rsidRPr="00EF1834" w:rsidRDefault="00961C96" w:rsidP="00961C96">
            <w:pPr>
              <w:spacing w:after="0" w:line="240" w:lineRule="auto"/>
              <w:jc w:val="center"/>
              <w:rPr>
                <w:rFonts w:ascii="Calibri" w:eastAsia="Times New Roman" w:hAnsi="Calibri" w:cs="Calibri"/>
                <w:color w:val="000000"/>
                <w:sz w:val="18"/>
                <w:szCs w:val="18"/>
                <w:lang w:eastAsia="cs-CZ"/>
              </w:rPr>
            </w:pPr>
            <w:proofErr w:type="gramStart"/>
            <w:r w:rsidRPr="006548CF">
              <w:rPr>
                <w:rFonts w:ascii="Calibri" w:eastAsia="Times New Roman" w:hAnsi="Calibri" w:cs="Calibri"/>
                <w:i/>
                <w:iCs/>
                <w:color w:val="000000"/>
                <w:sz w:val="18"/>
                <w:szCs w:val="18"/>
                <w:lang w:eastAsia="cs-CZ"/>
              </w:rPr>
              <w:t>4</w:t>
            </w:r>
            <w:r>
              <w:rPr>
                <w:rFonts w:ascii="Calibri" w:eastAsia="Times New Roman" w:hAnsi="Calibri" w:cs="Calibri"/>
                <w:i/>
                <w:iCs/>
                <w:color w:val="000000"/>
                <w:sz w:val="18"/>
                <w:szCs w:val="18"/>
                <w:lang w:eastAsia="cs-CZ"/>
              </w:rPr>
              <w:t>D</w:t>
            </w:r>
            <w:proofErr w:type="gramEnd"/>
            <w:r w:rsidR="00291A5D">
              <w:rPr>
                <w:rFonts w:ascii="Calibri" w:eastAsia="Times New Roman" w:hAnsi="Calibri" w:cs="Calibri"/>
                <w:i/>
                <w:iCs/>
                <w:color w:val="000000"/>
                <w:sz w:val="18"/>
                <w:szCs w:val="18"/>
                <w:lang w:eastAsia="cs-CZ"/>
              </w:rPr>
              <w:t>,</w:t>
            </w:r>
            <w:proofErr w:type="gramStart"/>
            <w:r w:rsidR="00291A5D">
              <w:rPr>
                <w:rFonts w:ascii="Calibri" w:eastAsia="Times New Roman" w:hAnsi="Calibri" w:cs="Calibri"/>
                <w:i/>
                <w:iCs/>
                <w:color w:val="000000"/>
                <w:sz w:val="18"/>
                <w:szCs w:val="18"/>
                <w:lang w:eastAsia="cs-CZ"/>
              </w:rPr>
              <w:t>4C</w:t>
            </w:r>
            <w:proofErr w:type="gramEnd"/>
          </w:p>
        </w:tc>
        <w:tc>
          <w:tcPr>
            <w:tcW w:w="1047" w:type="dxa"/>
          </w:tcPr>
          <w:p w14:paraId="471FA944"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r>
      <w:tr w:rsidR="00291A5D" w:rsidRPr="00EF1834" w14:paraId="54AD4781" w14:textId="77777777" w:rsidTr="00291A5D">
        <w:trPr>
          <w:trHeight w:val="264"/>
        </w:trPr>
        <w:tc>
          <w:tcPr>
            <w:tcW w:w="459" w:type="dxa"/>
          </w:tcPr>
          <w:p w14:paraId="1136E403" w14:textId="2533D7BF" w:rsidR="00961C96" w:rsidRDefault="00961C96"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ASP</w:t>
            </w:r>
          </w:p>
        </w:tc>
        <w:tc>
          <w:tcPr>
            <w:tcW w:w="414" w:type="dxa"/>
          </w:tcPr>
          <w:p w14:paraId="01D5F5D9" w14:textId="3E94C41A" w:rsidR="00961C96" w:rsidRDefault="00291A5D"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305</w:t>
            </w:r>
          </w:p>
        </w:tc>
        <w:tc>
          <w:tcPr>
            <w:tcW w:w="6073" w:type="dxa"/>
            <w:noWrap/>
            <w:vAlign w:val="bottom"/>
          </w:tcPr>
          <w:p w14:paraId="08454680" w14:textId="086B6C62" w:rsidR="00961C96" w:rsidRDefault="00961C96" w:rsidP="00961C96">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Kroužky, s</w:t>
            </w:r>
            <w:r w:rsidRPr="005F629E">
              <w:rPr>
                <w:rFonts w:ascii="Calibri" w:eastAsia="Times New Roman" w:hAnsi="Calibri" w:cs="Calibri"/>
                <w:color w:val="000000"/>
                <w:sz w:val="18"/>
                <w:szCs w:val="18"/>
                <w:lang w:eastAsia="cs-CZ"/>
              </w:rPr>
              <w:t>polečné akce a projekty, soutěže ve spolupráci s ostatními aktéry ve vzdělávání</w:t>
            </w:r>
            <w:r>
              <w:rPr>
                <w:rFonts w:ascii="Calibri" w:eastAsia="Times New Roman" w:hAnsi="Calibri" w:cs="Calibri"/>
                <w:color w:val="000000"/>
                <w:sz w:val="18"/>
                <w:szCs w:val="18"/>
                <w:lang w:eastAsia="cs-CZ"/>
              </w:rPr>
              <w:t xml:space="preserve"> sportovními kluby, sdílení hřišť a vybavení, </w:t>
            </w:r>
          </w:p>
        </w:tc>
        <w:tc>
          <w:tcPr>
            <w:tcW w:w="3201" w:type="dxa"/>
            <w:vMerge/>
          </w:tcPr>
          <w:p w14:paraId="64AE469C"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c>
          <w:tcPr>
            <w:tcW w:w="989" w:type="dxa"/>
          </w:tcPr>
          <w:p w14:paraId="0CD7C2A8" w14:textId="087AD665"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2027/2028</w:t>
            </w:r>
          </w:p>
        </w:tc>
        <w:tc>
          <w:tcPr>
            <w:tcW w:w="1369" w:type="dxa"/>
          </w:tcPr>
          <w:p w14:paraId="4C53521D" w14:textId="6B7FA04E"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33820D62" w14:textId="74B160EF" w:rsidR="00961C96" w:rsidRPr="00EF1834" w:rsidRDefault="00961C96" w:rsidP="00961C96">
            <w:pPr>
              <w:spacing w:after="0" w:line="240" w:lineRule="auto"/>
              <w:jc w:val="left"/>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žáci, děti</w:t>
            </w:r>
          </w:p>
        </w:tc>
        <w:tc>
          <w:tcPr>
            <w:tcW w:w="985" w:type="dxa"/>
          </w:tcPr>
          <w:p w14:paraId="1F484331" w14:textId="5B7B18E1" w:rsidR="00961C96" w:rsidRPr="00EF1834" w:rsidRDefault="00961C96" w:rsidP="00961C96">
            <w:pPr>
              <w:spacing w:after="0" w:line="240" w:lineRule="auto"/>
              <w:jc w:val="center"/>
              <w:rPr>
                <w:rFonts w:ascii="Calibri" w:eastAsia="Times New Roman" w:hAnsi="Calibri" w:cs="Calibri"/>
                <w:color w:val="000000"/>
                <w:sz w:val="18"/>
                <w:szCs w:val="18"/>
                <w:lang w:eastAsia="cs-CZ"/>
              </w:rPr>
            </w:pPr>
            <w:proofErr w:type="gramStart"/>
            <w:r w:rsidRPr="006548CF">
              <w:rPr>
                <w:rFonts w:ascii="Calibri" w:eastAsia="Times New Roman" w:hAnsi="Calibri" w:cs="Calibri"/>
                <w:i/>
                <w:iCs/>
                <w:color w:val="000000"/>
                <w:sz w:val="18"/>
                <w:szCs w:val="18"/>
                <w:lang w:eastAsia="cs-CZ"/>
              </w:rPr>
              <w:t>4C</w:t>
            </w:r>
            <w:proofErr w:type="gramEnd"/>
            <w:r w:rsidR="00B77D21">
              <w:rPr>
                <w:rFonts w:ascii="Calibri" w:eastAsia="Times New Roman" w:hAnsi="Calibri" w:cs="Calibri"/>
                <w:i/>
                <w:iCs/>
                <w:color w:val="000000"/>
                <w:sz w:val="18"/>
                <w:szCs w:val="18"/>
                <w:lang w:eastAsia="cs-CZ"/>
              </w:rPr>
              <w:t>, 4E</w:t>
            </w:r>
          </w:p>
        </w:tc>
        <w:tc>
          <w:tcPr>
            <w:tcW w:w="1047" w:type="dxa"/>
          </w:tcPr>
          <w:p w14:paraId="3246796E"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r>
    </w:tbl>
    <w:p w14:paraId="59C441FC" w14:textId="77777777" w:rsidR="00F663F8" w:rsidRDefault="00F663F8" w:rsidP="00EF1834">
      <w:pPr>
        <w:jc w:val="left"/>
      </w:pPr>
    </w:p>
    <w:p w14:paraId="166BC3A6" w14:textId="77777777" w:rsidR="0021366F" w:rsidRDefault="0021366F" w:rsidP="00EF1834">
      <w:pPr>
        <w:jc w:val="left"/>
      </w:pPr>
    </w:p>
    <w:p w14:paraId="3289A894" w14:textId="77777777" w:rsidR="0021366F" w:rsidRDefault="0021366F" w:rsidP="00EF1834">
      <w:pPr>
        <w:jc w:val="left"/>
      </w:pPr>
    </w:p>
    <w:p w14:paraId="4B00621E" w14:textId="77777777" w:rsidR="0021366F" w:rsidRDefault="0021366F" w:rsidP="00EF1834">
      <w:pPr>
        <w:jc w:val="left"/>
      </w:pPr>
    </w:p>
    <w:p w14:paraId="5B517325" w14:textId="77777777" w:rsidR="0021366F" w:rsidRDefault="0021366F" w:rsidP="00EF1834">
      <w:pPr>
        <w:jc w:val="left"/>
      </w:pPr>
    </w:p>
    <w:p w14:paraId="0D0DBED5" w14:textId="77777777" w:rsidR="0021366F" w:rsidRDefault="0021366F" w:rsidP="00EF1834">
      <w:pPr>
        <w:jc w:val="left"/>
      </w:pPr>
    </w:p>
    <w:p w14:paraId="404062B5" w14:textId="77777777" w:rsidR="0021366F" w:rsidRDefault="0021366F" w:rsidP="00EF1834">
      <w:pPr>
        <w:jc w:val="left"/>
      </w:pPr>
    </w:p>
    <w:p w14:paraId="463D667D" w14:textId="77777777" w:rsidR="0021366F" w:rsidRDefault="0021366F" w:rsidP="00EF1834">
      <w:pPr>
        <w:jc w:val="left"/>
      </w:pPr>
    </w:p>
    <w:p w14:paraId="72279AD0" w14:textId="77777777" w:rsidR="0021366F" w:rsidRDefault="0021366F" w:rsidP="00EF1834">
      <w:pPr>
        <w:jc w:val="left"/>
      </w:pPr>
    </w:p>
    <w:p w14:paraId="57D74078" w14:textId="77777777" w:rsidR="0021366F" w:rsidRDefault="0021366F" w:rsidP="00EF1834">
      <w:pPr>
        <w:jc w:val="left"/>
      </w:pPr>
    </w:p>
    <w:p w14:paraId="508DEAC2" w14:textId="77777777" w:rsidR="0021366F" w:rsidRDefault="0021366F" w:rsidP="00EF1834">
      <w:pPr>
        <w:jc w:val="left"/>
      </w:pPr>
    </w:p>
    <w:p w14:paraId="656783D6" w14:textId="77777777" w:rsidR="0021366F" w:rsidRDefault="0021366F" w:rsidP="00EF1834">
      <w:pPr>
        <w:jc w:val="left"/>
      </w:pPr>
    </w:p>
    <w:p w14:paraId="4EC2073D" w14:textId="77777777" w:rsidR="0021366F" w:rsidRDefault="0021366F" w:rsidP="00EF1834">
      <w:pPr>
        <w:jc w:val="left"/>
      </w:pPr>
    </w:p>
    <w:p w14:paraId="0E99EC77" w14:textId="77777777" w:rsidR="0021366F" w:rsidRDefault="0021366F" w:rsidP="00EF1834">
      <w:pPr>
        <w:jc w:val="left"/>
      </w:pPr>
    </w:p>
    <w:p w14:paraId="1A1E716A" w14:textId="77777777" w:rsidR="0021366F" w:rsidRDefault="0021366F" w:rsidP="00EF1834">
      <w:pPr>
        <w:jc w:val="left"/>
      </w:pPr>
    </w:p>
    <w:p w14:paraId="2B48EFA3" w14:textId="77777777" w:rsidR="0021366F" w:rsidRDefault="0021366F" w:rsidP="00EF1834">
      <w:pPr>
        <w:jc w:val="left"/>
      </w:pPr>
    </w:p>
    <w:p w14:paraId="5F732788" w14:textId="7DB89903" w:rsidR="00F663F8" w:rsidRPr="00EF1834" w:rsidRDefault="00865E4A" w:rsidP="00865E4A">
      <w:pPr>
        <w:pStyle w:val="Nadpis2"/>
      </w:pPr>
      <w:bookmarkStart w:id="15" w:name="_Toc206576236"/>
      <w:r>
        <w:lastRenderedPageBreak/>
        <w:t xml:space="preserve">SPOLUPRÁCE A SDÍLENÍ INFORMACÍ MEZI AKTÉRY VE VZDĚLÁVÁNÍ - </w:t>
      </w:r>
      <w:r w:rsidRPr="00865E4A">
        <w:t>SHRNUTÍ NÁMĚTŮ AKTIVIT K REALIZACI V ÚZEMÍ ORP LOUNY PRO PLNĚNÍ STANOVENÝCH CÍLŮ</w:t>
      </w:r>
      <w:bookmarkEnd w:id="15"/>
    </w:p>
    <w:tbl>
      <w:tblPr>
        <w:tblW w:w="16585" w:type="dxa"/>
        <w:tblInd w:w="-1281" w:type="dxa"/>
        <w:tblCellMar>
          <w:left w:w="70" w:type="dxa"/>
          <w:right w:w="70" w:type="dxa"/>
        </w:tblCellMar>
        <w:tblLook w:val="04A0" w:firstRow="1" w:lastRow="0" w:firstColumn="1" w:lastColumn="0" w:noHBand="0" w:noVBand="1"/>
      </w:tblPr>
      <w:tblGrid>
        <w:gridCol w:w="701"/>
        <w:gridCol w:w="425"/>
        <w:gridCol w:w="4261"/>
        <w:gridCol w:w="134"/>
        <w:gridCol w:w="3226"/>
        <w:gridCol w:w="1398"/>
        <w:gridCol w:w="1955"/>
        <w:gridCol w:w="1956"/>
        <w:gridCol w:w="1118"/>
        <w:gridCol w:w="136"/>
        <w:gridCol w:w="21"/>
        <w:gridCol w:w="1254"/>
      </w:tblGrid>
      <w:tr w:rsidR="007369C9" w:rsidRPr="00EF1834" w14:paraId="30EB84A8" w14:textId="77777777" w:rsidTr="00BD6BFD">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1A61A06" w14:textId="2DF58B63" w:rsidR="007369C9" w:rsidRPr="00EF1834" w:rsidRDefault="007369C9" w:rsidP="00EF1834">
            <w:pPr>
              <w:spacing w:after="0" w:line="240" w:lineRule="auto"/>
              <w:jc w:val="center"/>
              <w:rPr>
                <w:rFonts w:ascii="Calibri" w:eastAsia="Times New Roman" w:hAnsi="Calibri" w:cs="Calibri"/>
                <w:b/>
                <w:bCs/>
                <w:i/>
                <w:iCs/>
                <w:color w:val="000000"/>
                <w:sz w:val="20"/>
                <w:szCs w:val="20"/>
                <w:lang w:eastAsia="cs-CZ"/>
              </w:rPr>
            </w:pPr>
          </w:p>
          <w:p w14:paraId="3C4151CA" w14:textId="77777777" w:rsidR="007369C9" w:rsidRPr="00EF1834" w:rsidRDefault="007369C9"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STRUČNÉ SHRNUTÍ NÁMĚTŮ AKTIVIT K REALIZACI,  VYCHÁZEJÍCÍCH Z OPATŘENÍCH PRO VZÁJEMNOU PODPORU, SPOLUPRÁCI A SDÍLENÍ INFORMACÍ MEZI AKTÉRY VE VZDĚLÁVÁNÍ</w:t>
            </w:r>
          </w:p>
        </w:tc>
      </w:tr>
      <w:tr w:rsidR="007369C9" w:rsidRPr="00EF1834" w14:paraId="5F0AF3AB" w14:textId="77777777" w:rsidTr="008F6B45">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564CE571" w14:textId="3392EEDB" w:rsidR="007369C9" w:rsidRPr="00EF1834" w:rsidRDefault="007369C9"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PRIORITA 5 VZÁJEMN</w:t>
            </w:r>
            <w:r w:rsidR="00FF3E47">
              <w:rPr>
                <w:rFonts w:ascii="Calibri" w:eastAsia="Times New Roman" w:hAnsi="Calibri" w:cs="Calibri"/>
                <w:b/>
                <w:bCs/>
                <w:i/>
                <w:iCs/>
                <w:color w:val="000000"/>
                <w:sz w:val="20"/>
                <w:szCs w:val="20"/>
                <w:lang w:eastAsia="cs-CZ"/>
              </w:rPr>
              <w:t>Á</w:t>
            </w:r>
            <w:r w:rsidRPr="00EF1834">
              <w:rPr>
                <w:rFonts w:ascii="Calibri" w:eastAsia="Times New Roman" w:hAnsi="Calibri" w:cs="Calibri"/>
                <w:b/>
                <w:bCs/>
                <w:i/>
                <w:iCs/>
                <w:color w:val="000000"/>
                <w:sz w:val="20"/>
                <w:szCs w:val="20"/>
                <w:lang w:eastAsia="cs-CZ"/>
              </w:rPr>
              <w:t xml:space="preserve"> PODPORA, SPOLUPRÁCE A SDÍLENÍ INFORMACÍ MEZI AKTÉRY VZDĚLÁVÁNÍ</w:t>
            </w:r>
          </w:p>
        </w:tc>
      </w:tr>
      <w:tr w:rsidR="007369C9" w:rsidRPr="00EF1834" w14:paraId="3437BFF7" w14:textId="77777777" w:rsidTr="00407938">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232DC3C" w14:textId="2D8FBCB2" w:rsidR="007369C9" w:rsidRPr="00EF1834" w:rsidRDefault="007369C9"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5.1 Podpora vnitřní spolupráce, tj. spolupráce všech aktérů vzdělávání v území MAP ORP Loun</w:t>
            </w:r>
            <w:r w:rsidR="00FF3E47">
              <w:rPr>
                <w:rFonts w:ascii="Calibri" w:eastAsia="Times New Roman" w:hAnsi="Calibri" w:cs="Calibri"/>
                <w:b/>
                <w:bCs/>
                <w:i/>
                <w:iCs/>
                <w:color w:val="000000"/>
                <w:sz w:val="18"/>
                <w:szCs w:val="18"/>
                <w:lang w:eastAsia="cs-CZ"/>
              </w:rPr>
              <w:t>y</w:t>
            </w:r>
          </w:p>
        </w:tc>
      </w:tr>
      <w:tr w:rsidR="007369C9" w:rsidRPr="00EF1834" w14:paraId="0B2F3A37" w14:textId="77777777" w:rsidTr="00291A5D">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CC3C39" w14:textId="705C5006" w:rsidR="007369C9" w:rsidRPr="00EF1834" w:rsidRDefault="007369C9"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5.1.1 Navázání a upevnění spolupráce mezi aktéry vzdělávání v ORP Louny</w:t>
            </w:r>
          </w:p>
        </w:tc>
      </w:tr>
      <w:tr w:rsidR="00387883" w:rsidRPr="00EF1834" w14:paraId="1B762C62" w14:textId="77777777" w:rsidTr="00A7216F">
        <w:trPr>
          <w:trHeight w:val="288"/>
        </w:trPr>
        <w:tc>
          <w:tcPr>
            <w:tcW w:w="701" w:type="dxa"/>
            <w:tcBorders>
              <w:top w:val="nil"/>
              <w:left w:val="single" w:sz="4" w:space="0" w:color="auto"/>
              <w:bottom w:val="single" w:sz="4" w:space="0" w:color="auto"/>
              <w:right w:val="single" w:sz="4" w:space="0" w:color="auto"/>
            </w:tcBorders>
          </w:tcPr>
          <w:p w14:paraId="20D26102" w14:textId="77777777" w:rsidR="00387883" w:rsidRDefault="00387883" w:rsidP="00387883">
            <w:pPr>
              <w:spacing w:after="0" w:line="240" w:lineRule="auto"/>
              <w:rPr>
                <w:rFonts w:ascii="Calibri" w:eastAsia="Times New Roman" w:hAnsi="Calibri" w:cs="Calibri"/>
                <w:b/>
                <w:bCs/>
                <w:i/>
                <w:iCs/>
                <w:color w:val="000000"/>
                <w:sz w:val="18"/>
                <w:szCs w:val="18"/>
                <w:lang w:eastAsia="cs-CZ"/>
              </w:rPr>
            </w:pPr>
          </w:p>
        </w:tc>
        <w:tc>
          <w:tcPr>
            <w:tcW w:w="425" w:type="dxa"/>
            <w:tcBorders>
              <w:top w:val="nil"/>
              <w:left w:val="single" w:sz="4" w:space="0" w:color="auto"/>
              <w:bottom w:val="single" w:sz="4" w:space="0" w:color="auto"/>
              <w:right w:val="single" w:sz="4" w:space="0" w:color="auto"/>
            </w:tcBorders>
          </w:tcPr>
          <w:p w14:paraId="41E0424C" w14:textId="77777777" w:rsidR="00387883" w:rsidRPr="00CF3096" w:rsidRDefault="00387883" w:rsidP="00387883">
            <w:pPr>
              <w:spacing w:after="0" w:line="240" w:lineRule="auto"/>
              <w:rPr>
                <w:rFonts w:ascii="Calibri" w:eastAsia="Times New Roman" w:hAnsi="Calibri" w:cs="Calibri"/>
                <w:b/>
                <w:bCs/>
                <w:i/>
                <w:iCs/>
                <w:color w:val="000000"/>
                <w:sz w:val="18"/>
                <w:szCs w:val="18"/>
                <w:lang w:eastAsia="cs-CZ"/>
              </w:rPr>
            </w:pPr>
          </w:p>
        </w:tc>
        <w:tc>
          <w:tcPr>
            <w:tcW w:w="4261" w:type="dxa"/>
            <w:tcBorders>
              <w:top w:val="single" w:sz="4" w:space="0" w:color="auto"/>
              <w:left w:val="single" w:sz="4" w:space="0" w:color="auto"/>
              <w:bottom w:val="single" w:sz="4" w:space="0" w:color="auto"/>
              <w:right w:val="single" w:sz="4" w:space="0" w:color="auto"/>
            </w:tcBorders>
            <w:noWrap/>
          </w:tcPr>
          <w:p w14:paraId="535C3CC4" w14:textId="0E5178E1"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Námět aktivity</w:t>
            </w:r>
          </w:p>
        </w:tc>
        <w:tc>
          <w:tcPr>
            <w:tcW w:w="3360" w:type="dxa"/>
            <w:gridSpan w:val="2"/>
            <w:tcBorders>
              <w:top w:val="single" w:sz="4" w:space="0" w:color="auto"/>
              <w:left w:val="single" w:sz="4" w:space="0" w:color="auto"/>
              <w:bottom w:val="single" w:sz="4" w:space="0" w:color="auto"/>
              <w:right w:val="single" w:sz="4" w:space="0" w:color="auto"/>
            </w:tcBorders>
          </w:tcPr>
          <w:p w14:paraId="14941F45" w14:textId="66970503"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Zdroj financování</w:t>
            </w:r>
          </w:p>
        </w:tc>
        <w:tc>
          <w:tcPr>
            <w:tcW w:w="1398" w:type="dxa"/>
            <w:tcBorders>
              <w:top w:val="single" w:sz="4" w:space="0" w:color="auto"/>
              <w:left w:val="single" w:sz="4" w:space="0" w:color="auto"/>
              <w:bottom w:val="single" w:sz="4" w:space="0" w:color="auto"/>
              <w:right w:val="single" w:sz="4" w:space="0" w:color="auto"/>
            </w:tcBorders>
          </w:tcPr>
          <w:p w14:paraId="11805B68" w14:textId="4AA8238C"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Termín realizace</w:t>
            </w:r>
          </w:p>
        </w:tc>
        <w:tc>
          <w:tcPr>
            <w:tcW w:w="1955" w:type="dxa"/>
            <w:tcBorders>
              <w:top w:val="single" w:sz="4" w:space="0" w:color="auto"/>
              <w:left w:val="single" w:sz="4" w:space="0" w:color="auto"/>
              <w:bottom w:val="single" w:sz="4" w:space="0" w:color="auto"/>
              <w:right w:val="single" w:sz="4" w:space="0" w:color="auto"/>
            </w:tcBorders>
          </w:tcPr>
          <w:p w14:paraId="043F673F" w14:textId="2F689B6F"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Nositel aktivity</w:t>
            </w:r>
          </w:p>
        </w:tc>
        <w:tc>
          <w:tcPr>
            <w:tcW w:w="1956" w:type="dxa"/>
            <w:tcBorders>
              <w:top w:val="single" w:sz="4" w:space="0" w:color="auto"/>
              <w:left w:val="single" w:sz="4" w:space="0" w:color="auto"/>
              <w:bottom w:val="single" w:sz="4" w:space="0" w:color="auto"/>
              <w:right w:val="single" w:sz="4" w:space="0" w:color="auto"/>
            </w:tcBorders>
          </w:tcPr>
          <w:p w14:paraId="0F6893C9" w14:textId="5B1FC88A"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Cílová skupina</w:t>
            </w:r>
          </w:p>
        </w:tc>
        <w:tc>
          <w:tcPr>
            <w:tcW w:w="1118" w:type="dxa"/>
            <w:tcBorders>
              <w:top w:val="single" w:sz="4" w:space="0" w:color="auto"/>
              <w:left w:val="single" w:sz="4" w:space="0" w:color="auto"/>
              <w:bottom w:val="single" w:sz="4" w:space="0" w:color="auto"/>
              <w:right w:val="single" w:sz="4" w:space="0" w:color="auto"/>
            </w:tcBorders>
          </w:tcPr>
          <w:p w14:paraId="39FA4CD4" w14:textId="6D5D4074"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Indikátory</w:t>
            </w:r>
          </w:p>
        </w:tc>
        <w:tc>
          <w:tcPr>
            <w:tcW w:w="1411" w:type="dxa"/>
            <w:gridSpan w:val="3"/>
            <w:tcBorders>
              <w:top w:val="single" w:sz="4" w:space="0" w:color="auto"/>
              <w:left w:val="single" w:sz="4" w:space="0" w:color="auto"/>
              <w:bottom w:val="single" w:sz="4" w:space="0" w:color="auto"/>
              <w:right w:val="single" w:sz="4" w:space="0" w:color="auto"/>
            </w:tcBorders>
          </w:tcPr>
          <w:p w14:paraId="52622D71" w14:textId="2D7E98AE"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Poznámky</w:t>
            </w:r>
          </w:p>
        </w:tc>
      </w:tr>
      <w:tr w:rsidR="00322982" w:rsidRPr="00EF1834" w14:paraId="284E916C" w14:textId="77777777" w:rsidTr="00A7216F">
        <w:trPr>
          <w:trHeight w:val="288"/>
        </w:trPr>
        <w:tc>
          <w:tcPr>
            <w:tcW w:w="701" w:type="dxa"/>
            <w:tcBorders>
              <w:top w:val="single" w:sz="4" w:space="0" w:color="auto"/>
              <w:left w:val="single" w:sz="4" w:space="0" w:color="auto"/>
              <w:bottom w:val="single" w:sz="4" w:space="0" w:color="auto"/>
              <w:right w:val="single" w:sz="4" w:space="0" w:color="auto"/>
            </w:tcBorders>
          </w:tcPr>
          <w:p w14:paraId="7E06DB79" w14:textId="2A919F7F"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681EA6BE" w14:textId="0AC23C40" w:rsidR="00322982" w:rsidRPr="00CF3096"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306</w:t>
            </w:r>
          </w:p>
        </w:tc>
        <w:tc>
          <w:tcPr>
            <w:tcW w:w="4261" w:type="dxa"/>
            <w:tcBorders>
              <w:top w:val="single" w:sz="4" w:space="0" w:color="auto"/>
              <w:left w:val="single" w:sz="4" w:space="0" w:color="auto"/>
              <w:bottom w:val="single" w:sz="4" w:space="0" w:color="auto"/>
              <w:right w:val="single" w:sz="4" w:space="0" w:color="auto"/>
            </w:tcBorders>
            <w:noWrap/>
            <w:vAlign w:val="center"/>
          </w:tcPr>
          <w:p w14:paraId="7AEFB58A" w14:textId="0364C80A" w:rsidR="00322982" w:rsidRPr="00EF1834"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Pr>
                <w:rFonts w:eastAsia="Times New Roman" w:cstheme="minorHAnsi"/>
                <w:noProof/>
                <w:color w:val="000000" w:themeColor="text1"/>
                <w:sz w:val="18"/>
                <w:szCs w:val="18"/>
                <w:lang w:eastAsia="cs-CZ"/>
                <w14:ligatures w14:val="standardContextual"/>
              </w:rPr>
              <w:t>Projekty a dny otevřených dveří</w:t>
            </w:r>
          </w:p>
        </w:tc>
        <w:tc>
          <w:tcPr>
            <w:tcW w:w="3360" w:type="dxa"/>
            <w:gridSpan w:val="2"/>
            <w:tcBorders>
              <w:top w:val="single" w:sz="4" w:space="0" w:color="auto"/>
              <w:left w:val="single" w:sz="4" w:space="0" w:color="auto"/>
              <w:right w:val="single" w:sz="4" w:space="0" w:color="auto"/>
            </w:tcBorders>
          </w:tcPr>
          <w:p w14:paraId="59146C43" w14:textId="77777777" w:rsidR="00322982" w:rsidRPr="00A357FF"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p>
        </w:tc>
        <w:tc>
          <w:tcPr>
            <w:tcW w:w="1398" w:type="dxa"/>
            <w:tcBorders>
              <w:top w:val="single" w:sz="4" w:space="0" w:color="auto"/>
              <w:left w:val="single" w:sz="4" w:space="0" w:color="auto"/>
              <w:bottom w:val="single" w:sz="4" w:space="0" w:color="auto"/>
              <w:right w:val="single" w:sz="4" w:space="0" w:color="auto"/>
            </w:tcBorders>
          </w:tcPr>
          <w:p w14:paraId="7F8A2D5D" w14:textId="700035F4" w:rsidR="00322982" w:rsidRPr="00EF1834" w:rsidRDefault="00322982"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957A5E">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72FB3F9E" w14:textId="1CBF944C"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ZŠ ORP Louny</w:t>
            </w:r>
          </w:p>
        </w:tc>
        <w:tc>
          <w:tcPr>
            <w:tcW w:w="1956" w:type="dxa"/>
            <w:tcBorders>
              <w:top w:val="single" w:sz="4" w:space="0" w:color="auto"/>
              <w:left w:val="single" w:sz="4" w:space="0" w:color="auto"/>
              <w:bottom w:val="single" w:sz="4" w:space="0" w:color="auto"/>
              <w:right w:val="single" w:sz="4" w:space="0" w:color="auto"/>
            </w:tcBorders>
          </w:tcPr>
          <w:p w14:paraId="2BC493E6" w14:textId="22313F8C"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 ve vzdělávání, rodiče, děti, žáci</w:t>
            </w:r>
          </w:p>
        </w:tc>
        <w:tc>
          <w:tcPr>
            <w:tcW w:w="1118" w:type="dxa"/>
            <w:tcBorders>
              <w:top w:val="single" w:sz="4" w:space="0" w:color="auto"/>
              <w:left w:val="single" w:sz="4" w:space="0" w:color="auto"/>
              <w:bottom w:val="single" w:sz="4" w:space="0" w:color="auto"/>
              <w:right w:val="single" w:sz="4" w:space="0" w:color="auto"/>
            </w:tcBorders>
          </w:tcPr>
          <w:p w14:paraId="2F6AB001" w14:textId="6213E4E9"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5C,5B</w:t>
            </w:r>
          </w:p>
        </w:tc>
        <w:tc>
          <w:tcPr>
            <w:tcW w:w="1411" w:type="dxa"/>
            <w:gridSpan w:val="3"/>
            <w:tcBorders>
              <w:top w:val="single" w:sz="4" w:space="0" w:color="auto"/>
              <w:left w:val="single" w:sz="4" w:space="0" w:color="auto"/>
              <w:bottom w:val="single" w:sz="4" w:space="0" w:color="auto"/>
              <w:right w:val="single" w:sz="4" w:space="0" w:color="auto"/>
            </w:tcBorders>
          </w:tcPr>
          <w:p w14:paraId="2AEEDAD9" w14:textId="77777777"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28284631" w14:textId="77777777" w:rsidTr="00A7216F">
        <w:trPr>
          <w:trHeight w:val="288"/>
        </w:trPr>
        <w:tc>
          <w:tcPr>
            <w:tcW w:w="701" w:type="dxa"/>
            <w:tcBorders>
              <w:top w:val="nil"/>
              <w:left w:val="single" w:sz="4" w:space="0" w:color="auto"/>
              <w:bottom w:val="single" w:sz="4" w:space="0" w:color="auto"/>
              <w:right w:val="single" w:sz="4" w:space="0" w:color="auto"/>
            </w:tcBorders>
          </w:tcPr>
          <w:p w14:paraId="295879B9" w14:textId="07D81789"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sidRPr="000A130F">
              <w:rPr>
                <w:rFonts w:ascii="Calibri" w:eastAsia="Times New Roman" w:hAnsi="Calibri" w:cs="Calibri"/>
                <w:b/>
                <w:bCs/>
                <w:i/>
                <w:iCs/>
                <w:color w:val="000000"/>
                <w:sz w:val="18"/>
                <w:szCs w:val="18"/>
                <w:lang w:eastAsia="cs-CZ"/>
              </w:rPr>
              <w:t>AŠ</w:t>
            </w:r>
          </w:p>
        </w:tc>
        <w:tc>
          <w:tcPr>
            <w:tcW w:w="425" w:type="dxa"/>
            <w:tcBorders>
              <w:top w:val="nil"/>
              <w:left w:val="single" w:sz="4" w:space="0" w:color="auto"/>
              <w:bottom w:val="single" w:sz="4" w:space="0" w:color="auto"/>
              <w:right w:val="single" w:sz="4" w:space="0" w:color="auto"/>
            </w:tcBorders>
          </w:tcPr>
          <w:p w14:paraId="42427085" w14:textId="395C5800" w:rsidR="00322982" w:rsidRPr="00CF3096"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307</w:t>
            </w:r>
          </w:p>
        </w:tc>
        <w:tc>
          <w:tcPr>
            <w:tcW w:w="4261" w:type="dxa"/>
            <w:tcBorders>
              <w:top w:val="nil"/>
              <w:left w:val="single" w:sz="4" w:space="0" w:color="auto"/>
              <w:bottom w:val="single" w:sz="4" w:space="0" w:color="auto"/>
              <w:right w:val="single" w:sz="4" w:space="0" w:color="auto"/>
            </w:tcBorders>
            <w:noWrap/>
            <w:vAlign w:val="center"/>
          </w:tcPr>
          <w:p w14:paraId="09E36EA5" w14:textId="75E0E26D" w:rsidR="00322982" w:rsidRPr="00EF1834"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Pr>
                <w:rFonts w:eastAsia="Times New Roman" w:cstheme="minorHAnsi"/>
                <w:noProof/>
                <w:color w:val="000000" w:themeColor="text1"/>
                <w:sz w:val="18"/>
                <w:szCs w:val="18"/>
                <w:lang w:eastAsia="cs-CZ"/>
                <w14:ligatures w14:val="standardContextual"/>
              </w:rPr>
              <w:t>Hospitace</w:t>
            </w:r>
          </w:p>
        </w:tc>
        <w:tc>
          <w:tcPr>
            <w:tcW w:w="3360" w:type="dxa"/>
            <w:gridSpan w:val="2"/>
            <w:tcBorders>
              <w:top w:val="nil"/>
              <w:left w:val="single" w:sz="4" w:space="0" w:color="auto"/>
              <w:right w:val="single" w:sz="4" w:space="0" w:color="auto"/>
            </w:tcBorders>
          </w:tcPr>
          <w:p w14:paraId="751858A0" w14:textId="77777777" w:rsidR="00322982" w:rsidRPr="00A357FF"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p>
        </w:tc>
        <w:tc>
          <w:tcPr>
            <w:tcW w:w="1398" w:type="dxa"/>
            <w:tcBorders>
              <w:top w:val="nil"/>
              <w:left w:val="single" w:sz="4" w:space="0" w:color="auto"/>
              <w:bottom w:val="single" w:sz="4" w:space="0" w:color="auto"/>
              <w:right w:val="single" w:sz="4" w:space="0" w:color="auto"/>
            </w:tcBorders>
          </w:tcPr>
          <w:p w14:paraId="420CE42B" w14:textId="5322B1D9" w:rsidR="00322982" w:rsidRPr="00EF1834" w:rsidRDefault="00322982"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957A5E">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039A0AC9" w14:textId="27253CEE"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ZŠ,MŠ ORP Louny</w:t>
            </w:r>
          </w:p>
        </w:tc>
        <w:tc>
          <w:tcPr>
            <w:tcW w:w="1956" w:type="dxa"/>
            <w:tcBorders>
              <w:top w:val="nil"/>
              <w:left w:val="single" w:sz="4" w:space="0" w:color="auto"/>
              <w:bottom w:val="single" w:sz="4" w:space="0" w:color="auto"/>
              <w:right w:val="single" w:sz="4" w:space="0" w:color="auto"/>
            </w:tcBorders>
          </w:tcPr>
          <w:p w14:paraId="479C673C" w14:textId="2F446D3A"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Pracovníci ve vzdělávání</w:t>
            </w:r>
          </w:p>
        </w:tc>
        <w:tc>
          <w:tcPr>
            <w:tcW w:w="1118" w:type="dxa"/>
            <w:tcBorders>
              <w:top w:val="nil"/>
              <w:left w:val="single" w:sz="4" w:space="0" w:color="auto"/>
              <w:bottom w:val="single" w:sz="4" w:space="0" w:color="auto"/>
              <w:right w:val="single" w:sz="4" w:space="0" w:color="auto"/>
            </w:tcBorders>
          </w:tcPr>
          <w:p w14:paraId="563134B3" w14:textId="2C99E41D"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5A</w:t>
            </w:r>
          </w:p>
        </w:tc>
        <w:tc>
          <w:tcPr>
            <w:tcW w:w="1411" w:type="dxa"/>
            <w:gridSpan w:val="3"/>
            <w:tcBorders>
              <w:top w:val="nil"/>
              <w:left w:val="single" w:sz="4" w:space="0" w:color="auto"/>
              <w:bottom w:val="single" w:sz="4" w:space="0" w:color="auto"/>
              <w:right w:val="single" w:sz="4" w:space="0" w:color="auto"/>
            </w:tcBorders>
          </w:tcPr>
          <w:p w14:paraId="38BF90F1" w14:textId="77777777"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33A85C99" w14:textId="77777777" w:rsidTr="00A7216F">
        <w:trPr>
          <w:trHeight w:val="288"/>
        </w:trPr>
        <w:tc>
          <w:tcPr>
            <w:tcW w:w="701" w:type="dxa"/>
            <w:tcBorders>
              <w:top w:val="nil"/>
              <w:left w:val="single" w:sz="4" w:space="0" w:color="auto"/>
              <w:bottom w:val="single" w:sz="4" w:space="0" w:color="auto"/>
              <w:right w:val="single" w:sz="4" w:space="0" w:color="auto"/>
            </w:tcBorders>
          </w:tcPr>
          <w:p w14:paraId="2851A618" w14:textId="080B9DE4"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sidRPr="000A130F">
              <w:rPr>
                <w:rFonts w:ascii="Calibri" w:eastAsia="Times New Roman" w:hAnsi="Calibri" w:cs="Calibri"/>
                <w:b/>
                <w:bCs/>
                <w:i/>
                <w:iCs/>
                <w:color w:val="000000"/>
                <w:sz w:val="18"/>
                <w:szCs w:val="18"/>
                <w:lang w:eastAsia="cs-CZ"/>
              </w:rPr>
              <w:t>AŠ</w:t>
            </w:r>
          </w:p>
        </w:tc>
        <w:tc>
          <w:tcPr>
            <w:tcW w:w="425" w:type="dxa"/>
            <w:tcBorders>
              <w:top w:val="nil"/>
              <w:left w:val="single" w:sz="4" w:space="0" w:color="auto"/>
              <w:bottom w:val="single" w:sz="4" w:space="0" w:color="auto"/>
              <w:right w:val="single" w:sz="4" w:space="0" w:color="auto"/>
            </w:tcBorders>
          </w:tcPr>
          <w:p w14:paraId="5F5DA429" w14:textId="51B09A83" w:rsidR="00322982" w:rsidRPr="00CF3096"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308</w:t>
            </w:r>
          </w:p>
        </w:tc>
        <w:tc>
          <w:tcPr>
            <w:tcW w:w="4261" w:type="dxa"/>
            <w:tcBorders>
              <w:top w:val="nil"/>
              <w:left w:val="single" w:sz="4" w:space="0" w:color="auto"/>
              <w:bottom w:val="single" w:sz="4" w:space="0" w:color="auto"/>
              <w:right w:val="single" w:sz="4" w:space="0" w:color="auto"/>
            </w:tcBorders>
            <w:noWrap/>
            <w:vAlign w:val="center"/>
          </w:tcPr>
          <w:p w14:paraId="266F90A3" w14:textId="3001E8CD" w:rsidR="00322982" w:rsidRPr="00EF1834"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Pr>
                <w:rFonts w:eastAsia="Times New Roman" w:cstheme="minorHAnsi"/>
                <w:noProof/>
                <w:color w:val="000000" w:themeColor="text1"/>
                <w:sz w:val="18"/>
                <w:szCs w:val="18"/>
                <w:lang w:eastAsia="cs-CZ"/>
                <w14:ligatures w14:val="standardContextual"/>
              </w:rPr>
              <w:t>Supervize</w:t>
            </w:r>
          </w:p>
        </w:tc>
        <w:tc>
          <w:tcPr>
            <w:tcW w:w="3360" w:type="dxa"/>
            <w:gridSpan w:val="2"/>
            <w:tcBorders>
              <w:top w:val="nil"/>
              <w:left w:val="single" w:sz="4" w:space="0" w:color="auto"/>
              <w:right w:val="single" w:sz="4" w:space="0" w:color="auto"/>
            </w:tcBorders>
          </w:tcPr>
          <w:p w14:paraId="210C8B98" w14:textId="77777777" w:rsidR="00322982" w:rsidRPr="00A357FF"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p>
        </w:tc>
        <w:tc>
          <w:tcPr>
            <w:tcW w:w="1398" w:type="dxa"/>
            <w:tcBorders>
              <w:top w:val="nil"/>
              <w:left w:val="single" w:sz="4" w:space="0" w:color="auto"/>
              <w:bottom w:val="single" w:sz="4" w:space="0" w:color="auto"/>
              <w:right w:val="single" w:sz="4" w:space="0" w:color="auto"/>
            </w:tcBorders>
          </w:tcPr>
          <w:p w14:paraId="7953F98B" w14:textId="750DB45C" w:rsidR="00322982" w:rsidRPr="00EF1834" w:rsidRDefault="00322982"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957A5E">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25993399" w14:textId="5E680FBD"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ZŠ,MŠ ORP Louny</w:t>
            </w:r>
          </w:p>
        </w:tc>
        <w:tc>
          <w:tcPr>
            <w:tcW w:w="1956" w:type="dxa"/>
            <w:tcBorders>
              <w:top w:val="nil"/>
              <w:left w:val="single" w:sz="4" w:space="0" w:color="auto"/>
              <w:bottom w:val="single" w:sz="4" w:space="0" w:color="auto"/>
              <w:right w:val="single" w:sz="4" w:space="0" w:color="auto"/>
            </w:tcBorders>
          </w:tcPr>
          <w:p w14:paraId="015D2FDB" w14:textId="2E3FABD6"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Pracovníci ve vzdělávání</w:t>
            </w:r>
          </w:p>
        </w:tc>
        <w:tc>
          <w:tcPr>
            <w:tcW w:w="1118" w:type="dxa"/>
            <w:tcBorders>
              <w:top w:val="nil"/>
              <w:left w:val="single" w:sz="4" w:space="0" w:color="auto"/>
              <w:bottom w:val="single" w:sz="4" w:space="0" w:color="auto"/>
              <w:right w:val="single" w:sz="4" w:space="0" w:color="auto"/>
            </w:tcBorders>
          </w:tcPr>
          <w:p w14:paraId="6F018BAB" w14:textId="3B058D06"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5A</w:t>
            </w:r>
          </w:p>
        </w:tc>
        <w:tc>
          <w:tcPr>
            <w:tcW w:w="1411" w:type="dxa"/>
            <w:gridSpan w:val="3"/>
            <w:tcBorders>
              <w:top w:val="nil"/>
              <w:left w:val="single" w:sz="4" w:space="0" w:color="auto"/>
              <w:bottom w:val="single" w:sz="4" w:space="0" w:color="auto"/>
              <w:right w:val="single" w:sz="4" w:space="0" w:color="auto"/>
            </w:tcBorders>
          </w:tcPr>
          <w:p w14:paraId="29581848" w14:textId="77777777"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2E287545" w14:textId="77777777" w:rsidTr="00A7216F">
        <w:trPr>
          <w:trHeight w:val="1042"/>
        </w:trPr>
        <w:tc>
          <w:tcPr>
            <w:tcW w:w="701" w:type="dxa"/>
            <w:tcBorders>
              <w:top w:val="nil"/>
              <w:left w:val="single" w:sz="4" w:space="0" w:color="auto"/>
              <w:bottom w:val="single" w:sz="4" w:space="0" w:color="auto"/>
              <w:right w:val="single" w:sz="4" w:space="0" w:color="auto"/>
            </w:tcBorders>
          </w:tcPr>
          <w:p w14:paraId="5B4330B5" w14:textId="62F32080"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sidRPr="00A357FF">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2DD90BDA" w14:textId="41E0F7DB"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309</w:t>
            </w:r>
          </w:p>
        </w:tc>
        <w:tc>
          <w:tcPr>
            <w:tcW w:w="4261" w:type="dxa"/>
            <w:tcBorders>
              <w:top w:val="nil"/>
              <w:left w:val="single" w:sz="4" w:space="0" w:color="auto"/>
              <w:bottom w:val="single" w:sz="4" w:space="0" w:color="auto"/>
              <w:right w:val="single" w:sz="4" w:space="0" w:color="auto"/>
            </w:tcBorders>
            <w:noWrap/>
            <w:vAlign w:val="center"/>
            <w:hideMark/>
          </w:tcPr>
          <w:p w14:paraId="28DEF87E" w14:textId="48C44CC0" w:rsidR="00322982" w:rsidRPr="00A7216F" w:rsidRDefault="00322982" w:rsidP="00A7216F">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sidRPr="00EF1834">
              <w:rPr>
                <w:rFonts w:eastAsia="Times New Roman" w:cstheme="minorHAnsi"/>
                <w:noProof/>
                <w:color w:val="000000" w:themeColor="text1"/>
                <w:sz w:val="18"/>
                <w:szCs w:val="18"/>
                <w:lang w:eastAsia="cs-CZ"/>
                <w14:ligatures w14:val="standardContextual"/>
              </w:rPr>
              <w:t xml:space="preserve">Vzdělávací akce, workshopy, společné akce formou sdílení pro aktéry ve vzdělávání (MŠ, ZŠ, ZUŠ, SŠ  - pedagogičtí, nepedagogičtí pracovníci, rodiče, zřizovatelé a další relevantní aktéři) </w:t>
            </w:r>
          </w:p>
        </w:tc>
        <w:tc>
          <w:tcPr>
            <w:tcW w:w="3360" w:type="dxa"/>
            <w:gridSpan w:val="2"/>
            <w:vMerge w:val="restart"/>
            <w:tcBorders>
              <w:top w:val="nil"/>
              <w:left w:val="single" w:sz="4" w:space="0" w:color="auto"/>
              <w:right w:val="single" w:sz="4" w:space="0" w:color="auto"/>
            </w:tcBorders>
          </w:tcPr>
          <w:p w14:paraId="1E13B1D9" w14:textId="77777777" w:rsidR="00322982" w:rsidRPr="00F71317" w:rsidRDefault="00322982" w:rsidP="00322982">
            <w:pPr>
              <w:widowControl w:val="0"/>
              <w:spacing w:after="0" w:line="276" w:lineRule="auto"/>
              <w:contextualSpacing/>
              <w:rPr>
                <w:rFonts w:eastAsia="Times New Roman" w:cstheme="minorHAnsi"/>
                <w:i/>
                <w:iCs/>
                <w:noProof/>
                <w:color w:val="000000" w:themeColor="text1"/>
                <w:sz w:val="18"/>
                <w:szCs w:val="18"/>
                <w:lang w:eastAsia="cs-CZ"/>
                <w14:ligatures w14:val="standardContextual"/>
              </w:rPr>
            </w:pPr>
            <w:r w:rsidRPr="00F71317">
              <w:rPr>
                <w:rFonts w:eastAsia="Times New Roman" w:cstheme="minorHAnsi"/>
                <w:i/>
                <w:iCs/>
                <w:noProof/>
                <w:color w:val="000000" w:themeColor="text1"/>
                <w:sz w:val="18"/>
                <w:szCs w:val="18"/>
                <w:lang w:eastAsia="cs-CZ"/>
                <w14:ligatures w14:val="standardContextual"/>
              </w:rPr>
              <w:t>Spolupráce organizací a zřizovatelů</w:t>
            </w:r>
          </w:p>
          <w:p w14:paraId="749A9DE2" w14:textId="77777777" w:rsidR="00322982" w:rsidRPr="00F71317" w:rsidRDefault="00322982" w:rsidP="00322982">
            <w:pPr>
              <w:widowControl w:val="0"/>
              <w:spacing w:after="0" w:line="276" w:lineRule="auto"/>
              <w:contextualSpacing/>
              <w:rPr>
                <w:rFonts w:eastAsia="Times New Roman" w:cstheme="minorHAnsi"/>
                <w:i/>
                <w:iCs/>
                <w:noProof/>
                <w:color w:val="000000" w:themeColor="text1"/>
                <w:sz w:val="18"/>
                <w:szCs w:val="18"/>
                <w:lang w:eastAsia="cs-CZ"/>
                <w14:ligatures w14:val="standardContextual"/>
              </w:rPr>
            </w:pPr>
            <w:r w:rsidRPr="00F71317">
              <w:rPr>
                <w:rFonts w:eastAsia="Times New Roman" w:cstheme="minorHAnsi"/>
                <w:i/>
                <w:iCs/>
                <w:noProof/>
                <w:color w:val="000000" w:themeColor="text1"/>
                <w:sz w:val="18"/>
                <w:szCs w:val="18"/>
                <w:lang w:eastAsia="cs-CZ"/>
                <w14:ligatures w14:val="standardContextual"/>
              </w:rPr>
              <w:t>Vlastní zdroje</w:t>
            </w:r>
          </w:p>
          <w:p w14:paraId="0CEFCBAC" w14:textId="6AA7DA74" w:rsidR="00322982" w:rsidRPr="00F71317" w:rsidRDefault="00322982" w:rsidP="00322982">
            <w:pPr>
              <w:widowControl w:val="0"/>
              <w:spacing w:after="0" w:line="276" w:lineRule="auto"/>
              <w:contextualSpacing/>
              <w:rPr>
                <w:rFonts w:eastAsia="Times New Roman" w:cstheme="minorHAnsi"/>
                <w:i/>
                <w:iCs/>
                <w:noProof/>
                <w:color w:val="000000" w:themeColor="text1"/>
                <w:sz w:val="18"/>
                <w:szCs w:val="18"/>
                <w:lang w:eastAsia="cs-CZ"/>
                <w14:ligatures w14:val="standardContextual"/>
              </w:rPr>
            </w:pPr>
            <w:r w:rsidRPr="00F71317">
              <w:rPr>
                <w:rFonts w:eastAsia="Times New Roman" w:cstheme="minorHAnsi"/>
                <w:i/>
                <w:iCs/>
                <w:noProof/>
                <w:color w:val="000000" w:themeColor="text1"/>
                <w:sz w:val="18"/>
                <w:szCs w:val="18"/>
                <w:lang w:eastAsia="cs-CZ"/>
                <w14:ligatures w14:val="standardContextual"/>
              </w:rPr>
              <w:t>Rozpočet zřizovatele</w:t>
            </w:r>
          </w:p>
        </w:tc>
        <w:tc>
          <w:tcPr>
            <w:tcW w:w="1398" w:type="dxa"/>
            <w:tcBorders>
              <w:top w:val="nil"/>
              <w:left w:val="single" w:sz="4" w:space="0" w:color="auto"/>
              <w:bottom w:val="single" w:sz="4" w:space="0" w:color="auto"/>
              <w:right w:val="single" w:sz="4" w:space="0" w:color="auto"/>
            </w:tcBorders>
          </w:tcPr>
          <w:p w14:paraId="66654D6A" w14:textId="29CD2828" w:rsidR="00322982" w:rsidRPr="00EF1834" w:rsidRDefault="00322982"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957A5E">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5757C3BB" w14:textId="38C89BC4"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Organizátor akce sdílení – zřizovatel, vzdělávací subjekty</w:t>
            </w:r>
          </w:p>
        </w:tc>
        <w:tc>
          <w:tcPr>
            <w:tcW w:w="1956" w:type="dxa"/>
            <w:tcBorders>
              <w:top w:val="nil"/>
              <w:left w:val="single" w:sz="4" w:space="0" w:color="auto"/>
              <w:bottom w:val="single" w:sz="4" w:space="0" w:color="auto"/>
              <w:right w:val="single" w:sz="4" w:space="0" w:color="auto"/>
            </w:tcBorders>
          </w:tcPr>
          <w:p w14:paraId="5CFCD02C" w14:textId="352A3044"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Pracovníci ve  vzdělávání, zřizovatelé, rodiče</w:t>
            </w:r>
          </w:p>
        </w:tc>
        <w:tc>
          <w:tcPr>
            <w:tcW w:w="1118" w:type="dxa"/>
            <w:tcBorders>
              <w:top w:val="nil"/>
              <w:left w:val="single" w:sz="4" w:space="0" w:color="auto"/>
              <w:bottom w:val="single" w:sz="4" w:space="0" w:color="auto"/>
              <w:right w:val="single" w:sz="4" w:space="0" w:color="auto"/>
            </w:tcBorders>
          </w:tcPr>
          <w:p w14:paraId="29541351" w14:textId="336AE835"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5D,5C</w:t>
            </w:r>
          </w:p>
        </w:tc>
        <w:tc>
          <w:tcPr>
            <w:tcW w:w="1411" w:type="dxa"/>
            <w:gridSpan w:val="3"/>
            <w:tcBorders>
              <w:top w:val="nil"/>
              <w:left w:val="single" w:sz="4" w:space="0" w:color="auto"/>
              <w:bottom w:val="single" w:sz="4" w:space="0" w:color="auto"/>
              <w:right w:val="single" w:sz="4" w:space="0" w:color="auto"/>
            </w:tcBorders>
          </w:tcPr>
          <w:p w14:paraId="69CB0FC2" w14:textId="1322639C"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5A5CD0F2" w14:textId="77777777" w:rsidTr="00A7216F">
        <w:trPr>
          <w:trHeight w:val="288"/>
        </w:trPr>
        <w:tc>
          <w:tcPr>
            <w:tcW w:w="701" w:type="dxa"/>
            <w:tcBorders>
              <w:top w:val="nil"/>
              <w:left w:val="single" w:sz="4" w:space="0" w:color="auto"/>
              <w:bottom w:val="single" w:sz="4" w:space="0" w:color="auto"/>
              <w:right w:val="single" w:sz="4" w:space="0" w:color="auto"/>
            </w:tcBorders>
          </w:tcPr>
          <w:p w14:paraId="7FC79312" w14:textId="23313906" w:rsidR="00322982" w:rsidRPr="00EF1834" w:rsidRDefault="00771742" w:rsidP="00322982">
            <w:pPr>
              <w:spacing w:after="0" w:line="240" w:lineRule="auto"/>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,5C</w:t>
            </w:r>
            <w:r w:rsidR="00322982"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6127B234" w14:textId="3BFC6B8E"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310</w:t>
            </w:r>
          </w:p>
        </w:tc>
        <w:tc>
          <w:tcPr>
            <w:tcW w:w="4261" w:type="dxa"/>
            <w:tcBorders>
              <w:top w:val="nil"/>
              <w:left w:val="single" w:sz="4" w:space="0" w:color="auto"/>
              <w:bottom w:val="single" w:sz="4" w:space="0" w:color="auto"/>
              <w:right w:val="single" w:sz="4" w:space="0" w:color="auto"/>
            </w:tcBorders>
            <w:noWrap/>
            <w:vAlign w:val="center"/>
            <w:hideMark/>
          </w:tcPr>
          <w:p w14:paraId="4AEC626F"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pedagogických i nepedagogických pracovníků vzdělávacích organizací, odborníků za účelem sdílení dobré praxe</w:t>
            </w:r>
          </w:p>
        </w:tc>
        <w:tc>
          <w:tcPr>
            <w:tcW w:w="3360" w:type="dxa"/>
            <w:gridSpan w:val="2"/>
            <w:vMerge/>
            <w:tcBorders>
              <w:left w:val="single" w:sz="4" w:space="0" w:color="auto"/>
              <w:right w:val="single" w:sz="4" w:space="0" w:color="auto"/>
            </w:tcBorders>
          </w:tcPr>
          <w:p w14:paraId="69892B97"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4E5A35F1" w14:textId="3E8A4E63" w:rsidR="00322982" w:rsidRPr="00EF1834" w:rsidRDefault="00322982" w:rsidP="001F08C5">
            <w:pPr>
              <w:spacing w:after="0" w:line="240" w:lineRule="auto"/>
              <w:jc w:val="center"/>
              <w:rPr>
                <w:rFonts w:ascii="Calibri" w:eastAsia="Times New Roman" w:hAnsi="Calibri" w:cs="Calibri"/>
                <w:color w:val="000000"/>
                <w:sz w:val="18"/>
                <w:szCs w:val="18"/>
                <w:lang w:eastAsia="cs-CZ"/>
              </w:rPr>
            </w:pPr>
            <w:r w:rsidRPr="00957A5E">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75D44294" w14:textId="68123659"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ZŠ,MŠ, ZUŠ ORP Louny</w:t>
            </w:r>
          </w:p>
        </w:tc>
        <w:tc>
          <w:tcPr>
            <w:tcW w:w="1956" w:type="dxa"/>
            <w:tcBorders>
              <w:top w:val="nil"/>
              <w:left w:val="single" w:sz="4" w:space="0" w:color="auto"/>
              <w:bottom w:val="single" w:sz="4" w:space="0" w:color="auto"/>
              <w:right w:val="single" w:sz="4" w:space="0" w:color="auto"/>
            </w:tcBorders>
          </w:tcPr>
          <w:p w14:paraId="6B0B1469" w14:textId="72B6AE35"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Pracovníci ve vzdělávání</w:t>
            </w:r>
          </w:p>
        </w:tc>
        <w:tc>
          <w:tcPr>
            <w:tcW w:w="1118" w:type="dxa"/>
            <w:tcBorders>
              <w:top w:val="nil"/>
              <w:left w:val="single" w:sz="4" w:space="0" w:color="auto"/>
              <w:bottom w:val="single" w:sz="4" w:space="0" w:color="auto"/>
              <w:right w:val="single" w:sz="4" w:space="0" w:color="auto"/>
            </w:tcBorders>
          </w:tcPr>
          <w:p w14:paraId="08A965F2" w14:textId="6AEFDD49"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proofErr w:type="gramStart"/>
            <w:r w:rsidRPr="001F08C5">
              <w:rPr>
                <w:rFonts w:ascii="Calibri" w:eastAsia="Times New Roman" w:hAnsi="Calibri" w:cs="Calibri"/>
                <w:i/>
                <w:iCs/>
                <w:color w:val="000000"/>
                <w:sz w:val="18"/>
                <w:szCs w:val="18"/>
                <w:lang w:eastAsia="cs-CZ"/>
              </w:rPr>
              <w:t>5A</w:t>
            </w:r>
            <w:proofErr w:type="gramEnd"/>
          </w:p>
        </w:tc>
        <w:tc>
          <w:tcPr>
            <w:tcW w:w="1411" w:type="dxa"/>
            <w:gridSpan w:val="3"/>
            <w:tcBorders>
              <w:top w:val="nil"/>
              <w:left w:val="single" w:sz="4" w:space="0" w:color="auto"/>
              <w:bottom w:val="single" w:sz="4" w:space="0" w:color="auto"/>
              <w:right w:val="single" w:sz="4" w:space="0" w:color="auto"/>
            </w:tcBorders>
          </w:tcPr>
          <w:p w14:paraId="231AE8AC" w14:textId="2D574972"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p>
        </w:tc>
      </w:tr>
      <w:tr w:rsidR="00322982" w:rsidRPr="00EF1834" w14:paraId="4724B792" w14:textId="77777777" w:rsidTr="00A7216F">
        <w:trPr>
          <w:trHeight w:val="288"/>
        </w:trPr>
        <w:tc>
          <w:tcPr>
            <w:tcW w:w="701" w:type="dxa"/>
            <w:tcBorders>
              <w:top w:val="nil"/>
              <w:left w:val="single" w:sz="4" w:space="0" w:color="auto"/>
              <w:bottom w:val="single" w:sz="4" w:space="0" w:color="auto"/>
              <w:right w:val="single" w:sz="4" w:space="0" w:color="auto"/>
            </w:tcBorders>
          </w:tcPr>
          <w:p w14:paraId="4984A967" w14:textId="63EC93DB" w:rsidR="00322982" w:rsidRPr="00EF1834" w:rsidRDefault="00322982" w:rsidP="00322982">
            <w:pPr>
              <w:spacing w:after="0" w:line="240" w:lineRule="auto"/>
              <w:rPr>
                <w:rFonts w:ascii="Calibri" w:eastAsia="Times New Roman" w:hAnsi="Calibri" w:cs="Calibri"/>
                <w:color w:val="000000"/>
                <w:sz w:val="18"/>
                <w:szCs w:val="18"/>
                <w:lang w:eastAsia="cs-CZ"/>
              </w:rPr>
            </w:pPr>
            <w:r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35C8B22D" w14:textId="7FCA53EB"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311</w:t>
            </w:r>
          </w:p>
        </w:tc>
        <w:tc>
          <w:tcPr>
            <w:tcW w:w="4261" w:type="dxa"/>
            <w:tcBorders>
              <w:top w:val="nil"/>
              <w:left w:val="single" w:sz="4" w:space="0" w:color="auto"/>
              <w:bottom w:val="single" w:sz="4" w:space="0" w:color="auto"/>
              <w:right w:val="single" w:sz="4" w:space="0" w:color="auto"/>
            </w:tcBorders>
            <w:noWrap/>
            <w:vAlign w:val="center"/>
            <w:hideMark/>
          </w:tcPr>
          <w:p w14:paraId="6F682F27"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vedení škol se zřizovateli škol, odborníky na problematické oblasti v území</w:t>
            </w:r>
          </w:p>
        </w:tc>
        <w:tc>
          <w:tcPr>
            <w:tcW w:w="3360" w:type="dxa"/>
            <w:gridSpan w:val="2"/>
            <w:vMerge/>
            <w:tcBorders>
              <w:left w:val="single" w:sz="4" w:space="0" w:color="auto"/>
              <w:right w:val="single" w:sz="4" w:space="0" w:color="auto"/>
            </w:tcBorders>
          </w:tcPr>
          <w:p w14:paraId="0AE5DDF6"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2F80E456" w14:textId="5AEE0D38" w:rsidR="00322982" w:rsidRPr="00EF1834" w:rsidRDefault="00322982" w:rsidP="001F08C5">
            <w:pPr>
              <w:spacing w:after="0" w:line="240" w:lineRule="auto"/>
              <w:jc w:val="center"/>
              <w:rPr>
                <w:rFonts w:ascii="Calibri" w:eastAsia="Times New Roman" w:hAnsi="Calibri" w:cs="Calibri"/>
                <w:color w:val="000000"/>
                <w:sz w:val="18"/>
                <w:szCs w:val="18"/>
                <w:lang w:eastAsia="cs-CZ"/>
              </w:rPr>
            </w:pPr>
            <w:r w:rsidRPr="00957A5E">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7EC47308" w14:textId="7182FD3E"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Zřizovatelé</w:t>
            </w:r>
          </w:p>
        </w:tc>
        <w:tc>
          <w:tcPr>
            <w:tcW w:w="1956" w:type="dxa"/>
            <w:tcBorders>
              <w:top w:val="nil"/>
              <w:left w:val="single" w:sz="4" w:space="0" w:color="auto"/>
              <w:bottom w:val="single" w:sz="4" w:space="0" w:color="auto"/>
              <w:right w:val="single" w:sz="4" w:space="0" w:color="auto"/>
            </w:tcBorders>
          </w:tcPr>
          <w:p w14:paraId="517DF829" w14:textId="22FDF97A"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Pracovníci ve vzdělávání, zřizovatelé</w:t>
            </w:r>
          </w:p>
        </w:tc>
        <w:tc>
          <w:tcPr>
            <w:tcW w:w="1118" w:type="dxa"/>
            <w:tcBorders>
              <w:top w:val="nil"/>
              <w:left w:val="single" w:sz="4" w:space="0" w:color="auto"/>
              <w:bottom w:val="single" w:sz="4" w:space="0" w:color="auto"/>
              <w:right w:val="single" w:sz="4" w:space="0" w:color="auto"/>
            </w:tcBorders>
          </w:tcPr>
          <w:p w14:paraId="2F11AF5D" w14:textId="6F3A887D"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68A61947" w14:textId="4BF27224"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p>
        </w:tc>
      </w:tr>
      <w:tr w:rsidR="00322982" w:rsidRPr="00EF1834" w14:paraId="0AFC36A4" w14:textId="77777777" w:rsidTr="00A7216F">
        <w:trPr>
          <w:trHeight w:val="274"/>
        </w:trPr>
        <w:tc>
          <w:tcPr>
            <w:tcW w:w="701" w:type="dxa"/>
            <w:tcBorders>
              <w:top w:val="nil"/>
              <w:left w:val="single" w:sz="4" w:space="0" w:color="auto"/>
              <w:bottom w:val="single" w:sz="4" w:space="0" w:color="auto"/>
              <w:right w:val="single" w:sz="4" w:space="0" w:color="auto"/>
            </w:tcBorders>
          </w:tcPr>
          <w:p w14:paraId="5C122D4D" w14:textId="05F1213D" w:rsidR="00322982" w:rsidRPr="00EF1834" w:rsidRDefault="00322982" w:rsidP="00322982">
            <w:pPr>
              <w:spacing w:after="0" w:line="240" w:lineRule="auto"/>
              <w:rPr>
                <w:rFonts w:ascii="Calibri" w:eastAsia="Times New Roman" w:hAnsi="Calibri" w:cs="Calibri"/>
                <w:color w:val="000000"/>
                <w:sz w:val="18"/>
                <w:szCs w:val="18"/>
                <w:lang w:eastAsia="cs-CZ"/>
              </w:rPr>
            </w:pPr>
            <w:r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66A342C4" w14:textId="23248BDB"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312</w:t>
            </w:r>
          </w:p>
        </w:tc>
        <w:tc>
          <w:tcPr>
            <w:tcW w:w="4261" w:type="dxa"/>
            <w:tcBorders>
              <w:top w:val="nil"/>
              <w:left w:val="single" w:sz="4" w:space="0" w:color="auto"/>
              <w:bottom w:val="single" w:sz="4" w:space="0" w:color="auto"/>
              <w:right w:val="single" w:sz="4" w:space="0" w:color="auto"/>
            </w:tcBorders>
            <w:noWrap/>
            <w:vAlign w:val="center"/>
            <w:hideMark/>
          </w:tcPr>
          <w:p w14:paraId="2045342B"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projekty, soutěže, akce (kulturní, sportovní…), výjezdy, exkurze, hospitace mezi ZŠ a MŠ ORP Louny a ostatními aktéry ve vzdělávání</w:t>
            </w:r>
          </w:p>
        </w:tc>
        <w:tc>
          <w:tcPr>
            <w:tcW w:w="3360" w:type="dxa"/>
            <w:gridSpan w:val="2"/>
            <w:vMerge/>
            <w:tcBorders>
              <w:left w:val="single" w:sz="4" w:space="0" w:color="auto"/>
              <w:right w:val="single" w:sz="4" w:space="0" w:color="auto"/>
            </w:tcBorders>
          </w:tcPr>
          <w:p w14:paraId="19EF1CBB"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052DF3E0" w14:textId="797E14B4" w:rsidR="00322982" w:rsidRPr="00EF1834" w:rsidRDefault="00322982" w:rsidP="001F08C5">
            <w:pPr>
              <w:spacing w:after="0" w:line="240" w:lineRule="auto"/>
              <w:jc w:val="center"/>
              <w:rPr>
                <w:rFonts w:ascii="Calibri" w:eastAsia="Times New Roman" w:hAnsi="Calibri" w:cs="Calibri"/>
                <w:color w:val="000000"/>
                <w:sz w:val="18"/>
                <w:szCs w:val="18"/>
                <w:lang w:eastAsia="cs-CZ"/>
              </w:rPr>
            </w:pPr>
            <w:r w:rsidRPr="00957A5E">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4EF185DB" w14:textId="3ABFCF84"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Zřizovatelé, vzdělávací subjekty</w:t>
            </w:r>
          </w:p>
        </w:tc>
        <w:tc>
          <w:tcPr>
            <w:tcW w:w="1956" w:type="dxa"/>
            <w:tcBorders>
              <w:top w:val="nil"/>
              <w:left w:val="single" w:sz="4" w:space="0" w:color="auto"/>
              <w:bottom w:val="single" w:sz="4" w:space="0" w:color="auto"/>
              <w:right w:val="single" w:sz="4" w:space="0" w:color="auto"/>
            </w:tcBorders>
          </w:tcPr>
          <w:p w14:paraId="22A90637" w14:textId="5CA9F48F"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Žáci, děti</w:t>
            </w:r>
          </w:p>
        </w:tc>
        <w:tc>
          <w:tcPr>
            <w:tcW w:w="1118" w:type="dxa"/>
            <w:tcBorders>
              <w:top w:val="nil"/>
              <w:left w:val="single" w:sz="4" w:space="0" w:color="auto"/>
              <w:bottom w:val="single" w:sz="4" w:space="0" w:color="auto"/>
              <w:right w:val="single" w:sz="4" w:space="0" w:color="auto"/>
            </w:tcBorders>
          </w:tcPr>
          <w:p w14:paraId="31640328" w14:textId="18C9B407"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proofErr w:type="gramStart"/>
            <w:r w:rsidRPr="001F08C5">
              <w:rPr>
                <w:rFonts w:ascii="Calibri" w:eastAsia="Times New Roman" w:hAnsi="Calibri" w:cs="Calibri"/>
                <w:i/>
                <w:iCs/>
                <w:color w:val="000000"/>
                <w:sz w:val="18"/>
                <w:szCs w:val="18"/>
                <w:lang w:eastAsia="cs-CZ"/>
              </w:rPr>
              <w:t>5B</w:t>
            </w:r>
            <w:proofErr w:type="gramEnd"/>
            <w:r w:rsidRPr="001F08C5">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496035C9" w14:textId="725E9416"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p>
        </w:tc>
      </w:tr>
      <w:tr w:rsidR="00322982" w:rsidRPr="00EF1834" w14:paraId="515E2E7A" w14:textId="77777777" w:rsidTr="00A7216F">
        <w:trPr>
          <w:trHeight w:val="312"/>
        </w:trPr>
        <w:tc>
          <w:tcPr>
            <w:tcW w:w="701" w:type="dxa"/>
            <w:tcBorders>
              <w:top w:val="nil"/>
              <w:left w:val="single" w:sz="4" w:space="0" w:color="auto"/>
              <w:bottom w:val="single" w:sz="4" w:space="0" w:color="auto"/>
              <w:right w:val="single" w:sz="4" w:space="0" w:color="auto"/>
            </w:tcBorders>
          </w:tcPr>
          <w:p w14:paraId="180973D0" w14:textId="0E94CB20" w:rsidR="00322982" w:rsidRPr="00EF1834" w:rsidRDefault="00322982" w:rsidP="00322982">
            <w:pPr>
              <w:spacing w:after="0" w:line="240" w:lineRule="auto"/>
              <w:jc w:val="left"/>
              <w:rPr>
                <w:rFonts w:ascii="Calibri" w:eastAsia="Times New Roman" w:hAnsi="Calibri" w:cs="Calibri"/>
                <w:color w:val="000000"/>
                <w:sz w:val="18"/>
                <w:szCs w:val="18"/>
                <w:lang w:eastAsia="cs-CZ"/>
              </w:rPr>
            </w:pPr>
            <w:r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08C8E429" w14:textId="4963A678" w:rsidR="00322982" w:rsidRPr="00EF1834" w:rsidRDefault="00322982" w:rsidP="00322982">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313</w:t>
            </w:r>
          </w:p>
        </w:tc>
        <w:tc>
          <w:tcPr>
            <w:tcW w:w="4261" w:type="dxa"/>
            <w:tcBorders>
              <w:top w:val="nil"/>
              <w:left w:val="single" w:sz="4" w:space="0" w:color="auto"/>
              <w:bottom w:val="single" w:sz="4" w:space="0" w:color="auto"/>
              <w:right w:val="single" w:sz="4" w:space="0" w:color="auto"/>
            </w:tcBorders>
            <w:noWrap/>
            <w:vAlign w:val="bottom"/>
            <w:hideMark/>
          </w:tcPr>
          <w:p w14:paraId="1DE59D50" w14:textId="77777777" w:rsidR="00322982" w:rsidRPr="00EF1834" w:rsidRDefault="00322982" w:rsidP="00322982">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Aktivity zaměřené na podporu přechodu mezi stupni vzdělávání – Akce, kroužky, sdílení, workshopy, pravidelná setkávání k problematickým okruhům (ZŠ, MŠ, ZUŠ, SŠ, zřizovatelé, odborníci, rodiče a další aktéři ve vzdělávání) – využití moderních didaktických forem</w:t>
            </w:r>
          </w:p>
        </w:tc>
        <w:tc>
          <w:tcPr>
            <w:tcW w:w="3360" w:type="dxa"/>
            <w:gridSpan w:val="2"/>
            <w:vMerge/>
            <w:tcBorders>
              <w:left w:val="single" w:sz="4" w:space="0" w:color="auto"/>
              <w:bottom w:val="single" w:sz="4" w:space="0" w:color="auto"/>
              <w:right w:val="single" w:sz="4" w:space="0" w:color="auto"/>
            </w:tcBorders>
          </w:tcPr>
          <w:p w14:paraId="0CD0C42E" w14:textId="77777777" w:rsidR="00322982" w:rsidRPr="00EF1834" w:rsidRDefault="00322982" w:rsidP="00322982">
            <w:pPr>
              <w:spacing w:after="0" w:line="240" w:lineRule="auto"/>
              <w:jc w:val="left"/>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4002E271" w14:textId="74ED24CA" w:rsidR="00322982" w:rsidRPr="00EF1834" w:rsidRDefault="00322982" w:rsidP="001F08C5">
            <w:pPr>
              <w:spacing w:after="0" w:line="240" w:lineRule="auto"/>
              <w:jc w:val="center"/>
              <w:rPr>
                <w:rFonts w:ascii="Calibri" w:eastAsia="Times New Roman" w:hAnsi="Calibri" w:cs="Calibri"/>
                <w:color w:val="000000"/>
                <w:sz w:val="18"/>
                <w:szCs w:val="18"/>
                <w:lang w:eastAsia="cs-CZ"/>
              </w:rPr>
            </w:pPr>
            <w:r w:rsidRPr="00957A5E">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49B5D8B3" w14:textId="3A8FDB7E"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Organizátor akce – zřizovatel, vzdělávací subjekty</w:t>
            </w:r>
          </w:p>
        </w:tc>
        <w:tc>
          <w:tcPr>
            <w:tcW w:w="1956" w:type="dxa"/>
            <w:tcBorders>
              <w:top w:val="nil"/>
              <w:left w:val="single" w:sz="4" w:space="0" w:color="auto"/>
              <w:bottom w:val="single" w:sz="4" w:space="0" w:color="auto"/>
              <w:right w:val="single" w:sz="4" w:space="0" w:color="auto"/>
            </w:tcBorders>
          </w:tcPr>
          <w:p w14:paraId="60472816" w14:textId="07228A44"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Žáci, děti</w:t>
            </w:r>
          </w:p>
        </w:tc>
        <w:tc>
          <w:tcPr>
            <w:tcW w:w="1118" w:type="dxa"/>
            <w:tcBorders>
              <w:top w:val="nil"/>
              <w:left w:val="single" w:sz="4" w:space="0" w:color="auto"/>
              <w:bottom w:val="single" w:sz="4" w:space="0" w:color="auto"/>
              <w:right w:val="single" w:sz="4" w:space="0" w:color="auto"/>
            </w:tcBorders>
          </w:tcPr>
          <w:p w14:paraId="06C39385" w14:textId="08961C82"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proofErr w:type="gramStart"/>
            <w:r w:rsidRPr="001F08C5">
              <w:rPr>
                <w:rFonts w:ascii="Calibri" w:eastAsia="Times New Roman" w:hAnsi="Calibri" w:cs="Calibri"/>
                <w:i/>
                <w:iCs/>
                <w:color w:val="000000"/>
                <w:sz w:val="18"/>
                <w:szCs w:val="18"/>
                <w:lang w:eastAsia="cs-CZ"/>
              </w:rPr>
              <w:t>5A</w:t>
            </w:r>
            <w:proofErr w:type="gramEnd"/>
            <w:r w:rsidRPr="001F08C5">
              <w:rPr>
                <w:rFonts w:ascii="Calibri" w:eastAsia="Times New Roman" w:hAnsi="Calibri" w:cs="Calibri"/>
                <w:i/>
                <w:iCs/>
                <w:color w:val="000000"/>
                <w:sz w:val="18"/>
                <w:szCs w:val="18"/>
                <w:lang w:eastAsia="cs-CZ"/>
              </w:rPr>
              <w:t>,</w:t>
            </w:r>
            <w:proofErr w:type="gramStart"/>
            <w:r w:rsidRPr="001F08C5">
              <w:rPr>
                <w:rFonts w:ascii="Calibri" w:eastAsia="Times New Roman" w:hAnsi="Calibri" w:cs="Calibri"/>
                <w:i/>
                <w:iCs/>
                <w:color w:val="000000"/>
                <w:sz w:val="18"/>
                <w:szCs w:val="18"/>
                <w:lang w:eastAsia="cs-CZ"/>
              </w:rPr>
              <w:t>5B</w:t>
            </w:r>
            <w:proofErr w:type="gramEnd"/>
            <w:r w:rsidRPr="001F08C5">
              <w:rPr>
                <w:rFonts w:ascii="Calibri" w:eastAsia="Times New Roman" w:hAnsi="Calibri" w:cs="Calibri"/>
                <w:i/>
                <w:iCs/>
                <w:color w:val="000000"/>
                <w:sz w:val="18"/>
                <w:szCs w:val="18"/>
                <w:lang w:eastAsia="cs-CZ"/>
              </w:rPr>
              <w:t>,</w:t>
            </w:r>
            <w:proofErr w:type="gramStart"/>
            <w:r w:rsidRPr="001F08C5">
              <w:rPr>
                <w:rFonts w:ascii="Calibri" w:eastAsia="Times New Roman" w:hAnsi="Calibri" w:cs="Calibri"/>
                <w:i/>
                <w:iCs/>
                <w:color w:val="000000"/>
                <w:sz w:val="18"/>
                <w:szCs w:val="18"/>
                <w:lang w:eastAsia="cs-CZ"/>
              </w:rPr>
              <w:t>5C</w:t>
            </w:r>
            <w:proofErr w:type="gramEnd"/>
            <w:r w:rsidRPr="001F08C5">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24D9C4C3" w14:textId="24E58971"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PŘÍLEŽITOST</w:t>
            </w:r>
          </w:p>
        </w:tc>
      </w:tr>
      <w:tr w:rsidR="00291A5D" w:rsidRPr="00EF1834" w14:paraId="5202E6CE" w14:textId="77777777" w:rsidTr="001F08C5">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2529DCA8" w14:textId="5992270A" w:rsidR="00291A5D" w:rsidRPr="00EF1834" w:rsidRDefault="00291A5D"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5.1.2 Podpora společného vzdělávání a sdílení (prostory, odborní pracovníci, vzdělávací </w:t>
            </w:r>
            <w:proofErr w:type="gramStart"/>
            <w:r w:rsidRPr="00EF1834">
              <w:rPr>
                <w:rFonts w:ascii="Calibri" w:eastAsia="Times New Roman" w:hAnsi="Calibri" w:cs="Calibri"/>
                <w:b/>
                <w:bCs/>
                <w:i/>
                <w:iCs/>
                <w:color w:val="000000"/>
                <w:sz w:val="18"/>
                <w:szCs w:val="18"/>
                <w:lang w:eastAsia="cs-CZ"/>
              </w:rPr>
              <w:t>pomůcky,</w:t>
            </w:r>
            <w:proofErr w:type="gramEnd"/>
            <w:r w:rsidRPr="00EF1834">
              <w:rPr>
                <w:rFonts w:ascii="Calibri" w:eastAsia="Times New Roman" w:hAnsi="Calibri" w:cs="Calibri"/>
                <w:b/>
                <w:bCs/>
                <w:i/>
                <w:iCs/>
                <w:color w:val="000000"/>
                <w:sz w:val="18"/>
                <w:szCs w:val="18"/>
                <w:lang w:eastAsia="cs-CZ"/>
              </w:rPr>
              <w:t xml:space="preserve"> apod.)</w:t>
            </w:r>
          </w:p>
        </w:tc>
      </w:tr>
      <w:tr w:rsidR="001F08C5" w:rsidRPr="00EF1834" w14:paraId="1CEC2539" w14:textId="77777777" w:rsidTr="00A7216F">
        <w:trPr>
          <w:trHeight w:val="288"/>
        </w:trPr>
        <w:tc>
          <w:tcPr>
            <w:tcW w:w="701" w:type="dxa"/>
            <w:tcBorders>
              <w:top w:val="single" w:sz="4" w:space="0" w:color="auto"/>
              <w:left w:val="single" w:sz="4" w:space="0" w:color="auto"/>
              <w:bottom w:val="single" w:sz="4" w:space="0" w:color="auto"/>
              <w:right w:val="single" w:sz="4" w:space="0" w:color="auto"/>
            </w:tcBorders>
            <w:shd w:val="clear" w:color="000000" w:fill="FFFFFF"/>
          </w:tcPr>
          <w:p w14:paraId="6BAAF23B" w14:textId="0DFACE59" w:rsidR="001F08C5" w:rsidRPr="00EF1834" w:rsidRDefault="001F08C5" w:rsidP="002749A1">
            <w:pPr>
              <w:spacing w:after="0" w:line="240" w:lineRule="auto"/>
              <w:rPr>
                <w:rFonts w:ascii="Calibri" w:eastAsia="Times New Roman" w:hAnsi="Calibri" w:cs="Calibri"/>
                <w:color w:val="000000"/>
                <w:sz w:val="18"/>
                <w:szCs w:val="18"/>
                <w:lang w:eastAsia="cs-CZ"/>
              </w:rPr>
            </w:pPr>
            <w:r w:rsidRPr="00321DE7">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545D5B81" w14:textId="03EC9002" w:rsidR="001F08C5" w:rsidRPr="00EF1834" w:rsidRDefault="001F08C5" w:rsidP="002749A1">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314</w:t>
            </w:r>
          </w:p>
        </w:tc>
        <w:tc>
          <w:tcPr>
            <w:tcW w:w="4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C4892" w14:textId="77777777" w:rsidR="001F08C5" w:rsidRPr="00EF1834" w:rsidRDefault="001F08C5" w:rsidP="002749A1">
            <w:pPr>
              <w:spacing w:after="0" w:line="240" w:lineRule="auto"/>
              <w:rPr>
                <w:rFonts w:ascii="Calibri" w:eastAsia="Times New Roman" w:hAnsi="Calibri" w:cs="Calibri"/>
                <w:color w:val="000000"/>
                <w:sz w:val="18"/>
                <w:szCs w:val="18"/>
                <w:lang w:eastAsia="cs-CZ"/>
              </w:rPr>
            </w:pPr>
            <w:r w:rsidRPr="00EF1834">
              <w:rPr>
                <w:rFonts w:eastAsia="Times New Roman" w:cstheme="minorHAnsi"/>
                <w:noProof/>
                <w:color w:val="000000" w:themeColor="text1"/>
                <w:sz w:val="18"/>
                <w:szCs w:val="18"/>
                <w:lang w:eastAsia="cs-CZ"/>
              </w:rPr>
              <w:t>Sdílení pomůcek, sdílení prostor, sdílení pracovních sil</w:t>
            </w:r>
            <w:r w:rsidRPr="00EF1834">
              <w:rPr>
                <w:rFonts w:ascii="Calibri" w:eastAsia="Times New Roman" w:hAnsi="Calibri" w:cs="Calibri"/>
                <w:color w:val="000000"/>
                <w:sz w:val="18"/>
                <w:szCs w:val="18"/>
                <w:lang w:eastAsia="cs-CZ"/>
              </w:rPr>
              <w:t xml:space="preserve">, </w:t>
            </w:r>
          </w:p>
        </w:tc>
        <w:tc>
          <w:tcPr>
            <w:tcW w:w="3360" w:type="dxa"/>
            <w:gridSpan w:val="2"/>
            <w:vMerge w:val="restart"/>
            <w:tcBorders>
              <w:top w:val="single" w:sz="4" w:space="0" w:color="auto"/>
              <w:left w:val="single" w:sz="4" w:space="0" w:color="auto"/>
              <w:right w:val="single" w:sz="4" w:space="0" w:color="auto"/>
            </w:tcBorders>
            <w:shd w:val="clear" w:color="000000" w:fill="FFFFFF"/>
          </w:tcPr>
          <w:p w14:paraId="5506011E" w14:textId="77777777" w:rsidR="001F08C5" w:rsidRPr="001F08C5" w:rsidRDefault="001F08C5" w:rsidP="002749A1">
            <w:pPr>
              <w:spacing w:after="0" w:line="240" w:lineRule="auto"/>
              <w:rPr>
                <w:rFonts w:eastAsia="Times New Roman" w:cstheme="minorHAnsi"/>
                <w:i/>
                <w:iCs/>
                <w:noProof/>
                <w:color w:val="000000" w:themeColor="text1"/>
                <w:sz w:val="18"/>
                <w:szCs w:val="18"/>
                <w:lang w:eastAsia="cs-CZ"/>
              </w:rPr>
            </w:pPr>
            <w:r w:rsidRPr="001F08C5">
              <w:rPr>
                <w:rFonts w:eastAsia="Times New Roman" w:cstheme="minorHAnsi"/>
                <w:i/>
                <w:iCs/>
                <w:color w:val="000000" w:themeColor="text1"/>
                <w:sz w:val="18"/>
                <w:szCs w:val="18"/>
              </w:rPr>
              <w:t>Spolupráce aktérů ve vzdělávání</w:t>
            </w:r>
          </w:p>
          <w:p w14:paraId="4CC8C14F" w14:textId="6265CB9D" w:rsidR="001F08C5" w:rsidRPr="001F08C5" w:rsidRDefault="001F08C5" w:rsidP="002749A1">
            <w:pPr>
              <w:tabs>
                <w:tab w:val="left" w:pos="1188"/>
              </w:tabs>
              <w:spacing w:after="0"/>
              <w:jc w:val="left"/>
              <w:rPr>
                <w:rFonts w:eastAsia="Times New Roman" w:cstheme="minorHAnsi"/>
                <w:i/>
                <w:iCs/>
                <w:noProof/>
                <w:color w:val="000000" w:themeColor="text1"/>
                <w:sz w:val="18"/>
                <w:szCs w:val="18"/>
                <w:lang w:eastAsia="cs-CZ"/>
              </w:rPr>
            </w:pPr>
            <w:r w:rsidRPr="001F08C5">
              <w:rPr>
                <w:rFonts w:eastAsia="Times New Roman" w:cstheme="minorHAnsi"/>
                <w:i/>
                <w:iCs/>
                <w:color w:val="000000" w:themeColor="text1"/>
                <w:sz w:val="18"/>
                <w:szCs w:val="18"/>
              </w:rPr>
              <w:lastRenderedPageBreak/>
              <w:t>Vlastní zdroje</w:t>
            </w:r>
          </w:p>
        </w:tc>
        <w:tc>
          <w:tcPr>
            <w:tcW w:w="1398" w:type="dxa"/>
            <w:tcBorders>
              <w:top w:val="single" w:sz="4" w:space="0" w:color="auto"/>
              <w:left w:val="single" w:sz="4" w:space="0" w:color="auto"/>
              <w:bottom w:val="single" w:sz="4" w:space="0" w:color="auto"/>
              <w:right w:val="single" w:sz="4" w:space="0" w:color="auto"/>
            </w:tcBorders>
            <w:shd w:val="clear" w:color="000000" w:fill="FFFFFF"/>
          </w:tcPr>
          <w:p w14:paraId="4CACDD59" w14:textId="48B66F13"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lastRenderedPageBreak/>
              <w:t>2027/2028</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14:paraId="1EB47D85" w14:textId="3A8F6EFA"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t>ZŠ, MŠ, ZUŠ ORP Louny</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14:paraId="0D401729" w14:textId="085B731F"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t>Pracovníci ve vzdělávání</w:t>
            </w:r>
          </w:p>
        </w:tc>
        <w:tc>
          <w:tcPr>
            <w:tcW w:w="1118" w:type="dxa"/>
            <w:tcBorders>
              <w:top w:val="single" w:sz="4" w:space="0" w:color="auto"/>
              <w:left w:val="single" w:sz="4" w:space="0" w:color="auto"/>
              <w:bottom w:val="single" w:sz="4" w:space="0" w:color="auto"/>
              <w:right w:val="single" w:sz="4" w:space="0" w:color="auto"/>
            </w:tcBorders>
            <w:shd w:val="clear" w:color="000000" w:fill="FFFFFF"/>
          </w:tcPr>
          <w:p w14:paraId="0431E4FC" w14:textId="01B007D0"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t>5D</w:t>
            </w:r>
          </w:p>
        </w:tc>
        <w:tc>
          <w:tcPr>
            <w:tcW w:w="1411" w:type="dxa"/>
            <w:gridSpan w:val="3"/>
            <w:tcBorders>
              <w:top w:val="single" w:sz="4" w:space="0" w:color="auto"/>
              <w:left w:val="single" w:sz="4" w:space="0" w:color="auto"/>
              <w:bottom w:val="single" w:sz="4" w:space="0" w:color="auto"/>
              <w:right w:val="single" w:sz="4" w:space="0" w:color="auto"/>
            </w:tcBorders>
            <w:shd w:val="clear" w:color="000000" w:fill="FFFFFF"/>
          </w:tcPr>
          <w:p w14:paraId="6EC52A14" w14:textId="06805462"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p>
        </w:tc>
      </w:tr>
      <w:tr w:rsidR="001F08C5" w:rsidRPr="00EF1834" w14:paraId="75E620F4" w14:textId="77777777" w:rsidTr="00A7216F">
        <w:trPr>
          <w:trHeight w:val="861"/>
        </w:trPr>
        <w:tc>
          <w:tcPr>
            <w:tcW w:w="701" w:type="dxa"/>
            <w:tcBorders>
              <w:top w:val="single" w:sz="4" w:space="0" w:color="auto"/>
              <w:left w:val="single" w:sz="4" w:space="0" w:color="auto"/>
              <w:bottom w:val="single" w:sz="4" w:space="0" w:color="auto"/>
              <w:right w:val="single" w:sz="4" w:space="0" w:color="auto"/>
            </w:tcBorders>
            <w:shd w:val="clear" w:color="000000" w:fill="FFFFFF"/>
          </w:tcPr>
          <w:p w14:paraId="2F222EEE" w14:textId="69CAF097" w:rsidR="001F08C5" w:rsidRPr="00EF1834" w:rsidRDefault="001F08C5" w:rsidP="002749A1">
            <w:pPr>
              <w:spacing w:after="0" w:line="240" w:lineRule="auto"/>
              <w:rPr>
                <w:rFonts w:ascii="Calibri" w:eastAsia="Times New Roman" w:hAnsi="Calibri" w:cs="Calibri"/>
                <w:color w:val="000000"/>
                <w:sz w:val="18"/>
                <w:szCs w:val="18"/>
                <w:lang w:eastAsia="cs-CZ"/>
              </w:rPr>
            </w:pPr>
            <w:r w:rsidRPr="00321DE7">
              <w:rPr>
                <w:rFonts w:ascii="Calibri" w:eastAsia="Times New Roman" w:hAnsi="Calibri" w:cs="Calibri"/>
                <w:b/>
                <w:bCs/>
                <w:i/>
                <w:iCs/>
                <w:color w:val="000000"/>
                <w:sz w:val="18"/>
                <w:szCs w:val="18"/>
                <w:lang w:eastAsia="cs-CZ"/>
              </w:rPr>
              <w:lastRenderedPageBreak/>
              <w:t>ASP</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2A5CBB2C" w14:textId="793FB3EA" w:rsidR="001F08C5" w:rsidRPr="00EF1834" w:rsidRDefault="001F08C5" w:rsidP="002749A1">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315</w:t>
            </w:r>
          </w:p>
        </w:tc>
        <w:tc>
          <w:tcPr>
            <w:tcW w:w="4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55B0E" w14:textId="50E5D019" w:rsidR="001F08C5" w:rsidRPr="00EF1834" w:rsidRDefault="001F08C5" w:rsidP="002749A1">
            <w:pPr>
              <w:tabs>
                <w:tab w:val="left" w:pos="1188"/>
              </w:tabs>
              <w:spacing w:after="0"/>
              <w:jc w:val="left"/>
              <w:rPr>
                <w:rFonts w:eastAsia="Times New Roman" w:cstheme="minorHAnsi"/>
                <w:color w:val="000000" w:themeColor="text1"/>
                <w:sz w:val="18"/>
                <w:szCs w:val="18"/>
              </w:rPr>
            </w:pPr>
            <w:r w:rsidRPr="00EF1834">
              <w:rPr>
                <w:rFonts w:eastAsia="Times New Roman" w:cstheme="minorHAnsi"/>
                <w:color w:val="000000" w:themeColor="text1"/>
                <w:sz w:val="18"/>
                <w:szCs w:val="18"/>
              </w:rPr>
              <w:t>Spolupráce aktérů formou realizace společných aktivit např. v prostorech jedné školy, za využívání sdílení pomůcek apod. napříč gramotnostmi a kompetencemi</w:t>
            </w:r>
          </w:p>
        </w:tc>
        <w:tc>
          <w:tcPr>
            <w:tcW w:w="3360" w:type="dxa"/>
            <w:gridSpan w:val="2"/>
            <w:vMerge/>
            <w:tcBorders>
              <w:left w:val="single" w:sz="4" w:space="0" w:color="auto"/>
              <w:bottom w:val="single" w:sz="4" w:space="0" w:color="auto"/>
              <w:right w:val="single" w:sz="4" w:space="0" w:color="auto"/>
            </w:tcBorders>
            <w:shd w:val="clear" w:color="000000" w:fill="FFFFFF"/>
          </w:tcPr>
          <w:p w14:paraId="1102FA49" w14:textId="6B20666B" w:rsidR="001F08C5" w:rsidRPr="001F08C5" w:rsidRDefault="001F08C5" w:rsidP="002749A1">
            <w:pPr>
              <w:tabs>
                <w:tab w:val="left" w:pos="1188"/>
              </w:tabs>
              <w:spacing w:after="0"/>
              <w:jc w:val="left"/>
              <w:rPr>
                <w:rFonts w:eastAsia="Times New Roman" w:cstheme="minorHAnsi"/>
                <w:i/>
                <w:iCs/>
                <w:color w:val="000000" w:themeColor="text1"/>
                <w:sz w:val="18"/>
                <w:szCs w:val="18"/>
              </w:rPr>
            </w:pPr>
          </w:p>
        </w:tc>
        <w:tc>
          <w:tcPr>
            <w:tcW w:w="1398" w:type="dxa"/>
            <w:tcBorders>
              <w:top w:val="single" w:sz="4" w:space="0" w:color="auto"/>
              <w:left w:val="single" w:sz="4" w:space="0" w:color="auto"/>
              <w:bottom w:val="single" w:sz="4" w:space="0" w:color="auto"/>
              <w:right w:val="single" w:sz="4" w:space="0" w:color="auto"/>
            </w:tcBorders>
            <w:shd w:val="clear" w:color="000000" w:fill="FFFFFF"/>
          </w:tcPr>
          <w:p w14:paraId="3A487FF6" w14:textId="48A94CB2" w:rsidR="001F08C5" w:rsidRPr="00EF1834" w:rsidRDefault="001F08C5" w:rsidP="001F08C5">
            <w:pPr>
              <w:tabs>
                <w:tab w:val="left" w:pos="1188"/>
              </w:tabs>
              <w:spacing w:after="0"/>
              <w:jc w:val="center"/>
              <w:rPr>
                <w:rFonts w:eastAsia="Times New Roman" w:cstheme="minorHAnsi"/>
                <w:color w:val="000000" w:themeColor="text1"/>
                <w:sz w:val="18"/>
                <w:szCs w:val="18"/>
              </w:rPr>
            </w:pPr>
            <w:r w:rsidRPr="00322982">
              <w:rPr>
                <w:rFonts w:eastAsia="Times New Roman" w:cstheme="minorHAnsi"/>
                <w:i/>
                <w:iCs/>
                <w:color w:val="000000" w:themeColor="text1"/>
                <w:sz w:val="18"/>
                <w:szCs w:val="18"/>
              </w:rPr>
              <w:t>2027/2028</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14:paraId="0A61D81D" w14:textId="3843A682"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 xml:space="preserve">ZŠ,MŠ, ZUŠ ORP </w:t>
            </w:r>
            <w:proofErr w:type="spellStart"/>
            <w:r w:rsidRPr="001F08C5">
              <w:rPr>
                <w:rFonts w:eastAsia="Times New Roman" w:cstheme="minorHAnsi"/>
                <w:i/>
                <w:iCs/>
                <w:color w:val="000000" w:themeColor="text1"/>
                <w:sz w:val="18"/>
                <w:szCs w:val="18"/>
              </w:rPr>
              <w:t>Lo</w:t>
            </w:r>
            <w:r w:rsidR="00F71317">
              <w:rPr>
                <w:rFonts w:eastAsia="Times New Roman" w:cstheme="minorHAnsi"/>
                <w:i/>
                <w:iCs/>
                <w:color w:val="000000" w:themeColor="text1"/>
                <w:sz w:val="18"/>
                <w:szCs w:val="18"/>
              </w:rPr>
              <w:t>unx</w:t>
            </w:r>
            <w:proofErr w:type="spellEnd"/>
          </w:p>
        </w:tc>
        <w:tc>
          <w:tcPr>
            <w:tcW w:w="1956" w:type="dxa"/>
            <w:tcBorders>
              <w:top w:val="single" w:sz="4" w:space="0" w:color="auto"/>
              <w:left w:val="single" w:sz="4" w:space="0" w:color="auto"/>
              <w:bottom w:val="single" w:sz="4" w:space="0" w:color="auto"/>
              <w:right w:val="single" w:sz="4" w:space="0" w:color="auto"/>
            </w:tcBorders>
            <w:shd w:val="clear" w:color="000000" w:fill="FFFFFF"/>
          </w:tcPr>
          <w:p w14:paraId="66AC788B" w14:textId="271D8485"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Pracovníci ve vzdělávání, žáci, děti</w:t>
            </w:r>
          </w:p>
        </w:tc>
        <w:tc>
          <w:tcPr>
            <w:tcW w:w="1118" w:type="dxa"/>
            <w:tcBorders>
              <w:top w:val="single" w:sz="4" w:space="0" w:color="auto"/>
              <w:left w:val="single" w:sz="4" w:space="0" w:color="auto"/>
              <w:bottom w:val="single" w:sz="4" w:space="0" w:color="auto"/>
              <w:right w:val="single" w:sz="4" w:space="0" w:color="auto"/>
            </w:tcBorders>
            <w:shd w:val="clear" w:color="000000" w:fill="FFFFFF"/>
          </w:tcPr>
          <w:p w14:paraId="33F373B2" w14:textId="7D2E422D"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5D</w:t>
            </w:r>
          </w:p>
        </w:tc>
        <w:tc>
          <w:tcPr>
            <w:tcW w:w="1411" w:type="dxa"/>
            <w:gridSpan w:val="3"/>
            <w:tcBorders>
              <w:top w:val="single" w:sz="4" w:space="0" w:color="auto"/>
              <w:left w:val="single" w:sz="4" w:space="0" w:color="auto"/>
              <w:bottom w:val="single" w:sz="4" w:space="0" w:color="auto"/>
              <w:right w:val="single" w:sz="4" w:space="0" w:color="auto"/>
            </w:tcBorders>
            <w:shd w:val="clear" w:color="000000" w:fill="FFFFFF"/>
          </w:tcPr>
          <w:p w14:paraId="01996C8D" w14:textId="70D19950"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PŘÍLEŽITOST</w:t>
            </w:r>
          </w:p>
        </w:tc>
      </w:tr>
      <w:tr w:rsidR="005E7FE2" w:rsidRPr="00EF1834" w14:paraId="30089E4E" w14:textId="77777777" w:rsidTr="00291A5D">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8B38A4" w14:textId="0EE6CE18" w:rsidR="005E7FE2" w:rsidRPr="00EF1834" w:rsidRDefault="005E7FE2"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shd w:val="clear" w:color="auto" w:fill="FFFFFF" w:themeFill="background1"/>
                <w:lang w:eastAsia="cs-CZ"/>
              </w:rPr>
              <w:t>Opatření 5.1.3 Podpora komunikačních platforem</w:t>
            </w:r>
            <w:r w:rsidRPr="00EF1834">
              <w:rPr>
                <w:rFonts w:ascii="Calibri" w:eastAsia="Times New Roman" w:hAnsi="Calibri" w:cs="Calibri"/>
                <w:b/>
                <w:bCs/>
                <w:i/>
                <w:iCs/>
                <w:color w:val="000000"/>
                <w:sz w:val="18"/>
                <w:szCs w:val="18"/>
                <w:lang w:eastAsia="cs-CZ"/>
              </w:rPr>
              <w:t xml:space="preserve"> pro vzájemné sdílení dobré praxe</w:t>
            </w:r>
          </w:p>
        </w:tc>
      </w:tr>
      <w:tr w:rsidR="00F71317" w:rsidRPr="00EF1834" w14:paraId="73EA821E" w14:textId="77777777" w:rsidTr="00A7216F">
        <w:trPr>
          <w:trHeight w:val="480"/>
        </w:trPr>
        <w:tc>
          <w:tcPr>
            <w:tcW w:w="701" w:type="dxa"/>
            <w:tcBorders>
              <w:top w:val="nil"/>
              <w:left w:val="single" w:sz="4" w:space="0" w:color="auto"/>
              <w:bottom w:val="single" w:sz="4" w:space="0" w:color="auto"/>
              <w:right w:val="single" w:sz="4" w:space="0" w:color="auto"/>
            </w:tcBorders>
            <w:shd w:val="clear" w:color="000000" w:fill="FFFFFF"/>
          </w:tcPr>
          <w:p w14:paraId="199CCE41" w14:textId="1E70390B" w:rsidR="00F71317" w:rsidRPr="0018265E" w:rsidRDefault="00F71317" w:rsidP="00F71317">
            <w:pPr>
              <w:spacing w:after="0" w:line="240" w:lineRule="auto"/>
              <w:rPr>
                <w:rFonts w:ascii="Calibri" w:eastAsia="Times New Roman" w:hAnsi="Calibri" w:cs="Calibri"/>
                <w:b/>
                <w:bCs/>
                <w:i/>
                <w:iCs/>
                <w:color w:val="000000"/>
                <w:sz w:val="18"/>
                <w:szCs w:val="18"/>
                <w:lang w:eastAsia="cs-CZ"/>
              </w:rPr>
            </w:pPr>
            <w:r w:rsidRPr="0018265E">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shd w:val="clear" w:color="000000" w:fill="FFFFFF"/>
          </w:tcPr>
          <w:p w14:paraId="55ADEF0D" w14:textId="20D288CC"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316</w:t>
            </w:r>
          </w:p>
        </w:tc>
        <w:tc>
          <w:tcPr>
            <w:tcW w:w="4261" w:type="dxa"/>
            <w:tcBorders>
              <w:top w:val="nil"/>
              <w:left w:val="single" w:sz="4" w:space="0" w:color="auto"/>
              <w:bottom w:val="single" w:sz="4" w:space="0" w:color="auto"/>
              <w:right w:val="single" w:sz="4" w:space="0" w:color="auto"/>
            </w:tcBorders>
            <w:shd w:val="clear" w:color="000000" w:fill="FFFFFF"/>
            <w:vAlign w:val="center"/>
            <w:hideMark/>
          </w:tcPr>
          <w:p w14:paraId="0CB8A1F6"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r w:rsidRPr="00EF1834">
              <w:rPr>
                <w:rFonts w:eastAsia="Times New Roman" w:cstheme="minorHAnsi"/>
                <w:noProof/>
                <w:color w:val="000000" w:themeColor="text1"/>
                <w:sz w:val="18"/>
                <w:szCs w:val="18"/>
                <w:lang w:eastAsia="cs-CZ"/>
              </w:rPr>
              <w:t xml:space="preserve">Spolupráce všech aktérů ve vzdělávání na efektivním využívání stránek </w:t>
            </w:r>
            <w:hyperlink r:id="rId12" w:history="1">
              <w:r w:rsidRPr="00EF1834">
                <w:rPr>
                  <w:rFonts w:eastAsia="Arial" w:cstheme="minorHAnsi"/>
                  <w:noProof/>
                  <w:color w:val="000000" w:themeColor="text1"/>
                  <w:sz w:val="18"/>
                  <w:szCs w:val="18"/>
                  <w:lang w:eastAsia="cs-CZ"/>
                </w:rPr>
                <w:t>www.skolylounsko.cz</w:t>
              </w:r>
            </w:hyperlink>
            <w:r w:rsidRPr="00EF1834">
              <w:rPr>
                <w:rFonts w:eastAsia="Times New Roman" w:cstheme="minorHAnsi"/>
                <w:noProof/>
                <w:color w:val="000000" w:themeColor="text1"/>
                <w:sz w:val="18"/>
                <w:szCs w:val="18"/>
                <w:lang w:eastAsia="cs-CZ"/>
              </w:rPr>
              <w:t xml:space="preserve"> - Sdílení příkladů dobré praxe (recenze školení, metodická podpora, „nápadníky“ , realizované akce apod</w:t>
            </w:r>
          </w:p>
        </w:tc>
        <w:tc>
          <w:tcPr>
            <w:tcW w:w="3360" w:type="dxa"/>
            <w:gridSpan w:val="2"/>
            <w:vMerge w:val="restart"/>
            <w:tcBorders>
              <w:top w:val="nil"/>
              <w:left w:val="single" w:sz="4" w:space="0" w:color="auto"/>
              <w:right w:val="single" w:sz="4" w:space="0" w:color="auto"/>
            </w:tcBorders>
            <w:shd w:val="clear" w:color="000000" w:fill="FFFFFF"/>
          </w:tcPr>
          <w:p w14:paraId="69BA95A2" w14:textId="77777777" w:rsidR="00F71317" w:rsidRPr="00F71317" w:rsidRDefault="00F71317" w:rsidP="00F71317">
            <w:pPr>
              <w:spacing w:after="0" w:line="240" w:lineRule="auto"/>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Podporováno MAP v případě pokračování projketu</w:t>
            </w:r>
          </w:p>
          <w:p w14:paraId="360B62A9" w14:textId="77777777" w:rsidR="00F71317" w:rsidRPr="00F71317" w:rsidRDefault="00F71317" w:rsidP="00F71317">
            <w:pPr>
              <w:spacing w:after="0" w:line="240" w:lineRule="auto"/>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Vlastní zdroje zřizovatele</w:t>
            </w:r>
          </w:p>
          <w:p w14:paraId="6DD4BC11" w14:textId="77777777" w:rsidR="00F71317" w:rsidRPr="00F71317" w:rsidRDefault="00F71317" w:rsidP="00F71317">
            <w:pPr>
              <w:spacing w:after="0" w:line="240" w:lineRule="auto"/>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MAS</w:t>
            </w:r>
          </w:p>
          <w:p w14:paraId="222A24D9" w14:textId="153FCDBE" w:rsidR="00F71317" w:rsidRPr="00EF1834" w:rsidRDefault="00F71317" w:rsidP="00F71317">
            <w:pPr>
              <w:spacing w:after="0" w:line="240" w:lineRule="auto"/>
              <w:rPr>
                <w:rFonts w:eastAsia="Times New Roman" w:cstheme="minorHAnsi"/>
                <w:noProof/>
                <w:color w:val="000000" w:themeColor="text1"/>
                <w:sz w:val="18"/>
                <w:szCs w:val="18"/>
                <w:lang w:eastAsia="cs-CZ"/>
              </w:rPr>
            </w:pPr>
            <w:r w:rsidRPr="00F71317">
              <w:rPr>
                <w:rFonts w:eastAsia="Times New Roman" w:cstheme="minorHAnsi"/>
                <w:i/>
                <w:iCs/>
                <w:noProof/>
                <w:color w:val="000000" w:themeColor="text1"/>
                <w:sz w:val="18"/>
                <w:szCs w:val="18"/>
                <w:lang w:eastAsia="cs-CZ"/>
              </w:rPr>
              <w:t>Spolupráce obcí/škol</w:t>
            </w:r>
          </w:p>
        </w:tc>
        <w:tc>
          <w:tcPr>
            <w:tcW w:w="1398" w:type="dxa"/>
            <w:tcBorders>
              <w:top w:val="nil"/>
              <w:left w:val="single" w:sz="4" w:space="0" w:color="auto"/>
              <w:bottom w:val="single" w:sz="4" w:space="0" w:color="auto"/>
              <w:right w:val="single" w:sz="4" w:space="0" w:color="auto"/>
            </w:tcBorders>
            <w:shd w:val="clear" w:color="000000" w:fill="FFFFFF"/>
          </w:tcPr>
          <w:p w14:paraId="45D46170" w14:textId="07EB9CB1"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sidRPr="00F71317">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shd w:val="clear" w:color="000000" w:fill="FFFFFF"/>
          </w:tcPr>
          <w:p w14:paraId="7FAADFE6" w14:textId="3A099E65"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Pr>
                <w:rFonts w:eastAsia="Times New Roman" w:cstheme="minorHAnsi"/>
                <w:i/>
                <w:iCs/>
                <w:noProof/>
                <w:color w:val="000000" w:themeColor="text1"/>
                <w:sz w:val="18"/>
                <w:szCs w:val="18"/>
                <w:lang w:eastAsia="cs-CZ"/>
              </w:rPr>
              <w:t>MAS,zřizovatel</w:t>
            </w:r>
          </w:p>
        </w:tc>
        <w:tc>
          <w:tcPr>
            <w:tcW w:w="1956" w:type="dxa"/>
            <w:tcBorders>
              <w:top w:val="nil"/>
              <w:left w:val="single" w:sz="4" w:space="0" w:color="auto"/>
              <w:bottom w:val="single" w:sz="4" w:space="0" w:color="auto"/>
              <w:right w:val="single" w:sz="4" w:space="0" w:color="auto"/>
            </w:tcBorders>
            <w:shd w:val="clear" w:color="000000" w:fill="FFFFFF"/>
          </w:tcPr>
          <w:p w14:paraId="595C6F11" w14:textId="3FDBCDCC"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sidRPr="009F3085">
              <w:rPr>
                <w:rFonts w:eastAsia="Times New Roman" w:cstheme="minorHAnsi"/>
                <w:i/>
                <w:iCs/>
                <w:color w:val="000000" w:themeColor="text1"/>
                <w:sz w:val="18"/>
                <w:szCs w:val="18"/>
              </w:rPr>
              <w:t>Pracovníci ve vzdělávání, žáci, děti</w:t>
            </w:r>
          </w:p>
        </w:tc>
        <w:tc>
          <w:tcPr>
            <w:tcW w:w="1118" w:type="dxa"/>
            <w:tcBorders>
              <w:top w:val="nil"/>
              <w:left w:val="single" w:sz="4" w:space="0" w:color="auto"/>
              <w:bottom w:val="single" w:sz="4" w:space="0" w:color="auto"/>
              <w:right w:val="single" w:sz="4" w:space="0" w:color="auto"/>
            </w:tcBorders>
            <w:shd w:val="clear" w:color="000000" w:fill="FFFFFF"/>
          </w:tcPr>
          <w:p w14:paraId="2A4890AD" w14:textId="69846474"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Pr>
                <w:rFonts w:eastAsia="Times New Roman" w:cstheme="minorHAnsi"/>
                <w:i/>
                <w:iCs/>
                <w:noProof/>
                <w:color w:val="000000" w:themeColor="text1"/>
                <w:sz w:val="18"/>
                <w:szCs w:val="18"/>
                <w:lang w:eastAsia="cs-CZ"/>
              </w:rPr>
              <w:t>5B,5D</w:t>
            </w:r>
          </w:p>
        </w:tc>
        <w:tc>
          <w:tcPr>
            <w:tcW w:w="1411" w:type="dxa"/>
            <w:gridSpan w:val="3"/>
            <w:tcBorders>
              <w:top w:val="nil"/>
              <w:left w:val="single" w:sz="4" w:space="0" w:color="auto"/>
              <w:bottom w:val="single" w:sz="4" w:space="0" w:color="auto"/>
              <w:right w:val="single" w:sz="4" w:space="0" w:color="auto"/>
            </w:tcBorders>
            <w:shd w:val="clear" w:color="000000" w:fill="FFFFFF"/>
          </w:tcPr>
          <w:p w14:paraId="4A1DCA66" w14:textId="27275084"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PŘÍLEŽITOST</w:t>
            </w:r>
          </w:p>
        </w:tc>
      </w:tr>
      <w:tr w:rsidR="00F71317" w:rsidRPr="00EF1834" w14:paraId="18F0F9F4" w14:textId="77777777" w:rsidTr="00A7216F">
        <w:trPr>
          <w:trHeight w:val="350"/>
        </w:trPr>
        <w:tc>
          <w:tcPr>
            <w:tcW w:w="701" w:type="dxa"/>
            <w:tcBorders>
              <w:top w:val="nil"/>
              <w:left w:val="single" w:sz="4" w:space="0" w:color="auto"/>
              <w:bottom w:val="single" w:sz="4" w:space="0" w:color="auto"/>
              <w:right w:val="single" w:sz="4" w:space="0" w:color="auto"/>
            </w:tcBorders>
          </w:tcPr>
          <w:p w14:paraId="6C2FD585" w14:textId="71FE6804" w:rsidR="00F71317" w:rsidRPr="00EF1834" w:rsidRDefault="00F71317" w:rsidP="00F71317">
            <w:pPr>
              <w:spacing w:after="0" w:line="240" w:lineRule="auto"/>
              <w:rPr>
                <w:rFonts w:ascii="Calibri" w:eastAsia="Times New Roman" w:hAnsi="Calibri" w:cs="Calibri"/>
                <w:color w:val="000000"/>
                <w:sz w:val="18"/>
                <w:szCs w:val="18"/>
                <w:lang w:eastAsia="cs-CZ"/>
              </w:rPr>
            </w:pPr>
            <w:r w:rsidRPr="0018265E">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068EBBA7" w14:textId="044D3672"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317</w:t>
            </w:r>
          </w:p>
        </w:tc>
        <w:tc>
          <w:tcPr>
            <w:tcW w:w="4261" w:type="dxa"/>
            <w:tcBorders>
              <w:top w:val="nil"/>
              <w:left w:val="single" w:sz="4" w:space="0" w:color="auto"/>
              <w:bottom w:val="single" w:sz="4" w:space="0" w:color="auto"/>
              <w:right w:val="single" w:sz="4" w:space="0" w:color="auto"/>
            </w:tcBorders>
            <w:noWrap/>
            <w:vAlign w:val="center"/>
            <w:hideMark/>
          </w:tcPr>
          <w:p w14:paraId="2CC1A7CC" w14:textId="77777777" w:rsidR="00F71317" w:rsidRPr="00EF1834" w:rsidRDefault="00F71317" w:rsidP="00F71317">
            <w:pPr>
              <w:tabs>
                <w:tab w:val="left" w:pos="924"/>
              </w:tabs>
              <w:spacing w:after="0"/>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metod vzájemného sdílení dobré praxe mezi všemi aktéry ve vzdělávání</w:t>
            </w:r>
          </w:p>
        </w:tc>
        <w:tc>
          <w:tcPr>
            <w:tcW w:w="3360" w:type="dxa"/>
            <w:gridSpan w:val="2"/>
            <w:vMerge/>
            <w:tcBorders>
              <w:left w:val="single" w:sz="4" w:space="0" w:color="auto"/>
              <w:bottom w:val="single" w:sz="4" w:space="0" w:color="auto"/>
              <w:right w:val="single" w:sz="4" w:space="0" w:color="auto"/>
            </w:tcBorders>
          </w:tcPr>
          <w:p w14:paraId="1C4F0472" w14:textId="77777777" w:rsidR="00F71317" w:rsidRPr="00EF1834" w:rsidRDefault="00F71317" w:rsidP="00F71317">
            <w:pPr>
              <w:tabs>
                <w:tab w:val="left" w:pos="924"/>
              </w:tabs>
              <w:spacing w:after="0"/>
              <w:jc w:val="left"/>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1E6A39E5" w14:textId="74E6E52D"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sidRPr="00F71317">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6C3BCDAC" w14:textId="1F940E35"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ZŠ,MŠ, ZUŠ ORP Louny</w:t>
            </w:r>
            <w:r>
              <w:rPr>
                <w:rFonts w:ascii="Calibri" w:eastAsia="Times New Roman" w:hAnsi="Calibri" w:cs="Calibri"/>
                <w:i/>
                <w:iCs/>
                <w:color w:val="000000"/>
                <w:sz w:val="18"/>
                <w:szCs w:val="18"/>
                <w:lang w:eastAsia="cs-CZ"/>
              </w:rPr>
              <w:t>,</w:t>
            </w:r>
            <w:r w:rsidR="0009148D">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zřizovatelé</w:t>
            </w:r>
          </w:p>
        </w:tc>
        <w:tc>
          <w:tcPr>
            <w:tcW w:w="1956" w:type="dxa"/>
            <w:tcBorders>
              <w:top w:val="nil"/>
              <w:left w:val="single" w:sz="4" w:space="0" w:color="auto"/>
              <w:bottom w:val="single" w:sz="4" w:space="0" w:color="auto"/>
              <w:right w:val="single" w:sz="4" w:space="0" w:color="auto"/>
            </w:tcBorders>
          </w:tcPr>
          <w:p w14:paraId="4D4E2443" w14:textId="6E72D8F5"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sidRPr="009F3085">
              <w:rPr>
                <w:rFonts w:eastAsia="Times New Roman" w:cstheme="minorHAnsi"/>
                <w:i/>
                <w:iCs/>
                <w:color w:val="000000" w:themeColor="text1"/>
                <w:sz w:val="18"/>
                <w:szCs w:val="18"/>
              </w:rPr>
              <w:t>Pracovníci ve vzdělávání, žáci, děti</w:t>
            </w:r>
          </w:p>
        </w:tc>
        <w:tc>
          <w:tcPr>
            <w:tcW w:w="1118" w:type="dxa"/>
            <w:tcBorders>
              <w:top w:val="nil"/>
              <w:left w:val="single" w:sz="4" w:space="0" w:color="auto"/>
              <w:bottom w:val="single" w:sz="4" w:space="0" w:color="auto"/>
              <w:right w:val="single" w:sz="4" w:space="0" w:color="auto"/>
            </w:tcBorders>
          </w:tcPr>
          <w:p w14:paraId="1A62497C" w14:textId="0EF789AA"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49D20404" w14:textId="510DD2F1"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p>
        </w:tc>
      </w:tr>
      <w:tr w:rsidR="008A2B96" w:rsidRPr="00EF1834" w14:paraId="102E848A" w14:textId="77777777" w:rsidTr="00E16098">
        <w:trPr>
          <w:trHeight w:val="288"/>
        </w:trPr>
        <w:tc>
          <w:tcPr>
            <w:tcW w:w="16585" w:type="dxa"/>
            <w:gridSpan w:val="12"/>
            <w:tcBorders>
              <w:top w:val="nil"/>
              <w:left w:val="single" w:sz="4" w:space="0" w:color="auto"/>
              <w:bottom w:val="single" w:sz="4" w:space="0" w:color="auto"/>
            </w:tcBorders>
            <w:shd w:val="clear" w:color="auto" w:fill="C9C9C9" w:themeFill="accent3" w:themeFillTint="99"/>
          </w:tcPr>
          <w:p w14:paraId="6FB1B9B7" w14:textId="2898F51C" w:rsidR="008A2B96" w:rsidRPr="00EF1834" w:rsidRDefault="008A2B96"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5.2 Rozvoj vnější spolupráce, tj. spolupráce s aktéry vzdělávání v území dalších MAP vč. spolupráce mezinárodní</w:t>
            </w:r>
            <w:r w:rsidR="00F71317">
              <w:rPr>
                <w:rFonts w:ascii="Calibri" w:eastAsia="Times New Roman" w:hAnsi="Calibri" w:cs="Calibri"/>
                <w:b/>
                <w:bCs/>
                <w:i/>
                <w:iCs/>
                <w:color w:val="000000"/>
                <w:sz w:val="18"/>
                <w:szCs w:val="18"/>
                <w:lang w:eastAsia="cs-CZ"/>
              </w:rPr>
              <w:t>5D</w:t>
            </w:r>
          </w:p>
        </w:tc>
      </w:tr>
      <w:tr w:rsidR="00B40B6E" w:rsidRPr="00EF1834" w14:paraId="73678A8C" w14:textId="77777777" w:rsidTr="00291A5D">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639F5AB4" w14:textId="36CA5A4E" w:rsidR="00B40B6E" w:rsidRPr="00EF1834" w:rsidRDefault="00B40B6E"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5.2.1 Navázání dlouhodobé spolupráce s aktéry vzdělávání mimo území ORP Louny</w:t>
            </w:r>
          </w:p>
        </w:tc>
      </w:tr>
      <w:tr w:rsidR="00F71317" w:rsidRPr="00EF1834" w14:paraId="271834D2" w14:textId="77777777" w:rsidTr="00A7216F">
        <w:trPr>
          <w:trHeight w:val="288"/>
        </w:trPr>
        <w:tc>
          <w:tcPr>
            <w:tcW w:w="701" w:type="dxa"/>
            <w:tcBorders>
              <w:top w:val="nil"/>
              <w:left w:val="single" w:sz="4" w:space="0" w:color="auto"/>
              <w:bottom w:val="single" w:sz="4" w:space="0" w:color="auto"/>
              <w:right w:val="single" w:sz="4" w:space="0" w:color="auto"/>
            </w:tcBorders>
          </w:tcPr>
          <w:p w14:paraId="62AA119D" w14:textId="5ED8EC22" w:rsidR="00F71317" w:rsidRPr="00B23097" w:rsidRDefault="00F71317" w:rsidP="00F71317">
            <w:pPr>
              <w:spacing w:after="0" w:line="240" w:lineRule="auto"/>
              <w:rPr>
                <w:rFonts w:ascii="Calibri" w:eastAsia="Times New Roman" w:hAnsi="Calibri" w:cs="Calibri"/>
                <w:b/>
                <w:bCs/>
                <w:i/>
                <w:iCs/>
                <w:color w:val="000000"/>
                <w:sz w:val="18"/>
                <w:szCs w:val="18"/>
                <w:lang w:eastAsia="cs-CZ"/>
              </w:rPr>
            </w:pPr>
            <w:r w:rsidRPr="00B23097">
              <w:rPr>
                <w:rFonts w:ascii="Calibri" w:eastAsia="Times New Roman" w:hAnsi="Calibri" w:cs="Calibri"/>
                <w:b/>
                <w:bCs/>
                <w:i/>
                <w:iCs/>
                <w:color w:val="000000"/>
                <w:sz w:val="18"/>
                <w:szCs w:val="18"/>
                <w:lang w:eastAsia="cs-CZ"/>
              </w:rPr>
              <w:t>AŠ</w:t>
            </w:r>
          </w:p>
        </w:tc>
        <w:tc>
          <w:tcPr>
            <w:tcW w:w="425" w:type="dxa"/>
            <w:tcBorders>
              <w:top w:val="nil"/>
              <w:left w:val="single" w:sz="4" w:space="0" w:color="auto"/>
              <w:bottom w:val="single" w:sz="4" w:space="0" w:color="auto"/>
              <w:right w:val="single" w:sz="4" w:space="0" w:color="auto"/>
            </w:tcBorders>
          </w:tcPr>
          <w:p w14:paraId="317290A6" w14:textId="71090905" w:rsidR="00F71317" w:rsidRPr="00B23097"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318</w:t>
            </w:r>
          </w:p>
        </w:tc>
        <w:tc>
          <w:tcPr>
            <w:tcW w:w="4261" w:type="dxa"/>
            <w:tcBorders>
              <w:top w:val="nil"/>
              <w:left w:val="single" w:sz="4" w:space="0" w:color="auto"/>
              <w:bottom w:val="single" w:sz="4" w:space="0" w:color="auto"/>
              <w:right w:val="single" w:sz="4" w:space="0" w:color="auto"/>
            </w:tcBorders>
            <w:noWrap/>
            <w:vAlign w:val="center"/>
          </w:tcPr>
          <w:p w14:paraId="1323F744" w14:textId="1D86AB26" w:rsidR="00F71317" w:rsidRPr="00EF1834" w:rsidRDefault="00F71317" w:rsidP="00F71317">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Projekty, dny otevřených dveří, hospitace, supervize</w:t>
            </w:r>
          </w:p>
        </w:tc>
        <w:tc>
          <w:tcPr>
            <w:tcW w:w="3360" w:type="dxa"/>
            <w:gridSpan w:val="2"/>
            <w:tcBorders>
              <w:top w:val="nil"/>
              <w:left w:val="single" w:sz="4" w:space="0" w:color="auto"/>
              <w:bottom w:val="single" w:sz="4" w:space="0" w:color="auto"/>
              <w:right w:val="single" w:sz="4" w:space="0" w:color="auto"/>
            </w:tcBorders>
          </w:tcPr>
          <w:p w14:paraId="79175278"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Vlastní zdroje</w:t>
            </w:r>
          </w:p>
          <w:p w14:paraId="65D19FB4" w14:textId="0EC3CDF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OP JAK (Šablony)</w:t>
            </w:r>
          </w:p>
        </w:tc>
        <w:tc>
          <w:tcPr>
            <w:tcW w:w="1398" w:type="dxa"/>
            <w:tcBorders>
              <w:top w:val="nil"/>
              <w:left w:val="single" w:sz="4" w:space="0" w:color="auto"/>
              <w:bottom w:val="single" w:sz="4" w:space="0" w:color="auto"/>
              <w:right w:val="single" w:sz="4" w:space="0" w:color="auto"/>
            </w:tcBorders>
          </w:tcPr>
          <w:p w14:paraId="35E8987A" w14:textId="1A7C75E1"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F71317">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372E633A" w14:textId="17C06C08"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 MŠ</w:t>
            </w:r>
          </w:p>
        </w:tc>
        <w:tc>
          <w:tcPr>
            <w:tcW w:w="1956" w:type="dxa"/>
            <w:tcBorders>
              <w:top w:val="nil"/>
              <w:left w:val="single" w:sz="4" w:space="0" w:color="auto"/>
              <w:bottom w:val="single" w:sz="4" w:space="0" w:color="auto"/>
              <w:right w:val="single" w:sz="4" w:space="0" w:color="auto"/>
            </w:tcBorders>
          </w:tcPr>
          <w:p w14:paraId="09A178EC" w14:textId="41FEC3ED"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942546">
              <w:rPr>
                <w:rFonts w:eastAsia="Times New Roman" w:cstheme="minorHAnsi"/>
                <w:i/>
                <w:iCs/>
                <w:color w:val="000000" w:themeColor="text1"/>
                <w:sz w:val="18"/>
                <w:szCs w:val="18"/>
              </w:rPr>
              <w:t>Pracovníci ve vzdělávání, žáci, děti</w:t>
            </w:r>
            <w:r w:rsidR="0009148D">
              <w:rPr>
                <w:rFonts w:eastAsia="Times New Roman" w:cstheme="minorHAnsi"/>
                <w:i/>
                <w:iCs/>
                <w:color w:val="000000" w:themeColor="text1"/>
                <w:sz w:val="18"/>
                <w:szCs w:val="18"/>
              </w:rPr>
              <w:t xml:space="preserve">, </w:t>
            </w:r>
            <w:r>
              <w:rPr>
                <w:rFonts w:eastAsia="Times New Roman" w:cstheme="minorHAnsi"/>
                <w:i/>
                <w:iCs/>
                <w:color w:val="000000" w:themeColor="text1"/>
                <w:sz w:val="18"/>
                <w:szCs w:val="18"/>
              </w:rPr>
              <w:t>,rodiče</w:t>
            </w:r>
          </w:p>
        </w:tc>
        <w:tc>
          <w:tcPr>
            <w:tcW w:w="1118" w:type="dxa"/>
            <w:tcBorders>
              <w:top w:val="nil"/>
              <w:left w:val="single" w:sz="4" w:space="0" w:color="auto"/>
              <w:bottom w:val="single" w:sz="4" w:space="0" w:color="auto"/>
              <w:right w:val="single" w:sz="4" w:space="0" w:color="auto"/>
            </w:tcBorders>
          </w:tcPr>
          <w:p w14:paraId="12A8A8D7" w14:textId="7326FFED" w:rsidR="00F71317" w:rsidRPr="00F71317" w:rsidRDefault="0009148D"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5D,5E,</w:t>
            </w:r>
            <w:proofErr w:type="gramStart"/>
            <w:r>
              <w:rPr>
                <w:rFonts w:ascii="Calibri" w:eastAsia="Times New Roman" w:hAnsi="Calibri" w:cs="Calibri"/>
                <w:i/>
                <w:iCs/>
                <w:color w:val="000000"/>
                <w:sz w:val="18"/>
                <w:szCs w:val="18"/>
                <w:lang w:eastAsia="cs-CZ"/>
              </w:rPr>
              <w:t>5C</w:t>
            </w:r>
            <w:proofErr w:type="gramEnd"/>
          </w:p>
        </w:tc>
        <w:tc>
          <w:tcPr>
            <w:tcW w:w="1411" w:type="dxa"/>
            <w:gridSpan w:val="3"/>
            <w:tcBorders>
              <w:top w:val="nil"/>
              <w:left w:val="single" w:sz="4" w:space="0" w:color="auto"/>
              <w:bottom w:val="single" w:sz="4" w:space="0" w:color="auto"/>
              <w:right w:val="single" w:sz="4" w:space="0" w:color="auto"/>
            </w:tcBorders>
          </w:tcPr>
          <w:p w14:paraId="6B61EEEF" w14:textId="77777777"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p>
        </w:tc>
      </w:tr>
      <w:tr w:rsidR="00F71317" w:rsidRPr="00EF1834" w14:paraId="026F00A9" w14:textId="77777777" w:rsidTr="00A7216F">
        <w:trPr>
          <w:trHeight w:val="288"/>
        </w:trPr>
        <w:tc>
          <w:tcPr>
            <w:tcW w:w="701" w:type="dxa"/>
            <w:tcBorders>
              <w:top w:val="nil"/>
              <w:left w:val="single" w:sz="4" w:space="0" w:color="auto"/>
              <w:bottom w:val="single" w:sz="4" w:space="0" w:color="auto"/>
              <w:right w:val="single" w:sz="4" w:space="0" w:color="auto"/>
            </w:tcBorders>
          </w:tcPr>
          <w:p w14:paraId="2B237128" w14:textId="1C0610CA" w:rsidR="00F71317" w:rsidRPr="00F3420D" w:rsidRDefault="00F71317" w:rsidP="00F71317">
            <w:pPr>
              <w:spacing w:after="0" w:line="240" w:lineRule="auto"/>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663B10EC" w14:textId="59A3E7E2"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319</w:t>
            </w:r>
          </w:p>
        </w:tc>
        <w:tc>
          <w:tcPr>
            <w:tcW w:w="4261" w:type="dxa"/>
            <w:tcBorders>
              <w:top w:val="nil"/>
              <w:left w:val="single" w:sz="4" w:space="0" w:color="auto"/>
              <w:bottom w:val="single" w:sz="4" w:space="0" w:color="auto"/>
              <w:right w:val="single" w:sz="4" w:space="0" w:color="auto"/>
            </w:tcBorders>
            <w:noWrap/>
            <w:vAlign w:val="center"/>
            <w:hideMark/>
          </w:tcPr>
          <w:p w14:paraId="03051584"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společná setkávání za účelem předávání příkladů dobré praxe</w:t>
            </w:r>
          </w:p>
        </w:tc>
        <w:tc>
          <w:tcPr>
            <w:tcW w:w="3360" w:type="dxa"/>
            <w:gridSpan w:val="2"/>
            <w:vMerge w:val="restart"/>
            <w:tcBorders>
              <w:top w:val="nil"/>
              <w:left w:val="single" w:sz="4" w:space="0" w:color="auto"/>
              <w:right w:val="single" w:sz="4" w:space="0" w:color="auto"/>
            </w:tcBorders>
          </w:tcPr>
          <w:p w14:paraId="2689016C"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Vlastní zdroje</w:t>
            </w:r>
          </w:p>
          <w:p w14:paraId="710863E6"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Krajské dotační programy</w:t>
            </w:r>
          </w:p>
          <w:p w14:paraId="69ED5C53"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Rozpočet zřizovatele</w:t>
            </w:r>
          </w:p>
          <w:p w14:paraId="75170C04" w14:textId="51FBBA09"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Spolupráce obcí/škol</w:t>
            </w:r>
          </w:p>
        </w:tc>
        <w:tc>
          <w:tcPr>
            <w:tcW w:w="1398" w:type="dxa"/>
            <w:tcBorders>
              <w:top w:val="nil"/>
              <w:left w:val="single" w:sz="4" w:space="0" w:color="auto"/>
              <w:bottom w:val="single" w:sz="4" w:space="0" w:color="auto"/>
              <w:right w:val="single" w:sz="4" w:space="0" w:color="auto"/>
            </w:tcBorders>
          </w:tcPr>
          <w:p w14:paraId="1034F5F6" w14:textId="0C7FB48F"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F71317">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5ACC9630" w14:textId="6C9BF7D4"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ZŠ,MŠ</w:t>
            </w:r>
          </w:p>
        </w:tc>
        <w:tc>
          <w:tcPr>
            <w:tcW w:w="1956" w:type="dxa"/>
            <w:tcBorders>
              <w:top w:val="nil"/>
              <w:left w:val="single" w:sz="4" w:space="0" w:color="auto"/>
              <w:bottom w:val="single" w:sz="4" w:space="0" w:color="auto"/>
              <w:right w:val="single" w:sz="4" w:space="0" w:color="auto"/>
            </w:tcBorders>
          </w:tcPr>
          <w:p w14:paraId="75AA95A3" w14:textId="28149532"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942546">
              <w:rPr>
                <w:rFonts w:eastAsia="Times New Roman" w:cstheme="minorHAnsi"/>
                <w:i/>
                <w:iCs/>
                <w:color w:val="000000" w:themeColor="text1"/>
                <w:sz w:val="18"/>
                <w:szCs w:val="18"/>
              </w:rPr>
              <w:t xml:space="preserve">Pracovníci ve vzdělávání, </w:t>
            </w:r>
          </w:p>
        </w:tc>
        <w:tc>
          <w:tcPr>
            <w:tcW w:w="1118" w:type="dxa"/>
            <w:tcBorders>
              <w:top w:val="nil"/>
              <w:left w:val="single" w:sz="4" w:space="0" w:color="auto"/>
              <w:bottom w:val="single" w:sz="4" w:space="0" w:color="auto"/>
              <w:right w:val="single" w:sz="4" w:space="0" w:color="auto"/>
            </w:tcBorders>
          </w:tcPr>
          <w:p w14:paraId="3AC29A65" w14:textId="281BFE07" w:rsidR="00F71317" w:rsidRPr="00F71317" w:rsidRDefault="0009148D"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5D,5E,</w:t>
            </w:r>
            <w:proofErr w:type="gramStart"/>
            <w:r>
              <w:rPr>
                <w:rFonts w:ascii="Calibri" w:eastAsia="Times New Roman" w:hAnsi="Calibri" w:cs="Calibri"/>
                <w:i/>
                <w:iCs/>
                <w:color w:val="000000"/>
                <w:sz w:val="18"/>
                <w:szCs w:val="18"/>
                <w:lang w:eastAsia="cs-CZ"/>
              </w:rPr>
              <w:t>5C</w:t>
            </w:r>
            <w:proofErr w:type="gramEnd"/>
          </w:p>
        </w:tc>
        <w:tc>
          <w:tcPr>
            <w:tcW w:w="1411" w:type="dxa"/>
            <w:gridSpan w:val="3"/>
            <w:tcBorders>
              <w:top w:val="nil"/>
              <w:left w:val="single" w:sz="4" w:space="0" w:color="auto"/>
              <w:bottom w:val="single" w:sz="4" w:space="0" w:color="auto"/>
              <w:right w:val="single" w:sz="4" w:space="0" w:color="auto"/>
            </w:tcBorders>
          </w:tcPr>
          <w:p w14:paraId="2C3B8521" w14:textId="7373C111"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p>
        </w:tc>
      </w:tr>
      <w:tr w:rsidR="00F71317" w:rsidRPr="00EF1834" w14:paraId="55512932" w14:textId="77777777" w:rsidTr="00A7216F">
        <w:trPr>
          <w:trHeight w:val="272"/>
        </w:trPr>
        <w:tc>
          <w:tcPr>
            <w:tcW w:w="701" w:type="dxa"/>
            <w:tcBorders>
              <w:top w:val="nil"/>
              <w:left w:val="single" w:sz="4" w:space="0" w:color="auto"/>
              <w:bottom w:val="single" w:sz="4" w:space="0" w:color="auto"/>
              <w:right w:val="single" w:sz="4" w:space="0" w:color="auto"/>
            </w:tcBorders>
          </w:tcPr>
          <w:p w14:paraId="125F1FE1" w14:textId="3F9925CF" w:rsidR="00F71317" w:rsidRPr="00EF1834" w:rsidRDefault="00F71317" w:rsidP="00F71317">
            <w:pPr>
              <w:spacing w:after="0" w:line="240" w:lineRule="auto"/>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7778F350" w14:textId="6AEB319B"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320</w:t>
            </w:r>
          </w:p>
        </w:tc>
        <w:tc>
          <w:tcPr>
            <w:tcW w:w="4261" w:type="dxa"/>
            <w:tcBorders>
              <w:top w:val="nil"/>
              <w:left w:val="single" w:sz="4" w:space="0" w:color="auto"/>
              <w:bottom w:val="single" w:sz="4" w:space="0" w:color="auto"/>
              <w:right w:val="single" w:sz="4" w:space="0" w:color="auto"/>
            </w:tcBorders>
            <w:noWrap/>
            <w:vAlign w:val="center"/>
            <w:hideMark/>
          </w:tcPr>
          <w:p w14:paraId="761B2C70"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Setkávání pedagogických i nepedagogických pracovníků vzdělávacích organizací, projekty, soutěže, akce (kulturní, sportovní…), výjezdy, exkurze </w:t>
            </w:r>
          </w:p>
        </w:tc>
        <w:tc>
          <w:tcPr>
            <w:tcW w:w="3360" w:type="dxa"/>
            <w:gridSpan w:val="2"/>
            <w:vMerge/>
            <w:tcBorders>
              <w:left w:val="single" w:sz="4" w:space="0" w:color="auto"/>
              <w:right w:val="single" w:sz="4" w:space="0" w:color="auto"/>
            </w:tcBorders>
          </w:tcPr>
          <w:p w14:paraId="0B84B682"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7D5A4967" w14:textId="5879A550"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F71317">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0BBEECC2" w14:textId="3094525E"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ZŠ,M</w:t>
            </w:r>
            <w:r w:rsidR="0009148D">
              <w:rPr>
                <w:rFonts w:ascii="Calibri" w:eastAsia="Times New Roman" w:hAnsi="Calibri" w:cs="Calibri"/>
                <w:i/>
                <w:iCs/>
                <w:color w:val="000000"/>
                <w:sz w:val="18"/>
                <w:szCs w:val="18"/>
                <w:lang w:eastAsia="cs-CZ"/>
              </w:rPr>
              <w:t>Š</w:t>
            </w:r>
          </w:p>
        </w:tc>
        <w:tc>
          <w:tcPr>
            <w:tcW w:w="1956" w:type="dxa"/>
            <w:tcBorders>
              <w:top w:val="nil"/>
              <w:left w:val="single" w:sz="4" w:space="0" w:color="auto"/>
              <w:bottom w:val="single" w:sz="4" w:space="0" w:color="auto"/>
              <w:right w:val="single" w:sz="4" w:space="0" w:color="auto"/>
            </w:tcBorders>
          </w:tcPr>
          <w:p w14:paraId="368D772A" w14:textId="55E7209C"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942546">
              <w:rPr>
                <w:rFonts w:eastAsia="Times New Roman" w:cstheme="minorHAnsi"/>
                <w:i/>
                <w:iCs/>
                <w:color w:val="000000" w:themeColor="text1"/>
                <w:sz w:val="18"/>
                <w:szCs w:val="18"/>
              </w:rPr>
              <w:t xml:space="preserve">Pracovníci ve vzdělávání, </w:t>
            </w:r>
          </w:p>
        </w:tc>
        <w:tc>
          <w:tcPr>
            <w:tcW w:w="1118" w:type="dxa"/>
            <w:tcBorders>
              <w:top w:val="nil"/>
              <w:left w:val="single" w:sz="4" w:space="0" w:color="auto"/>
              <w:bottom w:val="single" w:sz="4" w:space="0" w:color="auto"/>
              <w:right w:val="single" w:sz="4" w:space="0" w:color="auto"/>
            </w:tcBorders>
          </w:tcPr>
          <w:p w14:paraId="35AAAC4B" w14:textId="0BB88B08" w:rsidR="00F71317" w:rsidRPr="00F71317" w:rsidRDefault="0009148D"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5D,5E</w:t>
            </w:r>
          </w:p>
        </w:tc>
        <w:tc>
          <w:tcPr>
            <w:tcW w:w="1411" w:type="dxa"/>
            <w:gridSpan w:val="3"/>
            <w:tcBorders>
              <w:top w:val="nil"/>
              <w:left w:val="single" w:sz="4" w:space="0" w:color="auto"/>
              <w:bottom w:val="single" w:sz="4" w:space="0" w:color="auto"/>
              <w:right w:val="single" w:sz="4" w:space="0" w:color="auto"/>
            </w:tcBorders>
          </w:tcPr>
          <w:p w14:paraId="6C2151EF" w14:textId="11E913D6"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p>
        </w:tc>
      </w:tr>
      <w:tr w:rsidR="00F71317" w:rsidRPr="00EF1834" w14:paraId="423DE2A2" w14:textId="77777777" w:rsidTr="00A7216F">
        <w:trPr>
          <w:trHeight w:val="288"/>
        </w:trPr>
        <w:tc>
          <w:tcPr>
            <w:tcW w:w="701" w:type="dxa"/>
            <w:tcBorders>
              <w:top w:val="nil"/>
              <w:left w:val="single" w:sz="4" w:space="0" w:color="auto"/>
              <w:bottom w:val="single" w:sz="4" w:space="0" w:color="auto"/>
              <w:right w:val="single" w:sz="4" w:space="0" w:color="auto"/>
            </w:tcBorders>
          </w:tcPr>
          <w:p w14:paraId="2C1D59DD" w14:textId="714C4ADE" w:rsidR="00F71317" w:rsidRPr="00EF1834" w:rsidRDefault="00F71317" w:rsidP="00F71317">
            <w:pPr>
              <w:spacing w:after="0" w:line="240" w:lineRule="auto"/>
              <w:jc w:val="left"/>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25A6483F" w14:textId="7B13EF06" w:rsidR="00F71317" w:rsidRPr="00EF1834" w:rsidRDefault="00F71317" w:rsidP="00F7131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321</w:t>
            </w:r>
          </w:p>
        </w:tc>
        <w:tc>
          <w:tcPr>
            <w:tcW w:w="4261" w:type="dxa"/>
            <w:tcBorders>
              <w:top w:val="nil"/>
              <w:left w:val="single" w:sz="4" w:space="0" w:color="auto"/>
              <w:bottom w:val="single" w:sz="4" w:space="0" w:color="auto"/>
              <w:right w:val="single" w:sz="4" w:space="0" w:color="auto"/>
            </w:tcBorders>
            <w:noWrap/>
            <w:vAlign w:val="bottom"/>
            <w:hideMark/>
          </w:tcPr>
          <w:p w14:paraId="46653B42" w14:textId="5E074494" w:rsidR="00F71317" w:rsidRPr="00EF1834" w:rsidRDefault="00F71317" w:rsidP="00F71317">
            <w:pPr>
              <w:tabs>
                <w:tab w:val="left" w:pos="924"/>
              </w:tabs>
              <w:spacing w:after="0"/>
              <w:jc w:val="left"/>
              <w:rPr>
                <w:rFonts w:eastAsia="Times New Roman" w:cstheme="minorHAnsi"/>
                <w:sz w:val="18"/>
                <w:szCs w:val="18"/>
              </w:rPr>
            </w:pPr>
            <w:r w:rsidRPr="00EF1834">
              <w:rPr>
                <w:rFonts w:eastAsia="Times New Roman" w:cstheme="minorHAnsi"/>
                <w:sz w:val="18"/>
                <w:szCs w:val="18"/>
              </w:rPr>
              <w:t xml:space="preserve">Realizace hospitací za účelem sdílení dobré praxe mimo </w:t>
            </w:r>
            <w:r w:rsidR="0021366F" w:rsidRPr="00EF1834">
              <w:rPr>
                <w:rFonts w:eastAsia="Times New Roman" w:cstheme="minorHAnsi"/>
                <w:sz w:val="18"/>
                <w:szCs w:val="18"/>
              </w:rPr>
              <w:t>ORP –</w:t>
            </w:r>
            <w:r w:rsidRPr="00EF1834">
              <w:rPr>
                <w:rFonts w:eastAsia="Times New Roman" w:cstheme="minorHAnsi"/>
                <w:sz w:val="18"/>
                <w:szCs w:val="18"/>
              </w:rPr>
              <w:t xml:space="preserve"> inspirativní školy</w:t>
            </w:r>
          </w:p>
        </w:tc>
        <w:tc>
          <w:tcPr>
            <w:tcW w:w="3360" w:type="dxa"/>
            <w:gridSpan w:val="2"/>
            <w:vMerge/>
            <w:tcBorders>
              <w:left w:val="single" w:sz="4" w:space="0" w:color="auto"/>
              <w:bottom w:val="single" w:sz="4" w:space="0" w:color="auto"/>
              <w:right w:val="single" w:sz="4" w:space="0" w:color="auto"/>
            </w:tcBorders>
          </w:tcPr>
          <w:p w14:paraId="349F331C" w14:textId="77777777" w:rsidR="00F71317" w:rsidRPr="00EF1834" w:rsidRDefault="00F71317" w:rsidP="00F71317">
            <w:pPr>
              <w:tabs>
                <w:tab w:val="left" w:pos="924"/>
              </w:tabs>
              <w:spacing w:after="0"/>
              <w:jc w:val="left"/>
              <w:rPr>
                <w:rFonts w:eastAsia="Times New Roman" w:cstheme="minorHAnsi"/>
                <w:sz w:val="18"/>
                <w:szCs w:val="18"/>
              </w:rPr>
            </w:pPr>
          </w:p>
        </w:tc>
        <w:tc>
          <w:tcPr>
            <w:tcW w:w="1398" w:type="dxa"/>
            <w:tcBorders>
              <w:top w:val="nil"/>
              <w:left w:val="single" w:sz="4" w:space="0" w:color="auto"/>
              <w:bottom w:val="single" w:sz="4" w:space="0" w:color="auto"/>
              <w:right w:val="single" w:sz="4" w:space="0" w:color="auto"/>
            </w:tcBorders>
          </w:tcPr>
          <w:p w14:paraId="5A7894BC" w14:textId="4DC7E3B3" w:rsidR="00F71317" w:rsidRPr="00F71317" w:rsidRDefault="00F71317" w:rsidP="00F71317">
            <w:pPr>
              <w:tabs>
                <w:tab w:val="left" w:pos="924"/>
              </w:tabs>
              <w:spacing w:after="0"/>
              <w:jc w:val="center"/>
              <w:rPr>
                <w:rFonts w:eastAsia="Times New Roman" w:cstheme="minorHAnsi"/>
                <w:i/>
                <w:iCs/>
                <w:sz w:val="18"/>
                <w:szCs w:val="18"/>
              </w:rPr>
            </w:pPr>
            <w:r w:rsidRPr="00F71317">
              <w:rPr>
                <w:i/>
                <w:iCs/>
                <w:kern w:val="2"/>
                <w:sz w:val="18"/>
                <w:szCs w:val="18"/>
                <w14:ligatures w14:val="standardContextual"/>
              </w:rPr>
              <w:t>2027/2028</w:t>
            </w:r>
          </w:p>
        </w:tc>
        <w:tc>
          <w:tcPr>
            <w:tcW w:w="1955" w:type="dxa"/>
            <w:tcBorders>
              <w:top w:val="nil"/>
              <w:left w:val="single" w:sz="4" w:space="0" w:color="auto"/>
              <w:bottom w:val="single" w:sz="4" w:space="0" w:color="auto"/>
              <w:right w:val="single" w:sz="4" w:space="0" w:color="auto"/>
            </w:tcBorders>
          </w:tcPr>
          <w:p w14:paraId="5EEEC8C9" w14:textId="3C066FE5" w:rsidR="00F71317" w:rsidRPr="00F71317" w:rsidRDefault="00F71317" w:rsidP="00F71317">
            <w:pPr>
              <w:tabs>
                <w:tab w:val="left" w:pos="924"/>
              </w:tabs>
              <w:spacing w:after="0"/>
              <w:jc w:val="center"/>
              <w:rPr>
                <w:rFonts w:eastAsia="Times New Roman" w:cstheme="minorHAnsi"/>
                <w:i/>
                <w:iCs/>
                <w:sz w:val="18"/>
                <w:szCs w:val="18"/>
              </w:rPr>
            </w:pPr>
            <w:r>
              <w:rPr>
                <w:rFonts w:eastAsia="Times New Roman" w:cstheme="minorHAnsi"/>
                <w:i/>
                <w:iCs/>
                <w:sz w:val="18"/>
                <w:szCs w:val="18"/>
              </w:rPr>
              <w:t>ZŠ,MŠ</w:t>
            </w:r>
          </w:p>
        </w:tc>
        <w:tc>
          <w:tcPr>
            <w:tcW w:w="1956" w:type="dxa"/>
            <w:tcBorders>
              <w:top w:val="nil"/>
              <w:left w:val="single" w:sz="4" w:space="0" w:color="auto"/>
              <w:bottom w:val="single" w:sz="4" w:space="0" w:color="auto"/>
              <w:right w:val="single" w:sz="4" w:space="0" w:color="auto"/>
            </w:tcBorders>
          </w:tcPr>
          <w:p w14:paraId="0999B4B8" w14:textId="1EDAEB26" w:rsidR="00F71317" w:rsidRPr="00F71317" w:rsidRDefault="00F71317" w:rsidP="00F71317">
            <w:pPr>
              <w:tabs>
                <w:tab w:val="left" w:pos="924"/>
              </w:tabs>
              <w:spacing w:after="0"/>
              <w:jc w:val="center"/>
              <w:rPr>
                <w:rFonts w:eastAsia="Times New Roman" w:cstheme="minorHAnsi"/>
                <w:i/>
                <w:iCs/>
                <w:sz w:val="18"/>
                <w:szCs w:val="18"/>
              </w:rPr>
            </w:pPr>
            <w:r w:rsidRPr="00942546">
              <w:rPr>
                <w:rFonts w:eastAsia="Times New Roman" w:cstheme="minorHAnsi"/>
                <w:i/>
                <w:iCs/>
                <w:color w:val="000000" w:themeColor="text1"/>
                <w:sz w:val="18"/>
                <w:szCs w:val="18"/>
              </w:rPr>
              <w:t xml:space="preserve">Pracovníci ve vzdělávání, </w:t>
            </w:r>
          </w:p>
        </w:tc>
        <w:tc>
          <w:tcPr>
            <w:tcW w:w="1118" w:type="dxa"/>
            <w:tcBorders>
              <w:top w:val="nil"/>
              <w:left w:val="single" w:sz="4" w:space="0" w:color="auto"/>
              <w:bottom w:val="single" w:sz="4" w:space="0" w:color="auto"/>
              <w:right w:val="single" w:sz="4" w:space="0" w:color="auto"/>
            </w:tcBorders>
          </w:tcPr>
          <w:p w14:paraId="059C079B" w14:textId="3EB760CE" w:rsidR="00F71317" w:rsidRPr="00F71317" w:rsidRDefault="0009148D" w:rsidP="00F71317">
            <w:pPr>
              <w:tabs>
                <w:tab w:val="left" w:pos="924"/>
              </w:tabs>
              <w:spacing w:after="0"/>
              <w:jc w:val="center"/>
              <w:rPr>
                <w:rFonts w:eastAsia="Times New Roman" w:cstheme="minorHAnsi"/>
                <w:i/>
                <w:iCs/>
                <w:sz w:val="18"/>
                <w:szCs w:val="18"/>
              </w:rPr>
            </w:pPr>
            <w:r>
              <w:rPr>
                <w:rFonts w:eastAsia="Times New Roman" w:cstheme="minorHAnsi"/>
                <w:i/>
                <w:iCs/>
                <w:sz w:val="18"/>
                <w:szCs w:val="18"/>
              </w:rPr>
              <w:t>5D,5E</w:t>
            </w:r>
          </w:p>
        </w:tc>
        <w:tc>
          <w:tcPr>
            <w:tcW w:w="1411" w:type="dxa"/>
            <w:gridSpan w:val="3"/>
            <w:tcBorders>
              <w:top w:val="nil"/>
              <w:left w:val="single" w:sz="4" w:space="0" w:color="auto"/>
              <w:bottom w:val="single" w:sz="4" w:space="0" w:color="auto"/>
              <w:right w:val="single" w:sz="4" w:space="0" w:color="auto"/>
            </w:tcBorders>
          </w:tcPr>
          <w:p w14:paraId="68B6A752" w14:textId="2164C6C9" w:rsidR="00F71317" w:rsidRPr="00F71317" w:rsidRDefault="0009148D" w:rsidP="00F71317">
            <w:pPr>
              <w:tabs>
                <w:tab w:val="left" w:pos="924"/>
              </w:tabs>
              <w:spacing w:after="0"/>
              <w:jc w:val="center"/>
              <w:rPr>
                <w:rFonts w:eastAsia="Times New Roman" w:cstheme="minorHAnsi"/>
                <w:i/>
                <w:iCs/>
                <w:sz w:val="18"/>
                <w:szCs w:val="18"/>
              </w:rPr>
            </w:pPr>
            <w:r>
              <w:rPr>
                <w:rFonts w:eastAsia="Times New Roman" w:cstheme="minorHAnsi"/>
                <w:i/>
                <w:iCs/>
                <w:sz w:val="18"/>
                <w:szCs w:val="18"/>
              </w:rPr>
              <w:t>PŘÍLEŽITOST</w:t>
            </w:r>
          </w:p>
        </w:tc>
      </w:tr>
      <w:tr w:rsidR="009A609C" w:rsidRPr="00EF1834" w14:paraId="3EF6442D" w14:textId="77777777" w:rsidTr="00291A5D">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626E5D18" w14:textId="2C1CEC4D" w:rsidR="009A609C" w:rsidRPr="00EF1834" w:rsidRDefault="005671F2" w:rsidP="00B40B6E">
            <w:pPr>
              <w:tabs>
                <w:tab w:val="left" w:pos="924"/>
              </w:tabs>
              <w:spacing w:after="0"/>
              <w:jc w:val="center"/>
              <w:rPr>
                <w:rFonts w:eastAsia="Times New Roman" w:cstheme="minorHAnsi"/>
                <w:sz w:val="18"/>
                <w:szCs w:val="18"/>
              </w:rPr>
            </w:pPr>
            <w:r>
              <w:rPr>
                <w:rFonts w:eastAsia="Times New Roman" w:cstheme="minorHAnsi"/>
                <w:b/>
                <w:i/>
                <w:sz w:val="18"/>
                <w:szCs w:val="18"/>
              </w:rPr>
              <w:t xml:space="preserve">Opatření </w:t>
            </w:r>
            <w:r w:rsidRPr="005671F2">
              <w:rPr>
                <w:rFonts w:eastAsia="Times New Roman" w:cstheme="minorHAnsi"/>
                <w:b/>
                <w:i/>
                <w:sz w:val="18"/>
                <w:szCs w:val="18"/>
              </w:rPr>
              <w:t>5.2.2 Podpora realizace mezinárodních vzdělávacích aktivit</w:t>
            </w:r>
          </w:p>
        </w:tc>
      </w:tr>
      <w:tr w:rsidR="009A609C" w:rsidRPr="00EF1834" w14:paraId="1870FACE" w14:textId="77777777" w:rsidTr="00A7216F">
        <w:trPr>
          <w:trHeight w:val="288"/>
        </w:trPr>
        <w:tc>
          <w:tcPr>
            <w:tcW w:w="701" w:type="dxa"/>
            <w:tcBorders>
              <w:top w:val="nil"/>
              <w:left w:val="single" w:sz="4" w:space="0" w:color="auto"/>
              <w:bottom w:val="single" w:sz="4" w:space="0" w:color="auto"/>
              <w:right w:val="single" w:sz="4" w:space="0" w:color="auto"/>
            </w:tcBorders>
          </w:tcPr>
          <w:p w14:paraId="58FDABE6" w14:textId="77E13195" w:rsidR="009A609C" w:rsidRPr="00F3420D" w:rsidRDefault="00D20FA7" w:rsidP="00F3420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AŠ/ASP</w:t>
            </w:r>
          </w:p>
        </w:tc>
        <w:tc>
          <w:tcPr>
            <w:tcW w:w="425" w:type="dxa"/>
            <w:tcBorders>
              <w:top w:val="nil"/>
              <w:left w:val="single" w:sz="4" w:space="0" w:color="auto"/>
              <w:bottom w:val="single" w:sz="4" w:space="0" w:color="auto"/>
              <w:right w:val="single" w:sz="4" w:space="0" w:color="auto"/>
            </w:tcBorders>
          </w:tcPr>
          <w:p w14:paraId="16B878B7" w14:textId="492411E6" w:rsidR="009A609C" w:rsidRPr="00F3420D" w:rsidRDefault="00291A5D" w:rsidP="00F3420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322</w:t>
            </w:r>
          </w:p>
        </w:tc>
        <w:tc>
          <w:tcPr>
            <w:tcW w:w="4261" w:type="dxa"/>
            <w:tcBorders>
              <w:top w:val="nil"/>
              <w:left w:val="single" w:sz="4" w:space="0" w:color="auto"/>
              <w:bottom w:val="single" w:sz="4" w:space="0" w:color="auto"/>
              <w:right w:val="single" w:sz="4" w:space="0" w:color="auto"/>
            </w:tcBorders>
            <w:noWrap/>
          </w:tcPr>
          <w:p w14:paraId="3DFBB602" w14:textId="70D1C3B2" w:rsidR="009A609C" w:rsidRPr="00EF1834" w:rsidRDefault="002E57AE" w:rsidP="00F3420D">
            <w:pPr>
              <w:tabs>
                <w:tab w:val="left" w:pos="924"/>
              </w:tabs>
              <w:spacing w:after="0"/>
              <w:jc w:val="left"/>
              <w:rPr>
                <w:rFonts w:eastAsia="Times New Roman" w:cstheme="minorHAnsi"/>
                <w:sz w:val="18"/>
                <w:szCs w:val="18"/>
              </w:rPr>
            </w:pPr>
            <w:r>
              <w:rPr>
                <w:rFonts w:eastAsia="Times New Roman" w:cstheme="minorHAnsi"/>
                <w:sz w:val="18"/>
                <w:szCs w:val="18"/>
              </w:rPr>
              <w:t>Vzdělávací aktivity, společné projekty, návštěvy, setkání, podpora metod vzájemné komunikace, sdílení, spolupráce</w:t>
            </w:r>
            <w:r w:rsidR="000C54AF">
              <w:rPr>
                <w:rFonts w:eastAsia="Times New Roman" w:cstheme="minorHAnsi"/>
                <w:sz w:val="18"/>
                <w:szCs w:val="18"/>
              </w:rPr>
              <w:t xml:space="preserve"> s důrazem na podporu kompetencí cizí jazyk, ICT</w:t>
            </w:r>
            <w:r w:rsidR="004611E2">
              <w:rPr>
                <w:rFonts w:eastAsia="Times New Roman" w:cstheme="minorHAnsi"/>
                <w:sz w:val="18"/>
                <w:szCs w:val="18"/>
              </w:rPr>
              <w:t xml:space="preserve">, </w:t>
            </w:r>
            <w:r w:rsidR="00366BE9">
              <w:rPr>
                <w:rFonts w:eastAsia="Times New Roman" w:cstheme="minorHAnsi"/>
                <w:sz w:val="18"/>
                <w:szCs w:val="18"/>
              </w:rPr>
              <w:t>výměnné pobyty</w:t>
            </w:r>
          </w:p>
        </w:tc>
        <w:tc>
          <w:tcPr>
            <w:tcW w:w="3360" w:type="dxa"/>
            <w:gridSpan w:val="2"/>
            <w:tcBorders>
              <w:left w:val="single" w:sz="4" w:space="0" w:color="auto"/>
              <w:bottom w:val="single" w:sz="4" w:space="0" w:color="auto"/>
              <w:right w:val="single" w:sz="4" w:space="0" w:color="auto"/>
            </w:tcBorders>
          </w:tcPr>
          <w:p w14:paraId="49749A14" w14:textId="1FCC9263" w:rsidR="00D20FA7" w:rsidRPr="0009148D" w:rsidRDefault="00D20FA7" w:rsidP="00F71317">
            <w:pPr>
              <w:tabs>
                <w:tab w:val="left" w:pos="924"/>
              </w:tabs>
              <w:spacing w:after="0"/>
              <w:jc w:val="left"/>
              <w:rPr>
                <w:rFonts w:eastAsia="Times New Roman" w:cstheme="minorHAnsi"/>
                <w:i/>
                <w:iCs/>
                <w:sz w:val="18"/>
                <w:szCs w:val="18"/>
              </w:rPr>
            </w:pPr>
            <w:r w:rsidRPr="0009148D">
              <w:rPr>
                <w:rFonts w:eastAsia="Times New Roman" w:cstheme="minorHAnsi"/>
                <w:i/>
                <w:iCs/>
                <w:sz w:val="18"/>
                <w:szCs w:val="18"/>
              </w:rPr>
              <w:t>OP JAK (Šablony)</w:t>
            </w:r>
            <w:r w:rsidR="00A7216F">
              <w:rPr>
                <w:rFonts w:eastAsia="Times New Roman" w:cstheme="minorHAnsi"/>
                <w:i/>
                <w:iCs/>
                <w:sz w:val="18"/>
                <w:szCs w:val="18"/>
              </w:rPr>
              <w:t>,</w:t>
            </w:r>
            <w:r w:rsidRPr="0009148D">
              <w:rPr>
                <w:rFonts w:eastAsia="Times New Roman" w:cstheme="minorHAnsi"/>
                <w:i/>
                <w:iCs/>
                <w:sz w:val="18"/>
                <w:szCs w:val="18"/>
              </w:rPr>
              <w:t>Vlastní zdroje</w:t>
            </w:r>
            <w:r w:rsidR="00A7216F">
              <w:rPr>
                <w:rFonts w:eastAsia="Times New Roman" w:cstheme="minorHAnsi"/>
                <w:i/>
                <w:iCs/>
                <w:sz w:val="18"/>
                <w:szCs w:val="18"/>
              </w:rPr>
              <w:t>,</w:t>
            </w:r>
          </w:p>
          <w:p w14:paraId="4052ED25" w14:textId="44505420" w:rsidR="009A609C" w:rsidRPr="0009148D" w:rsidRDefault="00D20FA7" w:rsidP="00F71317">
            <w:pPr>
              <w:tabs>
                <w:tab w:val="left" w:pos="924"/>
              </w:tabs>
              <w:spacing w:after="0"/>
              <w:jc w:val="left"/>
              <w:rPr>
                <w:rFonts w:eastAsia="Times New Roman" w:cstheme="minorHAnsi"/>
                <w:i/>
                <w:iCs/>
                <w:sz w:val="18"/>
                <w:szCs w:val="18"/>
              </w:rPr>
            </w:pPr>
            <w:r w:rsidRPr="0009148D">
              <w:rPr>
                <w:rFonts w:eastAsia="Times New Roman" w:cstheme="minorHAnsi"/>
                <w:i/>
                <w:iCs/>
                <w:sz w:val="18"/>
                <w:szCs w:val="18"/>
              </w:rPr>
              <w:t>Erasmus +</w:t>
            </w:r>
            <w:r w:rsidR="00A7216F">
              <w:rPr>
                <w:rFonts w:eastAsia="Times New Roman" w:cstheme="minorHAnsi"/>
                <w:i/>
                <w:iCs/>
                <w:sz w:val="18"/>
                <w:szCs w:val="18"/>
              </w:rPr>
              <w:t>,</w:t>
            </w:r>
            <w:r w:rsidRPr="0009148D">
              <w:rPr>
                <w:rFonts w:eastAsia="Times New Roman" w:cstheme="minorHAnsi"/>
                <w:i/>
                <w:iCs/>
                <w:sz w:val="18"/>
                <w:szCs w:val="18"/>
              </w:rPr>
              <w:t>Jiné dotační programy</w:t>
            </w:r>
          </w:p>
          <w:p w14:paraId="7C824709" w14:textId="6FB57990" w:rsidR="00D20FA7" w:rsidRPr="0009148D" w:rsidRDefault="00D20FA7" w:rsidP="00F71317">
            <w:pPr>
              <w:tabs>
                <w:tab w:val="left" w:pos="924"/>
              </w:tabs>
              <w:spacing w:after="0"/>
              <w:jc w:val="left"/>
              <w:rPr>
                <w:rFonts w:eastAsia="Times New Roman" w:cstheme="minorHAnsi"/>
                <w:i/>
                <w:iCs/>
                <w:sz w:val="18"/>
                <w:szCs w:val="18"/>
              </w:rPr>
            </w:pPr>
            <w:r w:rsidRPr="0009148D">
              <w:rPr>
                <w:rFonts w:eastAsia="Times New Roman" w:cstheme="minorHAnsi"/>
                <w:i/>
                <w:iCs/>
                <w:sz w:val="18"/>
                <w:szCs w:val="18"/>
              </w:rPr>
              <w:t>Spolupráce obcí</w:t>
            </w:r>
          </w:p>
        </w:tc>
        <w:tc>
          <w:tcPr>
            <w:tcW w:w="1398" w:type="dxa"/>
            <w:tcBorders>
              <w:top w:val="nil"/>
              <w:left w:val="single" w:sz="4" w:space="0" w:color="auto"/>
              <w:bottom w:val="single" w:sz="4" w:space="0" w:color="auto"/>
              <w:right w:val="single" w:sz="4" w:space="0" w:color="auto"/>
            </w:tcBorders>
          </w:tcPr>
          <w:p w14:paraId="2CEC1C15" w14:textId="6B9DFCEA" w:rsidR="009A609C" w:rsidRPr="00EF1834" w:rsidRDefault="00322982" w:rsidP="00F71317">
            <w:pPr>
              <w:tabs>
                <w:tab w:val="left" w:pos="924"/>
              </w:tabs>
              <w:spacing w:after="0"/>
              <w:jc w:val="center"/>
              <w:rPr>
                <w:rFonts w:eastAsia="Times New Roman" w:cstheme="minorHAnsi"/>
                <w:sz w:val="18"/>
                <w:szCs w:val="18"/>
              </w:rPr>
            </w:pPr>
            <w:r w:rsidRPr="00322982">
              <w:rPr>
                <w:rFonts w:eastAsia="Times New Roman" w:cstheme="minorHAnsi"/>
                <w:i/>
                <w:iCs/>
                <w:sz w:val="18"/>
                <w:szCs w:val="18"/>
              </w:rPr>
              <w:t>2027/2028</w:t>
            </w:r>
          </w:p>
        </w:tc>
        <w:tc>
          <w:tcPr>
            <w:tcW w:w="1955" w:type="dxa"/>
            <w:tcBorders>
              <w:top w:val="nil"/>
              <w:left w:val="single" w:sz="4" w:space="0" w:color="auto"/>
              <w:bottom w:val="single" w:sz="4" w:space="0" w:color="auto"/>
              <w:right w:val="single" w:sz="4" w:space="0" w:color="auto"/>
            </w:tcBorders>
          </w:tcPr>
          <w:p w14:paraId="78FE162F" w14:textId="2D062E5F" w:rsidR="009A609C" w:rsidRPr="0009148D" w:rsidRDefault="0009148D" w:rsidP="0009148D">
            <w:pPr>
              <w:tabs>
                <w:tab w:val="left" w:pos="924"/>
              </w:tabs>
              <w:spacing w:after="0"/>
              <w:jc w:val="center"/>
              <w:rPr>
                <w:rFonts w:eastAsia="Times New Roman" w:cstheme="minorHAnsi"/>
                <w:i/>
                <w:iCs/>
                <w:sz w:val="18"/>
                <w:szCs w:val="18"/>
              </w:rPr>
            </w:pPr>
            <w:r>
              <w:rPr>
                <w:rFonts w:eastAsia="Times New Roman" w:cstheme="minorHAnsi"/>
                <w:sz w:val="18"/>
                <w:szCs w:val="18"/>
              </w:rPr>
              <w:t>ZŠ</w:t>
            </w:r>
          </w:p>
        </w:tc>
        <w:tc>
          <w:tcPr>
            <w:tcW w:w="1956" w:type="dxa"/>
            <w:tcBorders>
              <w:top w:val="nil"/>
              <w:left w:val="single" w:sz="4" w:space="0" w:color="auto"/>
              <w:bottom w:val="single" w:sz="4" w:space="0" w:color="auto"/>
              <w:right w:val="single" w:sz="4" w:space="0" w:color="auto"/>
            </w:tcBorders>
          </w:tcPr>
          <w:p w14:paraId="46A610FE" w14:textId="3B966A8D" w:rsidR="009A609C" w:rsidRPr="0009148D" w:rsidRDefault="0009148D" w:rsidP="0009148D">
            <w:pPr>
              <w:tabs>
                <w:tab w:val="left" w:pos="924"/>
              </w:tabs>
              <w:spacing w:after="0"/>
              <w:jc w:val="center"/>
              <w:rPr>
                <w:rFonts w:eastAsia="Times New Roman" w:cstheme="minorHAnsi"/>
                <w:i/>
                <w:iCs/>
                <w:sz w:val="18"/>
                <w:szCs w:val="18"/>
              </w:rPr>
            </w:pPr>
            <w:r w:rsidRPr="0009148D">
              <w:rPr>
                <w:rFonts w:eastAsia="Times New Roman" w:cstheme="minorHAnsi"/>
                <w:i/>
                <w:iCs/>
                <w:sz w:val="18"/>
                <w:szCs w:val="18"/>
              </w:rPr>
              <w:t>Pracovníci ve vzdělávání, žáci</w:t>
            </w:r>
          </w:p>
        </w:tc>
        <w:tc>
          <w:tcPr>
            <w:tcW w:w="1118" w:type="dxa"/>
            <w:tcBorders>
              <w:top w:val="nil"/>
              <w:left w:val="single" w:sz="4" w:space="0" w:color="auto"/>
              <w:bottom w:val="single" w:sz="4" w:space="0" w:color="auto"/>
              <w:right w:val="single" w:sz="4" w:space="0" w:color="auto"/>
            </w:tcBorders>
          </w:tcPr>
          <w:p w14:paraId="6BE6CD4B" w14:textId="0D235582" w:rsidR="009A609C" w:rsidRPr="0009148D" w:rsidRDefault="0009148D" w:rsidP="0009148D">
            <w:pPr>
              <w:tabs>
                <w:tab w:val="left" w:pos="924"/>
              </w:tabs>
              <w:spacing w:after="0"/>
              <w:jc w:val="center"/>
              <w:rPr>
                <w:rFonts w:eastAsia="Times New Roman" w:cstheme="minorHAnsi"/>
                <w:i/>
                <w:iCs/>
                <w:sz w:val="18"/>
                <w:szCs w:val="18"/>
              </w:rPr>
            </w:pPr>
            <w:proofErr w:type="gramStart"/>
            <w:r>
              <w:rPr>
                <w:rFonts w:eastAsia="Times New Roman" w:cstheme="minorHAnsi"/>
                <w:sz w:val="18"/>
                <w:szCs w:val="18"/>
              </w:rPr>
              <w:t>5F</w:t>
            </w:r>
            <w:proofErr w:type="gramEnd"/>
          </w:p>
        </w:tc>
        <w:tc>
          <w:tcPr>
            <w:tcW w:w="1411" w:type="dxa"/>
            <w:gridSpan w:val="3"/>
            <w:tcBorders>
              <w:top w:val="nil"/>
              <w:left w:val="single" w:sz="4" w:space="0" w:color="auto"/>
              <w:bottom w:val="single" w:sz="4" w:space="0" w:color="auto"/>
              <w:right w:val="single" w:sz="4" w:space="0" w:color="auto"/>
            </w:tcBorders>
          </w:tcPr>
          <w:p w14:paraId="105E9B1A" w14:textId="77777777" w:rsidR="009A609C" w:rsidRPr="00EF1834" w:rsidRDefault="009A609C" w:rsidP="00F3420D">
            <w:pPr>
              <w:tabs>
                <w:tab w:val="left" w:pos="924"/>
              </w:tabs>
              <w:spacing w:after="0"/>
              <w:jc w:val="left"/>
              <w:rPr>
                <w:rFonts w:eastAsia="Times New Roman" w:cstheme="minorHAnsi"/>
                <w:sz w:val="18"/>
                <w:szCs w:val="18"/>
              </w:rPr>
            </w:pPr>
          </w:p>
        </w:tc>
      </w:tr>
      <w:tr w:rsidR="00B40B6E" w:rsidRPr="00EF1834" w14:paraId="4C781717" w14:textId="77777777" w:rsidTr="00291A5D">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5B2C45A1" w14:textId="5BB341DD" w:rsidR="00B40B6E" w:rsidRPr="0009148D" w:rsidRDefault="00B40B6E" w:rsidP="00B40B6E">
            <w:pPr>
              <w:spacing w:after="0" w:line="240" w:lineRule="auto"/>
              <w:jc w:val="center"/>
              <w:rPr>
                <w:rFonts w:ascii="Calibri" w:eastAsia="Times New Roman" w:hAnsi="Calibri" w:cs="Calibri"/>
                <w:b/>
                <w:bCs/>
                <w:i/>
                <w:iCs/>
                <w:color w:val="000000"/>
                <w:sz w:val="18"/>
                <w:szCs w:val="18"/>
                <w:lang w:eastAsia="cs-CZ"/>
              </w:rPr>
            </w:pPr>
            <w:r w:rsidRPr="0009148D">
              <w:rPr>
                <w:rFonts w:ascii="Calibri" w:eastAsia="Times New Roman" w:hAnsi="Calibri" w:cs="Calibri"/>
                <w:b/>
                <w:bCs/>
                <w:i/>
                <w:iCs/>
                <w:color w:val="000000"/>
                <w:sz w:val="18"/>
                <w:szCs w:val="18"/>
                <w:lang w:eastAsia="cs-CZ"/>
              </w:rPr>
              <w:t>Opatření 5.2.3 Podpora komunikačních platforem pro vzájemné sdílení dobré praxe</w:t>
            </w:r>
          </w:p>
        </w:tc>
      </w:tr>
      <w:tr w:rsidR="0009148D" w:rsidRPr="00EF1834" w14:paraId="5C45B296" w14:textId="77777777" w:rsidTr="00A7216F">
        <w:trPr>
          <w:trHeight w:val="480"/>
        </w:trPr>
        <w:tc>
          <w:tcPr>
            <w:tcW w:w="701" w:type="dxa"/>
            <w:tcBorders>
              <w:top w:val="nil"/>
              <w:left w:val="single" w:sz="4" w:space="0" w:color="auto"/>
              <w:bottom w:val="single" w:sz="4" w:space="0" w:color="auto"/>
              <w:right w:val="single" w:sz="4" w:space="0" w:color="auto"/>
            </w:tcBorders>
          </w:tcPr>
          <w:p w14:paraId="6F431C39" w14:textId="47C5FD6E" w:rsidR="0009148D" w:rsidRPr="00E27F21" w:rsidRDefault="0009148D" w:rsidP="00EF1834">
            <w:pPr>
              <w:spacing w:after="0" w:line="240" w:lineRule="auto"/>
              <w:rPr>
                <w:rFonts w:ascii="Calibri" w:eastAsia="Times New Roman" w:hAnsi="Calibri" w:cs="Calibri"/>
                <w:b/>
                <w:bCs/>
                <w:i/>
                <w:iCs/>
                <w:color w:val="000000"/>
                <w:sz w:val="18"/>
                <w:szCs w:val="18"/>
                <w:lang w:eastAsia="cs-CZ"/>
              </w:rPr>
            </w:pPr>
            <w:r w:rsidRPr="00E27F21">
              <w:rPr>
                <w:rFonts w:ascii="Calibri" w:eastAsia="Times New Roman" w:hAnsi="Calibri" w:cs="Calibri"/>
                <w:b/>
                <w:bCs/>
                <w:i/>
                <w:iCs/>
                <w:color w:val="000000"/>
                <w:sz w:val="18"/>
                <w:szCs w:val="18"/>
                <w:lang w:eastAsia="cs-CZ"/>
              </w:rPr>
              <w:t>AŠ/ASP</w:t>
            </w:r>
          </w:p>
        </w:tc>
        <w:tc>
          <w:tcPr>
            <w:tcW w:w="425" w:type="dxa"/>
            <w:tcBorders>
              <w:top w:val="nil"/>
              <w:left w:val="single" w:sz="4" w:space="0" w:color="auto"/>
              <w:bottom w:val="single" w:sz="4" w:space="0" w:color="auto"/>
              <w:right w:val="single" w:sz="4" w:space="0" w:color="auto"/>
            </w:tcBorders>
          </w:tcPr>
          <w:p w14:paraId="361AB2E2" w14:textId="5E5CD1D2" w:rsidR="0009148D" w:rsidRPr="00EF1834" w:rsidRDefault="0009148D" w:rsidP="00EF1834">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323</w:t>
            </w:r>
          </w:p>
        </w:tc>
        <w:tc>
          <w:tcPr>
            <w:tcW w:w="4261" w:type="dxa"/>
            <w:tcBorders>
              <w:top w:val="nil"/>
              <w:left w:val="single" w:sz="4" w:space="0" w:color="auto"/>
              <w:bottom w:val="single" w:sz="4" w:space="0" w:color="auto"/>
              <w:right w:val="single" w:sz="4" w:space="0" w:color="auto"/>
            </w:tcBorders>
            <w:noWrap/>
            <w:vAlign w:val="center"/>
            <w:hideMark/>
          </w:tcPr>
          <w:p w14:paraId="394D66A9" w14:textId="4FD2F73A" w:rsidR="0009148D" w:rsidRPr="00EF1834" w:rsidRDefault="0009148D" w:rsidP="00EF1834">
            <w:pPr>
              <w:spacing w:after="0" w:line="240" w:lineRule="auto"/>
              <w:rPr>
                <w:rFonts w:ascii="Calibri" w:eastAsia="Times New Roman" w:hAnsi="Calibri" w:cs="Calibri"/>
                <w:color w:val="000000" w:themeColor="text1"/>
                <w:sz w:val="18"/>
                <w:szCs w:val="18"/>
                <w:lang w:eastAsia="cs-CZ"/>
              </w:rPr>
            </w:pPr>
            <w:r w:rsidRPr="00EF1834">
              <w:rPr>
                <w:rFonts w:ascii="Calibri" w:eastAsia="Times New Roman" w:hAnsi="Calibri" w:cs="Calibri"/>
                <w:color w:val="000000" w:themeColor="text1"/>
                <w:sz w:val="18"/>
                <w:szCs w:val="18"/>
                <w:lang w:eastAsia="cs-CZ"/>
              </w:rPr>
              <w:t>Spolupráce škol a organizací na rozvoji a efektivním využití vytvořených stránek www.skolylounsko.cz</w:t>
            </w:r>
            <w:r>
              <w:rPr>
                <w:rFonts w:ascii="Calibri" w:eastAsia="Times New Roman" w:hAnsi="Calibri" w:cs="Calibri"/>
                <w:color w:val="000000" w:themeColor="text1"/>
                <w:sz w:val="18"/>
                <w:szCs w:val="18"/>
                <w:lang w:eastAsia="cs-CZ"/>
              </w:rPr>
              <w:t xml:space="preserve">v rámci projektu MAP, webových stránek </w:t>
            </w:r>
            <w:r w:rsidR="0021366F">
              <w:rPr>
                <w:rFonts w:ascii="Calibri" w:eastAsia="Times New Roman" w:hAnsi="Calibri" w:cs="Calibri"/>
                <w:color w:val="000000" w:themeColor="text1"/>
                <w:sz w:val="18"/>
                <w:szCs w:val="18"/>
                <w:lang w:eastAsia="cs-CZ"/>
              </w:rPr>
              <w:t>MAP</w:t>
            </w:r>
            <w:r w:rsidR="0021366F" w:rsidRPr="00EF1834">
              <w:rPr>
                <w:rFonts w:ascii="Calibri" w:eastAsia="Times New Roman" w:hAnsi="Calibri" w:cs="Calibri"/>
                <w:color w:val="000000" w:themeColor="text1"/>
                <w:sz w:val="18"/>
                <w:szCs w:val="18"/>
                <w:lang w:eastAsia="cs-CZ"/>
              </w:rPr>
              <w:t xml:space="preserve"> – Sdílení</w:t>
            </w:r>
            <w:r w:rsidRPr="00EF1834">
              <w:rPr>
                <w:rFonts w:ascii="Calibri" w:eastAsia="Times New Roman" w:hAnsi="Calibri" w:cs="Calibri"/>
                <w:color w:val="000000" w:themeColor="text1"/>
                <w:sz w:val="18"/>
                <w:szCs w:val="18"/>
                <w:lang w:eastAsia="cs-CZ"/>
              </w:rPr>
              <w:t xml:space="preserve"> příkladů dobré praxe (recenze školení, metodická podpora, „nápadníky</w:t>
            </w:r>
            <w:proofErr w:type="gramStart"/>
            <w:r w:rsidRPr="00EF1834">
              <w:rPr>
                <w:rFonts w:ascii="Calibri" w:eastAsia="Times New Roman" w:hAnsi="Calibri" w:cs="Calibri"/>
                <w:color w:val="000000" w:themeColor="text1"/>
                <w:sz w:val="18"/>
                <w:szCs w:val="18"/>
                <w:lang w:eastAsia="cs-CZ"/>
              </w:rPr>
              <w:t>“ ,</w:t>
            </w:r>
            <w:proofErr w:type="gramEnd"/>
            <w:r w:rsidRPr="00EF1834">
              <w:rPr>
                <w:rFonts w:ascii="Calibri" w:eastAsia="Times New Roman" w:hAnsi="Calibri" w:cs="Calibri"/>
                <w:color w:val="000000" w:themeColor="text1"/>
                <w:sz w:val="18"/>
                <w:szCs w:val="18"/>
                <w:lang w:eastAsia="cs-CZ"/>
              </w:rPr>
              <w:t xml:space="preserve"> realizované akce</w:t>
            </w:r>
          </w:p>
        </w:tc>
        <w:tc>
          <w:tcPr>
            <w:tcW w:w="3360" w:type="dxa"/>
            <w:gridSpan w:val="2"/>
            <w:vMerge w:val="restart"/>
            <w:tcBorders>
              <w:top w:val="nil"/>
              <w:left w:val="single" w:sz="4" w:space="0" w:color="auto"/>
              <w:right w:val="single" w:sz="4" w:space="0" w:color="auto"/>
            </w:tcBorders>
          </w:tcPr>
          <w:p w14:paraId="4F181B54" w14:textId="6442CED1" w:rsidR="0009148D" w:rsidRPr="0009148D" w:rsidRDefault="0009148D" w:rsidP="00326FA5">
            <w:pPr>
              <w:spacing w:after="0" w:line="240" w:lineRule="auto"/>
              <w:rPr>
                <w:i/>
                <w:iCs/>
                <w:sz w:val="18"/>
                <w:szCs w:val="18"/>
              </w:rPr>
            </w:pPr>
            <w:r w:rsidRPr="0009148D">
              <w:rPr>
                <w:i/>
                <w:iCs/>
                <w:sz w:val="18"/>
                <w:szCs w:val="18"/>
              </w:rPr>
              <w:t xml:space="preserve">Podporováno v rámci MAP v případě </w:t>
            </w:r>
            <w:proofErr w:type="spellStart"/>
            <w:r w:rsidRPr="0009148D">
              <w:rPr>
                <w:i/>
                <w:iCs/>
                <w:sz w:val="18"/>
                <w:szCs w:val="18"/>
              </w:rPr>
              <w:t>pokračování</w:t>
            </w:r>
            <w:r w:rsidR="00A7216F">
              <w:rPr>
                <w:i/>
                <w:iCs/>
                <w:sz w:val="18"/>
                <w:szCs w:val="18"/>
              </w:rPr>
              <w:t>,</w:t>
            </w:r>
            <w:r w:rsidRPr="0009148D">
              <w:rPr>
                <w:i/>
                <w:iCs/>
                <w:sz w:val="18"/>
                <w:szCs w:val="18"/>
              </w:rPr>
              <w:t>Zdroje</w:t>
            </w:r>
            <w:proofErr w:type="spellEnd"/>
            <w:r w:rsidRPr="0009148D">
              <w:rPr>
                <w:i/>
                <w:iCs/>
                <w:sz w:val="18"/>
                <w:szCs w:val="18"/>
              </w:rPr>
              <w:t xml:space="preserve"> zřizovatele</w:t>
            </w:r>
          </w:p>
          <w:p w14:paraId="69684413" w14:textId="6ADD4160" w:rsidR="0009148D" w:rsidRPr="00EF1834" w:rsidRDefault="0009148D" w:rsidP="00326FA5">
            <w:pPr>
              <w:spacing w:after="0" w:line="240" w:lineRule="auto"/>
              <w:rPr>
                <w:sz w:val="18"/>
                <w:szCs w:val="18"/>
              </w:rPr>
            </w:pPr>
            <w:r w:rsidRPr="0009148D">
              <w:rPr>
                <w:i/>
                <w:iCs/>
                <w:sz w:val="18"/>
                <w:szCs w:val="18"/>
              </w:rPr>
              <w:t>MAS</w:t>
            </w:r>
          </w:p>
        </w:tc>
        <w:tc>
          <w:tcPr>
            <w:tcW w:w="1398" w:type="dxa"/>
            <w:tcBorders>
              <w:top w:val="nil"/>
              <w:left w:val="single" w:sz="4" w:space="0" w:color="auto"/>
              <w:bottom w:val="single" w:sz="4" w:space="0" w:color="auto"/>
              <w:right w:val="single" w:sz="4" w:space="0" w:color="auto"/>
            </w:tcBorders>
          </w:tcPr>
          <w:p w14:paraId="60086F35" w14:textId="4358FBAD" w:rsidR="0009148D" w:rsidRPr="0009148D" w:rsidRDefault="0009148D" w:rsidP="0009148D">
            <w:pPr>
              <w:spacing w:after="0" w:line="240" w:lineRule="auto"/>
              <w:jc w:val="center"/>
              <w:rPr>
                <w:sz w:val="18"/>
                <w:szCs w:val="18"/>
              </w:rPr>
            </w:pPr>
            <w:r w:rsidRPr="0009148D">
              <w:rPr>
                <w:i/>
                <w:iCs/>
                <w:sz w:val="18"/>
                <w:szCs w:val="18"/>
              </w:rPr>
              <w:t>2027/2028</w:t>
            </w:r>
          </w:p>
        </w:tc>
        <w:tc>
          <w:tcPr>
            <w:tcW w:w="1955" w:type="dxa"/>
            <w:tcBorders>
              <w:top w:val="nil"/>
              <w:left w:val="single" w:sz="4" w:space="0" w:color="auto"/>
              <w:bottom w:val="single" w:sz="4" w:space="0" w:color="auto"/>
              <w:right w:val="single" w:sz="4" w:space="0" w:color="auto"/>
            </w:tcBorders>
          </w:tcPr>
          <w:p w14:paraId="3E9F2A15" w14:textId="25FDA478" w:rsidR="0009148D" w:rsidRPr="0009148D" w:rsidRDefault="0009148D" w:rsidP="0009148D">
            <w:pPr>
              <w:spacing w:after="0" w:line="240" w:lineRule="auto"/>
              <w:jc w:val="center"/>
              <w:rPr>
                <w:i/>
                <w:iCs/>
                <w:sz w:val="18"/>
                <w:szCs w:val="18"/>
              </w:rPr>
            </w:pPr>
            <w:r w:rsidRPr="0009148D">
              <w:rPr>
                <w:i/>
                <w:iCs/>
                <w:sz w:val="18"/>
                <w:szCs w:val="18"/>
              </w:rPr>
              <w:t>MAS</w:t>
            </w:r>
          </w:p>
        </w:tc>
        <w:tc>
          <w:tcPr>
            <w:tcW w:w="1956" w:type="dxa"/>
            <w:tcBorders>
              <w:top w:val="nil"/>
              <w:left w:val="single" w:sz="4" w:space="0" w:color="auto"/>
              <w:bottom w:val="single" w:sz="4" w:space="0" w:color="auto"/>
              <w:right w:val="single" w:sz="4" w:space="0" w:color="auto"/>
            </w:tcBorders>
          </w:tcPr>
          <w:p w14:paraId="7B1E3BB2" w14:textId="25673EFE" w:rsidR="0009148D" w:rsidRPr="0009148D" w:rsidRDefault="0009148D" w:rsidP="00EF1834">
            <w:pPr>
              <w:spacing w:after="0" w:line="240" w:lineRule="auto"/>
              <w:rPr>
                <w:sz w:val="18"/>
                <w:szCs w:val="18"/>
              </w:rPr>
            </w:pPr>
            <w:r w:rsidRPr="0009148D">
              <w:rPr>
                <w:i/>
                <w:iCs/>
                <w:sz w:val="18"/>
                <w:szCs w:val="18"/>
              </w:rPr>
              <w:t>Pracovníci ve vzdělávání, žáci</w:t>
            </w:r>
            <w:r>
              <w:rPr>
                <w:i/>
                <w:iCs/>
                <w:sz w:val="18"/>
                <w:szCs w:val="18"/>
              </w:rPr>
              <w:t>, rodiče,  veřejnost</w:t>
            </w:r>
          </w:p>
        </w:tc>
        <w:tc>
          <w:tcPr>
            <w:tcW w:w="1118" w:type="dxa"/>
            <w:tcBorders>
              <w:top w:val="nil"/>
              <w:left w:val="single" w:sz="4" w:space="0" w:color="auto"/>
              <w:bottom w:val="single" w:sz="4" w:space="0" w:color="auto"/>
              <w:right w:val="single" w:sz="4" w:space="0" w:color="auto"/>
            </w:tcBorders>
          </w:tcPr>
          <w:p w14:paraId="1EF0C134" w14:textId="5F50B1B0" w:rsidR="0009148D" w:rsidRPr="0009148D" w:rsidRDefault="0009148D" w:rsidP="0009148D">
            <w:pPr>
              <w:spacing w:after="0" w:line="240" w:lineRule="auto"/>
              <w:jc w:val="center"/>
              <w:rPr>
                <w:i/>
                <w:iCs/>
                <w:sz w:val="18"/>
                <w:szCs w:val="18"/>
              </w:rPr>
            </w:pPr>
            <w:r w:rsidRPr="0009148D">
              <w:rPr>
                <w:i/>
                <w:iCs/>
                <w:sz w:val="18"/>
                <w:szCs w:val="18"/>
              </w:rPr>
              <w:t>5D</w:t>
            </w:r>
          </w:p>
        </w:tc>
        <w:tc>
          <w:tcPr>
            <w:tcW w:w="1411" w:type="dxa"/>
            <w:gridSpan w:val="3"/>
            <w:tcBorders>
              <w:top w:val="nil"/>
              <w:left w:val="single" w:sz="4" w:space="0" w:color="auto"/>
              <w:bottom w:val="single" w:sz="4" w:space="0" w:color="auto"/>
              <w:right w:val="single" w:sz="4" w:space="0" w:color="auto"/>
            </w:tcBorders>
          </w:tcPr>
          <w:p w14:paraId="51E51439" w14:textId="684D3C0F" w:rsidR="0009148D" w:rsidRPr="0009148D" w:rsidRDefault="0009148D" w:rsidP="0009148D">
            <w:pPr>
              <w:spacing w:after="0" w:line="240" w:lineRule="auto"/>
              <w:jc w:val="center"/>
              <w:rPr>
                <w:i/>
                <w:iCs/>
                <w:sz w:val="18"/>
                <w:szCs w:val="18"/>
              </w:rPr>
            </w:pPr>
            <w:r w:rsidRPr="0009148D">
              <w:rPr>
                <w:i/>
                <w:iCs/>
                <w:sz w:val="18"/>
                <w:szCs w:val="18"/>
              </w:rPr>
              <w:t>PŘÍLEŽITOST</w:t>
            </w:r>
          </w:p>
        </w:tc>
      </w:tr>
      <w:tr w:rsidR="0009148D" w:rsidRPr="00EF1834" w14:paraId="34F01B70" w14:textId="77777777" w:rsidTr="00A7216F">
        <w:trPr>
          <w:trHeight w:val="288"/>
        </w:trPr>
        <w:tc>
          <w:tcPr>
            <w:tcW w:w="701" w:type="dxa"/>
            <w:tcBorders>
              <w:top w:val="nil"/>
              <w:left w:val="single" w:sz="4" w:space="0" w:color="auto"/>
              <w:bottom w:val="single" w:sz="4" w:space="0" w:color="auto"/>
              <w:right w:val="single" w:sz="4" w:space="0" w:color="auto"/>
            </w:tcBorders>
          </w:tcPr>
          <w:p w14:paraId="0EDD2636" w14:textId="77777777" w:rsidR="0009148D" w:rsidRPr="00EF1834" w:rsidRDefault="0009148D" w:rsidP="00EF1834">
            <w:pPr>
              <w:spacing w:after="0" w:line="240" w:lineRule="auto"/>
              <w:jc w:val="left"/>
              <w:rPr>
                <w:rFonts w:ascii="Calibri" w:eastAsia="Times New Roman" w:hAnsi="Calibri" w:cs="Calibri"/>
                <w:color w:val="000000"/>
                <w:sz w:val="18"/>
                <w:szCs w:val="18"/>
                <w:lang w:eastAsia="cs-CZ"/>
              </w:rPr>
            </w:pPr>
          </w:p>
        </w:tc>
        <w:tc>
          <w:tcPr>
            <w:tcW w:w="425" w:type="dxa"/>
            <w:tcBorders>
              <w:top w:val="nil"/>
              <w:left w:val="single" w:sz="4" w:space="0" w:color="auto"/>
              <w:bottom w:val="single" w:sz="4" w:space="0" w:color="auto"/>
              <w:right w:val="single" w:sz="4" w:space="0" w:color="auto"/>
            </w:tcBorders>
          </w:tcPr>
          <w:p w14:paraId="78E10333" w14:textId="28AFED75" w:rsidR="0009148D" w:rsidRPr="00EF1834" w:rsidRDefault="0009148D" w:rsidP="00EF1834">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324</w:t>
            </w:r>
          </w:p>
        </w:tc>
        <w:tc>
          <w:tcPr>
            <w:tcW w:w="4261" w:type="dxa"/>
            <w:tcBorders>
              <w:top w:val="nil"/>
              <w:left w:val="single" w:sz="4" w:space="0" w:color="auto"/>
              <w:bottom w:val="single" w:sz="4" w:space="0" w:color="auto"/>
              <w:right w:val="single" w:sz="4" w:space="0" w:color="auto"/>
            </w:tcBorders>
            <w:noWrap/>
            <w:vAlign w:val="bottom"/>
            <w:hideMark/>
          </w:tcPr>
          <w:p w14:paraId="6B44AC24" w14:textId="77777777" w:rsidR="0009148D" w:rsidRPr="00EF1834" w:rsidRDefault="0009148D"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setkávání za účelem sdílení dobré praxe</w:t>
            </w:r>
          </w:p>
        </w:tc>
        <w:tc>
          <w:tcPr>
            <w:tcW w:w="3360" w:type="dxa"/>
            <w:gridSpan w:val="2"/>
            <w:vMerge/>
            <w:tcBorders>
              <w:left w:val="single" w:sz="4" w:space="0" w:color="auto"/>
              <w:bottom w:val="single" w:sz="4" w:space="0" w:color="auto"/>
              <w:right w:val="single" w:sz="4" w:space="0" w:color="auto"/>
            </w:tcBorders>
          </w:tcPr>
          <w:p w14:paraId="448CE195" w14:textId="77777777" w:rsidR="0009148D" w:rsidRPr="00EF1834" w:rsidRDefault="0009148D" w:rsidP="00EF1834">
            <w:pPr>
              <w:spacing w:after="0" w:line="240" w:lineRule="auto"/>
              <w:jc w:val="left"/>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6BB6D862" w14:textId="5FFE8780" w:rsidR="0009148D" w:rsidRPr="00EF1834" w:rsidRDefault="0009148D" w:rsidP="00A7216F">
            <w:pPr>
              <w:spacing w:after="0" w:line="240" w:lineRule="auto"/>
              <w:jc w:val="center"/>
              <w:rPr>
                <w:rFonts w:ascii="Calibri" w:eastAsia="Times New Roman" w:hAnsi="Calibri" w:cs="Calibri"/>
                <w:color w:val="000000"/>
                <w:sz w:val="18"/>
                <w:szCs w:val="18"/>
                <w:lang w:eastAsia="cs-CZ"/>
              </w:rPr>
            </w:pPr>
            <w:r w:rsidRPr="00322982">
              <w:rPr>
                <w:rFonts w:ascii="Calibri" w:eastAsia="Times New Roman" w:hAnsi="Calibri" w:cs="Calibri"/>
                <w:i/>
                <w:iCs/>
                <w:color w:val="000000"/>
                <w:sz w:val="18"/>
                <w:szCs w:val="18"/>
                <w:lang w:eastAsia="cs-CZ"/>
              </w:rPr>
              <w:t>2027/2028</w:t>
            </w:r>
          </w:p>
        </w:tc>
        <w:tc>
          <w:tcPr>
            <w:tcW w:w="1955" w:type="dxa"/>
            <w:tcBorders>
              <w:top w:val="nil"/>
              <w:left w:val="single" w:sz="4" w:space="0" w:color="auto"/>
              <w:bottom w:val="single" w:sz="4" w:space="0" w:color="auto"/>
              <w:right w:val="single" w:sz="4" w:space="0" w:color="auto"/>
            </w:tcBorders>
          </w:tcPr>
          <w:p w14:paraId="60981DD6" w14:textId="273A191E" w:rsidR="0009148D" w:rsidRPr="00EF1834" w:rsidRDefault="0009148D" w:rsidP="00A7216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MAS, zřizovatelé, ZŠ, MŠ, ZUŠ</w:t>
            </w:r>
          </w:p>
        </w:tc>
        <w:tc>
          <w:tcPr>
            <w:tcW w:w="1956" w:type="dxa"/>
            <w:tcBorders>
              <w:top w:val="nil"/>
              <w:left w:val="single" w:sz="4" w:space="0" w:color="auto"/>
              <w:bottom w:val="single" w:sz="4" w:space="0" w:color="auto"/>
              <w:right w:val="single" w:sz="4" w:space="0" w:color="auto"/>
            </w:tcBorders>
          </w:tcPr>
          <w:p w14:paraId="46BD8CDC" w14:textId="15440D01" w:rsidR="0009148D" w:rsidRPr="00A7216F" w:rsidRDefault="00A7216F" w:rsidP="00A7216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Pracovníci ve vzdělávání, zřizovatelé</w:t>
            </w:r>
          </w:p>
        </w:tc>
        <w:tc>
          <w:tcPr>
            <w:tcW w:w="1118" w:type="dxa"/>
            <w:tcBorders>
              <w:top w:val="nil"/>
              <w:left w:val="single" w:sz="4" w:space="0" w:color="auto"/>
              <w:bottom w:val="single" w:sz="4" w:space="0" w:color="auto"/>
              <w:right w:val="single" w:sz="4" w:space="0" w:color="auto"/>
            </w:tcBorders>
          </w:tcPr>
          <w:p w14:paraId="19CF8182" w14:textId="474E20D1" w:rsidR="0009148D"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70D19FE6" w14:textId="5514CB7E" w:rsidR="0009148D" w:rsidRPr="00EF1834" w:rsidRDefault="0009148D" w:rsidP="00A7216F">
            <w:pPr>
              <w:spacing w:after="0" w:line="240" w:lineRule="auto"/>
              <w:jc w:val="center"/>
              <w:rPr>
                <w:rFonts w:ascii="Calibri" w:eastAsia="Times New Roman" w:hAnsi="Calibri" w:cs="Calibri"/>
                <w:color w:val="000000"/>
                <w:sz w:val="18"/>
                <w:szCs w:val="18"/>
                <w:lang w:eastAsia="cs-CZ"/>
              </w:rPr>
            </w:pPr>
          </w:p>
        </w:tc>
      </w:tr>
      <w:tr w:rsidR="005E7FE2" w:rsidRPr="00EF1834" w14:paraId="018C54F0" w14:textId="77777777" w:rsidTr="00290719">
        <w:trPr>
          <w:trHeight w:val="288"/>
        </w:trPr>
        <w:tc>
          <w:tcPr>
            <w:tcW w:w="16585" w:type="dxa"/>
            <w:gridSpan w:val="12"/>
            <w:tcBorders>
              <w:top w:val="nil"/>
              <w:left w:val="single" w:sz="4" w:space="0" w:color="auto"/>
              <w:bottom w:val="single" w:sz="4" w:space="0" w:color="auto"/>
            </w:tcBorders>
            <w:shd w:val="clear" w:color="auto" w:fill="C9C9C9" w:themeFill="accent3" w:themeFillTint="99"/>
          </w:tcPr>
          <w:p w14:paraId="05394803" w14:textId="53EE6766" w:rsidR="005E7FE2" w:rsidRPr="00EF1834" w:rsidRDefault="005E7FE2" w:rsidP="00165317">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CÍL 5.</w:t>
            </w:r>
            <w:r>
              <w:rPr>
                <w:rFonts w:ascii="Calibri" w:eastAsia="Times New Roman" w:hAnsi="Calibri" w:cs="Calibri"/>
                <w:b/>
                <w:bCs/>
                <w:i/>
                <w:iCs/>
                <w:color w:val="000000"/>
                <w:sz w:val="18"/>
                <w:szCs w:val="18"/>
                <w:lang w:eastAsia="cs-CZ"/>
              </w:rPr>
              <w:t>3</w:t>
            </w:r>
            <w:r w:rsidRPr="00EF1834">
              <w:rPr>
                <w:rFonts w:ascii="Calibri" w:eastAsia="Times New Roman" w:hAnsi="Calibri" w:cs="Calibri"/>
                <w:b/>
                <w:bCs/>
                <w:i/>
                <w:iCs/>
                <w:color w:val="000000"/>
                <w:sz w:val="18"/>
                <w:szCs w:val="18"/>
                <w:lang w:eastAsia="cs-CZ"/>
              </w:rPr>
              <w:t xml:space="preserve"> </w:t>
            </w:r>
            <w:r>
              <w:rPr>
                <w:rFonts w:ascii="Calibri" w:eastAsia="Times New Roman" w:hAnsi="Calibri" w:cs="Calibri"/>
                <w:b/>
                <w:bCs/>
                <w:i/>
                <w:iCs/>
                <w:color w:val="000000"/>
                <w:sz w:val="18"/>
                <w:szCs w:val="18"/>
                <w:lang w:eastAsia="cs-CZ"/>
              </w:rPr>
              <w:t>Podpora kvalitního kariérového poradenství</w:t>
            </w:r>
          </w:p>
        </w:tc>
      </w:tr>
      <w:tr w:rsidR="005E7FE2" w:rsidRPr="00EF1834" w14:paraId="338F726E" w14:textId="77777777" w:rsidTr="00322982">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7FA3375A" w14:textId="533EFE78" w:rsidR="005E7FE2" w:rsidRPr="00EF1834" w:rsidRDefault="005E7FE2" w:rsidP="00165317">
            <w:pPr>
              <w:spacing w:after="0" w:line="240" w:lineRule="auto"/>
              <w:jc w:val="center"/>
              <w:rPr>
                <w:rFonts w:ascii="Calibri" w:eastAsia="Times New Roman" w:hAnsi="Calibri" w:cs="Calibri"/>
                <w:b/>
                <w:bCs/>
                <w:i/>
                <w:iCs/>
                <w:color w:val="000000"/>
                <w:sz w:val="18"/>
                <w:szCs w:val="18"/>
                <w:lang w:eastAsia="cs-CZ"/>
              </w:rPr>
            </w:pPr>
            <w:bookmarkStart w:id="16" w:name="_Hlk205894474"/>
            <w:r w:rsidRPr="00EF1834">
              <w:rPr>
                <w:rFonts w:ascii="Calibri" w:eastAsia="Times New Roman" w:hAnsi="Calibri" w:cs="Calibri"/>
                <w:b/>
                <w:bCs/>
                <w:i/>
                <w:iCs/>
                <w:color w:val="000000"/>
                <w:sz w:val="18"/>
                <w:szCs w:val="18"/>
                <w:lang w:eastAsia="cs-CZ"/>
              </w:rPr>
              <w:t>Opatření 5.</w:t>
            </w:r>
            <w:r>
              <w:rPr>
                <w:rFonts w:ascii="Calibri" w:eastAsia="Times New Roman" w:hAnsi="Calibri" w:cs="Calibri"/>
                <w:b/>
                <w:bCs/>
                <w:i/>
                <w:iCs/>
                <w:color w:val="000000"/>
                <w:sz w:val="18"/>
                <w:szCs w:val="18"/>
                <w:lang w:eastAsia="cs-CZ"/>
              </w:rPr>
              <w:t>3</w:t>
            </w:r>
            <w:r w:rsidRPr="00EF1834">
              <w:rPr>
                <w:rFonts w:ascii="Calibri" w:eastAsia="Times New Roman" w:hAnsi="Calibri" w:cs="Calibri"/>
                <w:b/>
                <w:bCs/>
                <w:i/>
                <w:iCs/>
                <w:color w:val="000000"/>
                <w:sz w:val="18"/>
                <w:szCs w:val="18"/>
                <w:lang w:eastAsia="cs-CZ"/>
              </w:rPr>
              <w:t xml:space="preserve">.1 </w:t>
            </w:r>
            <w:r w:rsidR="00C4391C" w:rsidRPr="00C4391C">
              <w:rPr>
                <w:rFonts w:ascii="Calibri" w:eastAsia="Times New Roman" w:hAnsi="Calibri" w:cs="Calibri"/>
                <w:b/>
                <w:bCs/>
                <w:i/>
                <w:iCs/>
                <w:color w:val="000000"/>
                <w:sz w:val="18"/>
                <w:szCs w:val="18"/>
                <w:lang w:eastAsia="cs-CZ"/>
              </w:rPr>
              <w:t>Metodická podpora a široké informační zdroje pro výchovné a kariérové poradce</w:t>
            </w:r>
          </w:p>
        </w:tc>
      </w:tr>
      <w:tr w:rsidR="00762FFC" w:rsidRPr="00EF1834" w14:paraId="41F35E24" w14:textId="29B6D71D"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2125B935" w14:textId="77777777"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sidRPr="00B23097">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3F3EF887" w14:textId="1152F73A"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325</w:t>
            </w:r>
          </w:p>
        </w:tc>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6DD11773" w14:textId="63D3D1DB" w:rsidR="00762FFC" w:rsidRPr="00EF1834"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Vzdělávání kariérových poradců</w:t>
            </w:r>
          </w:p>
        </w:tc>
        <w:tc>
          <w:tcPr>
            <w:tcW w:w="3226" w:type="dxa"/>
            <w:vMerge w:val="restart"/>
            <w:tcBorders>
              <w:top w:val="single" w:sz="4" w:space="0" w:color="auto"/>
              <w:left w:val="single" w:sz="4" w:space="0" w:color="auto"/>
              <w:bottom w:val="single" w:sz="4" w:space="0" w:color="auto"/>
              <w:right w:val="single" w:sz="4" w:space="0" w:color="auto"/>
            </w:tcBorders>
          </w:tcPr>
          <w:p w14:paraId="0AE7943E"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OP JAK (Šablony)</w:t>
            </w:r>
          </w:p>
          <w:p w14:paraId="712EBF26"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Spolupráce s IDZ</w:t>
            </w:r>
          </w:p>
          <w:p w14:paraId="18512708" w14:textId="45EB008A" w:rsidR="00762FFC" w:rsidRPr="00C47224" w:rsidRDefault="00762FFC" w:rsidP="00762FFC">
            <w:pPr>
              <w:widowControl w:val="0"/>
              <w:spacing w:after="0" w:line="276" w:lineRule="auto"/>
              <w:contextualSpacing/>
              <w:jc w:val="left"/>
              <w:rPr>
                <w:rFonts w:eastAsia="Times New Roman" w:cs="Arial"/>
                <w:sz w:val="18"/>
                <w:szCs w:val="18"/>
                <w:lang w:eastAsia="cs-CZ"/>
              </w:rPr>
            </w:pPr>
            <w:r>
              <w:rPr>
                <w:rFonts w:eastAsia="Times New Roman" w:cs="Arial"/>
                <w:sz w:val="18"/>
                <w:szCs w:val="18"/>
                <w:lang w:eastAsia="cs-CZ"/>
              </w:rPr>
              <w:t>V</w:t>
            </w:r>
            <w:r w:rsidRPr="00C47224">
              <w:rPr>
                <w:rFonts w:eastAsia="Times New Roman" w:cs="Arial"/>
                <w:sz w:val="18"/>
                <w:szCs w:val="18"/>
                <w:lang w:eastAsia="cs-CZ"/>
              </w:rPr>
              <w:t>lastní zdroje školy</w:t>
            </w:r>
          </w:p>
          <w:p w14:paraId="7C531DE4"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Rozpočet zřizovatele</w:t>
            </w:r>
          </w:p>
          <w:p w14:paraId="1BAEB8AE"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Krajské dotační zdroje</w:t>
            </w:r>
          </w:p>
          <w:p w14:paraId="31275797" w14:textId="18EFA0A3" w:rsidR="00762FFC" w:rsidRPr="00EF1834" w:rsidRDefault="00762FFC" w:rsidP="00762FFC">
            <w:pPr>
              <w:spacing w:after="0" w:line="240" w:lineRule="auto"/>
              <w:rPr>
                <w:rFonts w:ascii="Calibri" w:eastAsia="Times New Roman" w:hAnsi="Calibri" w:cs="Calibri"/>
                <w:color w:val="000000"/>
                <w:sz w:val="18"/>
                <w:szCs w:val="18"/>
                <w:lang w:eastAsia="cs-CZ"/>
              </w:rPr>
            </w:pPr>
            <w:r w:rsidRPr="00C47224">
              <w:rPr>
                <w:rFonts w:eastAsia="Times New Roman" w:cs="Arial"/>
                <w:sz w:val="18"/>
                <w:szCs w:val="18"/>
                <w:lang w:eastAsia="cs-CZ"/>
              </w:rPr>
              <w:t>MŠMT rozvojové programy</w:t>
            </w:r>
          </w:p>
        </w:tc>
        <w:tc>
          <w:tcPr>
            <w:tcW w:w="1398" w:type="dxa"/>
            <w:tcBorders>
              <w:top w:val="single" w:sz="4" w:space="0" w:color="auto"/>
              <w:left w:val="single" w:sz="4" w:space="0" w:color="auto"/>
              <w:bottom w:val="single" w:sz="4" w:space="0" w:color="auto"/>
              <w:right w:val="single" w:sz="4" w:space="0" w:color="auto"/>
            </w:tcBorders>
          </w:tcPr>
          <w:p w14:paraId="4D581206" w14:textId="60FA1970"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A96C52">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46B845AC" w14:textId="1BD482D5"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655BAFE" w14:textId="14E7578D"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66673B04" w14:textId="6A907095"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214FED3C"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54F87163" w14:textId="65F5DF05"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013F7436" w14:textId="70CA313F"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7A59E43A" w14:textId="5B2E0569"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326</w:t>
            </w:r>
          </w:p>
        </w:tc>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65957024" w14:textId="7585D041" w:rsidR="00762FFC"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Podpora pozice kariérového poradce na ZŠ</w:t>
            </w:r>
          </w:p>
        </w:tc>
        <w:tc>
          <w:tcPr>
            <w:tcW w:w="3226" w:type="dxa"/>
            <w:vMerge/>
            <w:tcBorders>
              <w:top w:val="single" w:sz="4" w:space="0" w:color="auto"/>
              <w:left w:val="single" w:sz="4" w:space="0" w:color="auto"/>
              <w:bottom w:val="single" w:sz="4" w:space="0" w:color="auto"/>
              <w:right w:val="single" w:sz="4" w:space="0" w:color="auto"/>
            </w:tcBorders>
          </w:tcPr>
          <w:p w14:paraId="30FC1030" w14:textId="77777777" w:rsidR="00762FFC" w:rsidRPr="00EB0842"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5105C59F" w14:textId="75AED233"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A96C52">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657B49D7" w14:textId="42ABEFB5"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45CC9838" w14:textId="0A166763"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2479C318" w14:textId="1DC7C548" w:rsidR="00762FFC" w:rsidRPr="00A7216F" w:rsidRDefault="00762FFC" w:rsidP="00762FFC">
            <w:pPr>
              <w:jc w:val="center"/>
              <w:rPr>
                <w:rFonts w:ascii="Calibri" w:eastAsia="Times New Roman" w:hAnsi="Calibri" w:cs="Calibri"/>
                <w:i/>
                <w:iCs/>
                <w:color w:val="000000"/>
                <w:sz w:val="18"/>
                <w:szCs w:val="18"/>
                <w:lang w:eastAsia="cs-CZ"/>
              </w:rPr>
            </w:pPr>
            <w:proofErr w:type="gramStart"/>
            <w:r w:rsidRPr="00A7216F">
              <w:rPr>
                <w:rFonts w:ascii="Calibri" w:eastAsia="Times New Roman" w:hAnsi="Calibri" w:cs="Calibri"/>
                <w:i/>
                <w:iCs/>
                <w:color w:val="000000"/>
                <w:sz w:val="18"/>
                <w:szCs w:val="18"/>
                <w:lang w:eastAsia="cs-CZ"/>
              </w:rPr>
              <w:t>5</w:t>
            </w:r>
            <w:r>
              <w:rPr>
                <w:rFonts w:ascii="Calibri" w:eastAsia="Times New Roman" w:hAnsi="Calibri" w:cs="Calibri"/>
                <w:i/>
                <w:iCs/>
                <w:color w:val="000000"/>
                <w:sz w:val="18"/>
                <w:szCs w:val="18"/>
                <w:lang w:eastAsia="cs-CZ"/>
              </w:rPr>
              <w:t>H</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6E3E485B"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1537300C" w14:textId="2018519C"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70F61116" w14:textId="26A67B3F"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2AFA70F4" w14:textId="6573B883"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327</w:t>
            </w:r>
          </w:p>
        </w:tc>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64CC1322" w14:textId="4D395980" w:rsidR="00762FFC"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Diagnostika žáků </w:t>
            </w:r>
          </w:p>
        </w:tc>
        <w:tc>
          <w:tcPr>
            <w:tcW w:w="3226" w:type="dxa"/>
            <w:vMerge/>
            <w:tcBorders>
              <w:top w:val="single" w:sz="4" w:space="0" w:color="auto"/>
              <w:left w:val="single" w:sz="4" w:space="0" w:color="auto"/>
              <w:bottom w:val="single" w:sz="4" w:space="0" w:color="auto"/>
              <w:right w:val="single" w:sz="4" w:space="0" w:color="auto"/>
            </w:tcBorders>
          </w:tcPr>
          <w:p w14:paraId="0406FF09" w14:textId="77777777" w:rsidR="00762FFC" w:rsidRPr="00EB0842"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1B729D2A" w14:textId="4EC2D9AD"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A96C52">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17042422" w14:textId="5917D3C9"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14EAF7F5" w14:textId="1888E60F"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5FFF9201" w14:textId="013105B0" w:rsidR="00762FFC" w:rsidRPr="00A7216F" w:rsidRDefault="00762FFC" w:rsidP="00762FFC">
            <w:pPr>
              <w:jc w:val="center"/>
              <w:rPr>
                <w:rFonts w:ascii="Calibri" w:eastAsia="Times New Roman" w:hAnsi="Calibri" w:cs="Calibri"/>
                <w:i/>
                <w:iCs/>
                <w:color w:val="000000"/>
                <w:sz w:val="18"/>
                <w:szCs w:val="18"/>
                <w:lang w:eastAsia="cs-CZ"/>
              </w:rPr>
            </w:pPr>
            <w:proofErr w:type="gramStart"/>
            <w:r>
              <w:rPr>
                <w:rFonts w:ascii="Calibri" w:eastAsia="Times New Roman" w:hAnsi="Calibri" w:cs="Calibri"/>
                <w:i/>
                <w:iCs/>
                <w:color w:val="000000"/>
                <w:sz w:val="18"/>
                <w:szCs w:val="18"/>
                <w:lang w:eastAsia="cs-CZ"/>
              </w:rPr>
              <w:t>5K</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6A912360"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221CCB61" w14:textId="28F5A430"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306F69F0" w14:textId="77777777" w:rsidR="00762FFC" w:rsidRPr="00F3420D" w:rsidRDefault="00762FFC" w:rsidP="00762FFC">
            <w:pPr>
              <w:spacing w:after="0" w:line="240" w:lineRule="auto"/>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3D3FF461" w14:textId="78C1C255" w:rsidR="00762FFC" w:rsidRPr="00EF1834"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328</w:t>
            </w:r>
          </w:p>
        </w:tc>
        <w:tc>
          <w:tcPr>
            <w:tcW w:w="4395" w:type="dxa"/>
            <w:gridSpan w:val="2"/>
            <w:tcBorders>
              <w:top w:val="single" w:sz="4" w:space="0" w:color="auto"/>
              <w:left w:val="single" w:sz="4" w:space="0" w:color="auto"/>
              <w:bottom w:val="single" w:sz="4" w:space="0" w:color="auto"/>
              <w:right w:val="single" w:sz="4" w:space="0" w:color="auto"/>
            </w:tcBorders>
            <w:noWrap/>
            <w:vAlign w:val="center"/>
            <w:hideMark/>
          </w:tcPr>
          <w:p w14:paraId="598EFF0F" w14:textId="4FA5CEA8" w:rsidR="00762FFC" w:rsidRPr="00EF1834"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akce a workshopy</w:t>
            </w:r>
          </w:p>
        </w:tc>
        <w:tc>
          <w:tcPr>
            <w:tcW w:w="3226" w:type="dxa"/>
            <w:vMerge w:val="restart"/>
            <w:tcBorders>
              <w:top w:val="single" w:sz="4" w:space="0" w:color="auto"/>
              <w:left w:val="single" w:sz="4" w:space="0" w:color="auto"/>
              <w:bottom w:val="single" w:sz="4" w:space="0" w:color="auto"/>
              <w:right w:val="single" w:sz="4" w:space="0" w:color="auto"/>
            </w:tcBorders>
          </w:tcPr>
          <w:p w14:paraId="441A1CCB"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Vlastní zdroje</w:t>
            </w:r>
          </w:p>
          <w:p w14:paraId="38CF79AE"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Zdroje zřizovatele</w:t>
            </w:r>
          </w:p>
          <w:p w14:paraId="0A7BCB33"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Spolupráce se SŠ</w:t>
            </w:r>
          </w:p>
          <w:p w14:paraId="4A2F25D7"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Spolupráce s NNO</w:t>
            </w:r>
          </w:p>
          <w:p w14:paraId="0DCB796F"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MŠMT – prevence školního neúspěchu</w:t>
            </w:r>
          </w:p>
          <w:p w14:paraId="51381D8B" w14:textId="7F7EF215"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70D23B87" w14:textId="24259219"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A96C52">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4C42A8AC" w14:textId="0224A87B"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344DA76D" w14:textId="56EE7D8D"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72A883C6" w14:textId="2C0D81DB" w:rsidR="00762FFC" w:rsidRPr="00A7216F" w:rsidRDefault="00762FFC" w:rsidP="00762FFC">
            <w:pPr>
              <w:jc w:val="center"/>
              <w:rPr>
                <w:rFonts w:ascii="Calibri" w:eastAsia="Times New Roman" w:hAnsi="Calibri" w:cs="Calibri"/>
                <w:i/>
                <w:iCs/>
                <w:color w:val="000000"/>
                <w:sz w:val="18"/>
                <w:szCs w:val="18"/>
                <w:lang w:eastAsia="cs-CZ"/>
              </w:rPr>
            </w:pPr>
            <w:proofErr w:type="gramStart"/>
            <w:r w:rsidRPr="00A7216F">
              <w:rPr>
                <w:rFonts w:ascii="Calibri" w:eastAsia="Times New Roman" w:hAnsi="Calibri" w:cs="Calibri"/>
                <w:i/>
                <w:iCs/>
                <w:color w:val="000000"/>
                <w:sz w:val="18"/>
                <w:szCs w:val="18"/>
                <w:lang w:eastAsia="cs-CZ"/>
              </w:rPr>
              <w:t>5K</w:t>
            </w:r>
            <w:proofErr w:type="gramEnd"/>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45D447ED"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72BF3C66" w14:textId="585C68E3" w:rsidTr="00290719">
        <w:trPr>
          <w:trHeight w:val="272"/>
        </w:trPr>
        <w:tc>
          <w:tcPr>
            <w:tcW w:w="701" w:type="dxa"/>
            <w:tcBorders>
              <w:top w:val="single" w:sz="4" w:space="0" w:color="auto"/>
              <w:left w:val="single" w:sz="4" w:space="0" w:color="auto"/>
              <w:bottom w:val="single" w:sz="4" w:space="0" w:color="auto"/>
              <w:right w:val="single" w:sz="4" w:space="0" w:color="auto"/>
            </w:tcBorders>
          </w:tcPr>
          <w:p w14:paraId="45B3065B"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00079ACB" w14:textId="3D6561E8" w:rsidR="00762FFC" w:rsidRPr="00EF1834"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329</w:t>
            </w:r>
          </w:p>
        </w:tc>
        <w:tc>
          <w:tcPr>
            <w:tcW w:w="4395" w:type="dxa"/>
            <w:gridSpan w:val="2"/>
            <w:tcBorders>
              <w:top w:val="single" w:sz="4" w:space="0" w:color="auto"/>
              <w:left w:val="single" w:sz="4" w:space="0" w:color="auto"/>
              <w:bottom w:val="single" w:sz="4" w:space="0" w:color="auto"/>
              <w:right w:val="single" w:sz="4" w:space="0" w:color="auto"/>
            </w:tcBorders>
            <w:noWrap/>
            <w:vAlign w:val="center"/>
            <w:hideMark/>
          </w:tcPr>
          <w:p w14:paraId="3ECA0708" w14:textId="724419FF" w:rsidR="00762FFC" w:rsidRPr="00EF1834"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Setkání kariérových poradců a předávání příkladů dobré praxe</w:t>
            </w:r>
            <w:r w:rsidRPr="00EF1834">
              <w:rPr>
                <w:rFonts w:ascii="Calibri" w:eastAsia="Times New Roman" w:hAnsi="Calibri" w:cs="Calibri"/>
                <w:color w:val="000000"/>
                <w:sz w:val="18"/>
                <w:szCs w:val="18"/>
                <w:lang w:eastAsia="cs-CZ"/>
              </w:rPr>
              <w:t xml:space="preserve"> </w:t>
            </w:r>
          </w:p>
        </w:tc>
        <w:tc>
          <w:tcPr>
            <w:tcW w:w="3226" w:type="dxa"/>
            <w:vMerge/>
            <w:tcBorders>
              <w:top w:val="single" w:sz="4" w:space="0" w:color="auto"/>
              <w:left w:val="single" w:sz="4" w:space="0" w:color="auto"/>
              <w:bottom w:val="single" w:sz="4" w:space="0" w:color="auto"/>
              <w:right w:val="single" w:sz="4" w:space="0" w:color="auto"/>
            </w:tcBorders>
          </w:tcPr>
          <w:p w14:paraId="677C9AF7"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3251F423" w14:textId="5062912A"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A96C52">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0D0FA69A" w14:textId="53601DB8"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C772B27" w14:textId="16537B98"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75" w:type="dxa"/>
            <w:gridSpan w:val="3"/>
            <w:tcBorders>
              <w:top w:val="single" w:sz="4" w:space="0" w:color="auto"/>
              <w:bottom w:val="single" w:sz="4" w:space="0" w:color="auto"/>
              <w:right w:val="single" w:sz="4" w:space="0" w:color="auto"/>
            </w:tcBorders>
          </w:tcPr>
          <w:p w14:paraId="6C309F09" w14:textId="6E639C92"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54" w:type="dxa"/>
            <w:tcBorders>
              <w:top w:val="single" w:sz="4" w:space="0" w:color="auto"/>
              <w:left w:val="single" w:sz="4" w:space="0" w:color="auto"/>
              <w:bottom w:val="single" w:sz="4" w:space="0" w:color="auto"/>
              <w:right w:val="single" w:sz="4" w:space="0" w:color="auto"/>
            </w:tcBorders>
          </w:tcPr>
          <w:p w14:paraId="2051FC8E" w14:textId="77777777" w:rsidR="00762FFC" w:rsidRPr="00EF1834" w:rsidRDefault="00762FFC" w:rsidP="00762FFC">
            <w:pPr>
              <w:jc w:val="center"/>
              <w:rPr>
                <w:rFonts w:ascii="Calibri" w:eastAsia="Times New Roman" w:hAnsi="Calibri" w:cs="Calibri"/>
                <w:color w:val="000000"/>
                <w:sz w:val="18"/>
                <w:szCs w:val="18"/>
                <w:lang w:eastAsia="cs-CZ"/>
              </w:rPr>
            </w:pPr>
          </w:p>
        </w:tc>
      </w:tr>
      <w:tr w:rsidR="00762FFC" w:rsidRPr="00EF1834" w14:paraId="3BB24C6F" w14:textId="463F2578"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2D7D0EF7" w14:textId="77777777" w:rsidR="00762FFC" w:rsidRPr="00EF1834" w:rsidRDefault="00762FFC" w:rsidP="00762FFC">
            <w:pPr>
              <w:spacing w:after="0" w:line="240" w:lineRule="auto"/>
              <w:jc w:val="left"/>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31B3E197" w14:textId="233F7026" w:rsidR="00762FFC" w:rsidRPr="00EF1834"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330</w:t>
            </w:r>
          </w:p>
        </w:tc>
        <w:tc>
          <w:tcPr>
            <w:tcW w:w="4395" w:type="dxa"/>
            <w:gridSpan w:val="2"/>
            <w:tcBorders>
              <w:top w:val="single" w:sz="4" w:space="0" w:color="auto"/>
              <w:left w:val="single" w:sz="4" w:space="0" w:color="auto"/>
              <w:bottom w:val="single" w:sz="4" w:space="0" w:color="auto"/>
              <w:right w:val="single" w:sz="4" w:space="0" w:color="auto"/>
            </w:tcBorders>
            <w:noWrap/>
            <w:vAlign w:val="bottom"/>
            <w:hideMark/>
          </w:tcPr>
          <w:p w14:paraId="5CE218BF" w14:textId="124AC0E5" w:rsidR="00762FFC" w:rsidRPr="00EF1834"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Navázání spolupráce se SŠ a důležitými zaměstnavateli v ORP</w:t>
            </w:r>
          </w:p>
        </w:tc>
        <w:tc>
          <w:tcPr>
            <w:tcW w:w="3226" w:type="dxa"/>
            <w:vMerge/>
            <w:tcBorders>
              <w:top w:val="single" w:sz="4" w:space="0" w:color="auto"/>
              <w:left w:val="single" w:sz="4" w:space="0" w:color="auto"/>
              <w:bottom w:val="single" w:sz="4" w:space="0" w:color="auto"/>
              <w:right w:val="single" w:sz="4" w:space="0" w:color="auto"/>
            </w:tcBorders>
          </w:tcPr>
          <w:p w14:paraId="68DC4EBF"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66C5DCC9" w14:textId="7067C80E" w:rsidR="00762FFC" w:rsidRPr="00EF1834" w:rsidRDefault="00762FFC" w:rsidP="00762FFC">
            <w:pPr>
              <w:tabs>
                <w:tab w:val="left" w:pos="924"/>
              </w:tabs>
              <w:spacing w:after="0"/>
              <w:jc w:val="center"/>
              <w:rPr>
                <w:rFonts w:eastAsia="Times New Roman" w:cstheme="minorHAnsi"/>
                <w:sz w:val="18"/>
                <w:szCs w:val="18"/>
              </w:rPr>
            </w:pPr>
            <w:r w:rsidRPr="00A96C52">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4FB3FE55" w14:textId="306B6436" w:rsidR="00762FFC" w:rsidRPr="00EF1834" w:rsidRDefault="00762FFC" w:rsidP="00762FFC">
            <w:pPr>
              <w:tabs>
                <w:tab w:val="left" w:pos="924"/>
              </w:tabs>
              <w:spacing w:after="0"/>
              <w:jc w:val="center"/>
              <w:rPr>
                <w:rFonts w:eastAsia="Times New Roman" w:cstheme="minorHAnsi"/>
                <w:sz w:val="18"/>
                <w:szCs w:val="18"/>
              </w:rPr>
            </w:pPr>
            <w:r w:rsidRPr="00353078">
              <w:rPr>
                <w:rFonts w:ascii="Calibri" w:eastAsia="Times New Roman" w:hAnsi="Calibri" w:cs="Calibri"/>
                <w:i/>
                <w:iCs/>
                <w:color w:val="000000"/>
                <w:sz w:val="18"/>
                <w:szCs w:val="18"/>
                <w:lang w:eastAsia="cs-CZ"/>
              </w:rPr>
              <w:t>ZŠ ORP Louny</w:t>
            </w:r>
            <w:r>
              <w:rPr>
                <w:rFonts w:ascii="Calibri" w:eastAsia="Times New Roman" w:hAnsi="Calibri" w:cs="Calibri"/>
                <w:i/>
                <w:iCs/>
                <w:color w:val="000000"/>
                <w:sz w:val="18"/>
                <w:szCs w:val="18"/>
                <w:lang w:eastAsia="cs-CZ"/>
              </w:rPr>
              <w:t>, SŠ</w:t>
            </w:r>
          </w:p>
        </w:tc>
        <w:tc>
          <w:tcPr>
            <w:tcW w:w="1956" w:type="dxa"/>
            <w:tcBorders>
              <w:top w:val="single" w:sz="4" w:space="0" w:color="auto"/>
              <w:left w:val="single" w:sz="4" w:space="0" w:color="auto"/>
              <w:bottom w:val="single" w:sz="4" w:space="0" w:color="auto"/>
              <w:right w:val="single" w:sz="4" w:space="0" w:color="auto"/>
            </w:tcBorders>
          </w:tcPr>
          <w:p w14:paraId="4730F19F" w14:textId="1BB922E1" w:rsidR="00762FFC" w:rsidRPr="00EF1834" w:rsidRDefault="00762FFC" w:rsidP="00762FFC">
            <w:pPr>
              <w:tabs>
                <w:tab w:val="left" w:pos="924"/>
              </w:tabs>
              <w:spacing w:after="0"/>
              <w:jc w:val="center"/>
              <w:rPr>
                <w:rFonts w:eastAsia="Times New Roman" w:cstheme="minorHAnsi"/>
                <w:sz w:val="18"/>
                <w:szCs w:val="18"/>
              </w:rPr>
            </w:pPr>
            <w:r w:rsidRPr="00951DB1">
              <w:rPr>
                <w:rFonts w:ascii="Calibri" w:eastAsia="Times New Roman" w:hAnsi="Calibri" w:cs="Calibri"/>
                <w:i/>
                <w:iCs/>
                <w:color w:val="000000"/>
                <w:sz w:val="18"/>
                <w:szCs w:val="18"/>
                <w:lang w:eastAsia="cs-CZ"/>
              </w:rPr>
              <w:t>Pracovníci ve vzdělávání</w:t>
            </w:r>
          </w:p>
        </w:tc>
        <w:tc>
          <w:tcPr>
            <w:tcW w:w="1275" w:type="dxa"/>
            <w:gridSpan w:val="3"/>
            <w:tcBorders>
              <w:top w:val="single" w:sz="4" w:space="0" w:color="auto"/>
              <w:bottom w:val="single" w:sz="4" w:space="0" w:color="auto"/>
              <w:right w:val="single" w:sz="4" w:space="0" w:color="auto"/>
            </w:tcBorders>
          </w:tcPr>
          <w:p w14:paraId="7F8D4FB8" w14:textId="3F35CD83"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6B3851F5" w14:textId="77777777" w:rsidR="00762FFC" w:rsidRPr="00EF1834" w:rsidRDefault="00762FFC" w:rsidP="00762FFC">
            <w:pPr>
              <w:jc w:val="center"/>
              <w:rPr>
                <w:rFonts w:eastAsia="Times New Roman" w:cstheme="minorHAnsi"/>
                <w:sz w:val="18"/>
                <w:szCs w:val="18"/>
              </w:rPr>
            </w:pPr>
          </w:p>
        </w:tc>
      </w:tr>
      <w:tr w:rsidR="00762FFC" w:rsidRPr="00EF1834" w14:paraId="4593CE1F" w14:textId="44E8B5D2"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11706833" w14:textId="5957F1F6"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205A2A92" w14:textId="28F3419A"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331</w:t>
            </w:r>
          </w:p>
        </w:tc>
        <w:tc>
          <w:tcPr>
            <w:tcW w:w="4395" w:type="dxa"/>
            <w:gridSpan w:val="2"/>
            <w:tcBorders>
              <w:top w:val="single" w:sz="4" w:space="0" w:color="auto"/>
              <w:left w:val="single" w:sz="4" w:space="0" w:color="auto"/>
              <w:bottom w:val="single" w:sz="4" w:space="0" w:color="auto"/>
              <w:right w:val="single" w:sz="4" w:space="0" w:color="auto"/>
            </w:tcBorders>
            <w:noWrap/>
            <w:vAlign w:val="bottom"/>
          </w:tcPr>
          <w:p w14:paraId="3E1FE5CD" w14:textId="00804A2D" w:rsidR="00762FFC"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Burzy škol</w:t>
            </w:r>
          </w:p>
        </w:tc>
        <w:tc>
          <w:tcPr>
            <w:tcW w:w="3226" w:type="dxa"/>
            <w:vMerge/>
            <w:tcBorders>
              <w:top w:val="single" w:sz="4" w:space="0" w:color="auto"/>
              <w:left w:val="single" w:sz="4" w:space="0" w:color="auto"/>
              <w:bottom w:val="single" w:sz="4" w:space="0" w:color="auto"/>
              <w:right w:val="single" w:sz="4" w:space="0" w:color="auto"/>
            </w:tcBorders>
          </w:tcPr>
          <w:p w14:paraId="68BFBD3E"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1ECBD036" w14:textId="5872AC15" w:rsidR="00762FFC" w:rsidRPr="00EF1834" w:rsidRDefault="00762FFC" w:rsidP="00762FFC">
            <w:pPr>
              <w:tabs>
                <w:tab w:val="left" w:pos="924"/>
              </w:tabs>
              <w:spacing w:after="0"/>
              <w:jc w:val="center"/>
              <w:rPr>
                <w:rFonts w:eastAsia="Times New Roman" w:cstheme="minorHAnsi"/>
                <w:sz w:val="18"/>
                <w:szCs w:val="18"/>
              </w:rPr>
            </w:pPr>
            <w:r w:rsidRPr="00A96C52">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0BFF758C" w14:textId="77D16EC6" w:rsidR="00762FFC" w:rsidRPr="00EF1834" w:rsidRDefault="00762FFC" w:rsidP="00762FFC">
            <w:pPr>
              <w:tabs>
                <w:tab w:val="left" w:pos="924"/>
              </w:tabs>
              <w:spacing w:after="0"/>
              <w:jc w:val="center"/>
              <w:rPr>
                <w:rFonts w:eastAsia="Times New Roman" w:cstheme="minorHAnsi"/>
                <w:sz w:val="18"/>
                <w:szCs w:val="18"/>
              </w:rPr>
            </w:pPr>
            <w:r w:rsidRPr="00353078">
              <w:rPr>
                <w:rFonts w:ascii="Calibri" w:eastAsia="Times New Roman" w:hAnsi="Calibri" w:cs="Calibri"/>
                <w:i/>
                <w:iCs/>
                <w:color w:val="000000"/>
                <w:sz w:val="18"/>
                <w:szCs w:val="18"/>
                <w:lang w:eastAsia="cs-CZ"/>
              </w:rPr>
              <w:t>ZŠ ORP Louny</w:t>
            </w:r>
            <w:r>
              <w:rPr>
                <w:rFonts w:ascii="Calibri" w:eastAsia="Times New Roman" w:hAnsi="Calibri" w:cs="Calibri"/>
                <w:i/>
                <w:iCs/>
                <w:color w:val="000000"/>
                <w:sz w:val="18"/>
                <w:szCs w:val="18"/>
                <w:lang w:eastAsia="cs-CZ"/>
              </w:rPr>
              <w:t>, SŠ</w:t>
            </w:r>
          </w:p>
        </w:tc>
        <w:tc>
          <w:tcPr>
            <w:tcW w:w="1956" w:type="dxa"/>
            <w:tcBorders>
              <w:top w:val="single" w:sz="4" w:space="0" w:color="auto"/>
              <w:left w:val="single" w:sz="4" w:space="0" w:color="auto"/>
              <w:bottom w:val="single" w:sz="4" w:space="0" w:color="auto"/>
              <w:right w:val="single" w:sz="4" w:space="0" w:color="auto"/>
            </w:tcBorders>
          </w:tcPr>
          <w:p w14:paraId="624D2BBD" w14:textId="287BCF1B" w:rsidR="00762FFC" w:rsidRPr="00EF1834" w:rsidRDefault="00762FFC" w:rsidP="00762FFC">
            <w:pPr>
              <w:tabs>
                <w:tab w:val="left" w:pos="924"/>
              </w:tabs>
              <w:spacing w:after="0"/>
              <w:jc w:val="center"/>
              <w:rPr>
                <w:rFonts w:eastAsia="Times New Roman" w:cstheme="minorHAnsi"/>
                <w:sz w:val="18"/>
                <w:szCs w:val="18"/>
              </w:rPr>
            </w:pPr>
            <w:r w:rsidRPr="00951DB1">
              <w:rPr>
                <w:rFonts w:ascii="Calibri" w:eastAsia="Times New Roman" w:hAnsi="Calibri" w:cs="Calibri"/>
                <w:i/>
                <w:iCs/>
                <w:color w:val="000000"/>
                <w:sz w:val="18"/>
                <w:szCs w:val="18"/>
                <w:lang w:eastAsia="cs-CZ"/>
              </w:rPr>
              <w:t>Pracovníci ve vzdělávání</w:t>
            </w:r>
          </w:p>
        </w:tc>
        <w:tc>
          <w:tcPr>
            <w:tcW w:w="1275" w:type="dxa"/>
            <w:gridSpan w:val="3"/>
            <w:tcBorders>
              <w:top w:val="single" w:sz="4" w:space="0" w:color="auto"/>
              <w:bottom w:val="single" w:sz="4" w:space="0" w:color="auto"/>
              <w:right w:val="single" w:sz="4" w:space="0" w:color="auto"/>
            </w:tcBorders>
          </w:tcPr>
          <w:p w14:paraId="2E94117B" w14:textId="133083BE"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016F6D82" w14:textId="77777777" w:rsidR="00762FFC" w:rsidRPr="00EF1834" w:rsidRDefault="00762FFC" w:rsidP="00762FFC">
            <w:pPr>
              <w:jc w:val="center"/>
              <w:rPr>
                <w:rFonts w:eastAsia="Times New Roman" w:cstheme="minorHAnsi"/>
                <w:sz w:val="18"/>
                <w:szCs w:val="18"/>
              </w:rPr>
            </w:pPr>
          </w:p>
        </w:tc>
      </w:tr>
      <w:tr w:rsidR="00762FFC" w:rsidRPr="00EF1834" w14:paraId="15270759" w14:textId="1635AB15"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5B12D5FF" w14:textId="1DEA5F0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7CA88A20" w14:textId="17435EC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332</w:t>
            </w:r>
          </w:p>
        </w:tc>
        <w:tc>
          <w:tcPr>
            <w:tcW w:w="4395" w:type="dxa"/>
            <w:gridSpan w:val="2"/>
            <w:tcBorders>
              <w:top w:val="single" w:sz="4" w:space="0" w:color="auto"/>
              <w:left w:val="single" w:sz="4" w:space="0" w:color="auto"/>
              <w:bottom w:val="single" w:sz="4" w:space="0" w:color="auto"/>
              <w:right w:val="single" w:sz="4" w:space="0" w:color="auto"/>
            </w:tcBorders>
            <w:noWrap/>
            <w:vAlign w:val="bottom"/>
          </w:tcPr>
          <w:p w14:paraId="68C7DC71" w14:textId="7BADF232" w:rsidR="00762FFC"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Spolupráce s rodiči a s NNO</w:t>
            </w:r>
          </w:p>
        </w:tc>
        <w:tc>
          <w:tcPr>
            <w:tcW w:w="3226" w:type="dxa"/>
            <w:vMerge/>
            <w:tcBorders>
              <w:top w:val="single" w:sz="4" w:space="0" w:color="auto"/>
              <w:left w:val="single" w:sz="4" w:space="0" w:color="auto"/>
              <w:bottom w:val="single" w:sz="4" w:space="0" w:color="auto"/>
              <w:right w:val="single" w:sz="4" w:space="0" w:color="auto"/>
            </w:tcBorders>
          </w:tcPr>
          <w:p w14:paraId="5660CDC4"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5AC2B590" w14:textId="42408A27" w:rsidR="00762FFC" w:rsidRPr="00EF1834" w:rsidRDefault="00762FFC" w:rsidP="00762FFC">
            <w:pPr>
              <w:tabs>
                <w:tab w:val="left" w:pos="924"/>
              </w:tabs>
              <w:spacing w:after="0"/>
              <w:jc w:val="center"/>
              <w:rPr>
                <w:rFonts w:eastAsia="Times New Roman" w:cstheme="minorHAnsi"/>
                <w:sz w:val="18"/>
                <w:szCs w:val="18"/>
              </w:rPr>
            </w:pPr>
            <w:r w:rsidRPr="00A96C52">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7ABC3B96" w14:textId="23BF8D0A" w:rsidR="00762FFC" w:rsidRPr="00EF1834" w:rsidRDefault="00762FFC" w:rsidP="00762FFC">
            <w:pPr>
              <w:tabs>
                <w:tab w:val="left" w:pos="924"/>
              </w:tabs>
              <w:spacing w:after="0"/>
              <w:jc w:val="center"/>
              <w:rPr>
                <w:rFonts w:eastAsia="Times New Roman" w:cstheme="minorHAnsi"/>
                <w:sz w:val="18"/>
                <w:szCs w:val="18"/>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246E760" w14:textId="007C1CC4" w:rsidR="00762FFC" w:rsidRPr="00EF1834" w:rsidRDefault="00762FFC" w:rsidP="00762FFC">
            <w:pPr>
              <w:tabs>
                <w:tab w:val="left" w:pos="924"/>
              </w:tabs>
              <w:spacing w:after="0"/>
              <w:jc w:val="center"/>
              <w:rPr>
                <w:rFonts w:eastAsia="Times New Roman" w:cstheme="minorHAnsi"/>
                <w:sz w:val="18"/>
                <w:szCs w:val="18"/>
              </w:rPr>
            </w:pPr>
            <w:r>
              <w:rPr>
                <w:rFonts w:ascii="Calibri" w:eastAsia="Times New Roman" w:hAnsi="Calibri" w:cs="Calibri"/>
                <w:i/>
                <w:iCs/>
                <w:color w:val="000000"/>
                <w:sz w:val="18"/>
                <w:szCs w:val="18"/>
                <w:lang w:eastAsia="cs-CZ"/>
              </w:rPr>
              <w:t>rodiče</w:t>
            </w:r>
          </w:p>
        </w:tc>
        <w:tc>
          <w:tcPr>
            <w:tcW w:w="1275" w:type="dxa"/>
            <w:gridSpan w:val="3"/>
            <w:tcBorders>
              <w:top w:val="single" w:sz="4" w:space="0" w:color="auto"/>
              <w:bottom w:val="single" w:sz="4" w:space="0" w:color="auto"/>
              <w:right w:val="single" w:sz="4" w:space="0" w:color="auto"/>
            </w:tcBorders>
          </w:tcPr>
          <w:p w14:paraId="23F10D63" w14:textId="3493155D"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5C</w:t>
            </w:r>
            <w:proofErr w:type="gramEnd"/>
          </w:p>
        </w:tc>
        <w:tc>
          <w:tcPr>
            <w:tcW w:w="1254" w:type="dxa"/>
            <w:tcBorders>
              <w:top w:val="single" w:sz="4" w:space="0" w:color="auto"/>
              <w:left w:val="single" w:sz="4" w:space="0" w:color="auto"/>
              <w:bottom w:val="single" w:sz="4" w:space="0" w:color="auto"/>
              <w:right w:val="single" w:sz="4" w:space="0" w:color="auto"/>
            </w:tcBorders>
          </w:tcPr>
          <w:p w14:paraId="719B50C0" w14:textId="77777777" w:rsidR="00762FFC" w:rsidRPr="00EF1834" w:rsidRDefault="00762FFC" w:rsidP="00762FFC">
            <w:pPr>
              <w:jc w:val="center"/>
              <w:rPr>
                <w:rFonts w:eastAsia="Times New Roman" w:cstheme="minorHAnsi"/>
                <w:sz w:val="18"/>
                <w:szCs w:val="18"/>
              </w:rPr>
            </w:pPr>
          </w:p>
        </w:tc>
      </w:tr>
      <w:tr w:rsidR="00762FFC" w:rsidRPr="00EF1834" w14:paraId="0C9BDBBC" w14:textId="26B22C8E"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7C981180" w14:textId="434C88A1"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70E45DF3" w14:textId="4E58C9F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333</w:t>
            </w:r>
          </w:p>
        </w:tc>
        <w:tc>
          <w:tcPr>
            <w:tcW w:w="4395" w:type="dxa"/>
            <w:gridSpan w:val="2"/>
            <w:tcBorders>
              <w:top w:val="single" w:sz="4" w:space="0" w:color="auto"/>
              <w:left w:val="single" w:sz="4" w:space="0" w:color="auto"/>
              <w:bottom w:val="single" w:sz="4" w:space="0" w:color="auto"/>
              <w:right w:val="single" w:sz="4" w:space="0" w:color="auto"/>
            </w:tcBorders>
            <w:noWrap/>
            <w:vAlign w:val="bottom"/>
          </w:tcPr>
          <w:p w14:paraId="03F51643" w14:textId="468ABC5F" w:rsidR="00762FFC"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Návštěvy žáků SŠ na ZŠ či exkurze na SŠ</w:t>
            </w:r>
          </w:p>
        </w:tc>
        <w:tc>
          <w:tcPr>
            <w:tcW w:w="3226" w:type="dxa"/>
            <w:vMerge/>
            <w:tcBorders>
              <w:top w:val="single" w:sz="4" w:space="0" w:color="auto"/>
              <w:left w:val="single" w:sz="4" w:space="0" w:color="auto"/>
              <w:bottom w:val="single" w:sz="4" w:space="0" w:color="auto"/>
              <w:right w:val="single" w:sz="4" w:space="0" w:color="auto"/>
            </w:tcBorders>
          </w:tcPr>
          <w:p w14:paraId="6C63B9DD"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48DE55F6" w14:textId="4100E2EB" w:rsidR="00762FFC" w:rsidRPr="00EF1834" w:rsidRDefault="00762FFC" w:rsidP="00762FFC">
            <w:pPr>
              <w:tabs>
                <w:tab w:val="left" w:pos="924"/>
              </w:tabs>
              <w:spacing w:after="0"/>
              <w:jc w:val="center"/>
              <w:rPr>
                <w:rFonts w:eastAsia="Times New Roman" w:cstheme="minorHAnsi"/>
                <w:sz w:val="18"/>
                <w:szCs w:val="18"/>
              </w:rPr>
            </w:pPr>
            <w:r w:rsidRPr="00A96C52">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14948FD1" w14:textId="525420D3" w:rsidR="00762FFC" w:rsidRPr="00EF1834" w:rsidRDefault="00762FFC" w:rsidP="00762FFC">
            <w:pPr>
              <w:tabs>
                <w:tab w:val="left" w:pos="924"/>
              </w:tabs>
              <w:spacing w:after="0"/>
              <w:jc w:val="center"/>
              <w:rPr>
                <w:rFonts w:eastAsia="Times New Roman" w:cstheme="minorHAnsi"/>
                <w:sz w:val="18"/>
                <w:szCs w:val="18"/>
              </w:rPr>
            </w:pPr>
            <w:r>
              <w:rPr>
                <w:rFonts w:ascii="Calibri" w:eastAsia="Times New Roman" w:hAnsi="Calibri" w:cs="Calibri"/>
                <w:i/>
                <w:iCs/>
                <w:color w:val="000000"/>
                <w:sz w:val="18"/>
                <w:szCs w:val="18"/>
                <w:lang w:eastAsia="cs-CZ"/>
              </w:rPr>
              <w:t>ZŠ ORP Louny, SŠ</w:t>
            </w:r>
          </w:p>
        </w:tc>
        <w:tc>
          <w:tcPr>
            <w:tcW w:w="1956" w:type="dxa"/>
            <w:tcBorders>
              <w:top w:val="single" w:sz="4" w:space="0" w:color="auto"/>
              <w:left w:val="single" w:sz="4" w:space="0" w:color="auto"/>
              <w:bottom w:val="single" w:sz="4" w:space="0" w:color="auto"/>
              <w:right w:val="single" w:sz="4" w:space="0" w:color="auto"/>
            </w:tcBorders>
          </w:tcPr>
          <w:p w14:paraId="225E096A" w14:textId="25A74C58" w:rsidR="00762FFC" w:rsidRPr="00762FFC" w:rsidRDefault="00762FFC" w:rsidP="00762FFC">
            <w:pPr>
              <w:tabs>
                <w:tab w:val="left" w:pos="924"/>
              </w:tabs>
              <w:spacing w:after="0"/>
              <w:jc w:val="center"/>
              <w:rPr>
                <w:rFonts w:eastAsia="Times New Roman" w:cstheme="minorHAnsi"/>
                <w:i/>
                <w:iCs/>
                <w:sz w:val="18"/>
                <w:szCs w:val="18"/>
              </w:rPr>
            </w:pPr>
            <w:r w:rsidRPr="00762FFC">
              <w:rPr>
                <w:rFonts w:eastAsia="Times New Roman" w:cstheme="minorHAnsi"/>
                <w:i/>
                <w:iCs/>
                <w:sz w:val="18"/>
                <w:szCs w:val="18"/>
              </w:rPr>
              <w:t>žáci</w:t>
            </w:r>
          </w:p>
        </w:tc>
        <w:tc>
          <w:tcPr>
            <w:tcW w:w="1275" w:type="dxa"/>
            <w:gridSpan w:val="3"/>
            <w:tcBorders>
              <w:top w:val="single" w:sz="4" w:space="0" w:color="auto"/>
              <w:bottom w:val="single" w:sz="4" w:space="0" w:color="auto"/>
              <w:right w:val="single" w:sz="4" w:space="0" w:color="auto"/>
            </w:tcBorders>
          </w:tcPr>
          <w:p w14:paraId="1C6417F5" w14:textId="73BB6FF0"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46F7D9B6" w14:textId="77777777" w:rsidR="00762FFC" w:rsidRPr="00EF1834" w:rsidRDefault="00762FFC" w:rsidP="00762FFC">
            <w:pPr>
              <w:jc w:val="center"/>
              <w:rPr>
                <w:rFonts w:eastAsia="Times New Roman" w:cstheme="minorHAnsi"/>
                <w:sz w:val="18"/>
                <w:szCs w:val="18"/>
              </w:rPr>
            </w:pPr>
          </w:p>
        </w:tc>
      </w:tr>
      <w:bookmarkEnd w:id="16"/>
    </w:tbl>
    <w:p w14:paraId="6E2F760A" w14:textId="77777777" w:rsidR="00EA1428" w:rsidRDefault="00EA1428"/>
    <w:p w14:paraId="17B030E5" w14:textId="77777777" w:rsidR="0021366F" w:rsidRDefault="0021366F"/>
    <w:p w14:paraId="76196D71" w14:textId="77777777" w:rsidR="0021366F" w:rsidRDefault="0021366F"/>
    <w:p w14:paraId="35D7DA47" w14:textId="77777777" w:rsidR="0021366F" w:rsidRDefault="0021366F"/>
    <w:p w14:paraId="38A78004" w14:textId="77777777" w:rsidR="0021366F" w:rsidRDefault="0021366F"/>
    <w:p w14:paraId="0FC61BD0" w14:textId="77777777" w:rsidR="0021366F" w:rsidRDefault="0021366F"/>
    <w:p w14:paraId="493BC8A7" w14:textId="77777777" w:rsidR="0021366F" w:rsidRDefault="0021366F"/>
    <w:p w14:paraId="74C5B1D9" w14:textId="77777777" w:rsidR="0021366F" w:rsidRDefault="0021366F"/>
    <w:p w14:paraId="6D855D16" w14:textId="77777777" w:rsidR="0021366F" w:rsidRDefault="0021366F"/>
    <w:tbl>
      <w:tblPr>
        <w:tblW w:w="16585" w:type="dxa"/>
        <w:tblInd w:w="-1281" w:type="dxa"/>
        <w:tblCellMar>
          <w:left w:w="70" w:type="dxa"/>
          <w:right w:w="70" w:type="dxa"/>
        </w:tblCellMar>
        <w:tblLook w:val="04A0" w:firstRow="1" w:lastRow="0" w:firstColumn="1" w:lastColumn="0" w:noHBand="0" w:noVBand="1"/>
      </w:tblPr>
      <w:tblGrid>
        <w:gridCol w:w="701"/>
        <w:gridCol w:w="425"/>
        <w:gridCol w:w="4395"/>
        <w:gridCol w:w="3226"/>
        <w:gridCol w:w="1398"/>
        <w:gridCol w:w="1955"/>
        <w:gridCol w:w="1956"/>
        <w:gridCol w:w="1254"/>
        <w:gridCol w:w="21"/>
        <w:gridCol w:w="1254"/>
      </w:tblGrid>
      <w:tr w:rsidR="00EA1428" w:rsidRPr="00EF1834" w14:paraId="71F5C79A" w14:textId="77777777" w:rsidTr="00291A5D">
        <w:trPr>
          <w:trHeight w:val="288"/>
        </w:trPr>
        <w:tc>
          <w:tcPr>
            <w:tcW w:w="16585"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852C00" w14:textId="40A04D44" w:rsidR="00EA1428" w:rsidRPr="00EF1834" w:rsidRDefault="00EA1428" w:rsidP="00165317">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 xml:space="preserve">Opatření </w:t>
            </w:r>
            <w:r w:rsidR="00900ADF" w:rsidRPr="00900ADF">
              <w:rPr>
                <w:rFonts w:ascii="Calibri" w:eastAsia="Times New Roman" w:hAnsi="Calibri" w:cs="Calibri"/>
                <w:b/>
                <w:bCs/>
                <w:i/>
                <w:iCs/>
                <w:color w:val="000000"/>
                <w:sz w:val="18"/>
                <w:szCs w:val="18"/>
                <w:lang w:eastAsia="cs-CZ"/>
              </w:rPr>
              <w:t>5.3.2 Vzájemná spolupráce výchovných a kariérových poradců napříč subjekty</w:t>
            </w:r>
          </w:p>
        </w:tc>
      </w:tr>
      <w:tr w:rsidR="00322982" w:rsidRPr="00EF1834" w14:paraId="53A1B1F6"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7CF74359" w14:textId="77777777" w:rsidR="00322982" w:rsidRPr="00B23097" w:rsidRDefault="00322982" w:rsidP="00322982">
            <w:pPr>
              <w:spacing w:after="0" w:line="240" w:lineRule="auto"/>
              <w:rPr>
                <w:rFonts w:ascii="Calibri" w:eastAsia="Times New Roman" w:hAnsi="Calibri" w:cs="Calibri"/>
                <w:b/>
                <w:bCs/>
                <w:i/>
                <w:iCs/>
                <w:color w:val="000000"/>
                <w:sz w:val="18"/>
                <w:szCs w:val="18"/>
                <w:lang w:eastAsia="cs-CZ"/>
              </w:rPr>
            </w:pPr>
            <w:r w:rsidRPr="00B23097">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34DF9675" w14:textId="2DDA2796" w:rsidR="00322982" w:rsidRPr="00B23097"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334</w:t>
            </w:r>
          </w:p>
        </w:tc>
        <w:tc>
          <w:tcPr>
            <w:tcW w:w="4395" w:type="dxa"/>
            <w:tcBorders>
              <w:top w:val="single" w:sz="4" w:space="0" w:color="auto"/>
              <w:left w:val="single" w:sz="4" w:space="0" w:color="auto"/>
              <w:bottom w:val="single" w:sz="4" w:space="0" w:color="auto"/>
              <w:right w:val="single" w:sz="4" w:space="0" w:color="auto"/>
            </w:tcBorders>
            <w:noWrap/>
            <w:vAlign w:val="center"/>
          </w:tcPr>
          <w:p w14:paraId="009BDA5A" w14:textId="21AC3422" w:rsidR="00322982" w:rsidRPr="00EF1834" w:rsidRDefault="00322982" w:rsidP="00322982">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Tematické workshopy</w:t>
            </w:r>
          </w:p>
        </w:tc>
        <w:tc>
          <w:tcPr>
            <w:tcW w:w="3226" w:type="dxa"/>
            <w:vMerge w:val="restart"/>
            <w:tcBorders>
              <w:top w:val="single" w:sz="4" w:space="0" w:color="auto"/>
              <w:left w:val="single" w:sz="4" w:space="0" w:color="auto"/>
              <w:bottom w:val="single" w:sz="4" w:space="0" w:color="auto"/>
              <w:right w:val="single" w:sz="4" w:space="0" w:color="auto"/>
            </w:tcBorders>
          </w:tcPr>
          <w:p w14:paraId="5EE87B02" w14:textId="6FD0ADAA" w:rsidR="00322982" w:rsidRPr="00291A5D" w:rsidRDefault="00322982" w:rsidP="00322982">
            <w:pPr>
              <w:widowControl w:val="0"/>
              <w:spacing w:after="0" w:line="276" w:lineRule="auto"/>
              <w:contextualSpacing/>
              <w:rPr>
                <w:rFonts w:eastAsia="Times New Roman" w:cs="Arial"/>
                <w:i/>
                <w:iCs/>
                <w:sz w:val="18"/>
                <w:szCs w:val="18"/>
                <w:lang w:eastAsia="cs-CZ"/>
              </w:rPr>
            </w:pPr>
            <w:r w:rsidRPr="00291A5D">
              <w:rPr>
                <w:rFonts w:eastAsia="Times New Roman" w:cs="Arial"/>
                <w:i/>
                <w:iCs/>
                <w:sz w:val="18"/>
                <w:szCs w:val="18"/>
                <w:lang w:eastAsia="cs-CZ"/>
              </w:rPr>
              <w:t>Vlastní zdroje školy</w:t>
            </w:r>
            <w:r>
              <w:rPr>
                <w:rFonts w:eastAsia="Times New Roman" w:cs="Arial"/>
                <w:i/>
                <w:iCs/>
                <w:sz w:val="18"/>
                <w:szCs w:val="18"/>
                <w:lang w:eastAsia="cs-CZ"/>
              </w:rPr>
              <w:t xml:space="preserve">, </w:t>
            </w:r>
            <w:r w:rsidRPr="00291A5D">
              <w:rPr>
                <w:rFonts w:eastAsia="Times New Roman" w:cs="Arial"/>
                <w:i/>
                <w:iCs/>
                <w:sz w:val="18"/>
                <w:szCs w:val="18"/>
                <w:lang w:eastAsia="cs-CZ"/>
              </w:rPr>
              <w:t>Krajské dotační zdroje</w:t>
            </w:r>
          </w:p>
          <w:p w14:paraId="17C3F3EA" w14:textId="72501AC4"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537118F8" w14:textId="1A46C790" w:rsidR="00322982" w:rsidRPr="00A7216F" w:rsidRDefault="00322982" w:rsidP="00A7216F">
            <w:pPr>
              <w:spacing w:after="0" w:line="240" w:lineRule="auto"/>
              <w:jc w:val="center"/>
              <w:rPr>
                <w:rFonts w:ascii="Calibri" w:eastAsia="Times New Roman" w:hAnsi="Calibri" w:cs="Calibri"/>
                <w:i/>
                <w:iCs/>
                <w:color w:val="000000"/>
                <w:sz w:val="18"/>
                <w:szCs w:val="18"/>
                <w:lang w:eastAsia="cs-CZ"/>
              </w:rPr>
            </w:pPr>
            <w:r w:rsidRPr="00A7216F">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34D7CE71" w14:textId="15BC18C6" w:rsidR="00322982" w:rsidRPr="00A7216F" w:rsidRDefault="00A7216F" w:rsidP="00A7216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5617918D" w14:textId="3A9F5C1F" w:rsidR="00322982" w:rsidRPr="00A7216F" w:rsidRDefault="00A7216F" w:rsidP="00A7216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6137B985" w14:textId="0D1B0331" w:rsidR="00322982" w:rsidRPr="00A7216F" w:rsidRDefault="00A7216F" w:rsidP="00A7216F">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31D5015A" w14:textId="77777777" w:rsidR="00322982" w:rsidRPr="00A7216F" w:rsidRDefault="00322982" w:rsidP="00A7216F">
            <w:pPr>
              <w:jc w:val="center"/>
              <w:rPr>
                <w:rFonts w:ascii="Calibri" w:eastAsia="Times New Roman" w:hAnsi="Calibri" w:cs="Calibri"/>
                <w:i/>
                <w:iCs/>
                <w:color w:val="000000"/>
                <w:sz w:val="18"/>
                <w:szCs w:val="18"/>
                <w:lang w:eastAsia="cs-CZ"/>
              </w:rPr>
            </w:pPr>
          </w:p>
        </w:tc>
      </w:tr>
      <w:tr w:rsidR="00A7216F" w:rsidRPr="00EF1834" w14:paraId="44C66D80"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7D350327" w14:textId="77777777"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75C6F8BC" w14:textId="0B3A582C"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335</w:t>
            </w:r>
          </w:p>
        </w:tc>
        <w:tc>
          <w:tcPr>
            <w:tcW w:w="4395" w:type="dxa"/>
            <w:tcBorders>
              <w:top w:val="single" w:sz="4" w:space="0" w:color="auto"/>
              <w:left w:val="single" w:sz="4" w:space="0" w:color="auto"/>
              <w:bottom w:val="single" w:sz="4" w:space="0" w:color="auto"/>
              <w:right w:val="single" w:sz="4" w:space="0" w:color="auto"/>
            </w:tcBorders>
            <w:noWrap/>
            <w:vAlign w:val="center"/>
          </w:tcPr>
          <w:p w14:paraId="6D413104" w14:textId="224F1A20" w:rsidR="00A7216F" w:rsidRDefault="00A7216F" w:rsidP="00A7216F">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Projekty</w:t>
            </w:r>
          </w:p>
        </w:tc>
        <w:tc>
          <w:tcPr>
            <w:tcW w:w="3226" w:type="dxa"/>
            <w:vMerge/>
            <w:tcBorders>
              <w:top w:val="single" w:sz="4" w:space="0" w:color="auto"/>
              <w:left w:val="single" w:sz="4" w:space="0" w:color="auto"/>
              <w:bottom w:val="single" w:sz="4" w:space="0" w:color="auto"/>
              <w:right w:val="single" w:sz="4" w:space="0" w:color="auto"/>
            </w:tcBorders>
          </w:tcPr>
          <w:p w14:paraId="790255DE" w14:textId="77777777" w:rsidR="00A7216F" w:rsidRPr="00EB0842" w:rsidRDefault="00A7216F" w:rsidP="00A7216F">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69A529BF" w14:textId="2862B170"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A7216F">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003F6739" w14:textId="4DBF52F6"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1B67993A" w14:textId="3F467AF0"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71D91">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706DFD4B" w14:textId="6325F2B2" w:rsidR="00A7216F" w:rsidRPr="00A7216F" w:rsidRDefault="00A7216F" w:rsidP="00A7216F">
            <w:pPr>
              <w:jc w:val="center"/>
              <w:rPr>
                <w:rFonts w:ascii="Calibri" w:eastAsia="Times New Roman" w:hAnsi="Calibri" w:cs="Calibri"/>
                <w:i/>
                <w:iCs/>
                <w:color w:val="000000"/>
                <w:sz w:val="18"/>
                <w:szCs w:val="18"/>
                <w:lang w:eastAsia="cs-CZ"/>
              </w:rPr>
            </w:pPr>
            <w:proofErr w:type="gramStart"/>
            <w:r w:rsidRPr="00A7216F">
              <w:rPr>
                <w:rFonts w:ascii="Calibri" w:eastAsia="Times New Roman" w:hAnsi="Calibri" w:cs="Calibri"/>
                <w:i/>
                <w:iCs/>
                <w:color w:val="000000"/>
                <w:sz w:val="18"/>
                <w:szCs w:val="18"/>
                <w:lang w:eastAsia="cs-CZ"/>
              </w:rPr>
              <w:t>5K</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469B0973" w14:textId="77777777" w:rsidR="00A7216F" w:rsidRPr="00A7216F" w:rsidRDefault="00A7216F" w:rsidP="00A7216F">
            <w:pPr>
              <w:jc w:val="center"/>
              <w:rPr>
                <w:rFonts w:ascii="Calibri" w:eastAsia="Times New Roman" w:hAnsi="Calibri" w:cs="Calibri"/>
                <w:i/>
                <w:iCs/>
                <w:color w:val="000000"/>
                <w:sz w:val="18"/>
                <w:szCs w:val="18"/>
                <w:lang w:eastAsia="cs-CZ"/>
              </w:rPr>
            </w:pPr>
          </w:p>
        </w:tc>
      </w:tr>
      <w:tr w:rsidR="00A7216F" w:rsidRPr="00EF1834" w14:paraId="78C45018"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0B63907C" w14:textId="77777777"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05AA9561" w14:textId="27DA3262"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336</w:t>
            </w:r>
          </w:p>
        </w:tc>
        <w:tc>
          <w:tcPr>
            <w:tcW w:w="4395" w:type="dxa"/>
            <w:tcBorders>
              <w:top w:val="single" w:sz="4" w:space="0" w:color="auto"/>
              <w:left w:val="single" w:sz="4" w:space="0" w:color="auto"/>
              <w:bottom w:val="single" w:sz="4" w:space="0" w:color="auto"/>
              <w:right w:val="single" w:sz="4" w:space="0" w:color="auto"/>
            </w:tcBorders>
            <w:noWrap/>
            <w:vAlign w:val="center"/>
          </w:tcPr>
          <w:p w14:paraId="7C3163C8" w14:textId="5302FA16" w:rsidR="00A7216F" w:rsidRDefault="00A7216F" w:rsidP="00A7216F">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Dny otevřených dveří </w:t>
            </w:r>
          </w:p>
        </w:tc>
        <w:tc>
          <w:tcPr>
            <w:tcW w:w="3226" w:type="dxa"/>
            <w:vMerge/>
            <w:tcBorders>
              <w:top w:val="single" w:sz="4" w:space="0" w:color="auto"/>
              <w:left w:val="single" w:sz="4" w:space="0" w:color="auto"/>
              <w:bottom w:val="single" w:sz="4" w:space="0" w:color="auto"/>
              <w:right w:val="single" w:sz="4" w:space="0" w:color="auto"/>
            </w:tcBorders>
          </w:tcPr>
          <w:p w14:paraId="0DCDDCAE" w14:textId="77777777" w:rsidR="00A7216F" w:rsidRPr="00EB0842" w:rsidRDefault="00A7216F" w:rsidP="00A7216F">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2D97BDC7" w14:textId="6D3DE329"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A7216F">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31584878" w14:textId="3FDE8328"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2E100E2" w14:textId="0DE7116C"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71D91">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2CEB970C" w14:textId="44B489EB" w:rsidR="00A7216F" w:rsidRPr="00A7216F" w:rsidRDefault="00A7216F" w:rsidP="00A7216F">
            <w:pPr>
              <w:jc w:val="center"/>
              <w:rPr>
                <w:rFonts w:ascii="Calibri" w:eastAsia="Times New Roman" w:hAnsi="Calibri" w:cs="Calibri"/>
                <w:i/>
                <w:iCs/>
                <w:color w:val="000000"/>
                <w:sz w:val="18"/>
                <w:szCs w:val="18"/>
                <w:lang w:eastAsia="cs-CZ"/>
              </w:rPr>
            </w:pPr>
            <w:proofErr w:type="gramStart"/>
            <w:r w:rsidRPr="00A7216F">
              <w:rPr>
                <w:rFonts w:ascii="Calibri" w:eastAsia="Times New Roman" w:hAnsi="Calibri" w:cs="Calibri"/>
                <w:i/>
                <w:iCs/>
                <w:color w:val="000000"/>
                <w:sz w:val="18"/>
                <w:szCs w:val="18"/>
                <w:lang w:eastAsia="cs-CZ"/>
              </w:rPr>
              <w:t>5K</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650E82FF" w14:textId="77777777" w:rsidR="00A7216F" w:rsidRPr="00A7216F" w:rsidRDefault="00A7216F" w:rsidP="00A7216F">
            <w:pPr>
              <w:jc w:val="center"/>
              <w:rPr>
                <w:rFonts w:ascii="Calibri" w:eastAsia="Times New Roman" w:hAnsi="Calibri" w:cs="Calibri"/>
                <w:i/>
                <w:iCs/>
                <w:color w:val="000000"/>
                <w:sz w:val="18"/>
                <w:szCs w:val="18"/>
                <w:lang w:eastAsia="cs-CZ"/>
              </w:rPr>
            </w:pPr>
          </w:p>
        </w:tc>
      </w:tr>
      <w:tr w:rsidR="00A7216F" w:rsidRPr="00EF1834" w14:paraId="3317E227"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1E41924C" w14:textId="77777777" w:rsidR="00A7216F" w:rsidRPr="00F3420D" w:rsidRDefault="00A7216F" w:rsidP="00A7216F">
            <w:pPr>
              <w:spacing w:after="0" w:line="240" w:lineRule="auto"/>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54961E89" w14:textId="746A3CE1" w:rsidR="00A7216F" w:rsidRPr="00EF1834"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337</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1E1E5F10" w14:textId="77777777" w:rsidR="00A7216F" w:rsidRPr="00EF1834" w:rsidRDefault="00A7216F" w:rsidP="00A7216F">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akce a workshopy</w:t>
            </w:r>
          </w:p>
        </w:tc>
        <w:tc>
          <w:tcPr>
            <w:tcW w:w="3226" w:type="dxa"/>
            <w:vMerge w:val="restart"/>
            <w:tcBorders>
              <w:top w:val="single" w:sz="4" w:space="0" w:color="auto"/>
              <w:left w:val="single" w:sz="4" w:space="0" w:color="auto"/>
              <w:bottom w:val="single" w:sz="4" w:space="0" w:color="auto"/>
              <w:right w:val="single" w:sz="4" w:space="0" w:color="auto"/>
            </w:tcBorders>
          </w:tcPr>
          <w:p w14:paraId="7DFAF6AD"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Vlastní zdroje školy</w:t>
            </w:r>
          </w:p>
          <w:p w14:paraId="1FD655B1"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Rozpočet zřizovatele</w:t>
            </w:r>
          </w:p>
          <w:p w14:paraId="7CA2311A"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MAS</w:t>
            </w:r>
          </w:p>
          <w:p w14:paraId="7542AF6C"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Spolupráce s ÚP</w:t>
            </w:r>
          </w:p>
          <w:p w14:paraId="115F5A85" w14:textId="77777777" w:rsidR="00A7216F"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 xml:space="preserve">Spolupráce se SŠ </w:t>
            </w:r>
          </w:p>
          <w:p w14:paraId="3761B6D3" w14:textId="37A7E1D3" w:rsidR="00A7216F" w:rsidRPr="00EF1834" w:rsidRDefault="00A7216F" w:rsidP="00A7216F">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Krajské dotační programy</w:t>
            </w:r>
          </w:p>
        </w:tc>
        <w:tc>
          <w:tcPr>
            <w:tcW w:w="1398" w:type="dxa"/>
            <w:tcBorders>
              <w:top w:val="single" w:sz="4" w:space="0" w:color="auto"/>
              <w:left w:val="single" w:sz="4" w:space="0" w:color="auto"/>
              <w:bottom w:val="single" w:sz="4" w:space="0" w:color="auto"/>
              <w:right w:val="single" w:sz="4" w:space="0" w:color="auto"/>
            </w:tcBorders>
          </w:tcPr>
          <w:p w14:paraId="3AAF9E22" w14:textId="7A40950D"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A7216F">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7E526440" w14:textId="565A5C90"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39DCECA7" w14:textId="7494139A"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71D91">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6B6F90D1" w14:textId="0F8B4C14" w:rsidR="00A7216F" w:rsidRPr="00A7216F" w:rsidRDefault="00A7216F" w:rsidP="00A7216F">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32138D13" w14:textId="77777777" w:rsidR="00A7216F" w:rsidRPr="00A7216F" w:rsidRDefault="00A7216F" w:rsidP="00A7216F">
            <w:pPr>
              <w:jc w:val="center"/>
              <w:rPr>
                <w:rFonts w:ascii="Calibri" w:eastAsia="Times New Roman" w:hAnsi="Calibri" w:cs="Calibri"/>
                <w:i/>
                <w:iCs/>
                <w:color w:val="000000"/>
                <w:sz w:val="18"/>
                <w:szCs w:val="18"/>
                <w:lang w:eastAsia="cs-CZ"/>
              </w:rPr>
            </w:pPr>
          </w:p>
        </w:tc>
      </w:tr>
      <w:tr w:rsidR="00762FFC" w:rsidRPr="00EF1834" w14:paraId="0DB78825" w14:textId="77777777" w:rsidTr="00165317">
        <w:trPr>
          <w:trHeight w:val="272"/>
        </w:trPr>
        <w:tc>
          <w:tcPr>
            <w:tcW w:w="701" w:type="dxa"/>
            <w:tcBorders>
              <w:top w:val="single" w:sz="4" w:space="0" w:color="auto"/>
              <w:left w:val="single" w:sz="4" w:space="0" w:color="auto"/>
              <w:bottom w:val="single" w:sz="4" w:space="0" w:color="auto"/>
              <w:right w:val="single" w:sz="4" w:space="0" w:color="auto"/>
            </w:tcBorders>
          </w:tcPr>
          <w:p w14:paraId="364BBA40"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1234F90D" w14:textId="31AEF5EB" w:rsidR="00762FFC" w:rsidRPr="00EF1834"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338</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33FC2AA2" w14:textId="77777777" w:rsidR="00762FFC" w:rsidRPr="003146B1" w:rsidRDefault="00762FFC" w:rsidP="00762FFC">
            <w:pPr>
              <w:spacing w:after="0" w:line="240" w:lineRule="auto"/>
              <w:rPr>
                <w:rFonts w:ascii="Calibri" w:eastAsia="Times New Roman" w:hAnsi="Calibri" w:cs="Calibri"/>
                <w:color w:val="000000"/>
                <w:sz w:val="18"/>
                <w:szCs w:val="18"/>
                <w:lang w:eastAsia="cs-CZ"/>
              </w:rPr>
            </w:pPr>
            <w:r w:rsidRPr="003146B1">
              <w:rPr>
                <w:rFonts w:ascii="Calibri" w:eastAsia="Times New Roman" w:hAnsi="Calibri" w:cs="Calibri"/>
                <w:color w:val="000000"/>
                <w:sz w:val="18"/>
                <w:szCs w:val="18"/>
                <w:lang w:eastAsia="cs-CZ"/>
              </w:rPr>
              <w:t xml:space="preserve">Setkávání pedagogických i nepedagogických pracovníků vzdělávacích organizací a pracovníků organizací kariérového poradenství, </w:t>
            </w:r>
          </w:p>
          <w:p w14:paraId="15432C5C" w14:textId="3879CEB8"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3226" w:type="dxa"/>
            <w:vMerge/>
            <w:tcBorders>
              <w:top w:val="single" w:sz="4" w:space="0" w:color="auto"/>
              <w:left w:val="single" w:sz="4" w:space="0" w:color="auto"/>
              <w:bottom w:val="single" w:sz="4" w:space="0" w:color="auto"/>
              <w:right w:val="single" w:sz="4" w:space="0" w:color="auto"/>
            </w:tcBorders>
          </w:tcPr>
          <w:p w14:paraId="4D098795"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01A347E2" w14:textId="1AA308FD" w:rsidR="00762FFC" w:rsidRPr="00A7216F" w:rsidRDefault="00762FFC" w:rsidP="00762FFC">
            <w:pPr>
              <w:spacing w:after="0" w:line="240" w:lineRule="auto"/>
              <w:jc w:val="center"/>
              <w:rPr>
                <w:rFonts w:ascii="Calibri" w:eastAsia="Times New Roman" w:hAnsi="Calibri" w:cs="Calibri"/>
                <w:i/>
                <w:iCs/>
                <w:color w:val="000000"/>
                <w:sz w:val="18"/>
                <w:szCs w:val="18"/>
                <w:lang w:eastAsia="cs-CZ"/>
              </w:rPr>
            </w:pPr>
            <w:r w:rsidRPr="00A7216F">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70095A07" w14:textId="639DE1A4" w:rsidR="00762FFC" w:rsidRPr="00A7216F" w:rsidRDefault="00762FFC" w:rsidP="00762FFC">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31CFAFD6" w14:textId="44639114" w:rsidR="00762FFC" w:rsidRPr="00A7216F" w:rsidRDefault="00762FFC" w:rsidP="00762FFC">
            <w:pPr>
              <w:spacing w:after="0" w:line="240" w:lineRule="auto"/>
              <w:jc w:val="center"/>
              <w:rPr>
                <w:rFonts w:ascii="Calibri" w:eastAsia="Times New Roman" w:hAnsi="Calibri" w:cs="Calibri"/>
                <w:i/>
                <w:iCs/>
                <w:color w:val="000000"/>
                <w:sz w:val="18"/>
                <w:szCs w:val="18"/>
                <w:lang w:eastAsia="cs-CZ"/>
              </w:rPr>
            </w:pPr>
            <w:r w:rsidRPr="0047762E">
              <w:rPr>
                <w:rFonts w:ascii="Calibri" w:eastAsia="Times New Roman" w:hAnsi="Calibri" w:cs="Calibri"/>
                <w:i/>
                <w:iCs/>
                <w:color w:val="000000"/>
                <w:sz w:val="18"/>
                <w:szCs w:val="18"/>
                <w:lang w:eastAsia="cs-CZ"/>
              </w:rPr>
              <w:t>Pracovníci ve vzdělávání</w:t>
            </w:r>
          </w:p>
        </w:tc>
        <w:tc>
          <w:tcPr>
            <w:tcW w:w="1275" w:type="dxa"/>
            <w:gridSpan w:val="2"/>
            <w:tcBorders>
              <w:top w:val="single" w:sz="4" w:space="0" w:color="auto"/>
              <w:bottom w:val="single" w:sz="4" w:space="0" w:color="auto"/>
              <w:right w:val="single" w:sz="4" w:space="0" w:color="auto"/>
            </w:tcBorders>
          </w:tcPr>
          <w:p w14:paraId="07997C56" w14:textId="038D0328"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54" w:type="dxa"/>
            <w:tcBorders>
              <w:top w:val="single" w:sz="4" w:space="0" w:color="auto"/>
              <w:left w:val="single" w:sz="4" w:space="0" w:color="auto"/>
              <w:bottom w:val="single" w:sz="4" w:space="0" w:color="auto"/>
              <w:right w:val="single" w:sz="4" w:space="0" w:color="auto"/>
            </w:tcBorders>
          </w:tcPr>
          <w:p w14:paraId="2643AFAF"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7AB6FA2F"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54EEB66D" w14:textId="77777777" w:rsidR="00762FFC" w:rsidRPr="00EF1834" w:rsidRDefault="00762FFC" w:rsidP="00762FFC">
            <w:pPr>
              <w:spacing w:after="0" w:line="240" w:lineRule="auto"/>
              <w:jc w:val="left"/>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64D95C45" w14:textId="3C0786AD" w:rsidR="00762FFC" w:rsidRPr="00EF1834"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339</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89FBF8B" w14:textId="77777777" w:rsidR="00762FFC" w:rsidRPr="00164281" w:rsidRDefault="00762FFC" w:rsidP="00762FFC">
            <w:pPr>
              <w:tabs>
                <w:tab w:val="left" w:pos="924"/>
              </w:tabs>
              <w:spacing w:after="0"/>
              <w:jc w:val="left"/>
              <w:rPr>
                <w:rFonts w:eastAsia="Times New Roman" w:cstheme="minorHAnsi"/>
                <w:sz w:val="18"/>
                <w:szCs w:val="18"/>
              </w:rPr>
            </w:pPr>
            <w:r w:rsidRPr="00164281">
              <w:rPr>
                <w:rFonts w:eastAsia="Times New Roman" w:cstheme="minorHAnsi"/>
                <w:sz w:val="18"/>
                <w:szCs w:val="18"/>
              </w:rPr>
              <w:t>Společné projekty, akce, exkurze, besedy mezi ZŠ ORP Louny</w:t>
            </w:r>
          </w:p>
          <w:p w14:paraId="01B5B9C2" w14:textId="0B759347" w:rsidR="00762FFC" w:rsidRPr="00EF1834" w:rsidRDefault="00762FFC" w:rsidP="00762FFC">
            <w:pPr>
              <w:tabs>
                <w:tab w:val="left" w:pos="924"/>
              </w:tabs>
              <w:spacing w:after="0"/>
              <w:jc w:val="left"/>
              <w:rPr>
                <w:rFonts w:eastAsia="Times New Roman" w:cstheme="minorHAnsi"/>
                <w:sz w:val="18"/>
                <w:szCs w:val="18"/>
              </w:rPr>
            </w:pPr>
          </w:p>
        </w:tc>
        <w:tc>
          <w:tcPr>
            <w:tcW w:w="3226" w:type="dxa"/>
            <w:vMerge/>
            <w:tcBorders>
              <w:top w:val="single" w:sz="4" w:space="0" w:color="auto"/>
              <w:left w:val="single" w:sz="4" w:space="0" w:color="auto"/>
              <w:bottom w:val="single" w:sz="4" w:space="0" w:color="auto"/>
              <w:right w:val="single" w:sz="4" w:space="0" w:color="auto"/>
            </w:tcBorders>
          </w:tcPr>
          <w:p w14:paraId="33A3F02A"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334146F0" w14:textId="7B9C8FB9" w:rsidR="00762FFC" w:rsidRPr="00A7216F" w:rsidRDefault="00762FFC" w:rsidP="00762FFC">
            <w:pPr>
              <w:tabs>
                <w:tab w:val="left" w:pos="924"/>
              </w:tabs>
              <w:spacing w:after="0"/>
              <w:jc w:val="center"/>
              <w:rPr>
                <w:rFonts w:eastAsia="Times New Roman" w:cstheme="minorHAnsi"/>
                <w:i/>
                <w:iCs/>
                <w:sz w:val="18"/>
                <w:szCs w:val="18"/>
              </w:rPr>
            </w:pPr>
            <w:r w:rsidRPr="00A7216F">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6A4B4132" w14:textId="3AE64EE8" w:rsidR="00762FFC" w:rsidRPr="00A7216F" w:rsidRDefault="00762FFC" w:rsidP="00762FFC">
            <w:pPr>
              <w:tabs>
                <w:tab w:val="left" w:pos="924"/>
              </w:tabs>
              <w:spacing w:after="0"/>
              <w:jc w:val="center"/>
              <w:rPr>
                <w:rFonts w:eastAsia="Times New Roman" w:cstheme="minorHAnsi"/>
                <w:i/>
                <w:iCs/>
                <w:sz w:val="18"/>
                <w:szCs w:val="18"/>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64111D76" w14:textId="044CFDC7" w:rsidR="00762FFC" w:rsidRPr="00A7216F" w:rsidRDefault="00762FFC" w:rsidP="00762FFC">
            <w:pPr>
              <w:tabs>
                <w:tab w:val="left" w:pos="924"/>
              </w:tabs>
              <w:spacing w:after="0"/>
              <w:jc w:val="center"/>
              <w:rPr>
                <w:rFonts w:eastAsia="Times New Roman" w:cstheme="minorHAnsi"/>
                <w:i/>
                <w:iCs/>
                <w:sz w:val="18"/>
                <w:szCs w:val="18"/>
              </w:rPr>
            </w:pPr>
            <w:r w:rsidRPr="0047762E">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žáci</w:t>
            </w:r>
          </w:p>
        </w:tc>
        <w:tc>
          <w:tcPr>
            <w:tcW w:w="1275" w:type="dxa"/>
            <w:gridSpan w:val="2"/>
            <w:tcBorders>
              <w:top w:val="single" w:sz="4" w:space="0" w:color="auto"/>
              <w:bottom w:val="single" w:sz="4" w:space="0" w:color="auto"/>
              <w:right w:val="single" w:sz="4" w:space="0" w:color="auto"/>
            </w:tcBorders>
          </w:tcPr>
          <w:p w14:paraId="7FA43332" w14:textId="59602154"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594D049E" w14:textId="77777777" w:rsidR="00762FFC" w:rsidRPr="00A7216F" w:rsidRDefault="00762FFC" w:rsidP="00762FFC">
            <w:pPr>
              <w:jc w:val="center"/>
              <w:rPr>
                <w:rFonts w:eastAsia="Times New Roman" w:cstheme="minorHAnsi"/>
                <w:i/>
                <w:iCs/>
                <w:sz w:val="18"/>
                <w:szCs w:val="18"/>
              </w:rPr>
            </w:pPr>
          </w:p>
        </w:tc>
      </w:tr>
      <w:tr w:rsidR="00762FFC" w:rsidRPr="00EF1834" w14:paraId="4CFAA2AD"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58A8E6A4" w14:textId="77777777"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62A50E4C" w14:textId="5FC7B2C2"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340</w:t>
            </w:r>
          </w:p>
        </w:tc>
        <w:tc>
          <w:tcPr>
            <w:tcW w:w="4395" w:type="dxa"/>
            <w:tcBorders>
              <w:top w:val="single" w:sz="4" w:space="0" w:color="auto"/>
              <w:left w:val="single" w:sz="4" w:space="0" w:color="auto"/>
              <w:bottom w:val="single" w:sz="4" w:space="0" w:color="auto"/>
              <w:right w:val="single" w:sz="4" w:space="0" w:color="auto"/>
            </w:tcBorders>
            <w:noWrap/>
            <w:vAlign w:val="bottom"/>
          </w:tcPr>
          <w:p w14:paraId="3468D307" w14:textId="77777777" w:rsidR="00762FFC" w:rsidRPr="00514535" w:rsidRDefault="00762FFC" w:rsidP="00762FFC">
            <w:pPr>
              <w:tabs>
                <w:tab w:val="left" w:pos="924"/>
              </w:tabs>
              <w:spacing w:after="0"/>
              <w:jc w:val="left"/>
              <w:rPr>
                <w:rFonts w:eastAsia="Times New Roman" w:cstheme="minorHAnsi"/>
                <w:sz w:val="18"/>
                <w:szCs w:val="18"/>
              </w:rPr>
            </w:pPr>
            <w:r w:rsidRPr="00514535">
              <w:rPr>
                <w:rFonts w:eastAsia="Times New Roman" w:cstheme="minorHAnsi"/>
                <w:sz w:val="18"/>
                <w:szCs w:val="18"/>
              </w:rPr>
              <w:t>Nastavení systematické spolupráce s ÚP</w:t>
            </w:r>
          </w:p>
          <w:p w14:paraId="712268F3" w14:textId="54A76209" w:rsidR="00762FFC" w:rsidRDefault="00762FFC" w:rsidP="00762FFC">
            <w:pPr>
              <w:tabs>
                <w:tab w:val="left" w:pos="924"/>
              </w:tabs>
              <w:spacing w:after="0"/>
              <w:jc w:val="left"/>
              <w:rPr>
                <w:rFonts w:eastAsia="Times New Roman" w:cstheme="minorHAnsi"/>
                <w:sz w:val="18"/>
                <w:szCs w:val="18"/>
              </w:rPr>
            </w:pPr>
          </w:p>
        </w:tc>
        <w:tc>
          <w:tcPr>
            <w:tcW w:w="3226" w:type="dxa"/>
            <w:vMerge/>
            <w:tcBorders>
              <w:top w:val="single" w:sz="4" w:space="0" w:color="auto"/>
              <w:left w:val="single" w:sz="4" w:space="0" w:color="auto"/>
              <w:bottom w:val="single" w:sz="4" w:space="0" w:color="auto"/>
              <w:right w:val="single" w:sz="4" w:space="0" w:color="auto"/>
            </w:tcBorders>
          </w:tcPr>
          <w:p w14:paraId="50212F55"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2421AFDD" w14:textId="4042A6CA" w:rsidR="00762FFC" w:rsidRPr="00A7216F" w:rsidRDefault="00762FFC" w:rsidP="00762FFC">
            <w:pPr>
              <w:tabs>
                <w:tab w:val="left" w:pos="924"/>
              </w:tabs>
              <w:spacing w:after="0"/>
              <w:jc w:val="center"/>
              <w:rPr>
                <w:rFonts w:eastAsia="Times New Roman" w:cstheme="minorHAnsi"/>
                <w:i/>
                <w:iCs/>
                <w:sz w:val="18"/>
                <w:szCs w:val="18"/>
              </w:rPr>
            </w:pPr>
            <w:r w:rsidRPr="00A7216F">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3B647EE9" w14:textId="306DFD90" w:rsidR="00762FFC" w:rsidRPr="00A7216F" w:rsidRDefault="00762FFC" w:rsidP="00762FFC">
            <w:pPr>
              <w:tabs>
                <w:tab w:val="left" w:pos="924"/>
              </w:tabs>
              <w:spacing w:after="0"/>
              <w:jc w:val="center"/>
              <w:rPr>
                <w:rFonts w:eastAsia="Times New Roman" w:cstheme="minorHAnsi"/>
                <w:i/>
                <w:iCs/>
                <w:sz w:val="18"/>
                <w:szCs w:val="18"/>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19659161" w14:textId="2C5C95D4" w:rsidR="00762FFC" w:rsidRPr="00A7216F" w:rsidRDefault="00762FFC" w:rsidP="00762FFC">
            <w:pPr>
              <w:tabs>
                <w:tab w:val="left" w:pos="924"/>
              </w:tabs>
              <w:spacing w:after="0"/>
              <w:jc w:val="center"/>
              <w:rPr>
                <w:rFonts w:eastAsia="Times New Roman" w:cstheme="minorHAnsi"/>
                <w:i/>
                <w:iCs/>
                <w:sz w:val="18"/>
                <w:szCs w:val="18"/>
              </w:rPr>
            </w:pPr>
            <w:r w:rsidRPr="0047762E">
              <w:rPr>
                <w:rFonts w:ascii="Calibri" w:eastAsia="Times New Roman" w:hAnsi="Calibri" w:cs="Calibri"/>
                <w:i/>
                <w:iCs/>
                <w:color w:val="000000"/>
                <w:sz w:val="18"/>
                <w:szCs w:val="18"/>
                <w:lang w:eastAsia="cs-CZ"/>
              </w:rPr>
              <w:t>Pracovníci ve vzdělávání</w:t>
            </w:r>
          </w:p>
        </w:tc>
        <w:tc>
          <w:tcPr>
            <w:tcW w:w="1275" w:type="dxa"/>
            <w:gridSpan w:val="2"/>
            <w:tcBorders>
              <w:top w:val="single" w:sz="4" w:space="0" w:color="auto"/>
              <w:bottom w:val="single" w:sz="4" w:space="0" w:color="auto"/>
              <w:right w:val="single" w:sz="4" w:space="0" w:color="auto"/>
            </w:tcBorders>
          </w:tcPr>
          <w:p w14:paraId="6886FCD2" w14:textId="2859B270" w:rsidR="00762FFC" w:rsidRPr="00A7216F" w:rsidRDefault="00762FFC" w:rsidP="00762FFC">
            <w:pPr>
              <w:jc w:val="center"/>
              <w:rPr>
                <w:rFonts w:eastAsia="Times New Roman" w:cstheme="minorHAnsi"/>
                <w:i/>
                <w:iCs/>
                <w:sz w:val="18"/>
                <w:szCs w:val="18"/>
              </w:rPr>
            </w:pPr>
            <w:proofErr w:type="gramStart"/>
            <w:r w:rsidRPr="00A7216F">
              <w:rPr>
                <w:rFonts w:eastAsia="Times New Roman" w:cstheme="minorHAnsi"/>
                <w:i/>
                <w:iCs/>
                <w:sz w:val="18"/>
                <w:szCs w:val="18"/>
              </w:rPr>
              <w:t>5K</w:t>
            </w:r>
            <w:proofErr w:type="gramEnd"/>
          </w:p>
        </w:tc>
        <w:tc>
          <w:tcPr>
            <w:tcW w:w="1254" w:type="dxa"/>
            <w:tcBorders>
              <w:top w:val="single" w:sz="4" w:space="0" w:color="auto"/>
              <w:left w:val="single" w:sz="4" w:space="0" w:color="auto"/>
              <w:bottom w:val="single" w:sz="4" w:space="0" w:color="auto"/>
              <w:right w:val="single" w:sz="4" w:space="0" w:color="auto"/>
            </w:tcBorders>
          </w:tcPr>
          <w:p w14:paraId="1D9DE22D" w14:textId="77777777" w:rsidR="00762FFC" w:rsidRPr="00A7216F" w:rsidRDefault="00762FFC" w:rsidP="00762FFC">
            <w:pPr>
              <w:jc w:val="center"/>
              <w:rPr>
                <w:rFonts w:eastAsia="Times New Roman" w:cstheme="minorHAnsi"/>
                <w:i/>
                <w:iCs/>
                <w:sz w:val="18"/>
                <w:szCs w:val="18"/>
              </w:rPr>
            </w:pPr>
          </w:p>
        </w:tc>
      </w:tr>
      <w:tr w:rsidR="00762FFC" w:rsidRPr="00EF1834" w14:paraId="572D98BB"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463FA7E1" w14:textId="77777777"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13184532" w14:textId="50D0EF3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341</w:t>
            </w:r>
          </w:p>
        </w:tc>
        <w:tc>
          <w:tcPr>
            <w:tcW w:w="4395" w:type="dxa"/>
            <w:tcBorders>
              <w:top w:val="single" w:sz="4" w:space="0" w:color="auto"/>
              <w:left w:val="single" w:sz="4" w:space="0" w:color="auto"/>
              <w:bottom w:val="single" w:sz="4" w:space="0" w:color="auto"/>
              <w:right w:val="single" w:sz="4" w:space="0" w:color="auto"/>
            </w:tcBorders>
            <w:noWrap/>
            <w:vAlign w:val="bottom"/>
          </w:tcPr>
          <w:p w14:paraId="25235C91" w14:textId="56220C22" w:rsidR="00762FFC" w:rsidRDefault="00762FFC" w:rsidP="00762FFC">
            <w:pPr>
              <w:tabs>
                <w:tab w:val="left" w:pos="924"/>
              </w:tabs>
              <w:spacing w:after="0"/>
              <w:jc w:val="left"/>
              <w:rPr>
                <w:rFonts w:eastAsia="Times New Roman" w:cstheme="minorHAnsi"/>
                <w:sz w:val="18"/>
                <w:szCs w:val="18"/>
              </w:rPr>
            </w:pPr>
            <w:r w:rsidRPr="00A94D40">
              <w:rPr>
                <w:rFonts w:eastAsia="Times New Roman" w:cstheme="minorHAnsi"/>
                <w:sz w:val="18"/>
                <w:szCs w:val="18"/>
              </w:rPr>
              <w:t>Setkávání poradců ze ZŠ a SŠ</w:t>
            </w:r>
          </w:p>
        </w:tc>
        <w:tc>
          <w:tcPr>
            <w:tcW w:w="3226" w:type="dxa"/>
            <w:vMerge/>
            <w:tcBorders>
              <w:top w:val="single" w:sz="4" w:space="0" w:color="auto"/>
              <w:left w:val="single" w:sz="4" w:space="0" w:color="auto"/>
              <w:bottom w:val="single" w:sz="4" w:space="0" w:color="auto"/>
              <w:right w:val="single" w:sz="4" w:space="0" w:color="auto"/>
            </w:tcBorders>
          </w:tcPr>
          <w:p w14:paraId="58A2F281"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7E3E11CE" w14:textId="58057384" w:rsidR="00762FFC" w:rsidRPr="00A7216F" w:rsidRDefault="00762FFC" w:rsidP="00762FFC">
            <w:pPr>
              <w:tabs>
                <w:tab w:val="left" w:pos="924"/>
              </w:tabs>
              <w:spacing w:after="0"/>
              <w:jc w:val="center"/>
              <w:rPr>
                <w:rFonts w:eastAsia="Times New Roman" w:cstheme="minorHAnsi"/>
                <w:i/>
                <w:iCs/>
                <w:sz w:val="18"/>
                <w:szCs w:val="18"/>
              </w:rPr>
            </w:pPr>
            <w:r w:rsidRPr="00A7216F">
              <w:rPr>
                <w:i/>
                <w:iCs/>
                <w:kern w:val="2"/>
                <w:sz w:val="18"/>
                <w:szCs w:val="18"/>
                <w14:ligatures w14:val="standardContextual"/>
              </w:rPr>
              <w:t>2027/2028</w:t>
            </w:r>
          </w:p>
        </w:tc>
        <w:tc>
          <w:tcPr>
            <w:tcW w:w="1955" w:type="dxa"/>
            <w:tcBorders>
              <w:top w:val="single" w:sz="4" w:space="0" w:color="auto"/>
              <w:left w:val="single" w:sz="4" w:space="0" w:color="auto"/>
              <w:bottom w:val="single" w:sz="4" w:space="0" w:color="auto"/>
              <w:right w:val="single" w:sz="4" w:space="0" w:color="auto"/>
            </w:tcBorders>
          </w:tcPr>
          <w:p w14:paraId="2E3E0EF6" w14:textId="4ADE4068" w:rsidR="00762FFC" w:rsidRPr="00A7216F" w:rsidRDefault="00762FFC" w:rsidP="00762FFC">
            <w:pPr>
              <w:tabs>
                <w:tab w:val="left" w:pos="924"/>
              </w:tabs>
              <w:spacing w:after="0"/>
              <w:jc w:val="center"/>
              <w:rPr>
                <w:rFonts w:eastAsia="Times New Roman" w:cstheme="minorHAnsi"/>
                <w:i/>
                <w:iCs/>
                <w:sz w:val="18"/>
                <w:szCs w:val="18"/>
              </w:rPr>
            </w:pPr>
            <w:r w:rsidRPr="00A7216F">
              <w:rPr>
                <w:rFonts w:eastAsia="Times New Roman" w:cstheme="minorHAnsi"/>
                <w:i/>
                <w:iCs/>
                <w:sz w:val="18"/>
                <w:szCs w:val="18"/>
              </w:rPr>
              <w:t>ZŠ ORP Louny</w:t>
            </w:r>
            <w:r>
              <w:rPr>
                <w:rFonts w:eastAsia="Times New Roman" w:cstheme="minorHAnsi"/>
                <w:i/>
                <w:iCs/>
                <w:sz w:val="18"/>
                <w:szCs w:val="18"/>
              </w:rPr>
              <w:t>, SŠ</w:t>
            </w:r>
          </w:p>
        </w:tc>
        <w:tc>
          <w:tcPr>
            <w:tcW w:w="1956" w:type="dxa"/>
            <w:tcBorders>
              <w:top w:val="single" w:sz="4" w:space="0" w:color="auto"/>
              <w:left w:val="single" w:sz="4" w:space="0" w:color="auto"/>
              <w:bottom w:val="single" w:sz="4" w:space="0" w:color="auto"/>
              <w:right w:val="single" w:sz="4" w:space="0" w:color="auto"/>
            </w:tcBorders>
          </w:tcPr>
          <w:p w14:paraId="1DD0C86A" w14:textId="76ECAFD1" w:rsidR="00762FFC" w:rsidRPr="00A7216F" w:rsidRDefault="00762FFC" w:rsidP="00762FFC">
            <w:pPr>
              <w:tabs>
                <w:tab w:val="left" w:pos="924"/>
              </w:tabs>
              <w:spacing w:after="0"/>
              <w:jc w:val="center"/>
              <w:rPr>
                <w:rFonts w:eastAsia="Times New Roman" w:cstheme="minorHAnsi"/>
                <w:i/>
                <w:iCs/>
                <w:sz w:val="18"/>
                <w:szCs w:val="18"/>
              </w:rPr>
            </w:pPr>
            <w:r w:rsidRPr="0047762E">
              <w:rPr>
                <w:rFonts w:ascii="Calibri" w:eastAsia="Times New Roman" w:hAnsi="Calibri" w:cs="Calibri"/>
                <w:i/>
                <w:iCs/>
                <w:color w:val="000000"/>
                <w:sz w:val="18"/>
                <w:szCs w:val="18"/>
                <w:lang w:eastAsia="cs-CZ"/>
              </w:rPr>
              <w:t>Pracovníci ve vzdělávání</w:t>
            </w:r>
          </w:p>
        </w:tc>
        <w:tc>
          <w:tcPr>
            <w:tcW w:w="1275" w:type="dxa"/>
            <w:gridSpan w:val="2"/>
            <w:tcBorders>
              <w:top w:val="single" w:sz="4" w:space="0" w:color="auto"/>
              <w:bottom w:val="single" w:sz="4" w:space="0" w:color="auto"/>
              <w:right w:val="single" w:sz="4" w:space="0" w:color="auto"/>
            </w:tcBorders>
          </w:tcPr>
          <w:p w14:paraId="6DA54433" w14:textId="7F5BBBE1" w:rsidR="00762FFC" w:rsidRPr="00A7216F" w:rsidRDefault="00762FFC" w:rsidP="00762FFC">
            <w:pPr>
              <w:jc w:val="center"/>
              <w:rPr>
                <w:rFonts w:eastAsia="Times New Roman" w:cstheme="minorHAnsi"/>
                <w:i/>
                <w:iCs/>
                <w:sz w:val="18"/>
                <w:szCs w:val="18"/>
              </w:rPr>
            </w:pPr>
            <w:r w:rsidRPr="00A7216F">
              <w:rPr>
                <w:rFonts w:eastAsia="Times New Roman" w:cstheme="minorHAnsi"/>
                <w:i/>
                <w:iCs/>
                <w:sz w:val="18"/>
                <w:szCs w:val="18"/>
              </w:rPr>
              <w:t>5L</w:t>
            </w:r>
          </w:p>
        </w:tc>
        <w:tc>
          <w:tcPr>
            <w:tcW w:w="1254" w:type="dxa"/>
            <w:tcBorders>
              <w:top w:val="single" w:sz="4" w:space="0" w:color="auto"/>
              <w:left w:val="single" w:sz="4" w:space="0" w:color="auto"/>
              <w:bottom w:val="single" w:sz="4" w:space="0" w:color="auto"/>
              <w:right w:val="single" w:sz="4" w:space="0" w:color="auto"/>
            </w:tcBorders>
          </w:tcPr>
          <w:p w14:paraId="7836537B" w14:textId="77777777" w:rsidR="00762FFC" w:rsidRPr="00A7216F" w:rsidRDefault="00762FFC" w:rsidP="00762FFC">
            <w:pPr>
              <w:jc w:val="center"/>
              <w:rPr>
                <w:rFonts w:eastAsia="Times New Roman" w:cstheme="minorHAnsi"/>
                <w:i/>
                <w:iCs/>
                <w:sz w:val="18"/>
                <w:szCs w:val="18"/>
              </w:rPr>
            </w:pPr>
          </w:p>
        </w:tc>
      </w:tr>
    </w:tbl>
    <w:p w14:paraId="563411D6" w14:textId="77777777" w:rsidR="00EA1428" w:rsidRDefault="00EA1428"/>
    <w:p w14:paraId="74857522" w14:textId="77777777" w:rsidR="00BF2B12" w:rsidRPr="00BF2B12" w:rsidRDefault="00BF2B12" w:rsidP="00BF2B12"/>
    <w:p w14:paraId="6E3B1C18" w14:textId="77777777" w:rsidR="00BF2B12" w:rsidRDefault="00BF2B12" w:rsidP="00BF2B12"/>
    <w:p w14:paraId="77E2A5D3" w14:textId="28932235" w:rsidR="00BF2B12" w:rsidRDefault="00BF2B12" w:rsidP="00BF2B12">
      <w:pPr>
        <w:tabs>
          <w:tab w:val="left" w:pos="2019"/>
        </w:tabs>
      </w:pPr>
      <w:r>
        <w:tab/>
      </w:r>
    </w:p>
    <w:p w14:paraId="126CD8F6" w14:textId="77777777" w:rsidR="00BF2B12" w:rsidRDefault="00BF2B12" w:rsidP="00BF2B12">
      <w:pPr>
        <w:tabs>
          <w:tab w:val="left" w:pos="2019"/>
        </w:tabs>
      </w:pPr>
    </w:p>
    <w:p w14:paraId="53848C3E" w14:textId="77777777" w:rsidR="00BF2B12" w:rsidRDefault="00BF2B12" w:rsidP="00BF2B12">
      <w:pPr>
        <w:tabs>
          <w:tab w:val="left" w:pos="2019"/>
        </w:tabs>
      </w:pPr>
    </w:p>
    <w:p w14:paraId="1E8CBA38" w14:textId="77777777" w:rsidR="00BF2B12" w:rsidRDefault="00BF2B12" w:rsidP="00BF2B12">
      <w:pPr>
        <w:tabs>
          <w:tab w:val="left" w:pos="2019"/>
        </w:tabs>
      </w:pPr>
    </w:p>
    <w:p w14:paraId="3AE770C6" w14:textId="77777777" w:rsidR="00BF2B12" w:rsidRDefault="00BF2B12" w:rsidP="00BF2B12">
      <w:pPr>
        <w:tabs>
          <w:tab w:val="left" w:pos="2019"/>
        </w:tabs>
      </w:pPr>
    </w:p>
    <w:p w14:paraId="73D639DC" w14:textId="77777777" w:rsidR="00BF2B12" w:rsidRDefault="00BF2B12" w:rsidP="00BF2B12">
      <w:pPr>
        <w:tabs>
          <w:tab w:val="left" w:pos="2019"/>
        </w:tabs>
      </w:pPr>
    </w:p>
    <w:p w14:paraId="37E2334A" w14:textId="77984EDF" w:rsidR="00BF2B12" w:rsidRPr="00BF2B12" w:rsidRDefault="00BF2B12" w:rsidP="00BF2B12">
      <w:pPr>
        <w:tabs>
          <w:tab w:val="left" w:pos="2019"/>
        </w:tabs>
      </w:pPr>
    </w:p>
    <w:tbl>
      <w:tblPr>
        <w:tblStyle w:val="Mkatabulky"/>
        <w:tblW w:w="14312" w:type="dxa"/>
        <w:jc w:val="center"/>
        <w:tblLook w:val="04A0" w:firstRow="1" w:lastRow="0" w:firstColumn="1" w:lastColumn="0" w:noHBand="0" w:noVBand="1"/>
      </w:tblPr>
      <w:tblGrid>
        <w:gridCol w:w="702"/>
        <w:gridCol w:w="908"/>
        <w:gridCol w:w="12702"/>
      </w:tblGrid>
      <w:tr w:rsidR="00BF2B12" w:rsidRPr="00BF2B12" w14:paraId="6AED2635" w14:textId="77777777" w:rsidTr="00836C22">
        <w:trPr>
          <w:jc w:val="center"/>
        </w:trPr>
        <w:tc>
          <w:tcPr>
            <w:tcW w:w="14312" w:type="dxa"/>
            <w:gridSpan w:val="3"/>
            <w:shd w:val="clear" w:color="auto" w:fill="002060"/>
          </w:tcPr>
          <w:p w14:paraId="49A31666" w14:textId="77777777" w:rsidR="00836C22" w:rsidRDefault="00836C22" w:rsidP="00836C22">
            <w:pPr>
              <w:tabs>
                <w:tab w:val="left" w:pos="2019"/>
              </w:tabs>
              <w:spacing w:after="160" w:line="259" w:lineRule="auto"/>
              <w:jc w:val="center"/>
              <w:rPr>
                <w:rFonts w:asciiTheme="minorHAnsi" w:hAnsiTheme="minorHAnsi" w:cstheme="minorHAnsi"/>
                <w:b/>
                <w:bCs/>
                <w:color w:val="FFFFFF" w:themeColor="background1"/>
                <w:sz w:val="18"/>
                <w:szCs w:val="18"/>
              </w:rPr>
            </w:pPr>
          </w:p>
          <w:p w14:paraId="463066AC" w14:textId="77777777" w:rsidR="00BF2B12" w:rsidRDefault="00BF2B12" w:rsidP="00836C22">
            <w:pPr>
              <w:tabs>
                <w:tab w:val="left" w:pos="2019"/>
              </w:tabs>
              <w:spacing w:after="160" w:line="259" w:lineRule="auto"/>
              <w:jc w:val="center"/>
              <w:rPr>
                <w:rFonts w:asciiTheme="minorHAnsi" w:hAnsiTheme="minorHAnsi" w:cstheme="minorHAnsi"/>
                <w:b/>
                <w:bCs/>
                <w:color w:val="FFFFFF" w:themeColor="background1"/>
                <w:sz w:val="18"/>
                <w:szCs w:val="18"/>
              </w:rPr>
            </w:pPr>
            <w:r w:rsidRPr="00BF2B12">
              <w:rPr>
                <w:rFonts w:asciiTheme="minorHAnsi" w:hAnsiTheme="minorHAnsi" w:cstheme="minorHAnsi"/>
                <w:b/>
                <w:bCs/>
                <w:color w:val="FFFFFF" w:themeColor="background1"/>
                <w:sz w:val="18"/>
                <w:szCs w:val="18"/>
              </w:rPr>
              <w:t>INDIKÁTORY SR MAP</w:t>
            </w:r>
          </w:p>
          <w:p w14:paraId="7BD664FD" w14:textId="4951291D" w:rsidR="00836C22" w:rsidRPr="00BF2B12" w:rsidRDefault="00836C22" w:rsidP="00836C22">
            <w:pPr>
              <w:tabs>
                <w:tab w:val="left" w:pos="2019"/>
              </w:tabs>
              <w:spacing w:after="160" w:line="259" w:lineRule="auto"/>
              <w:jc w:val="center"/>
              <w:rPr>
                <w:rFonts w:asciiTheme="minorHAnsi" w:hAnsiTheme="minorHAnsi" w:cstheme="minorHAnsi"/>
                <w:b/>
                <w:bCs/>
                <w:color w:val="FFFFFF" w:themeColor="background1"/>
                <w:sz w:val="18"/>
                <w:szCs w:val="18"/>
              </w:rPr>
            </w:pPr>
          </w:p>
        </w:tc>
      </w:tr>
      <w:tr w:rsidR="00836C22" w:rsidRPr="00BF2B12" w14:paraId="15FBBAB5" w14:textId="77777777" w:rsidTr="00836C22">
        <w:trPr>
          <w:trHeight w:val="199"/>
          <w:jc w:val="center"/>
        </w:trPr>
        <w:tc>
          <w:tcPr>
            <w:tcW w:w="702" w:type="dxa"/>
            <w:tcBorders>
              <w:bottom w:val="single" w:sz="18" w:space="0" w:color="auto"/>
            </w:tcBorders>
            <w:shd w:val="clear" w:color="auto" w:fill="8EAADB" w:themeFill="accent1" w:themeFillTint="99"/>
            <w:vAlign w:val="center"/>
          </w:tcPr>
          <w:p w14:paraId="26DFB977" w14:textId="77777777" w:rsidR="00BF2B12" w:rsidRPr="00BF2B12" w:rsidRDefault="00BF2B1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CÍL SR</w:t>
            </w:r>
          </w:p>
        </w:tc>
        <w:tc>
          <w:tcPr>
            <w:tcW w:w="908" w:type="dxa"/>
            <w:tcBorders>
              <w:bottom w:val="single" w:sz="18" w:space="0" w:color="auto"/>
            </w:tcBorders>
            <w:shd w:val="clear" w:color="auto" w:fill="8EAADB" w:themeFill="accent1" w:themeFillTint="99"/>
            <w:vAlign w:val="center"/>
          </w:tcPr>
          <w:p w14:paraId="6FDAC798" w14:textId="49DF9DD7" w:rsidR="00BF2B12" w:rsidRPr="00BF2B12" w:rsidRDefault="00BF2B1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ZKRAKTA</w:t>
            </w:r>
          </w:p>
        </w:tc>
        <w:tc>
          <w:tcPr>
            <w:tcW w:w="12702" w:type="dxa"/>
            <w:tcBorders>
              <w:bottom w:val="single" w:sz="18" w:space="0" w:color="auto"/>
            </w:tcBorders>
            <w:shd w:val="clear" w:color="auto" w:fill="8EAADB" w:themeFill="accent1" w:themeFillTint="99"/>
            <w:vAlign w:val="center"/>
          </w:tcPr>
          <w:p w14:paraId="3728095B" w14:textId="77777777" w:rsidR="00BF2B12" w:rsidRPr="00BF2B12" w:rsidRDefault="00BF2B1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NÁZEV INDIKÁTORU</w:t>
            </w:r>
          </w:p>
        </w:tc>
      </w:tr>
      <w:tr w:rsidR="00836C22" w:rsidRPr="00BF2B12" w14:paraId="215341EC" w14:textId="77777777" w:rsidTr="00836C22">
        <w:trPr>
          <w:trHeight w:val="211"/>
          <w:jc w:val="center"/>
        </w:trPr>
        <w:tc>
          <w:tcPr>
            <w:tcW w:w="702" w:type="dxa"/>
            <w:vMerge w:val="restart"/>
            <w:tcBorders>
              <w:top w:val="single" w:sz="18" w:space="0" w:color="auto"/>
              <w:left w:val="single" w:sz="18" w:space="0" w:color="auto"/>
              <w:right w:val="single" w:sz="4" w:space="0" w:color="auto"/>
            </w:tcBorders>
          </w:tcPr>
          <w:p w14:paraId="3FAE255B"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0D370E42"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442D6E3C"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54D9CCA2"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52E902B9" w14:textId="1DEAD428" w:rsidR="00836C22" w:rsidRPr="00BF2B12" w:rsidRDefault="00836C2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1.1</w:t>
            </w:r>
          </w:p>
          <w:p w14:paraId="753672A4" w14:textId="7EDAC7D6"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18" w:space="0" w:color="auto"/>
              <w:left w:val="single" w:sz="4" w:space="0" w:color="auto"/>
              <w:bottom w:val="single" w:sz="4" w:space="0" w:color="auto"/>
              <w:right w:val="single" w:sz="4" w:space="0" w:color="auto"/>
            </w:tcBorders>
          </w:tcPr>
          <w:p w14:paraId="44D8E2F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1A</w:t>
            </w:r>
            <w:proofErr w:type="gramEnd"/>
          </w:p>
        </w:tc>
        <w:tc>
          <w:tcPr>
            <w:tcW w:w="12702" w:type="dxa"/>
            <w:tcBorders>
              <w:top w:val="single" w:sz="18" w:space="0" w:color="auto"/>
              <w:left w:val="single" w:sz="4" w:space="0" w:color="auto"/>
              <w:bottom w:val="single" w:sz="4" w:space="0" w:color="auto"/>
              <w:right w:val="single" w:sz="18" w:space="0" w:color="auto"/>
            </w:tcBorders>
          </w:tcPr>
          <w:p w14:paraId="4F87A1B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 s dostupnou psychologickou a speciálně pedagogickou péčí.</w:t>
            </w:r>
          </w:p>
        </w:tc>
      </w:tr>
      <w:tr w:rsidR="00836C22" w:rsidRPr="00BF2B12" w14:paraId="157FDC64" w14:textId="77777777" w:rsidTr="00836C22">
        <w:trPr>
          <w:trHeight w:val="372"/>
          <w:jc w:val="center"/>
        </w:trPr>
        <w:tc>
          <w:tcPr>
            <w:tcW w:w="702" w:type="dxa"/>
            <w:vMerge/>
            <w:tcBorders>
              <w:left w:val="single" w:sz="18" w:space="0" w:color="auto"/>
              <w:right w:val="single" w:sz="4" w:space="0" w:color="auto"/>
            </w:tcBorders>
          </w:tcPr>
          <w:p w14:paraId="1214B1CF" w14:textId="511FFAE5"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3EF6191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1B</w:t>
            </w:r>
            <w:proofErr w:type="gramEnd"/>
          </w:p>
        </w:tc>
        <w:tc>
          <w:tcPr>
            <w:tcW w:w="12702" w:type="dxa"/>
            <w:tcBorders>
              <w:top w:val="single" w:sz="4" w:space="0" w:color="auto"/>
              <w:left w:val="single" w:sz="4" w:space="0" w:color="auto"/>
              <w:bottom w:val="single" w:sz="4" w:space="0" w:color="auto"/>
              <w:right w:val="single" w:sz="18" w:space="0" w:color="auto"/>
            </w:tcBorders>
          </w:tcPr>
          <w:p w14:paraId="022D0E0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 xml:space="preserve">Počet aktivit zvyšující kvalifikaci pedagogických pracovníků prostřednictvím vzdělávacích aktivit, sdílení příkladů dobré praxe, vzájemných workshopů, sdílení zkušeností s ostatními aktéry ve vzdělávání </w:t>
            </w:r>
          </w:p>
        </w:tc>
      </w:tr>
      <w:tr w:rsidR="00836C22" w:rsidRPr="00BF2B12" w14:paraId="49C68A94" w14:textId="77777777" w:rsidTr="00836C22">
        <w:trPr>
          <w:jc w:val="center"/>
        </w:trPr>
        <w:tc>
          <w:tcPr>
            <w:tcW w:w="702" w:type="dxa"/>
            <w:vMerge/>
            <w:tcBorders>
              <w:left w:val="single" w:sz="18" w:space="0" w:color="auto"/>
              <w:right w:val="single" w:sz="4" w:space="0" w:color="auto"/>
            </w:tcBorders>
          </w:tcPr>
          <w:p w14:paraId="6536A47F" w14:textId="17A1CCDE"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7C51878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1C</w:t>
            </w:r>
            <w:proofErr w:type="gramEnd"/>
          </w:p>
        </w:tc>
        <w:tc>
          <w:tcPr>
            <w:tcW w:w="12702" w:type="dxa"/>
            <w:tcBorders>
              <w:top w:val="single" w:sz="4" w:space="0" w:color="auto"/>
              <w:left w:val="single" w:sz="4" w:space="0" w:color="auto"/>
              <w:bottom w:val="single" w:sz="4" w:space="0" w:color="auto"/>
              <w:right w:val="single" w:sz="18" w:space="0" w:color="auto"/>
            </w:tcBorders>
          </w:tcPr>
          <w:p w14:paraId="5EC86B3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Navázaná a prohloubená spolupráce se školskými poradenskými zařízeními a dalšími institucemi podporující tuto oblast</w:t>
            </w:r>
          </w:p>
        </w:tc>
      </w:tr>
      <w:tr w:rsidR="00836C22" w:rsidRPr="00BF2B12" w14:paraId="037C51CE" w14:textId="77777777" w:rsidTr="00836C22">
        <w:trPr>
          <w:trHeight w:val="175"/>
          <w:jc w:val="center"/>
        </w:trPr>
        <w:tc>
          <w:tcPr>
            <w:tcW w:w="702" w:type="dxa"/>
            <w:vMerge/>
            <w:tcBorders>
              <w:left w:val="single" w:sz="18" w:space="0" w:color="auto"/>
              <w:right w:val="single" w:sz="4" w:space="0" w:color="auto"/>
            </w:tcBorders>
          </w:tcPr>
          <w:p w14:paraId="60BF28EE" w14:textId="71301D62"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2092122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1D</w:t>
            </w:r>
          </w:p>
        </w:tc>
        <w:tc>
          <w:tcPr>
            <w:tcW w:w="12702" w:type="dxa"/>
            <w:tcBorders>
              <w:top w:val="single" w:sz="4" w:space="0" w:color="auto"/>
              <w:left w:val="single" w:sz="4" w:space="0" w:color="auto"/>
              <w:bottom w:val="single" w:sz="4" w:space="0" w:color="auto"/>
              <w:right w:val="single" w:sz="18" w:space="0" w:color="auto"/>
            </w:tcBorders>
          </w:tcPr>
          <w:p w14:paraId="1ECEED8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Akce pro rodiče</w:t>
            </w:r>
          </w:p>
        </w:tc>
      </w:tr>
      <w:tr w:rsidR="00836C22" w:rsidRPr="00BF2B12" w14:paraId="446857D0" w14:textId="77777777" w:rsidTr="00836C22">
        <w:trPr>
          <w:jc w:val="center"/>
        </w:trPr>
        <w:tc>
          <w:tcPr>
            <w:tcW w:w="702" w:type="dxa"/>
            <w:vMerge/>
            <w:tcBorders>
              <w:left w:val="single" w:sz="18" w:space="0" w:color="auto"/>
              <w:right w:val="single" w:sz="4" w:space="0" w:color="auto"/>
            </w:tcBorders>
          </w:tcPr>
          <w:p w14:paraId="535B10EB" w14:textId="5FA22E17"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67A4F35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1E</w:t>
            </w:r>
          </w:p>
        </w:tc>
        <w:tc>
          <w:tcPr>
            <w:tcW w:w="12702" w:type="dxa"/>
            <w:tcBorders>
              <w:top w:val="single" w:sz="4" w:space="0" w:color="auto"/>
              <w:left w:val="single" w:sz="4" w:space="0" w:color="auto"/>
              <w:bottom w:val="single" w:sz="4" w:space="0" w:color="auto"/>
              <w:right w:val="single" w:sz="18" w:space="0" w:color="auto"/>
            </w:tcBorders>
          </w:tcPr>
          <w:p w14:paraId="3E1846FE"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 vybavených speciálními vzdělávacími pomůckami pro různé druhy speciálních vzdělávacích potřeb.</w:t>
            </w:r>
          </w:p>
        </w:tc>
      </w:tr>
      <w:tr w:rsidR="00836C22" w:rsidRPr="00BF2B12" w14:paraId="24976BC5" w14:textId="77777777" w:rsidTr="00836C22">
        <w:trPr>
          <w:jc w:val="center"/>
        </w:trPr>
        <w:tc>
          <w:tcPr>
            <w:tcW w:w="702" w:type="dxa"/>
            <w:vMerge/>
            <w:tcBorders>
              <w:left w:val="single" w:sz="18" w:space="0" w:color="auto"/>
              <w:right w:val="single" w:sz="4" w:space="0" w:color="auto"/>
            </w:tcBorders>
          </w:tcPr>
          <w:p w14:paraId="71FDA2B9" w14:textId="787B469E"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2A587D1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1F</w:t>
            </w:r>
            <w:proofErr w:type="gramEnd"/>
          </w:p>
        </w:tc>
        <w:tc>
          <w:tcPr>
            <w:tcW w:w="12702" w:type="dxa"/>
            <w:tcBorders>
              <w:top w:val="single" w:sz="4" w:space="0" w:color="auto"/>
              <w:left w:val="single" w:sz="4" w:space="0" w:color="auto"/>
              <w:bottom w:val="single" w:sz="4" w:space="0" w:color="auto"/>
              <w:right w:val="single" w:sz="18" w:space="0" w:color="auto"/>
            </w:tcBorders>
          </w:tcPr>
          <w:p w14:paraId="1FC35B6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akcí, projektů, workshopů s dětmi podporující přechody mezi MŠ a ZŠ</w:t>
            </w:r>
          </w:p>
        </w:tc>
      </w:tr>
      <w:tr w:rsidR="00836C22" w:rsidRPr="00BF2B12" w14:paraId="0A0A5262" w14:textId="77777777" w:rsidTr="00836C22">
        <w:trPr>
          <w:jc w:val="center"/>
        </w:trPr>
        <w:tc>
          <w:tcPr>
            <w:tcW w:w="702" w:type="dxa"/>
            <w:vMerge/>
            <w:tcBorders>
              <w:left w:val="single" w:sz="18" w:space="0" w:color="auto"/>
              <w:right w:val="single" w:sz="4" w:space="0" w:color="auto"/>
            </w:tcBorders>
          </w:tcPr>
          <w:p w14:paraId="600E321E" w14:textId="534BF52E"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1BA582A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1G</w:t>
            </w:r>
          </w:p>
        </w:tc>
        <w:tc>
          <w:tcPr>
            <w:tcW w:w="12702" w:type="dxa"/>
            <w:tcBorders>
              <w:top w:val="single" w:sz="4" w:space="0" w:color="auto"/>
              <w:left w:val="single" w:sz="4" w:space="0" w:color="auto"/>
              <w:bottom w:val="single" w:sz="4" w:space="0" w:color="auto"/>
              <w:right w:val="single" w:sz="18" w:space="0" w:color="auto"/>
            </w:tcBorders>
          </w:tcPr>
          <w:p w14:paraId="37927E7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na podporu personálních kapacit v MŠ</w:t>
            </w:r>
          </w:p>
        </w:tc>
      </w:tr>
      <w:tr w:rsidR="00836C22" w:rsidRPr="00BF2B12" w14:paraId="66529C8C" w14:textId="77777777" w:rsidTr="00836C22">
        <w:trPr>
          <w:jc w:val="center"/>
        </w:trPr>
        <w:tc>
          <w:tcPr>
            <w:tcW w:w="702" w:type="dxa"/>
            <w:vMerge/>
            <w:tcBorders>
              <w:left w:val="single" w:sz="18" w:space="0" w:color="auto"/>
              <w:right w:val="single" w:sz="4" w:space="0" w:color="auto"/>
            </w:tcBorders>
          </w:tcPr>
          <w:p w14:paraId="49072117" w14:textId="243D49AF"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318D3EA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1H</w:t>
            </w:r>
            <w:proofErr w:type="gramEnd"/>
          </w:p>
        </w:tc>
        <w:tc>
          <w:tcPr>
            <w:tcW w:w="12702" w:type="dxa"/>
            <w:tcBorders>
              <w:top w:val="single" w:sz="4" w:space="0" w:color="auto"/>
              <w:left w:val="single" w:sz="4" w:space="0" w:color="auto"/>
              <w:bottom w:val="single" w:sz="4" w:space="0" w:color="auto"/>
              <w:right w:val="single" w:sz="18" w:space="0" w:color="auto"/>
            </w:tcBorders>
          </w:tcPr>
          <w:p w14:paraId="12A8871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projektů řešících vzdělávací pomůcky pro MŠ</w:t>
            </w:r>
          </w:p>
        </w:tc>
      </w:tr>
      <w:tr w:rsidR="00836C22" w:rsidRPr="00BF2B12" w14:paraId="62A3F859" w14:textId="77777777" w:rsidTr="00836C22">
        <w:trPr>
          <w:trHeight w:val="261"/>
          <w:jc w:val="center"/>
        </w:trPr>
        <w:tc>
          <w:tcPr>
            <w:tcW w:w="702" w:type="dxa"/>
            <w:vMerge/>
            <w:tcBorders>
              <w:left w:val="single" w:sz="18" w:space="0" w:color="auto"/>
              <w:bottom w:val="single" w:sz="18" w:space="0" w:color="auto"/>
              <w:right w:val="single" w:sz="4" w:space="0" w:color="auto"/>
            </w:tcBorders>
          </w:tcPr>
          <w:p w14:paraId="0A4C8CFE" w14:textId="22A63653"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18" w:space="0" w:color="auto"/>
              <w:right w:val="single" w:sz="4" w:space="0" w:color="auto"/>
            </w:tcBorders>
          </w:tcPr>
          <w:p w14:paraId="35C98F7E"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 I</w:t>
            </w:r>
          </w:p>
        </w:tc>
        <w:tc>
          <w:tcPr>
            <w:tcW w:w="12702" w:type="dxa"/>
            <w:tcBorders>
              <w:top w:val="single" w:sz="4" w:space="0" w:color="auto"/>
              <w:left w:val="single" w:sz="4" w:space="0" w:color="auto"/>
              <w:bottom w:val="single" w:sz="18" w:space="0" w:color="auto"/>
              <w:right w:val="single" w:sz="18" w:space="0" w:color="auto"/>
            </w:tcBorders>
          </w:tcPr>
          <w:p w14:paraId="1092967D" w14:textId="512296B4"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Aktivity zaměřené na děti ohrožen</w:t>
            </w:r>
            <w:r w:rsidRPr="00836C22">
              <w:rPr>
                <w:rFonts w:asciiTheme="minorHAnsi" w:hAnsiTheme="minorHAnsi" w:cstheme="minorHAnsi"/>
                <w:sz w:val="18"/>
                <w:szCs w:val="18"/>
              </w:rPr>
              <w:t>é</w:t>
            </w:r>
            <w:r w:rsidRPr="00BF2B12">
              <w:rPr>
                <w:rFonts w:asciiTheme="minorHAnsi" w:hAnsiTheme="minorHAnsi" w:cstheme="minorHAnsi"/>
                <w:sz w:val="18"/>
                <w:szCs w:val="18"/>
              </w:rPr>
              <w:t xml:space="preserve"> sociálním znevýhodně</w:t>
            </w:r>
            <w:r w:rsidRPr="00836C22">
              <w:rPr>
                <w:rFonts w:asciiTheme="minorHAnsi" w:hAnsiTheme="minorHAnsi" w:cstheme="minorHAnsi"/>
                <w:sz w:val="18"/>
                <w:szCs w:val="18"/>
              </w:rPr>
              <w:t>n</w:t>
            </w:r>
            <w:r w:rsidRPr="00BF2B12">
              <w:rPr>
                <w:rFonts w:asciiTheme="minorHAnsi" w:hAnsiTheme="minorHAnsi" w:cstheme="minorHAnsi"/>
                <w:sz w:val="18"/>
                <w:szCs w:val="18"/>
              </w:rPr>
              <w:t>ím a z marginalizovaných skupin</w:t>
            </w:r>
          </w:p>
        </w:tc>
      </w:tr>
      <w:tr w:rsidR="00836C22" w:rsidRPr="00BF2B12" w14:paraId="6878C07A" w14:textId="77777777" w:rsidTr="00836C22">
        <w:trPr>
          <w:trHeight w:val="409"/>
          <w:jc w:val="center"/>
        </w:trPr>
        <w:tc>
          <w:tcPr>
            <w:tcW w:w="702" w:type="dxa"/>
            <w:vMerge w:val="restart"/>
            <w:tcBorders>
              <w:top w:val="single" w:sz="18" w:space="0" w:color="auto"/>
              <w:left w:val="single" w:sz="18" w:space="0" w:color="auto"/>
            </w:tcBorders>
          </w:tcPr>
          <w:p w14:paraId="2DA8F8AB"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4E0FA59C"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74C32BC3" w14:textId="46588C6A" w:rsidR="00836C22" w:rsidRPr="00836C22" w:rsidRDefault="00836C22" w:rsidP="00BF2B1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1.2</w:t>
            </w:r>
          </w:p>
          <w:p w14:paraId="477B5E5A" w14:textId="4DE3D95C"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top w:val="single" w:sz="18" w:space="0" w:color="auto"/>
            </w:tcBorders>
          </w:tcPr>
          <w:p w14:paraId="62DF6B6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1J</w:t>
            </w:r>
            <w:proofErr w:type="gramEnd"/>
          </w:p>
        </w:tc>
        <w:tc>
          <w:tcPr>
            <w:tcW w:w="12702" w:type="dxa"/>
            <w:tcBorders>
              <w:top w:val="single" w:sz="18" w:space="0" w:color="auto"/>
              <w:right w:val="single" w:sz="18" w:space="0" w:color="auto"/>
            </w:tcBorders>
          </w:tcPr>
          <w:p w14:paraId="3027230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cílených projektů k rozvoji matematické, finanční a čtenářské pregramotnosti, jazykových kompetencí</w:t>
            </w:r>
            <w:ins w:id="17" w:author="Prousková Kamila" w:date="2025-03-28T13:59:00Z">
              <w:r w:rsidRPr="00BF2B12">
                <w:rPr>
                  <w:rFonts w:asciiTheme="minorHAnsi" w:hAnsiTheme="minorHAnsi" w:cstheme="minorHAnsi"/>
                  <w:sz w:val="18"/>
                  <w:szCs w:val="18"/>
                </w:rPr>
                <w:t xml:space="preserve"> </w:t>
              </w:r>
            </w:ins>
            <w:r w:rsidRPr="00BF2B12">
              <w:rPr>
                <w:rFonts w:asciiTheme="minorHAnsi" w:hAnsiTheme="minorHAnsi" w:cstheme="minorHAnsi"/>
                <w:sz w:val="18"/>
                <w:szCs w:val="18"/>
              </w:rPr>
              <w:t>(včetně logopedické prevence, děti s OMJ apod.) rozvoje digitálních kompetencí a polytechnické výchovy.</w:t>
            </w:r>
          </w:p>
        </w:tc>
      </w:tr>
      <w:tr w:rsidR="00836C22" w:rsidRPr="00BF2B12" w14:paraId="2E785DFF" w14:textId="77777777" w:rsidTr="00836C22">
        <w:trPr>
          <w:jc w:val="center"/>
        </w:trPr>
        <w:tc>
          <w:tcPr>
            <w:tcW w:w="702" w:type="dxa"/>
            <w:vMerge/>
            <w:tcBorders>
              <w:left w:val="single" w:sz="18" w:space="0" w:color="auto"/>
            </w:tcBorders>
          </w:tcPr>
          <w:p w14:paraId="7B7CF3D7" w14:textId="1A241194"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03A3720D"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1K</w:t>
            </w:r>
            <w:proofErr w:type="gramEnd"/>
          </w:p>
        </w:tc>
        <w:tc>
          <w:tcPr>
            <w:tcW w:w="12702" w:type="dxa"/>
            <w:tcBorders>
              <w:right w:val="single" w:sz="18" w:space="0" w:color="auto"/>
            </w:tcBorders>
          </w:tcPr>
          <w:p w14:paraId="305B026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 xml:space="preserve">Počet aktivit zvyšující kvalifikaci pedagogických pracovníků prostřednictvím vzdělávacích aktivit, DVPP, workshopů, sdílení příkladů dobré praxe, sdílení zkušeností s ostatními aktéry ve vzdělávání na podporu daných kompetencí. </w:t>
            </w:r>
          </w:p>
        </w:tc>
      </w:tr>
      <w:tr w:rsidR="00836C22" w:rsidRPr="00BF2B12" w14:paraId="6DB9516F" w14:textId="77777777" w:rsidTr="00836C22">
        <w:trPr>
          <w:trHeight w:val="413"/>
          <w:jc w:val="center"/>
        </w:trPr>
        <w:tc>
          <w:tcPr>
            <w:tcW w:w="702" w:type="dxa"/>
            <w:vMerge/>
            <w:tcBorders>
              <w:left w:val="single" w:sz="18" w:space="0" w:color="auto"/>
            </w:tcBorders>
          </w:tcPr>
          <w:p w14:paraId="5ABAD009" w14:textId="12B36789"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4BCBBF49"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1L</w:t>
            </w:r>
          </w:p>
        </w:tc>
        <w:tc>
          <w:tcPr>
            <w:tcW w:w="12702" w:type="dxa"/>
            <w:tcBorders>
              <w:right w:val="single" w:sz="18" w:space="0" w:color="auto"/>
            </w:tcBorders>
          </w:tcPr>
          <w:p w14:paraId="62764170" w14:textId="67DA28ED"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akcí, soutěží, projektů, workshopů na danou problematiku v území ORPL Louny s cílem podpory zaměřené na přechod mezi MŠ a ZŠ</w:t>
            </w:r>
            <w:r w:rsidRPr="00836C22">
              <w:rPr>
                <w:rFonts w:asciiTheme="minorHAnsi" w:hAnsiTheme="minorHAnsi" w:cstheme="minorHAnsi"/>
                <w:sz w:val="18"/>
                <w:szCs w:val="18"/>
              </w:rPr>
              <w:t xml:space="preserve"> ve spolupráci se všemi aktéry i rodiči</w:t>
            </w:r>
          </w:p>
        </w:tc>
      </w:tr>
      <w:tr w:rsidR="00836C22" w:rsidRPr="00BF2B12" w14:paraId="37F2D7DD" w14:textId="77777777" w:rsidTr="00836C22">
        <w:trPr>
          <w:jc w:val="center"/>
        </w:trPr>
        <w:tc>
          <w:tcPr>
            <w:tcW w:w="702" w:type="dxa"/>
            <w:vMerge/>
            <w:tcBorders>
              <w:left w:val="single" w:sz="18" w:space="0" w:color="auto"/>
              <w:bottom w:val="single" w:sz="18" w:space="0" w:color="auto"/>
            </w:tcBorders>
          </w:tcPr>
          <w:p w14:paraId="7975F0CE" w14:textId="12C227B8"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bottom w:val="single" w:sz="18" w:space="0" w:color="auto"/>
            </w:tcBorders>
          </w:tcPr>
          <w:p w14:paraId="3CA3F4D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1M</w:t>
            </w:r>
          </w:p>
        </w:tc>
        <w:tc>
          <w:tcPr>
            <w:tcW w:w="12702" w:type="dxa"/>
            <w:tcBorders>
              <w:bottom w:val="single" w:sz="18" w:space="0" w:color="auto"/>
              <w:right w:val="single" w:sz="18" w:space="0" w:color="auto"/>
            </w:tcBorders>
          </w:tcPr>
          <w:p w14:paraId="78F3B1A4"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řešících vzdělávací pomůcky</w:t>
            </w:r>
          </w:p>
        </w:tc>
      </w:tr>
      <w:tr w:rsidR="00836C22" w:rsidRPr="00BF2B12" w14:paraId="2E4FECE3" w14:textId="77777777" w:rsidTr="00836C22">
        <w:trPr>
          <w:jc w:val="center"/>
        </w:trPr>
        <w:tc>
          <w:tcPr>
            <w:tcW w:w="702" w:type="dxa"/>
            <w:vMerge w:val="restart"/>
            <w:tcBorders>
              <w:top w:val="single" w:sz="18" w:space="0" w:color="auto"/>
              <w:left w:val="single" w:sz="18" w:space="0" w:color="auto"/>
            </w:tcBorders>
          </w:tcPr>
          <w:p w14:paraId="70AB7E1C"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0F1F72E8"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2BBEA338"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5F5058F2" w14:textId="4B8869F1" w:rsidR="00836C22" w:rsidRPr="00836C22" w:rsidRDefault="00836C22" w:rsidP="00BF2B1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1.3</w:t>
            </w:r>
          </w:p>
          <w:p w14:paraId="7A5019B7" w14:textId="525957B5" w:rsidR="00836C22" w:rsidRPr="00BF2B12" w:rsidRDefault="00836C22" w:rsidP="00BF2B12">
            <w:pPr>
              <w:tabs>
                <w:tab w:val="left" w:pos="2019"/>
              </w:tabs>
              <w:rPr>
                <w:rFonts w:asciiTheme="minorHAnsi" w:hAnsiTheme="minorHAnsi" w:cstheme="minorHAnsi"/>
                <w:sz w:val="18"/>
                <w:szCs w:val="18"/>
              </w:rPr>
            </w:pPr>
          </w:p>
        </w:tc>
        <w:tc>
          <w:tcPr>
            <w:tcW w:w="908" w:type="dxa"/>
            <w:tcBorders>
              <w:top w:val="single" w:sz="18" w:space="0" w:color="auto"/>
            </w:tcBorders>
          </w:tcPr>
          <w:p w14:paraId="6DF778E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lastRenderedPageBreak/>
              <w:t>1N</w:t>
            </w:r>
            <w:proofErr w:type="gramEnd"/>
          </w:p>
        </w:tc>
        <w:tc>
          <w:tcPr>
            <w:tcW w:w="12702" w:type="dxa"/>
            <w:tcBorders>
              <w:top w:val="single" w:sz="18" w:space="0" w:color="auto"/>
              <w:right w:val="single" w:sz="18" w:space="0" w:color="auto"/>
            </w:tcBorders>
          </w:tcPr>
          <w:p w14:paraId="49E6978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cílených projektů k rozvoji uvedených kompetencí.</w:t>
            </w:r>
          </w:p>
        </w:tc>
      </w:tr>
      <w:tr w:rsidR="00836C22" w:rsidRPr="00BF2B12" w14:paraId="2D396D73" w14:textId="77777777" w:rsidTr="00836C22">
        <w:trPr>
          <w:jc w:val="center"/>
        </w:trPr>
        <w:tc>
          <w:tcPr>
            <w:tcW w:w="702" w:type="dxa"/>
            <w:vMerge/>
            <w:tcBorders>
              <w:left w:val="single" w:sz="18" w:space="0" w:color="auto"/>
            </w:tcBorders>
          </w:tcPr>
          <w:p w14:paraId="4B3F87F2" w14:textId="369077CA"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5F4F33B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1O</w:t>
            </w:r>
          </w:p>
        </w:tc>
        <w:tc>
          <w:tcPr>
            <w:tcW w:w="12702" w:type="dxa"/>
            <w:tcBorders>
              <w:right w:val="single" w:sz="18" w:space="0" w:color="auto"/>
            </w:tcBorders>
          </w:tcPr>
          <w:p w14:paraId="7C7EF2E6" w14:textId="1416268B"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 xml:space="preserve">Počet uspořádaných </w:t>
            </w:r>
            <w:r w:rsidR="0021366F" w:rsidRPr="00BF2B12">
              <w:rPr>
                <w:rFonts w:asciiTheme="minorHAnsi" w:hAnsiTheme="minorHAnsi" w:cstheme="minorHAnsi"/>
                <w:sz w:val="18"/>
                <w:szCs w:val="18"/>
              </w:rPr>
              <w:t>mezi školních</w:t>
            </w:r>
            <w:r w:rsidRPr="00BF2B12">
              <w:rPr>
                <w:rFonts w:asciiTheme="minorHAnsi" w:hAnsiTheme="minorHAnsi" w:cstheme="minorHAnsi"/>
                <w:sz w:val="18"/>
                <w:szCs w:val="18"/>
              </w:rPr>
              <w:t xml:space="preserve"> her a soutěží.</w:t>
            </w:r>
          </w:p>
        </w:tc>
      </w:tr>
      <w:tr w:rsidR="00836C22" w:rsidRPr="00BF2B12" w14:paraId="7911B9D8" w14:textId="77777777" w:rsidTr="00836C22">
        <w:trPr>
          <w:jc w:val="center"/>
        </w:trPr>
        <w:tc>
          <w:tcPr>
            <w:tcW w:w="702" w:type="dxa"/>
            <w:vMerge/>
            <w:tcBorders>
              <w:left w:val="single" w:sz="18" w:space="0" w:color="auto"/>
            </w:tcBorders>
          </w:tcPr>
          <w:p w14:paraId="0F288D0D" w14:textId="7E04D327"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1B7EF0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1P</w:t>
            </w:r>
          </w:p>
        </w:tc>
        <w:tc>
          <w:tcPr>
            <w:tcW w:w="12702" w:type="dxa"/>
            <w:tcBorders>
              <w:right w:val="single" w:sz="18" w:space="0" w:color="auto"/>
            </w:tcBorders>
          </w:tcPr>
          <w:p w14:paraId="2858FDE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akcí na vzdělávání PP, na sdílení dobré práce mezi PP a školami apod.</w:t>
            </w:r>
          </w:p>
        </w:tc>
      </w:tr>
      <w:tr w:rsidR="00836C22" w:rsidRPr="00BF2B12" w14:paraId="56010EB5" w14:textId="77777777" w:rsidTr="00836C22">
        <w:trPr>
          <w:jc w:val="center"/>
        </w:trPr>
        <w:tc>
          <w:tcPr>
            <w:tcW w:w="702" w:type="dxa"/>
            <w:vMerge/>
            <w:tcBorders>
              <w:left w:val="single" w:sz="18" w:space="0" w:color="auto"/>
            </w:tcBorders>
          </w:tcPr>
          <w:p w14:paraId="38138A61" w14:textId="6AFC923A"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60B08F44"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1R</w:t>
            </w:r>
          </w:p>
        </w:tc>
        <w:tc>
          <w:tcPr>
            <w:tcW w:w="12702" w:type="dxa"/>
            <w:tcBorders>
              <w:right w:val="single" w:sz="18" w:space="0" w:color="auto"/>
            </w:tcBorders>
          </w:tcPr>
          <w:p w14:paraId="70751059"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Společné aktivity s rodiči.</w:t>
            </w:r>
          </w:p>
        </w:tc>
      </w:tr>
      <w:tr w:rsidR="00836C22" w:rsidRPr="00BF2B12" w14:paraId="02E6B7EA" w14:textId="77777777" w:rsidTr="00836C22">
        <w:trPr>
          <w:jc w:val="center"/>
        </w:trPr>
        <w:tc>
          <w:tcPr>
            <w:tcW w:w="702" w:type="dxa"/>
            <w:vMerge/>
            <w:tcBorders>
              <w:left w:val="single" w:sz="18" w:space="0" w:color="auto"/>
            </w:tcBorders>
          </w:tcPr>
          <w:p w14:paraId="019E10A5" w14:textId="47FA3C9F"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7F14A1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1S</w:t>
            </w:r>
            <w:proofErr w:type="gramEnd"/>
          </w:p>
        </w:tc>
        <w:tc>
          <w:tcPr>
            <w:tcW w:w="12702" w:type="dxa"/>
            <w:tcBorders>
              <w:right w:val="single" w:sz="18" w:space="0" w:color="auto"/>
            </w:tcBorders>
          </w:tcPr>
          <w:p w14:paraId="6EB3CDA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Společné aktivity s ostatními aktéry ve vzdělávání.</w:t>
            </w:r>
          </w:p>
        </w:tc>
      </w:tr>
      <w:tr w:rsidR="00836C22" w:rsidRPr="00BF2B12" w14:paraId="401C9556" w14:textId="77777777" w:rsidTr="00836C22">
        <w:trPr>
          <w:jc w:val="center"/>
        </w:trPr>
        <w:tc>
          <w:tcPr>
            <w:tcW w:w="702" w:type="dxa"/>
            <w:vMerge/>
            <w:tcBorders>
              <w:left w:val="single" w:sz="18" w:space="0" w:color="auto"/>
            </w:tcBorders>
          </w:tcPr>
          <w:p w14:paraId="682A3524" w14:textId="0DAB4299"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36459B9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1T</w:t>
            </w:r>
            <w:proofErr w:type="gramEnd"/>
          </w:p>
        </w:tc>
        <w:tc>
          <w:tcPr>
            <w:tcW w:w="12702" w:type="dxa"/>
            <w:tcBorders>
              <w:right w:val="single" w:sz="18" w:space="0" w:color="auto"/>
            </w:tcBorders>
          </w:tcPr>
          <w:p w14:paraId="276DF354"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řešících vzdělávací pomůcky</w:t>
            </w:r>
          </w:p>
        </w:tc>
      </w:tr>
      <w:tr w:rsidR="00836C22" w:rsidRPr="00BF2B12" w14:paraId="616A6983" w14:textId="77777777" w:rsidTr="00836C22">
        <w:trPr>
          <w:trHeight w:val="367"/>
          <w:jc w:val="center"/>
        </w:trPr>
        <w:tc>
          <w:tcPr>
            <w:tcW w:w="702" w:type="dxa"/>
            <w:vMerge/>
            <w:tcBorders>
              <w:left w:val="single" w:sz="18" w:space="0" w:color="auto"/>
              <w:bottom w:val="single" w:sz="18" w:space="0" w:color="auto"/>
            </w:tcBorders>
          </w:tcPr>
          <w:p w14:paraId="00E7BDFF" w14:textId="4988F9A6" w:rsidR="00836C22" w:rsidRPr="00836C22" w:rsidRDefault="00836C22" w:rsidP="00BF2B12">
            <w:pPr>
              <w:tabs>
                <w:tab w:val="left" w:pos="2019"/>
              </w:tabs>
              <w:rPr>
                <w:rFonts w:asciiTheme="minorHAnsi" w:hAnsiTheme="minorHAnsi" w:cstheme="minorHAnsi"/>
                <w:b/>
                <w:bCs/>
                <w:sz w:val="18"/>
                <w:szCs w:val="18"/>
              </w:rPr>
            </w:pPr>
          </w:p>
        </w:tc>
        <w:tc>
          <w:tcPr>
            <w:tcW w:w="908" w:type="dxa"/>
            <w:tcBorders>
              <w:bottom w:val="single" w:sz="18" w:space="0" w:color="auto"/>
            </w:tcBorders>
          </w:tcPr>
          <w:p w14:paraId="55709177" w14:textId="1ED7522A" w:rsidR="00836C22" w:rsidRPr="00836C22" w:rsidRDefault="00836C22" w:rsidP="00BF2B12">
            <w:pPr>
              <w:tabs>
                <w:tab w:val="left" w:pos="2019"/>
              </w:tabs>
              <w:rPr>
                <w:rFonts w:asciiTheme="minorHAnsi" w:hAnsiTheme="minorHAnsi" w:cstheme="minorHAnsi"/>
                <w:sz w:val="18"/>
                <w:szCs w:val="18"/>
              </w:rPr>
            </w:pPr>
            <w:r w:rsidRPr="00836C22">
              <w:rPr>
                <w:rFonts w:asciiTheme="minorHAnsi" w:hAnsiTheme="minorHAnsi" w:cstheme="minorHAnsi"/>
                <w:sz w:val="18"/>
                <w:szCs w:val="18"/>
              </w:rPr>
              <w:t>1U</w:t>
            </w:r>
          </w:p>
        </w:tc>
        <w:tc>
          <w:tcPr>
            <w:tcW w:w="12702" w:type="dxa"/>
            <w:tcBorders>
              <w:bottom w:val="single" w:sz="18" w:space="0" w:color="auto"/>
              <w:right w:val="single" w:sz="18" w:space="0" w:color="auto"/>
            </w:tcBorders>
          </w:tcPr>
          <w:p w14:paraId="5A89540D" w14:textId="0C6C3061" w:rsidR="00836C22" w:rsidRPr="00836C22" w:rsidRDefault="00836C22" w:rsidP="00BF2B12">
            <w:pPr>
              <w:tabs>
                <w:tab w:val="left" w:pos="2019"/>
              </w:tabs>
              <w:rPr>
                <w:rFonts w:asciiTheme="minorHAnsi" w:hAnsiTheme="minorHAnsi" w:cstheme="minorHAnsi"/>
                <w:sz w:val="18"/>
                <w:szCs w:val="18"/>
              </w:rPr>
            </w:pPr>
            <w:r w:rsidRPr="00836C22">
              <w:rPr>
                <w:rFonts w:asciiTheme="minorHAnsi" w:hAnsiTheme="minorHAnsi" w:cstheme="minorHAnsi"/>
                <w:sz w:val="18"/>
                <w:szCs w:val="18"/>
              </w:rPr>
              <w:t>Aktivit podporující wellbeing – děti, rodiče, PP</w:t>
            </w:r>
          </w:p>
        </w:tc>
      </w:tr>
      <w:tr w:rsidR="00836C22" w:rsidRPr="00BF2B12" w14:paraId="652DAB77" w14:textId="77777777" w:rsidTr="00836C22">
        <w:trPr>
          <w:trHeight w:val="198"/>
          <w:jc w:val="center"/>
        </w:trPr>
        <w:tc>
          <w:tcPr>
            <w:tcW w:w="702" w:type="dxa"/>
            <w:vMerge w:val="restart"/>
            <w:tcBorders>
              <w:top w:val="single" w:sz="18" w:space="0" w:color="auto"/>
              <w:left w:val="single" w:sz="18" w:space="0" w:color="auto"/>
            </w:tcBorders>
          </w:tcPr>
          <w:p w14:paraId="7F5F0D51" w14:textId="77777777" w:rsidR="00836C22" w:rsidRDefault="00836C22" w:rsidP="00836C22">
            <w:pPr>
              <w:tabs>
                <w:tab w:val="left" w:pos="2019"/>
              </w:tabs>
              <w:spacing w:after="160" w:line="259" w:lineRule="auto"/>
              <w:rPr>
                <w:rFonts w:asciiTheme="minorHAnsi" w:hAnsiTheme="minorHAnsi" w:cstheme="minorHAnsi"/>
                <w:b/>
                <w:bCs/>
                <w:sz w:val="18"/>
                <w:szCs w:val="18"/>
              </w:rPr>
            </w:pPr>
          </w:p>
          <w:p w14:paraId="30A60BDE" w14:textId="519FED4A" w:rsidR="00836C22" w:rsidRPr="00BF2B12" w:rsidRDefault="00836C22" w:rsidP="00836C2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2.1</w:t>
            </w:r>
          </w:p>
          <w:p w14:paraId="2399EA72" w14:textId="75E29459"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18" w:space="0" w:color="auto"/>
            </w:tcBorders>
          </w:tcPr>
          <w:p w14:paraId="62C3E7F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2A</w:t>
            </w:r>
            <w:proofErr w:type="gramEnd"/>
          </w:p>
        </w:tc>
        <w:tc>
          <w:tcPr>
            <w:tcW w:w="12702" w:type="dxa"/>
            <w:tcBorders>
              <w:top w:val="single" w:sz="18" w:space="0" w:color="auto"/>
              <w:right w:val="single" w:sz="18" w:space="0" w:color="auto"/>
            </w:tcBorders>
          </w:tcPr>
          <w:p w14:paraId="10A6AC5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 čerpajících z IROP.</w:t>
            </w:r>
          </w:p>
        </w:tc>
      </w:tr>
      <w:tr w:rsidR="00836C22" w:rsidRPr="00BF2B12" w14:paraId="09B25472" w14:textId="77777777" w:rsidTr="00836C22">
        <w:trPr>
          <w:jc w:val="center"/>
        </w:trPr>
        <w:tc>
          <w:tcPr>
            <w:tcW w:w="702" w:type="dxa"/>
            <w:vMerge/>
            <w:tcBorders>
              <w:left w:val="single" w:sz="18" w:space="0" w:color="auto"/>
            </w:tcBorders>
          </w:tcPr>
          <w:p w14:paraId="2417E0BB" w14:textId="58F1AF2D"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Pr>
          <w:p w14:paraId="43151A0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2B</w:t>
            </w:r>
            <w:proofErr w:type="gramEnd"/>
          </w:p>
        </w:tc>
        <w:tc>
          <w:tcPr>
            <w:tcW w:w="12702" w:type="dxa"/>
            <w:tcBorders>
              <w:right w:val="single" w:sz="18" w:space="0" w:color="auto"/>
            </w:tcBorders>
          </w:tcPr>
          <w:p w14:paraId="1B93A1C9"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učeben pro příslušné klíčové kompetence, moderní vybavení</w:t>
            </w:r>
          </w:p>
        </w:tc>
      </w:tr>
      <w:tr w:rsidR="00836C22" w:rsidRPr="00BF2B12" w14:paraId="15BAD4BD" w14:textId="77777777" w:rsidTr="00836C22">
        <w:trPr>
          <w:jc w:val="center"/>
        </w:trPr>
        <w:tc>
          <w:tcPr>
            <w:tcW w:w="702" w:type="dxa"/>
            <w:vMerge/>
            <w:tcBorders>
              <w:left w:val="single" w:sz="18" w:space="0" w:color="auto"/>
              <w:bottom w:val="single" w:sz="18" w:space="0" w:color="auto"/>
            </w:tcBorders>
          </w:tcPr>
          <w:p w14:paraId="195E4447" w14:textId="4E6E2AA1"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bottom w:val="single" w:sz="18" w:space="0" w:color="auto"/>
            </w:tcBorders>
          </w:tcPr>
          <w:p w14:paraId="506E075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2C</w:t>
            </w:r>
            <w:proofErr w:type="gramEnd"/>
          </w:p>
        </w:tc>
        <w:tc>
          <w:tcPr>
            <w:tcW w:w="12702" w:type="dxa"/>
            <w:tcBorders>
              <w:bottom w:val="single" w:sz="18" w:space="0" w:color="auto"/>
              <w:right w:val="single" w:sz="18" w:space="0" w:color="auto"/>
            </w:tcBorders>
          </w:tcPr>
          <w:p w14:paraId="281DAE7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vzdělávacích aktivit, společných projektů na podporu výše uvedených gramotností</w:t>
            </w:r>
          </w:p>
        </w:tc>
      </w:tr>
      <w:tr w:rsidR="00836C22" w:rsidRPr="00BF2B12" w14:paraId="465C29F4" w14:textId="77777777" w:rsidTr="00836C22">
        <w:trPr>
          <w:trHeight w:val="539"/>
          <w:jc w:val="center"/>
        </w:trPr>
        <w:tc>
          <w:tcPr>
            <w:tcW w:w="702" w:type="dxa"/>
            <w:vMerge w:val="restart"/>
            <w:tcBorders>
              <w:top w:val="single" w:sz="18" w:space="0" w:color="auto"/>
              <w:left w:val="single" w:sz="18" w:space="0" w:color="auto"/>
            </w:tcBorders>
          </w:tcPr>
          <w:p w14:paraId="5AEDE77E"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0E55149B"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1D2E2457" w14:textId="73D6B119" w:rsidR="00836C22" w:rsidRPr="00BF2B12" w:rsidRDefault="00836C22" w:rsidP="00BF2B1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2.2</w:t>
            </w:r>
          </w:p>
          <w:p w14:paraId="3B801168" w14:textId="38826501" w:rsidR="00836C22" w:rsidRPr="00BF2B12" w:rsidRDefault="00836C22" w:rsidP="00BF2B12">
            <w:pPr>
              <w:tabs>
                <w:tab w:val="left" w:pos="2019"/>
              </w:tabs>
              <w:rPr>
                <w:rFonts w:asciiTheme="minorHAnsi" w:hAnsiTheme="minorHAnsi" w:cstheme="minorHAnsi"/>
                <w:b/>
                <w:bCs/>
                <w:sz w:val="18"/>
                <w:szCs w:val="18"/>
              </w:rPr>
            </w:pPr>
          </w:p>
        </w:tc>
        <w:tc>
          <w:tcPr>
            <w:tcW w:w="908" w:type="dxa"/>
            <w:tcBorders>
              <w:top w:val="single" w:sz="18" w:space="0" w:color="auto"/>
            </w:tcBorders>
          </w:tcPr>
          <w:p w14:paraId="3B2885D8"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2D</w:t>
            </w:r>
            <w:proofErr w:type="gramEnd"/>
          </w:p>
        </w:tc>
        <w:tc>
          <w:tcPr>
            <w:tcW w:w="12702" w:type="dxa"/>
            <w:tcBorders>
              <w:top w:val="single" w:sz="18" w:space="0" w:color="auto"/>
              <w:right w:val="single" w:sz="18" w:space="0" w:color="auto"/>
            </w:tcBorders>
          </w:tcPr>
          <w:p w14:paraId="1CA378C0" w14:textId="0DEE6D18"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aktivit/projektů/zavedených výukových metod realizovaných ve školách na podporu čtenářské gramotnosti a kulturního povědomí a vyjádření dětí a žáků, popř. společných aktivit</w:t>
            </w:r>
            <w:r w:rsidR="00BD1463">
              <w:rPr>
                <w:rFonts w:asciiTheme="minorHAnsi" w:hAnsiTheme="minorHAnsi" w:cstheme="minorHAnsi"/>
                <w:sz w:val="18"/>
                <w:szCs w:val="18"/>
              </w:rPr>
              <w:t>, podpora nadaných žáků</w:t>
            </w:r>
          </w:p>
        </w:tc>
      </w:tr>
      <w:tr w:rsidR="00836C22" w:rsidRPr="00BF2B12" w14:paraId="5C0254D1" w14:textId="77777777" w:rsidTr="00836C22">
        <w:trPr>
          <w:jc w:val="center"/>
        </w:trPr>
        <w:tc>
          <w:tcPr>
            <w:tcW w:w="702" w:type="dxa"/>
            <w:vMerge/>
            <w:tcBorders>
              <w:left w:val="single" w:sz="18" w:space="0" w:color="auto"/>
            </w:tcBorders>
          </w:tcPr>
          <w:p w14:paraId="58C24510" w14:textId="2874A016"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FE0655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2E</w:t>
            </w:r>
          </w:p>
        </w:tc>
        <w:tc>
          <w:tcPr>
            <w:tcW w:w="12702" w:type="dxa"/>
            <w:tcBorders>
              <w:right w:val="single" w:sz="18" w:space="0" w:color="auto"/>
            </w:tcBorders>
          </w:tcPr>
          <w:p w14:paraId="4E9C44A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aktivit škol, knihoven a subjektů neformální a mimoškolního vzdělávání (obecních, městských).</w:t>
            </w:r>
          </w:p>
        </w:tc>
      </w:tr>
      <w:tr w:rsidR="00836C22" w:rsidRPr="00BF2B12" w14:paraId="4764C32F" w14:textId="77777777" w:rsidTr="00836C22">
        <w:trPr>
          <w:jc w:val="center"/>
        </w:trPr>
        <w:tc>
          <w:tcPr>
            <w:tcW w:w="702" w:type="dxa"/>
            <w:vMerge/>
            <w:tcBorders>
              <w:left w:val="single" w:sz="18" w:space="0" w:color="auto"/>
            </w:tcBorders>
          </w:tcPr>
          <w:p w14:paraId="607CBED3" w14:textId="7F82E2AC"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CB189E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2F</w:t>
            </w:r>
            <w:proofErr w:type="gramEnd"/>
          </w:p>
        </w:tc>
        <w:tc>
          <w:tcPr>
            <w:tcW w:w="12702" w:type="dxa"/>
            <w:tcBorders>
              <w:right w:val="single" w:sz="18" w:space="0" w:color="auto"/>
            </w:tcBorders>
          </w:tcPr>
          <w:p w14:paraId="320365C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škol se zapojením veřejnosti (rodičů, obyvatel).</w:t>
            </w:r>
          </w:p>
        </w:tc>
      </w:tr>
      <w:tr w:rsidR="00836C22" w:rsidRPr="00BF2B12" w14:paraId="73B9B9E5" w14:textId="77777777" w:rsidTr="00836C22">
        <w:trPr>
          <w:trHeight w:val="355"/>
          <w:jc w:val="center"/>
        </w:trPr>
        <w:tc>
          <w:tcPr>
            <w:tcW w:w="702" w:type="dxa"/>
            <w:vMerge/>
            <w:tcBorders>
              <w:left w:val="single" w:sz="18" w:space="0" w:color="auto"/>
            </w:tcBorders>
          </w:tcPr>
          <w:p w14:paraId="7FA0C2E1" w14:textId="6079F334"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556125A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2G</w:t>
            </w:r>
          </w:p>
        </w:tc>
        <w:tc>
          <w:tcPr>
            <w:tcW w:w="12702" w:type="dxa"/>
            <w:tcBorders>
              <w:right w:val="single" w:sz="18" w:space="0" w:color="auto"/>
            </w:tcBorders>
          </w:tcPr>
          <w:p w14:paraId="0AEE518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pedagogů zapojených do vzdělávání v oblasti čtenářské gramotnosti a kulturního povědomí a vyjádření dětí a žáků.</w:t>
            </w:r>
          </w:p>
        </w:tc>
      </w:tr>
      <w:tr w:rsidR="00836C22" w:rsidRPr="00BF2B12" w14:paraId="567B4C40" w14:textId="77777777" w:rsidTr="00836C22">
        <w:trPr>
          <w:jc w:val="center"/>
        </w:trPr>
        <w:tc>
          <w:tcPr>
            <w:tcW w:w="702" w:type="dxa"/>
            <w:vMerge/>
            <w:tcBorders>
              <w:left w:val="single" w:sz="18" w:space="0" w:color="auto"/>
              <w:bottom w:val="single" w:sz="18" w:space="0" w:color="auto"/>
            </w:tcBorders>
          </w:tcPr>
          <w:p w14:paraId="371D85F2" w14:textId="11E16F34" w:rsidR="00836C22" w:rsidRPr="00BF2B12" w:rsidRDefault="00836C22" w:rsidP="00BF2B12">
            <w:pPr>
              <w:tabs>
                <w:tab w:val="left" w:pos="2019"/>
              </w:tabs>
              <w:rPr>
                <w:rFonts w:asciiTheme="minorHAnsi" w:hAnsiTheme="minorHAnsi" w:cstheme="minorHAnsi"/>
                <w:b/>
                <w:bCs/>
                <w:sz w:val="18"/>
                <w:szCs w:val="18"/>
              </w:rPr>
            </w:pPr>
          </w:p>
        </w:tc>
        <w:tc>
          <w:tcPr>
            <w:tcW w:w="908" w:type="dxa"/>
            <w:tcBorders>
              <w:bottom w:val="single" w:sz="18" w:space="0" w:color="auto"/>
            </w:tcBorders>
          </w:tcPr>
          <w:p w14:paraId="02A86338"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2H</w:t>
            </w:r>
            <w:proofErr w:type="gramEnd"/>
          </w:p>
        </w:tc>
        <w:tc>
          <w:tcPr>
            <w:tcW w:w="12702" w:type="dxa"/>
            <w:tcBorders>
              <w:bottom w:val="single" w:sz="18" w:space="0" w:color="auto"/>
              <w:right w:val="single" w:sz="18" w:space="0" w:color="auto"/>
            </w:tcBorders>
          </w:tcPr>
          <w:p w14:paraId="10F307B4"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společných akcí na vzájemné sdílení zkušeností /pomůcek/ ve výše uvedených gramotnostech mezi aktéry ve vzdělávání</w:t>
            </w:r>
          </w:p>
        </w:tc>
      </w:tr>
      <w:tr w:rsidR="00836C22" w:rsidRPr="00BF2B12" w14:paraId="08903F8F" w14:textId="77777777" w:rsidTr="00836C22">
        <w:trPr>
          <w:trHeight w:val="258"/>
          <w:jc w:val="center"/>
        </w:trPr>
        <w:tc>
          <w:tcPr>
            <w:tcW w:w="702" w:type="dxa"/>
            <w:vMerge w:val="restart"/>
            <w:tcBorders>
              <w:top w:val="single" w:sz="18" w:space="0" w:color="auto"/>
              <w:left w:val="single" w:sz="18" w:space="0" w:color="auto"/>
            </w:tcBorders>
          </w:tcPr>
          <w:p w14:paraId="4B0FDED2" w14:textId="77777777" w:rsidR="00836C22" w:rsidRDefault="00836C22" w:rsidP="00BF2B12">
            <w:pPr>
              <w:tabs>
                <w:tab w:val="left" w:pos="2019"/>
              </w:tabs>
              <w:rPr>
                <w:rFonts w:asciiTheme="minorHAnsi" w:hAnsiTheme="minorHAnsi" w:cstheme="minorHAnsi"/>
                <w:b/>
                <w:bCs/>
                <w:sz w:val="18"/>
                <w:szCs w:val="18"/>
              </w:rPr>
            </w:pPr>
          </w:p>
          <w:p w14:paraId="587EC6F8" w14:textId="77777777" w:rsidR="00836C22" w:rsidRDefault="00836C22" w:rsidP="00BF2B12">
            <w:pPr>
              <w:tabs>
                <w:tab w:val="left" w:pos="2019"/>
              </w:tabs>
              <w:rPr>
                <w:rFonts w:asciiTheme="minorHAnsi" w:hAnsiTheme="minorHAnsi" w:cstheme="minorHAnsi"/>
                <w:b/>
                <w:bCs/>
                <w:sz w:val="18"/>
                <w:szCs w:val="18"/>
              </w:rPr>
            </w:pPr>
          </w:p>
          <w:p w14:paraId="355FFCB0" w14:textId="77777777" w:rsidR="00836C22" w:rsidRDefault="00836C22" w:rsidP="00BF2B12">
            <w:pPr>
              <w:tabs>
                <w:tab w:val="left" w:pos="2019"/>
              </w:tabs>
              <w:rPr>
                <w:rFonts w:asciiTheme="minorHAnsi" w:hAnsiTheme="minorHAnsi" w:cstheme="minorHAnsi"/>
                <w:b/>
                <w:bCs/>
                <w:sz w:val="18"/>
                <w:szCs w:val="18"/>
              </w:rPr>
            </w:pPr>
          </w:p>
          <w:p w14:paraId="47ACC66A" w14:textId="12A3EA4B" w:rsidR="00836C22" w:rsidRPr="00836C22" w:rsidRDefault="00836C22" w:rsidP="00BF2B12">
            <w:pPr>
              <w:tabs>
                <w:tab w:val="left" w:pos="2019"/>
              </w:tabs>
              <w:rPr>
                <w:rFonts w:asciiTheme="minorHAnsi" w:hAnsiTheme="minorHAnsi" w:cstheme="minorHAnsi"/>
                <w:b/>
                <w:bCs/>
                <w:sz w:val="18"/>
                <w:szCs w:val="18"/>
              </w:rPr>
            </w:pPr>
            <w:r w:rsidRPr="00BF2B12">
              <w:rPr>
                <w:rFonts w:asciiTheme="minorHAnsi" w:hAnsiTheme="minorHAnsi" w:cstheme="minorHAnsi"/>
                <w:b/>
                <w:bCs/>
                <w:sz w:val="18"/>
                <w:szCs w:val="18"/>
              </w:rPr>
              <w:t>2.3</w:t>
            </w:r>
          </w:p>
          <w:p w14:paraId="53290525" w14:textId="0BA7E3DF"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top w:val="single" w:sz="18" w:space="0" w:color="auto"/>
            </w:tcBorders>
          </w:tcPr>
          <w:p w14:paraId="67B74ABC"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2I</w:t>
            </w:r>
          </w:p>
        </w:tc>
        <w:tc>
          <w:tcPr>
            <w:tcW w:w="12702" w:type="dxa"/>
            <w:tcBorders>
              <w:top w:val="single" w:sz="18" w:space="0" w:color="auto"/>
              <w:right w:val="single" w:sz="18" w:space="0" w:color="auto"/>
            </w:tcBorders>
          </w:tcPr>
          <w:p w14:paraId="7DBAF685"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škol čerpajících z IROP.</w:t>
            </w:r>
          </w:p>
        </w:tc>
      </w:tr>
      <w:tr w:rsidR="00836C22" w:rsidRPr="00BF2B12" w14:paraId="03F35FDA" w14:textId="77777777" w:rsidTr="00836C22">
        <w:trPr>
          <w:trHeight w:val="271"/>
          <w:jc w:val="center"/>
        </w:trPr>
        <w:tc>
          <w:tcPr>
            <w:tcW w:w="702" w:type="dxa"/>
            <w:vMerge/>
            <w:tcBorders>
              <w:left w:val="single" w:sz="18" w:space="0" w:color="auto"/>
            </w:tcBorders>
          </w:tcPr>
          <w:p w14:paraId="20E31284" w14:textId="39C14CD1"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424A02F5"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2J</w:t>
            </w:r>
            <w:proofErr w:type="gramEnd"/>
          </w:p>
        </w:tc>
        <w:tc>
          <w:tcPr>
            <w:tcW w:w="12702" w:type="dxa"/>
            <w:tcBorders>
              <w:right w:val="single" w:sz="18" w:space="0" w:color="auto"/>
            </w:tcBorders>
          </w:tcPr>
          <w:p w14:paraId="2C6042E7"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učeben pro příslušné klíčové kompetence.</w:t>
            </w:r>
          </w:p>
        </w:tc>
      </w:tr>
      <w:tr w:rsidR="00836C22" w:rsidRPr="00BF2B12" w14:paraId="65F02AE4" w14:textId="77777777" w:rsidTr="00836C22">
        <w:trPr>
          <w:trHeight w:val="417"/>
          <w:jc w:val="center"/>
        </w:trPr>
        <w:tc>
          <w:tcPr>
            <w:tcW w:w="702" w:type="dxa"/>
            <w:vMerge/>
            <w:tcBorders>
              <w:left w:val="single" w:sz="18" w:space="0" w:color="auto"/>
            </w:tcBorders>
          </w:tcPr>
          <w:p w14:paraId="2AB0F00F" w14:textId="3EA21474"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60F63C53"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2K</w:t>
            </w:r>
            <w:proofErr w:type="gramEnd"/>
          </w:p>
        </w:tc>
        <w:tc>
          <w:tcPr>
            <w:tcW w:w="12702" w:type="dxa"/>
            <w:tcBorders>
              <w:right w:val="single" w:sz="18" w:space="0" w:color="auto"/>
            </w:tcBorders>
          </w:tcPr>
          <w:p w14:paraId="617523E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aktivit/projektů realizovaných ve školách pro rozvoj výše uvedených kompetencí</w:t>
            </w:r>
          </w:p>
        </w:tc>
      </w:tr>
      <w:tr w:rsidR="00836C22" w:rsidRPr="00BF2B12" w14:paraId="1DD875C1" w14:textId="77777777" w:rsidTr="00836C22">
        <w:trPr>
          <w:jc w:val="center"/>
        </w:trPr>
        <w:tc>
          <w:tcPr>
            <w:tcW w:w="702" w:type="dxa"/>
            <w:vMerge/>
            <w:tcBorders>
              <w:left w:val="single" w:sz="18" w:space="0" w:color="auto"/>
            </w:tcBorders>
          </w:tcPr>
          <w:p w14:paraId="49AA46F7" w14:textId="61793937"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24715F4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2L</w:t>
            </w:r>
          </w:p>
        </w:tc>
        <w:tc>
          <w:tcPr>
            <w:tcW w:w="12702" w:type="dxa"/>
            <w:tcBorders>
              <w:right w:val="single" w:sz="18" w:space="0" w:color="auto"/>
            </w:tcBorders>
          </w:tcPr>
          <w:p w14:paraId="2C60EFB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aktivit mezi školami vztahující se k rozvoji výše uvedených kompetencí</w:t>
            </w:r>
          </w:p>
        </w:tc>
      </w:tr>
      <w:tr w:rsidR="00836C22" w:rsidRPr="00BF2B12" w14:paraId="55757220" w14:textId="77777777" w:rsidTr="00836C22">
        <w:trPr>
          <w:jc w:val="center"/>
        </w:trPr>
        <w:tc>
          <w:tcPr>
            <w:tcW w:w="702" w:type="dxa"/>
            <w:vMerge/>
            <w:tcBorders>
              <w:left w:val="single" w:sz="18" w:space="0" w:color="auto"/>
            </w:tcBorders>
          </w:tcPr>
          <w:p w14:paraId="142A2AC8" w14:textId="090958DD"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30B800F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2M</w:t>
            </w:r>
          </w:p>
        </w:tc>
        <w:tc>
          <w:tcPr>
            <w:tcW w:w="12702" w:type="dxa"/>
            <w:tcBorders>
              <w:right w:val="single" w:sz="18" w:space="0" w:color="auto"/>
            </w:tcBorders>
          </w:tcPr>
          <w:p w14:paraId="1E08DF9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vzdělávacích akcí pro PP, které podporují výuku v daných kompetencích</w:t>
            </w:r>
          </w:p>
        </w:tc>
      </w:tr>
      <w:tr w:rsidR="00836C22" w:rsidRPr="00BF2B12" w14:paraId="5C475068" w14:textId="77777777" w:rsidTr="00836C22">
        <w:trPr>
          <w:jc w:val="center"/>
        </w:trPr>
        <w:tc>
          <w:tcPr>
            <w:tcW w:w="702" w:type="dxa"/>
            <w:vMerge/>
            <w:tcBorders>
              <w:left w:val="single" w:sz="18" w:space="0" w:color="auto"/>
              <w:bottom w:val="single" w:sz="18" w:space="0" w:color="auto"/>
            </w:tcBorders>
          </w:tcPr>
          <w:p w14:paraId="15A81529" w14:textId="564201C6"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bottom w:val="single" w:sz="18" w:space="0" w:color="auto"/>
            </w:tcBorders>
          </w:tcPr>
          <w:p w14:paraId="6C40901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2N</w:t>
            </w:r>
            <w:proofErr w:type="gramEnd"/>
          </w:p>
        </w:tc>
        <w:tc>
          <w:tcPr>
            <w:tcW w:w="12702" w:type="dxa"/>
            <w:tcBorders>
              <w:bottom w:val="single" w:sz="18" w:space="0" w:color="auto"/>
              <w:right w:val="single" w:sz="18" w:space="0" w:color="auto"/>
            </w:tcBorders>
          </w:tcPr>
          <w:p w14:paraId="03E3FC0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žákovských projektů.</w:t>
            </w:r>
          </w:p>
        </w:tc>
      </w:tr>
      <w:tr w:rsidR="00836C22" w:rsidRPr="00BF2B12" w14:paraId="174758D8" w14:textId="77777777" w:rsidTr="00836C22">
        <w:trPr>
          <w:jc w:val="center"/>
        </w:trPr>
        <w:tc>
          <w:tcPr>
            <w:tcW w:w="702" w:type="dxa"/>
            <w:tcBorders>
              <w:top w:val="single" w:sz="18" w:space="0" w:color="auto"/>
              <w:left w:val="single" w:sz="18" w:space="0" w:color="auto"/>
            </w:tcBorders>
          </w:tcPr>
          <w:p w14:paraId="36E49FC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Borders>
              <w:top w:val="single" w:sz="18" w:space="0" w:color="auto"/>
            </w:tcBorders>
          </w:tcPr>
          <w:p w14:paraId="7BD1F0F3"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2O</w:t>
            </w:r>
          </w:p>
        </w:tc>
        <w:tc>
          <w:tcPr>
            <w:tcW w:w="12702" w:type="dxa"/>
            <w:tcBorders>
              <w:top w:val="single" w:sz="18" w:space="0" w:color="auto"/>
              <w:right w:val="single" w:sz="18" w:space="0" w:color="auto"/>
            </w:tcBorders>
          </w:tcPr>
          <w:p w14:paraId="401596CF" w14:textId="74478A7A"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zrealizovaných osvětových akcí s tématikou inkluze a začleňování do společnosti.</w:t>
            </w:r>
            <w:r w:rsidR="00836C22">
              <w:rPr>
                <w:rFonts w:asciiTheme="minorHAnsi" w:hAnsiTheme="minorHAnsi" w:cstheme="minorHAnsi"/>
                <w:sz w:val="18"/>
                <w:szCs w:val="18"/>
              </w:rPr>
              <w:t xml:space="preserve"> Podpora spolupráce s relevantními organizacemi</w:t>
            </w:r>
          </w:p>
        </w:tc>
      </w:tr>
      <w:tr w:rsidR="00836C22" w:rsidRPr="00BF2B12" w14:paraId="7B172D32" w14:textId="77777777" w:rsidTr="00836C22">
        <w:trPr>
          <w:trHeight w:val="282"/>
          <w:jc w:val="center"/>
        </w:trPr>
        <w:tc>
          <w:tcPr>
            <w:tcW w:w="702" w:type="dxa"/>
            <w:tcBorders>
              <w:left w:val="single" w:sz="18" w:space="0" w:color="auto"/>
            </w:tcBorders>
          </w:tcPr>
          <w:p w14:paraId="2728218C"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lastRenderedPageBreak/>
              <w:t>2.4</w:t>
            </w:r>
          </w:p>
        </w:tc>
        <w:tc>
          <w:tcPr>
            <w:tcW w:w="908" w:type="dxa"/>
          </w:tcPr>
          <w:p w14:paraId="499BD1D9"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2P</w:t>
            </w:r>
          </w:p>
        </w:tc>
        <w:tc>
          <w:tcPr>
            <w:tcW w:w="12702" w:type="dxa"/>
            <w:tcBorders>
              <w:right w:val="single" w:sz="18" w:space="0" w:color="auto"/>
            </w:tcBorders>
          </w:tcPr>
          <w:p w14:paraId="79CE517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vzdělávacích akcí pro PP</w:t>
            </w:r>
          </w:p>
        </w:tc>
      </w:tr>
      <w:tr w:rsidR="00836C22" w:rsidRPr="00BF2B12" w14:paraId="74272D20" w14:textId="77777777" w:rsidTr="00836C22">
        <w:trPr>
          <w:trHeight w:val="400"/>
          <w:jc w:val="center"/>
        </w:trPr>
        <w:tc>
          <w:tcPr>
            <w:tcW w:w="702" w:type="dxa"/>
            <w:tcBorders>
              <w:left w:val="single" w:sz="18" w:space="0" w:color="auto"/>
            </w:tcBorders>
          </w:tcPr>
          <w:p w14:paraId="432DCC94"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Pr>
          <w:p w14:paraId="4F0E1584"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2R</w:t>
            </w:r>
          </w:p>
        </w:tc>
        <w:tc>
          <w:tcPr>
            <w:tcW w:w="12702" w:type="dxa"/>
            <w:tcBorders>
              <w:right w:val="single" w:sz="18" w:space="0" w:color="auto"/>
            </w:tcBorders>
          </w:tcPr>
          <w:p w14:paraId="6A5C5B4B" w14:textId="64AAF83E"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akcí vzájemného sdílení zkušeností</w:t>
            </w:r>
            <w:r w:rsidR="00BD1463">
              <w:rPr>
                <w:rFonts w:asciiTheme="minorHAnsi" w:hAnsiTheme="minorHAnsi" w:cstheme="minorHAnsi"/>
                <w:sz w:val="18"/>
                <w:szCs w:val="18"/>
              </w:rPr>
              <w:t>/pomůcek</w:t>
            </w:r>
          </w:p>
        </w:tc>
      </w:tr>
      <w:tr w:rsidR="00836C22" w:rsidRPr="00BF2B12" w14:paraId="016C5559" w14:textId="77777777" w:rsidTr="00836C22">
        <w:trPr>
          <w:trHeight w:val="291"/>
          <w:jc w:val="center"/>
        </w:trPr>
        <w:tc>
          <w:tcPr>
            <w:tcW w:w="702" w:type="dxa"/>
            <w:tcBorders>
              <w:left w:val="single" w:sz="18" w:space="0" w:color="auto"/>
            </w:tcBorders>
          </w:tcPr>
          <w:p w14:paraId="1DFB1F8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Pr>
          <w:p w14:paraId="45F493DF"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2S</w:t>
            </w:r>
            <w:proofErr w:type="gramEnd"/>
          </w:p>
        </w:tc>
        <w:tc>
          <w:tcPr>
            <w:tcW w:w="12702" w:type="dxa"/>
            <w:tcBorders>
              <w:right w:val="single" w:sz="18" w:space="0" w:color="auto"/>
            </w:tcBorders>
          </w:tcPr>
          <w:p w14:paraId="52D99D17" w14:textId="714C4FB9"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 xml:space="preserve">Počet workshopů, akci s odborníky na daná témata – pro PP, </w:t>
            </w:r>
            <w:r w:rsidR="0021366F" w:rsidRPr="00BF2B12">
              <w:rPr>
                <w:rFonts w:asciiTheme="minorHAnsi" w:hAnsiTheme="minorHAnsi" w:cstheme="minorHAnsi"/>
                <w:sz w:val="18"/>
                <w:szCs w:val="18"/>
              </w:rPr>
              <w:t>rodiče, děti</w:t>
            </w:r>
          </w:p>
        </w:tc>
      </w:tr>
      <w:tr w:rsidR="00836C22" w:rsidRPr="00BF2B12" w14:paraId="5E47E55E" w14:textId="77777777" w:rsidTr="00836C22">
        <w:trPr>
          <w:trHeight w:val="409"/>
          <w:jc w:val="center"/>
        </w:trPr>
        <w:tc>
          <w:tcPr>
            <w:tcW w:w="702" w:type="dxa"/>
            <w:tcBorders>
              <w:left w:val="single" w:sz="18" w:space="0" w:color="auto"/>
            </w:tcBorders>
          </w:tcPr>
          <w:p w14:paraId="3412F094"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Pr>
          <w:p w14:paraId="55A42EEA"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2T</w:t>
            </w:r>
            <w:proofErr w:type="gramEnd"/>
          </w:p>
        </w:tc>
        <w:tc>
          <w:tcPr>
            <w:tcW w:w="12702" w:type="dxa"/>
            <w:tcBorders>
              <w:right w:val="single" w:sz="18" w:space="0" w:color="auto"/>
            </w:tcBorders>
          </w:tcPr>
          <w:p w14:paraId="16A8A17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odborných pracovníků na školách.</w:t>
            </w:r>
          </w:p>
        </w:tc>
      </w:tr>
      <w:tr w:rsidR="00836C22" w:rsidRPr="00BF2B12" w14:paraId="7E2B06EA" w14:textId="77777777" w:rsidTr="00836C22">
        <w:trPr>
          <w:jc w:val="center"/>
        </w:trPr>
        <w:tc>
          <w:tcPr>
            <w:tcW w:w="702" w:type="dxa"/>
            <w:tcBorders>
              <w:left w:val="single" w:sz="18" w:space="0" w:color="auto"/>
              <w:bottom w:val="single" w:sz="18" w:space="0" w:color="auto"/>
            </w:tcBorders>
          </w:tcPr>
          <w:p w14:paraId="0737206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Borders>
              <w:bottom w:val="single" w:sz="18" w:space="0" w:color="auto"/>
            </w:tcBorders>
          </w:tcPr>
          <w:p w14:paraId="68E25C9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2U</w:t>
            </w:r>
          </w:p>
        </w:tc>
        <w:tc>
          <w:tcPr>
            <w:tcW w:w="12702" w:type="dxa"/>
            <w:tcBorders>
              <w:bottom w:val="single" w:sz="18" w:space="0" w:color="auto"/>
              <w:right w:val="single" w:sz="18" w:space="0" w:color="auto"/>
            </w:tcBorders>
          </w:tcPr>
          <w:p w14:paraId="4F07ED6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Infrastrukturní úpravy objektů základních škol na podporu inkluze – bezbariérovosti.</w:t>
            </w:r>
          </w:p>
        </w:tc>
      </w:tr>
      <w:tr w:rsidR="00836C22" w:rsidRPr="00BF2B12" w14:paraId="0DECF7D2" w14:textId="77777777" w:rsidTr="00836C22">
        <w:trPr>
          <w:jc w:val="center"/>
        </w:trPr>
        <w:tc>
          <w:tcPr>
            <w:tcW w:w="702" w:type="dxa"/>
            <w:tcBorders>
              <w:top w:val="single" w:sz="18" w:space="0" w:color="auto"/>
              <w:left w:val="single" w:sz="18" w:space="0" w:color="auto"/>
            </w:tcBorders>
          </w:tcPr>
          <w:p w14:paraId="53B54D4C"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Borders>
              <w:top w:val="single" w:sz="18" w:space="0" w:color="auto"/>
            </w:tcBorders>
          </w:tcPr>
          <w:p w14:paraId="6D63340C"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2V</w:t>
            </w:r>
            <w:proofErr w:type="gramEnd"/>
          </w:p>
        </w:tc>
        <w:tc>
          <w:tcPr>
            <w:tcW w:w="12702" w:type="dxa"/>
            <w:tcBorders>
              <w:top w:val="single" w:sz="18" w:space="0" w:color="auto"/>
              <w:right w:val="single" w:sz="18" w:space="0" w:color="auto"/>
            </w:tcBorders>
          </w:tcPr>
          <w:p w14:paraId="11D0AF97"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na podporu personálních kapacit ZŠ</w:t>
            </w:r>
          </w:p>
        </w:tc>
      </w:tr>
      <w:tr w:rsidR="00836C22" w:rsidRPr="00BF2B12" w14:paraId="0F297346" w14:textId="77777777" w:rsidTr="00836C22">
        <w:trPr>
          <w:jc w:val="center"/>
        </w:trPr>
        <w:tc>
          <w:tcPr>
            <w:tcW w:w="702" w:type="dxa"/>
            <w:tcBorders>
              <w:left w:val="single" w:sz="18" w:space="0" w:color="auto"/>
            </w:tcBorders>
          </w:tcPr>
          <w:p w14:paraId="56EBDD19"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Pr>
          <w:p w14:paraId="318DEF8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2W</w:t>
            </w:r>
            <w:proofErr w:type="gramEnd"/>
          </w:p>
        </w:tc>
        <w:tc>
          <w:tcPr>
            <w:tcW w:w="12702" w:type="dxa"/>
            <w:tcBorders>
              <w:right w:val="single" w:sz="18" w:space="0" w:color="auto"/>
            </w:tcBorders>
          </w:tcPr>
          <w:p w14:paraId="2D2C14D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akcí v tématu pro žáky i se zaměřením na přechody mezi stupni vzdělávání</w:t>
            </w:r>
          </w:p>
        </w:tc>
      </w:tr>
      <w:tr w:rsidR="00836C22" w:rsidRPr="00BF2B12" w14:paraId="3A9A7467" w14:textId="77777777" w:rsidTr="00836C22">
        <w:trPr>
          <w:jc w:val="center"/>
        </w:trPr>
        <w:tc>
          <w:tcPr>
            <w:tcW w:w="702" w:type="dxa"/>
            <w:tcBorders>
              <w:left w:val="single" w:sz="18" w:space="0" w:color="auto"/>
            </w:tcBorders>
          </w:tcPr>
          <w:p w14:paraId="44380A1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Pr>
          <w:p w14:paraId="34E8D187"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2X</w:t>
            </w:r>
          </w:p>
        </w:tc>
        <w:tc>
          <w:tcPr>
            <w:tcW w:w="12702" w:type="dxa"/>
            <w:tcBorders>
              <w:right w:val="single" w:sz="18" w:space="0" w:color="auto"/>
            </w:tcBorders>
          </w:tcPr>
          <w:p w14:paraId="62BAFD76"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Sdílení personálních kapacit (resp. počet zapojených škol do sdílení).</w:t>
            </w:r>
          </w:p>
        </w:tc>
      </w:tr>
      <w:tr w:rsidR="00836C22" w:rsidRPr="00BF2B12" w14:paraId="13E93FC1" w14:textId="77777777" w:rsidTr="00836C22">
        <w:trPr>
          <w:trHeight w:val="594"/>
          <w:jc w:val="center"/>
        </w:trPr>
        <w:tc>
          <w:tcPr>
            <w:tcW w:w="702" w:type="dxa"/>
            <w:tcBorders>
              <w:left w:val="single" w:sz="18" w:space="0" w:color="auto"/>
            </w:tcBorders>
          </w:tcPr>
          <w:p w14:paraId="527079C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Pr>
          <w:p w14:paraId="3FFC590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2Y</w:t>
            </w:r>
          </w:p>
        </w:tc>
        <w:tc>
          <w:tcPr>
            <w:tcW w:w="12702" w:type="dxa"/>
            <w:tcBorders>
              <w:right w:val="single" w:sz="18" w:space="0" w:color="auto"/>
            </w:tcBorders>
          </w:tcPr>
          <w:p w14:paraId="4EF1236F"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vzdělávacích akcí, projektů (kurzů, workshopů, seminářů, sdílení) na aktuální témata nebo moderní vyučovací metody napříč gramotnostmi i se zaměřením na přechody mezi stupni vzdělávání (pro PP, rodiče, žáky)</w:t>
            </w:r>
          </w:p>
        </w:tc>
      </w:tr>
      <w:tr w:rsidR="00836C22" w:rsidRPr="00BF2B12" w14:paraId="791D2FEC" w14:textId="77777777" w:rsidTr="00836C22">
        <w:trPr>
          <w:trHeight w:val="417"/>
          <w:jc w:val="center"/>
        </w:trPr>
        <w:tc>
          <w:tcPr>
            <w:tcW w:w="702" w:type="dxa"/>
            <w:tcBorders>
              <w:left w:val="single" w:sz="18" w:space="0" w:color="auto"/>
              <w:bottom w:val="single" w:sz="18" w:space="0" w:color="auto"/>
            </w:tcBorders>
          </w:tcPr>
          <w:p w14:paraId="763F8E3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Borders>
              <w:bottom w:val="single" w:sz="18" w:space="0" w:color="auto"/>
            </w:tcBorders>
          </w:tcPr>
          <w:p w14:paraId="7F3F387A"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2Z</w:t>
            </w:r>
          </w:p>
        </w:tc>
        <w:tc>
          <w:tcPr>
            <w:tcW w:w="12702" w:type="dxa"/>
            <w:tcBorders>
              <w:bottom w:val="single" w:sz="18" w:space="0" w:color="auto"/>
              <w:right w:val="single" w:sz="18" w:space="0" w:color="auto"/>
            </w:tcBorders>
          </w:tcPr>
          <w:p w14:paraId="3766AD9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 na podporu tématu duševního zdraví a podpory wellbeingu na škole.</w:t>
            </w:r>
          </w:p>
        </w:tc>
      </w:tr>
      <w:tr w:rsidR="00836C22" w:rsidRPr="00BF2B12" w14:paraId="627A2A05" w14:textId="77777777" w:rsidTr="00836C22">
        <w:trPr>
          <w:trHeight w:val="376"/>
          <w:jc w:val="center"/>
        </w:trPr>
        <w:tc>
          <w:tcPr>
            <w:tcW w:w="702" w:type="dxa"/>
            <w:tcBorders>
              <w:top w:val="single" w:sz="18" w:space="0" w:color="auto"/>
              <w:left w:val="single" w:sz="18" w:space="0" w:color="auto"/>
            </w:tcBorders>
          </w:tcPr>
          <w:p w14:paraId="6FC45CEE"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3.1</w:t>
            </w:r>
          </w:p>
        </w:tc>
        <w:tc>
          <w:tcPr>
            <w:tcW w:w="908" w:type="dxa"/>
            <w:tcBorders>
              <w:top w:val="single" w:sz="18" w:space="0" w:color="auto"/>
            </w:tcBorders>
          </w:tcPr>
          <w:p w14:paraId="5B2DFB63"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3A</w:t>
            </w:r>
            <w:proofErr w:type="gramEnd"/>
          </w:p>
        </w:tc>
        <w:tc>
          <w:tcPr>
            <w:tcW w:w="12702" w:type="dxa"/>
            <w:tcBorders>
              <w:top w:val="single" w:sz="18" w:space="0" w:color="auto"/>
              <w:right w:val="single" w:sz="18" w:space="0" w:color="auto"/>
            </w:tcBorders>
          </w:tcPr>
          <w:p w14:paraId="0E11F89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zlepšení technického stavu budov (modernizace, rekonstrukce, nástavba, výstavba).</w:t>
            </w:r>
          </w:p>
        </w:tc>
      </w:tr>
      <w:tr w:rsidR="00836C22" w:rsidRPr="00BF2B12" w14:paraId="0AF46989" w14:textId="77777777" w:rsidTr="00836C22">
        <w:trPr>
          <w:trHeight w:val="417"/>
          <w:jc w:val="center"/>
        </w:trPr>
        <w:tc>
          <w:tcPr>
            <w:tcW w:w="702" w:type="dxa"/>
            <w:tcBorders>
              <w:left w:val="single" w:sz="18" w:space="0" w:color="auto"/>
            </w:tcBorders>
          </w:tcPr>
          <w:p w14:paraId="03AADD02"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3.1</w:t>
            </w:r>
          </w:p>
        </w:tc>
        <w:tc>
          <w:tcPr>
            <w:tcW w:w="908" w:type="dxa"/>
          </w:tcPr>
          <w:p w14:paraId="4CED4B60"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3B</w:t>
            </w:r>
            <w:proofErr w:type="gramEnd"/>
          </w:p>
        </w:tc>
        <w:tc>
          <w:tcPr>
            <w:tcW w:w="12702" w:type="dxa"/>
            <w:tcBorders>
              <w:right w:val="single" w:sz="18" w:space="0" w:color="auto"/>
            </w:tcBorders>
          </w:tcPr>
          <w:p w14:paraId="46717DD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a snížení provozní a energetické náročnosti.</w:t>
            </w:r>
          </w:p>
        </w:tc>
      </w:tr>
      <w:tr w:rsidR="00836C22" w:rsidRPr="00BF2B12" w14:paraId="63D732CD" w14:textId="77777777" w:rsidTr="00836C22">
        <w:trPr>
          <w:jc w:val="center"/>
        </w:trPr>
        <w:tc>
          <w:tcPr>
            <w:tcW w:w="702" w:type="dxa"/>
            <w:tcBorders>
              <w:left w:val="single" w:sz="18" w:space="0" w:color="auto"/>
              <w:bottom w:val="single" w:sz="18" w:space="0" w:color="auto"/>
            </w:tcBorders>
          </w:tcPr>
          <w:p w14:paraId="5D815F7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3.1</w:t>
            </w:r>
          </w:p>
        </w:tc>
        <w:tc>
          <w:tcPr>
            <w:tcW w:w="908" w:type="dxa"/>
            <w:tcBorders>
              <w:bottom w:val="single" w:sz="18" w:space="0" w:color="auto"/>
            </w:tcBorders>
          </w:tcPr>
          <w:p w14:paraId="473963DA"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3C</w:t>
            </w:r>
            <w:proofErr w:type="gramEnd"/>
          </w:p>
        </w:tc>
        <w:tc>
          <w:tcPr>
            <w:tcW w:w="12702" w:type="dxa"/>
            <w:tcBorders>
              <w:bottom w:val="single" w:sz="18" w:space="0" w:color="auto"/>
              <w:right w:val="single" w:sz="18" w:space="0" w:color="auto"/>
            </w:tcBorders>
          </w:tcPr>
          <w:p w14:paraId="7FB87E6E"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zajištění úplné bezbariérovosti školy</w:t>
            </w:r>
          </w:p>
        </w:tc>
      </w:tr>
      <w:tr w:rsidR="00836C22" w:rsidRPr="00BF2B12" w14:paraId="40BC62C0" w14:textId="77777777" w:rsidTr="00836C22">
        <w:trPr>
          <w:jc w:val="center"/>
        </w:trPr>
        <w:tc>
          <w:tcPr>
            <w:tcW w:w="702" w:type="dxa"/>
            <w:tcBorders>
              <w:top w:val="single" w:sz="18" w:space="0" w:color="auto"/>
              <w:left w:val="single" w:sz="18" w:space="0" w:color="auto"/>
              <w:bottom w:val="single" w:sz="18" w:space="0" w:color="auto"/>
            </w:tcBorders>
          </w:tcPr>
          <w:p w14:paraId="51C4D197"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3.2</w:t>
            </w:r>
          </w:p>
        </w:tc>
        <w:tc>
          <w:tcPr>
            <w:tcW w:w="908" w:type="dxa"/>
            <w:tcBorders>
              <w:top w:val="single" w:sz="18" w:space="0" w:color="auto"/>
              <w:bottom w:val="single" w:sz="18" w:space="0" w:color="auto"/>
            </w:tcBorders>
          </w:tcPr>
          <w:p w14:paraId="06A97602"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3D</w:t>
            </w:r>
            <w:proofErr w:type="gramEnd"/>
          </w:p>
        </w:tc>
        <w:tc>
          <w:tcPr>
            <w:tcW w:w="12702" w:type="dxa"/>
            <w:tcBorders>
              <w:top w:val="single" w:sz="18" w:space="0" w:color="auto"/>
              <w:bottom w:val="single" w:sz="18" w:space="0" w:color="auto"/>
              <w:right w:val="single" w:sz="18" w:space="0" w:color="auto"/>
            </w:tcBorders>
          </w:tcPr>
          <w:p w14:paraId="2E20F0A3"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modernizaci, popř. budování odborných učeben (rekonstrukce, stavební úpravy, pořízení pomůcek a nábytku).</w:t>
            </w:r>
          </w:p>
        </w:tc>
      </w:tr>
      <w:tr w:rsidR="00836C22" w:rsidRPr="00BF2B12" w14:paraId="02942622" w14:textId="77777777" w:rsidTr="00836C22">
        <w:trPr>
          <w:trHeight w:val="160"/>
          <w:jc w:val="center"/>
        </w:trPr>
        <w:tc>
          <w:tcPr>
            <w:tcW w:w="702" w:type="dxa"/>
            <w:tcBorders>
              <w:top w:val="single" w:sz="18" w:space="0" w:color="auto"/>
              <w:left w:val="single" w:sz="18" w:space="0" w:color="auto"/>
            </w:tcBorders>
          </w:tcPr>
          <w:p w14:paraId="162528C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Borders>
              <w:top w:val="single" w:sz="18" w:space="0" w:color="auto"/>
            </w:tcBorders>
          </w:tcPr>
          <w:p w14:paraId="2A9B447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3E</w:t>
            </w:r>
          </w:p>
        </w:tc>
        <w:tc>
          <w:tcPr>
            <w:tcW w:w="12702" w:type="dxa"/>
            <w:tcBorders>
              <w:top w:val="single" w:sz="18" w:space="0" w:color="auto"/>
              <w:right w:val="single" w:sz="18" w:space="0" w:color="auto"/>
            </w:tcBorders>
          </w:tcPr>
          <w:p w14:paraId="219F97E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na modernizaci, popř. rekonstrukci zázemí školských zařízení, vč. pořízení nezbytného vybavení.</w:t>
            </w:r>
          </w:p>
        </w:tc>
      </w:tr>
      <w:tr w:rsidR="00836C22" w:rsidRPr="00BF2B12" w14:paraId="77FE4D4D" w14:textId="77777777" w:rsidTr="00836C22">
        <w:trPr>
          <w:jc w:val="center"/>
        </w:trPr>
        <w:tc>
          <w:tcPr>
            <w:tcW w:w="702" w:type="dxa"/>
            <w:tcBorders>
              <w:left w:val="single" w:sz="18" w:space="0" w:color="auto"/>
            </w:tcBorders>
          </w:tcPr>
          <w:p w14:paraId="0887A153"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56449EC2"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3F</w:t>
            </w:r>
            <w:proofErr w:type="gramEnd"/>
          </w:p>
        </w:tc>
        <w:tc>
          <w:tcPr>
            <w:tcW w:w="12702" w:type="dxa"/>
            <w:tcBorders>
              <w:right w:val="single" w:sz="18" w:space="0" w:color="auto"/>
            </w:tcBorders>
          </w:tcPr>
          <w:p w14:paraId="218B4C6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vybudování a provoz bezpečnostního systému.</w:t>
            </w:r>
          </w:p>
        </w:tc>
      </w:tr>
      <w:tr w:rsidR="00836C22" w:rsidRPr="00BF2B12" w14:paraId="79509AFB" w14:textId="77777777" w:rsidTr="00836C22">
        <w:trPr>
          <w:trHeight w:val="418"/>
          <w:jc w:val="center"/>
        </w:trPr>
        <w:tc>
          <w:tcPr>
            <w:tcW w:w="702" w:type="dxa"/>
            <w:tcBorders>
              <w:left w:val="single" w:sz="18" w:space="0" w:color="auto"/>
            </w:tcBorders>
          </w:tcPr>
          <w:p w14:paraId="71E86CEB"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7CA76D9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3G</w:t>
            </w:r>
          </w:p>
        </w:tc>
        <w:tc>
          <w:tcPr>
            <w:tcW w:w="12702" w:type="dxa"/>
            <w:tcBorders>
              <w:right w:val="single" w:sz="18" w:space="0" w:color="auto"/>
            </w:tcBorders>
          </w:tcPr>
          <w:p w14:paraId="3E23AA7F"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zahradních učeben.</w:t>
            </w:r>
          </w:p>
        </w:tc>
      </w:tr>
      <w:tr w:rsidR="00836C22" w:rsidRPr="00BF2B12" w14:paraId="4A8BA34D" w14:textId="77777777" w:rsidTr="008B50C2">
        <w:trPr>
          <w:trHeight w:val="269"/>
          <w:jc w:val="center"/>
        </w:trPr>
        <w:tc>
          <w:tcPr>
            <w:tcW w:w="702" w:type="dxa"/>
            <w:tcBorders>
              <w:left w:val="single" w:sz="18" w:space="0" w:color="auto"/>
            </w:tcBorders>
          </w:tcPr>
          <w:p w14:paraId="24568F0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27B93B6F"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3H</w:t>
            </w:r>
            <w:proofErr w:type="gramEnd"/>
          </w:p>
        </w:tc>
        <w:tc>
          <w:tcPr>
            <w:tcW w:w="12702" w:type="dxa"/>
            <w:tcBorders>
              <w:right w:val="single" w:sz="18" w:space="0" w:color="auto"/>
            </w:tcBorders>
          </w:tcPr>
          <w:p w14:paraId="0829E6E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hřišť.</w:t>
            </w:r>
          </w:p>
        </w:tc>
      </w:tr>
      <w:tr w:rsidR="00836C22" w:rsidRPr="00BF2B12" w14:paraId="16A49D39" w14:textId="77777777" w:rsidTr="00836C22">
        <w:trPr>
          <w:trHeight w:val="399"/>
          <w:jc w:val="center"/>
        </w:trPr>
        <w:tc>
          <w:tcPr>
            <w:tcW w:w="702" w:type="dxa"/>
            <w:tcBorders>
              <w:left w:val="single" w:sz="18" w:space="0" w:color="auto"/>
            </w:tcBorders>
          </w:tcPr>
          <w:p w14:paraId="6A049F1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4E57C7D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3I</w:t>
            </w:r>
          </w:p>
        </w:tc>
        <w:tc>
          <w:tcPr>
            <w:tcW w:w="12702" w:type="dxa"/>
            <w:tcBorders>
              <w:right w:val="single" w:sz="18" w:space="0" w:color="auto"/>
            </w:tcBorders>
          </w:tcPr>
          <w:p w14:paraId="189B3DF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sportovišť.</w:t>
            </w:r>
          </w:p>
        </w:tc>
      </w:tr>
      <w:tr w:rsidR="00836C22" w:rsidRPr="00BF2B12" w14:paraId="66949115" w14:textId="77777777" w:rsidTr="00836C22">
        <w:trPr>
          <w:jc w:val="center"/>
        </w:trPr>
        <w:tc>
          <w:tcPr>
            <w:tcW w:w="702" w:type="dxa"/>
            <w:tcBorders>
              <w:left w:val="single" w:sz="18" w:space="0" w:color="auto"/>
              <w:bottom w:val="single" w:sz="18" w:space="0" w:color="auto"/>
            </w:tcBorders>
          </w:tcPr>
          <w:p w14:paraId="4430568B"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4.1</w:t>
            </w:r>
          </w:p>
        </w:tc>
        <w:tc>
          <w:tcPr>
            <w:tcW w:w="908" w:type="dxa"/>
            <w:tcBorders>
              <w:bottom w:val="single" w:sz="18" w:space="0" w:color="auto"/>
            </w:tcBorders>
          </w:tcPr>
          <w:p w14:paraId="0D74ED3D" w14:textId="77777777" w:rsidR="00BF2B12" w:rsidRPr="00BF2B12" w:rsidRDefault="00BF2B1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4A</w:t>
            </w:r>
            <w:proofErr w:type="gramEnd"/>
          </w:p>
        </w:tc>
        <w:tc>
          <w:tcPr>
            <w:tcW w:w="12702" w:type="dxa"/>
            <w:tcBorders>
              <w:bottom w:val="single" w:sz="18" w:space="0" w:color="auto"/>
              <w:right w:val="single" w:sz="18" w:space="0" w:color="auto"/>
            </w:tcBorders>
          </w:tcPr>
          <w:p w14:paraId="59BDEF5C"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zajištění vybavení a zázemí zájmového a neformálního vzdělávání.</w:t>
            </w:r>
          </w:p>
        </w:tc>
      </w:tr>
      <w:tr w:rsidR="00836C22" w:rsidRPr="00BF2B12" w14:paraId="11EDDE5F" w14:textId="77777777" w:rsidTr="00836C22">
        <w:trPr>
          <w:jc w:val="center"/>
        </w:trPr>
        <w:tc>
          <w:tcPr>
            <w:tcW w:w="702" w:type="dxa"/>
            <w:tcBorders>
              <w:top w:val="single" w:sz="18" w:space="0" w:color="auto"/>
              <w:left w:val="single" w:sz="18" w:space="0" w:color="auto"/>
            </w:tcBorders>
          </w:tcPr>
          <w:p w14:paraId="6C8ECBB6"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4.1</w:t>
            </w:r>
          </w:p>
        </w:tc>
        <w:tc>
          <w:tcPr>
            <w:tcW w:w="908" w:type="dxa"/>
            <w:tcBorders>
              <w:top w:val="single" w:sz="18" w:space="0" w:color="auto"/>
            </w:tcBorders>
          </w:tcPr>
          <w:p w14:paraId="3D29F356"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4B</w:t>
            </w:r>
            <w:proofErr w:type="gramEnd"/>
          </w:p>
        </w:tc>
        <w:tc>
          <w:tcPr>
            <w:tcW w:w="12702" w:type="dxa"/>
            <w:tcBorders>
              <w:top w:val="single" w:sz="18" w:space="0" w:color="auto"/>
              <w:right w:val="single" w:sz="18" w:space="0" w:color="auto"/>
            </w:tcBorders>
          </w:tcPr>
          <w:p w14:paraId="0D690B9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nově nabízených aktivit zájmového a neformálního vzdělávání</w:t>
            </w:r>
            <w:ins w:id="18" w:author="Prousková Kamila" w:date="2025-03-28T15:18:00Z">
              <w:r w:rsidRPr="00BF2B12">
                <w:rPr>
                  <w:rFonts w:asciiTheme="minorHAnsi" w:hAnsiTheme="minorHAnsi" w:cstheme="minorHAnsi"/>
                  <w:sz w:val="18"/>
                  <w:szCs w:val="18"/>
                </w:rPr>
                <w:t>.</w:t>
              </w:r>
            </w:ins>
          </w:p>
        </w:tc>
      </w:tr>
      <w:tr w:rsidR="00836C22" w:rsidRPr="00BF2B12" w14:paraId="49CC4B17" w14:textId="77777777" w:rsidTr="00836C22">
        <w:trPr>
          <w:jc w:val="center"/>
        </w:trPr>
        <w:tc>
          <w:tcPr>
            <w:tcW w:w="702" w:type="dxa"/>
            <w:tcBorders>
              <w:left w:val="single" w:sz="18" w:space="0" w:color="auto"/>
            </w:tcBorders>
          </w:tcPr>
          <w:p w14:paraId="6D789F6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lastRenderedPageBreak/>
              <w:t>4.1</w:t>
            </w:r>
          </w:p>
        </w:tc>
        <w:tc>
          <w:tcPr>
            <w:tcW w:w="908" w:type="dxa"/>
          </w:tcPr>
          <w:p w14:paraId="47890C49"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4C</w:t>
            </w:r>
            <w:proofErr w:type="gramEnd"/>
          </w:p>
        </w:tc>
        <w:tc>
          <w:tcPr>
            <w:tcW w:w="12702" w:type="dxa"/>
            <w:tcBorders>
              <w:right w:val="single" w:sz="18" w:space="0" w:color="auto"/>
            </w:tcBorders>
          </w:tcPr>
          <w:p w14:paraId="6FA937B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aktivit s ostatními aktéry ve vzdělávání</w:t>
            </w:r>
            <w:ins w:id="19" w:author="Prousková Kamila" w:date="2025-03-28T15:18:00Z">
              <w:r w:rsidRPr="00BF2B12">
                <w:rPr>
                  <w:rFonts w:asciiTheme="minorHAnsi" w:hAnsiTheme="minorHAnsi" w:cstheme="minorHAnsi"/>
                  <w:sz w:val="18"/>
                  <w:szCs w:val="18"/>
                </w:rPr>
                <w:t>.</w:t>
              </w:r>
            </w:ins>
          </w:p>
        </w:tc>
      </w:tr>
      <w:tr w:rsidR="00836C22" w:rsidRPr="00BF2B12" w14:paraId="06ED4AE1" w14:textId="77777777" w:rsidTr="00836C22">
        <w:trPr>
          <w:jc w:val="center"/>
        </w:trPr>
        <w:tc>
          <w:tcPr>
            <w:tcW w:w="702" w:type="dxa"/>
            <w:tcBorders>
              <w:left w:val="single" w:sz="18" w:space="0" w:color="auto"/>
              <w:bottom w:val="single" w:sz="18" w:space="0" w:color="auto"/>
            </w:tcBorders>
          </w:tcPr>
          <w:p w14:paraId="3D698DE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4.1</w:t>
            </w:r>
          </w:p>
        </w:tc>
        <w:tc>
          <w:tcPr>
            <w:tcW w:w="908" w:type="dxa"/>
            <w:tcBorders>
              <w:bottom w:val="single" w:sz="18" w:space="0" w:color="auto"/>
            </w:tcBorders>
          </w:tcPr>
          <w:p w14:paraId="15754A2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4D</w:t>
            </w:r>
            <w:proofErr w:type="gramEnd"/>
          </w:p>
        </w:tc>
        <w:tc>
          <w:tcPr>
            <w:tcW w:w="12702" w:type="dxa"/>
            <w:tcBorders>
              <w:bottom w:val="single" w:sz="18" w:space="0" w:color="auto"/>
              <w:right w:val="single" w:sz="18" w:space="0" w:color="auto"/>
            </w:tcBorders>
          </w:tcPr>
          <w:p w14:paraId="4FABA532"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vzdělávacích aktivit pro PP</w:t>
            </w:r>
            <w:ins w:id="20" w:author="Prousková Kamila" w:date="2025-03-28T15:18:00Z">
              <w:r w:rsidRPr="00BF2B12">
                <w:rPr>
                  <w:rFonts w:asciiTheme="minorHAnsi" w:hAnsiTheme="minorHAnsi" w:cstheme="minorHAnsi"/>
                  <w:sz w:val="18"/>
                  <w:szCs w:val="18"/>
                </w:rPr>
                <w:t>.</w:t>
              </w:r>
            </w:ins>
          </w:p>
        </w:tc>
      </w:tr>
      <w:tr w:rsidR="00836C22" w:rsidRPr="00BF2B12" w14:paraId="1EC157BE" w14:textId="77777777" w:rsidTr="00836C22">
        <w:trPr>
          <w:jc w:val="center"/>
        </w:trPr>
        <w:tc>
          <w:tcPr>
            <w:tcW w:w="702" w:type="dxa"/>
            <w:tcBorders>
              <w:top w:val="single" w:sz="18" w:space="0" w:color="auto"/>
              <w:left w:val="single" w:sz="18" w:space="0" w:color="auto"/>
              <w:bottom w:val="single" w:sz="18" w:space="0" w:color="auto"/>
            </w:tcBorders>
          </w:tcPr>
          <w:p w14:paraId="585E59CD" w14:textId="77777777" w:rsidR="00BF2B12" w:rsidRPr="00BF2B12" w:rsidRDefault="00BF2B12" w:rsidP="00836C22">
            <w:pPr>
              <w:tabs>
                <w:tab w:val="left" w:pos="2019"/>
              </w:tabs>
              <w:spacing w:after="160" w:line="259" w:lineRule="auto"/>
              <w:jc w:val="center"/>
              <w:rPr>
                <w:rFonts w:asciiTheme="minorHAnsi" w:hAnsiTheme="minorHAnsi" w:cstheme="minorHAnsi"/>
                <w:sz w:val="18"/>
                <w:szCs w:val="18"/>
              </w:rPr>
            </w:pPr>
            <w:r w:rsidRPr="00BF2B12">
              <w:rPr>
                <w:rFonts w:asciiTheme="minorHAnsi" w:hAnsiTheme="minorHAnsi" w:cstheme="minorHAnsi"/>
                <w:sz w:val="18"/>
                <w:szCs w:val="18"/>
              </w:rPr>
              <w:t>4.2</w:t>
            </w:r>
          </w:p>
        </w:tc>
        <w:tc>
          <w:tcPr>
            <w:tcW w:w="908" w:type="dxa"/>
            <w:tcBorders>
              <w:top w:val="single" w:sz="18" w:space="0" w:color="auto"/>
              <w:bottom w:val="single" w:sz="18" w:space="0" w:color="auto"/>
            </w:tcBorders>
          </w:tcPr>
          <w:p w14:paraId="36A7F2E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4E</w:t>
            </w:r>
          </w:p>
        </w:tc>
        <w:tc>
          <w:tcPr>
            <w:tcW w:w="12702" w:type="dxa"/>
            <w:tcBorders>
              <w:top w:val="single" w:sz="18" w:space="0" w:color="auto"/>
              <w:bottom w:val="single" w:sz="18" w:space="0" w:color="auto"/>
              <w:right w:val="single" w:sz="18" w:space="0" w:color="auto"/>
            </w:tcBorders>
          </w:tcPr>
          <w:p w14:paraId="641F45B0"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nabízených aktivit, zaměřených na sport, fyzický a pohybový rozvoj žáků, dětí a mládeže.</w:t>
            </w:r>
          </w:p>
        </w:tc>
      </w:tr>
      <w:tr w:rsidR="00836C22" w:rsidRPr="00BF2B12" w14:paraId="604FB6BD" w14:textId="77777777" w:rsidTr="00836C22">
        <w:trPr>
          <w:trHeight w:val="389"/>
          <w:jc w:val="center"/>
        </w:trPr>
        <w:tc>
          <w:tcPr>
            <w:tcW w:w="702" w:type="dxa"/>
            <w:vMerge w:val="restart"/>
            <w:tcBorders>
              <w:top w:val="single" w:sz="18" w:space="0" w:color="auto"/>
              <w:left w:val="single" w:sz="18" w:space="0" w:color="auto"/>
            </w:tcBorders>
          </w:tcPr>
          <w:p w14:paraId="1C63E482" w14:textId="77777777" w:rsidR="00836C22" w:rsidRDefault="00836C22" w:rsidP="00836C22">
            <w:pPr>
              <w:tabs>
                <w:tab w:val="left" w:pos="2019"/>
              </w:tabs>
              <w:jc w:val="center"/>
              <w:rPr>
                <w:rFonts w:asciiTheme="minorHAnsi" w:hAnsiTheme="minorHAnsi" w:cstheme="minorHAnsi"/>
                <w:sz w:val="18"/>
                <w:szCs w:val="18"/>
              </w:rPr>
            </w:pPr>
          </w:p>
          <w:p w14:paraId="24DD1F60" w14:textId="4931F3D4" w:rsidR="00836C22" w:rsidRPr="00BF2B12" w:rsidRDefault="00836C22" w:rsidP="00836C22">
            <w:pPr>
              <w:tabs>
                <w:tab w:val="left" w:pos="2019"/>
              </w:tabs>
              <w:jc w:val="center"/>
              <w:rPr>
                <w:rFonts w:asciiTheme="minorHAnsi" w:hAnsiTheme="minorHAnsi" w:cstheme="minorHAnsi"/>
                <w:sz w:val="18"/>
                <w:szCs w:val="18"/>
              </w:rPr>
            </w:pPr>
            <w:r w:rsidRPr="00BF2B12">
              <w:rPr>
                <w:rFonts w:asciiTheme="minorHAnsi" w:hAnsiTheme="minorHAnsi" w:cstheme="minorHAnsi"/>
                <w:sz w:val="18"/>
                <w:szCs w:val="18"/>
              </w:rPr>
              <w:t>5.1</w:t>
            </w:r>
          </w:p>
          <w:p w14:paraId="7A4FCF97" w14:textId="0F36ED15" w:rsidR="00836C22" w:rsidRPr="00BF2B12" w:rsidRDefault="00836C22" w:rsidP="00836C22">
            <w:pPr>
              <w:tabs>
                <w:tab w:val="left" w:pos="2019"/>
              </w:tabs>
              <w:jc w:val="center"/>
              <w:rPr>
                <w:rFonts w:asciiTheme="minorHAnsi" w:hAnsiTheme="minorHAnsi" w:cstheme="minorHAnsi"/>
                <w:sz w:val="18"/>
                <w:szCs w:val="18"/>
              </w:rPr>
            </w:pPr>
          </w:p>
        </w:tc>
        <w:tc>
          <w:tcPr>
            <w:tcW w:w="908" w:type="dxa"/>
            <w:tcBorders>
              <w:top w:val="single" w:sz="18" w:space="0" w:color="auto"/>
            </w:tcBorders>
          </w:tcPr>
          <w:p w14:paraId="62DBBD34"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5A</w:t>
            </w:r>
            <w:proofErr w:type="gramEnd"/>
          </w:p>
        </w:tc>
        <w:tc>
          <w:tcPr>
            <w:tcW w:w="12702" w:type="dxa"/>
            <w:tcBorders>
              <w:top w:val="single" w:sz="18" w:space="0" w:color="auto"/>
              <w:right w:val="single" w:sz="18" w:space="0" w:color="auto"/>
            </w:tcBorders>
          </w:tcPr>
          <w:p w14:paraId="22F65CB8"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zrealizovaných setkání mezi aktéry vzdělávání v rámci SO ORP Louny.</w:t>
            </w:r>
          </w:p>
        </w:tc>
      </w:tr>
      <w:tr w:rsidR="00836C22" w:rsidRPr="00BF2B12" w14:paraId="7C758469" w14:textId="77777777" w:rsidTr="00836C22">
        <w:trPr>
          <w:trHeight w:val="415"/>
          <w:jc w:val="center"/>
        </w:trPr>
        <w:tc>
          <w:tcPr>
            <w:tcW w:w="702" w:type="dxa"/>
            <w:vMerge/>
            <w:tcBorders>
              <w:left w:val="single" w:sz="18" w:space="0" w:color="auto"/>
            </w:tcBorders>
          </w:tcPr>
          <w:p w14:paraId="6D225DD4" w14:textId="6D31A6E9" w:rsidR="00836C22" w:rsidRPr="00BF2B12" w:rsidRDefault="00836C22" w:rsidP="00BF2B12">
            <w:pPr>
              <w:tabs>
                <w:tab w:val="left" w:pos="2019"/>
              </w:tabs>
              <w:rPr>
                <w:rFonts w:asciiTheme="minorHAnsi" w:hAnsiTheme="minorHAnsi" w:cstheme="minorHAnsi"/>
                <w:sz w:val="18"/>
                <w:szCs w:val="18"/>
              </w:rPr>
            </w:pPr>
          </w:p>
        </w:tc>
        <w:tc>
          <w:tcPr>
            <w:tcW w:w="908" w:type="dxa"/>
          </w:tcPr>
          <w:p w14:paraId="5A7680CE"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5B</w:t>
            </w:r>
            <w:proofErr w:type="gramEnd"/>
          </w:p>
        </w:tc>
        <w:tc>
          <w:tcPr>
            <w:tcW w:w="12702" w:type="dxa"/>
            <w:tcBorders>
              <w:right w:val="single" w:sz="18" w:space="0" w:color="auto"/>
            </w:tcBorders>
          </w:tcPr>
          <w:p w14:paraId="0F38432B"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zrealizovaných popularizačních akcí, pořádaných aktéry vzdělávání v rámci SO ORP Louny.</w:t>
            </w:r>
          </w:p>
        </w:tc>
      </w:tr>
      <w:tr w:rsidR="00836C22" w:rsidRPr="00BF2B12" w14:paraId="36D079F5" w14:textId="77777777" w:rsidTr="00836C22">
        <w:trPr>
          <w:trHeight w:val="407"/>
          <w:jc w:val="center"/>
        </w:trPr>
        <w:tc>
          <w:tcPr>
            <w:tcW w:w="702" w:type="dxa"/>
            <w:vMerge/>
            <w:tcBorders>
              <w:left w:val="single" w:sz="18" w:space="0" w:color="auto"/>
            </w:tcBorders>
          </w:tcPr>
          <w:p w14:paraId="4365AE66" w14:textId="3BA5F02F" w:rsidR="00836C22" w:rsidRPr="00BF2B12" w:rsidRDefault="00836C22" w:rsidP="00BF2B12">
            <w:pPr>
              <w:tabs>
                <w:tab w:val="left" w:pos="2019"/>
              </w:tabs>
              <w:rPr>
                <w:rFonts w:asciiTheme="minorHAnsi" w:hAnsiTheme="minorHAnsi" w:cstheme="minorHAnsi"/>
                <w:sz w:val="18"/>
                <w:szCs w:val="18"/>
              </w:rPr>
            </w:pPr>
          </w:p>
        </w:tc>
        <w:tc>
          <w:tcPr>
            <w:tcW w:w="908" w:type="dxa"/>
          </w:tcPr>
          <w:p w14:paraId="2EE05B71"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5C</w:t>
            </w:r>
            <w:proofErr w:type="gramEnd"/>
          </w:p>
        </w:tc>
        <w:tc>
          <w:tcPr>
            <w:tcW w:w="12702" w:type="dxa"/>
            <w:tcBorders>
              <w:right w:val="single" w:sz="18" w:space="0" w:color="auto"/>
            </w:tcBorders>
          </w:tcPr>
          <w:p w14:paraId="7020D677"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 ve spolupráci s rodiči žáků</w:t>
            </w:r>
            <w:ins w:id="21" w:author="Prousková Kamila" w:date="2025-03-28T15:19:00Z">
              <w:r w:rsidRPr="00BF2B12">
                <w:rPr>
                  <w:rFonts w:asciiTheme="minorHAnsi" w:hAnsiTheme="minorHAnsi" w:cstheme="minorHAnsi"/>
                  <w:sz w:val="18"/>
                  <w:szCs w:val="18"/>
                </w:rPr>
                <w:t>.</w:t>
              </w:r>
            </w:ins>
          </w:p>
        </w:tc>
      </w:tr>
      <w:tr w:rsidR="00836C22" w:rsidRPr="00BF2B12" w14:paraId="0F025BCF" w14:textId="77777777" w:rsidTr="00836C22">
        <w:trPr>
          <w:trHeight w:val="427"/>
          <w:jc w:val="center"/>
        </w:trPr>
        <w:tc>
          <w:tcPr>
            <w:tcW w:w="702" w:type="dxa"/>
            <w:vMerge/>
            <w:tcBorders>
              <w:left w:val="single" w:sz="18" w:space="0" w:color="auto"/>
              <w:bottom w:val="single" w:sz="18" w:space="0" w:color="auto"/>
            </w:tcBorders>
          </w:tcPr>
          <w:p w14:paraId="76E3870A" w14:textId="56D2F775" w:rsidR="00836C22" w:rsidRPr="00BF2B12" w:rsidRDefault="00836C22" w:rsidP="00BF2B12">
            <w:pPr>
              <w:tabs>
                <w:tab w:val="left" w:pos="2019"/>
              </w:tabs>
              <w:rPr>
                <w:rFonts w:asciiTheme="minorHAnsi" w:hAnsiTheme="minorHAnsi" w:cstheme="minorHAnsi"/>
                <w:sz w:val="18"/>
                <w:szCs w:val="18"/>
              </w:rPr>
            </w:pPr>
          </w:p>
        </w:tc>
        <w:tc>
          <w:tcPr>
            <w:tcW w:w="908" w:type="dxa"/>
            <w:tcBorders>
              <w:bottom w:val="single" w:sz="18" w:space="0" w:color="auto"/>
            </w:tcBorders>
          </w:tcPr>
          <w:p w14:paraId="11C07F13"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5D</w:t>
            </w:r>
          </w:p>
        </w:tc>
        <w:tc>
          <w:tcPr>
            <w:tcW w:w="12702" w:type="dxa"/>
            <w:tcBorders>
              <w:bottom w:val="single" w:sz="18" w:space="0" w:color="auto"/>
              <w:right w:val="single" w:sz="18" w:space="0" w:color="auto"/>
            </w:tcBorders>
          </w:tcPr>
          <w:p w14:paraId="20D7B9DF"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společných aktivit za spolupráce s ostatními aktéry ve vzdělávání (ZŠ, MŠ, SŠ, podnikatelé, zřizovatelé apod.)</w:t>
            </w:r>
          </w:p>
        </w:tc>
      </w:tr>
      <w:tr w:rsidR="00836C22" w:rsidRPr="00BF2B12" w14:paraId="16AF24B6" w14:textId="77777777" w:rsidTr="00836C22">
        <w:trPr>
          <w:trHeight w:val="429"/>
          <w:jc w:val="center"/>
        </w:trPr>
        <w:tc>
          <w:tcPr>
            <w:tcW w:w="702" w:type="dxa"/>
            <w:vMerge w:val="restart"/>
            <w:tcBorders>
              <w:top w:val="single" w:sz="18" w:space="0" w:color="auto"/>
              <w:left w:val="single" w:sz="18" w:space="0" w:color="auto"/>
            </w:tcBorders>
            <w:vAlign w:val="center"/>
          </w:tcPr>
          <w:p w14:paraId="7F84BFAE" w14:textId="77777777" w:rsidR="00836C22" w:rsidRDefault="00836C22" w:rsidP="00836C22">
            <w:pPr>
              <w:tabs>
                <w:tab w:val="left" w:pos="2019"/>
              </w:tabs>
              <w:jc w:val="center"/>
              <w:rPr>
                <w:rFonts w:asciiTheme="minorHAnsi" w:hAnsiTheme="minorHAnsi" w:cstheme="minorHAnsi"/>
                <w:sz w:val="18"/>
                <w:szCs w:val="18"/>
              </w:rPr>
            </w:pPr>
          </w:p>
          <w:p w14:paraId="2B60694F" w14:textId="152D222C" w:rsidR="00836C22" w:rsidRPr="00BF2B12" w:rsidRDefault="00836C22" w:rsidP="00836C22">
            <w:pPr>
              <w:tabs>
                <w:tab w:val="left" w:pos="2019"/>
              </w:tabs>
              <w:jc w:val="center"/>
              <w:rPr>
                <w:rFonts w:asciiTheme="minorHAnsi" w:hAnsiTheme="minorHAnsi" w:cstheme="minorHAnsi"/>
                <w:sz w:val="18"/>
                <w:szCs w:val="18"/>
              </w:rPr>
            </w:pPr>
            <w:r w:rsidRPr="00BF2B12">
              <w:rPr>
                <w:rFonts w:asciiTheme="minorHAnsi" w:hAnsiTheme="minorHAnsi" w:cstheme="minorHAnsi"/>
                <w:sz w:val="18"/>
                <w:szCs w:val="18"/>
              </w:rPr>
              <w:t>5.2</w:t>
            </w:r>
          </w:p>
          <w:p w14:paraId="6888C5BA" w14:textId="195CB8E0" w:rsidR="00836C22" w:rsidRPr="00BF2B12" w:rsidRDefault="00836C22" w:rsidP="00836C22">
            <w:pPr>
              <w:tabs>
                <w:tab w:val="left" w:pos="2019"/>
              </w:tabs>
              <w:spacing w:after="160" w:line="259" w:lineRule="auto"/>
              <w:jc w:val="center"/>
              <w:rPr>
                <w:rFonts w:asciiTheme="minorHAnsi" w:hAnsiTheme="minorHAnsi" w:cstheme="minorHAnsi"/>
                <w:sz w:val="18"/>
                <w:szCs w:val="18"/>
              </w:rPr>
            </w:pPr>
          </w:p>
        </w:tc>
        <w:tc>
          <w:tcPr>
            <w:tcW w:w="908" w:type="dxa"/>
            <w:tcBorders>
              <w:top w:val="single" w:sz="18" w:space="0" w:color="auto"/>
            </w:tcBorders>
          </w:tcPr>
          <w:p w14:paraId="62164CE1"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5E</w:t>
            </w:r>
          </w:p>
        </w:tc>
        <w:tc>
          <w:tcPr>
            <w:tcW w:w="12702" w:type="dxa"/>
            <w:tcBorders>
              <w:top w:val="single" w:sz="18" w:space="0" w:color="auto"/>
              <w:right w:val="single" w:sz="18" w:space="0" w:color="auto"/>
            </w:tcBorders>
          </w:tcPr>
          <w:p w14:paraId="0C904B8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 realizovaných s tuzemskými partnery.</w:t>
            </w:r>
          </w:p>
        </w:tc>
      </w:tr>
      <w:tr w:rsidR="00836C22" w:rsidRPr="00BF2B12" w14:paraId="0EAF619A" w14:textId="77777777" w:rsidTr="00836C22">
        <w:trPr>
          <w:jc w:val="center"/>
        </w:trPr>
        <w:tc>
          <w:tcPr>
            <w:tcW w:w="702" w:type="dxa"/>
            <w:vMerge/>
            <w:tcBorders>
              <w:left w:val="single" w:sz="18" w:space="0" w:color="auto"/>
              <w:bottom w:val="single" w:sz="18" w:space="0" w:color="auto"/>
            </w:tcBorders>
          </w:tcPr>
          <w:p w14:paraId="58200E57" w14:textId="3F39E704"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bottom w:val="single" w:sz="18" w:space="0" w:color="auto"/>
            </w:tcBorders>
          </w:tcPr>
          <w:p w14:paraId="60D31098"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5F</w:t>
            </w:r>
            <w:proofErr w:type="gramEnd"/>
          </w:p>
        </w:tc>
        <w:tc>
          <w:tcPr>
            <w:tcW w:w="12702" w:type="dxa"/>
            <w:tcBorders>
              <w:bottom w:val="single" w:sz="18" w:space="0" w:color="auto"/>
              <w:right w:val="single" w:sz="18" w:space="0" w:color="auto"/>
            </w:tcBorders>
          </w:tcPr>
          <w:p w14:paraId="1C30942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realizovaných se zahraničními partnery.</w:t>
            </w:r>
          </w:p>
        </w:tc>
      </w:tr>
      <w:tr w:rsidR="00836C22" w:rsidRPr="00BF2B12" w14:paraId="0B5FF41C" w14:textId="77777777" w:rsidTr="00836C22">
        <w:trPr>
          <w:jc w:val="center"/>
        </w:trPr>
        <w:tc>
          <w:tcPr>
            <w:tcW w:w="702" w:type="dxa"/>
            <w:vMerge w:val="restart"/>
            <w:tcBorders>
              <w:top w:val="single" w:sz="18" w:space="0" w:color="auto"/>
              <w:left w:val="single" w:sz="18" w:space="0" w:color="auto"/>
            </w:tcBorders>
          </w:tcPr>
          <w:p w14:paraId="3DBA5752" w14:textId="77777777" w:rsidR="00836C22" w:rsidRDefault="00836C22" w:rsidP="00836C22">
            <w:pPr>
              <w:tabs>
                <w:tab w:val="left" w:pos="2019"/>
              </w:tabs>
              <w:spacing w:after="160" w:line="259" w:lineRule="auto"/>
              <w:jc w:val="center"/>
              <w:rPr>
                <w:rFonts w:asciiTheme="minorHAnsi" w:hAnsiTheme="minorHAnsi" w:cstheme="minorHAnsi"/>
                <w:sz w:val="18"/>
                <w:szCs w:val="18"/>
              </w:rPr>
            </w:pPr>
          </w:p>
          <w:p w14:paraId="226947FF" w14:textId="77777777" w:rsidR="00836C22" w:rsidRDefault="00836C22" w:rsidP="00836C22">
            <w:pPr>
              <w:tabs>
                <w:tab w:val="left" w:pos="2019"/>
              </w:tabs>
              <w:spacing w:after="160" w:line="259" w:lineRule="auto"/>
              <w:jc w:val="center"/>
              <w:rPr>
                <w:rFonts w:asciiTheme="minorHAnsi" w:hAnsiTheme="minorHAnsi" w:cstheme="minorHAnsi"/>
                <w:sz w:val="18"/>
                <w:szCs w:val="18"/>
              </w:rPr>
            </w:pPr>
          </w:p>
          <w:p w14:paraId="04B563ED" w14:textId="30B4C7FF" w:rsidR="00836C22" w:rsidRPr="00BF2B12" w:rsidRDefault="00836C22" w:rsidP="00836C22">
            <w:pPr>
              <w:tabs>
                <w:tab w:val="left" w:pos="2019"/>
              </w:tabs>
              <w:spacing w:after="160" w:line="259" w:lineRule="auto"/>
              <w:jc w:val="center"/>
              <w:rPr>
                <w:rFonts w:asciiTheme="minorHAnsi" w:hAnsiTheme="minorHAnsi" w:cstheme="minorHAnsi"/>
                <w:sz w:val="18"/>
                <w:szCs w:val="18"/>
              </w:rPr>
            </w:pPr>
            <w:r w:rsidRPr="00BF2B12">
              <w:rPr>
                <w:rFonts w:asciiTheme="minorHAnsi" w:hAnsiTheme="minorHAnsi" w:cstheme="minorHAnsi"/>
                <w:sz w:val="18"/>
                <w:szCs w:val="18"/>
              </w:rPr>
              <w:t>5.3</w:t>
            </w:r>
          </w:p>
          <w:p w14:paraId="793FF97A" w14:textId="4CB48134" w:rsidR="00836C22" w:rsidRPr="00BF2B12" w:rsidRDefault="00836C22" w:rsidP="00836C22">
            <w:pPr>
              <w:tabs>
                <w:tab w:val="left" w:pos="2019"/>
              </w:tabs>
              <w:jc w:val="center"/>
              <w:rPr>
                <w:rFonts w:asciiTheme="minorHAnsi" w:hAnsiTheme="minorHAnsi" w:cstheme="minorHAnsi"/>
                <w:sz w:val="18"/>
                <w:szCs w:val="18"/>
              </w:rPr>
            </w:pPr>
          </w:p>
        </w:tc>
        <w:tc>
          <w:tcPr>
            <w:tcW w:w="908" w:type="dxa"/>
            <w:tcBorders>
              <w:top w:val="single" w:sz="18" w:space="0" w:color="auto"/>
            </w:tcBorders>
          </w:tcPr>
          <w:p w14:paraId="2652C7C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5G</w:t>
            </w:r>
          </w:p>
        </w:tc>
        <w:tc>
          <w:tcPr>
            <w:tcW w:w="12702" w:type="dxa"/>
            <w:tcBorders>
              <w:top w:val="single" w:sz="18" w:space="0" w:color="auto"/>
              <w:right w:val="single" w:sz="18" w:space="0" w:color="auto"/>
            </w:tcBorders>
          </w:tcPr>
          <w:p w14:paraId="50C75DA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(vč. mezinárodních) zaměřených na duální vzdělávání.</w:t>
            </w:r>
          </w:p>
        </w:tc>
      </w:tr>
      <w:tr w:rsidR="00836C22" w:rsidRPr="00BF2B12" w14:paraId="409D3F7E" w14:textId="77777777" w:rsidTr="00836C22">
        <w:trPr>
          <w:jc w:val="center"/>
        </w:trPr>
        <w:tc>
          <w:tcPr>
            <w:tcW w:w="702" w:type="dxa"/>
            <w:vMerge/>
            <w:tcBorders>
              <w:left w:val="single" w:sz="18" w:space="0" w:color="auto"/>
            </w:tcBorders>
          </w:tcPr>
          <w:p w14:paraId="7B248AFE" w14:textId="71D1479E" w:rsidR="00836C22" w:rsidRPr="00BF2B12" w:rsidRDefault="00836C22" w:rsidP="00BF2B12">
            <w:pPr>
              <w:tabs>
                <w:tab w:val="left" w:pos="2019"/>
              </w:tabs>
              <w:rPr>
                <w:rFonts w:asciiTheme="minorHAnsi" w:hAnsiTheme="minorHAnsi" w:cstheme="minorHAnsi"/>
                <w:sz w:val="18"/>
                <w:szCs w:val="18"/>
              </w:rPr>
            </w:pPr>
          </w:p>
        </w:tc>
        <w:tc>
          <w:tcPr>
            <w:tcW w:w="908" w:type="dxa"/>
          </w:tcPr>
          <w:p w14:paraId="43F534A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proofErr w:type="gramStart"/>
            <w:r w:rsidRPr="00BF2B12">
              <w:rPr>
                <w:rFonts w:asciiTheme="minorHAnsi" w:hAnsiTheme="minorHAnsi" w:cstheme="minorHAnsi"/>
                <w:sz w:val="18"/>
                <w:szCs w:val="18"/>
              </w:rPr>
              <w:t>5H</w:t>
            </w:r>
            <w:proofErr w:type="gramEnd"/>
          </w:p>
        </w:tc>
        <w:tc>
          <w:tcPr>
            <w:tcW w:w="12702" w:type="dxa"/>
            <w:tcBorders>
              <w:right w:val="single" w:sz="18" w:space="0" w:color="auto"/>
            </w:tcBorders>
          </w:tcPr>
          <w:p w14:paraId="30F1A03E"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výchovných poradců, popř. pedagogických pracovníků, zaměřených na kariérové poradenství.</w:t>
            </w:r>
          </w:p>
        </w:tc>
      </w:tr>
      <w:tr w:rsidR="00836C22" w:rsidRPr="00BF2B12" w14:paraId="6A83DAB6" w14:textId="77777777" w:rsidTr="00836C22">
        <w:trPr>
          <w:trHeight w:val="428"/>
          <w:jc w:val="center"/>
        </w:trPr>
        <w:tc>
          <w:tcPr>
            <w:tcW w:w="702" w:type="dxa"/>
            <w:vMerge/>
            <w:tcBorders>
              <w:left w:val="single" w:sz="18" w:space="0" w:color="auto"/>
            </w:tcBorders>
          </w:tcPr>
          <w:p w14:paraId="6B999DDC" w14:textId="43ECF466" w:rsidR="00836C22" w:rsidRPr="00BF2B12" w:rsidRDefault="00836C22" w:rsidP="00BF2B12">
            <w:pPr>
              <w:tabs>
                <w:tab w:val="left" w:pos="2019"/>
              </w:tabs>
              <w:rPr>
                <w:rFonts w:asciiTheme="minorHAnsi" w:hAnsiTheme="minorHAnsi" w:cstheme="minorHAnsi"/>
                <w:sz w:val="18"/>
                <w:szCs w:val="18"/>
              </w:rPr>
            </w:pPr>
          </w:p>
        </w:tc>
        <w:tc>
          <w:tcPr>
            <w:tcW w:w="908" w:type="dxa"/>
          </w:tcPr>
          <w:p w14:paraId="7F49FFF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5I</w:t>
            </w:r>
          </w:p>
        </w:tc>
        <w:tc>
          <w:tcPr>
            <w:tcW w:w="12702" w:type="dxa"/>
            <w:tcBorders>
              <w:right w:val="single" w:sz="18" w:space="0" w:color="auto"/>
            </w:tcBorders>
          </w:tcPr>
          <w:p w14:paraId="54EEDC3C"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školních, popř. mimoškolních aktivit (vč. mezinárodních) zaměřených na popularizaci konkrétního oboru.</w:t>
            </w:r>
          </w:p>
        </w:tc>
      </w:tr>
      <w:tr w:rsidR="00836C22" w:rsidRPr="00BF2B12" w14:paraId="2100B96D" w14:textId="77777777" w:rsidTr="00836C22">
        <w:trPr>
          <w:trHeight w:val="411"/>
          <w:jc w:val="center"/>
        </w:trPr>
        <w:tc>
          <w:tcPr>
            <w:tcW w:w="702" w:type="dxa"/>
            <w:vMerge/>
            <w:tcBorders>
              <w:left w:val="single" w:sz="18" w:space="0" w:color="auto"/>
            </w:tcBorders>
          </w:tcPr>
          <w:p w14:paraId="5F6A6E0D" w14:textId="0806438C" w:rsidR="00836C22" w:rsidRPr="00BF2B12" w:rsidRDefault="00836C22" w:rsidP="00BF2B12">
            <w:pPr>
              <w:tabs>
                <w:tab w:val="left" w:pos="2019"/>
              </w:tabs>
              <w:rPr>
                <w:rFonts w:asciiTheme="minorHAnsi" w:hAnsiTheme="minorHAnsi" w:cstheme="minorHAnsi"/>
                <w:sz w:val="18"/>
                <w:szCs w:val="18"/>
              </w:rPr>
            </w:pPr>
          </w:p>
        </w:tc>
        <w:tc>
          <w:tcPr>
            <w:tcW w:w="908" w:type="dxa"/>
          </w:tcPr>
          <w:p w14:paraId="110CE52F"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5J</w:t>
            </w:r>
            <w:proofErr w:type="gramEnd"/>
          </w:p>
        </w:tc>
        <w:tc>
          <w:tcPr>
            <w:tcW w:w="12702" w:type="dxa"/>
            <w:tcBorders>
              <w:right w:val="single" w:sz="18" w:space="0" w:color="auto"/>
            </w:tcBorders>
          </w:tcPr>
          <w:p w14:paraId="36C0E43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projektů škol na danou problematiku.</w:t>
            </w:r>
          </w:p>
        </w:tc>
      </w:tr>
      <w:tr w:rsidR="00836C22" w:rsidRPr="00BF2B12" w14:paraId="2869CFAB" w14:textId="77777777" w:rsidTr="00836C22">
        <w:trPr>
          <w:trHeight w:val="417"/>
          <w:jc w:val="center"/>
        </w:trPr>
        <w:tc>
          <w:tcPr>
            <w:tcW w:w="702" w:type="dxa"/>
            <w:vMerge/>
            <w:tcBorders>
              <w:left w:val="single" w:sz="18" w:space="0" w:color="auto"/>
            </w:tcBorders>
          </w:tcPr>
          <w:p w14:paraId="33D64617" w14:textId="1077BE50" w:rsidR="00836C22" w:rsidRPr="00BF2B12" w:rsidRDefault="00836C22" w:rsidP="00BF2B12">
            <w:pPr>
              <w:tabs>
                <w:tab w:val="left" w:pos="2019"/>
              </w:tabs>
              <w:rPr>
                <w:rFonts w:asciiTheme="minorHAnsi" w:hAnsiTheme="minorHAnsi" w:cstheme="minorHAnsi"/>
                <w:sz w:val="18"/>
                <w:szCs w:val="18"/>
              </w:rPr>
            </w:pPr>
          </w:p>
        </w:tc>
        <w:tc>
          <w:tcPr>
            <w:tcW w:w="908" w:type="dxa"/>
          </w:tcPr>
          <w:p w14:paraId="3E4BC2BD" w14:textId="77777777" w:rsidR="00836C22" w:rsidRPr="00BF2B12" w:rsidRDefault="00836C22" w:rsidP="00BF2B12">
            <w:pPr>
              <w:tabs>
                <w:tab w:val="left" w:pos="2019"/>
              </w:tabs>
              <w:rPr>
                <w:rFonts w:asciiTheme="minorHAnsi" w:hAnsiTheme="minorHAnsi" w:cstheme="minorHAnsi"/>
                <w:sz w:val="18"/>
                <w:szCs w:val="18"/>
              </w:rPr>
            </w:pPr>
            <w:proofErr w:type="gramStart"/>
            <w:r w:rsidRPr="00BF2B12">
              <w:rPr>
                <w:rFonts w:asciiTheme="minorHAnsi" w:hAnsiTheme="minorHAnsi" w:cstheme="minorHAnsi"/>
                <w:sz w:val="18"/>
                <w:szCs w:val="18"/>
              </w:rPr>
              <w:t>5K</w:t>
            </w:r>
            <w:proofErr w:type="gramEnd"/>
          </w:p>
        </w:tc>
        <w:tc>
          <w:tcPr>
            <w:tcW w:w="12702" w:type="dxa"/>
            <w:tcBorders>
              <w:right w:val="single" w:sz="18" w:space="0" w:color="auto"/>
            </w:tcBorders>
          </w:tcPr>
          <w:p w14:paraId="7B7A9317"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projektů a akcí mezi školami na danou problematiku.</w:t>
            </w:r>
          </w:p>
        </w:tc>
      </w:tr>
      <w:tr w:rsidR="00836C22" w:rsidRPr="00BF2B12" w14:paraId="2F0A78C2" w14:textId="77777777" w:rsidTr="00836C22">
        <w:trPr>
          <w:trHeight w:val="423"/>
          <w:jc w:val="center"/>
        </w:trPr>
        <w:tc>
          <w:tcPr>
            <w:tcW w:w="702" w:type="dxa"/>
            <w:vMerge/>
            <w:tcBorders>
              <w:left w:val="single" w:sz="18" w:space="0" w:color="auto"/>
              <w:bottom w:val="single" w:sz="18" w:space="0" w:color="auto"/>
            </w:tcBorders>
          </w:tcPr>
          <w:p w14:paraId="7E50A5C3" w14:textId="7C3F4E67" w:rsidR="00836C22" w:rsidRPr="00BF2B12" w:rsidRDefault="00836C22" w:rsidP="00BF2B12">
            <w:pPr>
              <w:tabs>
                <w:tab w:val="left" w:pos="2019"/>
              </w:tabs>
              <w:rPr>
                <w:rFonts w:asciiTheme="minorHAnsi" w:hAnsiTheme="minorHAnsi" w:cstheme="minorHAnsi"/>
                <w:sz w:val="18"/>
                <w:szCs w:val="18"/>
              </w:rPr>
            </w:pPr>
          </w:p>
        </w:tc>
        <w:tc>
          <w:tcPr>
            <w:tcW w:w="908" w:type="dxa"/>
            <w:tcBorders>
              <w:bottom w:val="single" w:sz="18" w:space="0" w:color="auto"/>
            </w:tcBorders>
          </w:tcPr>
          <w:p w14:paraId="76F43774"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5L</w:t>
            </w:r>
          </w:p>
        </w:tc>
        <w:tc>
          <w:tcPr>
            <w:tcW w:w="12702" w:type="dxa"/>
            <w:tcBorders>
              <w:bottom w:val="single" w:sz="18" w:space="0" w:color="auto"/>
              <w:right w:val="single" w:sz="18" w:space="0" w:color="auto"/>
            </w:tcBorders>
          </w:tcPr>
          <w:p w14:paraId="120042AC"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vzdělávacích aktivit pro PP zabývající se kariérovým poradenstvím</w:t>
            </w:r>
          </w:p>
        </w:tc>
      </w:tr>
    </w:tbl>
    <w:p w14:paraId="3532AADF" w14:textId="4F602E6F" w:rsidR="00BF2B12" w:rsidRPr="00BF2B12" w:rsidRDefault="00BF2B12" w:rsidP="00BF2B12">
      <w:pPr>
        <w:tabs>
          <w:tab w:val="left" w:pos="2019"/>
        </w:tabs>
        <w:sectPr w:rsidR="00BF2B12" w:rsidRPr="00BF2B12" w:rsidSect="00DC290B">
          <w:pgSz w:w="16838" w:h="11906" w:orient="landscape"/>
          <w:pgMar w:top="1418" w:right="1529" w:bottom="1418" w:left="1418" w:header="709" w:footer="709" w:gutter="0"/>
          <w:cols w:space="708"/>
          <w:docGrid w:linePitch="360"/>
        </w:sectPr>
      </w:pPr>
    </w:p>
    <w:p w14:paraId="094EDC72" w14:textId="77777777" w:rsidR="005E2DFF" w:rsidRDefault="005E2DFF"/>
    <w:p w14:paraId="56003587" w14:textId="336D875F" w:rsidR="00870CCA" w:rsidRPr="006C6FC7" w:rsidRDefault="00EE2CEF" w:rsidP="006C6FC7">
      <w:pPr>
        <w:pStyle w:val="Nadpis1"/>
      </w:pPr>
      <w:bookmarkStart w:id="22" w:name="_Toc206576237"/>
      <w:r w:rsidRPr="006C6FC7">
        <w:t>Definované aktivity spolupráce</w:t>
      </w:r>
      <w:bookmarkEnd w:id="22"/>
    </w:p>
    <w:p w14:paraId="568D21FA" w14:textId="77777777" w:rsidR="00066A44" w:rsidRDefault="00066A44" w:rsidP="007B31D9">
      <w:pPr>
        <w:rPr>
          <w:lang w:eastAsia="x-none"/>
        </w:rPr>
      </w:pPr>
    </w:p>
    <w:p w14:paraId="47BF0ED6" w14:textId="2B606122" w:rsidR="00C37544" w:rsidRDefault="00152E8D" w:rsidP="00C37544">
      <w:pPr>
        <w:rPr>
          <w:rFonts w:ascii="Calibri" w:hAnsi="Calibri" w:cs="Calibri"/>
          <w:noProof/>
          <w:lang w:eastAsia="x-none"/>
        </w:rPr>
      </w:pPr>
      <w:bookmarkStart w:id="23" w:name="_Hlk32407879"/>
      <w:bookmarkStart w:id="24" w:name="_Hlk30581561"/>
      <w:r>
        <w:rPr>
          <w:rFonts w:ascii="Calibri" w:hAnsi="Calibri" w:cs="Calibri"/>
          <w:noProof/>
          <w:lang w:eastAsia="x-none"/>
        </w:rPr>
        <w:t xml:space="preserve">Předložená kapitola </w:t>
      </w:r>
      <w:r w:rsidR="00AA0E7A">
        <w:rPr>
          <w:rFonts w:ascii="Calibri" w:hAnsi="Calibri" w:cs="Calibri"/>
          <w:noProof/>
          <w:lang w:eastAsia="x-none"/>
        </w:rPr>
        <w:t>vychází a doplňuje kapitolu 3 – návrhy neinvestičních aktivit</w:t>
      </w:r>
      <w:r w:rsidR="006A288C">
        <w:rPr>
          <w:rFonts w:ascii="Calibri" w:hAnsi="Calibri" w:cs="Calibri"/>
          <w:noProof/>
          <w:lang w:eastAsia="x-none"/>
        </w:rPr>
        <w:t>.</w:t>
      </w:r>
    </w:p>
    <w:p w14:paraId="2BB22BCF" w14:textId="0248E355" w:rsidR="006A288C" w:rsidRDefault="006A288C" w:rsidP="00C37544">
      <w:pPr>
        <w:rPr>
          <w:rFonts w:ascii="Calibri" w:hAnsi="Calibri" w:cs="Calibri"/>
          <w:noProof/>
          <w:lang w:eastAsia="x-none"/>
        </w:rPr>
      </w:pPr>
      <w:r>
        <w:rPr>
          <w:rFonts w:ascii="Calibri" w:hAnsi="Calibri" w:cs="Calibri"/>
          <w:noProof/>
          <w:lang w:eastAsia="x-none"/>
        </w:rPr>
        <w:t>Popisuje již několik podrobněji definovaných témat akcí, kt</w:t>
      </w:r>
      <w:r w:rsidR="00B4460E">
        <w:rPr>
          <w:rFonts w:ascii="Calibri" w:hAnsi="Calibri" w:cs="Calibri"/>
          <w:noProof/>
          <w:lang w:eastAsia="x-none"/>
        </w:rPr>
        <w:t xml:space="preserve">eré vychází nejenom již ze zkušeností jejich realizace </w:t>
      </w:r>
      <w:r w:rsidR="00A866F9">
        <w:rPr>
          <w:rFonts w:ascii="Calibri" w:hAnsi="Calibri" w:cs="Calibri"/>
          <w:noProof/>
          <w:lang w:eastAsia="x-none"/>
        </w:rPr>
        <w:t>za podpory MAP</w:t>
      </w:r>
      <w:r w:rsidR="006103CA">
        <w:rPr>
          <w:rFonts w:ascii="Calibri" w:hAnsi="Calibri" w:cs="Calibri"/>
          <w:noProof/>
          <w:lang w:eastAsia="x-none"/>
        </w:rPr>
        <w:t xml:space="preserve"> a kladnými ohlasy </w:t>
      </w:r>
      <w:r w:rsidR="00A866F9">
        <w:rPr>
          <w:rFonts w:ascii="Calibri" w:hAnsi="Calibri" w:cs="Calibri"/>
          <w:noProof/>
          <w:lang w:eastAsia="x-none"/>
        </w:rPr>
        <w:t>, ale i z průběžného sběru námětů</w:t>
      </w:r>
      <w:r w:rsidR="001421BC">
        <w:rPr>
          <w:rFonts w:ascii="Calibri" w:hAnsi="Calibri" w:cs="Calibri"/>
          <w:noProof/>
          <w:lang w:eastAsia="x-none"/>
        </w:rPr>
        <w:t xml:space="preserve"> z území ORP Louny a</w:t>
      </w:r>
      <w:r w:rsidR="00A866F9">
        <w:rPr>
          <w:rFonts w:ascii="Calibri" w:hAnsi="Calibri" w:cs="Calibri"/>
          <w:noProof/>
          <w:lang w:eastAsia="x-none"/>
        </w:rPr>
        <w:t xml:space="preserve"> z jednání </w:t>
      </w:r>
      <w:r w:rsidR="001421BC">
        <w:rPr>
          <w:rFonts w:ascii="Calibri" w:hAnsi="Calibri" w:cs="Calibri"/>
          <w:noProof/>
          <w:lang w:eastAsia="x-none"/>
        </w:rPr>
        <w:t>pracovních skupin</w:t>
      </w:r>
      <w:r w:rsidR="00E3560F">
        <w:rPr>
          <w:rFonts w:ascii="Calibri" w:hAnsi="Calibri" w:cs="Calibri"/>
          <w:noProof/>
          <w:lang w:eastAsia="x-none"/>
        </w:rPr>
        <w:t xml:space="preserve"> </w:t>
      </w:r>
      <w:r w:rsidR="008B72B2">
        <w:rPr>
          <w:rFonts w:ascii="Calibri" w:hAnsi="Calibri" w:cs="Calibri"/>
          <w:noProof/>
          <w:lang w:eastAsia="x-none"/>
        </w:rPr>
        <w:t>.</w:t>
      </w:r>
    </w:p>
    <w:p w14:paraId="76AEE1C1" w14:textId="0CD97363" w:rsidR="00F55090" w:rsidRDefault="00F55090" w:rsidP="00C37544">
      <w:pPr>
        <w:rPr>
          <w:rFonts w:ascii="Calibri" w:hAnsi="Calibri" w:cs="Calibri"/>
          <w:noProof/>
          <w:lang w:eastAsia="x-none"/>
        </w:rPr>
      </w:pPr>
      <w:r>
        <w:rPr>
          <w:rFonts w:ascii="Calibri" w:hAnsi="Calibri" w:cs="Calibri"/>
          <w:noProof/>
          <w:lang w:eastAsia="x-none"/>
        </w:rPr>
        <w:t xml:space="preserve">Je však možné i s ohledem na časové hledisko </w:t>
      </w:r>
      <w:r w:rsidR="003B4A76">
        <w:rPr>
          <w:rFonts w:ascii="Calibri" w:hAnsi="Calibri" w:cs="Calibri"/>
          <w:noProof/>
          <w:lang w:eastAsia="x-none"/>
        </w:rPr>
        <w:t xml:space="preserve">3 – letého </w:t>
      </w:r>
      <w:r>
        <w:rPr>
          <w:rFonts w:ascii="Calibri" w:hAnsi="Calibri" w:cs="Calibri"/>
          <w:noProof/>
          <w:lang w:eastAsia="x-none"/>
        </w:rPr>
        <w:t>plánování, že průběh či témata a náplně akcí mohou doznat určitých změn – průběh, název</w:t>
      </w:r>
      <w:r w:rsidR="00E3560F">
        <w:rPr>
          <w:rFonts w:ascii="Calibri" w:hAnsi="Calibri" w:cs="Calibri"/>
          <w:noProof/>
          <w:lang w:eastAsia="x-none"/>
        </w:rPr>
        <w:t xml:space="preserve">, </w:t>
      </w:r>
      <w:r w:rsidR="008B72B2">
        <w:rPr>
          <w:rFonts w:ascii="Calibri" w:hAnsi="Calibri" w:cs="Calibri"/>
          <w:noProof/>
          <w:lang w:eastAsia="x-none"/>
        </w:rPr>
        <w:t>lektoři</w:t>
      </w:r>
      <w:r w:rsidR="00E3560F">
        <w:rPr>
          <w:rFonts w:ascii="Calibri" w:hAnsi="Calibri" w:cs="Calibri"/>
          <w:noProof/>
          <w:lang w:eastAsia="x-none"/>
        </w:rPr>
        <w:t xml:space="preserve"> apod. – dle aktuálního vývoje v území.</w:t>
      </w:r>
    </w:p>
    <w:p w14:paraId="428EEA1D" w14:textId="04026A5C" w:rsidR="008B72B2" w:rsidRPr="00152E8D" w:rsidRDefault="008B72B2" w:rsidP="00C37544">
      <w:pPr>
        <w:rPr>
          <w:rFonts w:ascii="Calibri" w:hAnsi="Calibri" w:cs="Calibri"/>
          <w:noProof/>
          <w:lang w:eastAsia="x-none"/>
        </w:rPr>
      </w:pPr>
      <w:r>
        <w:rPr>
          <w:rFonts w:ascii="Calibri" w:hAnsi="Calibri" w:cs="Calibri"/>
          <w:noProof/>
          <w:lang w:eastAsia="x-none"/>
        </w:rPr>
        <w:t>Tyto aktivity plně korespondují s:</w:t>
      </w:r>
    </w:p>
    <w:p w14:paraId="3CB02F32"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Definovanými potřebami na území ORP Louny</w:t>
      </w:r>
    </w:p>
    <w:p w14:paraId="4E0F5606"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Stanovenými prioritami v dokumentaci MAP ORP Louny</w:t>
      </w:r>
    </w:p>
    <w:p w14:paraId="3D63FB3F"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Stanovenými cíli v dokumentaci MAP ORP Louny</w:t>
      </w:r>
    </w:p>
    <w:p w14:paraId="3FAA7C46"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Stanovenými opatřeními v dokumentaci MAP ORP Louny</w:t>
      </w:r>
    </w:p>
    <w:p w14:paraId="0A6E61D9" w14:textId="29653BD3"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 xml:space="preserve">Stanovenými náměty </w:t>
      </w:r>
      <w:r>
        <w:rPr>
          <w:rFonts w:ascii="Calibri" w:hAnsi="Calibri" w:cs="Calibri"/>
          <w:noProof/>
          <w:lang w:eastAsia="x-none"/>
        </w:rPr>
        <w:t xml:space="preserve">neinvestičních </w:t>
      </w:r>
      <w:r w:rsidRPr="002A3AF6">
        <w:rPr>
          <w:rFonts w:ascii="Calibri" w:hAnsi="Calibri" w:cs="Calibri"/>
          <w:noProof/>
          <w:lang w:eastAsia="x-none"/>
        </w:rPr>
        <w:t>aktivit v území ORP Louny</w:t>
      </w:r>
    </w:p>
    <w:p w14:paraId="47AC8232" w14:textId="50411854" w:rsid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 xml:space="preserve">Povinnými klíčovými tématy dle pokynů MAP </w:t>
      </w:r>
      <w:r w:rsidR="007A6328">
        <w:rPr>
          <w:rFonts w:ascii="Calibri" w:hAnsi="Calibri" w:cs="Calibri"/>
          <w:noProof/>
          <w:lang w:eastAsia="x-none"/>
        </w:rPr>
        <w:t>IV</w:t>
      </w:r>
    </w:p>
    <w:p w14:paraId="4D91870C"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Průřezovými tématy dle pokynů MAP IV</w:t>
      </w:r>
    </w:p>
    <w:p w14:paraId="62F6C786"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Volitelnými tématy dle pokynů MAP IV</w:t>
      </w:r>
    </w:p>
    <w:p w14:paraId="47677E9C" w14:textId="77777777" w:rsidR="005E2DFF" w:rsidRDefault="005E2DFF" w:rsidP="00C37544">
      <w:pPr>
        <w:rPr>
          <w:rFonts w:ascii="Calibri" w:hAnsi="Calibri" w:cs="Calibri"/>
          <w:noProof/>
          <w:color w:val="EE0000"/>
          <w:lang w:eastAsia="x-none"/>
        </w:rPr>
      </w:pPr>
    </w:p>
    <w:p w14:paraId="5E8F3419" w14:textId="77777777" w:rsidR="00D2571B" w:rsidRPr="00D2571B" w:rsidRDefault="00D2571B" w:rsidP="00D2571B">
      <w:pPr>
        <w:rPr>
          <w:rFonts w:ascii="Calibri" w:hAnsi="Calibri" w:cs="Calibri"/>
          <w:noProof/>
          <w:color w:val="EE0000"/>
          <w:lang w:eastAsia="x-none"/>
        </w:rPr>
      </w:pPr>
    </w:p>
    <w:p w14:paraId="36CE96EC" w14:textId="77777777" w:rsidR="00D2571B" w:rsidRPr="00D2571B" w:rsidRDefault="00D2571B" w:rsidP="00D2571B">
      <w:pPr>
        <w:rPr>
          <w:rFonts w:ascii="Calibri" w:hAnsi="Calibri" w:cs="Calibri"/>
          <w:noProof/>
          <w:color w:val="EE0000"/>
          <w:lang w:eastAsia="x-none"/>
        </w:rPr>
      </w:pPr>
    </w:p>
    <w:p w14:paraId="2E80BCEB" w14:textId="77777777" w:rsidR="00D2571B" w:rsidRPr="00D2571B" w:rsidRDefault="00D2571B" w:rsidP="00D2571B">
      <w:pPr>
        <w:rPr>
          <w:rFonts w:ascii="Calibri" w:hAnsi="Calibri" w:cs="Calibri"/>
          <w:noProof/>
          <w:color w:val="EE0000"/>
          <w:lang w:eastAsia="x-none"/>
        </w:rPr>
      </w:pPr>
    </w:p>
    <w:p w14:paraId="1BDC4D67" w14:textId="77777777" w:rsidR="00D2571B" w:rsidRPr="00D2571B" w:rsidRDefault="00D2571B" w:rsidP="00D2571B">
      <w:pPr>
        <w:rPr>
          <w:rFonts w:ascii="Calibri" w:hAnsi="Calibri" w:cs="Calibri"/>
          <w:noProof/>
          <w:color w:val="EE0000"/>
          <w:lang w:eastAsia="x-none"/>
        </w:rPr>
      </w:pPr>
    </w:p>
    <w:p w14:paraId="6D922D93" w14:textId="77777777" w:rsidR="00D2571B" w:rsidRDefault="00D2571B" w:rsidP="00D2571B">
      <w:pPr>
        <w:rPr>
          <w:rFonts w:ascii="Calibri" w:hAnsi="Calibri" w:cs="Calibri"/>
          <w:noProof/>
          <w:color w:val="EE0000"/>
          <w:lang w:eastAsia="x-none"/>
        </w:rPr>
      </w:pPr>
    </w:p>
    <w:p w14:paraId="1E9AA1DD" w14:textId="77777777" w:rsidR="004459E1" w:rsidRDefault="004459E1" w:rsidP="00D2571B">
      <w:pPr>
        <w:rPr>
          <w:rFonts w:ascii="Calibri" w:hAnsi="Calibri" w:cs="Calibri"/>
          <w:noProof/>
          <w:color w:val="EE0000"/>
          <w:lang w:eastAsia="x-none"/>
        </w:rPr>
      </w:pPr>
    </w:p>
    <w:p w14:paraId="1C3365CD" w14:textId="77777777" w:rsidR="004459E1" w:rsidRDefault="004459E1" w:rsidP="00D2571B">
      <w:pPr>
        <w:rPr>
          <w:rFonts w:ascii="Calibri" w:hAnsi="Calibri" w:cs="Calibri"/>
          <w:noProof/>
          <w:color w:val="EE0000"/>
          <w:lang w:eastAsia="x-none"/>
        </w:rPr>
      </w:pPr>
    </w:p>
    <w:p w14:paraId="5E065977" w14:textId="77777777" w:rsidR="004459E1" w:rsidRDefault="004459E1" w:rsidP="00D2571B">
      <w:pPr>
        <w:rPr>
          <w:rFonts w:ascii="Calibri" w:hAnsi="Calibri" w:cs="Calibri"/>
          <w:noProof/>
          <w:color w:val="EE0000"/>
          <w:lang w:eastAsia="x-none"/>
        </w:rPr>
      </w:pPr>
    </w:p>
    <w:p w14:paraId="6CA67ACC" w14:textId="77777777" w:rsidR="004459E1" w:rsidRDefault="004459E1" w:rsidP="00D2571B">
      <w:pPr>
        <w:rPr>
          <w:rFonts w:ascii="Calibri" w:hAnsi="Calibri" w:cs="Calibri"/>
          <w:noProof/>
          <w:color w:val="EE0000"/>
          <w:lang w:eastAsia="x-none"/>
        </w:rPr>
      </w:pPr>
    </w:p>
    <w:p w14:paraId="296A1BF9" w14:textId="77777777" w:rsidR="004459E1" w:rsidRDefault="004459E1" w:rsidP="00D2571B">
      <w:pPr>
        <w:rPr>
          <w:rFonts w:ascii="Calibri" w:hAnsi="Calibri" w:cs="Calibri"/>
          <w:noProof/>
          <w:color w:val="EE0000"/>
          <w:lang w:eastAsia="x-none"/>
        </w:rPr>
      </w:pPr>
    </w:p>
    <w:p w14:paraId="6BC9216E" w14:textId="77777777" w:rsidR="004459E1" w:rsidRDefault="004459E1" w:rsidP="00D2571B">
      <w:pPr>
        <w:rPr>
          <w:rFonts w:ascii="Calibri" w:hAnsi="Calibri" w:cs="Calibri"/>
          <w:noProof/>
          <w:color w:val="EE0000"/>
          <w:lang w:eastAsia="x-none"/>
        </w:rPr>
      </w:pPr>
    </w:p>
    <w:p w14:paraId="0DF865F1" w14:textId="77777777" w:rsidR="004459E1" w:rsidRDefault="004459E1" w:rsidP="00D2571B">
      <w:pPr>
        <w:rPr>
          <w:rFonts w:ascii="Calibri" w:hAnsi="Calibri" w:cs="Calibri"/>
          <w:noProof/>
          <w:color w:val="EE0000"/>
          <w:lang w:eastAsia="x-none"/>
        </w:rPr>
      </w:pPr>
    </w:p>
    <w:tbl>
      <w:tblPr>
        <w:tblStyle w:val="Mkatabulky32"/>
        <w:tblpPr w:leftFromText="141" w:rightFromText="141" w:vertAnchor="page" w:horzAnchor="margin" w:tblpY="2749"/>
        <w:tblW w:w="0" w:type="auto"/>
        <w:tblLook w:val="04A0" w:firstRow="1" w:lastRow="0" w:firstColumn="1" w:lastColumn="0" w:noHBand="0" w:noVBand="1"/>
      </w:tblPr>
      <w:tblGrid>
        <w:gridCol w:w="2122"/>
        <w:gridCol w:w="6940"/>
      </w:tblGrid>
      <w:tr w:rsidR="004459E1" w:rsidRPr="004459E1" w14:paraId="6E628538" w14:textId="77777777" w:rsidTr="00CA5C13">
        <w:tc>
          <w:tcPr>
            <w:tcW w:w="2122" w:type="dxa"/>
            <w:shd w:val="clear" w:color="auto" w:fill="002060"/>
          </w:tcPr>
          <w:p w14:paraId="67172EBF" w14:textId="50832468" w:rsidR="004459E1" w:rsidRPr="00B6793F" w:rsidRDefault="00B6793F" w:rsidP="00B6793F">
            <w:pPr>
              <w:rPr>
                <w:rFonts w:ascii="Calibri" w:hAnsi="Calibri" w:cs="Calibri"/>
                <w:b/>
                <w:bCs/>
                <w:noProof/>
                <w:color w:val="FFFFFF" w:themeColor="background1"/>
                <w:sz w:val="18"/>
                <w:szCs w:val="18"/>
                <w:lang w:eastAsia="x-none"/>
              </w:rPr>
            </w:pPr>
            <w:r>
              <w:rPr>
                <w:rFonts w:ascii="Calibri" w:hAnsi="Calibri" w:cs="Calibri"/>
                <w:b/>
                <w:bCs/>
                <w:noProof/>
                <w:color w:val="FFFFFF" w:themeColor="background1"/>
                <w:sz w:val="18"/>
                <w:szCs w:val="18"/>
                <w:lang w:eastAsia="x-none"/>
              </w:rPr>
              <w:t>1.</w:t>
            </w:r>
            <w:r w:rsidR="004459E1" w:rsidRPr="00B6793F">
              <w:rPr>
                <w:rFonts w:ascii="Calibri" w:hAnsi="Calibri" w:cs="Calibri"/>
                <w:b/>
                <w:bCs/>
                <w:noProof/>
                <w:color w:val="FFFFFF" w:themeColor="background1"/>
                <w:sz w:val="18"/>
                <w:szCs w:val="18"/>
                <w:lang w:eastAsia="x-none"/>
              </w:rPr>
              <w:t>Aktivita</w:t>
            </w:r>
          </w:p>
          <w:p w14:paraId="3AB2656D" w14:textId="48E3E3A1" w:rsidR="004B494E" w:rsidRPr="004B494E" w:rsidRDefault="004B494E" w:rsidP="004B494E">
            <w:pPr>
              <w:rPr>
                <w:rFonts w:ascii="Calibri" w:hAnsi="Calibri" w:cs="Calibri"/>
                <w:b/>
                <w:bCs/>
                <w:noProof/>
                <w:color w:val="FFFFFF" w:themeColor="background1"/>
                <w:sz w:val="18"/>
                <w:szCs w:val="18"/>
                <w:lang w:eastAsia="x-none"/>
              </w:rPr>
            </w:pPr>
            <w:r>
              <w:rPr>
                <w:rFonts w:ascii="Calibri" w:hAnsi="Calibri" w:cs="Calibri"/>
                <w:b/>
                <w:bCs/>
                <w:noProof/>
                <w:color w:val="FFFFFF" w:themeColor="background1"/>
                <w:sz w:val="18"/>
                <w:szCs w:val="18"/>
                <w:lang w:eastAsia="x-none"/>
              </w:rPr>
              <w:t>PŘÍLEŽITOST</w:t>
            </w:r>
          </w:p>
        </w:tc>
        <w:tc>
          <w:tcPr>
            <w:tcW w:w="6940" w:type="dxa"/>
            <w:shd w:val="clear" w:color="auto" w:fill="002060"/>
          </w:tcPr>
          <w:p w14:paraId="68E9DA24" w14:textId="1CD1215A" w:rsidR="004459E1" w:rsidRPr="004459E1" w:rsidRDefault="009B2234" w:rsidP="004459E1">
            <w:pPr>
              <w:spacing w:after="160" w:line="259" w:lineRule="auto"/>
              <w:rPr>
                <w:rFonts w:ascii="Calibri" w:hAnsi="Calibri" w:cs="Calibri"/>
                <w:b/>
                <w:bCs/>
                <w:noProof/>
                <w:color w:val="000000" w:themeColor="text1"/>
                <w:sz w:val="18"/>
                <w:szCs w:val="18"/>
                <w:lang w:eastAsia="x-none"/>
                <w14:ligatures w14:val="none"/>
              </w:rPr>
            </w:pPr>
            <w:r w:rsidRPr="00303820">
              <w:rPr>
                <w:rFonts w:ascii="Calibri" w:hAnsi="Calibri" w:cs="Calibri"/>
                <w:b/>
                <w:bCs/>
                <w:noProof/>
                <w:color w:val="FFFFFF" w:themeColor="background1"/>
                <w:sz w:val="18"/>
                <w:szCs w:val="18"/>
                <w:lang w:eastAsia="x-none"/>
                <w14:ligatures w14:val="none"/>
              </w:rPr>
              <w:t>Seminář Mgr. Michaela Veselá (</w:t>
            </w:r>
            <w:r w:rsidR="00007CA9" w:rsidRPr="00303820">
              <w:rPr>
                <w:rFonts w:ascii="Calibri" w:hAnsi="Calibri" w:cs="Calibri"/>
                <w:b/>
                <w:bCs/>
                <w:noProof/>
                <w:color w:val="FFFFFF" w:themeColor="background1"/>
                <w:sz w:val="18"/>
                <w:szCs w:val="18"/>
                <w:lang w:eastAsia="x-none"/>
                <w14:ligatures w14:val="none"/>
              </w:rPr>
              <w:t>Společně k bezpečí, Útoky na učitele, Právo ve škole)</w:t>
            </w:r>
            <w:r w:rsidR="004459E1" w:rsidRPr="004459E1">
              <w:rPr>
                <w:rFonts w:ascii="Calibri" w:hAnsi="Calibri" w:cs="Calibri"/>
                <w:b/>
                <w:bCs/>
                <w:noProof/>
                <w:color w:val="FFFFFF" w:themeColor="background1"/>
                <w:sz w:val="18"/>
                <w:szCs w:val="18"/>
                <w:lang w:eastAsia="x-none"/>
                <w14:ligatures w14:val="none"/>
              </w:rPr>
              <w:t xml:space="preserve"> </w:t>
            </w:r>
          </w:p>
        </w:tc>
      </w:tr>
      <w:tr w:rsidR="004459E1" w:rsidRPr="004459E1" w14:paraId="6BB2367C" w14:textId="77777777" w:rsidTr="00303820">
        <w:trPr>
          <w:trHeight w:val="143"/>
        </w:trPr>
        <w:tc>
          <w:tcPr>
            <w:tcW w:w="2122" w:type="dxa"/>
          </w:tcPr>
          <w:p w14:paraId="549DB5FF"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Charakteristika aktivity</w:t>
            </w:r>
          </w:p>
        </w:tc>
        <w:tc>
          <w:tcPr>
            <w:tcW w:w="6940" w:type="dxa"/>
          </w:tcPr>
          <w:p w14:paraId="678B7271" w14:textId="24067BD0" w:rsidR="004459E1" w:rsidRPr="004459E1" w:rsidRDefault="00303820" w:rsidP="004459E1">
            <w:pPr>
              <w:spacing w:after="160" w:line="259" w:lineRule="auto"/>
              <w:rPr>
                <w:rFonts w:ascii="Calibri" w:hAnsi="Calibri" w:cs="Calibri"/>
                <w:noProof/>
                <w:color w:val="000000" w:themeColor="text1"/>
                <w:sz w:val="18"/>
                <w:szCs w:val="18"/>
                <w:lang w:eastAsia="x-none"/>
                <w14:ligatures w14:val="none"/>
              </w:rPr>
            </w:pPr>
            <w:r w:rsidRPr="00303820">
              <w:rPr>
                <w:rFonts w:ascii="Calibri" w:hAnsi="Calibri" w:cs="Calibri"/>
                <w:noProof/>
                <w:color w:val="000000" w:themeColor="text1"/>
                <w:sz w:val="18"/>
                <w:szCs w:val="18"/>
                <w:lang w:eastAsia="x-none"/>
                <w14:ligatures w14:val="none"/>
              </w:rPr>
              <w:t>Realizace odborných seminářů</w:t>
            </w:r>
          </w:p>
        </w:tc>
      </w:tr>
      <w:tr w:rsidR="004459E1" w:rsidRPr="004459E1" w14:paraId="68AB2386" w14:textId="77777777" w:rsidTr="00CA5C13">
        <w:tc>
          <w:tcPr>
            <w:tcW w:w="2122" w:type="dxa"/>
          </w:tcPr>
          <w:p w14:paraId="2EE1204B"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Realizátor nositel</w:t>
            </w:r>
          </w:p>
        </w:tc>
        <w:tc>
          <w:tcPr>
            <w:tcW w:w="6940" w:type="dxa"/>
          </w:tcPr>
          <w:p w14:paraId="0DA0B0CB" w14:textId="24862465" w:rsidR="004459E1" w:rsidRPr="004459E1" w:rsidRDefault="004459E1" w:rsidP="004459E1">
            <w:pPr>
              <w:spacing w:after="160" w:line="259" w:lineRule="auto"/>
              <w:rPr>
                <w:rFonts w:ascii="Calibri" w:hAnsi="Calibri" w:cs="Calibri"/>
                <w:noProof/>
                <w:color w:val="EE0000"/>
                <w:sz w:val="18"/>
                <w:szCs w:val="18"/>
                <w:lang w:eastAsia="x-none"/>
                <w14:ligatures w14:val="none"/>
              </w:rPr>
            </w:pPr>
            <w:r w:rsidRPr="004459E1">
              <w:rPr>
                <w:rFonts w:ascii="Calibri" w:hAnsi="Calibri" w:cs="Calibri"/>
                <w:noProof/>
                <w:color w:val="000000" w:themeColor="text1"/>
                <w:sz w:val="18"/>
                <w:szCs w:val="18"/>
                <w:lang w:eastAsia="x-none"/>
                <w14:ligatures w14:val="none"/>
              </w:rPr>
              <w:t>ZŠ a MŠ ORP Louny dle zájmu</w:t>
            </w:r>
          </w:p>
        </w:tc>
      </w:tr>
      <w:tr w:rsidR="004459E1" w:rsidRPr="004459E1" w14:paraId="3B2CF6AA" w14:textId="77777777" w:rsidTr="00CA5C13">
        <w:trPr>
          <w:trHeight w:val="294"/>
        </w:trPr>
        <w:tc>
          <w:tcPr>
            <w:tcW w:w="2122" w:type="dxa"/>
          </w:tcPr>
          <w:p w14:paraId="087ECC56"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Místo realizace</w:t>
            </w:r>
          </w:p>
        </w:tc>
        <w:tc>
          <w:tcPr>
            <w:tcW w:w="6940" w:type="dxa"/>
          </w:tcPr>
          <w:p w14:paraId="0371AE00" w14:textId="77777777" w:rsidR="004459E1" w:rsidRPr="004459E1" w:rsidRDefault="004459E1" w:rsidP="004459E1">
            <w:pPr>
              <w:spacing w:after="160" w:line="259" w:lineRule="auto"/>
              <w:rPr>
                <w:rFonts w:ascii="Calibri" w:hAnsi="Calibri" w:cs="Calibri"/>
                <w:noProof/>
                <w:color w:val="EE0000"/>
                <w:sz w:val="18"/>
                <w:szCs w:val="18"/>
                <w:lang w:eastAsia="x-none"/>
                <w14:ligatures w14:val="none"/>
              </w:rPr>
            </w:pPr>
            <w:r w:rsidRPr="004459E1">
              <w:rPr>
                <w:rFonts w:ascii="Calibri" w:hAnsi="Calibri" w:cs="Calibri"/>
                <w:noProof/>
                <w:color w:val="000000" w:themeColor="text1"/>
                <w:sz w:val="18"/>
                <w:szCs w:val="18"/>
                <w:lang w:eastAsia="x-none"/>
                <w14:ligatures w14:val="none"/>
              </w:rPr>
              <w:t>ORP Louny</w:t>
            </w:r>
          </w:p>
        </w:tc>
      </w:tr>
      <w:tr w:rsidR="004459E1" w:rsidRPr="004459E1" w14:paraId="138F1BE3" w14:textId="77777777" w:rsidTr="00CA5C13">
        <w:tc>
          <w:tcPr>
            <w:tcW w:w="2122" w:type="dxa"/>
          </w:tcPr>
          <w:p w14:paraId="6CC3123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Spolupráce</w:t>
            </w:r>
          </w:p>
        </w:tc>
        <w:tc>
          <w:tcPr>
            <w:tcW w:w="6940" w:type="dxa"/>
          </w:tcPr>
          <w:p w14:paraId="129FB27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Aktéři ve vzdělávání ORP Louny</w:t>
            </w:r>
          </w:p>
        </w:tc>
      </w:tr>
      <w:tr w:rsidR="004459E1" w:rsidRPr="004459E1" w14:paraId="2E6F9839" w14:textId="77777777" w:rsidTr="00CA5C13">
        <w:tc>
          <w:tcPr>
            <w:tcW w:w="2122" w:type="dxa"/>
          </w:tcPr>
          <w:p w14:paraId="742D88F6"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Celkový rozpočet</w:t>
            </w:r>
          </w:p>
        </w:tc>
        <w:tc>
          <w:tcPr>
            <w:tcW w:w="6940" w:type="dxa"/>
          </w:tcPr>
          <w:p w14:paraId="11EC39BC"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Stanoven dle aktuálního počtu zapojených subjektů</w:t>
            </w:r>
          </w:p>
        </w:tc>
      </w:tr>
      <w:tr w:rsidR="004459E1" w:rsidRPr="004459E1" w14:paraId="697E3CCB" w14:textId="77777777" w:rsidTr="00CA5C13">
        <w:tc>
          <w:tcPr>
            <w:tcW w:w="2122" w:type="dxa"/>
          </w:tcPr>
          <w:p w14:paraId="0A2F7BA8"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Zdroj financování</w:t>
            </w:r>
          </w:p>
        </w:tc>
        <w:tc>
          <w:tcPr>
            <w:tcW w:w="6940" w:type="dxa"/>
          </w:tcPr>
          <w:p w14:paraId="5AA7914E"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Vlastní, zřizovatelé, spolupráce obcí/škol, relevantní dotační tituly</w:t>
            </w:r>
          </w:p>
        </w:tc>
      </w:tr>
      <w:tr w:rsidR="004459E1" w:rsidRPr="004459E1" w14:paraId="0E31F6B1" w14:textId="77777777" w:rsidTr="00CA5C13">
        <w:tc>
          <w:tcPr>
            <w:tcW w:w="2122" w:type="dxa"/>
          </w:tcPr>
          <w:p w14:paraId="2AEF2152"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Časový harmonogram</w:t>
            </w:r>
          </w:p>
        </w:tc>
        <w:tc>
          <w:tcPr>
            <w:tcW w:w="6940" w:type="dxa"/>
          </w:tcPr>
          <w:p w14:paraId="32DE1E02"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2027/2028</w:t>
            </w:r>
          </w:p>
        </w:tc>
      </w:tr>
      <w:tr w:rsidR="004459E1" w:rsidRPr="004459E1" w14:paraId="09D5C291" w14:textId="77777777" w:rsidTr="00CA5C13">
        <w:tc>
          <w:tcPr>
            <w:tcW w:w="2122" w:type="dxa"/>
          </w:tcPr>
          <w:p w14:paraId="2DD18E1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Cíl MAP:</w:t>
            </w:r>
          </w:p>
        </w:tc>
        <w:tc>
          <w:tcPr>
            <w:tcW w:w="6940" w:type="dxa"/>
          </w:tcPr>
          <w:p w14:paraId="2301C6F2" w14:textId="2E0D45E2" w:rsidR="00FD28CA" w:rsidRPr="00FD28CA" w:rsidRDefault="00FD28CA" w:rsidP="00FD28CA">
            <w:pPr>
              <w:spacing w:after="160" w:line="259" w:lineRule="auto"/>
              <w:rPr>
                <w:rFonts w:ascii="Calibri" w:hAnsi="Calibri" w:cs="Calibri"/>
                <w:noProof/>
                <w:color w:val="000000" w:themeColor="text1"/>
                <w:sz w:val="18"/>
                <w:szCs w:val="18"/>
                <w:lang w:eastAsia="x-none"/>
              </w:rPr>
            </w:pPr>
            <w:r w:rsidRPr="00FD28CA">
              <w:rPr>
                <w:rFonts w:ascii="Calibri" w:hAnsi="Calibri" w:cs="Calibri"/>
                <w:noProof/>
                <w:color w:val="000000" w:themeColor="text1"/>
                <w:sz w:val="18"/>
                <w:szCs w:val="18"/>
                <w:lang w:eastAsia="x-none"/>
              </w:rPr>
              <w:t xml:space="preserve">1.1 </w:t>
            </w:r>
            <w:r w:rsidRPr="00FD28CA">
              <w:rPr>
                <w:rFonts w:ascii="Calibri" w:hAnsi="Calibri" w:cs="Calibri"/>
                <w:noProof/>
                <w:color w:val="000000" w:themeColor="text1"/>
                <w:sz w:val="18"/>
                <w:szCs w:val="18"/>
                <w:lang w:eastAsia="x-none"/>
                <w14:ligatures w14:val="none"/>
              </w:rPr>
              <w:t>Podpora kvalitního inkluzivního a společného vzdělávání z hlediska odborně-personálních kapacit a specifického vybavení</w:t>
            </w:r>
          </w:p>
          <w:p w14:paraId="67F55ECC" w14:textId="0F35EE40" w:rsidR="00293DFD" w:rsidRPr="00293DFD" w:rsidRDefault="00293DFD" w:rsidP="00023221">
            <w:pPr>
              <w:spacing w:after="160" w:line="259" w:lineRule="auto"/>
              <w:rPr>
                <w:rFonts w:ascii="Calibri" w:hAnsi="Calibri" w:cs="Calibri"/>
                <w:noProof/>
                <w:color w:val="000000" w:themeColor="text1"/>
                <w:sz w:val="18"/>
                <w:szCs w:val="18"/>
                <w:lang w:eastAsia="x-none"/>
                <w14:ligatures w14:val="none"/>
              </w:rPr>
            </w:pPr>
            <w:r w:rsidRPr="00293DFD">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59CD6DDC" w14:textId="3A083566" w:rsidR="00023221" w:rsidRPr="00293DFD" w:rsidRDefault="00023221" w:rsidP="00023221">
            <w:pPr>
              <w:spacing w:after="160" w:line="259" w:lineRule="auto"/>
              <w:rPr>
                <w:rFonts w:ascii="Calibri" w:hAnsi="Calibri" w:cs="Calibri"/>
                <w:noProof/>
                <w:color w:val="000000" w:themeColor="text1"/>
                <w:sz w:val="18"/>
                <w:szCs w:val="18"/>
                <w:lang w:eastAsia="x-none"/>
                <w14:ligatures w14:val="none"/>
              </w:rPr>
            </w:pPr>
            <w:r w:rsidRPr="00023221">
              <w:rPr>
                <w:rFonts w:ascii="Calibri" w:hAnsi="Calibri" w:cs="Calibri"/>
                <w:noProof/>
                <w:color w:val="000000" w:themeColor="text1"/>
                <w:sz w:val="18"/>
                <w:szCs w:val="18"/>
                <w:lang w:eastAsia="x-none"/>
              </w:rPr>
              <w:t>2.3</w:t>
            </w:r>
            <w:r w:rsidRPr="00293DFD">
              <w:rPr>
                <w:rFonts w:ascii="Calibri" w:hAnsi="Calibri" w:cs="Calibri"/>
                <w:noProof/>
                <w:color w:val="000000" w:themeColor="text1"/>
                <w:sz w:val="18"/>
                <w:szCs w:val="18"/>
                <w:lang w:eastAsia="x-none"/>
              </w:rPr>
              <w:t xml:space="preserve"> </w:t>
            </w:r>
            <w:r w:rsidRPr="00293DFD">
              <w:rPr>
                <w:rFonts w:ascii="Calibri" w:hAnsi="Calibri" w:cs="Calibri"/>
                <w:noProof/>
                <w:color w:val="000000" w:themeColor="text1"/>
                <w:sz w:val="18"/>
                <w:szCs w:val="18"/>
                <w:lang w:eastAsia="x-none"/>
                <w14:ligatures w14:val="none"/>
              </w:rPr>
              <w:t>Rozvoj ostatních kompetencí dětí a žáků (podnikavost a iniciativa, kreativita, polytechnické vzdělávání, řemeslné a technické obory, přírodní vědy, cizí jazyky, vzdělávání pro udržitelný rozvoj (osobnostně - sociální, socioemoční a občanské kompetence, zdravý životní styl), včetně podpory duševního zdraví dětí a žáků a další)</w:t>
            </w:r>
          </w:p>
          <w:p w14:paraId="3D694055" w14:textId="098BF89E" w:rsidR="004459E1" w:rsidRPr="004459E1" w:rsidRDefault="0068644D" w:rsidP="00023221">
            <w:pPr>
              <w:spacing w:after="160" w:line="259" w:lineRule="auto"/>
              <w:rPr>
                <w:rFonts w:ascii="Calibri" w:hAnsi="Calibri" w:cs="Calibri"/>
                <w:b/>
                <w:bCs/>
                <w:i/>
                <w:iCs/>
                <w:noProof/>
                <w:color w:val="EE0000"/>
                <w:sz w:val="18"/>
                <w:szCs w:val="18"/>
                <w:lang w:eastAsia="x-none"/>
              </w:rPr>
            </w:pPr>
            <w:r w:rsidRPr="0068644D">
              <w:rPr>
                <w:rFonts w:ascii="Calibri" w:hAnsi="Calibri" w:cs="Calibri"/>
                <w:noProof/>
                <w:color w:val="000000" w:themeColor="text1"/>
                <w:sz w:val="18"/>
                <w:szCs w:val="18"/>
                <w:lang w:eastAsia="x-none"/>
              </w:rPr>
              <w:t xml:space="preserve">2.5 </w:t>
            </w:r>
            <w:r w:rsidRPr="00293DFD">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4459E1" w:rsidRPr="004459E1" w14:paraId="5F0C9687" w14:textId="77777777" w:rsidTr="00CA5C13">
        <w:tc>
          <w:tcPr>
            <w:tcW w:w="2122" w:type="dxa"/>
          </w:tcPr>
          <w:p w14:paraId="6895E54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Opatření MAP:</w:t>
            </w:r>
          </w:p>
        </w:tc>
        <w:tc>
          <w:tcPr>
            <w:tcW w:w="6940" w:type="dxa"/>
          </w:tcPr>
          <w:p w14:paraId="1FB0A69F" w14:textId="56F4F382" w:rsidR="00322EE9" w:rsidRDefault="00322EE9" w:rsidP="00C27CA2">
            <w:pPr>
              <w:spacing w:after="160" w:line="259" w:lineRule="auto"/>
              <w:rPr>
                <w:rFonts w:ascii="Calibri" w:hAnsi="Calibri" w:cs="Calibri"/>
                <w:noProof/>
                <w:color w:val="000000" w:themeColor="text1"/>
                <w:sz w:val="18"/>
                <w:szCs w:val="18"/>
                <w:lang w:eastAsia="x-none"/>
                <w14:ligatures w14:val="none"/>
              </w:rPr>
            </w:pPr>
            <w:r w:rsidRPr="00322EE9">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73267AFE" w14:textId="4F7D9457" w:rsidR="00D449BB" w:rsidRDefault="00D449BB" w:rsidP="00C27CA2">
            <w:pPr>
              <w:spacing w:after="160" w:line="259" w:lineRule="auto"/>
              <w:rPr>
                <w:rFonts w:ascii="Calibri" w:hAnsi="Calibri" w:cs="Calibri"/>
                <w:noProof/>
                <w:color w:val="000000" w:themeColor="text1"/>
                <w:sz w:val="18"/>
                <w:szCs w:val="18"/>
                <w:lang w:eastAsia="x-none"/>
                <w14:ligatures w14:val="none"/>
              </w:rPr>
            </w:pPr>
            <w:r w:rsidRPr="00D449BB">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p>
          <w:p w14:paraId="56D25016" w14:textId="6C437683" w:rsidR="00C27CA2" w:rsidRDefault="00C27CA2" w:rsidP="00C27CA2">
            <w:pPr>
              <w:spacing w:after="160" w:line="259" w:lineRule="auto"/>
              <w:rPr>
                <w:rFonts w:ascii="Calibri" w:hAnsi="Calibri" w:cs="Calibri"/>
                <w:noProof/>
                <w:color w:val="000000" w:themeColor="text1"/>
                <w:sz w:val="18"/>
                <w:szCs w:val="18"/>
                <w:lang w:eastAsia="x-none"/>
                <w14:ligatures w14:val="none"/>
              </w:rPr>
            </w:pPr>
            <w:r w:rsidRPr="00C27CA2">
              <w:rPr>
                <w:rFonts w:ascii="Calibri" w:hAnsi="Calibri" w:cs="Calibri"/>
                <w:noProof/>
                <w:color w:val="000000" w:themeColor="text1"/>
                <w:sz w:val="18"/>
                <w:szCs w:val="18"/>
                <w:lang w:eastAsia="x-none"/>
                <w14:ligatures w14:val="none"/>
              </w:rPr>
              <w:t xml:space="preserve">2.3.7 Rozvoj duševního zdraví dětí a žáků na ZŠ </w:t>
            </w:r>
          </w:p>
          <w:p w14:paraId="1A44DE30" w14:textId="67983FBE" w:rsidR="004459E1" w:rsidRPr="004459E1" w:rsidRDefault="00B3640C" w:rsidP="00C27CA2">
            <w:pPr>
              <w:spacing w:after="160" w:line="259" w:lineRule="auto"/>
              <w:rPr>
                <w:rFonts w:ascii="Calibri" w:hAnsi="Calibri" w:cs="Calibri"/>
                <w:noProof/>
                <w:color w:val="000000" w:themeColor="text1"/>
                <w:sz w:val="18"/>
                <w:szCs w:val="18"/>
                <w:lang w:eastAsia="x-none"/>
                <w14:ligatures w14:val="none"/>
              </w:rPr>
            </w:pPr>
            <w:r w:rsidRPr="00B3640C">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4459E1" w:rsidRPr="004459E1" w14:paraId="3EAC2652" w14:textId="77777777" w:rsidTr="00CA5C13">
        <w:tc>
          <w:tcPr>
            <w:tcW w:w="2122" w:type="dxa"/>
          </w:tcPr>
          <w:p w14:paraId="00F790A3"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Vazba na témata OP JAK  povinná</w:t>
            </w:r>
          </w:p>
        </w:tc>
        <w:tc>
          <w:tcPr>
            <w:tcW w:w="6940" w:type="dxa"/>
          </w:tcPr>
          <w:p w14:paraId="0B184F70"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4459E1" w:rsidRPr="004459E1" w14:paraId="71838165" w14:textId="77777777" w:rsidTr="00214117">
        <w:trPr>
          <w:trHeight w:val="630"/>
        </w:trPr>
        <w:tc>
          <w:tcPr>
            <w:tcW w:w="2122" w:type="dxa"/>
          </w:tcPr>
          <w:p w14:paraId="6D46FF30"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Vazba na témata OP JAK - průřezová</w:t>
            </w:r>
          </w:p>
        </w:tc>
        <w:tc>
          <w:tcPr>
            <w:tcW w:w="6940" w:type="dxa"/>
          </w:tcPr>
          <w:p w14:paraId="1D1609D2" w14:textId="4CB6AE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r w:rsidR="007C4533" w:rsidRPr="004459E1" w14:paraId="3FC2A292" w14:textId="77777777" w:rsidTr="00214117">
        <w:trPr>
          <w:trHeight w:val="630"/>
        </w:trPr>
        <w:tc>
          <w:tcPr>
            <w:tcW w:w="2122" w:type="dxa"/>
          </w:tcPr>
          <w:p w14:paraId="09B7DC29" w14:textId="527D59E5" w:rsidR="007C4533" w:rsidRPr="004459E1" w:rsidRDefault="007C4533" w:rsidP="004459E1">
            <w:pPr>
              <w:rPr>
                <w:rFonts w:ascii="Calibri" w:hAnsi="Calibri" w:cs="Calibri"/>
                <w:noProof/>
                <w:color w:val="000000" w:themeColor="text1"/>
                <w:sz w:val="18"/>
                <w:szCs w:val="18"/>
                <w:lang w:eastAsia="x-none"/>
              </w:rPr>
            </w:pPr>
            <w:bookmarkStart w:id="25" w:name="_Hlk206162973"/>
            <w:r>
              <w:rPr>
                <w:rFonts w:ascii="Calibri" w:hAnsi="Calibri" w:cs="Calibri"/>
                <w:noProof/>
                <w:color w:val="000000" w:themeColor="text1"/>
                <w:sz w:val="18"/>
                <w:szCs w:val="18"/>
                <w:lang w:eastAsia="x-none"/>
              </w:rPr>
              <w:t>Indikátory</w:t>
            </w:r>
          </w:p>
        </w:tc>
        <w:tc>
          <w:tcPr>
            <w:tcW w:w="6940" w:type="dxa"/>
          </w:tcPr>
          <w:p w14:paraId="6D85C425" w14:textId="2C6D2FF9" w:rsidR="007C4533" w:rsidRPr="004459E1" w:rsidRDefault="007C4533" w:rsidP="004459E1">
            <w:pPr>
              <w:rPr>
                <w:rFonts w:ascii="Calibri" w:hAnsi="Calibri" w:cs="Calibri"/>
                <w:noProof/>
                <w:color w:val="000000" w:themeColor="text1"/>
                <w:sz w:val="18"/>
                <w:szCs w:val="18"/>
                <w:lang w:eastAsia="x-none"/>
              </w:rPr>
            </w:pPr>
            <w:r>
              <w:rPr>
                <w:rFonts w:ascii="Calibri" w:hAnsi="Calibri" w:cs="Calibri"/>
                <w:noProof/>
                <w:color w:val="000000" w:themeColor="text1"/>
                <w:sz w:val="18"/>
                <w:szCs w:val="18"/>
                <w:lang w:eastAsia="x-none"/>
              </w:rPr>
              <w:t xml:space="preserve">1 B, 1 </w:t>
            </w:r>
            <w:r w:rsidR="004541D0">
              <w:rPr>
                <w:rFonts w:ascii="Calibri" w:hAnsi="Calibri" w:cs="Calibri"/>
                <w:noProof/>
                <w:color w:val="000000" w:themeColor="text1"/>
                <w:sz w:val="18"/>
                <w:szCs w:val="18"/>
                <w:lang w:eastAsia="x-none"/>
              </w:rPr>
              <w:t>U</w:t>
            </w:r>
            <w:r>
              <w:rPr>
                <w:rFonts w:ascii="Calibri" w:hAnsi="Calibri" w:cs="Calibri"/>
                <w:noProof/>
                <w:color w:val="000000" w:themeColor="text1"/>
                <w:sz w:val="18"/>
                <w:szCs w:val="18"/>
                <w:lang w:eastAsia="x-none"/>
              </w:rPr>
              <w:t xml:space="preserve">, </w:t>
            </w:r>
            <w:r w:rsidR="00D70E17">
              <w:rPr>
                <w:rFonts w:ascii="Calibri" w:hAnsi="Calibri" w:cs="Calibri"/>
                <w:noProof/>
                <w:color w:val="000000" w:themeColor="text1"/>
                <w:sz w:val="18"/>
                <w:szCs w:val="18"/>
                <w:lang w:eastAsia="x-none"/>
              </w:rPr>
              <w:t>2 M,</w:t>
            </w:r>
            <w:r w:rsidR="00913BF6">
              <w:rPr>
                <w:rFonts w:ascii="Calibri" w:hAnsi="Calibri" w:cs="Calibri"/>
                <w:noProof/>
                <w:color w:val="000000" w:themeColor="text1"/>
                <w:sz w:val="18"/>
                <w:szCs w:val="18"/>
                <w:lang w:eastAsia="x-none"/>
              </w:rPr>
              <w:t xml:space="preserve"> 2 Z</w:t>
            </w:r>
          </w:p>
        </w:tc>
      </w:tr>
      <w:bookmarkEnd w:id="25"/>
    </w:tbl>
    <w:p w14:paraId="72DD9BE4" w14:textId="77777777" w:rsidR="004459E1" w:rsidRDefault="004459E1" w:rsidP="00D2571B">
      <w:pPr>
        <w:rPr>
          <w:rFonts w:ascii="Calibri" w:hAnsi="Calibri" w:cs="Calibri"/>
          <w:noProof/>
          <w:color w:val="EE0000"/>
          <w:lang w:eastAsia="x-none"/>
        </w:rPr>
      </w:pPr>
    </w:p>
    <w:p w14:paraId="7C199F02" w14:textId="77777777" w:rsidR="008A71C4" w:rsidRDefault="008A71C4" w:rsidP="00D2571B">
      <w:pPr>
        <w:rPr>
          <w:rFonts w:ascii="Calibri" w:hAnsi="Calibri" w:cs="Calibri"/>
          <w:noProof/>
          <w:color w:val="EE0000"/>
          <w:lang w:eastAsia="x-none"/>
        </w:rPr>
      </w:pPr>
    </w:p>
    <w:tbl>
      <w:tblPr>
        <w:tblStyle w:val="Mkatabulky32"/>
        <w:tblpPr w:leftFromText="141" w:rightFromText="141" w:vertAnchor="page" w:horzAnchor="margin" w:tblpY="2026"/>
        <w:tblW w:w="0" w:type="auto"/>
        <w:tblLook w:val="04A0" w:firstRow="1" w:lastRow="0" w:firstColumn="1" w:lastColumn="0" w:noHBand="0" w:noVBand="1"/>
      </w:tblPr>
      <w:tblGrid>
        <w:gridCol w:w="2122"/>
        <w:gridCol w:w="6940"/>
      </w:tblGrid>
      <w:tr w:rsidR="0021366F" w:rsidRPr="008A71C4" w14:paraId="4F9364B5" w14:textId="77777777" w:rsidTr="000B325E">
        <w:trPr>
          <w:trHeight w:val="564"/>
        </w:trPr>
        <w:tc>
          <w:tcPr>
            <w:tcW w:w="2122" w:type="dxa"/>
            <w:shd w:val="clear" w:color="auto" w:fill="002060"/>
          </w:tcPr>
          <w:p w14:paraId="13A60B81" w14:textId="77777777" w:rsidR="0021366F" w:rsidRPr="004B494E" w:rsidRDefault="0021366F" w:rsidP="000B325E">
            <w:pPr>
              <w:rPr>
                <w:rFonts w:ascii="Calibri" w:hAnsi="Calibri" w:cs="Calibri"/>
                <w:b/>
                <w:bCs/>
                <w:noProof/>
                <w:color w:val="FFFFFF" w:themeColor="background1"/>
                <w:sz w:val="18"/>
                <w:szCs w:val="18"/>
                <w:lang w:eastAsia="x-none"/>
              </w:rPr>
            </w:pPr>
            <w:r w:rsidRPr="004B494E">
              <w:rPr>
                <w:rFonts w:ascii="Calibri" w:hAnsi="Calibri" w:cs="Calibri"/>
                <w:b/>
                <w:bCs/>
                <w:noProof/>
                <w:color w:val="FFFFFF" w:themeColor="background1"/>
                <w:sz w:val="18"/>
                <w:szCs w:val="18"/>
                <w:lang w:eastAsia="x-none"/>
              </w:rPr>
              <w:lastRenderedPageBreak/>
              <w:t>2. Aktivita</w:t>
            </w:r>
          </w:p>
          <w:p w14:paraId="64141D97" w14:textId="77777777" w:rsidR="0021366F" w:rsidRPr="004B494E" w:rsidRDefault="0021366F" w:rsidP="000B325E">
            <w:pPr>
              <w:rPr>
                <w:rFonts w:ascii="Calibri" w:hAnsi="Calibri" w:cs="Calibri"/>
                <w:b/>
                <w:bCs/>
                <w:noProof/>
                <w:color w:val="FFFFFF" w:themeColor="background1"/>
                <w:sz w:val="18"/>
                <w:szCs w:val="18"/>
                <w:lang w:eastAsia="x-none"/>
              </w:rPr>
            </w:pPr>
            <w:r w:rsidRPr="004B494E">
              <w:rPr>
                <w:rFonts w:ascii="Calibri" w:hAnsi="Calibri" w:cs="Calibri"/>
                <w:b/>
                <w:bCs/>
                <w:noProof/>
                <w:color w:val="FFFFFF" w:themeColor="background1"/>
                <w:sz w:val="18"/>
                <w:szCs w:val="18"/>
                <w:lang w:eastAsia="x-none"/>
              </w:rPr>
              <w:t>PŘÍLEŽITOST</w:t>
            </w:r>
          </w:p>
        </w:tc>
        <w:tc>
          <w:tcPr>
            <w:tcW w:w="6940" w:type="dxa"/>
            <w:shd w:val="clear" w:color="auto" w:fill="002060"/>
          </w:tcPr>
          <w:p w14:paraId="72C01FDD" w14:textId="77777777" w:rsidR="0021366F" w:rsidRPr="008A71C4" w:rsidRDefault="0021366F"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Setkávání PP MŠ s PP ZŠ – příprava dětí na ZŠ, školní připravenost</w:t>
            </w:r>
            <w:r w:rsidRPr="008A71C4">
              <w:rPr>
                <w:rFonts w:ascii="Calibri" w:hAnsi="Calibri" w:cs="Calibri"/>
                <w:b/>
                <w:bCs/>
                <w:noProof/>
                <w:color w:val="FFFFFF" w:themeColor="background1"/>
                <w:sz w:val="18"/>
                <w:szCs w:val="18"/>
                <w:lang w:eastAsia="x-none"/>
                <w14:ligatures w14:val="none"/>
              </w:rPr>
              <w:t xml:space="preserve"> </w:t>
            </w:r>
          </w:p>
        </w:tc>
      </w:tr>
      <w:tr w:rsidR="0021366F" w:rsidRPr="008A71C4" w14:paraId="289D178B" w14:textId="77777777" w:rsidTr="000B325E">
        <w:trPr>
          <w:trHeight w:val="2103"/>
        </w:trPr>
        <w:tc>
          <w:tcPr>
            <w:tcW w:w="2122" w:type="dxa"/>
          </w:tcPr>
          <w:p w14:paraId="648B64A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Charakteristika aktivity</w:t>
            </w:r>
          </w:p>
        </w:tc>
        <w:tc>
          <w:tcPr>
            <w:tcW w:w="6940" w:type="dxa"/>
          </w:tcPr>
          <w:p w14:paraId="52A1EA0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3A4B53">
              <w:rPr>
                <w:rFonts w:ascii="Calibri" w:hAnsi="Calibri" w:cs="Calibri"/>
                <w:noProof/>
                <w:color w:val="000000" w:themeColor="text1"/>
                <w:sz w:val="18"/>
                <w:szCs w:val="18"/>
                <w:lang w:eastAsia="x-none"/>
                <w14:ligatures w14:val="none"/>
              </w:rPr>
              <w:t>Realizace aktivit na sdílení a předávání informací mezi PP ZŠ a MŠ – s ohledem na povinnost spolupráce MŠ a ZŠ při přechodech dětí z MŠ na ZŠ od roku 2026/2027 je důležité podporovat: Předávání informací – soulad s RVP (doposud není zajištěno) školy poté nedokážou zavčas identifikovat žáky se SVP – později zajištění asistentů a zaměření se na individuální výuku. Možnost zakomponovat a více propracovat možnost např. 14 denní návštěvu v ZŠ před začátkem školy s paní učitelkou, kterou budou mít. Celý rok realizovat ve spolupráci ZŠ a MŠ návštěvy děti na ZŠ – seznámení se s prostředím.</w:t>
            </w:r>
          </w:p>
        </w:tc>
      </w:tr>
      <w:tr w:rsidR="0021366F" w:rsidRPr="008A71C4" w14:paraId="2FA6E9E9" w14:textId="77777777" w:rsidTr="000B325E">
        <w:tc>
          <w:tcPr>
            <w:tcW w:w="2122" w:type="dxa"/>
          </w:tcPr>
          <w:p w14:paraId="2D9CFE06"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Realizátor nositel</w:t>
            </w:r>
          </w:p>
        </w:tc>
        <w:tc>
          <w:tcPr>
            <w:tcW w:w="6940" w:type="dxa"/>
          </w:tcPr>
          <w:p w14:paraId="7AC9ED70"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ZŠ a MŠ ORP Louny dle zájmu</w:t>
            </w:r>
          </w:p>
        </w:tc>
      </w:tr>
      <w:tr w:rsidR="0021366F" w:rsidRPr="008A71C4" w14:paraId="41481E88" w14:textId="77777777" w:rsidTr="000B325E">
        <w:trPr>
          <w:trHeight w:val="294"/>
        </w:trPr>
        <w:tc>
          <w:tcPr>
            <w:tcW w:w="2122" w:type="dxa"/>
          </w:tcPr>
          <w:p w14:paraId="31684BD0"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Místo realizace</w:t>
            </w:r>
          </w:p>
        </w:tc>
        <w:tc>
          <w:tcPr>
            <w:tcW w:w="6940" w:type="dxa"/>
          </w:tcPr>
          <w:p w14:paraId="09313EE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ORP Louny</w:t>
            </w:r>
          </w:p>
        </w:tc>
      </w:tr>
      <w:tr w:rsidR="0021366F" w:rsidRPr="008A71C4" w14:paraId="78952DD9" w14:textId="77777777" w:rsidTr="000B325E">
        <w:tc>
          <w:tcPr>
            <w:tcW w:w="2122" w:type="dxa"/>
          </w:tcPr>
          <w:p w14:paraId="06C81AB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Spolupráce</w:t>
            </w:r>
          </w:p>
        </w:tc>
        <w:tc>
          <w:tcPr>
            <w:tcW w:w="6940" w:type="dxa"/>
          </w:tcPr>
          <w:p w14:paraId="45B62AC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Aktéři ve vzdělávání ORP Louny</w:t>
            </w:r>
          </w:p>
        </w:tc>
      </w:tr>
      <w:tr w:rsidR="0021366F" w:rsidRPr="008A71C4" w14:paraId="1A212358" w14:textId="77777777" w:rsidTr="000B325E">
        <w:tc>
          <w:tcPr>
            <w:tcW w:w="2122" w:type="dxa"/>
          </w:tcPr>
          <w:p w14:paraId="0E0CD831"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Celkový rozpočet</w:t>
            </w:r>
          </w:p>
        </w:tc>
        <w:tc>
          <w:tcPr>
            <w:tcW w:w="6940" w:type="dxa"/>
          </w:tcPr>
          <w:p w14:paraId="1DCE9B1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Stanoven dle aktuálního počtu zapojených subjektů</w:t>
            </w:r>
          </w:p>
        </w:tc>
      </w:tr>
      <w:tr w:rsidR="0021366F" w:rsidRPr="008A71C4" w14:paraId="7CEA9400" w14:textId="77777777" w:rsidTr="000B325E">
        <w:tc>
          <w:tcPr>
            <w:tcW w:w="2122" w:type="dxa"/>
          </w:tcPr>
          <w:p w14:paraId="045593D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Zdroj financování</w:t>
            </w:r>
          </w:p>
        </w:tc>
        <w:tc>
          <w:tcPr>
            <w:tcW w:w="6940" w:type="dxa"/>
          </w:tcPr>
          <w:p w14:paraId="6215E477"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Vlastní, zřizovatelé, spolupráce obcí/škol, relevantní dotační tituly</w:t>
            </w:r>
          </w:p>
        </w:tc>
      </w:tr>
      <w:tr w:rsidR="0021366F" w:rsidRPr="008A71C4" w14:paraId="465CA8C7" w14:textId="77777777" w:rsidTr="000B325E">
        <w:tc>
          <w:tcPr>
            <w:tcW w:w="2122" w:type="dxa"/>
          </w:tcPr>
          <w:p w14:paraId="4E3CBDFC"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Časový harmonogram</w:t>
            </w:r>
          </w:p>
        </w:tc>
        <w:tc>
          <w:tcPr>
            <w:tcW w:w="6940" w:type="dxa"/>
          </w:tcPr>
          <w:p w14:paraId="0B513B4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2027/2028</w:t>
            </w:r>
          </w:p>
        </w:tc>
      </w:tr>
      <w:tr w:rsidR="0021366F" w:rsidRPr="008A71C4" w14:paraId="01E417EA" w14:textId="77777777" w:rsidTr="000B325E">
        <w:trPr>
          <w:trHeight w:val="416"/>
        </w:trPr>
        <w:tc>
          <w:tcPr>
            <w:tcW w:w="2122" w:type="dxa"/>
          </w:tcPr>
          <w:p w14:paraId="6BC3AFC9"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Cíl MAP:</w:t>
            </w:r>
          </w:p>
        </w:tc>
        <w:tc>
          <w:tcPr>
            <w:tcW w:w="6940" w:type="dxa"/>
          </w:tcPr>
          <w:p w14:paraId="4D3B9586"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3A4B53">
              <w:rPr>
                <w:rFonts w:ascii="Calibri" w:hAnsi="Calibri" w:cs="Calibri"/>
                <w:noProof/>
                <w:color w:val="000000" w:themeColor="text1"/>
                <w:sz w:val="18"/>
                <w:szCs w:val="18"/>
                <w:lang w:eastAsia="x-none"/>
                <w14:ligatures w14:val="none"/>
              </w:rPr>
              <w:t>Napříč cíli</w:t>
            </w:r>
          </w:p>
        </w:tc>
      </w:tr>
      <w:tr w:rsidR="0021366F" w:rsidRPr="008A71C4" w14:paraId="03C39EEA" w14:textId="77777777" w:rsidTr="000B325E">
        <w:tc>
          <w:tcPr>
            <w:tcW w:w="2122" w:type="dxa"/>
          </w:tcPr>
          <w:p w14:paraId="26762481"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Opatření MAP:</w:t>
            </w:r>
          </w:p>
        </w:tc>
        <w:tc>
          <w:tcPr>
            <w:tcW w:w="6940" w:type="dxa"/>
          </w:tcPr>
          <w:p w14:paraId="1D63410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3A4B53">
              <w:rPr>
                <w:rFonts w:ascii="Calibri" w:hAnsi="Calibri" w:cs="Calibri"/>
                <w:noProof/>
                <w:color w:val="000000" w:themeColor="text1"/>
                <w:sz w:val="18"/>
                <w:szCs w:val="18"/>
                <w:lang w:eastAsia="x-none"/>
                <w14:ligatures w14:val="none"/>
              </w:rPr>
              <w:t>Napříč opatřeními</w:t>
            </w:r>
          </w:p>
        </w:tc>
      </w:tr>
      <w:tr w:rsidR="0021366F" w:rsidRPr="008A71C4" w14:paraId="0A86FD01" w14:textId="77777777" w:rsidTr="000B325E">
        <w:tc>
          <w:tcPr>
            <w:tcW w:w="2122" w:type="dxa"/>
          </w:tcPr>
          <w:p w14:paraId="02B42EE9"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Vazba na témata OP JAK  povinná</w:t>
            </w:r>
          </w:p>
        </w:tc>
        <w:tc>
          <w:tcPr>
            <w:tcW w:w="6940" w:type="dxa"/>
          </w:tcPr>
          <w:p w14:paraId="55784116"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0165DBCA"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BAD82F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21366F" w:rsidRPr="008A71C4" w14:paraId="2C420AE1" w14:textId="77777777" w:rsidTr="000B325E">
        <w:trPr>
          <w:trHeight w:val="1463"/>
        </w:trPr>
        <w:tc>
          <w:tcPr>
            <w:tcW w:w="2122" w:type="dxa"/>
          </w:tcPr>
          <w:p w14:paraId="77A4CD2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Vazba na témata OP JAK - průřezová</w:t>
            </w:r>
          </w:p>
        </w:tc>
        <w:tc>
          <w:tcPr>
            <w:tcW w:w="6940" w:type="dxa"/>
          </w:tcPr>
          <w:p w14:paraId="086031E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Proměna obsahu a způsobu vzdělávání </w:t>
            </w:r>
          </w:p>
          <w:p w14:paraId="6D685797"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56F53DC8"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Snižování nerovností v přístupu ke vzdělávání </w:t>
            </w:r>
          </w:p>
          <w:p w14:paraId="194FFA4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Spolupráce MŠ – ZŠ/ZŠ – SŠ</w:t>
            </w:r>
          </w:p>
        </w:tc>
      </w:tr>
    </w:tbl>
    <w:p w14:paraId="7A3FDDB4" w14:textId="77777777" w:rsidR="004541D0" w:rsidRDefault="004541D0" w:rsidP="0021366F">
      <w:pPr>
        <w:spacing w:after="0"/>
        <w:rPr>
          <w:rFonts w:ascii="Calibri" w:hAnsi="Calibri" w:cs="Calibri"/>
          <w:noProof/>
          <w:color w:val="000000" w:themeColor="text1"/>
          <w:sz w:val="18"/>
          <w:szCs w:val="18"/>
          <w:lang w:eastAsia="x-none"/>
        </w:rPr>
      </w:pPr>
    </w:p>
    <w:tbl>
      <w:tblPr>
        <w:tblStyle w:val="Mkatabulky32"/>
        <w:tblpPr w:leftFromText="141" w:rightFromText="141" w:vertAnchor="page" w:horzAnchor="margin" w:tblpY="2749"/>
        <w:tblW w:w="0" w:type="auto"/>
        <w:tblLook w:val="04A0" w:firstRow="1" w:lastRow="0" w:firstColumn="1" w:lastColumn="0" w:noHBand="0" w:noVBand="1"/>
      </w:tblPr>
      <w:tblGrid>
        <w:gridCol w:w="2122"/>
        <w:gridCol w:w="6940"/>
      </w:tblGrid>
      <w:tr w:rsidR="00913BF6" w:rsidRPr="00913BF6" w14:paraId="6BDC6282" w14:textId="77777777" w:rsidTr="00CA5C13">
        <w:trPr>
          <w:trHeight w:val="630"/>
        </w:trPr>
        <w:tc>
          <w:tcPr>
            <w:tcW w:w="2122" w:type="dxa"/>
          </w:tcPr>
          <w:p w14:paraId="31020287" w14:textId="77777777" w:rsidR="004541D0" w:rsidRDefault="004541D0" w:rsidP="00913BF6">
            <w:pPr>
              <w:spacing w:after="160" w:line="259" w:lineRule="auto"/>
              <w:rPr>
                <w:rFonts w:ascii="Calibri" w:hAnsi="Calibri" w:cs="Calibri"/>
                <w:noProof/>
                <w:color w:val="000000" w:themeColor="text1"/>
                <w:sz w:val="18"/>
                <w:szCs w:val="18"/>
                <w:lang w:eastAsia="x-none"/>
                <w14:ligatures w14:val="none"/>
              </w:rPr>
            </w:pPr>
          </w:p>
          <w:p w14:paraId="0A5ED8BF" w14:textId="3527BB54" w:rsidR="00913BF6" w:rsidRPr="00913BF6" w:rsidRDefault="00913BF6" w:rsidP="00913BF6">
            <w:pPr>
              <w:spacing w:after="160" w:line="259" w:lineRule="auto"/>
              <w:rPr>
                <w:rFonts w:ascii="Calibri" w:hAnsi="Calibri" w:cs="Calibri"/>
                <w:noProof/>
                <w:color w:val="000000" w:themeColor="text1"/>
                <w:sz w:val="18"/>
                <w:szCs w:val="18"/>
                <w:lang w:eastAsia="x-none"/>
                <w14:ligatures w14:val="none"/>
              </w:rPr>
            </w:pPr>
          </w:p>
        </w:tc>
        <w:tc>
          <w:tcPr>
            <w:tcW w:w="6940" w:type="dxa"/>
          </w:tcPr>
          <w:p w14:paraId="27210A7C" w14:textId="77777777" w:rsidR="004541D0" w:rsidRDefault="004541D0" w:rsidP="00913BF6">
            <w:pPr>
              <w:spacing w:after="160" w:line="259" w:lineRule="auto"/>
              <w:rPr>
                <w:rFonts w:ascii="Calibri" w:hAnsi="Calibri" w:cs="Calibri"/>
                <w:noProof/>
                <w:color w:val="000000" w:themeColor="text1"/>
                <w:sz w:val="18"/>
                <w:szCs w:val="18"/>
                <w:lang w:eastAsia="x-none"/>
                <w14:ligatures w14:val="none"/>
              </w:rPr>
            </w:pPr>
          </w:p>
          <w:p w14:paraId="73ADC145" w14:textId="399C02CD" w:rsidR="00913BF6" w:rsidRPr="00913BF6" w:rsidRDefault="00913BF6" w:rsidP="00913BF6">
            <w:pPr>
              <w:spacing w:after="160" w:line="259" w:lineRule="auto"/>
              <w:rPr>
                <w:rFonts w:ascii="Calibri" w:hAnsi="Calibri" w:cs="Calibri"/>
                <w:noProof/>
                <w:color w:val="000000" w:themeColor="text1"/>
                <w:sz w:val="18"/>
                <w:szCs w:val="18"/>
                <w:lang w:eastAsia="x-none"/>
                <w14:ligatures w14:val="none"/>
              </w:rPr>
            </w:pPr>
          </w:p>
        </w:tc>
      </w:tr>
    </w:tbl>
    <w:p w14:paraId="16E0EC39" w14:textId="77777777" w:rsidR="00DC6F00" w:rsidRDefault="00DC6F00" w:rsidP="00DC6F00">
      <w:pPr>
        <w:rPr>
          <w:rFonts w:ascii="Calibri" w:hAnsi="Calibri" w:cs="Calibri"/>
          <w:sz w:val="18"/>
          <w:szCs w:val="18"/>
          <w:lang w:eastAsia="x-none"/>
        </w:rPr>
      </w:pPr>
    </w:p>
    <w:p w14:paraId="6D768CC1" w14:textId="77777777" w:rsidR="004541D0" w:rsidRDefault="004541D0" w:rsidP="00DC6F00">
      <w:pPr>
        <w:rPr>
          <w:rFonts w:ascii="Calibri" w:hAnsi="Calibri" w:cs="Calibri"/>
          <w:sz w:val="18"/>
          <w:szCs w:val="18"/>
          <w:lang w:eastAsia="x-none"/>
        </w:rPr>
      </w:pPr>
    </w:p>
    <w:p w14:paraId="1DE29C24" w14:textId="77777777" w:rsidR="004541D0" w:rsidRDefault="004541D0" w:rsidP="00DC6F00">
      <w:pPr>
        <w:rPr>
          <w:rFonts w:ascii="Calibri" w:hAnsi="Calibri" w:cs="Calibri"/>
          <w:sz w:val="18"/>
          <w:szCs w:val="18"/>
          <w:lang w:eastAsia="x-none"/>
        </w:rPr>
      </w:pPr>
    </w:p>
    <w:p w14:paraId="4A293891" w14:textId="77777777" w:rsidR="004541D0" w:rsidRDefault="004541D0" w:rsidP="00DC6F00">
      <w:pPr>
        <w:rPr>
          <w:rFonts w:ascii="Calibri" w:hAnsi="Calibri" w:cs="Calibri"/>
          <w:sz w:val="18"/>
          <w:szCs w:val="18"/>
          <w:lang w:eastAsia="x-none"/>
        </w:rPr>
      </w:pPr>
    </w:p>
    <w:p w14:paraId="083822D2" w14:textId="77777777" w:rsidR="004541D0" w:rsidRDefault="004541D0" w:rsidP="00DC6F00">
      <w:pPr>
        <w:rPr>
          <w:rFonts w:ascii="Calibri" w:hAnsi="Calibri" w:cs="Calibri"/>
          <w:sz w:val="18"/>
          <w:szCs w:val="18"/>
          <w:lang w:eastAsia="x-none"/>
        </w:rPr>
      </w:pPr>
    </w:p>
    <w:p w14:paraId="4B74057F" w14:textId="77777777" w:rsidR="004541D0" w:rsidRDefault="004541D0" w:rsidP="00DC6F00">
      <w:pPr>
        <w:rPr>
          <w:rFonts w:ascii="Calibri" w:hAnsi="Calibri" w:cs="Calibri"/>
          <w:sz w:val="18"/>
          <w:szCs w:val="18"/>
          <w:lang w:eastAsia="x-none"/>
        </w:rPr>
      </w:pPr>
    </w:p>
    <w:p w14:paraId="51F5F27E" w14:textId="77777777" w:rsidR="004541D0" w:rsidRPr="00DC6F00" w:rsidRDefault="004541D0" w:rsidP="00DC6F00">
      <w:pPr>
        <w:rPr>
          <w:rFonts w:ascii="Calibri" w:hAnsi="Calibri" w:cs="Calibri"/>
          <w:sz w:val="18"/>
          <w:szCs w:val="18"/>
          <w:lang w:eastAsia="x-none"/>
        </w:rPr>
      </w:pPr>
    </w:p>
    <w:p w14:paraId="336FBC41" w14:textId="77777777" w:rsidR="00DC6F00" w:rsidRPr="00DC6F00" w:rsidRDefault="00DC6F00" w:rsidP="00DC6F00">
      <w:pPr>
        <w:rPr>
          <w:rFonts w:ascii="Calibri" w:hAnsi="Calibri" w:cs="Calibri"/>
          <w:sz w:val="18"/>
          <w:szCs w:val="18"/>
          <w:lang w:eastAsia="x-none"/>
        </w:rPr>
      </w:pPr>
    </w:p>
    <w:p w14:paraId="6F1EA383" w14:textId="77777777" w:rsidR="00DC6F00" w:rsidRPr="00DC6F00" w:rsidRDefault="00DC6F00" w:rsidP="00DC6F00">
      <w:pPr>
        <w:rPr>
          <w:rFonts w:ascii="Calibri" w:hAnsi="Calibri" w:cs="Calibri"/>
          <w:sz w:val="18"/>
          <w:szCs w:val="18"/>
          <w:lang w:eastAsia="x-none"/>
        </w:rPr>
      </w:pPr>
    </w:p>
    <w:p w14:paraId="4579764A" w14:textId="77777777" w:rsidR="00DC6F00" w:rsidRPr="00DC6F00" w:rsidRDefault="00DC6F00" w:rsidP="00DC6F00">
      <w:pPr>
        <w:rPr>
          <w:rFonts w:ascii="Calibri" w:hAnsi="Calibri" w:cs="Calibri"/>
          <w:sz w:val="18"/>
          <w:szCs w:val="18"/>
          <w:lang w:eastAsia="x-none"/>
        </w:rPr>
      </w:pPr>
    </w:p>
    <w:p w14:paraId="4041A00C" w14:textId="77777777" w:rsidR="00DC6F00" w:rsidRDefault="00DC6F00" w:rsidP="00DC6F00">
      <w:pPr>
        <w:rPr>
          <w:rFonts w:ascii="Calibri" w:hAnsi="Calibri" w:cs="Calibri"/>
          <w:noProof/>
          <w:color w:val="000000" w:themeColor="text1"/>
          <w:sz w:val="18"/>
          <w:szCs w:val="18"/>
          <w:lang w:eastAsia="x-none"/>
        </w:rPr>
      </w:pPr>
    </w:p>
    <w:p w14:paraId="61FC4C58" w14:textId="77777777" w:rsidR="00DC6F00" w:rsidRDefault="00DC6F00" w:rsidP="00DC6F00">
      <w:pPr>
        <w:ind w:firstLine="708"/>
        <w:rPr>
          <w:rFonts w:ascii="Calibri" w:hAnsi="Calibri" w:cs="Calibri"/>
          <w:sz w:val="18"/>
          <w:szCs w:val="18"/>
          <w:lang w:eastAsia="x-none"/>
        </w:rPr>
      </w:pPr>
    </w:p>
    <w:p w14:paraId="03DBE4E4" w14:textId="77777777" w:rsidR="003A4B53" w:rsidRPr="003A4B53" w:rsidRDefault="003A4B53" w:rsidP="003A4B53">
      <w:pPr>
        <w:rPr>
          <w:rFonts w:ascii="Calibri" w:hAnsi="Calibri" w:cs="Calibri"/>
          <w:sz w:val="18"/>
          <w:szCs w:val="18"/>
          <w:lang w:eastAsia="x-none"/>
        </w:rPr>
      </w:pPr>
    </w:p>
    <w:tbl>
      <w:tblPr>
        <w:tblStyle w:val="Mkatabulky32"/>
        <w:tblpPr w:leftFromText="141" w:rightFromText="141" w:vertAnchor="page" w:horzAnchor="margin" w:tblpY="2125"/>
        <w:tblW w:w="0" w:type="auto"/>
        <w:tblLook w:val="04A0" w:firstRow="1" w:lastRow="0" w:firstColumn="1" w:lastColumn="0" w:noHBand="0" w:noVBand="1"/>
      </w:tblPr>
      <w:tblGrid>
        <w:gridCol w:w="2122"/>
        <w:gridCol w:w="6940"/>
      </w:tblGrid>
      <w:tr w:rsidR="00DC6F00" w:rsidRPr="00D80C30" w14:paraId="2A8067F4" w14:textId="77777777" w:rsidTr="003A4B53">
        <w:tc>
          <w:tcPr>
            <w:tcW w:w="2122" w:type="dxa"/>
            <w:shd w:val="clear" w:color="auto" w:fill="002060"/>
          </w:tcPr>
          <w:p w14:paraId="1E4821D1" w14:textId="77777777" w:rsidR="00DC6F00" w:rsidRPr="00D80C30" w:rsidRDefault="00DC6F00" w:rsidP="003A4B53">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3</w:t>
            </w:r>
            <w:r w:rsidRPr="00D80C30">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50460D7E" w14:textId="77777777" w:rsidR="00DC6F00" w:rsidRPr="00D80C30" w:rsidRDefault="00DC6F00" w:rsidP="003A4B53">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Projekt ZŠ a MŠ – Společný  nácvik – dramatizace pohádky, scénky</w:t>
            </w:r>
            <w:r w:rsidRPr="00D80C30">
              <w:rPr>
                <w:rFonts w:ascii="Calibri" w:hAnsi="Calibri" w:cs="Calibri"/>
                <w:b/>
                <w:bCs/>
                <w:noProof/>
                <w:color w:val="FFFFFF" w:themeColor="background1"/>
                <w:sz w:val="18"/>
                <w:szCs w:val="18"/>
                <w:lang w:eastAsia="x-none"/>
                <w14:ligatures w14:val="none"/>
              </w:rPr>
              <w:t xml:space="preserve"> </w:t>
            </w:r>
          </w:p>
        </w:tc>
      </w:tr>
      <w:tr w:rsidR="00DC6F00" w:rsidRPr="00D80C30" w14:paraId="601F0B2A" w14:textId="77777777" w:rsidTr="0060615F">
        <w:trPr>
          <w:trHeight w:val="436"/>
        </w:trPr>
        <w:tc>
          <w:tcPr>
            <w:tcW w:w="2122" w:type="dxa"/>
          </w:tcPr>
          <w:p w14:paraId="1B20B291"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Charakteristika aktivity</w:t>
            </w:r>
          </w:p>
        </w:tc>
        <w:tc>
          <w:tcPr>
            <w:tcW w:w="6940" w:type="dxa"/>
          </w:tcPr>
          <w:p w14:paraId="3C108084" w14:textId="185E4667" w:rsidR="00DC6F00" w:rsidRPr="00D80C30" w:rsidRDefault="003A4B53" w:rsidP="003A4B53">
            <w:pPr>
              <w:spacing w:after="160" w:line="259" w:lineRule="auto"/>
              <w:rPr>
                <w:rFonts w:ascii="Calibri" w:hAnsi="Calibri" w:cs="Calibri"/>
                <w:noProof/>
                <w:color w:val="000000" w:themeColor="text1"/>
                <w:sz w:val="18"/>
                <w:szCs w:val="18"/>
                <w:lang w:eastAsia="x-none"/>
                <w14:ligatures w14:val="none"/>
              </w:rPr>
            </w:pPr>
            <w:r w:rsidRPr="0060615F">
              <w:rPr>
                <w:rFonts w:ascii="Calibri" w:hAnsi="Calibri" w:cs="Calibri"/>
                <w:noProof/>
                <w:color w:val="000000" w:themeColor="text1"/>
                <w:sz w:val="18"/>
                <w:szCs w:val="18"/>
                <w:lang w:eastAsia="x-none"/>
                <w14:ligatures w14:val="none"/>
              </w:rPr>
              <w:t>Společné projekty mezi MŠ a ZŠ – podpora ČG, kretivity, kulturního povědomí, sociálních a občanských dovedností apod.</w:t>
            </w:r>
          </w:p>
        </w:tc>
      </w:tr>
      <w:tr w:rsidR="00DC6F00" w:rsidRPr="00D80C30" w14:paraId="0379DF55" w14:textId="77777777" w:rsidTr="003A4B53">
        <w:tc>
          <w:tcPr>
            <w:tcW w:w="2122" w:type="dxa"/>
          </w:tcPr>
          <w:p w14:paraId="21FC217A"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Realizátor nositel</w:t>
            </w:r>
          </w:p>
        </w:tc>
        <w:tc>
          <w:tcPr>
            <w:tcW w:w="6940" w:type="dxa"/>
          </w:tcPr>
          <w:p w14:paraId="609D0947" w14:textId="6590AF06"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ZŠ a MŠ ORP Louny dle zájmu</w:t>
            </w:r>
          </w:p>
        </w:tc>
      </w:tr>
      <w:tr w:rsidR="00DC6F00" w:rsidRPr="00D80C30" w14:paraId="7A4E966C" w14:textId="77777777" w:rsidTr="003A4B53">
        <w:trPr>
          <w:trHeight w:val="294"/>
        </w:trPr>
        <w:tc>
          <w:tcPr>
            <w:tcW w:w="2122" w:type="dxa"/>
          </w:tcPr>
          <w:p w14:paraId="757980FD"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Místo realizace</w:t>
            </w:r>
          </w:p>
        </w:tc>
        <w:tc>
          <w:tcPr>
            <w:tcW w:w="6940" w:type="dxa"/>
          </w:tcPr>
          <w:p w14:paraId="51566431"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ORP Louny</w:t>
            </w:r>
          </w:p>
        </w:tc>
      </w:tr>
      <w:tr w:rsidR="00DC6F00" w:rsidRPr="00D80C30" w14:paraId="47B12699" w14:textId="77777777" w:rsidTr="003A4B53">
        <w:tc>
          <w:tcPr>
            <w:tcW w:w="2122" w:type="dxa"/>
          </w:tcPr>
          <w:p w14:paraId="21FDAC07"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Spolupráce</w:t>
            </w:r>
          </w:p>
        </w:tc>
        <w:tc>
          <w:tcPr>
            <w:tcW w:w="6940" w:type="dxa"/>
          </w:tcPr>
          <w:p w14:paraId="1BBD4949"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Aktéři ve vzdělávání ORP Louny</w:t>
            </w:r>
          </w:p>
        </w:tc>
      </w:tr>
      <w:tr w:rsidR="00DC6F00" w:rsidRPr="00D80C30" w14:paraId="794D3A2A" w14:textId="77777777" w:rsidTr="003A4B53">
        <w:tc>
          <w:tcPr>
            <w:tcW w:w="2122" w:type="dxa"/>
          </w:tcPr>
          <w:p w14:paraId="72229472"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Celkový rozpočet</w:t>
            </w:r>
          </w:p>
        </w:tc>
        <w:tc>
          <w:tcPr>
            <w:tcW w:w="6940" w:type="dxa"/>
          </w:tcPr>
          <w:p w14:paraId="33A5C397"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Stanoven dle aktuálního počtu zapojených subjektů</w:t>
            </w:r>
          </w:p>
        </w:tc>
      </w:tr>
      <w:tr w:rsidR="00DC6F00" w:rsidRPr="00D80C30" w14:paraId="3E9E8469" w14:textId="77777777" w:rsidTr="003A4B53">
        <w:tc>
          <w:tcPr>
            <w:tcW w:w="2122" w:type="dxa"/>
          </w:tcPr>
          <w:p w14:paraId="22BD53F2"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Zdroj financování</w:t>
            </w:r>
          </w:p>
        </w:tc>
        <w:tc>
          <w:tcPr>
            <w:tcW w:w="6940" w:type="dxa"/>
          </w:tcPr>
          <w:p w14:paraId="544A39F6"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Vlastní, zřizovatelé, spolupráce obcí/škol, relevantní dotační tituly</w:t>
            </w:r>
          </w:p>
        </w:tc>
      </w:tr>
      <w:tr w:rsidR="00DC6F00" w:rsidRPr="00D80C30" w14:paraId="28C6F221" w14:textId="77777777" w:rsidTr="003A4B53">
        <w:tc>
          <w:tcPr>
            <w:tcW w:w="2122" w:type="dxa"/>
          </w:tcPr>
          <w:p w14:paraId="624A7527"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Časový harmonogram</w:t>
            </w:r>
          </w:p>
        </w:tc>
        <w:tc>
          <w:tcPr>
            <w:tcW w:w="6940" w:type="dxa"/>
          </w:tcPr>
          <w:p w14:paraId="5D7D3E2B"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2027/2028</w:t>
            </w:r>
          </w:p>
        </w:tc>
      </w:tr>
      <w:tr w:rsidR="00DC6F00" w:rsidRPr="00D80C30" w14:paraId="2FE2E459" w14:textId="77777777" w:rsidTr="003A4B53">
        <w:tc>
          <w:tcPr>
            <w:tcW w:w="2122" w:type="dxa"/>
          </w:tcPr>
          <w:p w14:paraId="7343B526"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Cíl MAP:</w:t>
            </w:r>
          </w:p>
        </w:tc>
        <w:tc>
          <w:tcPr>
            <w:tcW w:w="6940" w:type="dxa"/>
          </w:tcPr>
          <w:p w14:paraId="2C9D76CA" w14:textId="337EA74B" w:rsidR="003E12B4" w:rsidRPr="00D80C30" w:rsidRDefault="00E0611C" w:rsidP="0092192C">
            <w:pPr>
              <w:spacing w:after="160" w:line="259" w:lineRule="auto"/>
              <w:rPr>
                <w:rFonts w:ascii="Calibri" w:hAnsi="Calibri" w:cs="Calibri"/>
                <w:noProof/>
                <w:color w:val="000000" w:themeColor="text1"/>
                <w:sz w:val="18"/>
                <w:szCs w:val="18"/>
                <w:lang w:eastAsia="x-none"/>
                <w14:ligatures w14:val="none"/>
              </w:rPr>
            </w:pPr>
            <w:r w:rsidRPr="0060615F">
              <w:rPr>
                <w:rFonts w:ascii="Calibri" w:hAnsi="Calibri" w:cs="Calibri"/>
                <w:noProof/>
                <w:color w:val="000000" w:themeColor="text1"/>
                <w:sz w:val="18"/>
                <w:szCs w:val="18"/>
                <w:lang w:eastAsia="x-none"/>
              </w:rPr>
              <w:t>Napříč cíli</w:t>
            </w:r>
          </w:p>
        </w:tc>
      </w:tr>
      <w:tr w:rsidR="00DC6F00" w:rsidRPr="00D80C30" w14:paraId="68CB1864" w14:textId="77777777" w:rsidTr="003A4B53">
        <w:tc>
          <w:tcPr>
            <w:tcW w:w="2122" w:type="dxa"/>
          </w:tcPr>
          <w:p w14:paraId="2E5EF051"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Opatření MAP:</w:t>
            </w:r>
          </w:p>
        </w:tc>
        <w:tc>
          <w:tcPr>
            <w:tcW w:w="6940" w:type="dxa"/>
          </w:tcPr>
          <w:p w14:paraId="38DF479D" w14:textId="20A2935F" w:rsidR="00DC6F00" w:rsidRPr="00D80C30" w:rsidRDefault="00E0611C" w:rsidP="003A4B53">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DC6F00" w:rsidRPr="00D80C30" w14:paraId="40101FC8" w14:textId="77777777" w:rsidTr="003A4B53">
        <w:tc>
          <w:tcPr>
            <w:tcW w:w="2122" w:type="dxa"/>
          </w:tcPr>
          <w:p w14:paraId="5273A3AC"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Vazba na témata OP JAK  povinná</w:t>
            </w:r>
          </w:p>
        </w:tc>
        <w:tc>
          <w:tcPr>
            <w:tcW w:w="6940" w:type="dxa"/>
          </w:tcPr>
          <w:p w14:paraId="395AD42D"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1D7F84A3" w14:textId="707B78E6"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tc>
      </w:tr>
      <w:tr w:rsidR="00DC6F00" w:rsidRPr="00D80C30" w14:paraId="7228F463" w14:textId="77777777" w:rsidTr="0060615F">
        <w:trPr>
          <w:trHeight w:val="835"/>
        </w:trPr>
        <w:tc>
          <w:tcPr>
            <w:tcW w:w="2122" w:type="dxa"/>
          </w:tcPr>
          <w:p w14:paraId="45A008D5"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Vazba na témata OP JAK - průřezová</w:t>
            </w:r>
          </w:p>
        </w:tc>
        <w:tc>
          <w:tcPr>
            <w:tcW w:w="6940" w:type="dxa"/>
          </w:tcPr>
          <w:p w14:paraId="277FB0AB"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 xml:space="preserve">Proměna obsahu a způsobu vzdělávání </w:t>
            </w:r>
          </w:p>
          <w:p w14:paraId="57DDC705"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Spolupráce MŠ – ZŠ/ZŠ – SŠ</w:t>
            </w:r>
          </w:p>
        </w:tc>
      </w:tr>
    </w:tbl>
    <w:p w14:paraId="6BA7C547" w14:textId="77777777" w:rsidR="00DC6F00" w:rsidRPr="00DC6F00" w:rsidRDefault="00DC6F00" w:rsidP="00DC6F00">
      <w:pPr>
        <w:ind w:firstLine="708"/>
        <w:rPr>
          <w:rFonts w:ascii="Calibri" w:hAnsi="Calibri" w:cs="Calibri"/>
          <w:sz w:val="18"/>
          <w:szCs w:val="18"/>
          <w:lang w:eastAsia="x-none"/>
        </w:rPr>
      </w:pPr>
    </w:p>
    <w:p w14:paraId="67621410" w14:textId="77777777" w:rsidR="00F144D8" w:rsidRDefault="00F144D8" w:rsidP="00D2571B">
      <w:pPr>
        <w:rPr>
          <w:rFonts w:ascii="Calibri" w:hAnsi="Calibri" w:cs="Calibri"/>
          <w:noProof/>
          <w:color w:val="000000" w:themeColor="text1"/>
          <w:sz w:val="18"/>
          <w:szCs w:val="18"/>
          <w:lang w:eastAsia="x-none"/>
        </w:rPr>
      </w:pPr>
    </w:p>
    <w:tbl>
      <w:tblPr>
        <w:tblStyle w:val="Mkatabulky32"/>
        <w:tblpPr w:leftFromText="141" w:rightFromText="141" w:vertAnchor="page" w:horzAnchor="margin" w:tblpY="1951"/>
        <w:tblW w:w="0" w:type="auto"/>
        <w:tblLook w:val="04A0" w:firstRow="1" w:lastRow="0" w:firstColumn="1" w:lastColumn="0" w:noHBand="0" w:noVBand="1"/>
      </w:tblPr>
      <w:tblGrid>
        <w:gridCol w:w="2122"/>
        <w:gridCol w:w="6940"/>
      </w:tblGrid>
      <w:tr w:rsidR="000B325E" w:rsidRPr="002014A7" w14:paraId="298165D0" w14:textId="77777777" w:rsidTr="000B325E">
        <w:tc>
          <w:tcPr>
            <w:tcW w:w="2122" w:type="dxa"/>
            <w:shd w:val="clear" w:color="auto" w:fill="002060"/>
          </w:tcPr>
          <w:p w14:paraId="69106DAC"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5</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364C55B9"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Setkávání s rodiči – téma vaření, různé kultury, zdravé stravování dětí - prakticky</w:t>
            </w:r>
          </w:p>
        </w:tc>
      </w:tr>
      <w:tr w:rsidR="000B325E" w:rsidRPr="002014A7" w14:paraId="0B9E5950" w14:textId="77777777" w:rsidTr="000B325E">
        <w:trPr>
          <w:trHeight w:val="427"/>
        </w:trPr>
        <w:tc>
          <w:tcPr>
            <w:tcW w:w="2122" w:type="dxa"/>
          </w:tcPr>
          <w:p w14:paraId="642B9A9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77D6EF1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Společné aktiviy s rodiči – kulturní povědomí, společenská akce, zdravý životní styl, praktické dovednosti, spolupráce školy, rodičů, dětí.</w:t>
            </w:r>
          </w:p>
        </w:tc>
      </w:tr>
      <w:tr w:rsidR="000B325E" w:rsidRPr="002014A7" w14:paraId="452353DA" w14:textId="77777777" w:rsidTr="000B325E">
        <w:tc>
          <w:tcPr>
            <w:tcW w:w="2122" w:type="dxa"/>
          </w:tcPr>
          <w:p w14:paraId="54D5088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BB54BA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469E218" w14:textId="77777777" w:rsidTr="000B325E">
        <w:trPr>
          <w:trHeight w:val="294"/>
        </w:trPr>
        <w:tc>
          <w:tcPr>
            <w:tcW w:w="2122" w:type="dxa"/>
          </w:tcPr>
          <w:p w14:paraId="7754AF6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06DA012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797FA811" w14:textId="77777777" w:rsidTr="000B325E">
        <w:tc>
          <w:tcPr>
            <w:tcW w:w="2122" w:type="dxa"/>
          </w:tcPr>
          <w:p w14:paraId="1D1398C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13D8A6B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24141C1" w14:textId="77777777" w:rsidTr="000B325E">
        <w:tc>
          <w:tcPr>
            <w:tcW w:w="2122" w:type="dxa"/>
          </w:tcPr>
          <w:p w14:paraId="315F97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3B395A1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048C54A0" w14:textId="77777777" w:rsidTr="000B325E">
        <w:tc>
          <w:tcPr>
            <w:tcW w:w="2122" w:type="dxa"/>
          </w:tcPr>
          <w:p w14:paraId="3C843B1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37DBC11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DEBB6AB" w14:textId="77777777" w:rsidTr="000B325E">
        <w:tc>
          <w:tcPr>
            <w:tcW w:w="2122" w:type="dxa"/>
          </w:tcPr>
          <w:p w14:paraId="16971E7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3E79B39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02915370" w14:textId="77777777" w:rsidTr="000B325E">
        <w:tc>
          <w:tcPr>
            <w:tcW w:w="2122" w:type="dxa"/>
          </w:tcPr>
          <w:p w14:paraId="36CB9FE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CC23C5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54FC16D5" w14:textId="77777777" w:rsidTr="000B325E">
        <w:tc>
          <w:tcPr>
            <w:tcW w:w="2122" w:type="dxa"/>
          </w:tcPr>
          <w:p w14:paraId="1C3A98E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0F0885A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 opatřeními</w:t>
            </w:r>
          </w:p>
        </w:tc>
      </w:tr>
      <w:tr w:rsidR="000B325E" w:rsidRPr="002014A7" w14:paraId="55CE3AF4" w14:textId="77777777" w:rsidTr="000B325E">
        <w:trPr>
          <w:trHeight w:val="496"/>
        </w:trPr>
        <w:tc>
          <w:tcPr>
            <w:tcW w:w="2122" w:type="dxa"/>
          </w:tcPr>
          <w:p w14:paraId="6604C7F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07724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tc>
      </w:tr>
      <w:tr w:rsidR="000B325E" w:rsidRPr="002014A7" w14:paraId="085C46F5" w14:textId="77777777" w:rsidTr="000B325E">
        <w:trPr>
          <w:trHeight w:val="551"/>
        </w:trPr>
        <w:tc>
          <w:tcPr>
            <w:tcW w:w="2122" w:type="dxa"/>
          </w:tcPr>
          <w:p w14:paraId="63B8887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395837A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tc>
      </w:tr>
    </w:tbl>
    <w:tbl>
      <w:tblPr>
        <w:tblStyle w:val="Mkatabulky32"/>
        <w:tblpPr w:leftFromText="141" w:rightFromText="141" w:vertAnchor="page" w:horzAnchor="margin" w:tblpY="8221"/>
        <w:tblW w:w="0" w:type="auto"/>
        <w:tblLook w:val="04A0" w:firstRow="1" w:lastRow="0" w:firstColumn="1" w:lastColumn="0" w:noHBand="0" w:noVBand="1"/>
      </w:tblPr>
      <w:tblGrid>
        <w:gridCol w:w="2122"/>
        <w:gridCol w:w="6940"/>
      </w:tblGrid>
      <w:tr w:rsidR="000B325E" w:rsidRPr="002014A7" w14:paraId="2A5104E1" w14:textId="77777777" w:rsidTr="000B325E">
        <w:tc>
          <w:tcPr>
            <w:tcW w:w="2122" w:type="dxa"/>
            <w:shd w:val="clear" w:color="auto" w:fill="002060"/>
          </w:tcPr>
          <w:p w14:paraId="4181FE5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4</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3306E37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sidRPr="002014A7">
              <w:rPr>
                <w:rFonts w:ascii="Calibri" w:hAnsi="Calibri" w:cs="Calibri"/>
                <w:b/>
                <w:bCs/>
                <w:noProof/>
                <w:color w:val="FFFFFF" w:themeColor="background1"/>
                <w:sz w:val="18"/>
                <w:szCs w:val="18"/>
                <w:lang w:eastAsia="x-none"/>
                <w14:ligatures w14:val="none"/>
              </w:rPr>
              <w:t xml:space="preserve">Projekt ZŠ a MŠ – </w:t>
            </w:r>
            <w:r>
              <w:rPr>
                <w:rFonts w:ascii="Calibri" w:hAnsi="Calibri" w:cs="Calibri"/>
                <w:b/>
                <w:bCs/>
                <w:noProof/>
                <w:color w:val="FFFFFF" w:themeColor="background1"/>
                <w:sz w:val="18"/>
                <w:szCs w:val="18"/>
                <w:lang w:eastAsia="x-none"/>
                <w14:ligatures w14:val="none"/>
              </w:rPr>
              <w:t>Společné hudební dny, zpěv, hra na nástroje, taneční</w:t>
            </w:r>
            <w:r w:rsidRPr="002014A7">
              <w:rPr>
                <w:rFonts w:ascii="Calibri" w:hAnsi="Calibri" w:cs="Calibri"/>
                <w:b/>
                <w:bCs/>
                <w:noProof/>
                <w:color w:val="FFFFFF" w:themeColor="background1"/>
                <w:sz w:val="18"/>
                <w:szCs w:val="18"/>
                <w:lang w:eastAsia="x-none"/>
                <w14:ligatures w14:val="none"/>
              </w:rPr>
              <w:t xml:space="preserve"> </w:t>
            </w:r>
          </w:p>
        </w:tc>
      </w:tr>
      <w:tr w:rsidR="000B325E" w:rsidRPr="002014A7" w14:paraId="13484021" w14:textId="77777777" w:rsidTr="000B325E">
        <w:trPr>
          <w:trHeight w:val="569"/>
        </w:trPr>
        <w:tc>
          <w:tcPr>
            <w:tcW w:w="2122" w:type="dxa"/>
          </w:tcPr>
          <w:p w14:paraId="0134EB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63B7D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Společné projekty ZŠ a MŠ – hudební, taneční, pohybové, kreativity a v nepslední řadě podpora duševní pohody</w:t>
            </w:r>
          </w:p>
        </w:tc>
      </w:tr>
      <w:tr w:rsidR="000B325E" w:rsidRPr="002014A7" w14:paraId="473524DA" w14:textId="77777777" w:rsidTr="000B325E">
        <w:tc>
          <w:tcPr>
            <w:tcW w:w="2122" w:type="dxa"/>
          </w:tcPr>
          <w:p w14:paraId="55D0FC6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D6F705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061C18A" w14:textId="77777777" w:rsidTr="000B325E">
        <w:trPr>
          <w:trHeight w:val="294"/>
        </w:trPr>
        <w:tc>
          <w:tcPr>
            <w:tcW w:w="2122" w:type="dxa"/>
          </w:tcPr>
          <w:p w14:paraId="5CD38C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AD3F4C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76740A58" w14:textId="77777777" w:rsidTr="000B325E">
        <w:tc>
          <w:tcPr>
            <w:tcW w:w="2122" w:type="dxa"/>
          </w:tcPr>
          <w:p w14:paraId="714AD02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E1F6BB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5AE4FCF2" w14:textId="77777777" w:rsidTr="000B325E">
        <w:tc>
          <w:tcPr>
            <w:tcW w:w="2122" w:type="dxa"/>
          </w:tcPr>
          <w:p w14:paraId="5CBDBB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5BC7BC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BB7982B" w14:textId="77777777" w:rsidTr="000B325E">
        <w:tc>
          <w:tcPr>
            <w:tcW w:w="2122" w:type="dxa"/>
          </w:tcPr>
          <w:p w14:paraId="1DC8BBB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38D703B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0ED7923B" w14:textId="77777777" w:rsidTr="000B325E">
        <w:tc>
          <w:tcPr>
            <w:tcW w:w="2122" w:type="dxa"/>
          </w:tcPr>
          <w:p w14:paraId="3D55850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14DD74D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32A8CE49" w14:textId="77777777" w:rsidTr="000B325E">
        <w:tc>
          <w:tcPr>
            <w:tcW w:w="2122" w:type="dxa"/>
          </w:tcPr>
          <w:p w14:paraId="7F11912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5FFAC6C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2562DB64" w14:textId="77777777" w:rsidTr="000B325E">
        <w:tc>
          <w:tcPr>
            <w:tcW w:w="2122" w:type="dxa"/>
          </w:tcPr>
          <w:p w14:paraId="10FE82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0ECE8F7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1EF372AD" w14:textId="77777777" w:rsidTr="000B325E">
        <w:tc>
          <w:tcPr>
            <w:tcW w:w="2122" w:type="dxa"/>
          </w:tcPr>
          <w:p w14:paraId="5C875B4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4FC5855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679A211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tc>
      </w:tr>
      <w:tr w:rsidR="000B325E" w:rsidRPr="002014A7" w14:paraId="7DB454D2" w14:textId="77777777" w:rsidTr="000B325E">
        <w:trPr>
          <w:trHeight w:val="834"/>
        </w:trPr>
        <w:tc>
          <w:tcPr>
            <w:tcW w:w="2122" w:type="dxa"/>
          </w:tcPr>
          <w:p w14:paraId="7C83271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4E7FB22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3E2C5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2B1948D2" w14:textId="77777777" w:rsidR="00E23E98" w:rsidRDefault="00E23E98" w:rsidP="000B325E">
      <w:pPr>
        <w:spacing w:after="0"/>
        <w:rPr>
          <w:rFonts w:ascii="Calibri" w:hAnsi="Calibri" w:cs="Calibri"/>
          <w:sz w:val="18"/>
          <w:szCs w:val="18"/>
          <w:lang w:eastAsia="x-none"/>
        </w:rPr>
      </w:pPr>
    </w:p>
    <w:tbl>
      <w:tblPr>
        <w:tblStyle w:val="Mkatabulky32"/>
        <w:tblpPr w:leftFromText="141" w:rightFromText="141" w:vertAnchor="page" w:horzAnchor="margin" w:tblpY="1831"/>
        <w:tblW w:w="0" w:type="auto"/>
        <w:tblLook w:val="04A0" w:firstRow="1" w:lastRow="0" w:firstColumn="1" w:lastColumn="0" w:noHBand="0" w:noVBand="1"/>
      </w:tblPr>
      <w:tblGrid>
        <w:gridCol w:w="2122"/>
        <w:gridCol w:w="6940"/>
      </w:tblGrid>
      <w:tr w:rsidR="000B325E" w:rsidRPr="002014A7" w14:paraId="39AFC916" w14:textId="77777777" w:rsidTr="000B325E">
        <w:trPr>
          <w:trHeight w:val="563"/>
        </w:trPr>
        <w:tc>
          <w:tcPr>
            <w:tcW w:w="2122" w:type="dxa"/>
            <w:shd w:val="clear" w:color="auto" w:fill="002060"/>
          </w:tcPr>
          <w:p w14:paraId="48F88724" w14:textId="77777777" w:rsidR="000B325E" w:rsidRPr="00B6793F"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6</w:t>
            </w:r>
            <w:r w:rsidRPr="002014A7">
              <w:rPr>
                <w:rFonts w:ascii="Calibri" w:hAnsi="Calibri" w:cs="Calibri"/>
                <w:b/>
                <w:bCs/>
                <w:noProof/>
                <w:color w:val="FFFFFF" w:themeColor="background1"/>
                <w:sz w:val="18"/>
                <w:szCs w:val="18"/>
                <w:lang w:eastAsia="x-none"/>
              </w:rPr>
              <w:t>. Aktivita</w:t>
            </w:r>
          </w:p>
          <w:p w14:paraId="01655C7E" w14:textId="77777777" w:rsidR="000B325E" w:rsidRPr="002014A7"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289A11F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Psychohygiena pro PP/vedoucí PP</w:t>
            </w:r>
          </w:p>
        </w:tc>
      </w:tr>
      <w:tr w:rsidR="000B325E" w:rsidRPr="002014A7" w14:paraId="69E2BD83" w14:textId="77777777" w:rsidTr="000B325E">
        <w:trPr>
          <w:trHeight w:val="427"/>
        </w:trPr>
        <w:tc>
          <w:tcPr>
            <w:tcW w:w="2122" w:type="dxa"/>
          </w:tcPr>
          <w:p w14:paraId="27C2113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5B1C5B2D"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w:t>
            </w:r>
            <w:r>
              <w:rPr>
                <w:rFonts w:ascii="Calibri" w:hAnsi="Calibri" w:cs="Calibri"/>
                <w:noProof/>
                <w:color w:val="000000" w:themeColor="text1"/>
                <w:sz w:val="18"/>
                <w:szCs w:val="18"/>
                <w:lang w:eastAsia="x-none"/>
                <w14:ligatures w14:val="none"/>
              </w:rPr>
              <w:t>ých seminářů</w:t>
            </w:r>
          </w:p>
        </w:tc>
      </w:tr>
      <w:tr w:rsidR="000B325E" w:rsidRPr="002014A7" w14:paraId="5D9D5BF6" w14:textId="77777777" w:rsidTr="000B325E">
        <w:tc>
          <w:tcPr>
            <w:tcW w:w="2122" w:type="dxa"/>
          </w:tcPr>
          <w:p w14:paraId="3A8D479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8FF84F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0CE409F7" w14:textId="77777777" w:rsidTr="000B325E">
        <w:trPr>
          <w:trHeight w:val="294"/>
        </w:trPr>
        <w:tc>
          <w:tcPr>
            <w:tcW w:w="2122" w:type="dxa"/>
          </w:tcPr>
          <w:p w14:paraId="78DDD0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70A1DE8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440E6AD" w14:textId="77777777" w:rsidTr="000B325E">
        <w:tc>
          <w:tcPr>
            <w:tcW w:w="2122" w:type="dxa"/>
          </w:tcPr>
          <w:p w14:paraId="235EFF8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0E7CC93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01BDDF5" w14:textId="77777777" w:rsidTr="000B325E">
        <w:tc>
          <w:tcPr>
            <w:tcW w:w="2122" w:type="dxa"/>
          </w:tcPr>
          <w:p w14:paraId="28DE598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51E8D3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7856CA4" w14:textId="77777777" w:rsidTr="000B325E">
        <w:tc>
          <w:tcPr>
            <w:tcW w:w="2122" w:type="dxa"/>
          </w:tcPr>
          <w:p w14:paraId="381EC05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EC6B11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3AE565C9" w14:textId="77777777" w:rsidTr="000B325E">
        <w:tc>
          <w:tcPr>
            <w:tcW w:w="2122" w:type="dxa"/>
          </w:tcPr>
          <w:p w14:paraId="54A5B7E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48C069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237C01EA" w14:textId="77777777" w:rsidTr="000B325E">
        <w:tc>
          <w:tcPr>
            <w:tcW w:w="2122" w:type="dxa"/>
          </w:tcPr>
          <w:p w14:paraId="0D7E99F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4CE5CA03" w14:textId="77777777" w:rsidR="000B325E" w:rsidRPr="00731093" w:rsidRDefault="000B325E" w:rsidP="000B325E">
            <w:pPr>
              <w:spacing w:after="160" w:line="259" w:lineRule="auto"/>
              <w:rPr>
                <w:rFonts w:ascii="Calibri" w:hAnsi="Calibri" w:cs="Calibri"/>
                <w:noProof/>
                <w:color w:val="000000" w:themeColor="text1"/>
                <w:sz w:val="18"/>
                <w:szCs w:val="18"/>
                <w:lang w:eastAsia="x-none"/>
                <w14:ligatures w14:val="none"/>
              </w:rPr>
            </w:pPr>
            <w:r w:rsidRPr="00731093">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2683A5CA" w14:textId="77777777" w:rsidR="000B325E" w:rsidRPr="002014A7" w:rsidRDefault="000B325E" w:rsidP="000B325E">
            <w:pPr>
              <w:spacing w:after="160" w:line="259" w:lineRule="auto"/>
              <w:rPr>
                <w:rFonts w:ascii="Calibri" w:hAnsi="Calibri" w:cs="Calibri"/>
                <w:b/>
                <w:bCs/>
                <w:i/>
                <w:iCs/>
                <w:noProof/>
                <w:color w:val="000000" w:themeColor="text1"/>
                <w:sz w:val="18"/>
                <w:szCs w:val="18"/>
                <w:lang w:eastAsia="x-none"/>
              </w:rPr>
            </w:pPr>
            <w:r w:rsidRPr="00327318">
              <w:rPr>
                <w:rFonts w:ascii="Calibri" w:hAnsi="Calibri" w:cs="Calibri"/>
                <w:noProof/>
                <w:color w:val="000000" w:themeColor="text1"/>
                <w:sz w:val="18"/>
                <w:szCs w:val="18"/>
                <w:lang w:eastAsia="x-none"/>
              </w:rPr>
              <w:t xml:space="preserve">2.5 </w:t>
            </w:r>
            <w:r w:rsidRPr="00731093">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0CC3CCC2" w14:textId="77777777" w:rsidTr="000B325E">
        <w:tc>
          <w:tcPr>
            <w:tcW w:w="2122" w:type="dxa"/>
          </w:tcPr>
          <w:p w14:paraId="6762251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B355D8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549BA">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r w:rsidRPr="002014A7">
              <w:rPr>
                <w:rFonts w:ascii="Calibri" w:hAnsi="Calibri" w:cs="Calibri"/>
                <w:noProof/>
                <w:color w:val="000000" w:themeColor="text1"/>
                <w:sz w:val="18"/>
                <w:szCs w:val="18"/>
                <w:lang w:eastAsia="x-none"/>
                <w14:ligatures w14:val="none"/>
              </w:rPr>
              <w:t>1.1.3 Pořízení specifického vybavení pro vytvoření inkluzivního prostředí v předškolním vzdělávání</w:t>
            </w:r>
          </w:p>
          <w:p w14:paraId="09513D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125756">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48ED14C5" w14:textId="77777777" w:rsidTr="000B325E">
        <w:tc>
          <w:tcPr>
            <w:tcW w:w="2122" w:type="dxa"/>
          </w:tcPr>
          <w:p w14:paraId="4E92EAA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540904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DBB0EEF" w14:textId="77777777" w:rsidTr="000B325E">
        <w:trPr>
          <w:trHeight w:val="580"/>
        </w:trPr>
        <w:tc>
          <w:tcPr>
            <w:tcW w:w="2122" w:type="dxa"/>
          </w:tcPr>
          <w:p w14:paraId="4A429CF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788C699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bl>
    <w:p w14:paraId="2031FDE2" w14:textId="77777777" w:rsidR="00FA3A68" w:rsidRDefault="00FA3A68" w:rsidP="000B325E">
      <w:pPr>
        <w:spacing w:after="0"/>
        <w:rPr>
          <w:rFonts w:ascii="Calibri" w:hAnsi="Calibri" w:cs="Calibri"/>
          <w:sz w:val="18"/>
          <w:szCs w:val="18"/>
          <w:lang w:eastAsia="x-none"/>
        </w:rPr>
      </w:pPr>
    </w:p>
    <w:p w14:paraId="58E996ED" w14:textId="77777777" w:rsidR="00FA3A68" w:rsidRDefault="00FA3A68" w:rsidP="005C0AEA">
      <w:pPr>
        <w:rPr>
          <w:rFonts w:ascii="Calibri" w:hAnsi="Calibri" w:cs="Calibri"/>
          <w:sz w:val="18"/>
          <w:szCs w:val="18"/>
          <w:lang w:eastAsia="x-none"/>
        </w:rPr>
      </w:pPr>
    </w:p>
    <w:tbl>
      <w:tblPr>
        <w:tblStyle w:val="Mkatabulky32"/>
        <w:tblpPr w:leftFromText="141" w:rightFromText="141" w:vertAnchor="page" w:horzAnchor="margin" w:tblpY="2131"/>
        <w:tblW w:w="0" w:type="auto"/>
        <w:tblLook w:val="04A0" w:firstRow="1" w:lastRow="0" w:firstColumn="1" w:lastColumn="0" w:noHBand="0" w:noVBand="1"/>
      </w:tblPr>
      <w:tblGrid>
        <w:gridCol w:w="2122"/>
        <w:gridCol w:w="6940"/>
      </w:tblGrid>
      <w:tr w:rsidR="000B325E" w:rsidRPr="002014A7" w14:paraId="420885B2" w14:textId="77777777" w:rsidTr="000B325E">
        <w:tc>
          <w:tcPr>
            <w:tcW w:w="2122" w:type="dxa"/>
            <w:shd w:val="clear" w:color="auto" w:fill="002060"/>
          </w:tcPr>
          <w:p w14:paraId="4B470F19" w14:textId="77777777" w:rsidR="000B325E" w:rsidRPr="00B6793F"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7</w:t>
            </w:r>
            <w:r w:rsidRPr="002014A7">
              <w:rPr>
                <w:rFonts w:ascii="Calibri" w:hAnsi="Calibri" w:cs="Calibri"/>
                <w:b/>
                <w:bCs/>
                <w:noProof/>
                <w:color w:val="FFFFFF" w:themeColor="background1"/>
                <w:sz w:val="18"/>
                <w:szCs w:val="18"/>
                <w:lang w:eastAsia="x-none"/>
              </w:rPr>
              <w:t>. Aktivita</w:t>
            </w:r>
          </w:p>
          <w:p w14:paraId="001B1D62" w14:textId="77777777" w:rsidR="000B325E" w:rsidRPr="002014A7"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r>
              <w:rPr>
                <w:rFonts w:ascii="Calibri" w:hAnsi="Calibri" w:cs="Calibri"/>
                <w:b/>
                <w:bCs/>
                <w:noProof/>
                <w:color w:val="FFFFFF" w:themeColor="background1"/>
                <w:sz w:val="18"/>
                <w:szCs w:val="18"/>
                <w:lang w:eastAsia="x-none"/>
              </w:rPr>
              <w:t>, DIDAKTIKA</w:t>
            </w:r>
          </w:p>
        </w:tc>
        <w:tc>
          <w:tcPr>
            <w:tcW w:w="6940" w:type="dxa"/>
            <w:shd w:val="clear" w:color="auto" w:fill="002060"/>
          </w:tcPr>
          <w:p w14:paraId="2B42F04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INVENIO – NADANÍ ŽÁCI</w:t>
            </w:r>
          </w:p>
        </w:tc>
      </w:tr>
      <w:tr w:rsidR="000B325E" w:rsidRPr="002014A7" w14:paraId="73719EB2" w14:textId="77777777" w:rsidTr="000B325E">
        <w:trPr>
          <w:trHeight w:val="143"/>
        </w:trPr>
        <w:tc>
          <w:tcPr>
            <w:tcW w:w="2122" w:type="dxa"/>
          </w:tcPr>
          <w:p w14:paraId="5BFDE4D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640EA8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Podpora nadaných žáků</w:t>
            </w:r>
          </w:p>
        </w:tc>
      </w:tr>
      <w:tr w:rsidR="000B325E" w:rsidRPr="002014A7" w14:paraId="036D7886" w14:textId="77777777" w:rsidTr="000B325E">
        <w:tc>
          <w:tcPr>
            <w:tcW w:w="2122" w:type="dxa"/>
          </w:tcPr>
          <w:p w14:paraId="68E1FD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0BBE5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7F369B4D" w14:textId="77777777" w:rsidTr="000B325E">
        <w:trPr>
          <w:trHeight w:val="294"/>
        </w:trPr>
        <w:tc>
          <w:tcPr>
            <w:tcW w:w="2122" w:type="dxa"/>
          </w:tcPr>
          <w:p w14:paraId="19B5531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C4286B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2A97A022" w14:textId="77777777" w:rsidTr="000B325E">
        <w:tc>
          <w:tcPr>
            <w:tcW w:w="2122" w:type="dxa"/>
          </w:tcPr>
          <w:p w14:paraId="6CF0D9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EC5854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57D63597" w14:textId="77777777" w:rsidTr="000B325E">
        <w:tc>
          <w:tcPr>
            <w:tcW w:w="2122" w:type="dxa"/>
          </w:tcPr>
          <w:p w14:paraId="15E7050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AB7CA3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5DA3C8D5" w14:textId="77777777" w:rsidTr="000B325E">
        <w:tc>
          <w:tcPr>
            <w:tcW w:w="2122" w:type="dxa"/>
          </w:tcPr>
          <w:p w14:paraId="4FD2BAD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6257CEC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DE190D3" w14:textId="77777777" w:rsidTr="000B325E">
        <w:tc>
          <w:tcPr>
            <w:tcW w:w="2122" w:type="dxa"/>
          </w:tcPr>
          <w:p w14:paraId="6F5C83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B3AE7F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32D51F98" w14:textId="77777777" w:rsidTr="000B325E">
        <w:tc>
          <w:tcPr>
            <w:tcW w:w="2122" w:type="dxa"/>
          </w:tcPr>
          <w:p w14:paraId="417DBAE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0F7912D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7161CB96" w14:textId="77777777" w:rsidTr="000B325E">
        <w:tc>
          <w:tcPr>
            <w:tcW w:w="2122" w:type="dxa"/>
          </w:tcPr>
          <w:p w14:paraId="3529E15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22B769C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040C327C" w14:textId="77777777" w:rsidTr="000B325E">
        <w:tc>
          <w:tcPr>
            <w:tcW w:w="2122" w:type="dxa"/>
          </w:tcPr>
          <w:p w14:paraId="4FCC209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50B3EA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B6FB24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0716782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2503E03C" w14:textId="77777777" w:rsidTr="000B325E">
        <w:trPr>
          <w:trHeight w:val="1463"/>
        </w:trPr>
        <w:tc>
          <w:tcPr>
            <w:tcW w:w="2122" w:type="dxa"/>
          </w:tcPr>
          <w:p w14:paraId="62F9690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53E40C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047DDF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01B5E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672C3B52" w14:textId="77777777" w:rsidR="00FA3A68" w:rsidRDefault="00FA3A68" w:rsidP="00FA3A68">
      <w:pPr>
        <w:rPr>
          <w:rFonts w:ascii="Calibri" w:hAnsi="Calibri" w:cs="Calibri"/>
          <w:sz w:val="18"/>
          <w:szCs w:val="18"/>
          <w:lang w:eastAsia="x-none"/>
        </w:rPr>
      </w:pPr>
    </w:p>
    <w:p w14:paraId="555C4570" w14:textId="77777777" w:rsidR="005A47D9" w:rsidRDefault="005A47D9" w:rsidP="00FA3A68">
      <w:pPr>
        <w:rPr>
          <w:rFonts w:ascii="Calibri" w:hAnsi="Calibri" w:cs="Calibri"/>
          <w:sz w:val="18"/>
          <w:szCs w:val="18"/>
          <w:lang w:eastAsia="x-none"/>
        </w:rPr>
      </w:pPr>
    </w:p>
    <w:p w14:paraId="7B14AB0C" w14:textId="77777777" w:rsidR="005A47D9" w:rsidRDefault="005A47D9" w:rsidP="00FA3A68">
      <w:pPr>
        <w:rPr>
          <w:rFonts w:ascii="Calibri" w:hAnsi="Calibri" w:cs="Calibri"/>
          <w:sz w:val="18"/>
          <w:szCs w:val="18"/>
          <w:lang w:eastAsia="x-none"/>
        </w:rPr>
      </w:pPr>
    </w:p>
    <w:p w14:paraId="1B1032D3" w14:textId="77777777" w:rsidR="005A47D9" w:rsidRDefault="005A47D9" w:rsidP="00FA3A68">
      <w:pPr>
        <w:rPr>
          <w:rFonts w:ascii="Calibri" w:hAnsi="Calibri" w:cs="Calibri"/>
          <w:sz w:val="18"/>
          <w:szCs w:val="18"/>
          <w:lang w:eastAsia="x-none"/>
        </w:rPr>
      </w:pPr>
    </w:p>
    <w:p w14:paraId="13BECFB8" w14:textId="77777777" w:rsidR="005A47D9" w:rsidRPr="005A47D9" w:rsidRDefault="005A47D9" w:rsidP="005A47D9">
      <w:pPr>
        <w:rPr>
          <w:rFonts w:ascii="Calibri" w:hAnsi="Calibri" w:cs="Calibri"/>
          <w:sz w:val="18"/>
          <w:szCs w:val="18"/>
          <w:lang w:eastAsia="x-none"/>
        </w:rPr>
      </w:pPr>
    </w:p>
    <w:p w14:paraId="465FD254" w14:textId="77777777" w:rsidR="005A47D9" w:rsidRPr="005A47D9" w:rsidRDefault="005A47D9" w:rsidP="005A47D9">
      <w:pPr>
        <w:rPr>
          <w:rFonts w:ascii="Calibri" w:hAnsi="Calibri" w:cs="Calibri"/>
          <w:sz w:val="18"/>
          <w:szCs w:val="18"/>
          <w:lang w:eastAsia="x-none"/>
        </w:rPr>
      </w:pPr>
    </w:p>
    <w:p w14:paraId="6701A972" w14:textId="77777777" w:rsidR="005A47D9" w:rsidRPr="005A47D9" w:rsidRDefault="005A47D9" w:rsidP="005A47D9">
      <w:pPr>
        <w:rPr>
          <w:rFonts w:ascii="Calibri" w:hAnsi="Calibri" w:cs="Calibri"/>
          <w:sz w:val="18"/>
          <w:szCs w:val="18"/>
          <w:lang w:eastAsia="x-none"/>
        </w:rPr>
      </w:pPr>
    </w:p>
    <w:p w14:paraId="18EA631F" w14:textId="77777777" w:rsidR="005A47D9" w:rsidRDefault="005A47D9" w:rsidP="005A47D9">
      <w:pPr>
        <w:rPr>
          <w:rFonts w:ascii="Calibri" w:hAnsi="Calibri" w:cs="Calibri"/>
          <w:sz w:val="18"/>
          <w:szCs w:val="18"/>
          <w:lang w:eastAsia="x-none"/>
        </w:rPr>
      </w:pPr>
    </w:p>
    <w:tbl>
      <w:tblPr>
        <w:tblStyle w:val="Mkatabulky32"/>
        <w:tblpPr w:leftFromText="141" w:rightFromText="141" w:vertAnchor="page" w:horzAnchor="margin" w:tblpX="-15" w:tblpY="2293"/>
        <w:tblW w:w="9077" w:type="dxa"/>
        <w:tblLook w:val="04A0" w:firstRow="1" w:lastRow="0" w:firstColumn="1" w:lastColumn="0" w:noHBand="0" w:noVBand="1"/>
      </w:tblPr>
      <w:tblGrid>
        <w:gridCol w:w="2122"/>
        <w:gridCol w:w="15"/>
        <w:gridCol w:w="6940"/>
      </w:tblGrid>
      <w:tr w:rsidR="005A47D9" w:rsidRPr="005A47D9" w14:paraId="3A9E2FAA" w14:textId="77777777" w:rsidTr="007636C8">
        <w:tc>
          <w:tcPr>
            <w:tcW w:w="2137" w:type="dxa"/>
            <w:gridSpan w:val="2"/>
            <w:shd w:val="clear" w:color="auto" w:fill="002060"/>
          </w:tcPr>
          <w:p w14:paraId="33D1B1A9" w14:textId="77777777" w:rsidR="005A47D9" w:rsidRPr="00B6793F" w:rsidRDefault="005A47D9" w:rsidP="00B6793F">
            <w:pPr>
              <w:rPr>
                <w:rFonts w:ascii="Calibri" w:hAnsi="Calibri" w:cs="Calibri"/>
                <w:b/>
                <w:bCs/>
                <w:noProof/>
                <w:color w:val="FFFFFF" w:themeColor="background1"/>
                <w:sz w:val="18"/>
                <w:szCs w:val="18"/>
                <w:lang w:eastAsia="x-none"/>
              </w:rPr>
            </w:pPr>
            <w:r w:rsidRPr="005A47D9">
              <w:rPr>
                <w:rFonts w:ascii="Calibri" w:hAnsi="Calibri" w:cs="Calibri"/>
                <w:b/>
                <w:bCs/>
                <w:noProof/>
                <w:color w:val="FFFFFF" w:themeColor="background1"/>
                <w:sz w:val="18"/>
                <w:szCs w:val="18"/>
                <w:lang w:eastAsia="x-none"/>
              </w:rPr>
              <w:lastRenderedPageBreak/>
              <w:t>8. Aktivita</w:t>
            </w:r>
          </w:p>
          <w:p w14:paraId="1ED667F7" w14:textId="0B5FBEC0" w:rsidR="00C904C9" w:rsidRPr="005A47D9" w:rsidRDefault="00C904C9" w:rsidP="00B6793F">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225F3C6F" w14:textId="504DB4C2" w:rsidR="005A47D9" w:rsidRPr="005A47D9" w:rsidRDefault="005A47D9" w:rsidP="007636C8">
            <w:pPr>
              <w:spacing w:after="160" w:line="259" w:lineRule="auto"/>
              <w:rPr>
                <w:rFonts w:ascii="Calibri" w:hAnsi="Calibri" w:cs="Calibri"/>
                <w:b/>
                <w:bCs/>
                <w:sz w:val="18"/>
                <w:szCs w:val="18"/>
                <w:lang w:eastAsia="x-none"/>
                <w14:ligatures w14:val="none"/>
              </w:rPr>
            </w:pPr>
            <w:r w:rsidRPr="005A47D9">
              <w:rPr>
                <w:rFonts w:ascii="Calibri" w:hAnsi="Calibri" w:cs="Calibri"/>
                <w:b/>
                <w:bCs/>
                <w:sz w:val="18"/>
                <w:szCs w:val="18"/>
                <w:lang w:eastAsia="x-none"/>
                <w14:ligatures w14:val="none"/>
              </w:rPr>
              <w:t xml:space="preserve">Marek </w:t>
            </w:r>
            <w:r w:rsidR="000B325E" w:rsidRPr="005A47D9">
              <w:rPr>
                <w:rFonts w:ascii="Calibri" w:hAnsi="Calibri" w:cs="Calibri"/>
                <w:b/>
                <w:bCs/>
                <w:sz w:val="18"/>
                <w:szCs w:val="18"/>
                <w:lang w:eastAsia="x-none"/>
                <w14:ligatures w14:val="none"/>
              </w:rPr>
              <w:t>Heman – Oblast</w:t>
            </w:r>
            <w:r w:rsidRPr="005A47D9">
              <w:rPr>
                <w:rFonts w:ascii="Calibri" w:hAnsi="Calibri" w:cs="Calibri"/>
                <w:b/>
                <w:bCs/>
                <w:sz w:val="18"/>
                <w:szCs w:val="18"/>
                <w:lang w:eastAsia="x-none"/>
                <w14:ligatures w14:val="none"/>
              </w:rPr>
              <w:t xml:space="preserve"> dětské psychiky, rodičovství, výchovy a pohledu na sebe sama</w:t>
            </w:r>
          </w:p>
        </w:tc>
      </w:tr>
      <w:tr w:rsidR="005A47D9" w:rsidRPr="005A47D9" w14:paraId="5FC9021D" w14:textId="77777777" w:rsidTr="007636C8">
        <w:trPr>
          <w:trHeight w:val="439"/>
        </w:trPr>
        <w:tc>
          <w:tcPr>
            <w:tcW w:w="2122" w:type="dxa"/>
          </w:tcPr>
          <w:p w14:paraId="61974F38"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Charakteristika aktivity</w:t>
            </w:r>
          </w:p>
        </w:tc>
        <w:tc>
          <w:tcPr>
            <w:tcW w:w="6955" w:type="dxa"/>
            <w:gridSpan w:val="2"/>
          </w:tcPr>
          <w:p w14:paraId="04C6F59C"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Realizace odborných seminářů</w:t>
            </w:r>
          </w:p>
        </w:tc>
      </w:tr>
      <w:tr w:rsidR="005A47D9" w:rsidRPr="005A47D9" w14:paraId="3E3AC1D7" w14:textId="77777777" w:rsidTr="007636C8">
        <w:tc>
          <w:tcPr>
            <w:tcW w:w="2122" w:type="dxa"/>
          </w:tcPr>
          <w:p w14:paraId="3D630553"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Realizátor nositel</w:t>
            </w:r>
          </w:p>
        </w:tc>
        <w:tc>
          <w:tcPr>
            <w:tcW w:w="6955" w:type="dxa"/>
            <w:gridSpan w:val="2"/>
          </w:tcPr>
          <w:p w14:paraId="1AD0257C"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ZŠ a MŠ ORP Louny dle zájmu</w:t>
            </w:r>
          </w:p>
        </w:tc>
      </w:tr>
      <w:tr w:rsidR="005A47D9" w:rsidRPr="005A47D9" w14:paraId="0DCC51BA" w14:textId="77777777" w:rsidTr="007636C8">
        <w:trPr>
          <w:trHeight w:val="294"/>
        </w:trPr>
        <w:tc>
          <w:tcPr>
            <w:tcW w:w="2122" w:type="dxa"/>
          </w:tcPr>
          <w:p w14:paraId="6F2B2CFE"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Místo realizace</w:t>
            </w:r>
          </w:p>
        </w:tc>
        <w:tc>
          <w:tcPr>
            <w:tcW w:w="6955" w:type="dxa"/>
            <w:gridSpan w:val="2"/>
          </w:tcPr>
          <w:p w14:paraId="666A0EF2"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ORP Louny</w:t>
            </w:r>
          </w:p>
        </w:tc>
      </w:tr>
      <w:tr w:rsidR="005A47D9" w:rsidRPr="005A47D9" w14:paraId="7EE9578C" w14:textId="77777777" w:rsidTr="007636C8">
        <w:tc>
          <w:tcPr>
            <w:tcW w:w="2122" w:type="dxa"/>
          </w:tcPr>
          <w:p w14:paraId="7268110D"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Spolupráce</w:t>
            </w:r>
          </w:p>
        </w:tc>
        <w:tc>
          <w:tcPr>
            <w:tcW w:w="6955" w:type="dxa"/>
            <w:gridSpan w:val="2"/>
          </w:tcPr>
          <w:p w14:paraId="1D6320AD"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Aktéři ve vzdělávání ORP Louny</w:t>
            </w:r>
          </w:p>
        </w:tc>
      </w:tr>
      <w:tr w:rsidR="005A47D9" w:rsidRPr="005A47D9" w14:paraId="71CE7413" w14:textId="77777777" w:rsidTr="007636C8">
        <w:tc>
          <w:tcPr>
            <w:tcW w:w="2122" w:type="dxa"/>
          </w:tcPr>
          <w:p w14:paraId="58D099BB"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Celkový rozpočet</w:t>
            </w:r>
          </w:p>
        </w:tc>
        <w:tc>
          <w:tcPr>
            <w:tcW w:w="6955" w:type="dxa"/>
            <w:gridSpan w:val="2"/>
          </w:tcPr>
          <w:p w14:paraId="55A68F2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Stanoven dle aktuálního počtu zapojených subjektů</w:t>
            </w:r>
          </w:p>
        </w:tc>
      </w:tr>
      <w:tr w:rsidR="005A47D9" w:rsidRPr="005A47D9" w14:paraId="2F20501B" w14:textId="77777777" w:rsidTr="007636C8">
        <w:tc>
          <w:tcPr>
            <w:tcW w:w="2122" w:type="dxa"/>
          </w:tcPr>
          <w:p w14:paraId="184803DA"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Zdroj financování</w:t>
            </w:r>
          </w:p>
        </w:tc>
        <w:tc>
          <w:tcPr>
            <w:tcW w:w="6955" w:type="dxa"/>
            <w:gridSpan w:val="2"/>
          </w:tcPr>
          <w:p w14:paraId="1DC87AEB"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Vlastní, zřizovatelé, spolupráce obcí/škol, relevantní dotační tituly</w:t>
            </w:r>
          </w:p>
        </w:tc>
      </w:tr>
      <w:tr w:rsidR="005A47D9" w:rsidRPr="005A47D9" w14:paraId="13CF77F4" w14:textId="77777777" w:rsidTr="007636C8">
        <w:tc>
          <w:tcPr>
            <w:tcW w:w="2122" w:type="dxa"/>
          </w:tcPr>
          <w:p w14:paraId="05ADE14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Časový harmonogram</w:t>
            </w:r>
          </w:p>
        </w:tc>
        <w:tc>
          <w:tcPr>
            <w:tcW w:w="6955" w:type="dxa"/>
            <w:gridSpan w:val="2"/>
          </w:tcPr>
          <w:p w14:paraId="7AA7D626"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2027/2028</w:t>
            </w:r>
          </w:p>
        </w:tc>
      </w:tr>
      <w:tr w:rsidR="005A47D9" w:rsidRPr="005A47D9" w14:paraId="2E242B76" w14:textId="77777777" w:rsidTr="007636C8">
        <w:tc>
          <w:tcPr>
            <w:tcW w:w="2122" w:type="dxa"/>
          </w:tcPr>
          <w:p w14:paraId="193980C4"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Cíl MAP:</w:t>
            </w:r>
          </w:p>
        </w:tc>
        <w:tc>
          <w:tcPr>
            <w:tcW w:w="6955" w:type="dxa"/>
            <w:gridSpan w:val="2"/>
          </w:tcPr>
          <w:p w14:paraId="4E0DB0B9"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1.1 Podpora kvalitního inkluzivního a společného vzdělávání z hlediska odborně – personálních kapacit a specifického vybavení</w:t>
            </w:r>
          </w:p>
          <w:p w14:paraId="7E419B0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35E50BA6"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2.4 Podpora inkluzivního a společného vzdělávání, vč. podpory dětí a žáků ohrožených školním neúspěchem</w:t>
            </w:r>
          </w:p>
          <w:p w14:paraId="2EFCAA76"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2.5 Zajištění dostatku kvalifikovaných a motivovaných pedagogických i odborných pracovníků a systematická podpora jejich profesního rozvoje a wellbeingu </w:t>
            </w:r>
          </w:p>
        </w:tc>
      </w:tr>
      <w:tr w:rsidR="005A47D9" w:rsidRPr="005A47D9" w14:paraId="5104C597" w14:textId="77777777" w:rsidTr="007636C8">
        <w:tc>
          <w:tcPr>
            <w:tcW w:w="2122" w:type="dxa"/>
          </w:tcPr>
          <w:p w14:paraId="3CA4295B"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Opatření MAP:</w:t>
            </w:r>
          </w:p>
        </w:tc>
        <w:tc>
          <w:tcPr>
            <w:tcW w:w="6955" w:type="dxa"/>
            <w:gridSpan w:val="2"/>
          </w:tcPr>
          <w:p w14:paraId="00D35996" w14:textId="0C162568"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1.1.2 Odborné vzdělávání pedagogických pracovníků v oblasti inkluze a v tématech vedoucí k podpoře rozvoje potenciálu každého dítěte v předškolním vzdělávání</w:t>
            </w:r>
          </w:p>
          <w:p w14:paraId="47207495" w14:textId="6A27FAC0"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1.3.4 Rozvoj </w:t>
            </w:r>
            <w:r w:rsidR="000B325E" w:rsidRPr="005A47D9">
              <w:rPr>
                <w:rFonts w:ascii="Calibri" w:hAnsi="Calibri" w:cs="Calibri"/>
                <w:sz w:val="18"/>
                <w:szCs w:val="18"/>
                <w:lang w:eastAsia="x-none"/>
                <w14:ligatures w14:val="none"/>
              </w:rPr>
              <w:t>wellbeingu – duševní</w:t>
            </w:r>
            <w:r w:rsidRPr="005A47D9">
              <w:rPr>
                <w:rFonts w:ascii="Calibri" w:hAnsi="Calibri" w:cs="Calibri"/>
                <w:sz w:val="18"/>
                <w:szCs w:val="18"/>
                <w:lang w:eastAsia="x-none"/>
                <w14:ligatures w14:val="none"/>
              </w:rPr>
              <w:t xml:space="preserve"> zdraví dětí a pedagogů v předškolním vzdělávání </w:t>
            </w:r>
          </w:p>
          <w:p w14:paraId="43254E99"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2.4.1 Odborné vzdělávání pedagogických pracovníků v oblasti inkluze a v tématech rozvoje potenciálu každého žáka v základním vzdělávání</w:t>
            </w:r>
          </w:p>
          <w:p w14:paraId="09451A0E"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2.4.4. Individuální aktivity jednotlivých subjektů základního vzdělávání a dalších zařízení v oblasti inkluze a rozvoje potenciálu každého žáka</w:t>
            </w:r>
          </w:p>
          <w:p w14:paraId="3B052FBA"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5A47D9" w:rsidRPr="005A47D9" w14:paraId="71F0E0D7" w14:textId="77777777" w:rsidTr="007636C8">
        <w:tc>
          <w:tcPr>
            <w:tcW w:w="2122" w:type="dxa"/>
          </w:tcPr>
          <w:p w14:paraId="3F1D1596" w14:textId="1A90B483"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Vazba na témata OP </w:t>
            </w:r>
            <w:r w:rsidR="000B325E" w:rsidRPr="005A47D9">
              <w:rPr>
                <w:rFonts w:ascii="Calibri" w:hAnsi="Calibri" w:cs="Calibri"/>
                <w:sz w:val="18"/>
                <w:szCs w:val="18"/>
                <w:lang w:eastAsia="x-none"/>
                <w14:ligatures w14:val="none"/>
              </w:rPr>
              <w:t>JAK povinná</w:t>
            </w:r>
          </w:p>
        </w:tc>
        <w:tc>
          <w:tcPr>
            <w:tcW w:w="6955" w:type="dxa"/>
            <w:gridSpan w:val="2"/>
          </w:tcPr>
          <w:p w14:paraId="59D1EC43"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Rozvoj potenciálu každého žáka, zejména žáků se sociálním a jiným znevýhodněním, </w:t>
            </w:r>
          </w:p>
          <w:p w14:paraId="6561BF32"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Podpora pedagogických a didaktických kompetencí pracovníků ve vzdělávání a podpora managementu třídních kolektivů. </w:t>
            </w:r>
          </w:p>
        </w:tc>
      </w:tr>
      <w:tr w:rsidR="005A47D9" w:rsidRPr="005A47D9" w14:paraId="53421CE3" w14:textId="77777777" w:rsidTr="007636C8">
        <w:trPr>
          <w:trHeight w:val="702"/>
        </w:trPr>
        <w:tc>
          <w:tcPr>
            <w:tcW w:w="2122" w:type="dxa"/>
          </w:tcPr>
          <w:p w14:paraId="40EE85BA" w14:textId="3F71CCE6"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Vazba na témata OP </w:t>
            </w:r>
            <w:r w:rsidR="000B325E" w:rsidRPr="005A47D9">
              <w:rPr>
                <w:rFonts w:ascii="Calibri" w:hAnsi="Calibri" w:cs="Calibri"/>
                <w:sz w:val="18"/>
                <w:szCs w:val="18"/>
                <w:lang w:eastAsia="x-none"/>
                <w14:ligatures w14:val="none"/>
              </w:rPr>
              <w:t>JAK – průřezová</w:t>
            </w:r>
          </w:p>
        </w:tc>
        <w:tc>
          <w:tcPr>
            <w:tcW w:w="6955" w:type="dxa"/>
            <w:gridSpan w:val="2"/>
          </w:tcPr>
          <w:p w14:paraId="198D008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Proměna obsahu a způsobu vzdělávání </w:t>
            </w:r>
          </w:p>
          <w:p w14:paraId="5159C0E3"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Podpora učitelů, ředitelů a dalších pracovníků ve vzdělávání </w:t>
            </w:r>
          </w:p>
          <w:p w14:paraId="7B49A4BF" w14:textId="77777777" w:rsidR="005A47D9" w:rsidRPr="005A47D9" w:rsidRDefault="005A47D9" w:rsidP="007636C8">
            <w:pPr>
              <w:spacing w:after="160" w:line="259" w:lineRule="auto"/>
              <w:rPr>
                <w:rFonts w:ascii="Calibri" w:hAnsi="Calibri" w:cs="Calibri"/>
                <w:sz w:val="18"/>
                <w:szCs w:val="18"/>
                <w:lang w:eastAsia="x-none"/>
                <w14:ligatures w14:val="none"/>
              </w:rPr>
            </w:pPr>
          </w:p>
        </w:tc>
      </w:tr>
    </w:tbl>
    <w:p w14:paraId="4A042AB9" w14:textId="77777777" w:rsidR="00E41164" w:rsidRDefault="00E41164" w:rsidP="00E41164">
      <w:pPr>
        <w:rPr>
          <w:rFonts w:ascii="Calibri" w:hAnsi="Calibri" w:cs="Calibri"/>
          <w:sz w:val="18"/>
          <w:szCs w:val="18"/>
          <w:lang w:eastAsia="x-none"/>
        </w:rPr>
      </w:pPr>
    </w:p>
    <w:p w14:paraId="13D85D82" w14:textId="77777777" w:rsidR="009133C6" w:rsidRDefault="009133C6" w:rsidP="00E41164">
      <w:pPr>
        <w:rPr>
          <w:rFonts w:ascii="Calibri" w:hAnsi="Calibri" w:cs="Calibri"/>
          <w:sz w:val="18"/>
          <w:szCs w:val="18"/>
          <w:lang w:eastAsia="x-none"/>
        </w:rPr>
      </w:pPr>
    </w:p>
    <w:p w14:paraId="741F0490" w14:textId="77777777" w:rsidR="009133C6" w:rsidRDefault="009133C6" w:rsidP="00E41164">
      <w:pPr>
        <w:rPr>
          <w:rFonts w:ascii="Calibri" w:hAnsi="Calibri" w:cs="Calibri"/>
          <w:sz w:val="18"/>
          <w:szCs w:val="18"/>
          <w:lang w:eastAsia="x-none"/>
        </w:rPr>
      </w:pPr>
    </w:p>
    <w:p w14:paraId="27EDB694" w14:textId="77777777" w:rsidR="009133C6" w:rsidRDefault="009133C6" w:rsidP="00E41164">
      <w:pPr>
        <w:rPr>
          <w:rFonts w:ascii="Calibri" w:hAnsi="Calibri" w:cs="Calibri"/>
          <w:sz w:val="18"/>
          <w:szCs w:val="18"/>
          <w:lang w:eastAsia="x-none"/>
        </w:rPr>
      </w:pPr>
    </w:p>
    <w:p w14:paraId="4C84E182" w14:textId="77777777" w:rsidR="009133C6" w:rsidRDefault="009133C6" w:rsidP="00E41164">
      <w:pPr>
        <w:rPr>
          <w:rFonts w:ascii="Calibri" w:hAnsi="Calibri" w:cs="Calibri"/>
          <w:sz w:val="18"/>
          <w:szCs w:val="18"/>
          <w:lang w:eastAsia="x-none"/>
        </w:rPr>
      </w:pPr>
    </w:p>
    <w:p w14:paraId="4E6B1888" w14:textId="77777777" w:rsidR="009133C6" w:rsidRDefault="009133C6" w:rsidP="00E41164">
      <w:pPr>
        <w:rPr>
          <w:rFonts w:ascii="Calibri" w:hAnsi="Calibri" w:cs="Calibri"/>
          <w:sz w:val="18"/>
          <w:szCs w:val="18"/>
          <w:lang w:eastAsia="x-none"/>
        </w:rPr>
      </w:pPr>
    </w:p>
    <w:tbl>
      <w:tblPr>
        <w:tblStyle w:val="Mkatabulky32"/>
        <w:tblpPr w:leftFromText="141" w:rightFromText="141" w:vertAnchor="page" w:horzAnchor="margin" w:tblpY="2077"/>
        <w:tblW w:w="0" w:type="auto"/>
        <w:tblLook w:val="04A0" w:firstRow="1" w:lastRow="0" w:firstColumn="1" w:lastColumn="0" w:noHBand="0" w:noVBand="1"/>
      </w:tblPr>
      <w:tblGrid>
        <w:gridCol w:w="2122"/>
        <w:gridCol w:w="6940"/>
      </w:tblGrid>
      <w:tr w:rsidR="007636C8" w:rsidRPr="002014A7" w14:paraId="61E24652" w14:textId="77777777" w:rsidTr="007636C8">
        <w:tc>
          <w:tcPr>
            <w:tcW w:w="2122" w:type="dxa"/>
            <w:shd w:val="clear" w:color="auto" w:fill="002060"/>
          </w:tcPr>
          <w:p w14:paraId="02B0DB9B" w14:textId="4C7F7950" w:rsidR="007636C8" w:rsidRPr="002014A7" w:rsidRDefault="007636C8" w:rsidP="007636C8">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9</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55E589BF" w14:textId="77777777" w:rsidR="007636C8" w:rsidRPr="002014A7" w:rsidRDefault="007636C8" w:rsidP="007636C8">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TVOŘIVÁ ŠKOLA – Čeněk Rosecký – podpora pedagogických pracovníků</w:t>
            </w:r>
          </w:p>
        </w:tc>
      </w:tr>
      <w:tr w:rsidR="007636C8" w:rsidRPr="002014A7" w14:paraId="24F4A8E1" w14:textId="77777777" w:rsidTr="009133C6">
        <w:trPr>
          <w:trHeight w:val="145"/>
        </w:trPr>
        <w:tc>
          <w:tcPr>
            <w:tcW w:w="2122" w:type="dxa"/>
          </w:tcPr>
          <w:p w14:paraId="40B091C7"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25B17C27" w14:textId="3D902D04"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odborných seminářů</w:t>
            </w:r>
          </w:p>
        </w:tc>
      </w:tr>
      <w:tr w:rsidR="007636C8" w:rsidRPr="002014A7" w14:paraId="54FC2875" w14:textId="77777777" w:rsidTr="009133C6">
        <w:trPr>
          <w:trHeight w:val="306"/>
        </w:trPr>
        <w:tc>
          <w:tcPr>
            <w:tcW w:w="2122" w:type="dxa"/>
          </w:tcPr>
          <w:p w14:paraId="58FF88DE" w14:textId="586D9186"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E329147" w14:textId="72FB7F0D"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7636C8" w:rsidRPr="002014A7" w14:paraId="5C498AE2" w14:textId="77777777" w:rsidTr="007636C8">
        <w:trPr>
          <w:trHeight w:val="294"/>
        </w:trPr>
        <w:tc>
          <w:tcPr>
            <w:tcW w:w="2122" w:type="dxa"/>
          </w:tcPr>
          <w:p w14:paraId="68A8FE46"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62FA13E"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7636C8" w:rsidRPr="002014A7" w14:paraId="371F2BFE" w14:textId="77777777" w:rsidTr="007636C8">
        <w:tc>
          <w:tcPr>
            <w:tcW w:w="2122" w:type="dxa"/>
          </w:tcPr>
          <w:p w14:paraId="660113EC"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2663C2B"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7636C8" w:rsidRPr="002014A7" w14:paraId="1A0CB877" w14:textId="77777777" w:rsidTr="007636C8">
        <w:tc>
          <w:tcPr>
            <w:tcW w:w="2122" w:type="dxa"/>
          </w:tcPr>
          <w:p w14:paraId="41E7781B"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67F76C90"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7636C8" w:rsidRPr="002014A7" w14:paraId="456FDD17" w14:textId="77777777" w:rsidTr="007636C8">
        <w:tc>
          <w:tcPr>
            <w:tcW w:w="2122" w:type="dxa"/>
          </w:tcPr>
          <w:p w14:paraId="750D7323"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006F19D"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7636C8" w:rsidRPr="002014A7" w14:paraId="500DB3A1" w14:textId="77777777" w:rsidTr="007636C8">
        <w:tc>
          <w:tcPr>
            <w:tcW w:w="2122" w:type="dxa"/>
          </w:tcPr>
          <w:p w14:paraId="6F819903"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59D80A3D"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7636C8" w:rsidRPr="002014A7" w14:paraId="54274E3C" w14:textId="77777777" w:rsidTr="007636C8">
        <w:tc>
          <w:tcPr>
            <w:tcW w:w="2122" w:type="dxa"/>
          </w:tcPr>
          <w:p w14:paraId="38B10FCA"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F705986" w14:textId="48EB56BB" w:rsidR="007636C8" w:rsidRPr="002014A7" w:rsidRDefault="00E17B9D" w:rsidP="007636C8">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7636C8" w:rsidRPr="002014A7" w14:paraId="1EB81671" w14:textId="77777777" w:rsidTr="00E17B9D">
        <w:trPr>
          <w:trHeight w:val="303"/>
        </w:trPr>
        <w:tc>
          <w:tcPr>
            <w:tcW w:w="2122" w:type="dxa"/>
          </w:tcPr>
          <w:p w14:paraId="02F12480"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0C48891" w14:textId="455F19A0" w:rsidR="007636C8" w:rsidRPr="002014A7" w:rsidRDefault="00E17B9D" w:rsidP="00E17B9D">
            <w:pPr>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7636C8" w:rsidRPr="002014A7" w14:paraId="6B1018E9" w14:textId="77777777" w:rsidTr="007636C8">
        <w:tc>
          <w:tcPr>
            <w:tcW w:w="2122" w:type="dxa"/>
          </w:tcPr>
          <w:p w14:paraId="1741B8E2"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4F5E62AF"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2FCB055"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6305A822"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7636C8" w:rsidRPr="002014A7" w14:paraId="1EE7DA24" w14:textId="77777777" w:rsidTr="00E17B9D">
        <w:trPr>
          <w:trHeight w:val="1139"/>
        </w:trPr>
        <w:tc>
          <w:tcPr>
            <w:tcW w:w="2122" w:type="dxa"/>
          </w:tcPr>
          <w:p w14:paraId="63988672"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D6AC184"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338ED9B1"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8FD77C0"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061FBDBC" w14:textId="77777777" w:rsidR="007636C8" w:rsidRDefault="007636C8" w:rsidP="00E41164">
      <w:pPr>
        <w:rPr>
          <w:rFonts w:ascii="Calibri" w:hAnsi="Calibri" w:cs="Calibri"/>
          <w:sz w:val="18"/>
          <w:szCs w:val="18"/>
          <w:lang w:eastAsia="x-none"/>
        </w:rPr>
      </w:pPr>
    </w:p>
    <w:tbl>
      <w:tblPr>
        <w:tblStyle w:val="Mkatabulky32"/>
        <w:tblpPr w:leftFromText="141" w:rightFromText="141" w:vertAnchor="page" w:horzAnchor="margin" w:tblpY="1921"/>
        <w:tblW w:w="0" w:type="auto"/>
        <w:tblLook w:val="04A0" w:firstRow="1" w:lastRow="0" w:firstColumn="1" w:lastColumn="0" w:noHBand="0" w:noVBand="1"/>
      </w:tblPr>
      <w:tblGrid>
        <w:gridCol w:w="2122"/>
        <w:gridCol w:w="6940"/>
      </w:tblGrid>
      <w:tr w:rsidR="00E713CA" w:rsidRPr="002014A7" w14:paraId="304B9D8A" w14:textId="77777777" w:rsidTr="00E713CA">
        <w:tc>
          <w:tcPr>
            <w:tcW w:w="2122" w:type="dxa"/>
            <w:shd w:val="clear" w:color="auto" w:fill="002060"/>
          </w:tcPr>
          <w:p w14:paraId="000D4B91" w14:textId="77777777" w:rsidR="00E713CA" w:rsidRPr="00B6793F" w:rsidRDefault="00E17B9D" w:rsidP="00B6793F">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10</w:t>
            </w:r>
            <w:r w:rsidR="00E713CA" w:rsidRPr="002014A7">
              <w:rPr>
                <w:rFonts w:ascii="Calibri" w:hAnsi="Calibri" w:cs="Calibri"/>
                <w:b/>
                <w:bCs/>
                <w:noProof/>
                <w:color w:val="FFFFFF" w:themeColor="background1"/>
                <w:sz w:val="18"/>
                <w:szCs w:val="18"/>
                <w:lang w:eastAsia="x-none"/>
              </w:rPr>
              <w:t>. Aktivita</w:t>
            </w:r>
          </w:p>
          <w:p w14:paraId="70132EEF" w14:textId="077702BC" w:rsidR="00C904C9" w:rsidRPr="002014A7" w:rsidRDefault="00C904C9" w:rsidP="00B6793F">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2AFC68C2" w14:textId="77777777" w:rsidR="00E713CA" w:rsidRPr="002014A7" w:rsidRDefault="00E713CA" w:rsidP="00E713CA">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DIFERENCIACE VÝUKY ( PPP Marie Kašparová)</w:t>
            </w:r>
          </w:p>
        </w:tc>
      </w:tr>
      <w:tr w:rsidR="00E713CA" w:rsidRPr="002014A7" w14:paraId="527BEC82" w14:textId="77777777" w:rsidTr="00E17B9D">
        <w:trPr>
          <w:trHeight w:val="289"/>
        </w:trPr>
        <w:tc>
          <w:tcPr>
            <w:tcW w:w="2122" w:type="dxa"/>
          </w:tcPr>
          <w:p w14:paraId="5FE78069"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F4F5BA6" w14:textId="26A45C90" w:rsidR="00E713CA" w:rsidRPr="002014A7" w:rsidRDefault="00E17B9D" w:rsidP="00E713CA">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Reallizace odborných seminářů, tematické workshopy..</w:t>
            </w:r>
          </w:p>
        </w:tc>
      </w:tr>
      <w:tr w:rsidR="00E713CA" w:rsidRPr="002014A7" w14:paraId="30365B12" w14:textId="77777777" w:rsidTr="00E713CA">
        <w:tc>
          <w:tcPr>
            <w:tcW w:w="2122" w:type="dxa"/>
          </w:tcPr>
          <w:p w14:paraId="772D2525"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19F6E831" w14:textId="0A7FB65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E713CA" w:rsidRPr="002014A7" w14:paraId="06D1E914" w14:textId="77777777" w:rsidTr="00E713CA">
        <w:trPr>
          <w:trHeight w:val="294"/>
        </w:trPr>
        <w:tc>
          <w:tcPr>
            <w:tcW w:w="2122" w:type="dxa"/>
          </w:tcPr>
          <w:p w14:paraId="30508F04"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1D8B5F40"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E713CA" w:rsidRPr="002014A7" w14:paraId="51F5A1AD" w14:textId="77777777" w:rsidTr="00E713CA">
        <w:tc>
          <w:tcPr>
            <w:tcW w:w="2122" w:type="dxa"/>
          </w:tcPr>
          <w:p w14:paraId="12F62B50"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08E846ED"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E713CA" w:rsidRPr="002014A7" w14:paraId="09FD04EE" w14:textId="77777777" w:rsidTr="00E713CA">
        <w:tc>
          <w:tcPr>
            <w:tcW w:w="2122" w:type="dxa"/>
          </w:tcPr>
          <w:p w14:paraId="574850CC"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0C5091FB"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E713CA" w:rsidRPr="002014A7" w14:paraId="6C7F9B91" w14:textId="77777777" w:rsidTr="00E713CA">
        <w:tc>
          <w:tcPr>
            <w:tcW w:w="2122" w:type="dxa"/>
          </w:tcPr>
          <w:p w14:paraId="4AB2E185"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4B829AF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E713CA" w:rsidRPr="002014A7" w14:paraId="4B4AECCE" w14:textId="77777777" w:rsidTr="00E713CA">
        <w:tc>
          <w:tcPr>
            <w:tcW w:w="2122" w:type="dxa"/>
          </w:tcPr>
          <w:p w14:paraId="767FFF7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7784063"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E713CA" w:rsidRPr="002014A7" w14:paraId="15E0CA76" w14:textId="77777777" w:rsidTr="00E713CA">
        <w:tc>
          <w:tcPr>
            <w:tcW w:w="2122" w:type="dxa"/>
          </w:tcPr>
          <w:p w14:paraId="146B88AF"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7C675FFC"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669C511E"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tc>
      </w:tr>
      <w:tr w:rsidR="00E713CA" w:rsidRPr="002014A7" w14:paraId="77D0258C" w14:textId="77777777" w:rsidTr="00E713CA">
        <w:tc>
          <w:tcPr>
            <w:tcW w:w="2122" w:type="dxa"/>
          </w:tcPr>
          <w:p w14:paraId="6BC3CD2F"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1A36661"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1EC14711" w14:textId="53D179A5"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tc>
      </w:tr>
      <w:tr w:rsidR="00E713CA" w:rsidRPr="002014A7" w14:paraId="3FFE994D" w14:textId="77777777" w:rsidTr="00E713CA">
        <w:tc>
          <w:tcPr>
            <w:tcW w:w="2122" w:type="dxa"/>
          </w:tcPr>
          <w:p w14:paraId="073D6BEA"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5A61B3D1"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13C418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2FAAA16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E713CA" w:rsidRPr="002014A7" w14:paraId="0C71A82C" w14:textId="77777777" w:rsidTr="00B07B6E">
        <w:trPr>
          <w:trHeight w:val="1109"/>
        </w:trPr>
        <w:tc>
          <w:tcPr>
            <w:tcW w:w="2122" w:type="dxa"/>
          </w:tcPr>
          <w:p w14:paraId="254BF13F"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D72C24B"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6694B13A"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0901283F" w14:textId="6591211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06748D0F" w14:textId="77777777" w:rsidR="00E41164" w:rsidRDefault="00E41164" w:rsidP="00E41164">
      <w:pPr>
        <w:rPr>
          <w:rFonts w:ascii="Calibri" w:hAnsi="Calibri" w:cs="Calibri"/>
          <w:sz w:val="18"/>
          <w:szCs w:val="18"/>
          <w:lang w:eastAsia="x-none"/>
        </w:rPr>
      </w:pPr>
    </w:p>
    <w:p w14:paraId="780BA6AA" w14:textId="77777777" w:rsidR="002600E4" w:rsidRDefault="002600E4" w:rsidP="002600E4">
      <w:pPr>
        <w:rPr>
          <w:rFonts w:ascii="Calibri" w:hAnsi="Calibri" w:cs="Calibri"/>
          <w:sz w:val="18"/>
          <w:szCs w:val="18"/>
          <w:lang w:eastAsia="x-none"/>
        </w:rPr>
      </w:pPr>
    </w:p>
    <w:p w14:paraId="63F74CFA"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921"/>
        <w:tblW w:w="0" w:type="auto"/>
        <w:tblLook w:val="04A0" w:firstRow="1" w:lastRow="0" w:firstColumn="1" w:lastColumn="0" w:noHBand="0" w:noVBand="1"/>
      </w:tblPr>
      <w:tblGrid>
        <w:gridCol w:w="2122"/>
        <w:gridCol w:w="6940"/>
      </w:tblGrid>
      <w:tr w:rsidR="000B325E" w:rsidRPr="002014A7" w14:paraId="7CB20476" w14:textId="77777777" w:rsidTr="000B325E">
        <w:tc>
          <w:tcPr>
            <w:tcW w:w="2122" w:type="dxa"/>
            <w:shd w:val="clear" w:color="auto" w:fill="002060"/>
          </w:tcPr>
          <w:p w14:paraId="7744BAE1" w14:textId="77777777" w:rsidR="000B325E" w:rsidRPr="00B6793F"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11.</w:t>
            </w:r>
            <w:r w:rsidRPr="002014A7">
              <w:rPr>
                <w:rFonts w:ascii="Calibri" w:hAnsi="Calibri" w:cs="Calibri"/>
                <w:b/>
                <w:bCs/>
                <w:noProof/>
                <w:color w:val="FFFFFF" w:themeColor="background1"/>
                <w:sz w:val="18"/>
                <w:szCs w:val="18"/>
                <w:lang w:eastAsia="x-none"/>
              </w:rPr>
              <w:t xml:space="preserve"> Aktivita</w:t>
            </w:r>
          </w:p>
          <w:p w14:paraId="22C24609" w14:textId="77777777" w:rsidR="000B325E" w:rsidRPr="002014A7"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12059F04"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ZŠ a MŠ Žalany – ředitel Lukáš Šimon – podpora sborovny – syndrom vyhoření</w:t>
            </w:r>
          </w:p>
        </w:tc>
      </w:tr>
      <w:tr w:rsidR="000B325E" w:rsidRPr="002014A7" w14:paraId="32AA6C19" w14:textId="77777777" w:rsidTr="000B325E">
        <w:trPr>
          <w:trHeight w:val="285"/>
        </w:trPr>
        <w:tc>
          <w:tcPr>
            <w:tcW w:w="2122" w:type="dxa"/>
          </w:tcPr>
          <w:p w14:paraId="546222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53E27B8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odborného semináře, Podpora sdílení mezi aktéty ve vzdělávání mimo území ORP</w:t>
            </w:r>
          </w:p>
        </w:tc>
      </w:tr>
      <w:tr w:rsidR="000B325E" w:rsidRPr="002014A7" w14:paraId="6C07F639" w14:textId="77777777" w:rsidTr="000B325E">
        <w:tc>
          <w:tcPr>
            <w:tcW w:w="2122" w:type="dxa"/>
          </w:tcPr>
          <w:p w14:paraId="4F01C47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11D9CFD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46F1E412" w14:textId="77777777" w:rsidTr="000B325E">
        <w:trPr>
          <w:trHeight w:val="294"/>
        </w:trPr>
        <w:tc>
          <w:tcPr>
            <w:tcW w:w="2122" w:type="dxa"/>
          </w:tcPr>
          <w:p w14:paraId="087DD7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EC5023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40F5153" w14:textId="77777777" w:rsidTr="000B325E">
        <w:tc>
          <w:tcPr>
            <w:tcW w:w="2122" w:type="dxa"/>
          </w:tcPr>
          <w:p w14:paraId="48C7715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2652DDA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5EC7BA9" w14:textId="77777777" w:rsidTr="000B325E">
        <w:tc>
          <w:tcPr>
            <w:tcW w:w="2122" w:type="dxa"/>
          </w:tcPr>
          <w:p w14:paraId="6AAFB35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17F264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F7C17BD" w14:textId="77777777" w:rsidTr="000B325E">
        <w:tc>
          <w:tcPr>
            <w:tcW w:w="2122" w:type="dxa"/>
          </w:tcPr>
          <w:p w14:paraId="4C50E4A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565FACF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7F792E12" w14:textId="77777777" w:rsidTr="000B325E">
        <w:tc>
          <w:tcPr>
            <w:tcW w:w="2122" w:type="dxa"/>
          </w:tcPr>
          <w:p w14:paraId="46A77F7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2D279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3C3DD456" w14:textId="77777777" w:rsidTr="000B325E">
        <w:tc>
          <w:tcPr>
            <w:tcW w:w="2122" w:type="dxa"/>
          </w:tcPr>
          <w:p w14:paraId="66E95B6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16469CB" w14:textId="77777777" w:rsidR="000B325E" w:rsidRPr="00D32076" w:rsidRDefault="000B325E" w:rsidP="000B325E">
            <w:pPr>
              <w:spacing w:after="160" w:line="259" w:lineRule="auto"/>
              <w:rPr>
                <w:rFonts w:ascii="Calibri" w:hAnsi="Calibri" w:cs="Calibri"/>
                <w:noProof/>
                <w:color w:val="000000" w:themeColor="text1"/>
                <w:sz w:val="18"/>
                <w:szCs w:val="18"/>
                <w:lang w:eastAsia="x-none"/>
                <w14:ligatures w14:val="none"/>
              </w:rPr>
            </w:pPr>
            <w:r w:rsidRPr="00D32076">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243B4F63"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D32076">
              <w:rPr>
                <w:rFonts w:ascii="Calibri" w:hAnsi="Calibri" w:cs="Calibri"/>
                <w:noProof/>
                <w:color w:val="000000" w:themeColor="text1"/>
                <w:sz w:val="18"/>
                <w:szCs w:val="18"/>
                <w:lang w:eastAsia="x-none"/>
              </w:rPr>
              <w:t xml:space="preserve">2.5 </w:t>
            </w:r>
            <w:r w:rsidRPr="00D32076">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p w14:paraId="12615D1D"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821455">
              <w:rPr>
                <w:rFonts w:ascii="Calibri" w:hAnsi="Calibri" w:cs="Calibri"/>
                <w:noProof/>
                <w:color w:val="000000" w:themeColor="text1"/>
                <w:sz w:val="18"/>
                <w:szCs w:val="18"/>
                <w:lang w:eastAsia="x-none"/>
              </w:rPr>
              <w:t>5.2 Rozvoj vnější spolupráce, tj. spolupráce s aktéry vzdělávání v území dalších MAP vč. spolupráce mezinárodní</w:t>
            </w:r>
          </w:p>
        </w:tc>
      </w:tr>
      <w:tr w:rsidR="000B325E" w:rsidRPr="002014A7" w14:paraId="0A7A02A1" w14:textId="77777777" w:rsidTr="000B325E">
        <w:tc>
          <w:tcPr>
            <w:tcW w:w="2122" w:type="dxa"/>
          </w:tcPr>
          <w:p w14:paraId="2B07C6E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4674A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BA1FB1">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p>
          <w:p w14:paraId="6996EAD5"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61046F">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p w14:paraId="5DBBD8D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62A47">
              <w:rPr>
                <w:rFonts w:ascii="Calibri" w:hAnsi="Calibri" w:cs="Calibri"/>
                <w:noProof/>
                <w:color w:val="000000" w:themeColor="text1"/>
                <w:sz w:val="18"/>
                <w:szCs w:val="18"/>
                <w:lang w:eastAsia="x-none"/>
                <w14:ligatures w14:val="none"/>
              </w:rPr>
              <w:t>5.2.1 Navázání dlouhodobé spolupráce s aktéry vzdělávání mimo území ORP Louny</w:t>
            </w:r>
          </w:p>
        </w:tc>
      </w:tr>
      <w:tr w:rsidR="000B325E" w:rsidRPr="002014A7" w14:paraId="0C6F2F22" w14:textId="77777777" w:rsidTr="000B325E">
        <w:tc>
          <w:tcPr>
            <w:tcW w:w="2122" w:type="dxa"/>
          </w:tcPr>
          <w:p w14:paraId="05C3842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38B17F5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8F94122" w14:textId="77777777" w:rsidTr="000B325E">
        <w:trPr>
          <w:trHeight w:val="480"/>
        </w:trPr>
        <w:tc>
          <w:tcPr>
            <w:tcW w:w="2122" w:type="dxa"/>
          </w:tcPr>
          <w:p w14:paraId="206FEE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012B61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783589E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3DF30619" w14:textId="77777777" w:rsidR="002600E4" w:rsidRPr="002600E4" w:rsidRDefault="002600E4" w:rsidP="002600E4">
      <w:pPr>
        <w:rPr>
          <w:rFonts w:ascii="Calibri" w:hAnsi="Calibri" w:cs="Calibri"/>
          <w:sz w:val="18"/>
          <w:szCs w:val="18"/>
          <w:lang w:eastAsia="x-none"/>
        </w:rPr>
      </w:pPr>
    </w:p>
    <w:p w14:paraId="6F5E64E8" w14:textId="77777777" w:rsidR="002600E4" w:rsidRPr="002600E4" w:rsidRDefault="002600E4" w:rsidP="002600E4">
      <w:pPr>
        <w:rPr>
          <w:rFonts w:ascii="Calibri" w:hAnsi="Calibri" w:cs="Calibri"/>
          <w:sz w:val="18"/>
          <w:szCs w:val="18"/>
          <w:lang w:eastAsia="x-none"/>
        </w:rPr>
      </w:pPr>
    </w:p>
    <w:p w14:paraId="4B045286"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876"/>
        <w:tblW w:w="0" w:type="auto"/>
        <w:tblLook w:val="04A0" w:firstRow="1" w:lastRow="0" w:firstColumn="1" w:lastColumn="0" w:noHBand="0" w:noVBand="1"/>
      </w:tblPr>
      <w:tblGrid>
        <w:gridCol w:w="2122"/>
        <w:gridCol w:w="6940"/>
      </w:tblGrid>
      <w:tr w:rsidR="000B325E" w:rsidRPr="002014A7" w14:paraId="0436B89C" w14:textId="77777777" w:rsidTr="000B325E">
        <w:tc>
          <w:tcPr>
            <w:tcW w:w="2122" w:type="dxa"/>
            <w:shd w:val="clear" w:color="auto" w:fill="002060"/>
          </w:tcPr>
          <w:p w14:paraId="5F8A4BA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12.</w:t>
            </w:r>
            <w:r w:rsidRPr="002014A7">
              <w:rPr>
                <w:rFonts w:ascii="Calibri" w:hAnsi="Calibri" w:cs="Calibri"/>
                <w:b/>
                <w:bCs/>
                <w:noProof/>
                <w:color w:val="FFFFFF" w:themeColor="background1"/>
                <w:sz w:val="18"/>
                <w:szCs w:val="18"/>
                <w:lang w:eastAsia="x-none"/>
                <w14:ligatures w14:val="none"/>
              </w:rPr>
              <w:t xml:space="preserve"> Aktivita</w:t>
            </w:r>
          </w:p>
        </w:tc>
        <w:tc>
          <w:tcPr>
            <w:tcW w:w="6940" w:type="dxa"/>
            <w:shd w:val="clear" w:color="auto" w:fill="002060"/>
          </w:tcPr>
          <w:p w14:paraId="57842971"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Útočník ve škole</w:t>
            </w:r>
          </w:p>
        </w:tc>
      </w:tr>
      <w:tr w:rsidR="000B325E" w:rsidRPr="002014A7" w14:paraId="7DA58E0C" w14:textId="77777777" w:rsidTr="000B325E">
        <w:trPr>
          <w:trHeight w:val="427"/>
        </w:trPr>
        <w:tc>
          <w:tcPr>
            <w:tcW w:w="2122" w:type="dxa"/>
          </w:tcPr>
          <w:p w14:paraId="4254E30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4D958F4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odborného semináře</w:t>
            </w:r>
          </w:p>
        </w:tc>
      </w:tr>
      <w:tr w:rsidR="000B325E" w:rsidRPr="002014A7" w14:paraId="4A845957" w14:textId="77777777" w:rsidTr="000B325E">
        <w:tc>
          <w:tcPr>
            <w:tcW w:w="2122" w:type="dxa"/>
          </w:tcPr>
          <w:p w14:paraId="53474F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71C5C0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4D725782" w14:textId="77777777" w:rsidTr="000B325E">
        <w:trPr>
          <w:trHeight w:val="294"/>
        </w:trPr>
        <w:tc>
          <w:tcPr>
            <w:tcW w:w="2122" w:type="dxa"/>
          </w:tcPr>
          <w:p w14:paraId="5264390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69ED3E0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04605CB" w14:textId="77777777" w:rsidTr="000B325E">
        <w:tc>
          <w:tcPr>
            <w:tcW w:w="2122" w:type="dxa"/>
          </w:tcPr>
          <w:p w14:paraId="3693E7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322FCB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7F3BA280" w14:textId="77777777" w:rsidTr="000B325E">
        <w:tc>
          <w:tcPr>
            <w:tcW w:w="2122" w:type="dxa"/>
          </w:tcPr>
          <w:p w14:paraId="29592C9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D1164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6D69C1C" w14:textId="77777777" w:rsidTr="000B325E">
        <w:tc>
          <w:tcPr>
            <w:tcW w:w="2122" w:type="dxa"/>
          </w:tcPr>
          <w:p w14:paraId="2DD5F82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49D6FC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6382010" w14:textId="77777777" w:rsidTr="000B325E">
        <w:tc>
          <w:tcPr>
            <w:tcW w:w="2122" w:type="dxa"/>
          </w:tcPr>
          <w:p w14:paraId="122F9E1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7D089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5B81BB19" w14:textId="77777777" w:rsidTr="000B325E">
        <w:tc>
          <w:tcPr>
            <w:tcW w:w="2122" w:type="dxa"/>
          </w:tcPr>
          <w:p w14:paraId="5232C58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00CFA87B" w14:textId="77777777" w:rsidR="000B325E" w:rsidRPr="00441BA3"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397F162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01DE3FF8" w14:textId="77777777" w:rsidTr="000B325E">
        <w:tc>
          <w:tcPr>
            <w:tcW w:w="2122" w:type="dxa"/>
          </w:tcPr>
          <w:p w14:paraId="1AF386B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0B843C7B" w14:textId="77777777" w:rsidR="000B325E" w:rsidRPr="00441BA3"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p>
          <w:p w14:paraId="6B10E2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285B22D3" w14:textId="77777777" w:rsidTr="000B325E">
        <w:tc>
          <w:tcPr>
            <w:tcW w:w="2122" w:type="dxa"/>
          </w:tcPr>
          <w:p w14:paraId="4648C47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0A5EBF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7C57C4D0" w14:textId="77777777" w:rsidTr="000B325E">
        <w:trPr>
          <w:trHeight w:val="710"/>
        </w:trPr>
        <w:tc>
          <w:tcPr>
            <w:tcW w:w="2122" w:type="dxa"/>
          </w:tcPr>
          <w:p w14:paraId="4B53D14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990FF8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7AA7398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1F25AECF" w14:textId="77777777" w:rsidR="002600E4" w:rsidRDefault="002600E4" w:rsidP="002600E4">
      <w:pPr>
        <w:rPr>
          <w:rFonts w:ascii="Calibri" w:hAnsi="Calibri" w:cs="Calibri"/>
          <w:sz w:val="18"/>
          <w:szCs w:val="18"/>
          <w:lang w:eastAsia="x-none"/>
        </w:rPr>
      </w:pPr>
    </w:p>
    <w:p w14:paraId="353D47B4" w14:textId="77777777" w:rsidR="002600E4" w:rsidRPr="002600E4" w:rsidRDefault="002600E4" w:rsidP="002600E4">
      <w:pPr>
        <w:rPr>
          <w:rFonts w:ascii="Calibri" w:hAnsi="Calibri" w:cs="Calibri"/>
          <w:sz w:val="18"/>
          <w:szCs w:val="18"/>
          <w:lang w:eastAsia="x-none"/>
        </w:rPr>
      </w:pPr>
    </w:p>
    <w:p w14:paraId="64A677C5" w14:textId="77777777" w:rsidR="002600E4" w:rsidRPr="002600E4" w:rsidRDefault="002600E4" w:rsidP="002600E4">
      <w:pPr>
        <w:rPr>
          <w:rFonts w:ascii="Calibri" w:hAnsi="Calibri" w:cs="Calibri"/>
          <w:sz w:val="18"/>
          <w:szCs w:val="18"/>
          <w:lang w:eastAsia="x-none"/>
        </w:rPr>
      </w:pPr>
    </w:p>
    <w:p w14:paraId="7A3A6D2A"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936"/>
        <w:tblW w:w="0" w:type="auto"/>
        <w:tblLook w:val="04A0" w:firstRow="1" w:lastRow="0" w:firstColumn="1" w:lastColumn="0" w:noHBand="0" w:noVBand="1"/>
      </w:tblPr>
      <w:tblGrid>
        <w:gridCol w:w="2122"/>
        <w:gridCol w:w="6940"/>
      </w:tblGrid>
      <w:tr w:rsidR="000B325E" w:rsidRPr="002014A7" w14:paraId="324732FE" w14:textId="77777777" w:rsidTr="000B325E">
        <w:tc>
          <w:tcPr>
            <w:tcW w:w="2122" w:type="dxa"/>
            <w:shd w:val="clear" w:color="auto" w:fill="002060"/>
          </w:tcPr>
          <w:p w14:paraId="320083EA"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13</w:t>
            </w:r>
            <w:r w:rsidRPr="002014A7">
              <w:rPr>
                <w:rFonts w:ascii="Calibri" w:hAnsi="Calibri" w:cs="Calibri"/>
                <w:b/>
                <w:bCs/>
                <w:noProof/>
                <w:color w:val="FFFFFF" w:themeColor="background1"/>
                <w:sz w:val="18"/>
                <w:szCs w:val="18"/>
                <w:lang w:eastAsia="x-none"/>
                <w14:ligatures w14:val="none"/>
              </w:rPr>
              <w:t>. Aktivita</w:t>
            </w:r>
          </w:p>
          <w:p w14:paraId="58D16D77"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DIDAKTIKA, PŘÍLEŽITOST</w:t>
            </w:r>
          </w:p>
        </w:tc>
        <w:tc>
          <w:tcPr>
            <w:tcW w:w="6940" w:type="dxa"/>
            <w:shd w:val="clear" w:color="auto" w:fill="002060"/>
          </w:tcPr>
          <w:p w14:paraId="756156AD"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Zážitkový seminář – Afrrické bubnování pro děti a žáky i pro PPP – duševní podpora – CARTON CAJON.CZ</w:t>
            </w:r>
          </w:p>
        </w:tc>
      </w:tr>
      <w:tr w:rsidR="000B325E" w:rsidRPr="002014A7" w14:paraId="4EC9DA3D" w14:textId="77777777" w:rsidTr="000B325E">
        <w:trPr>
          <w:trHeight w:val="474"/>
        </w:trPr>
        <w:tc>
          <w:tcPr>
            <w:tcW w:w="2122" w:type="dxa"/>
          </w:tcPr>
          <w:p w14:paraId="707C15C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35BAB5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w:t>
            </w:r>
            <w:r>
              <w:rPr>
                <w:rFonts w:ascii="Calibri" w:hAnsi="Calibri" w:cs="Calibri"/>
                <w:noProof/>
                <w:color w:val="000000" w:themeColor="text1"/>
                <w:sz w:val="18"/>
                <w:szCs w:val="18"/>
                <w:lang w:eastAsia="x-none"/>
                <w14:ligatures w14:val="none"/>
              </w:rPr>
              <w:t>zážitkového semináře, realizace aktivit s dětmi  a žáky</w:t>
            </w:r>
          </w:p>
        </w:tc>
      </w:tr>
      <w:tr w:rsidR="000B325E" w:rsidRPr="002014A7" w14:paraId="607F9FCB" w14:textId="77777777" w:rsidTr="000B325E">
        <w:tc>
          <w:tcPr>
            <w:tcW w:w="2122" w:type="dxa"/>
          </w:tcPr>
          <w:p w14:paraId="30C62CA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3DAAE77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61CA236" w14:textId="77777777" w:rsidTr="000B325E">
        <w:trPr>
          <w:trHeight w:val="294"/>
        </w:trPr>
        <w:tc>
          <w:tcPr>
            <w:tcW w:w="2122" w:type="dxa"/>
          </w:tcPr>
          <w:p w14:paraId="1B22127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052BA3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3ADA8F86" w14:textId="77777777" w:rsidTr="000B325E">
        <w:tc>
          <w:tcPr>
            <w:tcW w:w="2122" w:type="dxa"/>
          </w:tcPr>
          <w:p w14:paraId="4387F14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140B7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6BBD3812" w14:textId="77777777" w:rsidTr="000B325E">
        <w:tc>
          <w:tcPr>
            <w:tcW w:w="2122" w:type="dxa"/>
          </w:tcPr>
          <w:p w14:paraId="6DC0D34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1976559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01080A6" w14:textId="77777777" w:rsidTr="000B325E">
        <w:tc>
          <w:tcPr>
            <w:tcW w:w="2122" w:type="dxa"/>
          </w:tcPr>
          <w:p w14:paraId="551D04A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5549175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D2FD217" w14:textId="77777777" w:rsidTr="000B325E">
        <w:tc>
          <w:tcPr>
            <w:tcW w:w="2122" w:type="dxa"/>
          </w:tcPr>
          <w:p w14:paraId="442454A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0D1016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1BC85183" w14:textId="77777777" w:rsidTr="000B325E">
        <w:tc>
          <w:tcPr>
            <w:tcW w:w="2122" w:type="dxa"/>
          </w:tcPr>
          <w:p w14:paraId="1E9B97F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5222CAB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0744FF21" w14:textId="77777777" w:rsidTr="000B325E">
        <w:tc>
          <w:tcPr>
            <w:tcW w:w="2122" w:type="dxa"/>
          </w:tcPr>
          <w:p w14:paraId="6EEBBF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51C3C5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69354028" w14:textId="77777777" w:rsidTr="000B325E">
        <w:tc>
          <w:tcPr>
            <w:tcW w:w="2122" w:type="dxa"/>
          </w:tcPr>
          <w:p w14:paraId="7CFC36B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2CB8D8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0602454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20293DD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5B20451" w14:textId="77777777" w:rsidTr="000B325E">
        <w:trPr>
          <w:trHeight w:val="830"/>
        </w:trPr>
        <w:tc>
          <w:tcPr>
            <w:tcW w:w="2122" w:type="dxa"/>
          </w:tcPr>
          <w:p w14:paraId="3AEB38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CE10ED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102DBA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bl>
    <w:p w14:paraId="3A5C42E5" w14:textId="77777777" w:rsidR="002600E4" w:rsidRDefault="002600E4" w:rsidP="002600E4">
      <w:pPr>
        <w:rPr>
          <w:rFonts w:ascii="Calibri" w:hAnsi="Calibri" w:cs="Calibri"/>
          <w:sz w:val="18"/>
          <w:szCs w:val="18"/>
          <w:lang w:eastAsia="x-none"/>
        </w:rPr>
      </w:pPr>
    </w:p>
    <w:p w14:paraId="73A3804A" w14:textId="77777777" w:rsidR="002600E4" w:rsidRPr="002600E4" w:rsidRDefault="002600E4" w:rsidP="002600E4">
      <w:pPr>
        <w:rPr>
          <w:rFonts w:ascii="Calibri" w:hAnsi="Calibri" w:cs="Calibri"/>
          <w:sz w:val="18"/>
          <w:szCs w:val="18"/>
          <w:lang w:eastAsia="x-none"/>
        </w:rPr>
      </w:pPr>
    </w:p>
    <w:p w14:paraId="04093C20"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906"/>
        <w:tblW w:w="0" w:type="auto"/>
        <w:tblLook w:val="04A0" w:firstRow="1" w:lastRow="0" w:firstColumn="1" w:lastColumn="0" w:noHBand="0" w:noVBand="1"/>
      </w:tblPr>
      <w:tblGrid>
        <w:gridCol w:w="2122"/>
        <w:gridCol w:w="6940"/>
      </w:tblGrid>
      <w:tr w:rsidR="000B325E" w:rsidRPr="002014A7" w14:paraId="093E9E46" w14:textId="77777777" w:rsidTr="000B325E">
        <w:tc>
          <w:tcPr>
            <w:tcW w:w="2122" w:type="dxa"/>
            <w:shd w:val="clear" w:color="auto" w:fill="002060"/>
          </w:tcPr>
          <w:p w14:paraId="2306B5D4"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14</w:t>
            </w:r>
            <w:r w:rsidRPr="002014A7">
              <w:rPr>
                <w:rFonts w:ascii="Calibri" w:hAnsi="Calibri" w:cs="Calibri"/>
                <w:b/>
                <w:bCs/>
                <w:noProof/>
                <w:color w:val="FFFFFF" w:themeColor="background1"/>
                <w:sz w:val="18"/>
                <w:szCs w:val="18"/>
                <w:lang w:eastAsia="x-none"/>
                <w14:ligatures w14:val="none"/>
              </w:rPr>
              <w:t>. Aktivita</w:t>
            </w:r>
          </w:p>
          <w:p w14:paraId="537A56A3"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175A9624"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TRIPARTITY – podpora správné realizace – vedení dítětem</w:t>
            </w:r>
          </w:p>
        </w:tc>
      </w:tr>
      <w:tr w:rsidR="000B325E" w:rsidRPr="002014A7" w14:paraId="6E7701A2" w14:textId="77777777" w:rsidTr="000B325E">
        <w:trPr>
          <w:trHeight w:val="285"/>
        </w:trPr>
        <w:tc>
          <w:tcPr>
            <w:tcW w:w="2122" w:type="dxa"/>
          </w:tcPr>
          <w:p w14:paraId="424AA9F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4566331B"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 semináře</w:t>
            </w:r>
            <w:r>
              <w:rPr>
                <w:rFonts w:ascii="Calibri" w:hAnsi="Calibri" w:cs="Calibri"/>
                <w:noProof/>
                <w:color w:val="000000" w:themeColor="text1"/>
                <w:sz w:val="18"/>
                <w:szCs w:val="18"/>
                <w:lang w:eastAsia="x-none"/>
                <w14:ligatures w14:val="none"/>
              </w:rPr>
              <w:t>, sdílení dobré praxe</w:t>
            </w:r>
          </w:p>
          <w:p w14:paraId="7CC3614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r w:rsidR="000B325E" w:rsidRPr="002014A7" w14:paraId="01669FCA" w14:textId="77777777" w:rsidTr="000B325E">
        <w:tc>
          <w:tcPr>
            <w:tcW w:w="2122" w:type="dxa"/>
          </w:tcPr>
          <w:p w14:paraId="668689F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2682BD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539E0D5B" w14:textId="77777777" w:rsidTr="000B325E">
        <w:trPr>
          <w:trHeight w:val="294"/>
        </w:trPr>
        <w:tc>
          <w:tcPr>
            <w:tcW w:w="2122" w:type="dxa"/>
          </w:tcPr>
          <w:p w14:paraId="590CC33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9A96B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364FBAE" w14:textId="77777777" w:rsidTr="000B325E">
        <w:tc>
          <w:tcPr>
            <w:tcW w:w="2122" w:type="dxa"/>
          </w:tcPr>
          <w:p w14:paraId="717346F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E76ECB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78E063E5" w14:textId="77777777" w:rsidTr="000B325E">
        <w:tc>
          <w:tcPr>
            <w:tcW w:w="2122" w:type="dxa"/>
          </w:tcPr>
          <w:p w14:paraId="341827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1DA25D4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053C2732" w14:textId="77777777" w:rsidTr="000B325E">
        <w:tc>
          <w:tcPr>
            <w:tcW w:w="2122" w:type="dxa"/>
          </w:tcPr>
          <w:p w14:paraId="53654D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7068F2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4EA60E9C" w14:textId="77777777" w:rsidTr="000B325E">
        <w:tc>
          <w:tcPr>
            <w:tcW w:w="2122" w:type="dxa"/>
          </w:tcPr>
          <w:p w14:paraId="6FB86C8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112835D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2BBE23BF" w14:textId="77777777" w:rsidTr="000B325E">
        <w:tc>
          <w:tcPr>
            <w:tcW w:w="2122" w:type="dxa"/>
          </w:tcPr>
          <w:p w14:paraId="538B558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35D1A99"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45D23167"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EF670F">
              <w:rPr>
                <w:rFonts w:ascii="Calibri" w:hAnsi="Calibri" w:cs="Calibri"/>
                <w:noProof/>
                <w:color w:val="000000" w:themeColor="text1"/>
                <w:sz w:val="18"/>
                <w:szCs w:val="18"/>
                <w:lang w:eastAsia="x-none"/>
              </w:rPr>
              <w:t xml:space="preserve">2.5 </w:t>
            </w:r>
            <w:r w:rsidRPr="00EF670F">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3F721357" w14:textId="77777777" w:rsidTr="000B325E">
        <w:tc>
          <w:tcPr>
            <w:tcW w:w="2122" w:type="dxa"/>
          </w:tcPr>
          <w:p w14:paraId="386E1C5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734335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74559F62"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2.4.4. Individuální aktivity jednotlivých subjektů základního vzdělávání a dalších zařízení v oblasti inkluze a rozvoje potenciálu každého žáka</w:t>
            </w:r>
          </w:p>
          <w:p w14:paraId="13D0770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123A9B">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32EE57BF" w14:textId="77777777" w:rsidTr="000B325E">
        <w:tc>
          <w:tcPr>
            <w:tcW w:w="2122" w:type="dxa"/>
          </w:tcPr>
          <w:p w14:paraId="165CD05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01B25EE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7E7495F5" w14:textId="77777777" w:rsidTr="000B325E">
        <w:trPr>
          <w:trHeight w:val="694"/>
        </w:trPr>
        <w:tc>
          <w:tcPr>
            <w:tcW w:w="2122" w:type="dxa"/>
          </w:tcPr>
          <w:p w14:paraId="7CA8FF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7A6C00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1C6C368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47F7AB75" w14:textId="77777777" w:rsidR="002600E4" w:rsidRDefault="002600E4" w:rsidP="002600E4">
      <w:pPr>
        <w:rPr>
          <w:rFonts w:ascii="Calibri" w:hAnsi="Calibri" w:cs="Calibri"/>
          <w:sz w:val="18"/>
          <w:szCs w:val="18"/>
          <w:lang w:eastAsia="x-none"/>
        </w:rPr>
      </w:pPr>
    </w:p>
    <w:p w14:paraId="319D8E47" w14:textId="77777777" w:rsidR="00FB2DCF" w:rsidRPr="00FB2DCF" w:rsidRDefault="00FB2DCF" w:rsidP="00FB2DCF">
      <w:pPr>
        <w:rPr>
          <w:rFonts w:ascii="Calibri" w:hAnsi="Calibri" w:cs="Calibri"/>
          <w:sz w:val="18"/>
          <w:szCs w:val="18"/>
          <w:lang w:eastAsia="x-none"/>
        </w:rPr>
      </w:pPr>
    </w:p>
    <w:p w14:paraId="24A6E37A" w14:textId="77777777" w:rsidR="00FB2DCF" w:rsidRDefault="00FB2DCF" w:rsidP="00FB2DCF">
      <w:pPr>
        <w:rPr>
          <w:rFonts w:ascii="Calibri" w:hAnsi="Calibri" w:cs="Calibri"/>
          <w:sz w:val="18"/>
          <w:szCs w:val="18"/>
          <w:lang w:eastAsia="x-none"/>
        </w:rPr>
      </w:pPr>
    </w:p>
    <w:tbl>
      <w:tblPr>
        <w:tblStyle w:val="Mkatabulky32"/>
        <w:tblpPr w:leftFromText="141" w:rightFromText="141" w:vertAnchor="page" w:horzAnchor="margin" w:tblpY="1891"/>
        <w:tblW w:w="0" w:type="auto"/>
        <w:tblLook w:val="04A0" w:firstRow="1" w:lastRow="0" w:firstColumn="1" w:lastColumn="0" w:noHBand="0" w:noVBand="1"/>
      </w:tblPr>
      <w:tblGrid>
        <w:gridCol w:w="2122"/>
        <w:gridCol w:w="6940"/>
      </w:tblGrid>
      <w:tr w:rsidR="000B325E" w:rsidRPr="002014A7" w14:paraId="1CF510BF" w14:textId="77777777" w:rsidTr="000B325E">
        <w:tc>
          <w:tcPr>
            <w:tcW w:w="2122" w:type="dxa"/>
            <w:shd w:val="clear" w:color="auto" w:fill="002060"/>
          </w:tcPr>
          <w:p w14:paraId="7259528B"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15</w:t>
            </w:r>
            <w:r w:rsidRPr="002014A7">
              <w:rPr>
                <w:rFonts w:ascii="Calibri" w:hAnsi="Calibri" w:cs="Calibri"/>
                <w:b/>
                <w:bCs/>
                <w:noProof/>
                <w:color w:val="FFFFFF" w:themeColor="background1"/>
                <w:sz w:val="18"/>
                <w:szCs w:val="18"/>
                <w:lang w:eastAsia="x-none"/>
                <w14:ligatures w14:val="none"/>
              </w:rPr>
              <w:t>. Aktivita</w:t>
            </w:r>
          </w:p>
          <w:p w14:paraId="67C09E79"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DIDAKTIKA</w:t>
            </w:r>
          </w:p>
        </w:tc>
        <w:tc>
          <w:tcPr>
            <w:tcW w:w="6940" w:type="dxa"/>
            <w:shd w:val="clear" w:color="auto" w:fill="002060"/>
          </w:tcPr>
          <w:p w14:paraId="638C6B1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FINANČNÍ GRAMOTNOST ZÁBAVNĚ</w:t>
            </w:r>
          </w:p>
        </w:tc>
      </w:tr>
      <w:tr w:rsidR="000B325E" w:rsidRPr="002014A7" w14:paraId="56B18C00" w14:textId="77777777" w:rsidTr="000B325E">
        <w:trPr>
          <w:trHeight w:val="285"/>
        </w:trPr>
        <w:tc>
          <w:tcPr>
            <w:tcW w:w="2122" w:type="dxa"/>
          </w:tcPr>
          <w:p w14:paraId="00903C7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86D5DBA"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w:t>
            </w:r>
            <w:r>
              <w:rPr>
                <w:rFonts w:ascii="Calibri" w:hAnsi="Calibri" w:cs="Calibri"/>
                <w:noProof/>
                <w:color w:val="000000" w:themeColor="text1"/>
                <w:sz w:val="18"/>
                <w:szCs w:val="18"/>
                <w:lang w:eastAsia="x-none"/>
                <w14:ligatures w14:val="none"/>
              </w:rPr>
              <w:t>, sdílení dobré praxe, akce s dětmi a žáky, společné projekty</w:t>
            </w:r>
          </w:p>
        </w:tc>
      </w:tr>
      <w:tr w:rsidR="000B325E" w:rsidRPr="002014A7" w14:paraId="2C4F3307" w14:textId="77777777" w:rsidTr="000B325E">
        <w:tc>
          <w:tcPr>
            <w:tcW w:w="2122" w:type="dxa"/>
          </w:tcPr>
          <w:p w14:paraId="7454C2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72BF348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0E082F68" w14:textId="77777777" w:rsidTr="000B325E">
        <w:trPr>
          <w:trHeight w:val="294"/>
        </w:trPr>
        <w:tc>
          <w:tcPr>
            <w:tcW w:w="2122" w:type="dxa"/>
          </w:tcPr>
          <w:p w14:paraId="756563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4DA6AB5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7510518F" w14:textId="77777777" w:rsidTr="000B325E">
        <w:tc>
          <w:tcPr>
            <w:tcW w:w="2122" w:type="dxa"/>
          </w:tcPr>
          <w:p w14:paraId="6B0F53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602D0C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5C09242" w14:textId="77777777" w:rsidTr="000B325E">
        <w:tc>
          <w:tcPr>
            <w:tcW w:w="2122" w:type="dxa"/>
          </w:tcPr>
          <w:p w14:paraId="0E15D10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6012A4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EAA0785" w14:textId="77777777" w:rsidTr="000B325E">
        <w:tc>
          <w:tcPr>
            <w:tcW w:w="2122" w:type="dxa"/>
          </w:tcPr>
          <w:p w14:paraId="67B7B02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CED17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C10D70E" w14:textId="77777777" w:rsidTr="000B325E">
        <w:tc>
          <w:tcPr>
            <w:tcW w:w="2122" w:type="dxa"/>
          </w:tcPr>
          <w:p w14:paraId="5BEF6A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0AD9AEB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29E99780" w14:textId="77777777" w:rsidTr="000B325E">
        <w:tc>
          <w:tcPr>
            <w:tcW w:w="2122" w:type="dxa"/>
          </w:tcPr>
          <w:p w14:paraId="0D172A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4CD39CD9"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1.2 Rozvoj matematické a finanční pregramotnosti, čtenářské pregramotnosti</w:t>
            </w:r>
            <w:r>
              <w:rPr>
                <w:rFonts w:ascii="Calibri" w:hAnsi="Calibri" w:cs="Calibri"/>
                <w:noProof/>
                <w:color w:val="000000" w:themeColor="text1"/>
                <w:sz w:val="18"/>
                <w:szCs w:val="18"/>
                <w:lang w:eastAsia="x-none"/>
                <w14:ligatures w14:val="none"/>
              </w:rPr>
              <w:t xml:space="preserve">, čtenářské pregramotnosti, rozvoj jazykových kompetencí, </w:t>
            </w:r>
            <w:r w:rsidRPr="002014A7">
              <w:rPr>
                <w:rFonts w:ascii="Calibri" w:hAnsi="Calibri" w:cs="Calibri"/>
                <w:noProof/>
                <w:color w:val="000000" w:themeColor="text1"/>
                <w:sz w:val="18"/>
                <w:szCs w:val="18"/>
                <w:lang w:eastAsia="x-none"/>
                <w14:ligatures w14:val="none"/>
              </w:rPr>
              <w:t xml:space="preserve"> </w:t>
            </w:r>
            <w:r>
              <w:rPr>
                <w:rFonts w:ascii="Calibri" w:hAnsi="Calibri" w:cs="Calibri"/>
                <w:noProof/>
                <w:color w:val="000000" w:themeColor="text1"/>
                <w:sz w:val="18"/>
                <w:szCs w:val="18"/>
                <w:lang w:eastAsia="x-none"/>
                <w14:ligatures w14:val="none"/>
              </w:rPr>
              <w:t>rozvoj</w:t>
            </w:r>
            <w:r w:rsidRPr="002014A7">
              <w:rPr>
                <w:rFonts w:ascii="Calibri" w:hAnsi="Calibri" w:cs="Calibri"/>
                <w:noProof/>
                <w:color w:val="000000" w:themeColor="text1"/>
                <w:sz w:val="18"/>
                <w:szCs w:val="18"/>
                <w:lang w:eastAsia="x-none"/>
                <w14:ligatures w14:val="none"/>
              </w:rPr>
              <w:t xml:space="preserve"> digitálních kompetencí </w:t>
            </w:r>
            <w:r>
              <w:rPr>
                <w:rFonts w:ascii="Calibri" w:hAnsi="Calibri" w:cs="Calibri"/>
                <w:noProof/>
                <w:color w:val="000000" w:themeColor="text1"/>
                <w:sz w:val="18"/>
                <w:szCs w:val="18"/>
                <w:lang w:eastAsia="x-none"/>
                <w14:ligatures w14:val="none"/>
              </w:rPr>
              <w:t xml:space="preserve"> a rozvoj výuky </w:t>
            </w:r>
            <w:r w:rsidRPr="002014A7">
              <w:rPr>
                <w:rFonts w:ascii="Calibri" w:hAnsi="Calibri" w:cs="Calibri"/>
                <w:noProof/>
                <w:color w:val="000000" w:themeColor="text1"/>
                <w:sz w:val="18"/>
                <w:szCs w:val="18"/>
                <w:lang w:eastAsia="x-none"/>
                <w14:ligatures w14:val="none"/>
              </w:rPr>
              <w:t>polytechnického vzdělávání v předškolním vzdělávání</w:t>
            </w:r>
          </w:p>
          <w:p w14:paraId="6D351EC0"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25032E">
              <w:rPr>
                <w:rFonts w:ascii="Calibri" w:hAnsi="Calibri" w:cs="Calibri"/>
                <w:noProof/>
                <w:color w:val="000000" w:themeColor="text1"/>
                <w:sz w:val="18"/>
                <w:szCs w:val="18"/>
                <w:lang w:eastAsia="x-none"/>
              </w:rPr>
              <w:t xml:space="preserve">2.1 </w:t>
            </w:r>
            <w:r w:rsidRPr="0025032E">
              <w:rPr>
                <w:rFonts w:ascii="Calibri" w:hAnsi="Calibri" w:cs="Calibri"/>
                <w:noProof/>
                <w:color w:val="000000" w:themeColor="text1"/>
                <w:sz w:val="18"/>
                <w:szCs w:val="18"/>
                <w:lang w:eastAsia="x-none"/>
                <w14:ligatures w14:val="none"/>
              </w:rPr>
              <w:t>Rozvoj matematické a finanční gramotnosti, digitálních kompetencí a mediální gramotnosti dětí a žáků</w:t>
            </w:r>
          </w:p>
        </w:tc>
      </w:tr>
      <w:tr w:rsidR="000B325E" w:rsidRPr="002014A7" w14:paraId="29DBDD09" w14:textId="77777777" w:rsidTr="000B325E">
        <w:tc>
          <w:tcPr>
            <w:tcW w:w="2122" w:type="dxa"/>
          </w:tcPr>
          <w:p w14:paraId="0165C4C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83A870B"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845F92">
              <w:rPr>
                <w:rFonts w:ascii="Calibri" w:hAnsi="Calibri" w:cs="Calibri"/>
                <w:noProof/>
                <w:color w:val="000000" w:themeColor="text1"/>
                <w:sz w:val="18"/>
                <w:szCs w:val="18"/>
                <w:lang w:eastAsia="x-none"/>
                <w14:ligatures w14:val="none"/>
              </w:rPr>
              <w:t>1.2.1 Rozvoj matematické a finanční pregramotnosti v předškolním vzdělávání</w:t>
            </w:r>
          </w:p>
          <w:p w14:paraId="385B83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38718E">
              <w:rPr>
                <w:rFonts w:ascii="Calibri" w:hAnsi="Calibri" w:cs="Calibri"/>
                <w:noProof/>
                <w:color w:val="000000" w:themeColor="text1"/>
                <w:sz w:val="18"/>
                <w:szCs w:val="18"/>
                <w:lang w:eastAsia="x-none"/>
                <w14:ligatures w14:val="none"/>
              </w:rPr>
              <w:t>2.1.1 Rozvoj matematické a finanční gramotnosti na ZŠ</w:t>
            </w:r>
          </w:p>
        </w:tc>
      </w:tr>
      <w:tr w:rsidR="000B325E" w:rsidRPr="002014A7" w14:paraId="581BAB3E" w14:textId="77777777" w:rsidTr="000B325E">
        <w:trPr>
          <w:trHeight w:val="615"/>
        </w:trPr>
        <w:tc>
          <w:tcPr>
            <w:tcW w:w="2122" w:type="dxa"/>
          </w:tcPr>
          <w:p w14:paraId="72BB776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1CDFF7F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57399BD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r w:rsidR="000B325E" w:rsidRPr="002014A7" w14:paraId="4CA284CC" w14:textId="77777777" w:rsidTr="000B325E">
        <w:trPr>
          <w:trHeight w:val="654"/>
        </w:trPr>
        <w:tc>
          <w:tcPr>
            <w:tcW w:w="2122" w:type="dxa"/>
          </w:tcPr>
          <w:p w14:paraId="38854F3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D3C440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3C0A749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7828B48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6D331565" w14:textId="77777777" w:rsidR="00FB2DCF" w:rsidRDefault="00FB2DCF" w:rsidP="00FB2DCF">
      <w:pPr>
        <w:rPr>
          <w:rFonts w:ascii="Calibri" w:hAnsi="Calibri" w:cs="Calibri"/>
          <w:sz w:val="18"/>
          <w:szCs w:val="18"/>
          <w:lang w:eastAsia="x-none"/>
        </w:rPr>
      </w:pPr>
    </w:p>
    <w:p w14:paraId="11A12902" w14:textId="77777777" w:rsidR="00FB2DCF" w:rsidRPr="00FB2DCF" w:rsidRDefault="00FB2DCF" w:rsidP="00FB2DCF">
      <w:pPr>
        <w:rPr>
          <w:rFonts w:ascii="Calibri" w:hAnsi="Calibri" w:cs="Calibri"/>
          <w:sz w:val="18"/>
          <w:szCs w:val="18"/>
          <w:lang w:eastAsia="x-none"/>
        </w:rPr>
      </w:pPr>
    </w:p>
    <w:p w14:paraId="48F49288" w14:textId="77777777" w:rsidR="00FB2DCF" w:rsidRPr="00FB2DCF" w:rsidRDefault="00FB2DCF" w:rsidP="00FB2DCF">
      <w:pPr>
        <w:rPr>
          <w:rFonts w:ascii="Calibri" w:hAnsi="Calibri" w:cs="Calibri"/>
          <w:sz w:val="18"/>
          <w:szCs w:val="18"/>
          <w:lang w:eastAsia="x-none"/>
        </w:rPr>
      </w:pPr>
    </w:p>
    <w:p w14:paraId="2DD4AFDE" w14:textId="77777777" w:rsidR="00FB2DCF" w:rsidRDefault="00FB2DCF" w:rsidP="00FB2DCF">
      <w:pPr>
        <w:rPr>
          <w:rFonts w:ascii="Calibri" w:hAnsi="Calibri" w:cs="Calibri"/>
          <w:sz w:val="18"/>
          <w:szCs w:val="18"/>
          <w:lang w:eastAsia="x-none"/>
        </w:rPr>
      </w:pPr>
    </w:p>
    <w:tbl>
      <w:tblPr>
        <w:tblStyle w:val="Mkatabulky32"/>
        <w:tblpPr w:leftFromText="141" w:rightFromText="141" w:vertAnchor="page" w:horzAnchor="margin" w:tblpY="1861"/>
        <w:tblW w:w="0" w:type="auto"/>
        <w:tblLook w:val="04A0" w:firstRow="1" w:lastRow="0" w:firstColumn="1" w:lastColumn="0" w:noHBand="0" w:noVBand="1"/>
      </w:tblPr>
      <w:tblGrid>
        <w:gridCol w:w="2122"/>
        <w:gridCol w:w="6940"/>
      </w:tblGrid>
      <w:tr w:rsidR="000B325E" w:rsidRPr="002014A7" w14:paraId="47F805AD" w14:textId="77777777" w:rsidTr="000B325E">
        <w:tc>
          <w:tcPr>
            <w:tcW w:w="2122" w:type="dxa"/>
            <w:shd w:val="clear" w:color="auto" w:fill="002060"/>
          </w:tcPr>
          <w:p w14:paraId="06C4DB45"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16. Ak</w:t>
            </w:r>
            <w:r w:rsidRPr="002014A7">
              <w:rPr>
                <w:rFonts w:ascii="Calibri" w:hAnsi="Calibri" w:cs="Calibri"/>
                <w:b/>
                <w:bCs/>
                <w:noProof/>
                <w:color w:val="FFFFFF" w:themeColor="background1"/>
                <w:sz w:val="18"/>
                <w:szCs w:val="18"/>
                <w:lang w:eastAsia="x-none"/>
                <w14:ligatures w14:val="none"/>
              </w:rPr>
              <w:t>tivita</w:t>
            </w:r>
          </w:p>
          <w:p w14:paraId="491C902D"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67D3EB5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TŘÍDNÍ KLIMA – DOBRONAUTI - PREVENCE</w:t>
            </w:r>
          </w:p>
        </w:tc>
      </w:tr>
      <w:tr w:rsidR="000B325E" w:rsidRPr="002014A7" w14:paraId="5B238362" w14:textId="77777777" w:rsidTr="000B325E">
        <w:trPr>
          <w:trHeight w:val="399"/>
        </w:trPr>
        <w:tc>
          <w:tcPr>
            <w:tcW w:w="2122" w:type="dxa"/>
          </w:tcPr>
          <w:p w14:paraId="10FEA9F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14CB6D0F"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odborné semináře </w:t>
            </w:r>
          </w:p>
        </w:tc>
      </w:tr>
      <w:tr w:rsidR="000B325E" w:rsidRPr="002014A7" w14:paraId="5B8B6830" w14:textId="77777777" w:rsidTr="000B325E">
        <w:tc>
          <w:tcPr>
            <w:tcW w:w="2122" w:type="dxa"/>
          </w:tcPr>
          <w:p w14:paraId="7C7423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E833B6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362C00FC" w14:textId="77777777" w:rsidTr="000B325E">
        <w:trPr>
          <w:trHeight w:val="294"/>
        </w:trPr>
        <w:tc>
          <w:tcPr>
            <w:tcW w:w="2122" w:type="dxa"/>
          </w:tcPr>
          <w:p w14:paraId="0E28DDF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0D929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06B1115C" w14:textId="77777777" w:rsidTr="000B325E">
        <w:tc>
          <w:tcPr>
            <w:tcW w:w="2122" w:type="dxa"/>
          </w:tcPr>
          <w:p w14:paraId="512EA0F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04E2AA6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708EE92A" w14:textId="77777777" w:rsidTr="000B325E">
        <w:tc>
          <w:tcPr>
            <w:tcW w:w="2122" w:type="dxa"/>
          </w:tcPr>
          <w:p w14:paraId="51F3B04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0CBE033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17003DDB" w14:textId="77777777" w:rsidTr="000B325E">
        <w:tc>
          <w:tcPr>
            <w:tcW w:w="2122" w:type="dxa"/>
          </w:tcPr>
          <w:p w14:paraId="3593DE5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4C50FE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1811D269" w14:textId="77777777" w:rsidTr="000B325E">
        <w:tc>
          <w:tcPr>
            <w:tcW w:w="2122" w:type="dxa"/>
          </w:tcPr>
          <w:p w14:paraId="7F51B6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CDBD1F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388716F5" w14:textId="77777777" w:rsidTr="000B325E">
        <w:tc>
          <w:tcPr>
            <w:tcW w:w="2122" w:type="dxa"/>
          </w:tcPr>
          <w:p w14:paraId="7EC1C11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6A1A4D80" w14:textId="77777777" w:rsidR="000B325E" w:rsidRPr="00DF5758" w:rsidRDefault="000B325E" w:rsidP="000B325E">
            <w:pPr>
              <w:rPr>
                <w:rFonts w:ascii="Calibri" w:hAnsi="Calibri" w:cs="Calibri"/>
                <w:noProof/>
                <w:color w:val="000000" w:themeColor="text1"/>
                <w:sz w:val="18"/>
                <w:szCs w:val="18"/>
                <w:lang w:eastAsia="x-none"/>
              </w:rPr>
            </w:pPr>
            <w:r>
              <w:rPr>
                <w:rFonts w:ascii="Calibri" w:hAnsi="Calibri" w:cs="Calibri"/>
                <w:noProof/>
                <w:color w:val="000000" w:themeColor="text1"/>
                <w:sz w:val="18"/>
                <w:szCs w:val="18"/>
                <w:lang w:eastAsia="x-none"/>
              </w:rPr>
              <w:t xml:space="preserve">1.1 </w:t>
            </w:r>
            <w:r w:rsidRPr="00DF5758">
              <w:rPr>
                <w:rFonts w:ascii="Calibri" w:hAnsi="Calibri" w:cs="Calibri"/>
                <w:noProof/>
                <w:color w:val="000000" w:themeColor="text1"/>
                <w:sz w:val="18"/>
                <w:szCs w:val="18"/>
                <w:lang w:eastAsia="x-none"/>
              </w:rPr>
              <w:t>Podpora kvalitního inkluzivního a společného vzdělávání z hlediska odborně – personálních kapacit a specifického vybavení</w:t>
            </w:r>
          </w:p>
          <w:p w14:paraId="0E1C0AEF" w14:textId="77777777" w:rsidR="000B325E" w:rsidRPr="00DF5758" w:rsidRDefault="000B325E" w:rsidP="000B325E">
            <w:pPr>
              <w:pStyle w:val="Odstavecseseznamem"/>
              <w:ind w:left="360"/>
              <w:rPr>
                <w:rFonts w:ascii="Calibri" w:hAnsi="Calibri" w:cs="Calibri"/>
                <w:color w:val="000000" w:themeColor="text1"/>
                <w:sz w:val="18"/>
                <w:szCs w:val="18"/>
                <w:lang w:eastAsia="x-none"/>
              </w:rPr>
            </w:pPr>
          </w:p>
          <w:p w14:paraId="64DC27B9" w14:textId="77777777" w:rsidR="000B325E" w:rsidRPr="00DF5758" w:rsidRDefault="000B325E" w:rsidP="000B325E">
            <w:pPr>
              <w:spacing w:after="160" w:line="259" w:lineRule="auto"/>
              <w:rPr>
                <w:rFonts w:ascii="Calibri" w:hAnsi="Calibri" w:cs="Calibri"/>
                <w:noProof/>
                <w:color w:val="000000" w:themeColor="text1"/>
                <w:sz w:val="18"/>
                <w:szCs w:val="18"/>
                <w:lang w:eastAsia="x-none"/>
                <w14:ligatures w14:val="none"/>
              </w:rPr>
            </w:pPr>
            <w:r w:rsidRPr="00DF5758">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CECC72F"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52A25441"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C65A74">
              <w:rPr>
                <w:rFonts w:ascii="Calibri" w:hAnsi="Calibri" w:cs="Calibri"/>
                <w:noProof/>
                <w:color w:val="000000" w:themeColor="text1"/>
                <w:sz w:val="18"/>
                <w:szCs w:val="18"/>
                <w:lang w:eastAsia="x-none"/>
              </w:rPr>
              <w:t xml:space="preserve">2.5 </w:t>
            </w:r>
            <w:r w:rsidRPr="00C65A74">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51B9ED4E" w14:textId="77777777" w:rsidTr="000B325E">
        <w:tc>
          <w:tcPr>
            <w:tcW w:w="2122" w:type="dxa"/>
          </w:tcPr>
          <w:p w14:paraId="31888A9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E38ED83"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48FC98B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BD6E9D">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1D7AEA4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0F79E1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05428B">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4B0E1814" w14:textId="77777777" w:rsidTr="000B325E">
        <w:tc>
          <w:tcPr>
            <w:tcW w:w="2122" w:type="dxa"/>
          </w:tcPr>
          <w:p w14:paraId="64D1B28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5BBB0C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31DBAF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53F3CD0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679F2005" w14:textId="77777777" w:rsidTr="000B325E">
        <w:trPr>
          <w:trHeight w:val="586"/>
        </w:trPr>
        <w:tc>
          <w:tcPr>
            <w:tcW w:w="2122" w:type="dxa"/>
          </w:tcPr>
          <w:p w14:paraId="76BEA57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0ADF674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78AEC7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61B945CB" w14:textId="77777777" w:rsidR="00FB2DCF" w:rsidRDefault="00FB2DCF" w:rsidP="00FB2DCF">
      <w:pPr>
        <w:rPr>
          <w:rFonts w:ascii="Calibri" w:hAnsi="Calibri" w:cs="Calibri"/>
          <w:sz w:val="18"/>
          <w:szCs w:val="18"/>
          <w:lang w:eastAsia="x-none"/>
        </w:rPr>
      </w:pPr>
    </w:p>
    <w:p w14:paraId="1E3F419A" w14:textId="77777777" w:rsidR="00B50CD3" w:rsidRPr="00B50CD3" w:rsidRDefault="00B50CD3" w:rsidP="00B50CD3">
      <w:pPr>
        <w:rPr>
          <w:rFonts w:ascii="Calibri" w:hAnsi="Calibri" w:cs="Calibri"/>
          <w:sz w:val="18"/>
          <w:szCs w:val="18"/>
          <w:lang w:eastAsia="x-none"/>
        </w:rPr>
      </w:pPr>
    </w:p>
    <w:p w14:paraId="3D049E97" w14:textId="77777777" w:rsidR="00B50CD3" w:rsidRDefault="00B50CD3" w:rsidP="00B50CD3">
      <w:pPr>
        <w:rPr>
          <w:rFonts w:ascii="Calibri" w:hAnsi="Calibri" w:cs="Calibri"/>
          <w:sz w:val="18"/>
          <w:szCs w:val="18"/>
          <w:lang w:eastAsia="x-none"/>
        </w:rPr>
      </w:pPr>
    </w:p>
    <w:tbl>
      <w:tblPr>
        <w:tblStyle w:val="Mkatabulky32"/>
        <w:tblpPr w:leftFromText="141" w:rightFromText="141" w:vertAnchor="page" w:horzAnchor="margin" w:tblpY="1906"/>
        <w:tblW w:w="0" w:type="auto"/>
        <w:tblLook w:val="04A0" w:firstRow="1" w:lastRow="0" w:firstColumn="1" w:lastColumn="0" w:noHBand="0" w:noVBand="1"/>
      </w:tblPr>
      <w:tblGrid>
        <w:gridCol w:w="2122"/>
        <w:gridCol w:w="6940"/>
      </w:tblGrid>
      <w:tr w:rsidR="000B325E" w:rsidRPr="002014A7" w14:paraId="6C70C998" w14:textId="77777777" w:rsidTr="000B325E">
        <w:tc>
          <w:tcPr>
            <w:tcW w:w="2122" w:type="dxa"/>
            <w:shd w:val="clear" w:color="auto" w:fill="002060"/>
          </w:tcPr>
          <w:p w14:paraId="773EF3D3"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17</w:t>
            </w:r>
            <w:r w:rsidRPr="002014A7">
              <w:rPr>
                <w:rFonts w:ascii="Calibri" w:hAnsi="Calibri" w:cs="Calibri"/>
                <w:b/>
                <w:bCs/>
                <w:noProof/>
                <w:color w:val="FFFFFF" w:themeColor="background1"/>
                <w:sz w:val="18"/>
                <w:szCs w:val="18"/>
                <w:lang w:eastAsia="x-none"/>
                <w14:ligatures w14:val="none"/>
              </w:rPr>
              <w:t>. Aktivita</w:t>
            </w:r>
          </w:p>
          <w:p w14:paraId="451CCB1B"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7CA8A28C"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DUŠEVNÍ ZDRAVÍ ŽÁKŮ, PREVENCE ŠIKANY – ASPEKTY – SOCIÁLNÍ SITUACE, SEBEPOŽKOZOVÁNÍ – REAKCE PP A ŠKOLY – JAK SE ZACHOVAT – AGRESIVNÍ CHOVÁNÍ</w:t>
            </w:r>
          </w:p>
        </w:tc>
      </w:tr>
      <w:tr w:rsidR="000B325E" w:rsidRPr="002014A7" w14:paraId="5AF9A98A" w14:textId="77777777" w:rsidTr="000B325E">
        <w:trPr>
          <w:trHeight w:val="474"/>
        </w:trPr>
        <w:tc>
          <w:tcPr>
            <w:tcW w:w="2122" w:type="dxa"/>
          </w:tcPr>
          <w:p w14:paraId="3DF2CC6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26991CF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w:t>
            </w:r>
            <w:r>
              <w:rPr>
                <w:rFonts w:ascii="Calibri" w:hAnsi="Calibri" w:cs="Calibri"/>
                <w:noProof/>
                <w:color w:val="000000" w:themeColor="text1"/>
                <w:sz w:val="18"/>
                <w:szCs w:val="18"/>
                <w:lang w:eastAsia="x-none"/>
                <w14:ligatures w14:val="none"/>
              </w:rPr>
              <w:t>ých  seminářů</w:t>
            </w:r>
          </w:p>
        </w:tc>
      </w:tr>
      <w:tr w:rsidR="000B325E" w:rsidRPr="002014A7" w14:paraId="694B5C5B" w14:textId="77777777" w:rsidTr="000B325E">
        <w:tc>
          <w:tcPr>
            <w:tcW w:w="2122" w:type="dxa"/>
          </w:tcPr>
          <w:p w14:paraId="36EA039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A98F71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Z</w:t>
            </w:r>
            <w:r w:rsidRPr="002014A7">
              <w:rPr>
                <w:rFonts w:ascii="Calibri" w:hAnsi="Calibri" w:cs="Calibri"/>
                <w:noProof/>
                <w:color w:val="000000" w:themeColor="text1"/>
                <w:sz w:val="18"/>
                <w:szCs w:val="18"/>
                <w:lang w:eastAsia="x-none"/>
                <w14:ligatures w14:val="none"/>
              </w:rPr>
              <w:t>Š ORP Louny dle zájmu</w:t>
            </w:r>
          </w:p>
        </w:tc>
      </w:tr>
      <w:tr w:rsidR="000B325E" w:rsidRPr="002014A7" w14:paraId="30D42145" w14:textId="77777777" w:rsidTr="000B325E">
        <w:trPr>
          <w:trHeight w:val="294"/>
        </w:trPr>
        <w:tc>
          <w:tcPr>
            <w:tcW w:w="2122" w:type="dxa"/>
          </w:tcPr>
          <w:p w14:paraId="0B2301B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905066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1E42FBF8" w14:textId="77777777" w:rsidTr="000B325E">
        <w:tc>
          <w:tcPr>
            <w:tcW w:w="2122" w:type="dxa"/>
          </w:tcPr>
          <w:p w14:paraId="550D2B3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753F73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3DAD60C" w14:textId="77777777" w:rsidTr="000B325E">
        <w:tc>
          <w:tcPr>
            <w:tcW w:w="2122" w:type="dxa"/>
          </w:tcPr>
          <w:p w14:paraId="0AC919E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FF3B7B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30E5583" w14:textId="77777777" w:rsidTr="000B325E">
        <w:tc>
          <w:tcPr>
            <w:tcW w:w="2122" w:type="dxa"/>
          </w:tcPr>
          <w:p w14:paraId="1D524E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799C0F9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6738421" w14:textId="77777777" w:rsidTr="000B325E">
        <w:tc>
          <w:tcPr>
            <w:tcW w:w="2122" w:type="dxa"/>
          </w:tcPr>
          <w:p w14:paraId="07F37E0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3357FC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25FA47B3" w14:textId="77777777" w:rsidTr="000B325E">
        <w:tc>
          <w:tcPr>
            <w:tcW w:w="2122" w:type="dxa"/>
          </w:tcPr>
          <w:p w14:paraId="28A0BE7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9B83C04" w14:textId="77777777" w:rsidR="000B325E" w:rsidRPr="00A97E91" w:rsidRDefault="000B325E" w:rsidP="000B325E">
            <w:pPr>
              <w:spacing w:after="160" w:line="259" w:lineRule="auto"/>
              <w:rPr>
                <w:rFonts w:ascii="Calibri" w:hAnsi="Calibri" w:cs="Calibri"/>
                <w:noProof/>
                <w:color w:val="000000" w:themeColor="text1"/>
                <w:sz w:val="18"/>
                <w:szCs w:val="18"/>
                <w:lang w:eastAsia="x-none"/>
                <w14:ligatures w14:val="none"/>
              </w:rPr>
            </w:pPr>
            <w:r w:rsidRPr="00A97E91">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6BE33C4B" w14:textId="77777777" w:rsidR="000B325E" w:rsidRPr="00A97E91" w:rsidRDefault="000B325E" w:rsidP="000B325E">
            <w:pPr>
              <w:spacing w:after="160" w:line="259" w:lineRule="auto"/>
              <w:rPr>
                <w:rFonts w:ascii="Calibri" w:hAnsi="Calibri" w:cs="Calibri"/>
                <w:noProof/>
                <w:color w:val="000000" w:themeColor="text1"/>
                <w:sz w:val="18"/>
                <w:szCs w:val="18"/>
                <w:lang w:eastAsia="x-none"/>
                <w14:ligatures w14:val="none"/>
              </w:rPr>
            </w:pPr>
            <w:r w:rsidRPr="00A97E91">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78CF718" w14:textId="77777777" w:rsidR="000B325E" w:rsidRPr="00A97E91" w:rsidRDefault="000B325E" w:rsidP="000B325E">
            <w:pPr>
              <w:spacing w:after="160" w:line="259" w:lineRule="auto"/>
              <w:rPr>
                <w:rFonts w:ascii="Calibri" w:hAnsi="Calibri" w:cs="Calibri"/>
                <w:noProof/>
                <w:color w:val="000000" w:themeColor="text1"/>
                <w:sz w:val="18"/>
                <w:szCs w:val="18"/>
                <w:lang w:eastAsia="x-none"/>
                <w14:ligatures w14:val="none"/>
              </w:rPr>
            </w:pPr>
            <w:r w:rsidRPr="00A97E91">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45F0124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65A74">
              <w:rPr>
                <w:rFonts w:ascii="Calibri" w:hAnsi="Calibri" w:cs="Calibri"/>
                <w:noProof/>
                <w:color w:val="000000" w:themeColor="text1"/>
                <w:sz w:val="18"/>
                <w:szCs w:val="18"/>
                <w:lang w:eastAsia="x-none"/>
                <w14:ligatures w14:val="none"/>
              </w:rPr>
              <w:t xml:space="preserve">2.5 </w:t>
            </w:r>
            <w:r w:rsidRPr="00A97E91">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28E92B21" w14:textId="77777777" w:rsidTr="000B325E">
        <w:tc>
          <w:tcPr>
            <w:tcW w:w="2122" w:type="dxa"/>
          </w:tcPr>
          <w:p w14:paraId="0D9D54F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7D0CD96" w14:textId="77777777" w:rsidR="000B325E" w:rsidRPr="001E3FCD"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506BCF21" w14:textId="77777777" w:rsidR="000B325E" w:rsidRPr="001E3FCD"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52F60472" w14:textId="77777777" w:rsidR="000B325E" w:rsidRPr="001E3FCD"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431572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081D7689" w14:textId="77777777" w:rsidTr="000B325E">
        <w:tc>
          <w:tcPr>
            <w:tcW w:w="2122" w:type="dxa"/>
          </w:tcPr>
          <w:p w14:paraId="142854F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A4FBE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104A294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A5CDEFE" w14:textId="77777777" w:rsidTr="000B325E">
        <w:trPr>
          <w:trHeight w:val="768"/>
        </w:trPr>
        <w:tc>
          <w:tcPr>
            <w:tcW w:w="2122" w:type="dxa"/>
          </w:tcPr>
          <w:p w14:paraId="6D592A0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0AE3A9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070A8A0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6DB4E69C" w14:textId="77777777" w:rsidR="00B50CD3" w:rsidRDefault="00B50CD3" w:rsidP="00B50CD3">
      <w:pPr>
        <w:rPr>
          <w:rFonts w:ascii="Calibri" w:hAnsi="Calibri" w:cs="Calibri"/>
          <w:sz w:val="18"/>
          <w:szCs w:val="18"/>
          <w:lang w:eastAsia="x-none"/>
        </w:rPr>
      </w:pPr>
    </w:p>
    <w:p w14:paraId="6B002F74" w14:textId="77777777" w:rsidR="0034728A" w:rsidRPr="0034728A" w:rsidRDefault="0034728A" w:rsidP="0034728A">
      <w:pPr>
        <w:rPr>
          <w:rFonts w:ascii="Calibri" w:hAnsi="Calibri" w:cs="Calibri"/>
          <w:sz w:val="18"/>
          <w:szCs w:val="18"/>
          <w:lang w:eastAsia="x-none"/>
        </w:rPr>
      </w:pPr>
    </w:p>
    <w:p w14:paraId="2E5F4487" w14:textId="77777777" w:rsidR="0034728A" w:rsidRDefault="0034728A" w:rsidP="0034728A">
      <w:pPr>
        <w:rPr>
          <w:rFonts w:ascii="Calibri" w:hAnsi="Calibri" w:cs="Calibri"/>
          <w:sz w:val="18"/>
          <w:szCs w:val="18"/>
          <w:lang w:eastAsia="x-none"/>
        </w:rPr>
      </w:pPr>
    </w:p>
    <w:tbl>
      <w:tblPr>
        <w:tblStyle w:val="Mkatabulky32"/>
        <w:tblpPr w:leftFromText="141" w:rightFromText="141" w:vertAnchor="page" w:horzAnchor="margin" w:tblpY="1891"/>
        <w:tblW w:w="0" w:type="auto"/>
        <w:tblLook w:val="04A0" w:firstRow="1" w:lastRow="0" w:firstColumn="1" w:lastColumn="0" w:noHBand="0" w:noVBand="1"/>
      </w:tblPr>
      <w:tblGrid>
        <w:gridCol w:w="2122"/>
        <w:gridCol w:w="6940"/>
      </w:tblGrid>
      <w:tr w:rsidR="000B325E" w:rsidRPr="002014A7" w14:paraId="7C8C0430" w14:textId="77777777" w:rsidTr="000B325E">
        <w:tc>
          <w:tcPr>
            <w:tcW w:w="2122" w:type="dxa"/>
            <w:shd w:val="clear" w:color="auto" w:fill="002060"/>
          </w:tcPr>
          <w:p w14:paraId="12D7FD3F"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18</w:t>
            </w:r>
            <w:r w:rsidRPr="002014A7">
              <w:rPr>
                <w:rFonts w:ascii="Calibri" w:hAnsi="Calibri" w:cs="Calibri"/>
                <w:b/>
                <w:bCs/>
                <w:noProof/>
                <w:color w:val="FFFFFF" w:themeColor="background1"/>
                <w:sz w:val="18"/>
                <w:szCs w:val="18"/>
                <w:lang w:eastAsia="x-none"/>
                <w14:ligatures w14:val="none"/>
              </w:rPr>
              <w:t>. Aktivita</w:t>
            </w:r>
          </w:p>
          <w:p w14:paraId="031B0BCB"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3FA01D2C"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WORKSHOPY PRO RODIČE – JAK ZAČLENIT RODIČE PROBLÉMOVÝCH DĚTÍ, KTEŘÍ SE NESNAŽÍ A NESPOLUPRACUJÍ</w:t>
            </w:r>
          </w:p>
        </w:tc>
      </w:tr>
      <w:tr w:rsidR="000B325E" w:rsidRPr="002014A7" w14:paraId="1B80DF3F" w14:textId="77777777" w:rsidTr="000B325E">
        <w:trPr>
          <w:trHeight w:val="332"/>
        </w:trPr>
        <w:tc>
          <w:tcPr>
            <w:tcW w:w="2122" w:type="dxa"/>
          </w:tcPr>
          <w:p w14:paraId="2289A92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162B705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w:t>
            </w:r>
            <w:r>
              <w:rPr>
                <w:rFonts w:ascii="Calibri" w:hAnsi="Calibri" w:cs="Calibri"/>
                <w:noProof/>
                <w:color w:val="000000" w:themeColor="text1"/>
                <w:sz w:val="18"/>
                <w:szCs w:val="18"/>
                <w:lang w:eastAsia="x-none"/>
                <w14:ligatures w14:val="none"/>
              </w:rPr>
              <w:t>tematických workshopů</w:t>
            </w:r>
          </w:p>
        </w:tc>
      </w:tr>
      <w:tr w:rsidR="000B325E" w:rsidRPr="002014A7" w14:paraId="7DEEB52C" w14:textId="77777777" w:rsidTr="000B325E">
        <w:tc>
          <w:tcPr>
            <w:tcW w:w="2122" w:type="dxa"/>
          </w:tcPr>
          <w:p w14:paraId="3A01251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8F9B05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4B959AA6" w14:textId="77777777" w:rsidTr="000B325E">
        <w:trPr>
          <w:trHeight w:val="294"/>
        </w:trPr>
        <w:tc>
          <w:tcPr>
            <w:tcW w:w="2122" w:type="dxa"/>
          </w:tcPr>
          <w:p w14:paraId="49A9425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7D629FB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33B927F" w14:textId="77777777" w:rsidTr="000B325E">
        <w:tc>
          <w:tcPr>
            <w:tcW w:w="2122" w:type="dxa"/>
          </w:tcPr>
          <w:p w14:paraId="455ABFA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57637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16BA7303" w14:textId="77777777" w:rsidTr="000B325E">
        <w:tc>
          <w:tcPr>
            <w:tcW w:w="2122" w:type="dxa"/>
          </w:tcPr>
          <w:p w14:paraId="7F6FF50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051877D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2D2F356" w14:textId="77777777" w:rsidTr="000B325E">
        <w:tc>
          <w:tcPr>
            <w:tcW w:w="2122" w:type="dxa"/>
          </w:tcPr>
          <w:p w14:paraId="09DAEFE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F31C15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1707A58" w14:textId="77777777" w:rsidTr="000B325E">
        <w:tc>
          <w:tcPr>
            <w:tcW w:w="2122" w:type="dxa"/>
          </w:tcPr>
          <w:p w14:paraId="11CDDD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1BFAD8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30915517" w14:textId="77777777" w:rsidTr="000B325E">
        <w:tc>
          <w:tcPr>
            <w:tcW w:w="2122" w:type="dxa"/>
          </w:tcPr>
          <w:p w14:paraId="6312503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509B59EA" w14:textId="77777777" w:rsidR="000B325E" w:rsidRPr="0038238C" w:rsidRDefault="000B325E" w:rsidP="000B325E">
            <w:pPr>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72D55858" w14:textId="77777777" w:rsidR="000B325E" w:rsidRPr="0038238C" w:rsidRDefault="000B325E" w:rsidP="000B325E">
            <w:pPr>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DAB2F36" w14:textId="77777777" w:rsidR="000B325E" w:rsidRPr="0038238C" w:rsidRDefault="000B325E" w:rsidP="000B325E">
            <w:pPr>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2B3F259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6423D61D" w14:textId="77777777" w:rsidTr="000B325E">
        <w:tc>
          <w:tcPr>
            <w:tcW w:w="2122" w:type="dxa"/>
          </w:tcPr>
          <w:p w14:paraId="527A214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25B9D66" w14:textId="77777777" w:rsidR="000B325E" w:rsidRPr="0038238C"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7FB22E83" w14:textId="77777777" w:rsidR="000B325E" w:rsidRPr="0038238C"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71AF5D56" w14:textId="77777777" w:rsidR="000B325E" w:rsidRPr="0038238C"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6F9C8EE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041180FB" w14:textId="77777777" w:rsidTr="000B325E">
        <w:tc>
          <w:tcPr>
            <w:tcW w:w="2122" w:type="dxa"/>
          </w:tcPr>
          <w:p w14:paraId="4DDA036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3FC183B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7DE6387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0E24B828" w14:textId="77777777" w:rsidTr="000B325E">
        <w:trPr>
          <w:trHeight w:val="933"/>
        </w:trPr>
        <w:tc>
          <w:tcPr>
            <w:tcW w:w="2122" w:type="dxa"/>
          </w:tcPr>
          <w:p w14:paraId="2E8DDCF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3621FD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66CFCA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574B58DF" w14:textId="77777777" w:rsidR="0034728A" w:rsidRDefault="0034728A" w:rsidP="0034728A">
      <w:pPr>
        <w:rPr>
          <w:rFonts w:ascii="Calibri" w:hAnsi="Calibri" w:cs="Calibri"/>
          <w:sz w:val="18"/>
          <w:szCs w:val="18"/>
          <w:lang w:eastAsia="x-none"/>
        </w:rPr>
      </w:pPr>
    </w:p>
    <w:p w14:paraId="51B586F3" w14:textId="77777777" w:rsidR="0034728A" w:rsidRPr="0034728A" w:rsidRDefault="0034728A" w:rsidP="0034728A">
      <w:pPr>
        <w:rPr>
          <w:rFonts w:ascii="Calibri" w:hAnsi="Calibri" w:cs="Calibri"/>
          <w:sz w:val="18"/>
          <w:szCs w:val="18"/>
          <w:lang w:eastAsia="x-none"/>
        </w:rPr>
      </w:pPr>
    </w:p>
    <w:p w14:paraId="71833A91" w14:textId="77777777" w:rsidR="0034728A" w:rsidRDefault="0034728A" w:rsidP="0034728A">
      <w:pPr>
        <w:rPr>
          <w:rFonts w:ascii="Calibri" w:hAnsi="Calibri" w:cs="Calibri"/>
          <w:sz w:val="18"/>
          <w:szCs w:val="18"/>
          <w:lang w:eastAsia="x-none"/>
        </w:rPr>
      </w:pPr>
    </w:p>
    <w:tbl>
      <w:tblPr>
        <w:tblStyle w:val="Mkatabulky32"/>
        <w:tblpPr w:leftFromText="141" w:rightFromText="141" w:vertAnchor="page" w:horzAnchor="margin" w:tblpY="1891"/>
        <w:tblW w:w="0" w:type="auto"/>
        <w:tblLook w:val="04A0" w:firstRow="1" w:lastRow="0" w:firstColumn="1" w:lastColumn="0" w:noHBand="0" w:noVBand="1"/>
      </w:tblPr>
      <w:tblGrid>
        <w:gridCol w:w="2122"/>
        <w:gridCol w:w="6940"/>
      </w:tblGrid>
      <w:tr w:rsidR="000B325E" w:rsidRPr="002014A7" w14:paraId="7573D754" w14:textId="77777777" w:rsidTr="000B325E">
        <w:trPr>
          <w:trHeight w:val="563"/>
        </w:trPr>
        <w:tc>
          <w:tcPr>
            <w:tcW w:w="2122" w:type="dxa"/>
            <w:shd w:val="clear" w:color="auto" w:fill="002060"/>
          </w:tcPr>
          <w:p w14:paraId="3876F811"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19</w:t>
            </w:r>
            <w:r w:rsidRPr="002014A7">
              <w:rPr>
                <w:rFonts w:ascii="Calibri" w:hAnsi="Calibri" w:cs="Calibri"/>
                <w:b/>
                <w:bCs/>
                <w:noProof/>
                <w:color w:val="FFFFFF" w:themeColor="background1"/>
                <w:sz w:val="18"/>
                <w:szCs w:val="18"/>
                <w:lang w:eastAsia="x-none"/>
                <w14:ligatures w14:val="none"/>
              </w:rPr>
              <w:t>. Aktivita</w:t>
            </w:r>
          </w:p>
          <w:p w14:paraId="471765D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67A9BAE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DUŠEVNÍ ZDRAVÍ PEDAGOGŮ A JEJICH PSYCHIKA, MEDIÁTORSKÉ KURZY PRO PP</w:t>
            </w:r>
          </w:p>
        </w:tc>
      </w:tr>
      <w:tr w:rsidR="000B325E" w:rsidRPr="002014A7" w14:paraId="405B03E0" w14:textId="77777777" w:rsidTr="000B325E">
        <w:trPr>
          <w:trHeight w:val="285"/>
        </w:trPr>
        <w:tc>
          <w:tcPr>
            <w:tcW w:w="2122" w:type="dxa"/>
          </w:tcPr>
          <w:p w14:paraId="7818A02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3C60F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w:t>
            </w:r>
            <w:r>
              <w:rPr>
                <w:rFonts w:ascii="Calibri" w:hAnsi="Calibri" w:cs="Calibri"/>
                <w:noProof/>
                <w:color w:val="000000" w:themeColor="text1"/>
                <w:sz w:val="18"/>
                <w:szCs w:val="18"/>
                <w:lang w:eastAsia="x-none"/>
                <w14:ligatures w14:val="none"/>
              </w:rPr>
              <w:t>odborných seminářů</w:t>
            </w:r>
          </w:p>
        </w:tc>
      </w:tr>
      <w:tr w:rsidR="000B325E" w:rsidRPr="002014A7" w14:paraId="0E3F9BE4" w14:textId="77777777" w:rsidTr="000B325E">
        <w:tc>
          <w:tcPr>
            <w:tcW w:w="2122" w:type="dxa"/>
          </w:tcPr>
          <w:p w14:paraId="7EB06E8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18C4BA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610479BB" w14:textId="77777777" w:rsidTr="000B325E">
        <w:trPr>
          <w:trHeight w:val="294"/>
        </w:trPr>
        <w:tc>
          <w:tcPr>
            <w:tcW w:w="2122" w:type="dxa"/>
          </w:tcPr>
          <w:p w14:paraId="394C393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C3BE67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AAEBC56" w14:textId="77777777" w:rsidTr="000B325E">
        <w:tc>
          <w:tcPr>
            <w:tcW w:w="2122" w:type="dxa"/>
          </w:tcPr>
          <w:p w14:paraId="03BEDE5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C65710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10FDCC56" w14:textId="77777777" w:rsidTr="000B325E">
        <w:tc>
          <w:tcPr>
            <w:tcW w:w="2122" w:type="dxa"/>
          </w:tcPr>
          <w:p w14:paraId="4C7C2D6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2E75D9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6DDE8B11" w14:textId="77777777" w:rsidTr="000B325E">
        <w:tc>
          <w:tcPr>
            <w:tcW w:w="2122" w:type="dxa"/>
          </w:tcPr>
          <w:p w14:paraId="7394C35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D1731C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0B084E53" w14:textId="77777777" w:rsidTr="000B325E">
        <w:tc>
          <w:tcPr>
            <w:tcW w:w="2122" w:type="dxa"/>
          </w:tcPr>
          <w:p w14:paraId="0D8A06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031D02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4515BB82" w14:textId="77777777" w:rsidTr="000B325E">
        <w:tc>
          <w:tcPr>
            <w:tcW w:w="2122" w:type="dxa"/>
          </w:tcPr>
          <w:p w14:paraId="58B1724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A7A4AD4" w14:textId="77777777" w:rsidR="000B325E" w:rsidRPr="00811099"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w:t>
            </w:r>
            <w:r w:rsidRPr="00811099">
              <w:rPr>
                <w:rFonts w:ascii="Calibri" w:hAnsi="Calibri" w:cs="Calibri"/>
                <w:noProof/>
                <w:color w:val="000000" w:themeColor="text1"/>
                <w:sz w:val="18"/>
                <w:szCs w:val="18"/>
                <w:lang w:eastAsia="x-none"/>
                <w14:ligatures w14:val="none"/>
              </w:rPr>
              <w:t>.1 Podpora kvalitního inkluzivního a společného vzdělávání z hlediska odborně – personálních kapacit a specifického vybavení</w:t>
            </w:r>
          </w:p>
          <w:p w14:paraId="30957C49" w14:textId="77777777" w:rsidR="000B325E" w:rsidRPr="00811099"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1CDCB1E" w14:textId="77777777" w:rsidR="000B325E" w:rsidRPr="00811099"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7EF62C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5FEE31A9" w14:textId="77777777" w:rsidTr="000B325E">
        <w:tc>
          <w:tcPr>
            <w:tcW w:w="2122" w:type="dxa"/>
          </w:tcPr>
          <w:p w14:paraId="6DC74D0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11E40255" w14:textId="77777777" w:rsidR="000B325E" w:rsidRPr="00811099" w:rsidRDefault="000B325E" w:rsidP="000B325E">
            <w:pPr>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733A2E40" w14:textId="77777777" w:rsidR="000B325E" w:rsidRPr="00811099" w:rsidRDefault="000B325E" w:rsidP="000B325E">
            <w:pPr>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1A0D3002" w14:textId="77777777" w:rsidR="000B325E" w:rsidRPr="00811099" w:rsidRDefault="000B325E" w:rsidP="000B325E">
            <w:pPr>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06F77F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514361AF" w14:textId="77777777" w:rsidTr="000B325E">
        <w:tc>
          <w:tcPr>
            <w:tcW w:w="2122" w:type="dxa"/>
          </w:tcPr>
          <w:p w14:paraId="4FF412F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18836C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41AAD1E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2F6120F4" w14:textId="77777777" w:rsidTr="000B325E">
        <w:trPr>
          <w:trHeight w:val="825"/>
        </w:trPr>
        <w:tc>
          <w:tcPr>
            <w:tcW w:w="2122" w:type="dxa"/>
          </w:tcPr>
          <w:p w14:paraId="21075D7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3298EDA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FE2EB1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66316642" w14:textId="77777777" w:rsidR="0034728A" w:rsidRDefault="0034728A" w:rsidP="0034728A">
      <w:pPr>
        <w:rPr>
          <w:rFonts w:ascii="Calibri" w:hAnsi="Calibri" w:cs="Calibri"/>
          <w:sz w:val="18"/>
          <w:szCs w:val="18"/>
          <w:lang w:eastAsia="x-none"/>
        </w:rPr>
      </w:pPr>
    </w:p>
    <w:p w14:paraId="186D7FA0" w14:textId="77777777" w:rsidR="00C25D65" w:rsidRPr="00C25D65" w:rsidRDefault="00C25D65" w:rsidP="00C25D65">
      <w:pPr>
        <w:rPr>
          <w:rFonts w:ascii="Calibri" w:hAnsi="Calibri" w:cs="Calibri"/>
          <w:sz w:val="18"/>
          <w:szCs w:val="18"/>
          <w:lang w:eastAsia="x-none"/>
        </w:rPr>
      </w:pPr>
    </w:p>
    <w:p w14:paraId="32BD4921" w14:textId="77777777" w:rsidR="00C25D65" w:rsidRDefault="00C25D65" w:rsidP="00C25D65">
      <w:pPr>
        <w:rPr>
          <w:rFonts w:ascii="Calibri" w:hAnsi="Calibri" w:cs="Calibri"/>
          <w:sz w:val="18"/>
          <w:szCs w:val="18"/>
          <w:lang w:eastAsia="x-none"/>
        </w:rPr>
      </w:pPr>
    </w:p>
    <w:tbl>
      <w:tblPr>
        <w:tblStyle w:val="Mkatabulky32"/>
        <w:tblpPr w:leftFromText="141" w:rightFromText="141" w:vertAnchor="page" w:horzAnchor="margin" w:tblpY="1756"/>
        <w:tblW w:w="0" w:type="auto"/>
        <w:tblLook w:val="04A0" w:firstRow="1" w:lastRow="0" w:firstColumn="1" w:lastColumn="0" w:noHBand="0" w:noVBand="1"/>
      </w:tblPr>
      <w:tblGrid>
        <w:gridCol w:w="2122"/>
        <w:gridCol w:w="6940"/>
      </w:tblGrid>
      <w:tr w:rsidR="000B325E" w:rsidRPr="002014A7" w14:paraId="4A8B0422" w14:textId="77777777" w:rsidTr="000B325E">
        <w:trPr>
          <w:trHeight w:val="563"/>
        </w:trPr>
        <w:tc>
          <w:tcPr>
            <w:tcW w:w="2122" w:type="dxa"/>
            <w:shd w:val="clear" w:color="auto" w:fill="002060"/>
          </w:tcPr>
          <w:p w14:paraId="194C7F32"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20</w:t>
            </w:r>
            <w:r w:rsidRPr="002014A7">
              <w:rPr>
                <w:rFonts w:ascii="Calibri" w:hAnsi="Calibri" w:cs="Calibri"/>
                <w:b/>
                <w:bCs/>
                <w:noProof/>
                <w:color w:val="FFFFFF" w:themeColor="background1"/>
                <w:sz w:val="18"/>
                <w:szCs w:val="18"/>
                <w:lang w:eastAsia="x-none"/>
                <w14:ligatures w14:val="none"/>
              </w:rPr>
              <w:t>. Aktivita</w:t>
            </w:r>
          </w:p>
          <w:p w14:paraId="26B864C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0AFDED73"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 xml:space="preserve">INKLUZE KROK ZA KROKEM – PPP TEPLICE </w:t>
            </w:r>
          </w:p>
        </w:tc>
      </w:tr>
      <w:tr w:rsidR="000B325E" w:rsidRPr="002014A7" w14:paraId="0D84F1B9" w14:textId="77777777" w:rsidTr="000B325E">
        <w:trPr>
          <w:trHeight w:val="427"/>
        </w:trPr>
        <w:tc>
          <w:tcPr>
            <w:tcW w:w="2122" w:type="dxa"/>
          </w:tcPr>
          <w:p w14:paraId="522A5E6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E7444E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seminářů, tematických workshopů</w:t>
            </w:r>
          </w:p>
        </w:tc>
      </w:tr>
      <w:tr w:rsidR="000B325E" w:rsidRPr="002014A7" w14:paraId="0E6B5E1A" w14:textId="77777777" w:rsidTr="000B325E">
        <w:tc>
          <w:tcPr>
            <w:tcW w:w="2122" w:type="dxa"/>
          </w:tcPr>
          <w:p w14:paraId="4039ED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957F55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13A0644" w14:textId="77777777" w:rsidTr="000B325E">
        <w:trPr>
          <w:trHeight w:val="294"/>
        </w:trPr>
        <w:tc>
          <w:tcPr>
            <w:tcW w:w="2122" w:type="dxa"/>
          </w:tcPr>
          <w:p w14:paraId="4805C2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20156E6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38E2E22E" w14:textId="77777777" w:rsidTr="000B325E">
        <w:tc>
          <w:tcPr>
            <w:tcW w:w="2122" w:type="dxa"/>
          </w:tcPr>
          <w:p w14:paraId="5A0F412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16438F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7A51EAB" w14:textId="77777777" w:rsidTr="000B325E">
        <w:tc>
          <w:tcPr>
            <w:tcW w:w="2122" w:type="dxa"/>
          </w:tcPr>
          <w:p w14:paraId="730BC96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263AC50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6E803070" w14:textId="77777777" w:rsidTr="000B325E">
        <w:tc>
          <w:tcPr>
            <w:tcW w:w="2122" w:type="dxa"/>
          </w:tcPr>
          <w:p w14:paraId="5496556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656E44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69EF79CF" w14:textId="77777777" w:rsidTr="000B325E">
        <w:tc>
          <w:tcPr>
            <w:tcW w:w="2122" w:type="dxa"/>
          </w:tcPr>
          <w:p w14:paraId="46CF1ED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12DE019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5E693718" w14:textId="77777777" w:rsidTr="000B325E">
        <w:tc>
          <w:tcPr>
            <w:tcW w:w="2122" w:type="dxa"/>
          </w:tcPr>
          <w:p w14:paraId="2320DB6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E8D08A2"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4390F403"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AEDE3AB"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0343E30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60605E0A" w14:textId="77777777" w:rsidTr="000B325E">
        <w:tc>
          <w:tcPr>
            <w:tcW w:w="2122" w:type="dxa"/>
          </w:tcPr>
          <w:p w14:paraId="05736C5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810F1B2"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7D14FF32"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298F1096"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707C01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609C2AE1" w14:textId="77777777" w:rsidTr="000B325E">
        <w:tc>
          <w:tcPr>
            <w:tcW w:w="2122" w:type="dxa"/>
          </w:tcPr>
          <w:p w14:paraId="6C048F0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05F0FBB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08F6014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56A8E77D" w14:textId="77777777" w:rsidTr="000B325E">
        <w:trPr>
          <w:trHeight w:val="1463"/>
        </w:trPr>
        <w:tc>
          <w:tcPr>
            <w:tcW w:w="2122" w:type="dxa"/>
          </w:tcPr>
          <w:p w14:paraId="6225E0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20FD0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3D099E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44ADFF2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62223DC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5840F112" w14:textId="77777777" w:rsidR="00CE7264" w:rsidRPr="00CE7264" w:rsidRDefault="00CE7264" w:rsidP="00CE7264">
      <w:pPr>
        <w:rPr>
          <w:rFonts w:ascii="Calibri" w:hAnsi="Calibri" w:cs="Calibri"/>
          <w:sz w:val="18"/>
          <w:szCs w:val="18"/>
          <w:lang w:eastAsia="x-none"/>
        </w:rPr>
      </w:pPr>
    </w:p>
    <w:p w14:paraId="4D78C420" w14:textId="77777777" w:rsidR="00CE7264" w:rsidRDefault="00CE7264" w:rsidP="00CE7264">
      <w:pPr>
        <w:rPr>
          <w:rFonts w:ascii="Calibri" w:hAnsi="Calibri" w:cs="Calibri"/>
          <w:sz w:val="18"/>
          <w:szCs w:val="18"/>
          <w:lang w:eastAsia="x-none"/>
        </w:rPr>
      </w:pPr>
    </w:p>
    <w:p w14:paraId="46B6C579" w14:textId="77777777" w:rsidR="00CE7264" w:rsidRDefault="00CE7264" w:rsidP="00CE7264">
      <w:pPr>
        <w:rPr>
          <w:rFonts w:ascii="Calibri" w:hAnsi="Calibri" w:cs="Calibri"/>
          <w:sz w:val="18"/>
          <w:szCs w:val="18"/>
          <w:lang w:eastAsia="x-none"/>
        </w:rPr>
      </w:pPr>
    </w:p>
    <w:tbl>
      <w:tblPr>
        <w:tblStyle w:val="Mkatabulky32"/>
        <w:tblpPr w:leftFromText="141" w:rightFromText="141" w:vertAnchor="page" w:horzAnchor="margin" w:tblpY="1876"/>
        <w:tblW w:w="0" w:type="auto"/>
        <w:tblLook w:val="04A0" w:firstRow="1" w:lastRow="0" w:firstColumn="1" w:lastColumn="0" w:noHBand="0" w:noVBand="1"/>
      </w:tblPr>
      <w:tblGrid>
        <w:gridCol w:w="2122"/>
        <w:gridCol w:w="6940"/>
      </w:tblGrid>
      <w:tr w:rsidR="000B325E" w:rsidRPr="002014A7" w14:paraId="1A932F86" w14:textId="77777777" w:rsidTr="000B325E">
        <w:tc>
          <w:tcPr>
            <w:tcW w:w="2122" w:type="dxa"/>
            <w:shd w:val="clear" w:color="auto" w:fill="002060"/>
          </w:tcPr>
          <w:p w14:paraId="2EE16AD3"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21</w:t>
            </w:r>
            <w:r w:rsidRPr="002014A7">
              <w:rPr>
                <w:rFonts w:ascii="Calibri" w:hAnsi="Calibri" w:cs="Calibri"/>
                <w:b/>
                <w:bCs/>
                <w:noProof/>
                <w:color w:val="FFFFFF" w:themeColor="background1"/>
                <w:sz w:val="18"/>
                <w:szCs w:val="18"/>
                <w:lang w:eastAsia="x-none"/>
                <w14:ligatures w14:val="none"/>
              </w:rPr>
              <w:t>. Aktivita</w:t>
            </w:r>
          </w:p>
          <w:p w14:paraId="18CBF7F2"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63F3C9D7"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 xml:space="preserve">VZDĚLÁVÁNÍ DĚTÍ S ADHD/ADD </w:t>
            </w:r>
          </w:p>
        </w:tc>
      </w:tr>
      <w:tr w:rsidR="000B325E" w:rsidRPr="002014A7" w14:paraId="403680D6" w14:textId="77777777" w:rsidTr="000B325E">
        <w:trPr>
          <w:trHeight w:val="458"/>
        </w:trPr>
        <w:tc>
          <w:tcPr>
            <w:tcW w:w="2122" w:type="dxa"/>
          </w:tcPr>
          <w:p w14:paraId="1B92E92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E07E7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w:t>
            </w:r>
          </w:p>
        </w:tc>
      </w:tr>
      <w:tr w:rsidR="000B325E" w:rsidRPr="002014A7" w14:paraId="3D25188A" w14:textId="77777777" w:rsidTr="000B325E">
        <w:tc>
          <w:tcPr>
            <w:tcW w:w="2122" w:type="dxa"/>
          </w:tcPr>
          <w:p w14:paraId="05F9594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9E3A45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031434C7" w14:textId="77777777" w:rsidTr="000B325E">
        <w:trPr>
          <w:trHeight w:val="294"/>
        </w:trPr>
        <w:tc>
          <w:tcPr>
            <w:tcW w:w="2122" w:type="dxa"/>
          </w:tcPr>
          <w:p w14:paraId="532B4C0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F10D04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BEF3576" w14:textId="77777777" w:rsidTr="000B325E">
        <w:tc>
          <w:tcPr>
            <w:tcW w:w="2122" w:type="dxa"/>
          </w:tcPr>
          <w:p w14:paraId="3939741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C282A6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42469F81" w14:textId="77777777" w:rsidTr="000B325E">
        <w:tc>
          <w:tcPr>
            <w:tcW w:w="2122" w:type="dxa"/>
          </w:tcPr>
          <w:p w14:paraId="02E2E8E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60CC0A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08155316" w14:textId="77777777" w:rsidTr="000B325E">
        <w:tc>
          <w:tcPr>
            <w:tcW w:w="2122" w:type="dxa"/>
          </w:tcPr>
          <w:p w14:paraId="2A61FF7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C93404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0D60FF6F" w14:textId="77777777" w:rsidTr="000B325E">
        <w:tc>
          <w:tcPr>
            <w:tcW w:w="2122" w:type="dxa"/>
          </w:tcPr>
          <w:p w14:paraId="3521396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56A4DA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4BE050BE" w14:textId="77777777" w:rsidTr="000B325E">
        <w:tc>
          <w:tcPr>
            <w:tcW w:w="2122" w:type="dxa"/>
          </w:tcPr>
          <w:p w14:paraId="5D33FF3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ED3D706"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1.</w:t>
            </w:r>
            <w:r w:rsidRPr="00C31347">
              <w:rPr>
                <w:rFonts w:ascii="Calibri" w:hAnsi="Calibri" w:cs="Calibri"/>
                <w:noProof/>
                <w:color w:val="000000" w:themeColor="text1"/>
                <w:sz w:val="18"/>
                <w:szCs w:val="18"/>
                <w:lang w:eastAsia="x-none"/>
                <w14:ligatures w14:val="none"/>
              </w:rPr>
              <w:t>1 Podpora kvalitního inkluzivního a společného vzdělávání z hlediska odborně – personálních kapacit a specifického vybavení</w:t>
            </w:r>
          </w:p>
          <w:p w14:paraId="0FECD16E"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B2B310C"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130542C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67C00B8F" w14:textId="77777777" w:rsidTr="000B325E">
        <w:tc>
          <w:tcPr>
            <w:tcW w:w="2122" w:type="dxa"/>
          </w:tcPr>
          <w:p w14:paraId="778671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7BBEF09B"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6721681C"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07A3F97B"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38A688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752B79C4" w14:textId="77777777" w:rsidTr="000B325E">
        <w:tc>
          <w:tcPr>
            <w:tcW w:w="2122" w:type="dxa"/>
          </w:tcPr>
          <w:p w14:paraId="4D885D0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03663EA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047E1D0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29DF2583" w14:textId="77777777" w:rsidTr="000B325E">
        <w:trPr>
          <w:trHeight w:val="58"/>
        </w:trPr>
        <w:tc>
          <w:tcPr>
            <w:tcW w:w="2122" w:type="dxa"/>
          </w:tcPr>
          <w:p w14:paraId="1FEB3C3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E7175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01AAFF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1825F0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027A536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51E5FC86" w14:textId="77777777" w:rsidR="00D246AC" w:rsidRDefault="00D246AC" w:rsidP="00CE7264">
      <w:pPr>
        <w:rPr>
          <w:rFonts w:ascii="Calibri" w:hAnsi="Calibri" w:cs="Calibri"/>
          <w:sz w:val="18"/>
          <w:szCs w:val="18"/>
          <w:lang w:eastAsia="x-none"/>
        </w:rPr>
      </w:pPr>
    </w:p>
    <w:p w14:paraId="77CD5DAE" w14:textId="77777777" w:rsidR="00D246AC" w:rsidRDefault="00D246AC" w:rsidP="00CE7264">
      <w:pPr>
        <w:rPr>
          <w:rFonts w:ascii="Calibri" w:hAnsi="Calibri" w:cs="Calibri"/>
          <w:sz w:val="18"/>
          <w:szCs w:val="18"/>
          <w:lang w:eastAsia="x-none"/>
        </w:rPr>
      </w:pPr>
    </w:p>
    <w:tbl>
      <w:tblPr>
        <w:tblStyle w:val="Mkatabulky32"/>
        <w:tblpPr w:leftFromText="141" w:rightFromText="141" w:vertAnchor="page" w:horzAnchor="margin" w:tblpY="1861"/>
        <w:tblW w:w="0" w:type="auto"/>
        <w:tblLook w:val="04A0" w:firstRow="1" w:lastRow="0" w:firstColumn="1" w:lastColumn="0" w:noHBand="0" w:noVBand="1"/>
      </w:tblPr>
      <w:tblGrid>
        <w:gridCol w:w="2122"/>
        <w:gridCol w:w="6940"/>
      </w:tblGrid>
      <w:tr w:rsidR="000B325E" w:rsidRPr="002014A7" w14:paraId="542713BF" w14:textId="77777777" w:rsidTr="000B325E">
        <w:tc>
          <w:tcPr>
            <w:tcW w:w="2122" w:type="dxa"/>
            <w:shd w:val="clear" w:color="auto" w:fill="002060"/>
          </w:tcPr>
          <w:p w14:paraId="32234F50"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22</w:t>
            </w:r>
            <w:r w:rsidRPr="002014A7">
              <w:rPr>
                <w:rFonts w:ascii="Calibri" w:hAnsi="Calibri" w:cs="Calibri"/>
                <w:b/>
                <w:bCs/>
                <w:noProof/>
                <w:color w:val="FFFFFF" w:themeColor="background1"/>
                <w:sz w:val="18"/>
                <w:szCs w:val="18"/>
                <w:lang w:eastAsia="x-none"/>
                <w14:ligatures w14:val="none"/>
              </w:rPr>
              <w:t>. Aktivita</w:t>
            </w:r>
          </w:p>
          <w:p w14:paraId="0FA69119"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0419282E"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VZDĚLÁVÁNÍ DĚTÍ S ADHD/ADD  - Mgr. Hana Rothová</w:t>
            </w:r>
          </w:p>
        </w:tc>
      </w:tr>
      <w:tr w:rsidR="000B325E" w:rsidRPr="002014A7" w14:paraId="302A5AF4" w14:textId="77777777" w:rsidTr="000B325E">
        <w:trPr>
          <w:trHeight w:val="285"/>
        </w:trPr>
        <w:tc>
          <w:tcPr>
            <w:tcW w:w="2122" w:type="dxa"/>
          </w:tcPr>
          <w:p w14:paraId="7A2D789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D7798B6"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tc>
      </w:tr>
      <w:tr w:rsidR="000B325E" w:rsidRPr="002014A7" w14:paraId="5A93E37F" w14:textId="77777777" w:rsidTr="000B325E">
        <w:tc>
          <w:tcPr>
            <w:tcW w:w="2122" w:type="dxa"/>
          </w:tcPr>
          <w:p w14:paraId="63F01E8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DCF08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0F3B57F" w14:textId="77777777" w:rsidTr="000B325E">
        <w:trPr>
          <w:trHeight w:val="294"/>
        </w:trPr>
        <w:tc>
          <w:tcPr>
            <w:tcW w:w="2122" w:type="dxa"/>
          </w:tcPr>
          <w:p w14:paraId="768B577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AA7C31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44421278" w14:textId="77777777" w:rsidTr="000B325E">
        <w:tc>
          <w:tcPr>
            <w:tcW w:w="2122" w:type="dxa"/>
          </w:tcPr>
          <w:p w14:paraId="5086C42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D20895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5FD3E4BD" w14:textId="77777777" w:rsidTr="000B325E">
        <w:tc>
          <w:tcPr>
            <w:tcW w:w="2122" w:type="dxa"/>
          </w:tcPr>
          <w:p w14:paraId="35CB581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4FF43A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5A0535EF" w14:textId="77777777" w:rsidTr="000B325E">
        <w:tc>
          <w:tcPr>
            <w:tcW w:w="2122" w:type="dxa"/>
          </w:tcPr>
          <w:p w14:paraId="5EFB1CE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62906F2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67E790C" w14:textId="77777777" w:rsidTr="000B325E">
        <w:tc>
          <w:tcPr>
            <w:tcW w:w="2122" w:type="dxa"/>
          </w:tcPr>
          <w:p w14:paraId="14F2FAF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892100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5C565CE0" w14:textId="77777777" w:rsidTr="000B325E">
        <w:tc>
          <w:tcPr>
            <w:tcW w:w="2122" w:type="dxa"/>
          </w:tcPr>
          <w:p w14:paraId="5CF68F4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79E3B9C2"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305A4A4D"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2E14B82"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681A846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14CFB514" w14:textId="77777777" w:rsidTr="000B325E">
        <w:tc>
          <w:tcPr>
            <w:tcW w:w="2122" w:type="dxa"/>
          </w:tcPr>
          <w:p w14:paraId="7835E81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4714ED8E"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08EA3389"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1BC7C52C"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59E3D78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0F12363E" w14:textId="77777777" w:rsidTr="000B325E">
        <w:tc>
          <w:tcPr>
            <w:tcW w:w="2122" w:type="dxa"/>
          </w:tcPr>
          <w:p w14:paraId="7F6276B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F720C8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55573ED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17229557" w14:textId="77777777" w:rsidTr="000B325E">
        <w:trPr>
          <w:trHeight w:val="1463"/>
        </w:trPr>
        <w:tc>
          <w:tcPr>
            <w:tcW w:w="2122" w:type="dxa"/>
          </w:tcPr>
          <w:p w14:paraId="48B799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467E227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6FFCBA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4D9BB0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68BF8A1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4300C89F" w14:textId="77777777" w:rsidR="00CE7264" w:rsidRDefault="00CE7264" w:rsidP="00CE7264">
      <w:pPr>
        <w:rPr>
          <w:rFonts w:ascii="Calibri" w:hAnsi="Calibri" w:cs="Calibri"/>
          <w:sz w:val="18"/>
          <w:szCs w:val="18"/>
          <w:lang w:eastAsia="x-none"/>
        </w:rPr>
      </w:pPr>
    </w:p>
    <w:p w14:paraId="6629D03E" w14:textId="77777777" w:rsidR="00F27DF9" w:rsidRPr="00F27DF9" w:rsidRDefault="00F27DF9" w:rsidP="00F27DF9">
      <w:pPr>
        <w:rPr>
          <w:rFonts w:ascii="Calibri" w:hAnsi="Calibri" w:cs="Calibri"/>
          <w:sz w:val="18"/>
          <w:szCs w:val="18"/>
          <w:lang w:eastAsia="x-none"/>
        </w:rPr>
      </w:pPr>
    </w:p>
    <w:p w14:paraId="0503F5DE" w14:textId="77777777" w:rsidR="00F27DF9" w:rsidRDefault="00F27DF9" w:rsidP="00F27DF9">
      <w:pPr>
        <w:rPr>
          <w:rFonts w:ascii="Calibri" w:hAnsi="Calibri" w:cs="Calibri"/>
          <w:sz w:val="18"/>
          <w:szCs w:val="18"/>
          <w:lang w:eastAsia="x-none"/>
        </w:rPr>
      </w:pPr>
    </w:p>
    <w:tbl>
      <w:tblPr>
        <w:tblStyle w:val="Mkatabulky32"/>
        <w:tblpPr w:leftFromText="141" w:rightFromText="141" w:vertAnchor="page" w:horzAnchor="margin" w:tblpY="1936"/>
        <w:tblW w:w="0" w:type="auto"/>
        <w:tblLook w:val="04A0" w:firstRow="1" w:lastRow="0" w:firstColumn="1" w:lastColumn="0" w:noHBand="0" w:noVBand="1"/>
      </w:tblPr>
      <w:tblGrid>
        <w:gridCol w:w="2122"/>
        <w:gridCol w:w="6940"/>
      </w:tblGrid>
      <w:tr w:rsidR="000B325E" w:rsidRPr="002014A7" w14:paraId="703E2DEA" w14:textId="77777777" w:rsidTr="000B325E">
        <w:tc>
          <w:tcPr>
            <w:tcW w:w="2122" w:type="dxa"/>
            <w:shd w:val="clear" w:color="auto" w:fill="002060"/>
          </w:tcPr>
          <w:p w14:paraId="556B4346"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23</w:t>
            </w:r>
            <w:r w:rsidRPr="002014A7">
              <w:rPr>
                <w:rFonts w:ascii="Calibri" w:hAnsi="Calibri" w:cs="Calibri"/>
                <w:b/>
                <w:bCs/>
                <w:noProof/>
                <w:color w:val="FFFFFF" w:themeColor="background1"/>
                <w:sz w:val="18"/>
                <w:szCs w:val="18"/>
                <w:lang w:eastAsia="x-none"/>
                <w14:ligatures w14:val="none"/>
              </w:rPr>
              <w:t>. Aktivita</w:t>
            </w:r>
          </w:p>
          <w:p w14:paraId="0F00C02E"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AD95FD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DYSLEXIE A DYSORTOGRAFIE PRAKTIKY – Dr. PaedDr. Zelinková CsC</w:t>
            </w:r>
          </w:p>
        </w:tc>
      </w:tr>
      <w:tr w:rsidR="000B325E" w:rsidRPr="002014A7" w14:paraId="50594D65" w14:textId="77777777" w:rsidTr="000B325E">
        <w:trPr>
          <w:trHeight w:val="427"/>
        </w:trPr>
        <w:tc>
          <w:tcPr>
            <w:tcW w:w="2122" w:type="dxa"/>
          </w:tcPr>
          <w:p w14:paraId="1C746B6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949694C"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tc>
      </w:tr>
      <w:tr w:rsidR="000B325E" w:rsidRPr="002014A7" w14:paraId="26DAF6DF" w14:textId="77777777" w:rsidTr="000B325E">
        <w:tc>
          <w:tcPr>
            <w:tcW w:w="2122" w:type="dxa"/>
          </w:tcPr>
          <w:p w14:paraId="0CFAEB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113484E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54832A13" w14:textId="77777777" w:rsidTr="000B325E">
        <w:trPr>
          <w:trHeight w:val="294"/>
        </w:trPr>
        <w:tc>
          <w:tcPr>
            <w:tcW w:w="2122" w:type="dxa"/>
          </w:tcPr>
          <w:p w14:paraId="393D8CE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09531CC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4C253D3D" w14:textId="77777777" w:rsidTr="000B325E">
        <w:tc>
          <w:tcPr>
            <w:tcW w:w="2122" w:type="dxa"/>
          </w:tcPr>
          <w:p w14:paraId="46F1EE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A55798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10AD1CC4" w14:textId="77777777" w:rsidTr="000B325E">
        <w:tc>
          <w:tcPr>
            <w:tcW w:w="2122" w:type="dxa"/>
          </w:tcPr>
          <w:p w14:paraId="4BAB224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F4EE4D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8D56CAF" w14:textId="77777777" w:rsidTr="000B325E">
        <w:tc>
          <w:tcPr>
            <w:tcW w:w="2122" w:type="dxa"/>
          </w:tcPr>
          <w:p w14:paraId="5C3541F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230E53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11F8BC46" w14:textId="77777777" w:rsidTr="000B325E">
        <w:tc>
          <w:tcPr>
            <w:tcW w:w="2122" w:type="dxa"/>
          </w:tcPr>
          <w:p w14:paraId="1EB72DE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46997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46082F21" w14:textId="77777777" w:rsidTr="000B325E">
        <w:tc>
          <w:tcPr>
            <w:tcW w:w="2122" w:type="dxa"/>
          </w:tcPr>
          <w:p w14:paraId="0E5B8A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68DECA6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1E2C88C3" w14:textId="77777777" w:rsidTr="000B325E">
        <w:tc>
          <w:tcPr>
            <w:tcW w:w="2122" w:type="dxa"/>
          </w:tcPr>
          <w:p w14:paraId="4304F10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2F9FBD4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77FB051C" w14:textId="77777777" w:rsidTr="000B325E">
        <w:tc>
          <w:tcPr>
            <w:tcW w:w="2122" w:type="dxa"/>
          </w:tcPr>
          <w:p w14:paraId="2D8757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3C21F4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DAB718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52F707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090C463A" w14:textId="77777777" w:rsidTr="000B325E">
        <w:trPr>
          <w:trHeight w:val="1463"/>
        </w:trPr>
        <w:tc>
          <w:tcPr>
            <w:tcW w:w="2122" w:type="dxa"/>
          </w:tcPr>
          <w:p w14:paraId="73FFE89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3B8C19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08C9281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81427B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284563A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773773C6" w14:textId="77777777" w:rsidR="00F27DF9" w:rsidRDefault="00F27DF9" w:rsidP="00F27DF9">
      <w:pPr>
        <w:rPr>
          <w:rFonts w:ascii="Calibri" w:hAnsi="Calibri" w:cs="Calibri"/>
          <w:sz w:val="18"/>
          <w:szCs w:val="18"/>
          <w:lang w:eastAsia="x-none"/>
        </w:rPr>
      </w:pPr>
    </w:p>
    <w:p w14:paraId="17C8293D" w14:textId="77777777" w:rsidR="00760D0B" w:rsidRPr="00760D0B" w:rsidRDefault="00760D0B" w:rsidP="00760D0B">
      <w:pPr>
        <w:rPr>
          <w:rFonts w:ascii="Calibri" w:hAnsi="Calibri" w:cs="Calibri"/>
          <w:sz w:val="18"/>
          <w:szCs w:val="18"/>
          <w:lang w:eastAsia="x-none"/>
        </w:rPr>
      </w:pPr>
    </w:p>
    <w:p w14:paraId="3D3CDEEB" w14:textId="77777777" w:rsidR="00760D0B" w:rsidRDefault="00760D0B" w:rsidP="00760D0B">
      <w:pPr>
        <w:rPr>
          <w:rFonts w:ascii="Calibri" w:hAnsi="Calibri" w:cs="Calibri"/>
          <w:sz w:val="18"/>
          <w:szCs w:val="18"/>
          <w:lang w:eastAsia="x-none"/>
        </w:rPr>
      </w:pPr>
    </w:p>
    <w:tbl>
      <w:tblPr>
        <w:tblStyle w:val="Mkatabulky32"/>
        <w:tblpPr w:leftFromText="141" w:rightFromText="141" w:vertAnchor="page" w:horzAnchor="margin" w:tblpY="1816"/>
        <w:tblW w:w="0" w:type="auto"/>
        <w:tblLook w:val="04A0" w:firstRow="1" w:lastRow="0" w:firstColumn="1" w:lastColumn="0" w:noHBand="0" w:noVBand="1"/>
      </w:tblPr>
      <w:tblGrid>
        <w:gridCol w:w="2122"/>
        <w:gridCol w:w="6940"/>
      </w:tblGrid>
      <w:tr w:rsidR="000B325E" w:rsidRPr="002014A7" w14:paraId="0CD9627C" w14:textId="77777777" w:rsidTr="000B325E">
        <w:tc>
          <w:tcPr>
            <w:tcW w:w="2122" w:type="dxa"/>
            <w:shd w:val="clear" w:color="auto" w:fill="002060"/>
          </w:tcPr>
          <w:p w14:paraId="35F1B9C7"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24</w:t>
            </w:r>
            <w:r w:rsidRPr="002014A7">
              <w:rPr>
                <w:rFonts w:ascii="Calibri" w:hAnsi="Calibri" w:cs="Calibri"/>
                <w:b/>
                <w:bCs/>
                <w:noProof/>
                <w:color w:val="FFFFFF" w:themeColor="background1"/>
                <w:sz w:val="18"/>
                <w:szCs w:val="18"/>
                <w:lang w:eastAsia="x-none"/>
                <w14:ligatures w14:val="none"/>
              </w:rPr>
              <w:t>. Aktivita</w:t>
            </w:r>
          </w:p>
          <w:p w14:paraId="1570CF6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3D065AD"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MATEMATIKA NÁZORNĚ NEJEN PRO ŽÁKY S DYKALKULIÍ ( 1. -3. TŘÍDA)</w:t>
            </w:r>
          </w:p>
        </w:tc>
      </w:tr>
      <w:tr w:rsidR="000B325E" w:rsidRPr="002014A7" w14:paraId="1738BFF6" w14:textId="77777777" w:rsidTr="000B325E">
        <w:trPr>
          <w:trHeight w:val="285"/>
        </w:trPr>
        <w:tc>
          <w:tcPr>
            <w:tcW w:w="2122" w:type="dxa"/>
          </w:tcPr>
          <w:p w14:paraId="0AA3F1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4E696701"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p w14:paraId="3CA168A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r w:rsidR="000B325E" w:rsidRPr="002014A7" w14:paraId="116225C2" w14:textId="77777777" w:rsidTr="000B325E">
        <w:tc>
          <w:tcPr>
            <w:tcW w:w="2122" w:type="dxa"/>
          </w:tcPr>
          <w:p w14:paraId="77290C6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7CCE4CB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0E0D17BC" w14:textId="77777777" w:rsidTr="000B325E">
        <w:trPr>
          <w:trHeight w:val="294"/>
        </w:trPr>
        <w:tc>
          <w:tcPr>
            <w:tcW w:w="2122" w:type="dxa"/>
          </w:tcPr>
          <w:p w14:paraId="7D4F41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6482EE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6D13093" w14:textId="77777777" w:rsidTr="000B325E">
        <w:tc>
          <w:tcPr>
            <w:tcW w:w="2122" w:type="dxa"/>
          </w:tcPr>
          <w:p w14:paraId="275449A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79B95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191C8B1" w14:textId="77777777" w:rsidTr="000B325E">
        <w:tc>
          <w:tcPr>
            <w:tcW w:w="2122" w:type="dxa"/>
          </w:tcPr>
          <w:p w14:paraId="324169D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12855EC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14A76CCB" w14:textId="77777777" w:rsidTr="000B325E">
        <w:tc>
          <w:tcPr>
            <w:tcW w:w="2122" w:type="dxa"/>
          </w:tcPr>
          <w:p w14:paraId="70CD045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42B855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08BEA62" w14:textId="77777777" w:rsidTr="000B325E">
        <w:tc>
          <w:tcPr>
            <w:tcW w:w="2122" w:type="dxa"/>
          </w:tcPr>
          <w:p w14:paraId="760569D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8B9F22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323E8BBC" w14:textId="77777777" w:rsidTr="000B325E">
        <w:trPr>
          <w:trHeight w:val="343"/>
        </w:trPr>
        <w:tc>
          <w:tcPr>
            <w:tcW w:w="2122" w:type="dxa"/>
          </w:tcPr>
          <w:p w14:paraId="32AB832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78D22E13" w14:textId="77777777" w:rsidR="000B325E" w:rsidRPr="002014A7" w:rsidRDefault="000B325E" w:rsidP="000B325E">
            <w:pPr>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3096D9C9" w14:textId="77777777" w:rsidTr="000B325E">
        <w:tc>
          <w:tcPr>
            <w:tcW w:w="2122" w:type="dxa"/>
          </w:tcPr>
          <w:p w14:paraId="2483767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263FAB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234F815A" w14:textId="77777777" w:rsidTr="000B325E">
        <w:tc>
          <w:tcPr>
            <w:tcW w:w="2122" w:type="dxa"/>
          </w:tcPr>
          <w:p w14:paraId="262DC58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450030F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3362B0B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6C235A6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02A36EB1" w14:textId="77777777" w:rsidTr="000B325E">
        <w:trPr>
          <w:trHeight w:val="1463"/>
        </w:trPr>
        <w:tc>
          <w:tcPr>
            <w:tcW w:w="2122" w:type="dxa"/>
          </w:tcPr>
          <w:p w14:paraId="3C22171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02DB919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3C6CF9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BBF38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31DCE75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41B38777" w14:textId="77777777" w:rsidR="00760D0B" w:rsidRDefault="00760D0B" w:rsidP="00760D0B">
      <w:pPr>
        <w:rPr>
          <w:rFonts w:ascii="Calibri" w:hAnsi="Calibri" w:cs="Calibri"/>
          <w:sz w:val="18"/>
          <w:szCs w:val="18"/>
          <w:lang w:eastAsia="x-none"/>
        </w:rPr>
      </w:pPr>
    </w:p>
    <w:p w14:paraId="6BBA59F9" w14:textId="77777777" w:rsidR="00F02923" w:rsidRDefault="00F02923" w:rsidP="00760D0B">
      <w:pPr>
        <w:rPr>
          <w:rFonts w:ascii="Calibri" w:hAnsi="Calibri" w:cs="Calibri"/>
          <w:sz w:val="18"/>
          <w:szCs w:val="18"/>
          <w:lang w:eastAsia="x-none"/>
        </w:rPr>
      </w:pPr>
    </w:p>
    <w:p w14:paraId="036940B2" w14:textId="77777777" w:rsidR="00F02923" w:rsidRDefault="00F02923" w:rsidP="00760D0B">
      <w:pPr>
        <w:rPr>
          <w:rFonts w:ascii="Calibri" w:hAnsi="Calibri" w:cs="Calibri"/>
          <w:sz w:val="18"/>
          <w:szCs w:val="18"/>
          <w:lang w:eastAsia="x-none"/>
        </w:rPr>
      </w:pPr>
    </w:p>
    <w:tbl>
      <w:tblPr>
        <w:tblStyle w:val="Mkatabulky32"/>
        <w:tblpPr w:leftFromText="141" w:rightFromText="141" w:vertAnchor="page" w:horzAnchor="margin" w:tblpY="1936"/>
        <w:tblW w:w="0" w:type="auto"/>
        <w:tblLook w:val="04A0" w:firstRow="1" w:lastRow="0" w:firstColumn="1" w:lastColumn="0" w:noHBand="0" w:noVBand="1"/>
      </w:tblPr>
      <w:tblGrid>
        <w:gridCol w:w="2122"/>
        <w:gridCol w:w="6940"/>
      </w:tblGrid>
      <w:tr w:rsidR="000B325E" w:rsidRPr="002014A7" w14:paraId="312A5226" w14:textId="77777777" w:rsidTr="000B325E">
        <w:tc>
          <w:tcPr>
            <w:tcW w:w="2122" w:type="dxa"/>
            <w:shd w:val="clear" w:color="auto" w:fill="002060"/>
          </w:tcPr>
          <w:p w14:paraId="1FD7804F"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25</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29620A1A"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KOMUNIKACE SE ŽÁKEM V OBDOBÍ PUBERTY ANEB ŽERTY PUBERTY Mgr. Karolina Homolová</w:t>
            </w:r>
          </w:p>
        </w:tc>
      </w:tr>
      <w:tr w:rsidR="000B325E" w:rsidRPr="002014A7" w14:paraId="3BC829C2" w14:textId="77777777" w:rsidTr="000B325E">
        <w:trPr>
          <w:trHeight w:val="334"/>
        </w:trPr>
        <w:tc>
          <w:tcPr>
            <w:tcW w:w="2122" w:type="dxa"/>
          </w:tcPr>
          <w:p w14:paraId="3F9E595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8F5E111" w14:textId="6FC671A3"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tc>
      </w:tr>
      <w:tr w:rsidR="000B325E" w:rsidRPr="002014A7" w14:paraId="11913CEE" w14:textId="77777777" w:rsidTr="000B325E">
        <w:tc>
          <w:tcPr>
            <w:tcW w:w="2122" w:type="dxa"/>
          </w:tcPr>
          <w:p w14:paraId="08F6D6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08F392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46EA7DB0" w14:textId="77777777" w:rsidTr="000B325E">
        <w:trPr>
          <w:trHeight w:val="294"/>
        </w:trPr>
        <w:tc>
          <w:tcPr>
            <w:tcW w:w="2122" w:type="dxa"/>
          </w:tcPr>
          <w:p w14:paraId="0BDB382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7406E0C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15EE7265" w14:textId="77777777" w:rsidTr="000B325E">
        <w:tc>
          <w:tcPr>
            <w:tcW w:w="2122" w:type="dxa"/>
          </w:tcPr>
          <w:p w14:paraId="2CE4922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7C75AA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624C615" w14:textId="77777777" w:rsidTr="000B325E">
        <w:tc>
          <w:tcPr>
            <w:tcW w:w="2122" w:type="dxa"/>
          </w:tcPr>
          <w:p w14:paraId="77A754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6960803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61914AA" w14:textId="77777777" w:rsidTr="000B325E">
        <w:tc>
          <w:tcPr>
            <w:tcW w:w="2122" w:type="dxa"/>
          </w:tcPr>
          <w:p w14:paraId="3BCFDB4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301B65B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15BD6AD6" w14:textId="77777777" w:rsidTr="000B325E">
        <w:tc>
          <w:tcPr>
            <w:tcW w:w="2122" w:type="dxa"/>
          </w:tcPr>
          <w:p w14:paraId="2B3A7DA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DF406F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2027/2028</w:t>
            </w:r>
          </w:p>
        </w:tc>
      </w:tr>
      <w:tr w:rsidR="000B325E" w:rsidRPr="002014A7" w14:paraId="60FCA5E9" w14:textId="77777777" w:rsidTr="000B325E">
        <w:trPr>
          <w:trHeight w:val="408"/>
        </w:trPr>
        <w:tc>
          <w:tcPr>
            <w:tcW w:w="2122" w:type="dxa"/>
          </w:tcPr>
          <w:p w14:paraId="1EB853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0686BC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23D5E082" w14:textId="77777777" w:rsidTr="000B325E">
        <w:tc>
          <w:tcPr>
            <w:tcW w:w="2122" w:type="dxa"/>
          </w:tcPr>
          <w:p w14:paraId="5775C0F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B77F3E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6202057C" w14:textId="77777777" w:rsidTr="000B325E">
        <w:tc>
          <w:tcPr>
            <w:tcW w:w="2122" w:type="dxa"/>
          </w:tcPr>
          <w:p w14:paraId="5F12960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713146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A0ADDF7" w14:textId="77777777" w:rsidTr="000B325E">
        <w:trPr>
          <w:trHeight w:val="409"/>
        </w:trPr>
        <w:tc>
          <w:tcPr>
            <w:tcW w:w="2122" w:type="dxa"/>
          </w:tcPr>
          <w:p w14:paraId="029958F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BD3DE7A" w14:textId="2B026584"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bl>
    <w:p w14:paraId="284A216C" w14:textId="77777777" w:rsidR="000A4C9E" w:rsidRPr="00D2571B" w:rsidRDefault="000A4C9E" w:rsidP="000B325E">
      <w:pPr>
        <w:spacing w:after="0"/>
        <w:rPr>
          <w:rFonts w:ascii="Calibri" w:hAnsi="Calibri" w:cs="Calibri"/>
          <w:sz w:val="18"/>
          <w:szCs w:val="18"/>
          <w:lang w:eastAsia="x-none"/>
        </w:rPr>
      </w:pPr>
    </w:p>
    <w:tbl>
      <w:tblPr>
        <w:tblStyle w:val="Mkatabulky32"/>
        <w:tblpPr w:leftFromText="141" w:rightFromText="141" w:vertAnchor="page" w:horzAnchor="margin" w:tblpY="2011"/>
        <w:tblW w:w="0" w:type="auto"/>
        <w:tblLook w:val="04A0" w:firstRow="1" w:lastRow="0" w:firstColumn="1" w:lastColumn="0" w:noHBand="0" w:noVBand="1"/>
      </w:tblPr>
      <w:tblGrid>
        <w:gridCol w:w="2122"/>
        <w:gridCol w:w="6940"/>
      </w:tblGrid>
      <w:tr w:rsidR="000A4C9E" w:rsidRPr="00D2571B" w14:paraId="583D4A91" w14:textId="77777777" w:rsidTr="000B325E">
        <w:tc>
          <w:tcPr>
            <w:tcW w:w="2122" w:type="dxa"/>
            <w:shd w:val="clear" w:color="auto" w:fill="002060"/>
          </w:tcPr>
          <w:p w14:paraId="47C118F6" w14:textId="0490E634" w:rsidR="000A4C9E" w:rsidRDefault="004066DF"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26</w:t>
            </w:r>
            <w:r w:rsidR="000A4C9E">
              <w:rPr>
                <w:rFonts w:ascii="Calibri" w:hAnsi="Calibri" w:cs="Calibri"/>
                <w:b/>
                <w:bCs/>
                <w:noProof/>
                <w:color w:val="FFFFFF" w:themeColor="background1"/>
                <w:sz w:val="18"/>
                <w:szCs w:val="18"/>
                <w:lang w:eastAsia="x-none"/>
                <w14:ligatures w14:val="none"/>
              </w:rPr>
              <w:t>.</w:t>
            </w:r>
            <w:r w:rsidR="000B325E">
              <w:rPr>
                <w:rFonts w:ascii="Calibri" w:hAnsi="Calibri" w:cs="Calibri"/>
                <w:b/>
                <w:bCs/>
                <w:noProof/>
                <w:color w:val="FFFFFF" w:themeColor="background1"/>
                <w:sz w:val="18"/>
                <w:szCs w:val="18"/>
                <w:lang w:eastAsia="x-none"/>
                <w14:ligatures w14:val="none"/>
              </w:rPr>
              <w:t xml:space="preserve"> </w:t>
            </w:r>
            <w:r w:rsidR="000A4C9E" w:rsidRPr="00D2571B">
              <w:rPr>
                <w:rFonts w:ascii="Calibri" w:hAnsi="Calibri" w:cs="Calibri"/>
                <w:b/>
                <w:bCs/>
                <w:noProof/>
                <w:color w:val="FFFFFF" w:themeColor="background1"/>
                <w:sz w:val="18"/>
                <w:szCs w:val="18"/>
                <w:lang w:eastAsia="x-none"/>
                <w14:ligatures w14:val="none"/>
              </w:rPr>
              <w:t>Aktivita</w:t>
            </w:r>
          </w:p>
          <w:p w14:paraId="41E29568" w14:textId="5160A601" w:rsidR="00D91C87" w:rsidRPr="00D2571B" w:rsidRDefault="00D91C87" w:rsidP="000B325E">
            <w:pPr>
              <w:spacing w:after="160" w:line="259" w:lineRule="auto"/>
              <w:rPr>
                <w:rFonts w:ascii="Calibri" w:hAnsi="Calibri" w:cs="Calibri"/>
                <w:b/>
                <w:bCs/>
                <w:noProof/>
                <w:color w:val="EE0000"/>
                <w:sz w:val="18"/>
                <w:szCs w:val="18"/>
                <w:lang w:eastAsia="x-none"/>
                <w14:ligatures w14:val="none"/>
              </w:rPr>
            </w:pPr>
            <w:r w:rsidRPr="00D91C87">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C8A7F2A" w14:textId="40032416" w:rsidR="000A4C9E" w:rsidRPr="00D2571B" w:rsidRDefault="000A4C9E" w:rsidP="000B325E">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Řečová výchova </w:t>
            </w:r>
          </w:p>
        </w:tc>
      </w:tr>
      <w:tr w:rsidR="000A4C9E" w:rsidRPr="00D2571B" w14:paraId="3E36B010" w14:textId="77777777" w:rsidTr="000B325E">
        <w:trPr>
          <w:trHeight w:val="888"/>
        </w:trPr>
        <w:tc>
          <w:tcPr>
            <w:tcW w:w="2122" w:type="dxa"/>
          </w:tcPr>
          <w:p w14:paraId="4262947C"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6940" w:type="dxa"/>
          </w:tcPr>
          <w:p w14:paraId="5AE743E5" w14:textId="3D321524" w:rsidR="000A4C9E" w:rsidRPr="00D2571B" w:rsidRDefault="000A4C9E" w:rsidP="000B325E">
            <w:pPr>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odborné</w:t>
            </w:r>
            <w:r w:rsidR="004066DF">
              <w:rPr>
                <w:rFonts w:ascii="Calibri" w:hAnsi="Calibri" w:cs="Calibri"/>
                <w:noProof/>
                <w:color w:val="000000" w:themeColor="text1"/>
                <w:sz w:val="18"/>
                <w:szCs w:val="18"/>
                <w:lang w:eastAsia="x-none"/>
                <w14:ligatures w14:val="none"/>
              </w:rPr>
              <w:t>ho</w:t>
            </w:r>
            <w:r w:rsidRPr="00D2571B">
              <w:rPr>
                <w:rFonts w:ascii="Calibri" w:hAnsi="Calibri" w:cs="Calibri"/>
                <w:noProof/>
                <w:color w:val="000000" w:themeColor="text1"/>
                <w:sz w:val="18"/>
                <w:szCs w:val="18"/>
                <w:lang w:eastAsia="x-none"/>
                <w14:ligatures w14:val="none"/>
              </w:rPr>
              <w:t xml:space="preserve"> semináře – Řečová výchova</w:t>
            </w:r>
          </w:p>
          <w:p w14:paraId="752482C7" w14:textId="77777777" w:rsidR="000A4C9E" w:rsidRPr="00D2571B" w:rsidRDefault="000A4C9E" w:rsidP="000B325E">
            <w:pPr>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kroužků pod vedením absolventů školení na podporu Řečové výchovy na svých školách</w:t>
            </w:r>
          </w:p>
          <w:p w14:paraId="14B9FD4A" w14:textId="77777777" w:rsidR="000A4C9E" w:rsidRPr="00D2571B" w:rsidRDefault="000A4C9E" w:rsidP="000B325E">
            <w:pPr>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Pořízení sdílených didaktických pomůcek</w:t>
            </w:r>
          </w:p>
        </w:tc>
      </w:tr>
      <w:tr w:rsidR="000A4C9E" w:rsidRPr="00D2571B" w14:paraId="5D14D379" w14:textId="77777777" w:rsidTr="000B325E">
        <w:tc>
          <w:tcPr>
            <w:tcW w:w="2122" w:type="dxa"/>
          </w:tcPr>
          <w:p w14:paraId="530D27C9"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6940" w:type="dxa"/>
          </w:tcPr>
          <w:p w14:paraId="3ABC18EB" w14:textId="4561CC23"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ZŠ a MŠ ORP Louny dle zájmu</w:t>
            </w:r>
          </w:p>
        </w:tc>
      </w:tr>
      <w:tr w:rsidR="000A4C9E" w:rsidRPr="00D2571B" w14:paraId="08204571" w14:textId="77777777" w:rsidTr="000B325E">
        <w:trPr>
          <w:trHeight w:val="294"/>
        </w:trPr>
        <w:tc>
          <w:tcPr>
            <w:tcW w:w="2122" w:type="dxa"/>
          </w:tcPr>
          <w:p w14:paraId="0301BC93"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6940" w:type="dxa"/>
          </w:tcPr>
          <w:p w14:paraId="74AC114A"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w:t>
            </w:r>
          </w:p>
        </w:tc>
      </w:tr>
      <w:tr w:rsidR="000A4C9E" w:rsidRPr="00D2571B" w14:paraId="0FD14D74" w14:textId="77777777" w:rsidTr="000B325E">
        <w:tc>
          <w:tcPr>
            <w:tcW w:w="2122" w:type="dxa"/>
          </w:tcPr>
          <w:p w14:paraId="47A4118D"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6940" w:type="dxa"/>
          </w:tcPr>
          <w:p w14:paraId="7C421FF7"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w:t>
            </w:r>
          </w:p>
        </w:tc>
      </w:tr>
      <w:tr w:rsidR="000A4C9E" w:rsidRPr="00D2571B" w14:paraId="4B276BD7" w14:textId="77777777" w:rsidTr="000B325E">
        <w:tc>
          <w:tcPr>
            <w:tcW w:w="2122" w:type="dxa"/>
          </w:tcPr>
          <w:p w14:paraId="6B952564"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6940" w:type="dxa"/>
          </w:tcPr>
          <w:p w14:paraId="53C86DC1"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0A4C9E" w:rsidRPr="00D2571B" w14:paraId="7A82993D" w14:textId="77777777" w:rsidTr="000B325E">
        <w:tc>
          <w:tcPr>
            <w:tcW w:w="2122" w:type="dxa"/>
          </w:tcPr>
          <w:p w14:paraId="4260F212"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6940" w:type="dxa"/>
          </w:tcPr>
          <w:p w14:paraId="1C3363A6"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V</w:t>
            </w:r>
            <w:r w:rsidRPr="00D2571B">
              <w:rPr>
                <w:rFonts w:ascii="Calibri" w:hAnsi="Calibri" w:cs="Calibri"/>
                <w:noProof/>
                <w:color w:val="000000" w:themeColor="text1"/>
                <w:sz w:val="18"/>
                <w:szCs w:val="18"/>
                <w:lang w:eastAsia="x-none"/>
                <w14:ligatures w14:val="none"/>
              </w:rPr>
              <w:t>lastní</w:t>
            </w:r>
            <w:r>
              <w:rPr>
                <w:rFonts w:ascii="Calibri" w:hAnsi="Calibri" w:cs="Calibri"/>
                <w:noProof/>
                <w:color w:val="000000" w:themeColor="text1"/>
                <w:sz w:val="18"/>
                <w:szCs w:val="18"/>
                <w:lang w:eastAsia="x-none"/>
                <w14:ligatures w14:val="none"/>
              </w:rPr>
              <w:t>, zřizovatelé, spolupráce obcí/škol, relevantní dotační tituly</w:t>
            </w:r>
          </w:p>
        </w:tc>
      </w:tr>
      <w:tr w:rsidR="000A4C9E" w:rsidRPr="00D2571B" w14:paraId="76898895" w14:textId="77777777" w:rsidTr="000B325E">
        <w:tc>
          <w:tcPr>
            <w:tcW w:w="2122" w:type="dxa"/>
          </w:tcPr>
          <w:p w14:paraId="7F3DB35D"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6940" w:type="dxa"/>
          </w:tcPr>
          <w:p w14:paraId="7D1700E0"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2027/2028</w:t>
            </w:r>
          </w:p>
        </w:tc>
      </w:tr>
      <w:tr w:rsidR="000A4C9E" w:rsidRPr="00D2571B" w14:paraId="423635E5" w14:textId="77777777" w:rsidTr="000B325E">
        <w:tc>
          <w:tcPr>
            <w:tcW w:w="2122" w:type="dxa"/>
          </w:tcPr>
          <w:p w14:paraId="1549BC09"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6940" w:type="dxa"/>
          </w:tcPr>
          <w:p w14:paraId="48BF5B25"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59521B1A" w14:textId="77777777" w:rsidR="00995139"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1.2 Rozvoj matematické a finanční pregramotnosti, čtenářské pregramotnosti </w:t>
            </w:r>
            <w:r w:rsidR="00995139" w:rsidRPr="00995139">
              <w:rPr>
                <w:rFonts w:ascii="Calibri" w:eastAsia="Arial" w:hAnsi="Calibri" w:cs="Calibri"/>
                <w:b/>
                <w:bCs/>
                <w:i/>
                <w:iCs/>
                <w:noProof/>
                <w:color w:val="FF0000"/>
                <w:sz w:val="20"/>
                <w:szCs w:val="20"/>
                <w:lang w:eastAsia="cs-CZ"/>
              </w:rPr>
              <w:t xml:space="preserve"> </w:t>
            </w:r>
            <w:r w:rsidR="00995139" w:rsidRPr="00995139">
              <w:rPr>
                <w:rFonts w:ascii="Calibri" w:hAnsi="Calibri" w:cs="Calibri"/>
                <w:noProof/>
                <w:color w:val="000000" w:themeColor="text1"/>
                <w:sz w:val="18"/>
                <w:szCs w:val="18"/>
                <w:lang w:eastAsia="x-none"/>
                <w14:ligatures w14:val="none"/>
              </w:rPr>
              <w:t xml:space="preserve">rozvoj jazykových kompetencí, rozvoj digitálních kompetencí a rozvoj výuky polytechnického vzdělávání v předškolním vzdělávání </w:t>
            </w:r>
          </w:p>
          <w:p w14:paraId="72E47A56" w14:textId="075169BD"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tc>
      </w:tr>
      <w:tr w:rsidR="000A4C9E" w:rsidRPr="00D2571B" w14:paraId="0F19A0E8" w14:textId="77777777" w:rsidTr="000B325E">
        <w:tc>
          <w:tcPr>
            <w:tcW w:w="2122" w:type="dxa"/>
          </w:tcPr>
          <w:p w14:paraId="34BE6763"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6940" w:type="dxa"/>
          </w:tcPr>
          <w:p w14:paraId="0791089A"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6203A1EF"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1.1.3 Pořízení specifického vybavení pro vytvoření inkluzivního prostředí v předškolním vzdělávání</w:t>
            </w:r>
          </w:p>
          <w:p w14:paraId="40682B2F"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4AF2F00E" w14:textId="77777777" w:rsidR="00CF2D2E" w:rsidRDefault="00CF2D2E" w:rsidP="000B325E">
            <w:pPr>
              <w:spacing w:after="160" w:line="259" w:lineRule="auto"/>
              <w:rPr>
                <w:rFonts w:ascii="Calibri" w:hAnsi="Calibri" w:cs="Calibri"/>
                <w:noProof/>
                <w:color w:val="000000" w:themeColor="text1"/>
                <w:sz w:val="18"/>
                <w:szCs w:val="18"/>
                <w:lang w:eastAsia="x-none"/>
                <w14:ligatures w14:val="none"/>
              </w:rPr>
            </w:pPr>
            <w:r w:rsidRPr="00CF2D2E">
              <w:rPr>
                <w:rFonts w:ascii="Calibri" w:hAnsi="Calibri" w:cs="Calibri"/>
                <w:noProof/>
                <w:color w:val="000000" w:themeColor="text1"/>
                <w:sz w:val="18"/>
                <w:szCs w:val="18"/>
                <w:lang w:eastAsia="x-none"/>
                <w14:ligatures w14:val="none"/>
              </w:rPr>
              <w:t xml:space="preserve">1.2.2 Rozvoj čtenářské pregramotnosti včetně rozvoje jazykových kompetencí v předškolním vzdělávání </w:t>
            </w:r>
          </w:p>
          <w:p w14:paraId="75A7A435" w14:textId="225C5343"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3B538B73"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2.4.4. Individuální aktivity jednotlivých subjektů základního vzdělávání a dalších zařízení v oblasti inkluze a rozvoje potenciálu každého žáka</w:t>
            </w:r>
          </w:p>
        </w:tc>
      </w:tr>
      <w:tr w:rsidR="000A4C9E" w:rsidRPr="00D2571B" w14:paraId="24156FF0" w14:textId="77777777" w:rsidTr="000B325E">
        <w:tc>
          <w:tcPr>
            <w:tcW w:w="2122" w:type="dxa"/>
          </w:tcPr>
          <w:p w14:paraId="653EADDC"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6940" w:type="dxa"/>
          </w:tcPr>
          <w:p w14:paraId="30A0B900"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20E5F3F1"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0CC2E35"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A4C9E" w:rsidRPr="00D2571B" w14:paraId="42BDFFF6" w14:textId="77777777" w:rsidTr="000B325E">
        <w:trPr>
          <w:trHeight w:val="989"/>
        </w:trPr>
        <w:tc>
          <w:tcPr>
            <w:tcW w:w="2122" w:type="dxa"/>
          </w:tcPr>
          <w:p w14:paraId="65740501"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 průřezová</w:t>
            </w:r>
          </w:p>
        </w:tc>
        <w:tc>
          <w:tcPr>
            <w:tcW w:w="6940" w:type="dxa"/>
          </w:tcPr>
          <w:p w14:paraId="2EF0E7C2"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Proměna obsahu a způsobu vzdělávání </w:t>
            </w:r>
          </w:p>
          <w:p w14:paraId="6AF7C2A2"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DF2B3CB"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22E83ECD"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5DBEA0CC" w14:textId="77777777" w:rsidR="00D2571B" w:rsidRDefault="00D2571B" w:rsidP="00D2571B">
      <w:pPr>
        <w:rPr>
          <w:rFonts w:ascii="Calibri" w:hAnsi="Calibri" w:cs="Calibri"/>
          <w:noProof/>
          <w:color w:val="EE0000"/>
          <w:lang w:eastAsia="x-none"/>
        </w:rPr>
      </w:pPr>
    </w:p>
    <w:p w14:paraId="27AAAE9D"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2122"/>
        <w:gridCol w:w="6940"/>
      </w:tblGrid>
      <w:tr w:rsidR="000925E1" w:rsidRPr="00D2571B" w14:paraId="440BFFB2" w14:textId="77777777" w:rsidTr="000925E1">
        <w:tc>
          <w:tcPr>
            <w:tcW w:w="2122" w:type="dxa"/>
            <w:shd w:val="clear" w:color="auto" w:fill="002060"/>
          </w:tcPr>
          <w:p w14:paraId="4A088081" w14:textId="77777777" w:rsidR="00D2571B" w:rsidRDefault="009471A2"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w:t>
            </w:r>
            <w:r w:rsidR="005C71C0">
              <w:rPr>
                <w:rFonts w:ascii="Calibri" w:hAnsi="Calibri" w:cs="Calibri"/>
                <w:b/>
                <w:bCs/>
                <w:noProof/>
                <w:color w:val="FFFFFF" w:themeColor="background1"/>
                <w:sz w:val="18"/>
                <w:szCs w:val="18"/>
                <w:lang w:eastAsia="x-none"/>
                <w14:ligatures w14:val="none"/>
              </w:rPr>
              <w:t>7</w:t>
            </w:r>
            <w:r>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752B9024" w14:textId="2330EF03" w:rsidR="00D91C87" w:rsidRPr="00D2571B" w:rsidRDefault="00D91C87"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345B3B6" w14:textId="0738E878"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Vzájemné sdílení asistentů pedagogů a pedagogů za účasti odborníka ke zvolenému tématu </w:t>
            </w:r>
          </w:p>
        </w:tc>
      </w:tr>
      <w:tr w:rsidR="000925E1" w:rsidRPr="00D2571B" w14:paraId="00943C24" w14:textId="77777777" w:rsidTr="000925E1">
        <w:trPr>
          <w:trHeight w:val="260"/>
        </w:trPr>
        <w:tc>
          <w:tcPr>
            <w:tcW w:w="2122" w:type="dxa"/>
          </w:tcPr>
          <w:p w14:paraId="1B5D1A7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6940" w:type="dxa"/>
          </w:tcPr>
          <w:p w14:paraId="5DCC458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odborných workshopů za účasti odborníka a vzájemné sdílení dobré praxe mezi skupinou asistentů pedagoga a pedagogů napříč ORP Louny</w:t>
            </w:r>
          </w:p>
        </w:tc>
      </w:tr>
      <w:tr w:rsidR="000925E1" w:rsidRPr="00D2571B" w14:paraId="3B79A0B3" w14:textId="77777777" w:rsidTr="000925E1">
        <w:tc>
          <w:tcPr>
            <w:tcW w:w="2122" w:type="dxa"/>
          </w:tcPr>
          <w:p w14:paraId="51D3DA5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6940" w:type="dxa"/>
          </w:tcPr>
          <w:p w14:paraId="476CFED9" w14:textId="7B3FD37E"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ZŠ a MŠ ORP Louny dle zájmu</w:t>
            </w:r>
          </w:p>
        </w:tc>
      </w:tr>
      <w:tr w:rsidR="000925E1" w:rsidRPr="00D2571B" w14:paraId="232B3837" w14:textId="77777777" w:rsidTr="000925E1">
        <w:trPr>
          <w:trHeight w:val="166"/>
        </w:trPr>
        <w:tc>
          <w:tcPr>
            <w:tcW w:w="2122" w:type="dxa"/>
          </w:tcPr>
          <w:p w14:paraId="4416D30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6940" w:type="dxa"/>
          </w:tcPr>
          <w:p w14:paraId="3AA9E7B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ORP Louny </w:t>
            </w:r>
          </w:p>
        </w:tc>
      </w:tr>
      <w:tr w:rsidR="000925E1" w:rsidRPr="00D2571B" w14:paraId="662F6755" w14:textId="77777777" w:rsidTr="000925E1">
        <w:tc>
          <w:tcPr>
            <w:tcW w:w="2122" w:type="dxa"/>
          </w:tcPr>
          <w:p w14:paraId="1C7CF69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6940" w:type="dxa"/>
          </w:tcPr>
          <w:p w14:paraId="010CE16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w:t>
            </w:r>
          </w:p>
        </w:tc>
      </w:tr>
      <w:tr w:rsidR="000925E1" w:rsidRPr="00D2571B" w14:paraId="48DA3909" w14:textId="77777777" w:rsidTr="000925E1">
        <w:tc>
          <w:tcPr>
            <w:tcW w:w="2122" w:type="dxa"/>
          </w:tcPr>
          <w:p w14:paraId="439C15F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6940" w:type="dxa"/>
          </w:tcPr>
          <w:p w14:paraId="5602EA1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0925E1" w:rsidRPr="00D2571B" w14:paraId="3B17F4B2" w14:textId="77777777" w:rsidTr="000925E1">
        <w:tc>
          <w:tcPr>
            <w:tcW w:w="2122" w:type="dxa"/>
          </w:tcPr>
          <w:p w14:paraId="76CAE43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6940" w:type="dxa"/>
          </w:tcPr>
          <w:p w14:paraId="60A1D291" w14:textId="641333A5"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0925E1" w:rsidRPr="00D2571B" w14:paraId="0A847033" w14:textId="77777777" w:rsidTr="000925E1">
        <w:tc>
          <w:tcPr>
            <w:tcW w:w="2122" w:type="dxa"/>
          </w:tcPr>
          <w:p w14:paraId="2113195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6940" w:type="dxa"/>
          </w:tcPr>
          <w:p w14:paraId="74C02626" w14:textId="335EACED" w:rsidR="00D2571B" w:rsidRPr="00D2571B" w:rsidRDefault="00A2189B"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2027</w:t>
            </w:r>
            <w:r w:rsidR="00A03340">
              <w:rPr>
                <w:rFonts w:ascii="Calibri" w:hAnsi="Calibri" w:cs="Calibri"/>
                <w:noProof/>
                <w:color w:val="000000" w:themeColor="text1"/>
                <w:sz w:val="18"/>
                <w:szCs w:val="18"/>
                <w:lang w:eastAsia="x-none"/>
                <w14:ligatures w14:val="none"/>
              </w:rPr>
              <w:t>/2028</w:t>
            </w:r>
          </w:p>
        </w:tc>
      </w:tr>
      <w:tr w:rsidR="000925E1" w:rsidRPr="00D2571B" w14:paraId="40B01B79" w14:textId="77777777" w:rsidTr="000925E1">
        <w:tc>
          <w:tcPr>
            <w:tcW w:w="2122" w:type="dxa"/>
          </w:tcPr>
          <w:p w14:paraId="15D119B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6940" w:type="dxa"/>
          </w:tcPr>
          <w:p w14:paraId="11D3418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708530D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tc>
      </w:tr>
      <w:tr w:rsidR="000925E1" w:rsidRPr="00D2571B" w14:paraId="623E9458" w14:textId="77777777" w:rsidTr="000925E1">
        <w:tc>
          <w:tcPr>
            <w:tcW w:w="2122" w:type="dxa"/>
          </w:tcPr>
          <w:p w14:paraId="3F1AC99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6940" w:type="dxa"/>
          </w:tcPr>
          <w:p w14:paraId="01B4C7D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1.1.2 Odborné vzdělávání pedagogických pracovníků v oblasti inkluze a v tématech vedoucí k podpoře rozvoje potenciálu každého dítěte v předškolním vzdělávání</w:t>
            </w:r>
          </w:p>
          <w:p w14:paraId="0F63C4C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01818E5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tc>
      </w:tr>
      <w:tr w:rsidR="000925E1" w:rsidRPr="00D2571B" w14:paraId="2FE1DDFB" w14:textId="77777777" w:rsidTr="000925E1">
        <w:tc>
          <w:tcPr>
            <w:tcW w:w="2122" w:type="dxa"/>
          </w:tcPr>
          <w:p w14:paraId="15CDCDA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6940" w:type="dxa"/>
          </w:tcPr>
          <w:p w14:paraId="13579B9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22F8EFD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4315A18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925E1" w:rsidRPr="00D2571B" w14:paraId="7446B476" w14:textId="77777777" w:rsidTr="000925E1">
        <w:tc>
          <w:tcPr>
            <w:tcW w:w="2122" w:type="dxa"/>
          </w:tcPr>
          <w:p w14:paraId="070DB34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 průřezová</w:t>
            </w:r>
          </w:p>
        </w:tc>
        <w:tc>
          <w:tcPr>
            <w:tcW w:w="6940" w:type="dxa"/>
          </w:tcPr>
          <w:p w14:paraId="33A3CDD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Proměna obsahu a způsobu vzdělávání </w:t>
            </w:r>
          </w:p>
          <w:p w14:paraId="2E1C6E2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13BB694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17C178D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57860E93" w14:textId="77777777" w:rsidR="00D2571B" w:rsidRPr="00D2571B" w:rsidRDefault="00D2571B" w:rsidP="00D2571B">
      <w:pPr>
        <w:rPr>
          <w:rFonts w:ascii="Calibri" w:hAnsi="Calibri" w:cs="Calibri"/>
          <w:noProof/>
          <w:color w:val="EE0000"/>
          <w:lang w:eastAsia="x-none"/>
        </w:rPr>
      </w:pPr>
    </w:p>
    <w:p w14:paraId="4CE9F30B" w14:textId="77777777" w:rsidR="00D2571B" w:rsidRPr="00D2571B" w:rsidRDefault="00D2571B" w:rsidP="00D2571B">
      <w:pPr>
        <w:rPr>
          <w:rFonts w:ascii="Calibri" w:hAnsi="Calibri" w:cs="Calibri"/>
          <w:noProof/>
          <w:color w:val="EE0000"/>
          <w:lang w:eastAsia="x-none"/>
        </w:rPr>
      </w:pPr>
    </w:p>
    <w:p w14:paraId="0A1E31DF" w14:textId="77777777" w:rsidR="00D2571B" w:rsidRDefault="00D2571B" w:rsidP="00D2571B">
      <w:pPr>
        <w:rPr>
          <w:rFonts w:ascii="Calibri" w:hAnsi="Calibri" w:cs="Calibri"/>
          <w:noProof/>
          <w:color w:val="EE0000"/>
          <w:lang w:eastAsia="x-none"/>
        </w:rPr>
      </w:pPr>
    </w:p>
    <w:p w14:paraId="53804AB0" w14:textId="77777777" w:rsidR="000B325E" w:rsidRDefault="000B325E" w:rsidP="00D2571B">
      <w:pPr>
        <w:rPr>
          <w:rFonts w:ascii="Calibri" w:hAnsi="Calibri" w:cs="Calibri"/>
          <w:noProof/>
          <w:color w:val="EE0000"/>
          <w:lang w:eastAsia="x-none"/>
        </w:rPr>
      </w:pPr>
    </w:p>
    <w:p w14:paraId="4A8F4CAF" w14:textId="77777777" w:rsidR="000B325E" w:rsidRDefault="000B325E" w:rsidP="00D2571B">
      <w:pPr>
        <w:rPr>
          <w:rFonts w:ascii="Calibri" w:hAnsi="Calibri" w:cs="Calibri"/>
          <w:noProof/>
          <w:color w:val="EE0000"/>
          <w:lang w:eastAsia="x-none"/>
        </w:rPr>
      </w:pPr>
    </w:p>
    <w:p w14:paraId="4FDEBA3F"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747EE5" w:rsidRPr="00D2571B" w14:paraId="6BCC33F7" w14:textId="77777777" w:rsidTr="00CA5C13">
        <w:tc>
          <w:tcPr>
            <w:tcW w:w="3114" w:type="dxa"/>
            <w:shd w:val="clear" w:color="auto" w:fill="002060"/>
          </w:tcPr>
          <w:p w14:paraId="1839995C" w14:textId="77777777" w:rsidR="00D2571B" w:rsidRDefault="005C71C0"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28</w:t>
            </w:r>
            <w:r w:rsidR="009471A2">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436C00C4" w14:textId="36B256AD" w:rsidR="00777CE4" w:rsidRPr="00D2571B" w:rsidRDefault="00777CE4"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5948" w:type="dxa"/>
            <w:shd w:val="clear" w:color="auto" w:fill="002060"/>
          </w:tcPr>
          <w:p w14:paraId="2166475B" w14:textId="795F1451"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Vzájemné setkání zřizovatelů a vedení školských subjektů a kompetentních odborníků ke sdílení problematiky v oblasti školství </w:t>
            </w:r>
          </w:p>
        </w:tc>
      </w:tr>
      <w:tr w:rsidR="00747EE5" w:rsidRPr="00D2571B" w14:paraId="269CFD29" w14:textId="77777777" w:rsidTr="00CA5C13">
        <w:trPr>
          <w:trHeight w:val="260"/>
        </w:trPr>
        <w:tc>
          <w:tcPr>
            <w:tcW w:w="3114" w:type="dxa"/>
          </w:tcPr>
          <w:p w14:paraId="13F276A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5948" w:type="dxa"/>
          </w:tcPr>
          <w:p w14:paraId="57BDC78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workshopů za účasti odborníků a vzájemné sdílení mezi zřizovateli a vedením školských subjektů,  i za účasti přizvaných odborníků na aktuální problematické oblasti v území</w:t>
            </w:r>
          </w:p>
        </w:tc>
      </w:tr>
      <w:tr w:rsidR="00747EE5" w:rsidRPr="00D2571B" w14:paraId="6C1F449E" w14:textId="77777777" w:rsidTr="00CA5C13">
        <w:tc>
          <w:tcPr>
            <w:tcW w:w="3114" w:type="dxa"/>
          </w:tcPr>
          <w:p w14:paraId="6FA8C35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5948" w:type="dxa"/>
          </w:tcPr>
          <w:p w14:paraId="3859E7D2" w14:textId="207DE3F8" w:rsidR="00D2571B" w:rsidRPr="00D2571B" w:rsidRDefault="000E77DC"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Z</w:t>
            </w:r>
            <w:r w:rsidR="00D2571B" w:rsidRPr="00D2571B">
              <w:rPr>
                <w:rFonts w:ascii="Calibri" w:hAnsi="Calibri" w:cs="Calibri"/>
                <w:noProof/>
                <w:color w:val="000000" w:themeColor="text1"/>
                <w:sz w:val="18"/>
                <w:szCs w:val="18"/>
                <w:lang w:eastAsia="x-none"/>
                <w14:ligatures w14:val="none"/>
              </w:rPr>
              <w:t>Š a MŠ , zřizovatelé v území ORP Louny dle zájmu</w:t>
            </w:r>
          </w:p>
        </w:tc>
      </w:tr>
      <w:tr w:rsidR="00747EE5" w:rsidRPr="00D2571B" w14:paraId="12934944" w14:textId="77777777" w:rsidTr="00CA5C13">
        <w:trPr>
          <w:trHeight w:val="226"/>
        </w:trPr>
        <w:tc>
          <w:tcPr>
            <w:tcW w:w="3114" w:type="dxa"/>
          </w:tcPr>
          <w:p w14:paraId="06985FB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5948" w:type="dxa"/>
          </w:tcPr>
          <w:p w14:paraId="1E9D460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w:t>
            </w:r>
          </w:p>
        </w:tc>
      </w:tr>
      <w:tr w:rsidR="00747EE5" w:rsidRPr="00D2571B" w14:paraId="6FD0FF2C" w14:textId="77777777" w:rsidTr="00CA5C13">
        <w:tc>
          <w:tcPr>
            <w:tcW w:w="3114" w:type="dxa"/>
          </w:tcPr>
          <w:p w14:paraId="18C9723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5948" w:type="dxa"/>
          </w:tcPr>
          <w:p w14:paraId="0330524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w:t>
            </w:r>
          </w:p>
        </w:tc>
      </w:tr>
      <w:tr w:rsidR="00747EE5" w:rsidRPr="00D2571B" w14:paraId="35EFB5FD" w14:textId="77777777" w:rsidTr="00CA5C13">
        <w:tc>
          <w:tcPr>
            <w:tcW w:w="3114" w:type="dxa"/>
          </w:tcPr>
          <w:p w14:paraId="3FDA409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5948" w:type="dxa"/>
          </w:tcPr>
          <w:p w14:paraId="32EC7FC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747EE5" w:rsidRPr="00D2571B" w14:paraId="782117FC" w14:textId="77777777" w:rsidTr="00CA5C13">
        <w:tc>
          <w:tcPr>
            <w:tcW w:w="3114" w:type="dxa"/>
          </w:tcPr>
          <w:p w14:paraId="48256E9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5948" w:type="dxa"/>
          </w:tcPr>
          <w:p w14:paraId="5F0FB1B3" w14:textId="10BA875C"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747EE5" w:rsidRPr="00D2571B" w14:paraId="79D77E72" w14:textId="77777777" w:rsidTr="00CA5C13">
        <w:tc>
          <w:tcPr>
            <w:tcW w:w="3114" w:type="dxa"/>
          </w:tcPr>
          <w:p w14:paraId="28A2175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5948" w:type="dxa"/>
          </w:tcPr>
          <w:p w14:paraId="6D65EA39" w14:textId="05D6593D" w:rsidR="00D2571B" w:rsidRPr="00D2571B" w:rsidRDefault="00747EE5"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2027/2028</w:t>
            </w:r>
          </w:p>
        </w:tc>
      </w:tr>
      <w:tr w:rsidR="00747EE5" w:rsidRPr="00D2571B" w14:paraId="0D8B40AC" w14:textId="77777777" w:rsidTr="00CA5C13">
        <w:tc>
          <w:tcPr>
            <w:tcW w:w="3114" w:type="dxa"/>
          </w:tcPr>
          <w:p w14:paraId="5B1AD16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5948" w:type="dxa"/>
          </w:tcPr>
          <w:p w14:paraId="2EE11FB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 Podpora vnitřní spolupráce, tj. spolupráce všech aktérů vzdělávání v území MAP ORP Louny</w:t>
            </w:r>
          </w:p>
        </w:tc>
      </w:tr>
      <w:tr w:rsidR="00747EE5" w:rsidRPr="00D2571B" w14:paraId="62329A5F" w14:textId="77777777" w:rsidTr="00CA5C13">
        <w:tc>
          <w:tcPr>
            <w:tcW w:w="3114" w:type="dxa"/>
          </w:tcPr>
          <w:p w14:paraId="323CC40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5948" w:type="dxa"/>
          </w:tcPr>
          <w:p w14:paraId="603812B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5.1.1 Navázání a upevnění spolupráce mezi aktéry vzdělávání v ORP Louny</w:t>
            </w:r>
          </w:p>
        </w:tc>
      </w:tr>
      <w:tr w:rsidR="00747EE5" w:rsidRPr="00D2571B" w14:paraId="7C83A5F6" w14:textId="77777777" w:rsidTr="00CA5C13">
        <w:tc>
          <w:tcPr>
            <w:tcW w:w="3114" w:type="dxa"/>
          </w:tcPr>
          <w:p w14:paraId="4A59089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bookmarkStart w:id="26" w:name="_Hlk143249794"/>
            <w:r w:rsidRPr="00D2571B">
              <w:rPr>
                <w:rFonts w:ascii="Calibri" w:hAnsi="Calibri" w:cs="Calibri"/>
                <w:noProof/>
                <w:color w:val="000000" w:themeColor="text1"/>
                <w:sz w:val="18"/>
                <w:szCs w:val="18"/>
                <w:lang w:eastAsia="x-none"/>
                <w14:ligatures w14:val="none"/>
              </w:rPr>
              <w:t>Vazba na témata OP JAK povinná</w:t>
            </w:r>
          </w:p>
        </w:tc>
        <w:tc>
          <w:tcPr>
            <w:tcW w:w="5948" w:type="dxa"/>
          </w:tcPr>
          <w:p w14:paraId="54AAD5F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8DFCB3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4459E1" w:rsidRPr="00D2571B" w14:paraId="6C140690" w14:textId="77777777" w:rsidTr="00CA5C13">
        <w:tc>
          <w:tcPr>
            <w:tcW w:w="3114" w:type="dxa"/>
          </w:tcPr>
          <w:p w14:paraId="6182DC4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průřezová</w:t>
            </w:r>
          </w:p>
        </w:tc>
        <w:tc>
          <w:tcPr>
            <w:tcW w:w="5948" w:type="dxa"/>
          </w:tcPr>
          <w:p w14:paraId="7449913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4553F93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418D7D7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bookmarkEnd w:id="26"/>
    </w:tbl>
    <w:p w14:paraId="38171C3C" w14:textId="77777777" w:rsidR="00747EE5" w:rsidRDefault="00747EE5" w:rsidP="00D2571B">
      <w:pPr>
        <w:rPr>
          <w:rFonts w:ascii="Calibri" w:hAnsi="Calibri" w:cs="Calibri"/>
          <w:noProof/>
          <w:color w:val="EE0000"/>
          <w:lang w:eastAsia="x-none"/>
        </w:rPr>
      </w:pPr>
    </w:p>
    <w:p w14:paraId="2DDF8CB1" w14:textId="77777777" w:rsidR="000B325E" w:rsidRDefault="000B325E" w:rsidP="00D2571B">
      <w:pPr>
        <w:rPr>
          <w:rFonts w:ascii="Calibri" w:hAnsi="Calibri" w:cs="Calibri"/>
          <w:noProof/>
          <w:color w:val="EE0000"/>
          <w:lang w:eastAsia="x-none"/>
        </w:rPr>
      </w:pPr>
    </w:p>
    <w:p w14:paraId="4F1FF530" w14:textId="77777777" w:rsidR="000B325E" w:rsidRDefault="000B325E" w:rsidP="00D2571B">
      <w:pPr>
        <w:rPr>
          <w:rFonts w:ascii="Calibri" w:hAnsi="Calibri" w:cs="Calibri"/>
          <w:noProof/>
          <w:color w:val="EE0000"/>
          <w:lang w:eastAsia="x-none"/>
        </w:rPr>
      </w:pPr>
    </w:p>
    <w:p w14:paraId="6D4D5939" w14:textId="77777777" w:rsidR="000B325E" w:rsidRDefault="000B325E" w:rsidP="00D2571B">
      <w:pPr>
        <w:rPr>
          <w:rFonts w:ascii="Calibri" w:hAnsi="Calibri" w:cs="Calibri"/>
          <w:noProof/>
          <w:color w:val="EE0000"/>
          <w:lang w:eastAsia="x-none"/>
        </w:rPr>
      </w:pPr>
    </w:p>
    <w:p w14:paraId="74AD24E5" w14:textId="77777777" w:rsidR="000B325E" w:rsidRDefault="000B325E" w:rsidP="00D2571B">
      <w:pPr>
        <w:rPr>
          <w:rFonts w:ascii="Calibri" w:hAnsi="Calibri" w:cs="Calibri"/>
          <w:noProof/>
          <w:color w:val="EE0000"/>
          <w:lang w:eastAsia="x-none"/>
        </w:rPr>
      </w:pPr>
    </w:p>
    <w:p w14:paraId="48F2323D" w14:textId="77777777" w:rsidR="000B325E" w:rsidRDefault="000B325E" w:rsidP="00D2571B">
      <w:pPr>
        <w:rPr>
          <w:rFonts w:ascii="Calibri" w:hAnsi="Calibri" w:cs="Calibri"/>
          <w:noProof/>
          <w:color w:val="EE0000"/>
          <w:lang w:eastAsia="x-none"/>
        </w:rPr>
      </w:pPr>
    </w:p>
    <w:p w14:paraId="1A556837" w14:textId="77777777" w:rsidR="000B325E" w:rsidRDefault="000B325E" w:rsidP="00D2571B">
      <w:pPr>
        <w:rPr>
          <w:rFonts w:ascii="Calibri" w:hAnsi="Calibri" w:cs="Calibri"/>
          <w:noProof/>
          <w:color w:val="EE0000"/>
          <w:lang w:eastAsia="x-none"/>
        </w:rPr>
      </w:pPr>
    </w:p>
    <w:p w14:paraId="63224EF9" w14:textId="77777777" w:rsidR="000B325E" w:rsidRDefault="000B325E" w:rsidP="00D2571B">
      <w:pPr>
        <w:rPr>
          <w:rFonts w:ascii="Calibri" w:hAnsi="Calibri" w:cs="Calibri"/>
          <w:noProof/>
          <w:color w:val="EE0000"/>
          <w:lang w:eastAsia="x-none"/>
        </w:rPr>
      </w:pPr>
    </w:p>
    <w:p w14:paraId="4B744560" w14:textId="77777777" w:rsidR="000B325E" w:rsidRDefault="000B325E" w:rsidP="00D2571B">
      <w:pPr>
        <w:rPr>
          <w:rFonts w:ascii="Calibri" w:hAnsi="Calibri" w:cs="Calibri"/>
          <w:noProof/>
          <w:color w:val="EE0000"/>
          <w:lang w:eastAsia="x-none"/>
        </w:rPr>
      </w:pPr>
    </w:p>
    <w:p w14:paraId="0DE5A607" w14:textId="77777777" w:rsidR="000B325E" w:rsidRDefault="000B325E" w:rsidP="00D2571B">
      <w:pPr>
        <w:rPr>
          <w:rFonts w:ascii="Calibri" w:hAnsi="Calibri" w:cs="Calibri"/>
          <w:noProof/>
          <w:color w:val="EE0000"/>
          <w:lang w:eastAsia="x-none"/>
        </w:rPr>
      </w:pPr>
    </w:p>
    <w:p w14:paraId="4A60B0DB" w14:textId="77777777" w:rsidR="000B325E" w:rsidRDefault="000B325E" w:rsidP="00D2571B">
      <w:pPr>
        <w:rPr>
          <w:rFonts w:ascii="Calibri" w:hAnsi="Calibri" w:cs="Calibri"/>
          <w:noProof/>
          <w:color w:val="EE0000"/>
          <w:lang w:eastAsia="x-none"/>
        </w:rPr>
      </w:pPr>
    </w:p>
    <w:p w14:paraId="5B063D2E"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747EE5" w:rsidRPr="00747EE5" w14:paraId="06F4CFA0" w14:textId="77777777" w:rsidTr="00CA5C13">
        <w:tc>
          <w:tcPr>
            <w:tcW w:w="3114" w:type="dxa"/>
            <w:shd w:val="clear" w:color="auto" w:fill="002060"/>
          </w:tcPr>
          <w:p w14:paraId="0CD76C66" w14:textId="77777777" w:rsidR="00D2571B" w:rsidRDefault="005C71C0"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29</w:t>
            </w:r>
            <w:r w:rsidR="009471A2">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173C0608" w14:textId="237A4D3B" w:rsidR="00777CE4" w:rsidRPr="00D2571B" w:rsidRDefault="00777CE4"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5948" w:type="dxa"/>
            <w:shd w:val="clear" w:color="auto" w:fill="002060"/>
          </w:tcPr>
          <w:p w14:paraId="74C00E63" w14:textId="72B3FE64"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PODPORA SDÍLENÍ PŘÍKLADŮ DOBRÉ PRAXE MIMO ORP LOUNY  </w:t>
            </w:r>
          </w:p>
        </w:tc>
      </w:tr>
      <w:tr w:rsidR="00747EE5" w:rsidRPr="00747EE5" w14:paraId="70E1E71D" w14:textId="77777777" w:rsidTr="00CA5C13">
        <w:trPr>
          <w:trHeight w:val="260"/>
        </w:trPr>
        <w:tc>
          <w:tcPr>
            <w:tcW w:w="3114" w:type="dxa"/>
          </w:tcPr>
          <w:p w14:paraId="78CDD0B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5948" w:type="dxa"/>
          </w:tcPr>
          <w:p w14:paraId="0ACCE10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Podpora sdílení dobré praxe ZŠ ORP Louny s aktéry ve vzdělávání mimo ORP Louny – hospitace do inspirativních škol, vzájemná setkání na podporu sdílení příkladů dobré praxe a čerpání inspirativních metod a zkušeností</w:t>
            </w:r>
          </w:p>
        </w:tc>
      </w:tr>
      <w:tr w:rsidR="00747EE5" w:rsidRPr="00747EE5" w14:paraId="3980F38F" w14:textId="77777777" w:rsidTr="00CA5C13">
        <w:tc>
          <w:tcPr>
            <w:tcW w:w="3114" w:type="dxa"/>
          </w:tcPr>
          <w:p w14:paraId="256C435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5948" w:type="dxa"/>
          </w:tcPr>
          <w:p w14:paraId="45611C21" w14:textId="2492DCF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ZŠ a MŠ ORP Louny</w:t>
            </w:r>
          </w:p>
        </w:tc>
      </w:tr>
      <w:tr w:rsidR="00747EE5" w:rsidRPr="00747EE5" w14:paraId="2F0DD72F" w14:textId="77777777" w:rsidTr="00CA5C13">
        <w:trPr>
          <w:trHeight w:val="294"/>
        </w:trPr>
        <w:tc>
          <w:tcPr>
            <w:tcW w:w="3114" w:type="dxa"/>
          </w:tcPr>
          <w:p w14:paraId="230C791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5948" w:type="dxa"/>
          </w:tcPr>
          <w:p w14:paraId="308D128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 území mimo ORP Louny</w:t>
            </w:r>
          </w:p>
        </w:tc>
      </w:tr>
      <w:tr w:rsidR="00747EE5" w:rsidRPr="00747EE5" w14:paraId="1268B019" w14:textId="77777777" w:rsidTr="00CA5C13">
        <w:tc>
          <w:tcPr>
            <w:tcW w:w="3114" w:type="dxa"/>
          </w:tcPr>
          <w:p w14:paraId="05816D2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5948" w:type="dxa"/>
          </w:tcPr>
          <w:p w14:paraId="5146564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Louny/mimo ORP Louny</w:t>
            </w:r>
          </w:p>
        </w:tc>
      </w:tr>
      <w:tr w:rsidR="00747EE5" w:rsidRPr="00747EE5" w14:paraId="476D368A" w14:textId="77777777" w:rsidTr="00CA5C13">
        <w:tc>
          <w:tcPr>
            <w:tcW w:w="3114" w:type="dxa"/>
          </w:tcPr>
          <w:p w14:paraId="55385B7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5948" w:type="dxa"/>
          </w:tcPr>
          <w:p w14:paraId="6E18C5E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747EE5" w:rsidRPr="00747EE5" w14:paraId="75BC370F" w14:textId="77777777" w:rsidTr="00CA5C13">
        <w:tc>
          <w:tcPr>
            <w:tcW w:w="3114" w:type="dxa"/>
          </w:tcPr>
          <w:p w14:paraId="43D21D4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5948" w:type="dxa"/>
          </w:tcPr>
          <w:p w14:paraId="6EBA2221" w14:textId="67D73C94"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747EE5" w:rsidRPr="00747EE5" w14:paraId="22FCF124" w14:textId="77777777" w:rsidTr="00CA5C13">
        <w:tc>
          <w:tcPr>
            <w:tcW w:w="3114" w:type="dxa"/>
          </w:tcPr>
          <w:p w14:paraId="50992A0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5948" w:type="dxa"/>
          </w:tcPr>
          <w:p w14:paraId="1EEDC721" w14:textId="1463DA2C"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w:t>
            </w:r>
            <w:r w:rsidR="0043171C">
              <w:rPr>
                <w:rFonts w:ascii="Calibri" w:hAnsi="Calibri" w:cs="Calibri"/>
                <w:noProof/>
                <w:color w:val="000000" w:themeColor="text1"/>
                <w:sz w:val="18"/>
                <w:szCs w:val="18"/>
                <w:lang w:eastAsia="x-none"/>
                <w14:ligatures w14:val="none"/>
              </w:rPr>
              <w:t>027/2028</w:t>
            </w:r>
          </w:p>
        </w:tc>
      </w:tr>
      <w:tr w:rsidR="00747EE5" w:rsidRPr="00747EE5" w14:paraId="04BEB7C1" w14:textId="77777777" w:rsidTr="00CA5C13">
        <w:tc>
          <w:tcPr>
            <w:tcW w:w="3114" w:type="dxa"/>
          </w:tcPr>
          <w:p w14:paraId="5CBBB5B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5948" w:type="dxa"/>
          </w:tcPr>
          <w:p w14:paraId="2837EE53" w14:textId="77777777" w:rsidR="00D2571B" w:rsidRPr="00D2571B" w:rsidRDefault="00D2571B" w:rsidP="00D2571B">
            <w:pPr>
              <w:spacing w:after="160" w:line="259" w:lineRule="auto"/>
              <w:rPr>
                <w:rFonts w:ascii="Calibri" w:hAnsi="Calibri" w:cs="Calibri"/>
                <w:bCs/>
                <w:noProof/>
                <w:color w:val="000000" w:themeColor="text1"/>
                <w:sz w:val="18"/>
                <w:szCs w:val="18"/>
                <w:lang w:eastAsia="x-none"/>
                <w14:ligatures w14:val="none"/>
              </w:rPr>
            </w:pPr>
            <w:r w:rsidRPr="00D2571B">
              <w:rPr>
                <w:rFonts w:ascii="Calibri" w:hAnsi="Calibri" w:cs="Calibri"/>
                <w:bCs/>
                <w:noProof/>
                <w:color w:val="000000" w:themeColor="text1"/>
                <w:sz w:val="18"/>
                <w:szCs w:val="18"/>
                <w:lang w:eastAsia="x-none"/>
                <w14:ligatures w14:val="none"/>
              </w:rPr>
              <w:t>5.2 Rozvoj vnější spolupráce, tj. spolupráce s aktéry vzdělávání v území dalších MAP vč. spolupráce mezinárodní</w:t>
            </w:r>
          </w:p>
        </w:tc>
      </w:tr>
      <w:tr w:rsidR="00747EE5" w:rsidRPr="00747EE5" w14:paraId="2F74F542" w14:textId="77777777" w:rsidTr="00CA5C13">
        <w:tc>
          <w:tcPr>
            <w:tcW w:w="3114" w:type="dxa"/>
          </w:tcPr>
          <w:p w14:paraId="239C132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5948" w:type="dxa"/>
          </w:tcPr>
          <w:p w14:paraId="3598515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5.2.1 Navázání dlouhodobé spolupráce s aktéry vzdělávání mimo území ORP Louny</w:t>
            </w:r>
          </w:p>
        </w:tc>
      </w:tr>
      <w:tr w:rsidR="00747EE5" w:rsidRPr="00747EE5" w14:paraId="627D970F" w14:textId="77777777" w:rsidTr="00CA5C13">
        <w:tc>
          <w:tcPr>
            <w:tcW w:w="3114" w:type="dxa"/>
          </w:tcPr>
          <w:p w14:paraId="34F1B47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5948" w:type="dxa"/>
          </w:tcPr>
          <w:p w14:paraId="37A57B7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747EE5" w:rsidRPr="00747EE5" w14:paraId="36B41C2A" w14:textId="77777777" w:rsidTr="00CA5C13">
        <w:tc>
          <w:tcPr>
            <w:tcW w:w="3114" w:type="dxa"/>
          </w:tcPr>
          <w:p w14:paraId="071901B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průřezová</w:t>
            </w:r>
          </w:p>
        </w:tc>
        <w:tc>
          <w:tcPr>
            <w:tcW w:w="5948" w:type="dxa"/>
          </w:tcPr>
          <w:p w14:paraId="6563156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539076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17DDE55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36A93DC4" w14:textId="77777777" w:rsidR="00D2571B" w:rsidRDefault="00D2571B" w:rsidP="00D2571B">
      <w:pPr>
        <w:rPr>
          <w:rFonts w:ascii="Calibri" w:hAnsi="Calibri" w:cs="Calibri"/>
          <w:noProof/>
          <w:color w:val="EE0000"/>
          <w:lang w:eastAsia="x-none"/>
        </w:rPr>
      </w:pPr>
    </w:p>
    <w:p w14:paraId="78B83821" w14:textId="77777777" w:rsidR="000B325E" w:rsidRDefault="000B325E" w:rsidP="00D2571B">
      <w:pPr>
        <w:rPr>
          <w:rFonts w:ascii="Calibri" w:hAnsi="Calibri" w:cs="Calibri"/>
          <w:noProof/>
          <w:color w:val="EE0000"/>
          <w:lang w:eastAsia="x-none"/>
        </w:rPr>
      </w:pPr>
    </w:p>
    <w:p w14:paraId="2A5364A3" w14:textId="77777777" w:rsidR="000B325E" w:rsidRDefault="000B325E" w:rsidP="00D2571B">
      <w:pPr>
        <w:rPr>
          <w:rFonts w:ascii="Calibri" w:hAnsi="Calibri" w:cs="Calibri"/>
          <w:noProof/>
          <w:color w:val="EE0000"/>
          <w:lang w:eastAsia="x-none"/>
        </w:rPr>
      </w:pPr>
    </w:p>
    <w:p w14:paraId="687F991C" w14:textId="77777777" w:rsidR="000B325E" w:rsidRDefault="000B325E" w:rsidP="00D2571B">
      <w:pPr>
        <w:rPr>
          <w:rFonts w:ascii="Calibri" w:hAnsi="Calibri" w:cs="Calibri"/>
          <w:noProof/>
          <w:color w:val="EE0000"/>
          <w:lang w:eastAsia="x-none"/>
        </w:rPr>
      </w:pPr>
    </w:p>
    <w:p w14:paraId="61C2C3E3" w14:textId="77777777" w:rsidR="000B325E" w:rsidRDefault="000B325E" w:rsidP="00D2571B">
      <w:pPr>
        <w:rPr>
          <w:rFonts w:ascii="Calibri" w:hAnsi="Calibri" w:cs="Calibri"/>
          <w:noProof/>
          <w:color w:val="EE0000"/>
          <w:lang w:eastAsia="x-none"/>
        </w:rPr>
      </w:pPr>
    </w:p>
    <w:p w14:paraId="79F52E7F" w14:textId="77777777" w:rsidR="000B325E" w:rsidRDefault="000B325E" w:rsidP="00D2571B">
      <w:pPr>
        <w:rPr>
          <w:rFonts w:ascii="Calibri" w:hAnsi="Calibri" w:cs="Calibri"/>
          <w:noProof/>
          <w:color w:val="EE0000"/>
          <w:lang w:eastAsia="x-none"/>
        </w:rPr>
      </w:pPr>
    </w:p>
    <w:p w14:paraId="4E7D94AE" w14:textId="77777777" w:rsidR="000B325E" w:rsidRDefault="000B325E" w:rsidP="00D2571B">
      <w:pPr>
        <w:rPr>
          <w:rFonts w:ascii="Calibri" w:hAnsi="Calibri" w:cs="Calibri"/>
          <w:noProof/>
          <w:color w:val="EE0000"/>
          <w:lang w:eastAsia="x-none"/>
        </w:rPr>
      </w:pPr>
    </w:p>
    <w:p w14:paraId="00300911" w14:textId="77777777" w:rsidR="000B325E" w:rsidRDefault="000B325E" w:rsidP="00D2571B">
      <w:pPr>
        <w:rPr>
          <w:rFonts w:ascii="Calibri" w:hAnsi="Calibri" w:cs="Calibri"/>
          <w:noProof/>
          <w:color w:val="EE0000"/>
          <w:lang w:eastAsia="x-none"/>
        </w:rPr>
      </w:pPr>
    </w:p>
    <w:p w14:paraId="045D83C1" w14:textId="77777777" w:rsidR="000B325E" w:rsidRDefault="000B325E" w:rsidP="00D2571B">
      <w:pPr>
        <w:rPr>
          <w:rFonts w:ascii="Calibri" w:hAnsi="Calibri" w:cs="Calibri"/>
          <w:noProof/>
          <w:color w:val="EE0000"/>
          <w:lang w:eastAsia="x-none"/>
        </w:rPr>
      </w:pPr>
    </w:p>
    <w:p w14:paraId="59E27D54" w14:textId="77777777" w:rsidR="000B325E" w:rsidRDefault="000B325E" w:rsidP="00D2571B">
      <w:pPr>
        <w:rPr>
          <w:rFonts w:ascii="Calibri" w:hAnsi="Calibri" w:cs="Calibri"/>
          <w:noProof/>
          <w:color w:val="EE0000"/>
          <w:lang w:eastAsia="x-none"/>
        </w:rPr>
      </w:pPr>
    </w:p>
    <w:p w14:paraId="49AA407A" w14:textId="77777777" w:rsidR="000B325E" w:rsidRDefault="000B325E" w:rsidP="00D2571B">
      <w:pPr>
        <w:rPr>
          <w:rFonts w:ascii="Calibri" w:hAnsi="Calibri" w:cs="Calibri"/>
          <w:noProof/>
          <w:color w:val="EE0000"/>
          <w:lang w:eastAsia="x-none"/>
        </w:rPr>
      </w:pPr>
    </w:p>
    <w:p w14:paraId="5ABF830F" w14:textId="77777777" w:rsidR="000B325E" w:rsidRDefault="000B325E" w:rsidP="00D2571B">
      <w:pPr>
        <w:rPr>
          <w:rFonts w:ascii="Calibri" w:hAnsi="Calibri" w:cs="Calibri"/>
          <w:noProof/>
          <w:color w:val="EE0000"/>
          <w:lang w:eastAsia="x-none"/>
        </w:rPr>
      </w:pPr>
    </w:p>
    <w:p w14:paraId="10616169" w14:textId="77777777" w:rsidR="000B325E" w:rsidRDefault="000B325E" w:rsidP="00D2571B">
      <w:pPr>
        <w:rPr>
          <w:rFonts w:ascii="Calibri" w:hAnsi="Calibri" w:cs="Calibri"/>
          <w:noProof/>
          <w:color w:val="EE0000"/>
          <w:lang w:eastAsia="x-none"/>
        </w:rPr>
      </w:pPr>
    </w:p>
    <w:p w14:paraId="4BA39EFF"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43171C" w:rsidRPr="00D2571B" w14:paraId="5098F749" w14:textId="77777777" w:rsidTr="00CA5C13">
        <w:tc>
          <w:tcPr>
            <w:tcW w:w="3114" w:type="dxa"/>
            <w:shd w:val="clear" w:color="auto" w:fill="002060"/>
          </w:tcPr>
          <w:p w14:paraId="504DF9D4" w14:textId="77777777" w:rsidR="00D2571B" w:rsidRDefault="005C71C0"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30</w:t>
            </w:r>
            <w:r w:rsidR="009471A2">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5F8984C6" w14:textId="4BAE099B" w:rsidR="00777CE4" w:rsidRPr="00D2571B" w:rsidRDefault="00777CE4"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5948" w:type="dxa"/>
            <w:shd w:val="clear" w:color="auto" w:fill="002060"/>
          </w:tcPr>
          <w:p w14:paraId="39B785E8" w14:textId="25F1A0AF"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PODPORA SDÍLENÍ MEZI MŠ/MŠ, ZŠ/ZŠ, MŠ/ZŠ, ZUŠ ORP LOUNY – VZÁJEMNÉ HOSPITACE,  SPOLEČNÁ SETKÁNÍ , WORKSHOPY ZA ÚČASTI ODBORNÍKA - </w:t>
            </w:r>
          </w:p>
        </w:tc>
      </w:tr>
      <w:tr w:rsidR="0043171C" w:rsidRPr="00D2571B" w14:paraId="5605454E" w14:textId="77777777" w:rsidTr="00CA5C13">
        <w:trPr>
          <w:trHeight w:val="260"/>
        </w:trPr>
        <w:tc>
          <w:tcPr>
            <w:tcW w:w="3114" w:type="dxa"/>
          </w:tcPr>
          <w:p w14:paraId="17539BD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5948" w:type="dxa"/>
          </w:tcPr>
          <w:p w14:paraId="7D8E454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sdílení dobré praxe mezi MŠ/MŠ, ZŠ/ZŠ, MŠ/ZŠ, ZUŠ ORP Louny, vzájemné hospitace, návštěvy do hodin, tandemová výuky, workshopy i za účasti odborníka na aktuální témata v území </w:t>
            </w:r>
          </w:p>
        </w:tc>
      </w:tr>
      <w:tr w:rsidR="0043171C" w:rsidRPr="00D2571B" w14:paraId="1242CD01" w14:textId="77777777" w:rsidTr="00CA5C13">
        <w:tc>
          <w:tcPr>
            <w:tcW w:w="3114" w:type="dxa"/>
          </w:tcPr>
          <w:p w14:paraId="2340B34E"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5948" w:type="dxa"/>
          </w:tcPr>
          <w:p w14:paraId="042B7561" w14:textId="0F4BB35C"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MŠ,ZŠ, ZUŠ ORP Louny</w:t>
            </w:r>
          </w:p>
        </w:tc>
      </w:tr>
      <w:tr w:rsidR="0043171C" w:rsidRPr="00D2571B" w14:paraId="6856D189" w14:textId="77777777" w:rsidTr="00CA5C13">
        <w:trPr>
          <w:trHeight w:val="294"/>
        </w:trPr>
        <w:tc>
          <w:tcPr>
            <w:tcW w:w="3114" w:type="dxa"/>
          </w:tcPr>
          <w:p w14:paraId="27BF4CC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5948" w:type="dxa"/>
          </w:tcPr>
          <w:p w14:paraId="70F0FE4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w:t>
            </w:r>
          </w:p>
        </w:tc>
      </w:tr>
      <w:tr w:rsidR="0043171C" w:rsidRPr="00D2571B" w14:paraId="7B9D9016" w14:textId="77777777" w:rsidTr="00CA5C13">
        <w:tc>
          <w:tcPr>
            <w:tcW w:w="3114" w:type="dxa"/>
          </w:tcPr>
          <w:p w14:paraId="6CF302B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5948" w:type="dxa"/>
          </w:tcPr>
          <w:p w14:paraId="41BC9B4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MŠ,ZŠ, ZUŠ ORP Louny</w:t>
            </w:r>
          </w:p>
        </w:tc>
      </w:tr>
      <w:tr w:rsidR="0043171C" w:rsidRPr="00D2571B" w14:paraId="60CF66AB" w14:textId="77777777" w:rsidTr="00CA5C13">
        <w:tc>
          <w:tcPr>
            <w:tcW w:w="3114" w:type="dxa"/>
          </w:tcPr>
          <w:p w14:paraId="66AD9D0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5948" w:type="dxa"/>
          </w:tcPr>
          <w:p w14:paraId="2D6D9A9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43171C" w:rsidRPr="00D2571B" w14:paraId="706CD600" w14:textId="77777777" w:rsidTr="00CA5C13">
        <w:tc>
          <w:tcPr>
            <w:tcW w:w="3114" w:type="dxa"/>
          </w:tcPr>
          <w:p w14:paraId="0FA29E9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5948" w:type="dxa"/>
          </w:tcPr>
          <w:p w14:paraId="6CAAD2FB" w14:textId="6CA1C7AC"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43171C" w:rsidRPr="00D2571B" w14:paraId="68CCB340" w14:textId="77777777" w:rsidTr="00CA5C13">
        <w:tc>
          <w:tcPr>
            <w:tcW w:w="3114" w:type="dxa"/>
          </w:tcPr>
          <w:p w14:paraId="1A5AB0B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5948" w:type="dxa"/>
          </w:tcPr>
          <w:p w14:paraId="243A39EB" w14:textId="5454130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202</w:t>
            </w:r>
            <w:r w:rsidR="00D72AF5">
              <w:rPr>
                <w:rFonts w:ascii="Calibri" w:hAnsi="Calibri" w:cs="Calibri"/>
                <w:noProof/>
                <w:color w:val="000000" w:themeColor="text1"/>
                <w:sz w:val="18"/>
                <w:szCs w:val="18"/>
                <w:lang w:eastAsia="x-none"/>
                <w14:ligatures w14:val="none"/>
              </w:rPr>
              <w:t>7/2028</w:t>
            </w:r>
          </w:p>
        </w:tc>
      </w:tr>
      <w:tr w:rsidR="0043171C" w:rsidRPr="00D2571B" w14:paraId="780D026D" w14:textId="77777777" w:rsidTr="00CA5C13">
        <w:tc>
          <w:tcPr>
            <w:tcW w:w="3114" w:type="dxa"/>
          </w:tcPr>
          <w:p w14:paraId="1005980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5948" w:type="dxa"/>
          </w:tcPr>
          <w:p w14:paraId="41A564EF" w14:textId="482BBF9B" w:rsidR="00D2571B" w:rsidRPr="00D2571B" w:rsidRDefault="00D2571B" w:rsidP="00D2571B">
            <w:pPr>
              <w:spacing w:after="160" w:line="259" w:lineRule="auto"/>
              <w:rPr>
                <w:rFonts w:ascii="Calibri" w:hAnsi="Calibri" w:cs="Calibri"/>
                <w:b/>
                <w:bCs/>
                <w:i/>
                <w:iCs/>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 Podpora vnitřní spolupráce, tj. spolupráce všech aktérů vzdělávání v území MAP ORP Louny</w:t>
            </w:r>
            <w:r w:rsidRPr="00D2571B">
              <w:rPr>
                <w:rFonts w:ascii="Calibri" w:hAnsi="Calibri" w:cs="Calibri"/>
                <w:b/>
                <w:bCs/>
                <w:i/>
                <w:iCs/>
                <w:noProof/>
                <w:color w:val="000000" w:themeColor="text1"/>
                <w:sz w:val="18"/>
                <w:szCs w:val="18"/>
                <w:lang w:eastAsia="x-none"/>
                <w14:ligatures w14:val="none"/>
              </w:rPr>
              <w:t xml:space="preserve"> </w:t>
            </w:r>
          </w:p>
          <w:p w14:paraId="011E075C" w14:textId="516278F2"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Dále pak napříč cíli </w:t>
            </w:r>
          </w:p>
        </w:tc>
      </w:tr>
      <w:tr w:rsidR="0043171C" w:rsidRPr="00D2571B" w14:paraId="41A9FE96" w14:textId="77777777" w:rsidTr="00CA5C13">
        <w:tc>
          <w:tcPr>
            <w:tcW w:w="3114" w:type="dxa"/>
          </w:tcPr>
          <w:p w14:paraId="2622FDA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5948" w:type="dxa"/>
          </w:tcPr>
          <w:p w14:paraId="276A680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5.1.1 Navázání a upevnění spolupráce mezi aktéry vzdělávání v ORP Louny</w:t>
            </w:r>
          </w:p>
          <w:p w14:paraId="3826C03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Dále pak napříč opatřeními</w:t>
            </w:r>
          </w:p>
        </w:tc>
      </w:tr>
      <w:tr w:rsidR="0043171C" w:rsidRPr="00D2571B" w14:paraId="6FE40062" w14:textId="77777777" w:rsidTr="00CA5C13">
        <w:tc>
          <w:tcPr>
            <w:tcW w:w="3114" w:type="dxa"/>
          </w:tcPr>
          <w:p w14:paraId="3198A83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5948" w:type="dxa"/>
          </w:tcPr>
          <w:p w14:paraId="487948A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43171C" w:rsidRPr="00D2571B" w14:paraId="0C35585C" w14:textId="77777777" w:rsidTr="00CA5C13">
        <w:tc>
          <w:tcPr>
            <w:tcW w:w="3114" w:type="dxa"/>
          </w:tcPr>
          <w:p w14:paraId="18EF9CC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průřezová</w:t>
            </w:r>
          </w:p>
        </w:tc>
        <w:tc>
          <w:tcPr>
            <w:tcW w:w="5948" w:type="dxa"/>
          </w:tcPr>
          <w:p w14:paraId="3B5E246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5A87B4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4B8D710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758B73D8" w14:textId="77777777" w:rsidR="00D2571B" w:rsidRDefault="00D2571B" w:rsidP="00D2571B">
      <w:pPr>
        <w:rPr>
          <w:rFonts w:ascii="Calibri" w:hAnsi="Calibri" w:cs="Calibri"/>
          <w:noProof/>
          <w:color w:val="EE0000"/>
          <w:lang w:eastAsia="x-none"/>
        </w:rPr>
      </w:pPr>
    </w:p>
    <w:p w14:paraId="680F1515" w14:textId="77777777" w:rsidR="009471A2" w:rsidRDefault="009471A2" w:rsidP="00D2571B">
      <w:pPr>
        <w:rPr>
          <w:rFonts w:ascii="Calibri" w:hAnsi="Calibri" w:cs="Calibri"/>
          <w:noProof/>
          <w:color w:val="EE0000"/>
          <w:lang w:eastAsia="x-none"/>
        </w:rPr>
      </w:pPr>
    </w:p>
    <w:p w14:paraId="567C0F93" w14:textId="77777777" w:rsidR="009471A2" w:rsidRDefault="009471A2" w:rsidP="00D2571B">
      <w:pPr>
        <w:rPr>
          <w:rFonts w:ascii="Calibri" w:hAnsi="Calibri" w:cs="Calibri"/>
          <w:noProof/>
          <w:color w:val="EE0000"/>
          <w:lang w:eastAsia="x-none"/>
        </w:rPr>
      </w:pPr>
    </w:p>
    <w:p w14:paraId="57EF8EAA" w14:textId="77777777" w:rsidR="009471A2" w:rsidRDefault="009471A2" w:rsidP="00D2571B">
      <w:pPr>
        <w:rPr>
          <w:rFonts w:ascii="Calibri" w:hAnsi="Calibri" w:cs="Calibri"/>
          <w:noProof/>
          <w:color w:val="EE0000"/>
          <w:lang w:eastAsia="x-none"/>
        </w:rPr>
      </w:pPr>
    </w:p>
    <w:p w14:paraId="227A4353" w14:textId="77777777" w:rsidR="000B325E" w:rsidRDefault="000B325E" w:rsidP="00D2571B">
      <w:pPr>
        <w:rPr>
          <w:rFonts w:ascii="Calibri" w:hAnsi="Calibri" w:cs="Calibri"/>
          <w:noProof/>
          <w:color w:val="EE0000"/>
          <w:lang w:eastAsia="x-none"/>
        </w:rPr>
      </w:pPr>
    </w:p>
    <w:p w14:paraId="04CB17AD" w14:textId="77777777" w:rsidR="000B325E" w:rsidRDefault="000B325E" w:rsidP="00D2571B">
      <w:pPr>
        <w:rPr>
          <w:rFonts w:ascii="Calibri" w:hAnsi="Calibri" w:cs="Calibri"/>
          <w:noProof/>
          <w:color w:val="EE0000"/>
          <w:lang w:eastAsia="x-none"/>
        </w:rPr>
      </w:pPr>
    </w:p>
    <w:p w14:paraId="10852E80" w14:textId="77777777" w:rsidR="000B325E" w:rsidRDefault="000B325E" w:rsidP="00D2571B">
      <w:pPr>
        <w:rPr>
          <w:rFonts w:ascii="Calibri" w:hAnsi="Calibri" w:cs="Calibri"/>
          <w:noProof/>
          <w:color w:val="EE0000"/>
          <w:lang w:eastAsia="x-none"/>
        </w:rPr>
      </w:pPr>
    </w:p>
    <w:p w14:paraId="4F049FDF" w14:textId="77777777" w:rsidR="000B325E" w:rsidRDefault="000B325E" w:rsidP="00D2571B">
      <w:pPr>
        <w:rPr>
          <w:rFonts w:ascii="Calibri" w:hAnsi="Calibri" w:cs="Calibri"/>
          <w:noProof/>
          <w:color w:val="EE0000"/>
          <w:lang w:eastAsia="x-none"/>
        </w:rPr>
      </w:pPr>
    </w:p>
    <w:p w14:paraId="6DFB4928" w14:textId="77777777" w:rsidR="000B325E" w:rsidRDefault="000B325E" w:rsidP="00D2571B">
      <w:pPr>
        <w:rPr>
          <w:rFonts w:ascii="Calibri" w:hAnsi="Calibri" w:cs="Calibri"/>
          <w:noProof/>
          <w:color w:val="EE0000"/>
          <w:lang w:eastAsia="x-none"/>
        </w:rPr>
      </w:pPr>
    </w:p>
    <w:p w14:paraId="195090E8" w14:textId="77777777" w:rsidR="000B325E" w:rsidRDefault="000B325E" w:rsidP="00D2571B">
      <w:pPr>
        <w:rPr>
          <w:rFonts w:ascii="Calibri" w:hAnsi="Calibri" w:cs="Calibri"/>
          <w:noProof/>
          <w:color w:val="EE0000"/>
          <w:lang w:eastAsia="x-none"/>
        </w:rPr>
      </w:pPr>
    </w:p>
    <w:p w14:paraId="16EABC7D" w14:textId="77777777" w:rsidR="000B325E" w:rsidRDefault="000B325E" w:rsidP="00D2571B">
      <w:pPr>
        <w:rPr>
          <w:rFonts w:ascii="Calibri" w:hAnsi="Calibri" w:cs="Calibri"/>
          <w:noProof/>
          <w:color w:val="EE0000"/>
          <w:lang w:eastAsia="x-none"/>
        </w:rPr>
      </w:pPr>
    </w:p>
    <w:p w14:paraId="56878C4F" w14:textId="77777777" w:rsidR="000E77DC" w:rsidRPr="00D2571B" w:rsidRDefault="000E77DC"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017EE58C" w14:textId="77777777" w:rsidTr="00CA5C13">
        <w:tc>
          <w:tcPr>
            <w:tcW w:w="3114" w:type="dxa"/>
            <w:shd w:val="clear" w:color="auto" w:fill="002060"/>
          </w:tcPr>
          <w:p w14:paraId="161D908D"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31</w:t>
            </w:r>
            <w:r w:rsid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089FD142" w14:textId="1B1E1DC5"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762B984E" w14:textId="6EB35A0B"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Workshopy na podporu rodičovských kompetencí, které povedou k rozvoji potenciálu každého dítěte (žáka) i se zaměřením na žáky se sociálním a jiným znevýhodněním </w:t>
            </w:r>
          </w:p>
        </w:tc>
      </w:tr>
      <w:tr w:rsidR="006103CA" w:rsidRPr="00D2571B" w14:paraId="0F6B839E" w14:textId="77777777" w:rsidTr="00CA5C13">
        <w:trPr>
          <w:trHeight w:val="260"/>
        </w:trPr>
        <w:tc>
          <w:tcPr>
            <w:tcW w:w="3114" w:type="dxa"/>
          </w:tcPr>
          <w:p w14:paraId="7C38CD0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2A1F57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Odborné workshopy pro rodiče</w:t>
            </w:r>
          </w:p>
        </w:tc>
      </w:tr>
      <w:tr w:rsidR="00AF2F6A" w:rsidRPr="00D2571B" w14:paraId="3EEA59AD" w14:textId="77777777" w:rsidTr="00CA5C13">
        <w:tc>
          <w:tcPr>
            <w:tcW w:w="3114" w:type="dxa"/>
          </w:tcPr>
          <w:p w14:paraId="2AA502E4"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76CAB0A" w14:textId="3ED9926D"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ZŠ a MŠ ORP Louny dle zájmu</w:t>
            </w:r>
          </w:p>
        </w:tc>
      </w:tr>
      <w:tr w:rsidR="00AF2F6A" w:rsidRPr="00D2571B" w14:paraId="6B165AA0" w14:textId="77777777" w:rsidTr="00CA5C13">
        <w:trPr>
          <w:trHeight w:val="294"/>
        </w:trPr>
        <w:tc>
          <w:tcPr>
            <w:tcW w:w="3114" w:type="dxa"/>
          </w:tcPr>
          <w:p w14:paraId="3F7F20C8"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0B1977D2" w14:textId="30553A9D"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 xml:space="preserve">ORP Louny </w:t>
            </w:r>
          </w:p>
        </w:tc>
      </w:tr>
      <w:tr w:rsidR="00AF2F6A" w:rsidRPr="00D2571B" w14:paraId="0534B85E" w14:textId="77777777" w:rsidTr="00CA5C13">
        <w:tc>
          <w:tcPr>
            <w:tcW w:w="3114" w:type="dxa"/>
          </w:tcPr>
          <w:p w14:paraId="79AEC6EF"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4112B19D" w14:textId="7E8D9925"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Aktéři ve vzdělávání ORP Louny</w:t>
            </w:r>
          </w:p>
        </w:tc>
      </w:tr>
      <w:tr w:rsidR="00AF2F6A" w:rsidRPr="00D2571B" w14:paraId="35677D5D" w14:textId="77777777" w:rsidTr="00CA5C13">
        <w:tc>
          <w:tcPr>
            <w:tcW w:w="3114" w:type="dxa"/>
          </w:tcPr>
          <w:p w14:paraId="5291A9F1"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39315A71" w14:textId="3D75A4D5"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Stanoven dle aktuálního počtu zapojených subjektů</w:t>
            </w:r>
          </w:p>
        </w:tc>
      </w:tr>
      <w:tr w:rsidR="006103CA" w:rsidRPr="00D2571B" w14:paraId="1FF718BF" w14:textId="77777777" w:rsidTr="00CA5C13">
        <w:tc>
          <w:tcPr>
            <w:tcW w:w="3114" w:type="dxa"/>
          </w:tcPr>
          <w:p w14:paraId="5E412A3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4FE0449" w14:textId="233A0FC6"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CE80D9B" w14:textId="77777777" w:rsidTr="00CA5C13">
        <w:tc>
          <w:tcPr>
            <w:tcW w:w="3114" w:type="dxa"/>
          </w:tcPr>
          <w:p w14:paraId="657D220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C8ECA00" w14:textId="4E703E5A" w:rsidR="00D2571B" w:rsidRPr="00D2571B" w:rsidRDefault="009471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2027/2028</w:t>
            </w:r>
          </w:p>
        </w:tc>
      </w:tr>
      <w:tr w:rsidR="006103CA" w:rsidRPr="00D2571B" w14:paraId="7EB9978D" w14:textId="77777777" w:rsidTr="00CA5C13">
        <w:tc>
          <w:tcPr>
            <w:tcW w:w="3114" w:type="dxa"/>
          </w:tcPr>
          <w:p w14:paraId="4D5EE89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4D0D0D2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 Podpora kvalitního inkluzivního a společného vzdělávání z hlediska odborně – personálních kapacit a specifického vybavení</w:t>
            </w:r>
          </w:p>
          <w:p w14:paraId="0D3E5E7E"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Podpora inkluzivního a společného vzdělávání, vč. podpory dětí a žáků ohrožených školním neúspěchem</w:t>
            </w:r>
          </w:p>
          <w:p w14:paraId="08BE11B2" w14:textId="212BC079" w:rsidR="00C968A3" w:rsidRPr="00D2571B" w:rsidRDefault="00C968A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 na podporu sdílení</w:t>
            </w:r>
          </w:p>
        </w:tc>
      </w:tr>
      <w:tr w:rsidR="006103CA" w:rsidRPr="00D2571B" w14:paraId="5814B388" w14:textId="77777777" w:rsidTr="00CA5C13">
        <w:tc>
          <w:tcPr>
            <w:tcW w:w="3114" w:type="dxa"/>
          </w:tcPr>
          <w:p w14:paraId="30F7FDC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4CF71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152F895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2.4.3 Podpora začleňování dětí a žáků ohrožených školním neúspěchem do hlavního vzdělávacího proudu a prevence jejich předčasného opuštění vzdělávacího procesu</w:t>
            </w:r>
          </w:p>
          <w:p w14:paraId="0CD34743"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2.4.4 Individuální aktivity jednotlivých subjektů základního vzdělávání a dalších zařízení v oblasti inkluze a rozvoje potenciálu každého žáka</w:t>
            </w:r>
          </w:p>
          <w:p w14:paraId="5BB55F45" w14:textId="16F32525" w:rsidR="00B770D7" w:rsidRPr="00D2571B" w:rsidRDefault="00B770D7"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opatřeními na podporu sdílení</w:t>
            </w:r>
          </w:p>
        </w:tc>
      </w:tr>
      <w:tr w:rsidR="006103CA" w:rsidRPr="00D2571B" w14:paraId="52DC6E1E" w14:textId="77777777" w:rsidTr="00CA5C13">
        <w:tc>
          <w:tcPr>
            <w:tcW w:w="3114" w:type="dxa"/>
          </w:tcPr>
          <w:p w14:paraId="2D383D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27" w:name="_Hlk143251040"/>
            <w:r w:rsidRPr="00D2571B">
              <w:rPr>
                <w:rFonts w:cstheme="minorHAnsi"/>
                <w:noProof/>
                <w:color w:val="000000" w:themeColor="text1"/>
                <w:sz w:val="18"/>
                <w:szCs w:val="18"/>
                <w:lang w:eastAsia="x-none"/>
                <w14:ligatures w14:val="none"/>
              </w:rPr>
              <w:t>Vazba na témata OP JAK povinná</w:t>
            </w:r>
          </w:p>
        </w:tc>
        <w:tc>
          <w:tcPr>
            <w:tcW w:w="5948" w:type="dxa"/>
          </w:tcPr>
          <w:p w14:paraId="61A0049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1BDC06B2" w14:textId="77777777" w:rsidTr="00CA5C13">
        <w:tc>
          <w:tcPr>
            <w:tcW w:w="3114" w:type="dxa"/>
          </w:tcPr>
          <w:p w14:paraId="6D79524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255944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Snižování nerovností v přístupu ke vzdělávání </w:t>
            </w:r>
          </w:p>
          <w:p w14:paraId="0825593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27"/>
    </w:tbl>
    <w:p w14:paraId="62F9963B" w14:textId="77777777" w:rsidR="00D2571B" w:rsidRPr="00D2571B" w:rsidRDefault="00D2571B" w:rsidP="00D2571B">
      <w:pPr>
        <w:rPr>
          <w:rFonts w:cstheme="minorHAnsi"/>
          <w:noProof/>
          <w:color w:val="000000" w:themeColor="text1"/>
          <w:sz w:val="18"/>
          <w:szCs w:val="18"/>
          <w:lang w:eastAsia="x-none"/>
        </w:rPr>
      </w:pPr>
    </w:p>
    <w:p w14:paraId="74BEDC44" w14:textId="77777777" w:rsidR="00D2571B" w:rsidRDefault="00D2571B" w:rsidP="00D2571B">
      <w:pPr>
        <w:rPr>
          <w:rFonts w:cstheme="minorHAnsi"/>
          <w:noProof/>
          <w:color w:val="000000" w:themeColor="text1"/>
          <w:sz w:val="18"/>
          <w:szCs w:val="18"/>
          <w:lang w:eastAsia="x-none"/>
        </w:rPr>
      </w:pPr>
    </w:p>
    <w:p w14:paraId="2DF3748E" w14:textId="77777777" w:rsidR="000B325E" w:rsidRDefault="000B325E" w:rsidP="00D2571B">
      <w:pPr>
        <w:rPr>
          <w:rFonts w:cstheme="minorHAnsi"/>
          <w:noProof/>
          <w:color w:val="000000" w:themeColor="text1"/>
          <w:sz w:val="18"/>
          <w:szCs w:val="18"/>
          <w:lang w:eastAsia="x-none"/>
        </w:rPr>
      </w:pPr>
    </w:p>
    <w:p w14:paraId="602E2691" w14:textId="77777777" w:rsidR="000B325E" w:rsidRDefault="000B325E" w:rsidP="00D2571B">
      <w:pPr>
        <w:rPr>
          <w:rFonts w:cstheme="minorHAnsi"/>
          <w:noProof/>
          <w:color w:val="000000" w:themeColor="text1"/>
          <w:sz w:val="18"/>
          <w:szCs w:val="18"/>
          <w:lang w:eastAsia="x-none"/>
        </w:rPr>
      </w:pPr>
    </w:p>
    <w:p w14:paraId="0B819624" w14:textId="77777777" w:rsidR="000B325E" w:rsidRDefault="000B325E" w:rsidP="00D2571B">
      <w:pPr>
        <w:rPr>
          <w:rFonts w:cstheme="minorHAnsi"/>
          <w:noProof/>
          <w:color w:val="000000" w:themeColor="text1"/>
          <w:sz w:val="18"/>
          <w:szCs w:val="18"/>
          <w:lang w:eastAsia="x-none"/>
        </w:rPr>
      </w:pPr>
    </w:p>
    <w:p w14:paraId="419BB669" w14:textId="77777777" w:rsidR="000B325E" w:rsidRDefault="000B325E" w:rsidP="00D2571B">
      <w:pPr>
        <w:rPr>
          <w:rFonts w:cstheme="minorHAnsi"/>
          <w:noProof/>
          <w:color w:val="000000" w:themeColor="text1"/>
          <w:sz w:val="18"/>
          <w:szCs w:val="18"/>
          <w:lang w:eastAsia="x-none"/>
        </w:rPr>
      </w:pPr>
    </w:p>
    <w:p w14:paraId="739DAFE0" w14:textId="77777777" w:rsidR="000B325E" w:rsidRDefault="000B325E" w:rsidP="00D2571B">
      <w:pPr>
        <w:rPr>
          <w:rFonts w:cstheme="minorHAnsi"/>
          <w:noProof/>
          <w:color w:val="000000" w:themeColor="text1"/>
          <w:sz w:val="18"/>
          <w:szCs w:val="18"/>
          <w:lang w:eastAsia="x-none"/>
        </w:rPr>
      </w:pPr>
    </w:p>
    <w:p w14:paraId="22A700C7" w14:textId="77777777" w:rsidR="000B325E" w:rsidRDefault="000B325E" w:rsidP="00D2571B">
      <w:pPr>
        <w:rPr>
          <w:rFonts w:cstheme="minorHAnsi"/>
          <w:noProof/>
          <w:color w:val="000000" w:themeColor="text1"/>
          <w:sz w:val="18"/>
          <w:szCs w:val="18"/>
          <w:lang w:eastAsia="x-none"/>
        </w:rPr>
      </w:pPr>
    </w:p>
    <w:p w14:paraId="4DE3556A" w14:textId="77777777" w:rsidR="000B325E" w:rsidRDefault="000B325E" w:rsidP="00D2571B">
      <w:pPr>
        <w:rPr>
          <w:rFonts w:cstheme="minorHAnsi"/>
          <w:noProof/>
          <w:color w:val="000000" w:themeColor="text1"/>
          <w:sz w:val="18"/>
          <w:szCs w:val="18"/>
          <w:lang w:eastAsia="x-none"/>
        </w:rPr>
      </w:pPr>
    </w:p>
    <w:p w14:paraId="1F63C002"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5123949E" w14:textId="77777777" w:rsidTr="00CA5C13">
        <w:tc>
          <w:tcPr>
            <w:tcW w:w="3114" w:type="dxa"/>
            <w:shd w:val="clear" w:color="auto" w:fill="002060"/>
          </w:tcPr>
          <w:p w14:paraId="11AB23B2"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32</w:t>
            </w:r>
            <w:r w:rsid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6AF49A16" w14:textId="5300502B"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44C83EF2" w14:textId="6D68BD2B"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Klub rodičů </w:t>
            </w:r>
          </w:p>
        </w:tc>
      </w:tr>
      <w:tr w:rsidR="006103CA" w:rsidRPr="00D2571B" w14:paraId="2DA9ED6A" w14:textId="77777777" w:rsidTr="00CA5C13">
        <w:trPr>
          <w:trHeight w:val="260"/>
        </w:trPr>
        <w:tc>
          <w:tcPr>
            <w:tcW w:w="3114" w:type="dxa"/>
          </w:tcPr>
          <w:p w14:paraId="5D094EE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9250E7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Odborné workshopy pro rodiče – např. téma PAS, ve spolupráci s Městskou knihovnou Louny</w:t>
            </w:r>
          </w:p>
        </w:tc>
      </w:tr>
      <w:tr w:rsidR="006103CA" w:rsidRPr="00D2571B" w14:paraId="4E4036E4" w14:textId="77777777" w:rsidTr="00CA5C13">
        <w:tc>
          <w:tcPr>
            <w:tcW w:w="3114" w:type="dxa"/>
          </w:tcPr>
          <w:p w14:paraId="6B05B5B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55197F94" w14:textId="1D2FED5E" w:rsidR="00D2571B" w:rsidRPr="00D2571B" w:rsidRDefault="005027CF" w:rsidP="00D2571B">
            <w:pPr>
              <w:spacing w:after="160" w:line="259" w:lineRule="auto"/>
              <w:rPr>
                <w:rFonts w:cstheme="minorHAnsi"/>
                <w:noProof/>
                <w:color w:val="000000" w:themeColor="text1"/>
                <w:sz w:val="18"/>
                <w:szCs w:val="18"/>
                <w:lang w:eastAsia="x-none"/>
                <w14:ligatures w14:val="none"/>
              </w:rPr>
            </w:pPr>
            <w:r w:rsidRPr="005027CF">
              <w:rPr>
                <w:rFonts w:cstheme="minorHAnsi"/>
                <w:noProof/>
                <w:color w:val="000000" w:themeColor="text1"/>
                <w:sz w:val="18"/>
                <w:szCs w:val="18"/>
                <w:lang w:eastAsia="x-none"/>
                <w14:ligatures w14:val="none"/>
              </w:rPr>
              <w:t xml:space="preserve">ZŠ a MŠ ORP Louny </w:t>
            </w:r>
            <w:r>
              <w:rPr>
                <w:rFonts w:cstheme="minorHAnsi"/>
                <w:noProof/>
                <w:color w:val="000000" w:themeColor="text1"/>
                <w:sz w:val="18"/>
                <w:szCs w:val="18"/>
                <w:lang w:eastAsia="x-none"/>
                <w14:ligatures w14:val="none"/>
              </w:rPr>
              <w:t>, ostatní aktéři ve vzdělávání</w:t>
            </w:r>
            <w:r w:rsidR="00E206BC">
              <w:rPr>
                <w:rFonts w:cstheme="minorHAnsi"/>
                <w:noProof/>
                <w:color w:val="000000" w:themeColor="text1"/>
                <w:sz w:val="18"/>
                <w:szCs w:val="18"/>
                <w:lang w:eastAsia="x-none"/>
                <w14:ligatures w14:val="none"/>
              </w:rPr>
              <w:t xml:space="preserve"> např. Městská knihovna</w:t>
            </w:r>
          </w:p>
        </w:tc>
      </w:tr>
      <w:tr w:rsidR="006103CA" w:rsidRPr="00D2571B" w14:paraId="7D5B89E1" w14:textId="77777777" w:rsidTr="00CA5C13">
        <w:trPr>
          <w:trHeight w:val="294"/>
        </w:trPr>
        <w:tc>
          <w:tcPr>
            <w:tcW w:w="3114" w:type="dxa"/>
          </w:tcPr>
          <w:p w14:paraId="1086B8C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1B6B45A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81ADF91" w14:textId="77777777" w:rsidTr="00CA5C13">
        <w:tc>
          <w:tcPr>
            <w:tcW w:w="3114" w:type="dxa"/>
          </w:tcPr>
          <w:p w14:paraId="372AB26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7C0ADF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Aktéři ve vzdělávání ORP Louny</w:t>
            </w:r>
          </w:p>
        </w:tc>
      </w:tr>
      <w:tr w:rsidR="006103CA" w:rsidRPr="00D2571B" w14:paraId="08C14FF5" w14:textId="77777777" w:rsidTr="00CA5C13">
        <w:tc>
          <w:tcPr>
            <w:tcW w:w="3114" w:type="dxa"/>
          </w:tcPr>
          <w:p w14:paraId="49FF973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D58F524" w14:textId="63F95550" w:rsidR="00D2571B" w:rsidRPr="00D2571B" w:rsidRDefault="003C573E" w:rsidP="00D2571B">
            <w:pPr>
              <w:spacing w:after="160" w:line="259" w:lineRule="auto"/>
              <w:rPr>
                <w:rFonts w:cstheme="minorHAnsi"/>
                <w:noProof/>
                <w:color w:val="000000" w:themeColor="text1"/>
                <w:sz w:val="18"/>
                <w:szCs w:val="18"/>
                <w:lang w:eastAsia="x-none"/>
                <w14:ligatures w14:val="none"/>
              </w:rPr>
            </w:pPr>
            <w:r w:rsidRPr="003C573E">
              <w:rPr>
                <w:rFonts w:cstheme="minorHAnsi"/>
                <w:noProof/>
                <w:color w:val="000000" w:themeColor="text1"/>
                <w:sz w:val="18"/>
                <w:szCs w:val="18"/>
                <w:lang w:eastAsia="x-none"/>
                <w14:ligatures w14:val="none"/>
              </w:rPr>
              <w:t>Stanoven dle aktuálního počtu zapojených subjektů</w:t>
            </w:r>
          </w:p>
        </w:tc>
      </w:tr>
      <w:tr w:rsidR="006103CA" w:rsidRPr="00D2571B" w14:paraId="5EA58879" w14:textId="77777777" w:rsidTr="00CA5C13">
        <w:tc>
          <w:tcPr>
            <w:tcW w:w="3114" w:type="dxa"/>
          </w:tcPr>
          <w:p w14:paraId="7B25107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7F49FDB" w14:textId="4C372FC4"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F771A28" w14:textId="77777777" w:rsidTr="00CA5C13">
        <w:tc>
          <w:tcPr>
            <w:tcW w:w="3114" w:type="dxa"/>
          </w:tcPr>
          <w:p w14:paraId="0F7163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C0B7AEA" w14:textId="2FE4B82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3D6E57">
              <w:rPr>
                <w:rFonts w:cstheme="minorHAnsi"/>
                <w:noProof/>
                <w:color w:val="000000" w:themeColor="text1"/>
                <w:sz w:val="18"/>
                <w:szCs w:val="18"/>
                <w:lang w:eastAsia="x-none"/>
                <w14:ligatures w14:val="none"/>
              </w:rPr>
              <w:t>7/2028</w:t>
            </w:r>
          </w:p>
        </w:tc>
      </w:tr>
      <w:tr w:rsidR="006103CA" w:rsidRPr="00D2571B" w14:paraId="3CE2C703" w14:textId="77777777" w:rsidTr="00CA5C13">
        <w:tc>
          <w:tcPr>
            <w:tcW w:w="3114" w:type="dxa"/>
          </w:tcPr>
          <w:p w14:paraId="07333E6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53ED04E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 Podpora kvalitního inkluzivního a společného vzdělávání z hlediska odborně – personálních kapacit a specifického vybavení</w:t>
            </w:r>
          </w:p>
          <w:p w14:paraId="31081DC2"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2.3 </w:t>
            </w:r>
            <w:r w:rsidR="003169BF" w:rsidRPr="003169BF">
              <w:rPr>
                <w:rFonts w:cstheme="minorHAnsi"/>
                <w:noProof/>
                <w:color w:val="000000" w:themeColor="text1"/>
                <w:sz w:val="18"/>
                <w:szCs w:val="18"/>
                <w:lang w:eastAsia="x-none"/>
                <w14:ligatures w14:val="none"/>
              </w:rPr>
              <w:t>Rozvoj ostatních kompetencí dětí a žáků (podnikavost a iniciativa, kreativita, polytechnické vzdělávání, řemeslné a technické obory, přírodní vědy, cizí jazyky, vzdělávání pro udržitelný rozvoj (osobnostně - sociální, socioemoční a občanské kompetence, zdravý životní styl), včetně podpory duševního zdraví dětí a žáků a další)</w:t>
            </w:r>
          </w:p>
          <w:p w14:paraId="46E0E5F5" w14:textId="52001E6A" w:rsidR="002A45F1" w:rsidRPr="00D2571B" w:rsidRDefault="002A45F1"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p>
        </w:tc>
      </w:tr>
      <w:tr w:rsidR="006103CA" w:rsidRPr="00D2571B" w14:paraId="41CC8481" w14:textId="77777777" w:rsidTr="00CA5C13">
        <w:tc>
          <w:tcPr>
            <w:tcW w:w="3114" w:type="dxa"/>
          </w:tcPr>
          <w:p w14:paraId="62F9A43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E1DC1E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1170F05D"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2.3.7 Rozvoj duševního zdraví dětí a žáků na ZŠ</w:t>
            </w:r>
          </w:p>
          <w:p w14:paraId="76A562CF" w14:textId="344ECFAE" w:rsidR="002A45F1" w:rsidRPr="00D2571B" w:rsidRDefault="002A45F1"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opatřeními</w:t>
            </w:r>
          </w:p>
        </w:tc>
      </w:tr>
      <w:tr w:rsidR="006103CA" w:rsidRPr="00D2571B" w14:paraId="119557D2" w14:textId="77777777" w:rsidTr="00CA5C13">
        <w:tc>
          <w:tcPr>
            <w:tcW w:w="3114" w:type="dxa"/>
          </w:tcPr>
          <w:p w14:paraId="5E0412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5D4740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24BBD1DB" w14:textId="77777777" w:rsidTr="00CA5C13">
        <w:tc>
          <w:tcPr>
            <w:tcW w:w="3114" w:type="dxa"/>
          </w:tcPr>
          <w:p w14:paraId="2956DD5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047557F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Snižování nerovností v přístupu ke vzdělávání </w:t>
            </w:r>
          </w:p>
        </w:tc>
      </w:tr>
    </w:tbl>
    <w:p w14:paraId="546E8A76" w14:textId="77777777" w:rsidR="00D2571B" w:rsidRPr="00D2571B" w:rsidRDefault="00D2571B" w:rsidP="00D2571B">
      <w:pPr>
        <w:rPr>
          <w:rFonts w:cstheme="minorHAnsi"/>
          <w:noProof/>
          <w:color w:val="000000" w:themeColor="text1"/>
          <w:sz w:val="18"/>
          <w:szCs w:val="18"/>
          <w:lang w:eastAsia="x-none"/>
        </w:rPr>
      </w:pPr>
    </w:p>
    <w:p w14:paraId="74F842D2" w14:textId="77777777" w:rsidR="00D2571B" w:rsidRDefault="00D2571B" w:rsidP="00D2571B">
      <w:pPr>
        <w:rPr>
          <w:rFonts w:cstheme="minorHAnsi"/>
          <w:noProof/>
          <w:color w:val="000000" w:themeColor="text1"/>
          <w:sz w:val="18"/>
          <w:szCs w:val="18"/>
          <w:lang w:eastAsia="x-none"/>
        </w:rPr>
      </w:pPr>
    </w:p>
    <w:p w14:paraId="69747ED1" w14:textId="77777777" w:rsidR="000B325E" w:rsidRDefault="000B325E" w:rsidP="00D2571B">
      <w:pPr>
        <w:rPr>
          <w:rFonts w:cstheme="minorHAnsi"/>
          <w:noProof/>
          <w:color w:val="000000" w:themeColor="text1"/>
          <w:sz w:val="18"/>
          <w:szCs w:val="18"/>
          <w:lang w:eastAsia="x-none"/>
        </w:rPr>
      </w:pPr>
    </w:p>
    <w:p w14:paraId="59B2AB40" w14:textId="77777777" w:rsidR="000B325E" w:rsidRDefault="000B325E" w:rsidP="00D2571B">
      <w:pPr>
        <w:rPr>
          <w:rFonts w:cstheme="minorHAnsi"/>
          <w:noProof/>
          <w:color w:val="000000" w:themeColor="text1"/>
          <w:sz w:val="18"/>
          <w:szCs w:val="18"/>
          <w:lang w:eastAsia="x-none"/>
        </w:rPr>
      </w:pPr>
    </w:p>
    <w:p w14:paraId="348131A1" w14:textId="77777777" w:rsidR="000B325E" w:rsidRDefault="000B325E" w:rsidP="00D2571B">
      <w:pPr>
        <w:rPr>
          <w:rFonts w:cstheme="minorHAnsi"/>
          <w:noProof/>
          <w:color w:val="000000" w:themeColor="text1"/>
          <w:sz w:val="18"/>
          <w:szCs w:val="18"/>
          <w:lang w:eastAsia="x-none"/>
        </w:rPr>
      </w:pPr>
    </w:p>
    <w:p w14:paraId="1AE259FD" w14:textId="77777777" w:rsidR="000B325E" w:rsidRDefault="000B325E" w:rsidP="00D2571B">
      <w:pPr>
        <w:rPr>
          <w:rFonts w:cstheme="minorHAnsi"/>
          <w:noProof/>
          <w:color w:val="000000" w:themeColor="text1"/>
          <w:sz w:val="18"/>
          <w:szCs w:val="18"/>
          <w:lang w:eastAsia="x-none"/>
        </w:rPr>
      </w:pPr>
    </w:p>
    <w:p w14:paraId="1F75C36A" w14:textId="77777777" w:rsidR="000B325E" w:rsidRDefault="000B325E" w:rsidP="00D2571B">
      <w:pPr>
        <w:rPr>
          <w:rFonts w:cstheme="minorHAnsi"/>
          <w:noProof/>
          <w:color w:val="000000" w:themeColor="text1"/>
          <w:sz w:val="18"/>
          <w:szCs w:val="18"/>
          <w:lang w:eastAsia="x-none"/>
        </w:rPr>
      </w:pPr>
    </w:p>
    <w:p w14:paraId="551CC5D6" w14:textId="77777777" w:rsidR="000B325E" w:rsidRDefault="000B325E" w:rsidP="00D2571B">
      <w:pPr>
        <w:rPr>
          <w:rFonts w:cstheme="minorHAnsi"/>
          <w:noProof/>
          <w:color w:val="000000" w:themeColor="text1"/>
          <w:sz w:val="18"/>
          <w:szCs w:val="18"/>
          <w:lang w:eastAsia="x-none"/>
        </w:rPr>
      </w:pPr>
    </w:p>
    <w:p w14:paraId="3471CE5E" w14:textId="77777777" w:rsidR="000B325E" w:rsidRDefault="000B325E" w:rsidP="00D2571B">
      <w:pPr>
        <w:rPr>
          <w:rFonts w:cstheme="minorHAnsi"/>
          <w:noProof/>
          <w:color w:val="000000" w:themeColor="text1"/>
          <w:sz w:val="18"/>
          <w:szCs w:val="18"/>
          <w:lang w:eastAsia="x-none"/>
        </w:rPr>
      </w:pPr>
    </w:p>
    <w:p w14:paraId="5556EA11" w14:textId="77777777" w:rsidR="000B325E" w:rsidRDefault="000B325E" w:rsidP="00D2571B">
      <w:pPr>
        <w:rPr>
          <w:rFonts w:cstheme="minorHAnsi"/>
          <w:noProof/>
          <w:color w:val="000000" w:themeColor="text1"/>
          <w:sz w:val="18"/>
          <w:szCs w:val="18"/>
          <w:lang w:eastAsia="x-none"/>
        </w:rPr>
      </w:pPr>
    </w:p>
    <w:p w14:paraId="7D8C534F"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0C70E62" w14:textId="77777777" w:rsidTr="00CA5C13">
        <w:tc>
          <w:tcPr>
            <w:tcW w:w="3114" w:type="dxa"/>
            <w:shd w:val="clear" w:color="auto" w:fill="002060"/>
          </w:tcPr>
          <w:p w14:paraId="64273452"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33</w:t>
            </w:r>
            <w:r w:rsidR="009471A2" w:rsidRP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7DB7E81C" w14:textId="65CDF301"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135075E2"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Podpora začleňování IT a digitálních, robotických pomůcek do výuky – WORKSHOPY S DĚTMI, ŽÁKY A PP</w:t>
            </w:r>
          </w:p>
        </w:tc>
      </w:tr>
      <w:tr w:rsidR="006103CA" w:rsidRPr="00D2571B" w14:paraId="37DEAD23" w14:textId="77777777" w:rsidTr="00CA5C13">
        <w:trPr>
          <w:trHeight w:val="260"/>
        </w:trPr>
        <w:tc>
          <w:tcPr>
            <w:tcW w:w="3114" w:type="dxa"/>
          </w:tcPr>
          <w:p w14:paraId="3F7F90A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BDE3D3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Vzájemné workshopy mezi ZŠ a MŠ – podpora začleňování IT a  robotiky  do výuky</w:t>
            </w:r>
          </w:p>
        </w:tc>
      </w:tr>
      <w:tr w:rsidR="006103CA" w:rsidRPr="00D2571B" w14:paraId="38B61033" w14:textId="77777777" w:rsidTr="00CA5C13">
        <w:tc>
          <w:tcPr>
            <w:tcW w:w="3114" w:type="dxa"/>
          </w:tcPr>
          <w:p w14:paraId="74A4E8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75863542" w14:textId="6FE50D3F" w:rsidR="00D2571B" w:rsidRPr="00D2571B" w:rsidRDefault="00E131C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a MŠ ORP Louny</w:t>
            </w:r>
          </w:p>
        </w:tc>
      </w:tr>
      <w:tr w:rsidR="006103CA" w:rsidRPr="00D2571B" w14:paraId="5E80969D" w14:textId="77777777" w:rsidTr="00CA5C13">
        <w:trPr>
          <w:trHeight w:val="121"/>
        </w:trPr>
        <w:tc>
          <w:tcPr>
            <w:tcW w:w="3114" w:type="dxa"/>
          </w:tcPr>
          <w:p w14:paraId="3B984BA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5C9BC2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B1DE099" w14:textId="77777777" w:rsidTr="00CA5C13">
        <w:tc>
          <w:tcPr>
            <w:tcW w:w="3114" w:type="dxa"/>
          </w:tcPr>
          <w:p w14:paraId="0D4A0A0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6C6F0BA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46B2A117" w14:textId="77777777" w:rsidTr="00CA5C13">
        <w:tc>
          <w:tcPr>
            <w:tcW w:w="3114" w:type="dxa"/>
          </w:tcPr>
          <w:p w14:paraId="443E47F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45AB3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2B4008C1" w14:textId="77777777" w:rsidTr="00CA5C13">
        <w:tc>
          <w:tcPr>
            <w:tcW w:w="3114" w:type="dxa"/>
          </w:tcPr>
          <w:p w14:paraId="4DDAC2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C686037" w14:textId="6B2E7CCB"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B7DF087" w14:textId="77777777" w:rsidTr="00CA5C13">
        <w:tc>
          <w:tcPr>
            <w:tcW w:w="3114" w:type="dxa"/>
          </w:tcPr>
          <w:p w14:paraId="529CA7B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EDBA60C" w14:textId="4273D2C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E131C2">
              <w:rPr>
                <w:rFonts w:cstheme="minorHAnsi"/>
                <w:noProof/>
                <w:color w:val="000000" w:themeColor="text1"/>
                <w:sz w:val="18"/>
                <w:szCs w:val="18"/>
                <w:lang w:eastAsia="x-none"/>
                <w14:ligatures w14:val="none"/>
              </w:rPr>
              <w:t>7/2028</w:t>
            </w:r>
          </w:p>
        </w:tc>
      </w:tr>
      <w:tr w:rsidR="006103CA" w:rsidRPr="00D2571B" w14:paraId="727FF840" w14:textId="77777777" w:rsidTr="00CA5C13">
        <w:tc>
          <w:tcPr>
            <w:tcW w:w="3114" w:type="dxa"/>
          </w:tcPr>
          <w:p w14:paraId="198140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E95AB47" w14:textId="40B1744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BE1157" w:rsidRPr="00BE1157">
              <w:rPr>
                <w:rFonts w:cstheme="minorHAnsi"/>
                <w:noProof/>
                <w:color w:val="000000" w:themeColor="text1"/>
                <w:sz w:val="18"/>
                <w:szCs w:val="18"/>
                <w:lang w:eastAsia="x-none"/>
                <w14:ligatures w14:val="none"/>
              </w:rPr>
              <w:t>Rozvoj matematické a finanční pregramotnosti, čtenářské pregramotnosti, rozvoj jazykových kompetencí, rozvoj digitálních kompetencí a rozvoj výuky polytechnického vzdělávání v předškolním vzdělávání</w:t>
            </w:r>
          </w:p>
          <w:p w14:paraId="1ED87EA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tc>
      </w:tr>
      <w:tr w:rsidR="006103CA" w:rsidRPr="00D2571B" w14:paraId="3B2DAAD3" w14:textId="77777777" w:rsidTr="00CA5C13">
        <w:tc>
          <w:tcPr>
            <w:tcW w:w="3114" w:type="dxa"/>
          </w:tcPr>
          <w:p w14:paraId="3263AD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023B93B" w14:textId="3409B3F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1.2.</w:t>
            </w:r>
            <w:r w:rsidR="00BE1157">
              <w:rPr>
                <w:rFonts w:cstheme="minorHAnsi"/>
                <w:noProof/>
                <w:color w:val="000000" w:themeColor="text1"/>
                <w:sz w:val="18"/>
                <w:szCs w:val="18"/>
                <w:lang w:eastAsia="x-none"/>
                <w14:ligatures w14:val="none"/>
              </w:rPr>
              <w:t>4</w:t>
            </w:r>
            <w:r w:rsidRPr="00D2571B">
              <w:rPr>
                <w:rFonts w:cstheme="minorHAnsi"/>
                <w:noProof/>
                <w:color w:val="000000" w:themeColor="text1"/>
                <w:sz w:val="18"/>
                <w:szCs w:val="18"/>
                <w:lang w:eastAsia="x-none"/>
                <w14:ligatures w14:val="none"/>
              </w:rPr>
              <w:t xml:space="preserve"> Rozvoj digitálních kompetencí v předškolním vzdělávání</w:t>
            </w:r>
          </w:p>
          <w:p w14:paraId="5948067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tc>
      </w:tr>
      <w:tr w:rsidR="006103CA" w:rsidRPr="00D2571B" w14:paraId="056383D5" w14:textId="77777777" w:rsidTr="00CA5C13">
        <w:tc>
          <w:tcPr>
            <w:tcW w:w="3114" w:type="dxa"/>
          </w:tcPr>
          <w:p w14:paraId="61FF2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28" w:name="_Hlk143253007"/>
            <w:r w:rsidRPr="00D2571B">
              <w:rPr>
                <w:rFonts w:cstheme="minorHAnsi"/>
                <w:noProof/>
                <w:color w:val="000000" w:themeColor="text1"/>
                <w:sz w:val="18"/>
                <w:szCs w:val="18"/>
                <w:lang w:eastAsia="x-none"/>
                <w14:ligatures w14:val="none"/>
              </w:rPr>
              <w:t>Vazba na témata OP JAK povinná</w:t>
            </w:r>
          </w:p>
        </w:tc>
        <w:tc>
          <w:tcPr>
            <w:tcW w:w="5948" w:type="dxa"/>
          </w:tcPr>
          <w:p w14:paraId="14FE41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w:t>
            </w:r>
          </w:p>
          <w:p w14:paraId="792DE9B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 </w:t>
            </w:r>
          </w:p>
          <w:p w14:paraId="716D33A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tc>
      </w:tr>
      <w:tr w:rsidR="006103CA" w:rsidRPr="00D2571B" w14:paraId="5B42DE28" w14:textId="77777777" w:rsidTr="00CA5C13">
        <w:tc>
          <w:tcPr>
            <w:tcW w:w="3114" w:type="dxa"/>
          </w:tcPr>
          <w:p w14:paraId="55C5471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0C45067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4F16A7A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p w14:paraId="332B6F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Digitální kompetence k celoživotnímu učení</w:t>
            </w:r>
          </w:p>
          <w:p w14:paraId="2461E25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Snižování nerovností v přístupu ke vzdělávání </w:t>
            </w:r>
          </w:p>
          <w:p w14:paraId="5A35C13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28"/>
    </w:tbl>
    <w:p w14:paraId="661BE0A7" w14:textId="77777777" w:rsidR="00D2571B" w:rsidRDefault="00D2571B" w:rsidP="00D2571B">
      <w:pPr>
        <w:rPr>
          <w:rFonts w:cstheme="minorHAnsi"/>
          <w:noProof/>
          <w:color w:val="000000" w:themeColor="text1"/>
          <w:sz w:val="18"/>
          <w:szCs w:val="18"/>
          <w:lang w:eastAsia="x-none"/>
        </w:rPr>
      </w:pPr>
    </w:p>
    <w:p w14:paraId="39E98C90" w14:textId="77777777" w:rsidR="000B325E" w:rsidRDefault="000B325E" w:rsidP="00D2571B">
      <w:pPr>
        <w:rPr>
          <w:rFonts w:cstheme="minorHAnsi"/>
          <w:noProof/>
          <w:color w:val="000000" w:themeColor="text1"/>
          <w:sz w:val="18"/>
          <w:szCs w:val="18"/>
          <w:lang w:eastAsia="x-none"/>
        </w:rPr>
      </w:pPr>
    </w:p>
    <w:p w14:paraId="6A927820" w14:textId="77777777" w:rsidR="000B325E" w:rsidRDefault="000B325E" w:rsidP="00D2571B">
      <w:pPr>
        <w:rPr>
          <w:rFonts w:cstheme="minorHAnsi"/>
          <w:noProof/>
          <w:color w:val="000000" w:themeColor="text1"/>
          <w:sz w:val="18"/>
          <w:szCs w:val="18"/>
          <w:lang w:eastAsia="x-none"/>
        </w:rPr>
      </w:pPr>
    </w:p>
    <w:p w14:paraId="67BA6319" w14:textId="77777777" w:rsidR="000B325E" w:rsidRDefault="000B325E" w:rsidP="00D2571B">
      <w:pPr>
        <w:rPr>
          <w:rFonts w:cstheme="minorHAnsi"/>
          <w:noProof/>
          <w:color w:val="000000" w:themeColor="text1"/>
          <w:sz w:val="18"/>
          <w:szCs w:val="18"/>
          <w:lang w:eastAsia="x-none"/>
        </w:rPr>
      </w:pPr>
    </w:p>
    <w:p w14:paraId="523E6AFF" w14:textId="77777777" w:rsidR="000B325E" w:rsidRDefault="000B325E" w:rsidP="00D2571B">
      <w:pPr>
        <w:rPr>
          <w:rFonts w:cstheme="minorHAnsi"/>
          <w:noProof/>
          <w:color w:val="000000" w:themeColor="text1"/>
          <w:sz w:val="18"/>
          <w:szCs w:val="18"/>
          <w:lang w:eastAsia="x-none"/>
        </w:rPr>
      </w:pPr>
    </w:p>
    <w:p w14:paraId="5173FFC8" w14:textId="77777777" w:rsidR="000B325E" w:rsidRDefault="000B325E" w:rsidP="00D2571B">
      <w:pPr>
        <w:rPr>
          <w:rFonts w:cstheme="minorHAnsi"/>
          <w:noProof/>
          <w:color w:val="000000" w:themeColor="text1"/>
          <w:sz w:val="18"/>
          <w:szCs w:val="18"/>
          <w:lang w:eastAsia="x-none"/>
        </w:rPr>
      </w:pPr>
    </w:p>
    <w:p w14:paraId="2CAC20C2" w14:textId="77777777" w:rsidR="000B325E" w:rsidRDefault="000B325E" w:rsidP="00D2571B">
      <w:pPr>
        <w:rPr>
          <w:rFonts w:cstheme="minorHAnsi"/>
          <w:noProof/>
          <w:color w:val="000000" w:themeColor="text1"/>
          <w:sz w:val="18"/>
          <w:szCs w:val="18"/>
          <w:lang w:eastAsia="x-none"/>
        </w:rPr>
      </w:pPr>
    </w:p>
    <w:p w14:paraId="38B955C1" w14:textId="77777777" w:rsidR="000B325E" w:rsidRDefault="000B325E" w:rsidP="00D2571B">
      <w:pPr>
        <w:rPr>
          <w:rFonts w:cstheme="minorHAnsi"/>
          <w:noProof/>
          <w:color w:val="000000" w:themeColor="text1"/>
          <w:sz w:val="18"/>
          <w:szCs w:val="18"/>
          <w:lang w:eastAsia="x-none"/>
        </w:rPr>
      </w:pPr>
    </w:p>
    <w:p w14:paraId="740BF9E1" w14:textId="77777777" w:rsidR="000B325E" w:rsidRDefault="000B325E" w:rsidP="00D2571B">
      <w:pPr>
        <w:rPr>
          <w:rFonts w:cstheme="minorHAnsi"/>
          <w:noProof/>
          <w:color w:val="000000" w:themeColor="text1"/>
          <w:sz w:val="18"/>
          <w:szCs w:val="18"/>
          <w:lang w:eastAsia="x-none"/>
        </w:rPr>
      </w:pPr>
    </w:p>
    <w:p w14:paraId="2532EF70"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7613A696" w14:textId="77777777" w:rsidTr="00777CE4">
        <w:trPr>
          <w:trHeight w:val="700"/>
        </w:trPr>
        <w:tc>
          <w:tcPr>
            <w:tcW w:w="3114" w:type="dxa"/>
            <w:shd w:val="clear" w:color="auto" w:fill="002060"/>
          </w:tcPr>
          <w:p w14:paraId="2A85A6E7"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34</w:t>
            </w:r>
            <w:r w:rsidR="009471A2" w:rsidRP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57F3BBF9" w14:textId="0656F525"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3C7F2DFA"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Fiktivní podnikání</w:t>
            </w:r>
          </w:p>
        </w:tc>
      </w:tr>
      <w:tr w:rsidR="006103CA" w:rsidRPr="00D2571B" w14:paraId="3C309B89" w14:textId="77777777" w:rsidTr="00CA5C13">
        <w:trPr>
          <w:trHeight w:val="260"/>
        </w:trPr>
        <w:tc>
          <w:tcPr>
            <w:tcW w:w="3114" w:type="dxa"/>
          </w:tcPr>
          <w:p w14:paraId="6AEAAF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856921F" w14:textId="20B9B8A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SOUTĚŽ – ve spolupráci ZŠ ORP Louny </w:t>
            </w:r>
          </w:p>
        </w:tc>
      </w:tr>
      <w:tr w:rsidR="006103CA" w:rsidRPr="00D2571B" w14:paraId="51FF4AFD" w14:textId="77777777" w:rsidTr="00CA5C13">
        <w:tc>
          <w:tcPr>
            <w:tcW w:w="3114" w:type="dxa"/>
          </w:tcPr>
          <w:p w14:paraId="2FCB9C4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1382564" w14:textId="47BF7D31" w:rsidR="00D2571B" w:rsidRPr="00D2571B" w:rsidRDefault="00BE4CC7"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ORP Louny</w:t>
            </w:r>
          </w:p>
        </w:tc>
      </w:tr>
      <w:tr w:rsidR="006103CA" w:rsidRPr="00D2571B" w14:paraId="346831C8" w14:textId="77777777" w:rsidTr="00CA5C13">
        <w:trPr>
          <w:trHeight w:val="294"/>
        </w:trPr>
        <w:tc>
          <w:tcPr>
            <w:tcW w:w="3114" w:type="dxa"/>
          </w:tcPr>
          <w:p w14:paraId="49ECA7B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16EA451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0E858EA" w14:textId="77777777" w:rsidTr="00CA5C13">
        <w:tc>
          <w:tcPr>
            <w:tcW w:w="3114" w:type="dxa"/>
          </w:tcPr>
          <w:p w14:paraId="4776BC0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117962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22A0CA5A" w14:textId="77777777" w:rsidTr="00CA5C13">
        <w:tc>
          <w:tcPr>
            <w:tcW w:w="3114" w:type="dxa"/>
          </w:tcPr>
          <w:p w14:paraId="1CA807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753F90B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415A008E" w14:textId="77777777" w:rsidTr="00CA5C13">
        <w:tc>
          <w:tcPr>
            <w:tcW w:w="3114" w:type="dxa"/>
          </w:tcPr>
          <w:p w14:paraId="0D7FA5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750E5183" w14:textId="2E0F34C2"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97200EF" w14:textId="77777777" w:rsidTr="00CA5C13">
        <w:tc>
          <w:tcPr>
            <w:tcW w:w="3114" w:type="dxa"/>
          </w:tcPr>
          <w:p w14:paraId="34D42C1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AAB51E8" w14:textId="7AAE03A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C718A9">
              <w:rPr>
                <w:rFonts w:cstheme="minorHAnsi"/>
                <w:noProof/>
                <w:color w:val="000000" w:themeColor="text1"/>
                <w:sz w:val="18"/>
                <w:szCs w:val="18"/>
                <w:lang w:eastAsia="x-none"/>
                <w14:ligatures w14:val="none"/>
              </w:rPr>
              <w:t>7/2028</w:t>
            </w:r>
          </w:p>
        </w:tc>
      </w:tr>
      <w:tr w:rsidR="006103CA" w:rsidRPr="00D2571B" w14:paraId="2ED671D3" w14:textId="77777777" w:rsidTr="00CA5C13">
        <w:tc>
          <w:tcPr>
            <w:tcW w:w="3114" w:type="dxa"/>
          </w:tcPr>
          <w:p w14:paraId="159A878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44DE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p w14:paraId="18BB6B1E"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w:t>
            </w:r>
            <w:r w:rsidR="00777CE4">
              <w:rPr>
                <w:rFonts w:cstheme="minorHAnsi"/>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BE4CC7">
              <w:rPr>
                <w:rFonts w:cstheme="minorHAnsi"/>
                <w:noProof/>
                <w:color w:val="000000" w:themeColor="text1"/>
                <w:sz w:val="18"/>
                <w:szCs w:val="18"/>
                <w:lang w:eastAsia="x-none"/>
                <w14:ligatures w14:val="none"/>
              </w:rPr>
              <w:t>osobnostně -</w:t>
            </w:r>
            <w:r w:rsidRPr="00D2571B">
              <w:rPr>
                <w:rFonts w:cstheme="minorHAnsi"/>
                <w:noProof/>
                <w:color w:val="000000" w:themeColor="text1"/>
                <w:sz w:val="18"/>
                <w:szCs w:val="18"/>
                <w:lang w:eastAsia="x-none"/>
                <w14:ligatures w14:val="none"/>
              </w:rPr>
              <w:t>sociální, socioemoční a občanské kompetence, zdravý životní styl), včetně podpory duševního zdraví dětí a žáků)</w:t>
            </w:r>
          </w:p>
          <w:p w14:paraId="1C1A0FA2" w14:textId="468015B2" w:rsidR="00F9151F" w:rsidRPr="00D2571B" w:rsidRDefault="00F9151F"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p>
        </w:tc>
      </w:tr>
      <w:tr w:rsidR="006103CA" w:rsidRPr="00D2571B" w14:paraId="3B81D3EB" w14:textId="77777777" w:rsidTr="00CA5C13">
        <w:tc>
          <w:tcPr>
            <w:tcW w:w="3114" w:type="dxa"/>
          </w:tcPr>
          <w:p w14:paraId="73D9796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7914394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2.1.1 Rozvoj matematické a finanční gramotnosti na ZŠ</w:t>
            </w:r>
          </w:p>
          <w:p w14:paraId="17E5CA7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p w14:paraId="7FF39E39"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2.3.1 Rozvoj podnikavosti, iniciativy a kreativity na ZŠ</w:t>
            </w:r>
          </w:p>
          <w:p w14:paraId="6595B65C" w14:textId="055B3D4C" w:rsidR="00F9151F" w:rsidRPr="00D2571B" w:rsidRDefault="00F9151F"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opatřeními</w:t>
            </w:r>
          </w:p>
        </w:tc>
      </w:tr>
      <w:tr w:rsidR="006103CA" w:rsidRPr="00D2571B" w14:paraId="6E5C4604" w14:textId="77777777" w:rsidTr="00CA5C13">
        <w:tc>
          <w:tcPr>
            <w:tcW w:w="3114" w:type="dxa"/>
          </w:tcPr>
          <w:p w14:paraId="7EABB8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29" w:name="_Hlk143253342"/>
            <w:r w:rsidRPr="00D2571B">
              <w:rPr>
                <w:rFonts w:cstheme="minorHAnsi"/>
                <w:noProof/>
                <w:color w:val="000000" w:themeColor="text1"/>
                <w:sz w:val="18"/>
                <w:szCs w:val="18"/>
                <w:lang w:eastAsia="x-none"/>
                <w14:ligatures w14:val="none"/>
              </w:rPr>
              <w:t>Vazba na témata OP JAK povinná</w:t>
            </w:r>
          </w:p>
        </w:tc>
        <w:tc>
          <w:tcPr>
            <w:tcW w:w="5948" w:type="dxa"/>
          </w:tcPr>
          <w:p w14:paraId="1CDDC04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2255C8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3DD7CB11" w14:textId="77777777" w:rsidTr="00CA5C13">
        <w:tc>
          <w:tcPr>
            <w:tcW w:w="3114" w:type="dxa"/>
          </w:tcPr>
          <w:p w14:paraId="64F6FB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21BF5A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35AC0D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Digitální kompetence k celoživotnímu učení</w:t>
            </w:r>
          </w:p>
          <w:p w14:paraId="2499DD9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6103CA" w:rsidRPr="00D2571B" w14:paraId="40C956CD" w14:textId="77777777" w:rsidTr="00777CE4">
        <w:trPr>
          <w:trHeight w:val="58"/>
        </w:trPr>
        <w:tc>
          <w:tcPr>
            <w:tcW w:w="3114" w:type="dxa"/>
          </w:tcPr>
          <w:p w14:paraId="1A962EC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0E8C8B5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podnikavosti, iniciativy a kreativity dětí a žáků</w:t>
            </w:r>
          </w:p>
        </w:tc>
      </w:tr>
    </w:tbl>
    <w:p w14:paraId="0713CF0B" w14:textId="77777777" w:rsidR="00D2571B" w:rsidRPr="00D2571B" w:rsidRDefault="00D2571B" w:rsidP="00D2571B">
      <w:pPr>
        <w:rPr>
          <w:rFonts w:cstheme="minorHAnsi"/>
          <w:noProof/>
          <w:color w:val="000000" w:themeColor="text1"/>
          <w:sz w:val="18"/>
          <w:szCs w:val="18"/>
          <w:lang w:eastAsia="x-none"/>
        </w:rPr>
      </w:pPr>
    </w:p>
    <w:bookmarkEnd w:id="29"/>
    <w:p w14:paraId="42409A3B" w14:textId="77777777" w:rsidR="00D2571B" w:rsidRDefault="00D2571B" w:rsidP="00D2571B">
      <w:pPr>
        <w:rPr>
          <w:rFonts w:cstheme="minorHAnsi"/>
          <w:noProof/>
          <w:color w:val="000000" w:themeColor="text1"/>
          <w:sz w:val="18"/>
          <w:szCs w:val="18"/>
          <w:lang w:eastAsia="x-none"/>
        </w:rPr>
      </w:pPr>
    </w:p>
    <w:p w14:paraId="21CEDAE9" w14:textId="77777777" w:rsidR="00943D0D" w:rsidRDefault="00943D0D" w:rsidP="00D2571B">
      <w:pPr>
        <w:rPr>
          <w:rFonts w:cstheme="minorHAnsi"/>
          <w:noProof/>
          <w:color w:val="000000" w:themeColor="text1"/>
          <w:sz w:val="18"/>
          <w:szCs w:val="18"/>
          <w:lang w:eastAsia="x-none"/>
        </w:rPr>
      </w:pPr>
    </w:p>
    <w:p w14:paraId="791FC7B5" w14:textId="77777777" w:rsidR="000B325E" w:rsidRDefault="000B325E" w:rsidP="00D2571B">
      <w:pPr>
        <w:rPr>
          <w:rFonts w:cstheme="minorHAnsi"/>
          <w:noProof/>
          <w:color w:val="000000" w:themeColor="text1"/>
          <w:sz w:val="18"/>
          <w:szCs w:val="18"/>
          <w:lang w:eastAsia="x-none"/>
        </w:rPr>
      </w:pPr>
    </w:p>
    <w:p w14:paraId="73D3067A" w14:textId="77777777" w:rsidR="000B325E" w:rsidRDefault="000B325E" w:rsidP="00D2571B">
      <w:pPr>
        <w:rPr>
          <w:rFonts w:cstheme="minorHAnsi"/>
          <w:noProof/>
          <w:color w:val="000000" w:themeColor="text1"/>
          <w:sz w:val="18"/>
          <w:szCs w:val="18"/>
          <w:lang w:eastAsia="x-none"/>
        </w:rPr>
      </w:pPr>
    </w:p>
    <w:p w14:paraId="619D7C92" w14:textId="77777777" w:rsidR="000B325E" w:rsidRDefault="000B325E" w:rsidP="00D2571B">
      <w:pPr>
        <w:rPr>
          <w:rFonts w:cstheme="minorHAnsi"/>
          <w:noProof/>
          <w:color w:val="000000" w:themeColor="text1"/>
          <w:sz w:val="18"/>
          <w:szCs w:val="18"/>
          <w:lang w:eastAsia="x-none"/>
        </w:rPr>
      </w:pPr>
    </w:p>
    <w:p w14:paraId="34309CB4"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E399C76" w14:textId="77777777" w:rsidTr="00CA5C13">
        <w:tc>
          <w:tcPr>
            <w:tcW w:w="3114" w:type="dxa"/>
            <w:shd w:val="clear" w:color="auto" w:fill="002060"/>
          </w:tcPr>
          <w:p w14:paraId="0224E5D7" w14:textId="3DC14B65" w:rsidR="00D2571B" w:rsidRPr="00D2571B" w:rsidRDefault="005C71C0" w:rsidP="00D2571B">
            <w:pPr>
              <w:spacing w:after="160" w:line="259" w:lineRule="auto"/>
              <w:rPr>
                <w:rFonts w:cstheme="minorHAnsi"/>
                <w:b/>
                <w:bCs/>
                <w:noProof/>
                <w:color w:val="FFFFFF" w:themeColor="background1"/>
                <w:sz w:val="18"/>
                <w:szCs w:val="18"/>
                <w:lang w:eastAsia="x-none"/>
                <w14:ligatures w14:val="none"/>
              </w:rPr>
            </w:pPr>
            <w:bookmarkStart w:id="30" w:name="_Hlk137820699"/>
            <w:r>
              <w:rPr>
                <w:rFonts w:cstheme="minorHAnsi"/>
                <w:b/>
                <w:bCs/>
                <w:noProof/>
                <w:color w:val="FFFFFF" w:themeColor="background1"/>
                <w:sz w:val="18"/>
                <w:szCs w:val="18"/>
                <w:lang w:eastAsia="x-none"/>
                <w14:ligatures w14:val="none"/>
              </w:rPr>
              <w:lastRenderedPageBreak/>
              <w:t>35</w:t>
            </w:r>
            <w:r w:rsidR="00C718A9" w:rsidRPr="00C718A9">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5C9228F1"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POJĎ SI POVÍDAT </w:t>
            </w:r>
          </w:p>
        </w:tc>
      </w:tr>
      <w:tr w:rsidR="006103CA" w:rsidRPr="00D2571B" w14:paraId="565C4388" w14:textId="77777777" w:rsidTr="00CA5C13">
        <w:trPr>
          <w:trHeight w:val="260"/>
        </w:trPr>
        <w:tc>
          <w:tcPr>
            <w:tcW w:w="3114" w:type="dxa"/>
          </w:tcPr>
          <w:p w14:paraId="333455D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9CD5C56" w14:textId="547255F2"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31" w:name="_Hlk143354030"/>
            <w:r w:rsidRPr="00D2571B">
              <w:rPr>
                <w:rFonts w:cstheme="minorHAnsi"/>
                <w:noProof/>
                <w:color w:val="000000" w:themeColor="text1"/>
                <w:sz w:val="18"/>
                <w:szCs w:val="18"/>
                <w:lang w:eastAsia="x-none"/>
                <w14:ligatures w14:val="none"/>
              </w:rPr>
              <w:t xml:space="preserve">Soubor aktivit  - besedy, návštěvy, exkurze apod. vedoucí k podpoře napříč gramotnostmi ve spolupráci se všemi aktéry ve vzdělávání (žáci SŠ, ZUŠ,významné osobnosti, podnikatelé, odborníci, farmáři, řemeslníci, zřizovatelé apod.)- realizovaná moderní didaktickou formou </w:t>
            </w:r>
            <w:bookmarkEnd w:id="31"/>
          </w:p>
        </w:tc>
      </w:tr>
      <w:tr w:rsidR="006103CA" w:rsidRPr="00D2571B" w14:paraId="6A9C0896" w14:textId="77777777" w:rsidTr="00CA5C13">
        <w:tc>
          <w:tcPr>
            <w:tcW w:w="3114" w:type="dxa"/>
          </w:tcPr>
          <w:p w14:paraId="2C978E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4D4852C4" w14:textId="67C487F1" w:rsidR="00D2571B" w:rsidRPr="00D2571B" w:rsidRDefault="00576AF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ORP Louny</w:t>
            </w:r>
          </w:p>
        </w:tc>
      </w:tr>
      <w:tr w:rsidR="006103CA" w:rsidRPr="00D2571B" w14:paraId="47BA11E5" w14:textId="77777777" w:rsidTr="00CA5C13">
        <w:trPr>
          <w:trHeight w:val="294"/>
        </w:trPr>
        <w:tc>
          <w:tcPr>
            <w:tcW w:w="3114" w:type="dxa"/>
          </w:tcPr>
          <w:p w14:paraId="7F0245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1521AB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78B1FF4" w14:textId="77777777" w:rsidTr="00CA5C13">
        <w:tc>
          <w:tcPr>
            <w:tcW w:w="3114" w:type="dxa"/>
          </w:tcPr>
          <w:p w14:paraId="484D58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aktivity</w:t>
            </w:r>
          </w:p>
        </w:tc>
        <w:tc>
          <w:tcPr>
            <w:tcW w:w="5948" w:type="dxa"/>
            <w:shd w:val="clear" w:color="auto" w:fill="FFFFFF" w:themeFill="background1"/>
          </w:tcPr>
          <w:p w14:paraId="5A569B2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sdílení všech aktérů ve vzdělávání s dětmi a žáky MŠ a ZŠ, výchova k udržitelnému rozvoji – EVVO, sociální a občanské kompetence, rozvoj kulturního povědomí a vyjádření dětí a žáků, rozvoj vztahu k místu, kde žijí, podpora přechodu mezi stupni vzdělávání</w:t>
            </w:r>
          </w:p>
        </w:tc>
      </w:tr>
      <w:tr w:rsidR="006103CA" w:rsidRPr="00D2571B" w14:paraId="13713463" w14:textId="77777777" w:rsidTr="00CA5C13">
        <w:tc>
          <w:tcPr>
            <w:tcW w:w="3114" w:type="dxa"/>
          </w:tcPr>
          <w:p w14:paraId="3F55A5F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53CDA64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Aktéři ve vzdělávání ORP Louny</w:t>
            </w:r>
          </w:p>
        </w:tc>
      </w:tr>
      <w:tr w:rsidR="006103CA" w:rsidRPr="00D2571B" w14:paraId="47BBC14E" w14:textId="77777777" w:rsidTr="00CA5C13">
        <w:tc>
          <w:tcPr>
            <w:tcW w:w="3114" w:type="dxa"/>
          </w:tcPr>
          <w:p w14:paraId="78F362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C1F4C3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41123333" w14:textId="77777777" w:rsidTr="00CA5C13">
        <w:tc>
          <w:tcPr>
            <w:tcW w:w="3114" w:type="dxa"/>
          </w:tcPr>
          <w:p w14:paraId="08F3B9B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9273B14" w14:textId="7B742F52"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7DF353B4" w14:textId="77777777" w:rsidTr="00CA5C13">
        <w:tc>
          <w:tcPr>
            <w:tcW w:w="3114" w:type="dxa"/>
          </w:tcPr>
          <w:p w14:paraId="724309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10D2B195" w14:textId="2295F18D"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C718A9">
              <w:rPr>
                <w:rFonts w:cstheme="minorHAnsi"/>
                <w:noProof/>
                <w:color w:val="000000" w:themeColor="text1"/>
                <w:sz w:val="18"/>
                <w:szCs w:val="18"/>
                <w:lang w:eastAsia="x-none"/>
                <w14:ligatures w14:val="none"/>
              </w:rPr>
              <w:t>7/2028</w:t>
            </w:r>
          </w:p>
        </w:tc>
      </w:tr>
      <w:tr w:rsidR="006103CA" w:rsidRPr="00D2571B" w14:paraId="50EC5977" w14:textId="77777777" w:rsidTr="00CA5C13">
        <w:tc>
          <w:tcPr>
            <w:tcW w:w="3114" w:type="dxa"/>
          </w:tcPr>
          <w:p w14:paraId="7ADF118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5AB073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5.1 Podpora vnitřní spolupráce, tj. spolupráce všech aktérů vzdělávání v území MAP ORP Louny</w:t>
            </w:r>
          </w:p>
          <w:p w14:paraId="3E39F80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Průřezově všemi cíli v dokumentaci MAP</w:t>
            </w:r>
          </w:p>
        </w:tc>
      </w:tr>
      <w:tr w:rsidR="006103CA" w:rsidRPr="00D2571B" w14:paraId="3C8DBF9F" w14:textId="77777777" w:rsidTr="00CA5C13">
        <w:tc>
          <w:tcPr>
            <w:tcW w:w="3114" w:type="dxa"/>
          </w:tcPr>
          <w:p w14:paraId="163103E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7170387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5.1.1 Navázání a upevnění spolupráce mezi aktéry vzdělávání v ORP Louny</w:t>
            </w:r>
          </w:p>
          <w:p w14:paraId="7933353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Průřezově všemi opatřeními výše uvedených cílů</w:t>
            </w:r>
          </w:p>
        </w:tc>
      </w:tr>
      <w:bookmarkEnd w:id="30"/>
      <w:tr w:rsidR="006103CA" w:rsidRPr="00D2571B" w14:paraId="2B04DE9C" w14:textId="77777777" w:rsidTr="00CA5C13">
        <w:tc>
          <w:tcPr>
            <w:tcW w:w="3114" w:type="dxa"/>
          </w:tcPr>
          <w:p w14:paraId="24FD10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B72B59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1AAE47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71D7CFC7" w14:textId="77777777" w:rsidTr="00CA5C13">
        <w:tc>
          <w:tcPr>
            <w:tcW w:w="3114" w:type="dxa"/>
          </w:tcPr>
          <w:p w14:paraId="74DCD2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6816B9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3E08C76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4F0F7E92" w14:textId="77777777" w:rsidTr="00CA5C13">
        <w:tc>
          <w:tcPr>
            <w:tcW w:w="3114" w:type="dxa"/>
          </w:tcPr>
          <w:p w14:paraId="7F4AF90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7A4180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podnikavosti, iniciativy a kreativity dětí a žáků</w:t>
            </w:r>
          </w:p>
          <w:p w14:paraId="3DE5D6A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kompetencí dětí a žáků v polytechnickém vzdělávání</w:t>
            </w:r>
          </w:p>
          <w:p w14:paraId="3569D74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Výchova k udržitelnému rozvoji</w:t>
            </w:r>
          </w:p>
          <w:p w14:paraId="3873D7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vtahu k místu , kde děti a žáci žijí</w:t>
            </w:r>
          </w:p>
        </w:tc>
      </w:tr>
    </w:tbl>
    <w:p w14:paraId="2077927D" w14:textId="77777777" w:rsidR="00D2571B" w:rsidRPr="00D2571B" w:rsidRDefault="00D2571B" w:rsidP="00D2571B">
      <w:pPr>
        <w:rPr>
          <w:rFonts w:cstheme="minorHAnsi"/>
          <w:noProof/>
          <w:color w:val="000000" w:themeColor="text1"/>
          <w:sz w:val="18"/>
          <w:szCs w:val="18"/>
          <w:lang w:eastAsia="x-none"/>
        </w:rPr>
      </w:pPr>
    </w:p>
    <w:p w14:paraId="7C5845EE" w14:textId="77777777" w:rsidR="00D2571B" w:rsidRDefault="00D2571B" w:rsidP="00D2571B">
      <w:pPr>
        <w:rPr>
          <w:rFonts w:cstheme="minorHAnsi"/>
          <w:noProof/>
          <w:color w:val="000000" w:themeColor="text1"/>
          <w:sz w:val="18"/>
          <w:szCs w:val="18"/>
          <w:lang w:eastAsia="x-none"/>
        </w:rPr>
      </w:pPr>
    </w:p>
    <w:p w14:paraId="0B1B2168" w14:textId="77777777" w:rsidR="00576AF0" w:rsidRDefault="00576AF0" w:rsidP="00D2571B">
      <w:pPr>
        <w:rPr>
          <w:rFonts w:cstheme="minorHAnsi"/>
          <w:noProof/>
          <w:color w:val="000000" w:themeColor="text1"/>
          <w:sz w:val="18"/>
          <w:szCs w:val="18"/>
          <w:lang w:eastAsia="x-none"/>
        </w:rPr>
      </w:pPr>
    </w:p>
    <w:p w14:paraId="71BDFD75" w14:textId="77777777" w:rsidR="000B325E" w:rsidRDefault="000B325E" w:rsidP="00D2571B">
      <w:pPr>
        <w:rPr>
          <w:rFonts w:cstheme="minorHAnsi"/>
          <w:noProof/>
          <w:color w:val="000000" w:themeColor="text1"/>
          <w:sz w:val="18"/>
          <w:szCs w:val="18"/>
          <w:lang w:eastAsia="x-none"/>
        </w:rPr>
      </w:pPr>
    </w:p>
    <w:p w14:paraId="2E8D68D1" w14:textId="77777777" w:rsidR="000B325E" w:rsidRDefault="000B325E" w:rsidP="00D2571B">
      <w:pPr>
        <w:rPr>
          <w:rFonts w:cstheme="minorHAnsi"/>
          <w:noProof/>
          <w:color w:val="000000" w:themeColor="text1"/>
          <w:sz w:val="18"/>
          <w:szCs w:val="18"/>
          <w:lang w:eastAsia="x-none"/>
        </w:rPr>
      </w:pPr>
    </w:p>
    <w:p w14:paraId="0FA38334" w14:textId="77777777" w:rsidR="000B325E" w:rsidRDefault="000B325E" w:rsidP="00D2571B">
      <w:pPr>
        <w:rPr>
          <w:rFonts w:cstheme="minorHAnsi"/>
          <w:noProof/>
          <w:color w:val="000000" w:themeColor="text1"/>
          <w:sz w:val="18"/>
          <w:szCs w:val="18"/>
          <w:lang w:eastAsia="x-none"/>
        </w:rPr>
      </w:pPr>
    </w:p>
    <w:p w14:paraId="20AF52F9" w14:textId="77777777" w:rsidR="00576AF0" w:rsidRPr="00D2571B" w:rsidRDefault="00576AF0"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D2CE350" w14:textId="77777777" w:rsidTr="00CA5C13">
        <w:tc>
          <w:tcPr>
            <w:tcW w:w="3114" w:type="dxa"/>
            <w:shd w:val="clear" w:color="auto" w:fill="002060"/>
          </w:tcPr>
          <w:p w14:paraId="7FFC5607"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36</w:t>
            </w:r>
            <w:r w:rsidR="00C718A9">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21FBABFF" w14:textId="51077242"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4F021001" w14:textId="385D4BF8" w:rsidR="00D2571B" w:rsidRPr="00D2571B" w:rsidRDefault="00D2571B" w:rsidP="00D2571B">
            <w:pPr>
              <w:spacing w:after="160" w:line="259" w:lineRule="auto"/>
              <w:rPr>
                <w:rFonts w:cstheme="minorHAnsi"/>
                <w:b/>
                <w:bCs/>
                <w:noProof/>
                <w:color w:val="000000" w:themeColor="text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CVIČNÁ TŘÍDA PRO PŘEDŠKOLÁČKY  </w:t>
            </w:r>
          </w:p>
        </w:tc>
      </w:tr>
      <w:tr w:rsidR="006103CA" w:rsidRPr="00D2571B" w14:paraId="3E95D052" w14:textId="77777777" w:rsidTr="00CA5C13">
        <w:trPr>
          <w:trHeight w:val="260"/>
        </w:trPr>
        <w:tc>
          <w:tcPr>
            <w:tcW w:w="3114" w:type="dxa"/>
          </w:tcPr>
          <w:p w14:paraId="5E192B9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06A9E3D3" w14:textId="224CE88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Podpora přechodu mezi stupni vzdělávání – soubor návštěv a aktivit pro předškolní děti do zřízené cvičné třídy  - realizovaná moderní didaktickou formou </w:t>
            </w:r>
            <w:r w:rsidR="00576AF0">
              <w:rPr>
                <w:rFonts w:cstheme="minorHAnsi"/>
                <w:noProof/>
                <w:color w:val="000000" w:themeColor="text1"/>
                <w:sz w:val="18"/>
                <w:szCs w:val="18"/>
                <w:lang w:eastAsia="x-none"/>
                <w14:ligatures w14:val="none"/>
              </w:rPr>
              <w:t>, s</w:t>
            </w:r>
            <w:r w:rsidR="00576AF0" w:rsidRPr="00D2571B">
              <w:rPr>
                <w:rFonts w:cstheme="minorHAnsi"/>
                <w:noProof/>
                <w:color w:val="000000" w:themeColor="text1"/>
                <w:sz w:val="18"/>
                <w:szCs w:val="18"/>
                <w:lang w:eastAsia="x-none"/>
                <w14:ligatures w14:val="none"/>
              </w:rPr>
              <w:t>eznámení předškoláčků s prostředím základní školy – pravidelné návštěvy, nácvik činností napříč gramotnostmi, účast odborníků např. i pro rodiče k podpoře přechodu dítěte na ZŠ apod.</w:t>
            </w:r>
          </w:p>
        </w:tc>
      </w:tr>
      <w:tr w:rsidR="006103CA" w:rsidRPr="00D2571B" w14:paraId="230D04B6" w14:textId="77777777" w:rsidTr="00CA5C13">
        <w:tc>
          <w:tcPr>
            <w:tcW w:w="3114" w:type="dxa"/>
          </w:tcPr>
          <w:p w14:paraId="1465BC3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DF38A4A" w14:textId="1DDF9197" w:rsidR="00D2571B" w:rsidRPr="00D2571B" w:rsidRDefault="00576AF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ORP Louny</w:t>
            </w:r>
          </w:p>
        </w:tc>
      </w:tr>
      <w:tr w:rsidR="006103CA" w:rsidRPr="00D2571B" w14:paraId="6DCB8B4B" w14:textId="77777777" w:rsidTr="00CA5C13">
        <w:trPr>
          <w:trHeight w:val="294"/>
        </w:trPr>
        <w:tc>
          <w:tcPr>
            <w:tcW w:w="3114" w:type="dxa"/>
          </w:tcPr>
          <w:p w14:paraId="457A8D1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09827B9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66C5D40D" w14:textId="77777777" w:rsidTr="00CA5C13">
        <w:tc>
          <w:tcPr>
            <w:tcW w:w="3114" w:type="dxa"/>
          </w:tcPr>
          <w:p w14:paraId="6BD67C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1E84C6A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2950325" w14:textId="77777777" w:rsidTr="00CA5C13">
        <w:tc>
          <w:tcPr>
            <w:tcW w:w="3114" w:type="dxa"/>
          </w:tcPr>
          <w:p w14:paraId="4E64D95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0DF246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62775E5E" w14:textId="77777777" w:rsidTr="00CA5C13">
        <w:tc>
          <w:tcPr>
            <w:tcW w:w="3114" w:type="dxa"/>
          </w:tcPr>
          <w:p w14:paraId="49A6762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20EF270" w14:textId="0651707F"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FF07555" w14:textId="77777777" w:rsidTr="00CA5C13">
        <w:tc>
          <w:tcPr>
            <w:tcW w:w="3114" w:type="dxa"/>
          </w:tcPr>
          <w:p w14:paraId="186C386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ABBC13A" w14:textId="64C8B07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C718A9">
              <w:rPr>
                <w:rFonts w:cstheme="minorHAnsi"/>
                <w:noProof/>
                <w:color w:val="000000" w:themeColor="text1"/>
                <w:sz w:val="18"/>
                <w:szCs w:val="18"/>
                <w:lang w:eastAsia="x-none"/>
                <w14:ligatures w14:val="none"/>
              </w:rPr>
              <w:t>7/2028</w:t>
            </w:r>
          </w:p>
        </w:tc>
      </w:tr>
      <w:tr w:rsidR="006103CA" w:rsidRPr="00D2571B" w14:paraId="57E21248" w14:textId="77777777" w:rsidTr="00CA5C13">
        <w:tc>
          <w:tcPr>
            <w:tcW w:w="3114" w:type="dxa"/>
          </w:tcPr>
          <w:p w14:paraId="26D21E9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79BFAAFB" w14:textId="490F501A" w:rsidR="00D2571B" w:rsidRPr="00576AF0" w:rsidRDefault="00D2571B" w:rsidP="00576AF0">
            <w:pPr>
              <w:pStyle w:val="Odstavecseseznamem"/>
              <w:numPr>
                <w:ilvl w:val="1"/>
                <w:numId w:val="9"/>
              </w:numPr>
              <w:rPr>
                <w:rFonts w:asciiTheme="minorHAnsi" w:hAnsiTheme="minorHAnsi" w:cstheme="minorHAnsi"/>
                <w:color w:val="000000" w:themeColor="text1"/>
                <w:sz w:val="18"/>
                <w:szCs w:val="18"/>
                <w:lang w:eastAsia="x-none"/>
              </w:rPr>
            </w:pPr>
            <w:r w:rsidRPr="00576AF0">
              <w:rPr>
                <w:rFonts w:asciiTheme="minorHAnsi" w:hAnsiTheme="minorHAnsi" w:cstheme="minorHAnsi"/>
                <w:color w:val="000000" w:themeColor="text1"/>
                <w:sz w:val="18"/>
                <w:szCs w:val="18"/>
                <w:lang w:eastAsia="x-none"/>
              </w:rPr>
              <w:t xml:space="preserve">Podpora kvalitního inkluzivního a společného vzdělávání z hlediska odborně-personálních kapacit a specifického vybavení </w:t>
            </w:r>
          </w:p>
          <w:p w14:paraId="65ED339E" w14:textId="74D9C432" w:rsidR="00576AF0" w:rsidRPr="00576AF0" w:rsidRDefault="00576AF0" w:rsidP="00576AF0">
            <w:pPr>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cíli</w:t>
            </w:r>
          </w:p>
        </w:tc>
      </w:tr>
      <w:tr w:rsidR="006103CA" w:rsidRPr="00D2571B" w14:paraId="731715BD" w14:textId="77777777" w:rsidTr="00CA5C13">
        <w:tc>
          <w:tcPr>
            <w:tcW w:w="3114" w:type="dxa"/>
          </w:tcPr>
          <w:p w14:paraId="16E444D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B7702C3" w14:textId="77777777" w:rsid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4E3219DD" w14:textId="42F34006" w:rsidR="00576AF0" w:rsidRPr="00D2571B" w:rsidRDefault="00576AF0" w:rsidP="00D2571B">
            <w:pPr>
              <w:spacing w:after="160" w:line="259" w:lineRule="auto"/>
              <w:rPr>
                <w:rFonts w:cstheme="minorHAnsi"/>
                <w:bCs/>
                <w:iCs/>
                <w:noProof/>
                <w:color w:val="000000" w:themeColor="text1"/>
                <w:sz w:val="18"/>
                <w:szCs w:val="18"/>
                <w:lang w:eastAsia="x-none"/>
                <w14:ligatures w14:val="none"/>
              </w:rPr>
            </w:pPr>
            <w:r>
              <w:rPr>
                <w:rFonts w:cstheme="minorHAnsi"/>
                <w:bCs/>
                <w:iCs/>
                <w:noProof/>
                <w:color w:val="000000" w:themeColor="text1"/>
                <w:sz w:val="18"/>
                <w:szCs w:val="18"/>
                <w:lang w:eastAsia="x-none"/>
                <w14:ligatures w14:val="none"/>
              </w:rPr>
              <w:t>Dále pak napříč opatřeními</w:t>
            </w:r>
          </w:p>
        </w:tc>
      </w:tr>
      <w:tr w:rsidR="006103CA" w:rsidRPr="00D2571B" w14:paraId="78F50F25" w14:textId="77777777" w:rsidTr="00CA5C13">
        <w:tc>
          <w:tcPr>
            <w:tcW w:w="3114" w:type="dxa"/>
          </w:tcPr>
          <w:p w14:paraId="57A9E7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C200C8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648C646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74364F31" w14:textId="77777777" w:rsidTr="00CA5C13">
        <w:tc>
          <w:tcPr>
            <w:tcW w:w="3114" w:type="dxa"/>
          </w:tcPr>
          <w:p w14:paraId="6C52FA1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465079A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1857D1E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7C1CB41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6288ED7B" w14:textId="77777777" w:rsidR="00D2571B" w:rsidRDefault="00D2571B" w:rsidP="00D2571B">
      <w:pPr>
        <w:rPr>
          <w:rFonts w:cstheme="minorHAnsi"/>
          <w:noProof/>
          <w:color w:val="000000" w:themeColor="text1"/>
          <w:sz w:val="18"/>
          <w:szCs w:val="18"/>
          <w:lang w:eastAsia="x-none"/>
        </w:rPr>
      </w:pPr>
    </w:p>
    <w:p w14:paraId="38344181" w14:textId="77777777" w:rsidR="000B325E" w:rsidRDefault="000B325E" w:rsidP="00D2571B">
      <w:pPr>
        <w:rPr>
          <w:rFonts w:cstheme="minorHAnsi"/>
          <w:noProof/>
          <w:color w:val="000000" w:themeColor="text1"/>
          <w:sz w:val="18"/>
          <w:szCs w:val="18"/>
          <w:lang w:eastAsia="x-none"/>
        </w:rPr>
      </w:pPr>
    </w:p>
    <w:p w14:paraId="718B003B" w14:textId="77777777" w:rsidR="000B325E" w:rsidRDefault="000B325E" w:rsidP="00D2571B">
      <w:pPr>
        <w:rPr>
          <w:rFonts w:cstheme="minorHAnsi"/>
          <w:noProof/>
          <w:color w:val="000000" w:themeColor="text1"/>
          <w:sz w:val="18"/>
          <w:szCs w:val="18"/>
          <w:lang w:eastAsia="x-none"/>
        </w:rPr>
      </w:pPr>
    </w:p>
    <w:p w14:paraId="741EA599" w14:textId="77777777" w:rsidR="000B325E" w:rsidRDefault="000B325E" w:rsidP="00D2571B">
      <w:pPr>
        <w:rPr>
          <w:rFonts w:cstheme="minorHAnsi"/>
          <w:noProof/>
          <w:color w:val="000000" w:themeColor="text1"/>
          <w:sz w:val="18"/>
          <w:szCs w:val="18"/>
          <w:lang w:eastAsia="x-none"/>
        </w:rPr>
      </w:pPr>
    </w:p>
    <w:p w14:paraId="325AE15F" w14:textId="77777777" w:rsidR="000B325E" w:rsidRDefault="000B325E" w:rsidP="00D2571B">
      <w:pPr>
        <w:rPr>
          <w:rFonts w:cstheme="minorHAnsi"/>
          <w:noProof/>
          <w:color w:val="000000" w:themeColor="text1"/>
          <w:sz w:val="18"/>
          <w:szCs w:val="18"/>
          <w:lang w:eastAsia="x-none"/>
        </w:rPr>
      </w:pPr>
    </w:p>
    <w:p w14:paraId="798D56C9" w14:textId="77777777" w:rsidR="000B325E" w:rsidRDefault="000B325E" w:rsidP="00D2571B">
      <w:pPr>
        <w:rPr>
          <w:rFonts w:cstheme="minorHAnsi"/>
          <w:noProof/>
          <w:color w:val="000000" w:themeColor="text1"/>
          <w:sz w:val="18"/>
          <w:szCs w:val="18"/>
          <w:lang w:eastAsia="x-none"/>
        </w:rPr>
      </w:pPr>
    </w:p>
    <w:p w14:paraId="53CA3A47" w14:textId="77777777" w:rsidR="000B325E" w:rsidRDefault="000B325E" w:rsidP="00D2571B">
      <w:pPr>
        <w:rPr>
          <w:rFonts w:cstheme="minorHAnsi"/>
          <w:noProof/>
          <w:color w:val="000000" w:themeColor="text1"/>
          <w:sz w:val="18"/>
          <w:szCs w:val="18"/>
          <w:lang w:eastAsia="x-none"/>
        </w:rPr>
      </w:pPr>
    </w:p>
    <w:p w14:paraId="4BDDAB23" w14:textId="77777777" w:rsidR="000B325E" w:rsidRDefault="000B325E" w:rsidP="00D2571B">
      <w:pPr>
        <w:rPr>
          <w:rFonts w:cstheme="minorHAnsi"/>
          <w:noProof/>
          <w:color w:val="000000" w:themeColor="text1"/>
          <w:sz w:val="18"/>
          <w:szCs w:val="18"/>
          <w:lang w:eastAsia="x-none"/>
        </w:rPr>
      </w:pPr>
    </w:p>
    <w:p w14:paraId="6BA38A5F" w14:textId="77777777" w:rsidR="000B325E" w:rsidRDefault="000B325E" w:rsidP="00D2571B">
      <w:pPr>
        <w:rPr>
          <w:rFonts w:cstheme="minorHAnsi"/>
          <w:noProof/>
          <w:color w:val="000000" w:themeColor="text1"/>
          <w:sz w:val="18"/>
          <w:szCs w:val="18"/>
          <w:lang w:eastAsia="x-none"/>
        </w:rPr>
      </w:pPr>
    </w:p>
    <w:p w14:paraId="318CAEDA" w14:textId="77777777" w:rsidR="000B325E" w:rsidRDefault="000B325E" w:rsidP="00D2571B">
      <w:pPr>
        <w:rPr>
          <w:rFonts w:cstheme="minorHAnsi"/>
          <w:noProof/>
          <w:color w:val="000000" w:themeColor="text1"/>
          <w:sz w:val="18"/>
          <w:szCs w:val="18"/>
          <w:lang w:eastAsia="x-none"/>
        </w:rPr>
      </w:pPr>
    </w:p>
    <w:p w14:paraId="507FAE1E"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0F3BBF2A" w14:textId="77777777" w:rsidTr="00CA5C13">
        <w:tc>
          <w:tcPr>
            <w:tcW w:w="3114" w:type="dxa"/>
            <w:shd w:val="clear" w:color="auto" w:fill="002060"/>
          </w:tcPr>
          <w:p w14:paraId="7505C866"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37</w:t>
            </w:r>
            <w:r w:rsidR="00066FFB" w:rsidRPr="00066FFB">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C19349F" w14:textId="16E24E1D"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7E048A54"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POHÁDKOVÝ MARATON </w:t>
            </w:r>
          </w:p>
        </w:tc>
      </w:tr>
      <w:tr w:rsidR="006103CA" w:rsidRPr="00D2571B" w14:paraId="3438F287" w14:textId="77777777" w:rsidTr="00CA5C13">
        <w:trPr>
          <w:trHeight w:val="260"/>
        </w:trPr>
        <w:tc>
          <w:tcPr>
            <w:tcW w:w="3114" w:type="dxa"/>
          </w:tcPr>
          <w:p w14:paraId="022171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580ADFC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Společná akce ZŠ a MŠ ORP Louny na podporu čtenářské gramotnosti</w:t>
            </w:r>
          </w:p>
        </w:tc>
      </w:tr>
      <w:tr w:rsidR="006103CA" w:rsidRPr="00D2571B" w14:paraId="26255ED7" w14:textId="77777777" w:rsidTr="00CA5C13">
        <w:tc>
          <w:tcPr>
            <w:tcW w:w="3114" w:type="dxa"/>
          </w:tcPr>
          <w:p w14:paraId="07BCE5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74CAE0F7" w14:textId="71A8F6C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6AF9035F" w14:textId="77777777" w:rsidTr="00CA5C13">
        <w:trPr>
          <w:trHeight w:val="294"/>
        </w:trPr>
        <w:tc>
          <w:tcPr>
            <w:tcW w:w="3114" w:type="dxa"/>
          </w:tcPr>
          <w:p w14:paraId="02B4225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539735D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65CAC16F" w14:textId="77777777" w:rsidTr="00CA5C13">
        <w:tc>
          <w:tcPr>
            <w:tcW w:w="3114" w:type="dxa"/>
          </w:tcPr>
          <w:p w14:paraId="31106A6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5DCEE8E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63FCF3B3" w14:textId="77777777" w:rsidTr="00CA5C13">
        <w:tc>
          <w:tcPr>
            <w:tcW w:w="3114" w:type="dxa"/>
          </w:tcPr>
          <w:p w14:paraId="2E6BAA6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7374D42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A261F69" w14:textId="77777777" w:rsidTr="00CA5C13">
        <w:tc>
          <w:tcPr>
            <w:tcW w:w="3114" w:type="dxa"/>
          </w:tcPr>
          <w:p w14:paraId="7A1E182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F909EB9" w14:textId="52636138"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F474A8A" w14:textId="77777777" w:rsidTr="00CA5C13">
        <w:tc>
          <w:tcPr>
            <w:tcW w:w="3114" w:type="dxa"/>
          </w:tcPr>
          <w:p w14:paraId="438FD0E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F4D9B2F" w14:textId="7BC1C0C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470526">
              <w:rPr>
                <w:rFonts w:cstheme="minorHAnsi"/>
                <w:noProof/>
                <w:color w:val="000000" w:themeColor="text1"/>
                <w:sz w:val="18"/>
                <w:szCs w:val="18"/>
                <w:lang w:eastAsia="x-none"/>
                <w14:ligatures w14:val="none"/>
              </w:rPr>
              <w:t>7/2028</w:t>
            </w:r>
          </w:p>
        </w:tc>
      </w:tr>
      <w:tr w:rsidR="006103CA" w:rsidRPr="00D2571B" w14:paraId="7EB6A1BF" w14:textId="77777777" w:rsidTr="00CA5C13">
        <w:tc>
          <w:tcPr>
            <w:tcW w:w="3114" w:type="dxa"/>
          </w:tcPr>
          <w:p w14:paraId="4D0382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1AB9DC74" w14:textId="624DAB90" w:rsidR="00D2571B" w:rsidRPr="007330B2" w:rsidRDefault="00D8413E" w:rsidP="00BA58F0">
            <w:pPr>
              <w:pStyle w:val="Odstavecseseznamem"/>
              <w:numPr>
                <w:ilvl w:val="1"/>
                <w:numId w:val="9"/>
              </w:numPr>
              <w:ind w:left="0" w:firstLine="0"/>
              <w:rPr>
                <w:rFonts w:asciiTheme="minorHAnsi" w:hAnsiTheme="minorHAnsi" w:cstheme="minorHAnsi"/>
                <w:color w:val="000000" w:themeColor="text1"/>
                <w:sz w:val="18"/>
                <w:szCs w:val="18"/>
                <w:lang w:eastAsia="x-none"/>
              </w:rPr>
            </w:pPr>
            <w:r w:rsidRPr="007330B2">
              <w:rPr>
                <w:rFonts w:asciiTheme="minorHAnsi" w:hAnsiTheme="minorHAnsi" w:cstheme="minorHAnsi"/>
                <w:color w:val="000000" w:themeColor="text1"/>
                <w:sz w:val="18"/>
                <w:szCs w:val="18"/>
                <w:lang w:eastAsia="x-none"/>
              </w:rPr>
              <w:t>Rozvoj matematické a finanční pregramotnosti, čtenářské pregramotnosti, rozvoj jazykových kompetencí, rozvoj digitálních kompetencí a rozvoj výuky polytechnického vzdělávání v předškolním vzdělávání</w:t>
            </w:r>
          </w:p>
          <w:p w14:paraId="4D160F16" w14:textId="591D54FF" w:rsidR="007330B2" w:rsidRPr="00395530" w:rsidRDefault="007330B2" w:rsidP="00BA58F0">
            <w:pPr>
              <w:pStyle w:val="Odstavecseseznamem"/>
              <w:numPr>
                <w:ilvl w:val="1"/>
                <w:numId w:val="9"/>
              </w:numPr>
              <w:spacing w:line="240" w:lineRule="auto"/>
              <w:ind w:left="0" w:firstLine="0"/>
              <w:rPr>
                <w:rFonts w:asciiTheme="minorHAnsi" w:hAnsiTheme="minorHAnsi" w:cstheme="minorHAnsi"/>
                <w:color w:val="000000" w:themeColor="text1"/>
                <w:sz w:val="18"/>
                <w:szCs w:val="18"/>
                <w:lang w:eastAsia="x-none"/>
              </w:rPr>
            </w:pPr>
            <w:r w:rsidRPr="00395530">
              <w:rPr>
                <w:rFonts w:asciiTheme="minorHAnsi" w:hAnsiTheme="minorHAnsi" w:cstheme="minorHAnsi"/>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A50641B" w14:textId="77777777" w:rsidR="00395530" w:rsidRPr="00395530" w:rsidRDefault="00395530" w:rsidP="00395530">
            <w:pPr>
              <w:pStyle w:val="Odstavecseseznamem"/>
              <w:spacing w:line="240" w:lineRule="auto"/>
              <w:ind w:left="360"/>
              <w:rPr>
                <w:rFonts w:cstheme="minorHAnsi"/>
                <w:color w:val="000000" w:themeColor="text1"/>
                <w:sz w:val="18"/>
                <w:szCs w:val="18"/>
                <w:lang w:eastAsia="x-none"/>
              </w:rPr>
            </w:pPr>
          </w:p>
          <w:p w14:paraId="46A33860" w14:textId="6AB2D1E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Rozvoj čtenářské gramotnosti, kulturního povědomí a vyjádření dětí a žáků, podpora vztahu k místu, kde žijí </w:t>
            </w:r>
          </w:p>
        </w:tc>
      </w:tr>
      <w:tr w:rsidR="006103CA" w:rsidRPr="00D2571B" w14:paraId="027D8026" w14:textId="77777777" w:rsidTr="00CA5C13">
        <w:tc>
          <w:tcPr>
            <w:tcW w:w="3114" w:type="dxa"/>
          </w:tcPr>
          <w:p w14:paraId="3F682B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A5F6489" w14:textId="3E0E64AE"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 xml:space="preserve">1.2.2 </w:t>
            </w:r>
            <w:r w:rsidR="00395530" w:rsidRPr="00395530">
              <w:rPr>
                <w:rFonts w:cstheme="minorHAnsi"/>
                <w:bCs/>
                <w:iCs/>
                <w:noProof/>
                <w:color w:val="000000" w:themeColor="text1"/>
                <w:sz w:val="18"/>
                <w:szCs w:val="18"/>
                <w:lang w:eastAsia="x-none"/>
                <w14:ligatures w14:val="none"/>
              </w:rPr>
              <w:t>Rozvoj čtenářské pregramotnosti včetně rozvoje jazykových kompetencí v předškolním vzdělávání</w:t>
            </w:r>
          </w:p>
          <w:p w14:paraId="58A09E74"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1.3.1 Podpora iniciativy a kreativity dětí v předškolním věku</w:t>
            </w:r>
          </w:p>
          <w:p w14:paraId="24EBBB4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dětí a žáků ZŠ</w:t>
            </w:r>
          </w:p>
        </w:tc>
      </w:tr>
      <w:tr w:rsidR="006103CA" w:rsidRPr="00D2571B" w14:paraId="04860D0E" w14:textId="77777777" w:rsidTr="00CA5C13">
        <w:tc>
          <w:tcPr>
            <w:tcW w:w="3114" w:type="dxa"/>
          </w:tcPr>
          <w:p w14:paraId="23A9D8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5F6620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181BFB5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1D38A934" w14:textId="77777777" w:rsidTr="00CA5C13">
        <w:tc>
          <w:tcPr>
            <w:tcW w:w="3114" w:type="dxa"/>
          </w:tcPr>
          <w:p w14:paraId="25AF7A6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7F76A4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49B4193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1BFEF48" w14:textId="77777777" w:rsidR="00D2571B" w:rsidRDefault="00D2571B" w:rsidP="00D2571B">
      <w:pPr>
        <w:rPr>
          <w:rFonts w:cstheme="minorHAnsi"/>
          <w:noProof/>
          <w:color w:val="000000" w:themeColor="text1"/>
          <w:sz w:val="18"/>
          <w:szCs w:val="18"/>
          <w:lang w:eastAsia="x-none"/>
        </w:rPr>
      </w:pPr>
    </w:p>
    <w:p w14:paraId="4BCBCAE3" w14:textId="77777777" w:rsidR="000B325E" w:rsidRDefault="000B325E" w:rsidP="00D2571B">
      <w:pPr>
        <w:rPr>
          <w:rFonts w:cstheme="minorHAnsi"/>
          <w:noProof/>
          <w:color w:val="000000" w:themeColor="text1"/>
          <w:sz w:val="18"/>
          <w:szCs w:val="18"/>
          <w:lang w:eastAsia="x-none"/>
        </w:rPr>
      </w:pPr>
    </w:p>
    <w:p w14:paraId="1BB59357" w14:textId="77777777" w:rsidR="000B325E" w:rsidRDefault="000B325E" w:rsidP="00D2571B">
      <w:pPr>
        <w:rPr>
          <w:rFonts w:cstheme="minorHAnsi"/>
          <w:noProof/>
          <w:color w:val="000000" w:themeColor="text1"/>
          <w:sz w:val="18"/>
          <w:szCs w:val="18"/>
          <w:lang w:eastAsia="x-none"/>
        </w:rPr>
      </w:pPr>
    </w:p>
    <w:p w14:paraId="43C271F4" w14:textId="77777777" w:rsidR="000B325E" w:rsidRDefault="000B325E" w:rsidP="00D2571B">
      <w:pPr>
        <w:rPr>
          <w:rFonts w:cstheme="minorHAnsi"/>
          <w:noProof/>
          <w:color w:val="000000" w:themeColor="text1"/>
          <w:sz w:val="18"/>
          <w:szCs w:val="18"/>
          <w:lang w:eastAsia="x-none"/>
        </w:rPr>
      </w:pPr>
    </w:p>
    <w:p w14:paraId="6184BFC0" w14:textId="77777777" w:rsidR="000B325E" w:rsidRDefault="000B325E" w:rsidP="00D2571B">
      <w:pPr>
        <w:rPr>
          <w:rFonts w:cstheme="minorHAnsi"/>
          <w:noProof/>
          <w:color w:val="000000" w:themeColor="text1"/>
          <w:sz w:val="18"/>
          <w:szCs w:val="18"/>
          <w:lang w:eastAsia="x-none"/>
        </w:rPr>
      </w:pPr>
    </w:p>
    <w:p w14:paraId="3DC8021C" w14:textId="77777777" w:rsidR="000B325E" w:rsidRDefault="000B325E" w:rsidP="00D2571B">
      <w:pPr>
        <w:rPr>
          <w:rFonts w:cstheme="minorHAnsi"/>
          <w:noProof/>
          <w:color w:val="000000" w:themeColor="text1"/>
          <w:sz w:val="18"/>
          <w:szCs w:val="18"/>
          <w:lang w:eastAsia="x-none"/>
        </w:rPr>
      </w:pPr>
    </w:p>
    <w:p w14:paraId="2020030F" w14:textId="77777777" w:rsidR="000B325E" w:rsidRDefault="000B325E" w:rsidP="00D2571B">
      <w:pPr>
        <w:rPr>
          <w:rFonts w:cstheme="minorHAnsi"/>
          <w:noProof/>
          <w:color w:val="000000" w:themeColor="text1"/>
          <w:sz w:val="18"/>
          <w:szCs w:val="18"/>
          <w:lang w:eastAsia="x-none"/>
        </w:rPr>
      </w:pPr>
    </w:p>
    <w:p w14:paraId="42E5F81C"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664E905" w14:textId="77777777" w:rsidTr="00CA5C13">
        <w:tc>
          <w:tcPr>
            <w:tcW w:w="3114" w:type="dxa"/>
            <w:shd w:val="clear" w:color="auto" w:fill="002060"/>
          </w:tcPr>
          <w:p w14:paraId="37F2403E"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38</w:t>
            </w:r>
            <w:r w:rsidR="00066FFB" w:rsidRPr="00066FFB">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36DECAD" w14:textId="0B6C6E5D"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6B1D842F" w14:textId="63DAA33D"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PŘEDČÍTÁNÍ ŽÁKŮ ZŠ DĚTEM Z MŠ , výstup vnímání </w:t>
            </w:r>
            <w:r w:rsidR="00066FFB">
              <w:rPr>
                <w:rFonts w:cstheme="minorHAnsi"/>
                <w:b/>
                <w:bCs/>
                <w:noProof/>
                <w:color w:val="FFFFFF" w:themeColor="background1"/>
                <w:sz w:val="18"/>
                <w:szCs w:val="18"/>
                <w:lang w:eastAsia="x-none"/>
                <w14:ligatures w14:val="none"/>
              </w:rPr>
              <w:t xml:space="preserve">textu - </w:t>
            </w:r>
            <w:r w:rsidRPr="00D2571B">
              <w:rPr>
                <w:rFonts w:cstheme="minorHAnsi"/>
                <w:b/>
                <w:bCs/>
                <w:noProof/>
                <w:color w:val="FFFFFF" w:themeColor="background1"/>
                <w:sz w:val="18"/>
                <w:szCs w:val="18"/>
                <w:lang w:eastAsia="x-none"/>
                <w14:ligatures w14:val="none"/>
              </w:rPr>
              <w:t>pohádky, výstava</w:t>
            </w:r>
          </w:p>
        </w:tc>
      </w:tr>
      <w:tr w:rsidR="006103CA" w:rsidRPr="00D2571B" w14:paraId="021E778D" w14:textId="77777777" w:rsidTr="00CA5C13">
        <w:trPr>
          <w:trHeight w:val="260"/>
        </w:trPr>
        <w:tc>
          <w:tcPr>
            <w:tcW w:w="3114" w:type="dxa"/>
          </w:tcPr>
          <w:p w14:paraId="484C5F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34E64C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Společná akce ZŠ a MŠ ORP Louny na podporu čtenářské gramotnosti</w:t>
            </w:r>
          </w:p>
        </w:tc>
      </w:tr>
      <w:tr w:rsidR="006103CA" w:rsidRPr="00D2571B" w14:paraId="34B6551F" w14:textId="77777777" w:rsidTr="00CA5C13">
        <w:tc>
          <w:tcPr>
            <w:tcW w:w="3114" w:type="dxa"/>
          </w:tcPr>
          <w:p w14:paraId="65DD0C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6C347D43" w14:textId="68E343B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5AD24CE2" w14:textId="77777777" w:rsidTr="00CA5C13">
        <w:trPr>
          <w:trHeight w:val="294"/>
        </w:trPr>
        <w:tc>
          <w:tcPr>
            <w:tcW w:w="3114" w:type="dxa"/>
          </w:tcPr>
          <w:p w14:paraId="51EC61C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46ED44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435274F" w14:textId="77777777" w:rsidTr="00CA5C13">
        <w:tc>
          <w:tcPr>
            <w:tcW w:w="3114" w:type="dxa"/>
          </w:tcPr>
          <w:p w14:paraId="76945E6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4F5C93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608CB816" w14:textId="77777777" w:rsidTr="00CA5C13">
        <w:tc>
          <w:tcPr>
            <w:tcW w:w="3114" w:type="dxa"/>
          </w:tcPr>
          <w:p w14:paraId="1631E3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12FF207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2CE08E61" w14:textId="77777777" w:rsidTr="00CA5C13">
        <w:tc>
          <w:tcPr>
            <w:tcW w:w="3114" w:type="dxa"/>
          </w:tcPr>
          <w:p w14:paraId="117F1B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45A7252" w14:textId="457161D0"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DE3E9C7" w14:textId="77777777" w:rsidTr="00CA5C13">
        <w:tc>
          <w:tcPr>
            <w:tcW w:w="3114" w:type="dxa"/>
          </w:tcPr>
          <w:p w14:paraId="3DC2E9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992C030" w14:textId="45F0419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066FFB">
              <w:rPr>
                <w:rFonts w:cstheme="minorHAnsi"/>
                <w:noProof/>
                <w:color w:val="000000" w:themeColor="text1"/>
                <w:sz w:val="18"/>
                <w:szCs w:val="18"/>
                <w:lang w:eastAsia="x-none"/>
                <w14:ligatures w14:val="none"/>
              </w:rPr>
              <w:t>7/2028</w:t>
            </w:r>
          </w:p>
        </w:tc>
      </w:tr>
      <w:tr w:rsidR="006103CA" w:rsidRPr="00D2571B" w14:paraId="382C2B2D" w14:textId="77777777" w:rsidTr="00CA5C13">
        <w:tc>
          <w:tcPr>
            <w:tcW w:w="3114" w:type="dxa"/>
          </w:tcPr>
          <w:p w14:paraId="7B8C1FF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107EEA09" w14:textId="77777777" w:rsidR="00BA58F0"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BA58F0" w:rsidRPr="00BA58F0">
              <w:rPr>
                <w:rFonts w:cstheme="minorHAnsi"/>
                <w:noProof/>
                <w:color w:val="000000" w:themeColor="text1"/>
                <w:sz w:val="18"/>
                <w:szCs w:val="18"/>
                <w:lang w:eastAsia="x-none"/>
                <w14:ligatures w14:val="none"/>
              </w:rPr>
              <w:tab/>
              <w:t>Rozvoj matematické a finanční pregramotnosti, čtenářské pregramotnosti, rozvoj jazykových kompetencí, rozvoj digitálních kompetencí a rozvoj výuky polytechnického vzdělávání v předškolním vzdělávání</w:t>
            </w:r>
          </w:p>
          <w:p w14:paraId="7F1ED2E3" w14:textId="77777777" w:rsidR="00AF24C8"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w:t>
            </w:r>
            <w:r w:rsidR="00AF24C8" w:rsidRPr="00AF24C8">
              <w:rPr>
                <w:rFonts w:cstheme="minorHAnsi"/>
                <w:noProof/>
                <w:color w:val="000000" w:themeColor="text1"/>
                <w:sz w:val="18"/>
                <w:szCs w:val="18"/>
                <w:lang w:eastAsia="x-none"/>
                <w14:ligatures w14:val="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2CB9BFD" w14:textId="4415377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Rozvoj čtenářské gramotnosti, kulturního povědomí a vyjádření dětí a žáků, podpora vztahu k místu, kde žijí </w:t>
            </w:r>
          </w:p>
        </w:tc>
      </w:tr>
      <w:tr w:rsidR="006103CA" w:rsidRPr="00D2571B" w14:paraId="6CA78440" w14:textId="77777777" w:rsidTr="00CA5C13">
        <w:trPr>
          <w:trHeight w:val="216"/>
        </w:trPr>
        <w:tc>
          <w:tcPr>
            <w:tcW w:w="3114" w:type="dxa"/>
          </w:tcPr>
          <w:p w14:paraId="1181374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531DDFB"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1.2.2 Rozvoj čtenářské pregramotnosti v předškolním vzdělávání</w:t>
            </w:r>
          </w:p>
          <w:p w14:paraId="051DBB75"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1.3.1 Podpora iniciativy a kreativity dětí v předškolním věku</w:t>
            </w:r>
          </w:p>
          <w:p w14:paraId="60AD1FB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dětí a žáků ZŠ</w:t>
            </w:r>
          </w:p>
        </w:tc>
      </w:tr>
      <w:tr w:rsidR="006103CA" w:rsidRPr="00D2571B" w14:paraId="7D35292B" w14:textId="77777777" w:rsidTr="00CA5C13">
        <w:tc>
          <w:tcPr>
            <w:tcW w:w="3114" w:type="dxa"/>
          </w:tcPr>
          <w:p w14:paraId="71898F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32" w:name="_Hlk143253979"/>
            <w:r w:rsidRPr="00D2571B">
              <w:rPr>
                <w:rFonts w:cstheme="minorHAnsi"/>
                <w:noProof/>
                <w:color w:val="000000" w:themeColor="text1"/>
                <w:sz w:val="18"/>
                <w:szCs w:val="18"/>
                <w:lang w:eastAsia="x-none"/>
                <w14:ligatures w14:val="none"/>
              </w:rPr>
              <w:t>Vazba na témata OP JAK povinná</w:t>
            </w:r>
          </w:p>
        </w:tc>
        <w:tc>
          <w:tcPr>
            <w:tcW w:w="5948" w:type="dxa"/>
          </w:tcPr>
          <w:p w14:paraId="454D2C2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3CA4113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5B34D6D2" w14:textId="77777777" w:rsidTr="00CA5C13">
        <w:tc>
          <w:tcPr>
            <w:tcW w:w="3114" w:type="dxa"/>
          </w:tcPr>
          <w:p w14:paraId="7B794DA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7A5FE2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3614E8D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32"/>
    </w:tbl>
    <w:p w14:paraId="5693A36B" w14:textId="77777777" w:rsidR="00D2571B" w:rsidRDefault="00D2571B" w:rsidP="00D2571B">
      <w:pPr>
        <w:rPr>
          <w:rFonts w:cstheme="minorHAnsi"/>
          <w:noProof/>
          <w:color w:val="000000" w:themeColor="text1"/>
          <w:sz w:val="18"/>
          <w:szCs w:val="18"/>
          <w:lang w:eastAsia="x-none"/>
        </w:rPr>
      </w:pPr>
    </w:p>
    <w:p w14:paraId="4FD38B92" w14:textId="77777777" w:rsidR="000B325E" w:rsidRDefault="000B325E" w:rsidP="00D2571B">
      <w:pPr>
        <w:rPr>
          <w:rFonts w:cstheme="minorHAnsi"/>
          <w:noProof/>
          <w:color w:val="000000" w:themeColor="text1"/>
          <w:sz w:val="18"/>
          <w:szCs w:val="18"/>
          <w:lang w:eastAsia="x-none"/>
        </w:rPr>
      </w:pPr>
    </w:p>
    <w:p w14:paraId="2E4D3C58" w14:textId="77777777" w:rsidR="000B325E" w:rsidRDefault="000B325E" w:rsidP="00D2571B">
      <w:pPr>
        <w:rPr>
          <w:rFonts w:cstheme="minorHAnsi"/>
          <w:noProof/>
          <w:color w:val="000000" w:themeColor="text1"/>
          <w:sz w:val="18"/>
          <w:szCs w:val="18"/>
          <w:lang w:eastAsia="x-none"/>
        </w:rPr>
      </w:pPr>
    </w:p>
    <w:p w14:paraId="70B433BD" w14:textId="77777777" w:rsidR="000B325E" w:rsidRDefault="000B325E" w:rsidP="00D2571B">
      <w:pPr>
        <w:rPr>
          <w:rFonts w:cstheme="minorHAnsi"/>
          <w:noProof/>
          <w:color w:val="000000" w:themeColor="text1"/>
          <w:sz w:val="18"/>
          <w:szCs w:val="18"/>
          <w:lang w:eastAsia="x-none"/>
        </w:rPr>
      </w:pPr>
    </w:p>
    <w:p w14:paraId="2CE2033E" w14:textId="77777777" w:rsidR="000B325E" w:rsidRDefault="000B325E" w:rsidP="00D2571B">
      <w:pPr>
        <w:rPr>
          <w:rFonts w:cstheme="minorHAnsi"/>
          <w:noProof/>
          <w:color w:val="000000" w:themeColor="text1"/>
          <w:sz w:val="18"/>
          <w:szCs w:val="18"/>
          <w:lang w:eastAsia="x-none"/>
        </w:rPr>
      </w:pPr>
    </w:p>
    <w:p w14:paraId="0E99F975" w14:textId="77777777" w:rsidR="000B325E" w:rsidRDefault="000B325E" w:rsidP="00D2571B">
      <w:pPr>
        <w:rPr>
          <w:rFonts w:cstheme="minorHAnsi"/>
          <w:noProof/>
          <w:color w:val="000000" w:themeColor="text1"/>
          <w:sz w:val="18"/>
          <w:szCs w:val="18"/>
          <w:lang w:eastAsia="x-none"/>
        </w:rPr>
      </w:pPr>
    </w:p>
    <w:p w14:paraId="5CE89C02" w14:textId="77777777" w:rsidR="000B325E" w:rsidRDefault="000B325E" w:rsidP="00D2571B">
      <w:pPr>
        <w:rPr>
          <w:rFonts w:cstheme="minorHAnsi"/>
          <w:noProof/>
          <w:color w:val="000000" w:themeColor="text1"/>
          <w:sz w:val="18"/>
          <w:szCs w:val="18"/>
          <w:lang w:eastAsia="x-none"/>
        </w:rPr>
      </w:pPr>
    </w:p>
    <w:p w14:paraId="77F3ACF6" w14:textId="77777777" w:rsidR="000B325E" w:rsidRDefault="000B325E" w:rsidP="00D2571B">
      <w:pPr>
        <w:rPr>
          <w:rFonts w:cstheme="minorHAnsi"/>
          <w:noProof/>
          <w:color w:val="000000" w:themeColor="text1"/>
          <w:sz w:val="18"/>
          <w:szCs w:val="18"/>
          <w:lang w:eastAsia="x-none"/>
        </w:rPr>
      </w:pPr>
    </w:p>
    <w:p w14:paraId="4922E164"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5347F110" w14:textId="77777777" w:rsidTr="00CA5C13">
        <w:tc>
          <w:tcPr>
            <w:tcW w:w="3114" w:type="dxa"/>
            <w:shd w:val="clear" w:color="auto" w:fill="002060"/>
          </w:tcPr>
          <w:p w14:paraId="71E3482E" w14:textId="3867F377" w:rsidR="00D2571B" w:rsidRP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39</w:t>
            </w:r>
            <w:r w:rsidR="003C7485" w:rsidRPr="003C7485">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37550259"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MAPÁCKÁ PUTOVNÍ KNIHOVNA </w:t>
            </w:r>
          </w:p>
        </w:tc>
      </w:tr>
      <w:tr w:rsidR="006103CA" w:rsidRPr="00D2571B" w14:paraId="6738011D" w14:textId="77777777" w:rsidTr="00CA5C13">
        <w:trPr>
          <w:trHeight w:val="260"/>
        </w:trPr>
        <w:tc>
          <w:tcPr>
            <w:tcW w:w="3114" w:type="dxa"/>
          </w:tcPr>
          <w:p w14:paraId="09F7DFC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054FF3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Aktivita zaměřená na sdílení pomůcek z oblasti čtenářské gramotnosti k následné činnosti s nimi</w:t>
            </w:r>
          </w:p>
        </w:tc>
      </w:tr>
      <w:tr w:rsidR="006103CA" w:rsidRPr="00D2571B" w14:paraId="306DB4C1" w14:textId="77777777" w:rsidTr="00CA5C13">
        <w:tc>
          <w:tcPr>
            <w:tcW w:w="3114" w:type="dxa"/>
          </w:tcPr>
          <w:p w14:paraId="6A8F969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1901B22" w14:textId="65221DE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6B2747F8" w14:textId="77777777" w:rsidTr="00CA5C13">
        <w:trPr>
          <w:trHeight w:val="294"/>
        </w:trPr>
        <w:tc>
          <w:tcPr>
            <w:tcW w:w="3114" w:type="dxa"/>
          </w:tcPr>
          <w:p w14:paraId="7BBC1BF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A88BF7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22DB051E" w14:textId="77777777" w:rsidTr="00CA5C13">
        <w:tc>
          <w:tcPr>
            <w:tcW w:w="3114" w:type="dxa"/>
          </w:tcPr>
          <w:p w14:paraId="6F1895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1D32044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B41F87C" w14:textId="77777777" w:rsidTr="00CA5C13">
        <w:tc>
          <w:tcPr>
            <w:tcW w:w="3114" w:type="dxa"/>
          </w:tcPr>
          <w:p w14:paraId="476003E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49826AA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9C5693A" w14:textId="77777777" w:rsidTr="00CA5C13">
        <w:tc>
          <w:tcPr>
            <w:tcW w:w="3114" w:type="dxa"/>
          </w:tcPr>
          <w:p w14:paraId="1CE67DE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17893A8" w14:textId="6C966DF1"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4B302C62" w14:textId="77777777" w:rsidTr="00CA5C13">
        <w:tc>
          <w:tcPr>
            <w:tcW w:w="3114" w:type="dxa"/>
          </w:tcPr>
          <w:p w14:paraId="45629DB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348CEBD" w14:textId="69EF7DF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3C7485">
              <w:rPr>
                <w:rFonts w:cstheme="minorHAnsi"/>
                <w:noProof/>
                <w:color w:val="000000" w:themeColor="text1"/>
                <w:sz w:val="18"/>
                <w:szCs w:val="18"/>
                <w:lang w:eastAsia="x-none"/>
                <w14:ligatures w14:val="none"/>
              </w:rPr>
              <w:t>7/2028</w:t>
            </w:r>
          </w:p>
        </w:tc>
      </w:tr>
      <w:tr w:rsidR="006103CA" w:rsidRPr="00D2571B" w14:paraId="6356C0F2" w14:textId="77777777" w:rsidTr="00CA5C13">
        <w:tc>
          <w:tcPr>
            <w:tcW w:w="3114" w:type="dxa"/>
          </w:tcPr>
          <w:p w14:paraId="1223920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5224C523" w14:textId="77777777" w:rsidR="00236BA4" w:rsidRDefault="00236BA4" w:rsidP="00236BA4">
            <w:pPr>
              <w:rPr>
                <w:rFonts w:cstheme="minorHAnsi"/>
                <w:noProof/>
                <w:color w:val="000000" w:themeColor="text1"/>
                <w:sz w:val="18"/>
                <w:szCs w:val="18"/>
                <w:lang w:eastAsia="x-none"/>
                <w14:ligatures w14:val="none"/>
              </w:rPr>
            </w:pPr>
            <w:r w:rsidRPr="00236BA4">
              <w:rPr>
                <w:rFonts w:cstheme="minorHAnsi"/>
                <w:noProof/>
                <w:color w:val="000000" w:themeColor="text1"/>
                <w:sz w:val="18"/>
                <w:szCs w:val="18"/>
                <w:lang w:eastAsia="x-none"/>
                <w14:ligatures w14:val="none"/>
              </w:rPr>
              <w:t xml:space="preserve">1.2 </w:t>
            </w:r>
            <w:r w:rsidRPr="00236BA4">
              <w:rPr>
                <w:rFonts w:cstheme="minorHAnsi"/>
                <w:noProof/>
                <w:color w:val="000000" w:themeColor="text1"/>
                <w:sz w:val="18"/>
                <w:szCs w:val="18"/>
                <w:lang w:eastAsia="x-none"/>
                <w14:ligatures w14:val="none"/>
              </w:rPr>
              <w:tab/>
              <w:t>Rozvoj matematické a finanční pregramotnosti, čtenářské pregramotnosti, rozvoj jazykových kompetencí, rozvoj digitálních kompetencí a rozvoj výuky polytechnického vzdělávání v předškolním vzdělávání</w:t>
            </w:r>
          </w:p>
          <w:p w14:paraId="7F5E4063" w14:textId="77777777" w:rsidR="00236BA4" w:rsidRPr="00236BA4" w:rsidRDefault="00236BA4" w:rsidP="00236BA4">
            <w:pPr>
              <w:rPr>
                <w:rFonts w:cstheme="minorHAnsi"/>
                <w:noProof/>
                <w:color w:val="000000" w:themeColor="text1"/>
                <w:sz w:val="18"/>
                <w:szCs w:val="18"/>
                <w:lang w:eastAsia="x-none"/>
                <w14:ligatures w14:val="none"/>
              </w:rPr>
            </w:pPr>
          </w:p>
          <w:p w14:paraId="6FC13D3A" w14:textId="4296DB99" w:rsidR="00D2571B" w:rsidRPr="00D2571B" w:rsidRDefault="00236BA4" w:rsidP="00236BA4">
            <w:pPr>
              <w:spacing w:after="160" w:line="259" w:lineRule="auto"/>
              <w:rPr>
                <w:rFonts w:cstheme="minorHAnsi"/>
                <w:noProof/>
                <w:color w:val="000000" w:themeColor="text1"/>
                <w:sz w:val="18"/>
                <w:szCs w:val="18"/>
                <w:lang w:eastAsia="x-none"/>
                <w14:ligatures w14:val="none"/>
              </w:rPr>
            </w:pPr>
            <w:r w:rsidRPr="00236BA4">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p>
        </w:tc>
      </w:tr>
      <w:tr w:rsidR="006103CA" w:rsidRPr="00D2571B" w14:paraId="6ABEA154" w14:textId="77777777" w:rsidTr="00CA5C13">
        <w:tc>
          <w:tcPr>
            <w:tcW w:w="3114" w:type="dxa"/>
          </w:tcPr>
          <w:p w14:paraId="1234ECE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370ACAA" w14:textId="0DB15DD5"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 xml:space="preserve">1.2.2 </w:t>
            </w:r>
            <w:r w:rsidR="00476388" w:rsidRPr="00476388">
              <w:rPr>
                <w:rFonts w:cstheme="minorHAnsi"/>
                <w:bCs/>
                <w:iCs/>
                <w:noProof/>
                <w:color w:val="000000" w:themeColor="text1"/>
                <w:sz w:val="18"/>
                <w:szCs w:val="18"/>
                <w:lang w:eastAsia="x-none"/>
                <w14:ligatures w14:val="none"/>
              </w:rPr>
              <w:t>Rozvoj čtenářské pregramotnosti včetně rozvoje jazykových kompetencí v předškolním vzdělávání</w:t>
            </w:r>
          </w:p>
          <w:p w14:paraId="649CB452" w14:textId="01E4644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2.2.1 Rozvoj čtenářské gramotnosti </w:t>
            </w:r>
            <w:r w:rsidR="005033CC">
              <w:rPr>
                <w:rFonts w:cstheme="minorHAnsi"/>
                <w:noProof/>
                <w:color w:val="000000" w:themeColor="text1"/>
                <w:sz w:val="18"/>
                <w:szCs w:val="18"/>
                <w:lang w:eastAsia="x-none"/>
                <w14:ligatures w14:val="none"/>
              </w:rPr>
              <w:t>na ZŠ</w:t>
            </w:r>
          </w:p>
        </w:tc>
      </w:tr>
      <w:tr w:rsidR="006103CA" w:rsidRPr="00D2571B" w14:paraId="2C935FB5" w14:textId="77777777" w:rsidTr="00CA5C13">
        <w:tc>
          <w:tcPr>
            <w:tcW w:w="3114" w:type="dxa"/>
          </w:tcPr>
          <w:p w14:paraId="2E3FF0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6605C7C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6CE1F4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5ED81D5A" w14:textId="77777777" w:rsidTr="00CA5C13">
        <w:tc>
          <w:tcPr>
            <w:tcW w:w="3114" w:type="dxa"/>
          </w:tcPr>
          <w:p w14:paraId="2CCB65F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12138BF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12ECAD3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1CBECD5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3EAFFFB" w14:textId="77777777" w:rsidR="00D2571B" w:rsidRDefault="00D2571B" w:rsidP="00D2571B">
      <w:pPr>
        <w:rPr>
          <w:rFonts w:cstheme="minorHAnsi"/>
          <w:noProof/>
          <w:color w:val="000000" w:themeColor="text1"/>
          <w:sz w:val="18"/>
          <w:szCs w:val="18"/>
          <w:lang w:eastAsia="x-none"/>
        </w:rPr>
      </w:pPr>
    </w:p>
    <w:p w14:paraId="466ADB79" w14:textId="77777777" w:rsidR="00B74F39" w:rsidRDefault="00B74F39" w:rsidP="00D2571B">
      <w:pPr>
        <w:rPr>
          <w:rFonts w:cstheme="minorHAnsi"/>
          <w:noProof/>
          <w:color w:val="000000" w:themeColor="text1"/>
          <w:sz w:val="18"/>
          <w:szCs w:val="18"/>
          <w:lang w:eastAsia="x-none"/>
        </w:rPr>
      </w:pPr>
    </w:p>
    <w:p w14:paraId="23FA6D32" w14:textId="77777777" w:rsidR="000B325E" w:rsidRDefault="000B325E" w:rsidP="00D2571B">
      <w:pPr>
        <w:rPr>
          <w:rFonts w:cstheme="minorHAnsi"/>
          <w:noProof/>
          <w:color w:val="000000" w:themeColor="text1"/>
          <w:sz w:val="18"/>
          <w:szCs w:val="18"/>
          <w:lang w:eastAsia="x-none"/>
        </w:rPr>
      </w:pPr>
    </w:p>
    <w:p w14:paraId="6A8E310F" w14:textId="77777777" w:rsidR="000B325E" w:rsidRDefault="000B325E" w:rsidP="00D2571B">
      <w:pPr>
        <w:rPr>
          <w:rFonts w:cstheme="minorHAnsi"/>
          <w:noProof/>
          <w:color w:val="000000" w:themeColor="text1"/>
          <w:sz w:val="18"/>
          <w:szCs w:val="18"/>
          <w:lang w:eastAsia="x-none"/>
        </w:rPr>
      </w:pPr>
    </w:p>
    <w:p w14:paraId="65BB95C3" w14:textId="77777777" w:rsidR="000B325E" w:rsidRDefault="000B325E" w:rsidP="00D2571B">
      <w:pPr>
        <w:rPr>
          <w:rFonts w:cstheme="minorHAnsi"/>
          <w:noProof/>
          <w:color w:val="000000" w:themeColor="text1"/>
          <w:sz w:val="18"/>
          <w:szCs w:val="18"/>
          <w:lang w:eastAsia="x-none"/>
        </w:rPr>
      </w:pPr>
    </w:p>
    <w:p w14:paraId="41616081" w14:textId="77777777" w:rsidR="000B325E" w:rsidRDefault="000B325E" w:rsidP="00D2571B">
      <w:pPr>
        <w:rPr>
          <w:rFonts w:cstheme="minorHAnsi"/>
          <w:noProof/>
          <w:color w:val="000000" w:themeColor="text1"/>
          <w:sz w:val="18"/>
          <w:szCs w:val="18"/>
          <w:lang w:eastAsia="x-none"/>
        </w:rPr>
      </w:pPr>
    </w:p>
    <w:p w14:paraId="1354BFD8" w14:textId="77777777" w:rsidR="000B325E" w:rsidRDefault="000B325E" w:rsidP="00D2571B">
      <w:pPr>
        <w:rPr>
          <w:rFonts w:cstheme="minorHAnsi"/>
          <w:noProof/>
          <w:color w:val="000000" w:themeColor="text1"/>
          <w:sz w:val="18"/>
          <w:szCs w:val="18"/>
          <w:lang w:eastAsia="x-none"/>
        </w:rPr>
      </w:pPr>
    </w:p>
    <w:p w14:paraId="6DD394DB" w14:textId="77777777" w:rsidR="000B325E" w:rsidRDefault="000B325E" w:rsidP="00D2571B">
      <w:pPr>
        <w:rPr>
          <w:rFonts w:cstheme="minorHAnsi"/>
          <w:noProof/>
          <w:color w:val="000000" w:themeColor="text1"/>
          <w:sz w:val="18"/>
          <w:szCs w:val="18"/>
          <w:lang w:eastAsia="x-none"/>
        </w:rPr>
      </w:pPr>
    </w:p>
    <w:p w14:paraId="203B8DFD" w14:textId="77777777" w:rsidR="000B325E" w:rsidRDefault="000B325E" w:rsidP="00D2571B">
      <w:pPr>
        <w:rPr>
          <w:rFonts w:cstheme="minorHAnsi"/>
          <w:noProof/>
          <w:color w:val="000000" w:themeColor="text1"/>
          <w:sz w:val="18"/>
          <w:szCs w:val="18"/>
          <w:lang w:eastAsia="x-none"/>
        </w:rPr>
      </w:pPr>
    </w:p>
    <w:p w14:paraId="7CEE945C" w14:textId="77777777" w:rsidR="000B325E" w:rsidRDefault="000B325E" w:rsidP="00D2571B">
      <w:pPr>
        <w:rPr>
          <w:rFonts w:cstheme="minorHAnsi"/>
          <w:noProof/>
          <w:color w:val="000000" w:themeColor="text1"/>
          <w:sz w:val="18"/>
          <w:szCs w:val="18"/>
          <w:lang w:eastAsia="x-none"/>
        </w:rPr>
      </w:pPr>
    </w:p>
    <w:p w14:paraId="14A520F1" w14:textId="77777777" w:rsidR="000B325E" w:rsidRDefault="000B325E" w:rsidP="00D2571B">
      <w:pPr>
        <w:rPr>
          <w:rFonts w:cstheme="minorHAnsi"/>
          <w:noProof/>
          <w:color w:val="000000" w:themeColor="text1"/>
          <w:sz w:val="18"/>
          <w:szCs w:val="18"/>
          <w:lang w:eastAsia="x-none"/>
        </w:rPr>
      </w:pPr>
    </w:p>
    <w:p w14:paraId="23826BEB" w14:textId="77777777" w:rsidR="00B74F39" w:rsidRPr="00D2571B" w:rsidRDefault="00B74F39"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70AAD53" w14:textId="77777777" w:rsidTr="00CA5C13">
        <w:tc>
          <w:tcPr>
            <w:tcW w:w="3114" w:type="dxa"/>
            <w:shd w:val="clear" w:color="auto" w:fill="002060"/>
          </w:tcPr>
          <w:p w14:paraId="633C834D"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40</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6654913" w14:textId="7894CFFB"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36B13352" w14:textId="59D2ADF1"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PŘEHLÍDKA – POVÍDKA - PŘÍBĚH </w:t>
            </w:r>
          </w:p>
        </w:tc>
      </w:tr>
      <w:tr w:rsidR="006103CA" w:rsidRPr="00D2571B" w14:paraId="341EA01F" w14:textId="77777777" w:rsidTr="00CA5C13">
        <w:trPr>
          <w:trHeight w:val="260"/>
        </w:trPr>
        <w:tc>
          <w:tcPr>
            <w:tcW w:w="3114" w:type="dxa"/>
          </w:tcPr>
          <w:p w14:paraId="7FA82F8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233465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Aktivita zaměřená na podporu nadaných žáků v oblasti čtenářské gramotnosti - literatury</w:t>
            </w:r>
          </w:p>
        </w:tc>
      </w:tr>
      <w:tr w:rsidR="006103CA" w:rsidRPr="00D2571B" w14:paraId="78A3419E" w14:textId="77777777" w:rsidTr="00CA5C13">
        <w:tc>
          <w:tcPr>
            <w:tcW w:w="3114" w:type="dxa"/>
          </w:tcPr>
          <w:p w14:paraId="15F18C5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6EA2DA72" w14:textId="4125E07E"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16FB4B3B" w14:textId="77777777" w:rsidTr="00CA5C13">
        <w:trPr>
          <w:trHeight w:val="192"/>
        </w:trPr>
        <w:tc>
          <w:tcPr>
            <w:tcW w:w="3114" w:type="dxa"/>
          </w:tcPr>
          <w:p w14:paraId="2A19547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28CB369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2F64C984" w14:textId="77777777" w:rsidTr="00CA5C13">
        <w:tc>
          <w:tcPr>
            <w:tcW w:w="3114" w:type="dxa"/>
          </w:tcPr>
          <w:p w14:paraId="0E03C89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4232BC0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2588B07F" w14:textId="77777777" w:rsidTr="00CA5C13">
        <w:tc>
          <w:tcPr>
            <w:tcW w:w="3114" w:type="dxa"/>
          </w:tcPr>
          <w:p w14:paraId="489386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5E98C34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38F38B5B" w14:textId="77777777" w:rsidTr="00CA5C13">
        <w:tc>
          <w:tcPr>
            <w:tcW w:w="3114" w:type="dxa"/>
          </w:tcPr>
          <w:p w14:paraId="07E7BDF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06FB805" w14:textId="01E986FB"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1C71296F" w14:textId="77777777" w:rsidTr="00CA5C13">
        <w:tc>
          <w:tcPr>
            <w:tcW w:w="3114" w:type="dxa"/>
          </w:tcPr>
          <w:p w14:paraId="7235FF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1C91B248" w14:textId="54ED1EA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887E2F">
              <w:rPr>
                <w:rFonts w:cstheme="minorHAnsi"/>
                <w:noProof/>
                <w:color w:val="000000" w:themeColor="text1"/>
                <w:sz w:val="18"/>
                <w:szCs w:val="18"/>
                <w:lang w:eastAsia="x-none"/>
                <w14:ligatures w14:val="none"/>
              </w:rPr>
              <w:t>7/2028</w:t>
            </w:r>
          </w:p>
        </w:tc>
      </w:tr>
      <w:tr w:rsidR="006103CA" w:rsidRPr="00D2571B" w14:paraId="5D0716A1" w14:textId="77777777" w:rsidTr="00CA5C13">
        <w:tc>
          <w:tcPr>
            <w:tcW w:w="3114" w:type="dxa"/>
          </w:tcPr>
          <w:p w14:paraId="3C4F40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076D41E" w14:textId="77777777" w:rsidR="00D2571B" w:rsidRDefault="00B74F39" w:rsidP="00D2571B">
            <w:pPr>
              <w:spacing w:after="160" w:line="259" w:lineRule="auto"/>
              <w:rPr>
                <w:rFonts w:cstheme="minorHAnsi"/>
                <w:noProof/>
                <w:color w:val="000000" w:themeColor="text1"/>
                <w:sz w:val="18"/>
                <w:szCs w:val="18"/>
                <w:lang w:eastAsia="x-none"/>
                <w14:ligatures w14:val="none"/>
              </w:rPr>
            </w:pPr>
            <w:r w:rsidRPr="00B74F39">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p>
          <w:p w14:paraId="47673272" w14:textId="1A5D1ABC" w:rsidR="006E233A" w:rsidRPr="00D2571B" w:rsidRDefault="006E233A"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r w:rsidR="00964433">
              <w:rPr>
                <w:rFonts w:cstheme="minorHAnsi"/>
                <w:noProof/>
                <w:color w:val="000000" w:themeColor="text1"/>
                <w:sz w:val="18"/>
                <w:szCs w:val="18"/>
                <w:lang w:eastAsia="x-none"/>
                <w14:ligatures w14:val="none"/>
              </w:rPr>
              <w:t xml:space="preserve"> s podporou nadaných žáků a sdílelní</w:t>
            </w:r>
          </w:p>
        </w:tc>
      </w:tr>
      <w:tr w:rsidR="006103CA" w:rsidRPr="00D2571B" w14:paraId="1C2F8AED" w14:textId="77777777" w:rsidTr="00CA5C13">
        <w:tc>
          <w:tcPr>
            <w:tcW w:w="3114" w:type="dxa"/>
          </w:tcPr>
          <w:p w14:paraId="73FC08C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5A8815ED"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2.2.1 Rozvoj čtenářské gramotnosti </w:t>
            </w:r>
            <w:r w:rsidR="006E233A">
              <w:rPr>
                <w:rFonts w:cstheme="minorHAnsi"/>
                <w:noProof/>
                <w:color w:val="000000" w:themeColor="text1"/>
                <w:sz w:val="18"/>
                <w:szCs w:val="18"/>
                <w:lang w:eastAsia="x-none"/>
                <w14:ligatures w14:val="none"/>
              </w:rPr>
              <w:t>na ZŠ</w:t>
            </w:r>
          </w:p>
          <w:p w14:paraId="26EAE3BD" w14:textId="18666469" w:rsidR="00B500BD" w:rsidRPr="00D2571B" w:rsidRDefault="00B500BD"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 xml:space="preserve">Napříč </w:t>
            </w:r>
            <w:r w:rsidR="00964433">
              <w:rPr>
                <w:rFonts w:cstheme="minorHAnsi"/>
                <w:noProof/>
                <w:color w:val="000000" w:themeColor="text1"/>
                <w:sz w:val="18"/>
                <w:szCs w:val="18"/>
                <w:lang w:eastAsia="x-none"/>
                <w14:ligatures w14:val="none"/>
              </w:rPr>
              <w:t>opatřeními s podporou nadaných žáků a sdílení</w:t>
            </w:r>
          </w:p>
        </w:tc>
      </w:tr>
      <w:tr w:rsidR="006103CA" w:rsidRPr="00D2571B" w14:paraId="7FED592A" w14:textId="77777777" w:rsidTr="00CA5C13">
        <w:tc>
          <w:tcPr>
            <w:tcW w:w="3114" w:type="dxa"/>
          </w:tcPr>
          <w:p w14:paraId="66F1619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5539C0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2390AA9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56FAFE04" w14:textId="77777777" w:rsidTr="00CA5C13">
        <w:tc>
          <w:tcPr>
            <w:tcW w:w="3114" w:type="dxa"/>
          </w:tcPr>
          <w:p w14:paraId="4F82993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03BCD3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713D47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75EFCEB8" w14:textId="77777777" w:rsidR="00D2571B" w:rsidRPr="00D2571B" w:rsidRDefault="00D2571B" w:rsidP="00D2571B">
      <w:pPr>
        <w:rPr>
          <w:rFonts w:cstheme="minorHAnsi"/>
          <w:noProof/>
          <w:color w:val="000000" w:themeColor="text1"/>
          <w:sz w:val="18"/>
          <w:szCs w:val="18"/>
          <w:lang w:eastAsia="x-none"/>
        </w:rPr>
      </w:pPr>
    </w:p>
    <w:p w14:paraId="0BDA5EEF" w14:textId="77777777" w:rsidR="00D2571B" w:rsidRPr="00D2571B" w:rsidRDefault="00D2571B" w:rsidP="00D2571B">
      <w:pPr>
        <w:rPr>
          <w:rFonts w:cstheme="minorHAnsi"/>
          <w:noProof/>
          <w:color w:val="000000" w:themeColor="text1"/>
          <w:sz w:val="18"/>
          <w:szCs w:val="18"/>
          <w:lang w:eastAsia="x-none"/>
        </w:rPr>
      </w:pPr>
    </w:p>
    <w:p w14:paraId="5378B47D" w14:textId="77777777" w:rsidR="00D2571B" w:rsidRPr="00D2571B" w:rsidRDefault="00D2571B" w:rsidP="00D2571B">
      <w:pPr>
        <w:rPr>
          <w:rFonts w:cstheme="minorHAnsi"/>
          <w:noProof/>
          <w:color w:val="000000" w:themeColor="text1"/>
          <w:sz w:val="18"/>
          <w:szCs w:val="18"/>
          <w:lang w:eastAsia="x-none"/>
        </w:rPr>
      </w:pPr>
    </w:p>
    <w:p w14:paraId="58B10C0E" w14:textId="77777777" w:rsidR="00D2571B" w:rsidRDefault="00D2571B" w:rsidP="00D2571B">
      <w:pPr>
        <w:rPr>
          <w:rFonts w:cstheme="minorHAnsi"/>
          <w:noProof/>
          <w:color w:val="000000" w:themeColor="text1"/>
          <w:sz w:val="18"/>
          <w:szCs w:val="18"/>
          <w:lang w:eastAsia="x-none"/>
        </w:rPr>
      </w:pPr>
    </w:p>
    <w:p w14:paraId="393589CB" w14:textId="77777777" w:rsidR="000B325E" w:rsidRDefault="000B325E" w:rsidP="00D2571B">
      <w:pPr>
        <w:rPr>
          <w:rFonts w:cstheme="minorHAnsi"/>
          <w:noProof/>
          <w:color w:val="000000" w:themeColor="text1"/>
          <w:sz w:val="18"/>
          <w:szCs w:val="18"/>
          <w:lang w:eastAsia="x-none"/>
        </w:rPr>
      </w:pPr>
    </w:p>
    <w:p w14:paraId="0D2A5AF9" w14:textId="77777777" w:rsidR="000B325E" w:rsidRDefault="000B325E" w:rsidP="00D2571B">
      <w:pPr>
        <w:rPr>
          <w:rFonts w:cstheme="minorHAnsi"/>
          <w:noProof/>
          <w:color w:val="000000" w:themeColor="text1"/>
          <w:sz w:val="18"/>
          <w:szCs w:val="18"/>
          <w:lang w:eastAsia="x-none"/>
        </w:rPr>
      </w:pPr>
    </w:p>
    <w:p w14:paraId="27559C75" w14:textId="77777777" w:rsidR="000B325E" w:rsidRDefault="000B325E" w:rsidP="00D2571B">
      <w:pPr>
        <w:rPr>
          <w:rFonts w:cstheme="minorHAnsi"/>
          <w:noProof/>
          <w:color w:val="000000" w:themeColor="text1"/>
          <w:sz w:val="18"/>
          <w:szCs w:val="18"/>
          <w:lang w:eastAsia="x-none"/>
        </w:rPr>
      </w:pPr>
    </w:p>
    <w:p w14:paraId="70780A22" w14:textId="77777777" w:rsidR="000B325E" w:rsidRDefault="000B325E" w:rsidP="00D2571B">
      <w:pPr>
        <w:rPr>
          <w:rFonts w:cstheme="minorHAnsi"/>
          <w:noProof/>
          <w:color w:val="000000" w:themeColor="text1"/>
          <w:sz w:val="18"/>
          <w:szCs w:val="18"/>
          <w:lang w:eastAsia="x-none"/>
        </w:rPr>
      </w:pPr>
    </w:p>
    <w:p w14:paraId="0029767A" w14:textId="77777777" w:rsidR="000B325E" w:rsidRDefault="000B325E" w:rsidP="00D2571B">
      <w:pPr>
        <w:rPr>
          <w:rFonts w:cstheme="minorHAnsi"/>
          <w:noProof/>
          <w:color w:val="000000" w:themeColor="text1"/>
          <w:sz w:val="18"/>
          <w:szCs w:val="18"/>
          <w:lang w:eastAsia="x-none"/>
        </w:rPr>
      </w:pPr>
    </w:p>
    <w:p w14:paraId="560F50A2" w14:textId="77777777" w:rsidR="000B325E" w:rsidRDefault="000B325E" w:rsidP="00D2571B">
      <w:pPr>
        <w:rPr>
          <w:rFonts w:cstheme="minorHAnsi"/>
          <w:noProof/>
          <w:color w:val="000000" w:themeColor="text1"/>
          <w:sz w:val="18"/>
          <w:szCs w:val="18"/>
          <w:lang w:eastAsia="x-none"/>
        </w:rPr>
      </w:pPr>
    </w:p>
    <w:p w14:paraId="0DE68088" w14:textId="77777777" w:rsidR="000B325E" w:rsidRDefault="000B325E" w:rsidP="00D2571B">
      <w:pPr>
        <w:rPr>
          <w:rFonts w:cstheme="minorHAnsi"/>
          <w:noProof/>
          <w:color w:val="000000" w:themeColor="text1"/>
          <w:sz w:val="18"/>
          <w:szCs w:val="18"/>
          <w:lang w:eastAsia="x-none"/>
        </w:rPr>
      </w:pPr>
    </w:p>
    <w:p w14:paraId="76F004E6" w14:textId="77777777" w:rsidR="000B325E" w:rsidRDefault="000B325E" w:rsidP="00D2571B">
      <w:pPr>
        <w:rPr>
          <w:rFonts w:cstheme="minorHAnsi"/>
          <w:noProof/>
          <w:color w:val="000000" w:themeColor="text1"/>
          <w:sz w:val="18"/>
          <w:szCs w:val="18"/>
          <w:lang w:eastAsia="x-none"/>
        </w:rPr>
      </w:pPr>
    </w:p>
    <w:p w14:paraId="165FBB56" w14:textId="77777777" w:rsidR="000B325E" w:rsidRDefault="000B325E" w:rsidP="00D2571B">
      <w:pPr>
        <w:rPr>
          <w:rFonts w:cstheme="minorHAnsi"/>
          <w:noProof/>
          <w:color w:val="000000" w:themeColor="text1"/>
          <w:sz w:val="18"/>
          <w:szCs w:val="18"/>
          <w:lang w:eastAsia="x-none"/>
        </w:rPr>
      </w:pPr>
    </w:p>
    <w:p w14:paraId="0363B059"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6042EB8" w14:textId="77777777" w:rsidTr="00CA5C13">
        <w:tc>
          <w:tcPr>
            <w:tcW w:w="3114" w:type="dxa"/>
            <w:shd w:val="clear" w:color="auto" w:fill="002060"/>
          </w:tcPr>
          <w:p w14:paraId="7BA40A0E"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41</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7FEEBCBE" w14:textId="746968FE"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04CBB5A5"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VÝROBA POMŮCKY – JAK NAUČIT PŘEDŠKOLÁČKA A PRVŇÁČKA PŘÍSLOVÍ </w:t>
            </w:r>
          </w:p>
        </w:tc>
      </w:tr>
      <w:tr w:rsidR="006103CA" w:rsidRPr="00D2571B" w14:paraId="5BE7FC80" w14:textId="77777777" w:rsidTr="00CA5C13">
        <w:trPr>
          <w:trHeight w:val="260"/>
        </w:trPr>
        <w:tc>
          <w:tcPr>
            <w:tcW w:w="3114" w:type="dxa"/>
          </w:tcPr>
          <w:p w14:paraId="3981100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2750A573" w14:textId="1CF7612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Aktivita zaměřená na podporu čtenářské gramotnosti – děti se budou samy podílet na tvorbě pomůcky -  realizovaná moderní didaktickou formou </w:t>
            </w:r>
          </w:p>
        </w:tc>
      </w:tr>
      <w:tr w:rsidR="006103CA" w:rsidRPr="00D2571B" w14:paraId="05DC8177" w14:textId="77777777" w:rsidTr="00CA5C13">
        <w:tc>
          <w:tcPr>
            <w:tcW w:w="3114" w:type="dxa"/>
          </w:tcPr>
          <w:p w14:paraId="6DCE9E8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AA48DB1" w14:textId="5955BFC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2199594E" w14:textId="77777777" w:rsidTr="00CA5C13">
        <w:trPr>
          <w:trHeight w:val="294"/>
        </w:trPr>
        <w:tc>
          <w:tcPr>
            <w:tcW w:w="3114" w:type="dxa"/>
          </w:tcPr>
          <w:p w14:paraId="775F749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2409A8B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3112D52E" w14:textId="77777777" w:rsidTr="00CA5C13">
        <w:tc>
          <w:tcPr>
            <w:tcW w:w="3114" w:type="dxa"/>
          </w:tcPr>
          <w:p w14:paraId="1D923D0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0E3C0E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08676820" w14:textId="77777777" w:rsidTr="00CA5C13">
        <w:tc>
          <w:tcPr>
            <w:tcW w:w="3114" w:type="dxa"/>
          </w:tcPr>
          <w:p w14:paraId="3A89159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380DE7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632EF3FC" w14:textId="77777777" w:rsidTr="00CA5C13">
        <w:tc>
          <w:tcPr>
            <w:tcW w:w="3114" w:type="dxa"/>
          </w:tcPr>
          <w:p w14:paraId="0212566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488E7BD" w14:textId="079DB4B3"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12192D6D" w14:textId="77777777" w:rsidTr="00CA5C13">
        <w:tc>
          <w:tcPr>
            <w:tcW w:w="3114" w:type="dxa"/>
          </w:tcPr>
          <w:p w14:paraId="1B52EF7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7B9E87F" w14:textId="08E82C2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887E2F">
              <w:rPr>
                <w:rFonts w:cstheme="minorHAnsi"/>
                <w:noProof/>
                <w:color w:val="000000" w:themeColor="text1"/>
                <w:sz w:val="18"/>
                <w:szCs w:val="18"/>
                <w:lang w:eastAsia="x-none"/>
                <w14:ligatures w14:val="none"/>
              </w:rPr>
              <w:t>7/2028</w:t>
            </w:r>
          </w:p>
        </w:tc>
      </w:tr>
      <w:tr w:rsidR="006103CA" w:rsidRPr="00D2571B" w14:paraId="0C0DD90A" w14:textId="77777777" w:rsidTr="00CA5C13">
        <w:tc>
          <w:tcPr>
            <w:tcW w:w="3114" w:type="dxa"/>
          </w:tcPr>
          <w:p w14:paraId="6AF067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3EAE5645" w14:textId="77777777" w:rsidR="00E04ABD" w:rsidRDefault="002E6BEF" w:rsidP="00D2571B">
            <w:pPr>
              <w:spacing w:after="160" w:line="259" w:lineRule="auto"/>
              <w:rPr>
                <w:rFonts w:cstheme="minorHAnsi"/>
                <w:noProof/>
                <w:color w:val="000000" w:themeColor="text1"/>
                <w:sz w:val="18"/>
                <w:szCs w:val="18"/>
                <w:lang w:eastAsia="x-none"/>
                <w14:ligatures w14:val="none"/>
              </w:rPr>
            </w:pPr>
            <w:r w:rsidRPr="002E6BEF">
              <w:rPr>
                <w:rFonts w:ascii="Calibri" w:eastAsia="Arial" w:hAnsi="Calibri" w:cs="Calibri"/>
                <w:noProof/>
                <w:color w:val="000000" w:themeColor="text1"/>
                <w:sz w:val="18"/>
                <w:szCs w:val="18"/>
                <w:lang w:eastAsia="cs-CZ"/>
              </w:rPr>
              <w:t xml:space="preserve">1.2 </w:t>
            </w:r>
            <w:r w:rsidRPr="002E6BEF">
              <w:rPr>
                <w:rFonts w:cstheme="minorHAnsi"/>
                <w:noProof/>
                <w:color w:val="000000" w:themeColor="text1"/>
                <w:sz w:val="18"/>
                <w:szCs w:val="18"/>
                <w:lang w:eastAsia="x-none"/>
                <w14:ligatures w14:val="none"/>
              </w:rPr>
              <w:t xml:space="preserve">Rozvoj matematické a finanční pregramotnosti, čtenářské pregramotnosti, rozvoj jazykových kompetencí, rozvoj digitálních kompetencí a rozvoj výuky polytechnického vzdělávání v předškolním vzdělávání </w:t>
            </w:r>
          </w:p>
          <w:p w14:paraId="423AC6E3" w14:textId="00545786" w:rsidR="00D2571B" w:rsidRPr="00D2571B" w:rsidRDefault="00E04ABD" w:rsidP="00D2571B">
            <w:pPr>
              <w:spacing w:after="160" w:line="259" w:lineRule="auto"/>
              <w:rPr>
                <w:rFonts w:cstheme="minorHAnsi"/>
                <w:noProof/>
                <w:color w:val="000000" w:themeColor="text1"/>
                <w:sz w:val="18"/>
                <w:szCs w:val="18"/>
                <w:lang w:eastAsia="x-none"/>
                <w14:ligatures w14:val="none"/>
              </w:rPr>
            </w:pPr>
            <w:r w:rsidRPr="00E04ABD">
              <w:rPr>
                <w:rFonts w:cstheme="minorHAns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3ECBCA4" w14:textId="0CCFD62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w:t>
            </w:r>
            <w:r w:rsidR="00BB0359" w:rsidRPr="00BB0359">
              <w:rPr>
                <w:rFonts w:cstheme="minorHAnsi"/>
                <w:noProof/>
                <w:color w:val="000000" w:themeColor="text1"/>
                <w:sz w:val="18"/>
                <w:szCs w:val="18"/>
                <w:lang w:eastAsia="x-none"/>
                <w14:ligatures w14:val="none"/>
              </w:rPr>
              <w:t>Rozvoj čtenářské gramotnosti, kulturního povědomí a vyjádření dětí a žáků, podpora vztahu k místu kde žijí</w:t>
            </w:r>
          </w:p>
        </w:tc>
      </w:tr>
      <w:tr w:rsidR="006103CA" w:rsidRPr="00D2571B" w14:paraId="24877B95" w14:textId="77777777" w:rsidTr="00CA5C13">
        <w:tc>
          <w:tcPr>
            <w:tcW w:w="3114" w:type="dxa"/>
          </w:tcPr>
          <w:p w14:paraId="0A4C18F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466AEBF" w14:textId="1417159D"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 xml:space="preserve">1.2.2 </w:t>
            </w:r>
            <w:r w:rsidR="00C16D2B" w:rsidRPr="00C16D2B">
              <w:rPr>
                <w:rFonts w:cstheme="minorHAnsi"/>
                <w:bCs/>
                <w:iCs/>
                <w:noProof/>
                <w:color w:val="000000" w:themeColor="text1"/>
                <w:sz w:val="18"/>
                <w:szCs w:val="18"/>
                <w:lang w:eastAsia="x-none"/>
                <w14:ligatures w14:val="none"/>
              </w:rPr>
              <w:t>Rozvoj čtenářské pregramotnosti včetně rozvoje jazykových kompetencí v předškolním vzdělávání</w:t>
            </w:r>
          </w:p>
          <w:p w14:paraId="124AA843"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1.3.1 Podpora iniciativy a kreativity dětí v předškolním věku</w:t>
            </w:r>
          </w:p>
          <w:p w14:paraId="5525C1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na ZŠ</w:t>
            </w:r>
          </w:p>
        </w:tc>
      </w:tr>
      <w:tr w:rsidR="006103CA" w:rsidRPr="00D2571B" w14:paraId="2E1B364A" w14:textId="77777777" w:rsidTr="00CA5C13">
        <w:tc>
          <w:tcPr>
            <w:tcW w:w="3114" w:type="dxa"/>
          </w:tcPr>
          <w:p w14:paraId="7C9CD4D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79F75B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2B74778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30538A8A" w14:textId="77777777" w:rsidTr="00CA5C13">
        <w:tc>
          <w:tcPr>
            <w:tcW w:w="3114" w:type="dxa"/>
          </w:tcPr>
          <w:p w14:paraId="64FE75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10DF0D1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5806BA8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152E67D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7CF94D3" w14:textId="77777777" w:rsidR="00D2571B" w:rsidRDefault="00D2571B" w:rsidP="00D2571B">
      <w:pPr>
        <w:rPr>
          <w:rFonts w:cstheme="minorHAnsi"/>
          <w:noProof/>
          <w:color w:val="000000" w:themeColor="text1"/>
          <w:sz w:val="18"/>
          <w:szCs w:val="18"/>
          <w:lang w:eastAsia="x-none"/>
        </w:rPr>
      </w:pPr>
    </w:p>
    <w:p w14:paraId="616BE00B" w14:textId="77777777" w:rsidR="000B325E" w:rsidRDefault="000B325E" w:rsidP="00D2571B">
      <w:pPr>
        <w:rPr>
          <w:rFonts w:cstheme="minorHAnsi"/>
          <w:noProof/>
          <w:color w:val="000000" w:themeColor="text1"/>
          <w:sz w:val="18"/>
          <w:szCs w:val="18"/>
          <w:lang w:eastAsia="x-none"/>
        </w:rPr>
      </w:pPr>
    </w:p>
    <w:p w14:paraId="5CA7F503" w14:textId="77777777" w:rsidR="000B325E" w:rsidRDefault="000B325E" w:rsidP="00D2571B">
      <w:pPr>
        <w:rPr>
          <w:rFonts w:cstheme="minorHAnsi"/>
          <w:noProof/>
          <w:color w:val="000000" w:themeColor="text1"/>
          <w:sz w:val="18"/>
          <w:szCs w:val="18"/>
          <w:lang w:eastAsia="x-none"/>
        </w:rPr>
      </w:pPr>
    </w:p>
    <w:p w14:paraId="72C88F3D" w14:textId="77777777" w:rsidR="000B325E" w:rsidRDefault="000B325E" w:rsidP="00D2571B">
      <w:pPr>
        <w:rPr>
          <w:rFonts w:cstheme="minorHAnsi"/>
          <w:noProof/>
          <w:color w:val="000000" w:themeColor="text1"/>
          <w:sz w:val="18"/>
          <w:szCs w:val="18"/>
          <w:lang w:eastAsia="x-none"/>
        </w:rPr>
      </w:pPr>
    </w:p>
    <w:p w14:paraId="19AF28D2" w14:textId="77777777" w:rsidR="000B325E" w:rsidRDefault="000B325E" w:rsidP="00D2571B">
      <w:pPr>
        <w:rPr>
          <w:rFonts w:cstheme="minorHAnsi"/>
          <w:noProof/>
          <w:color w:val="000000" w:themeColor="text1"/>
          <w:sz w:val="18"/>
          <w:szCs w:val="18"/>
          <w:lang w:eastAsia="x-none"/>
        </w:rPr>
      </w:pPr>
    </w:p>
    <w:p w14:paraId="5AB1E2DE"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335708E0" w14:textId="77777777" w:rsidTr="00CA5C13">
        <w:tc>
          <w:tcPr>
            <w:tcW w:w="3114" w:type="dxa"/>
            <w:shd w:val="clear" w:color="auto" w:fill="002060"/>
          </w:tcPr>
          <w:p w14:paraId="5ECDB223"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42</w:t>
            </w:r>
            <w:r w:rsid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06C1F4C1" w14:textId="053A75D5"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59D74AA2"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SOUTĚŽ – DĚJEPIS S PŘESAHEM </w:t>
            </w:r>
          </w:p>
        </w:tc>
      </w:tr>
      <w:tr w:rsidR="006103CA" w:rsidRPr="00D2571B" w14:paraId="6DD234D6" w14:textId="77777777" w:rsidTr="00CA5C13">
        <w:trPr>
          <w:trHeight w:val="260"/>
        </w:trPr>
        <w:tc>
          <w:tcPr>
            <w:tcW w:w="3114" w:type="dxa"/>
          </w:tcPr>
          <w:p w14:paraId="2CFC374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62E106E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Soutěž ZŠ ORP Louny </w:t>
            </w:r>
          </w:p>
        </w:tc>
      </w:tr>
      <w:tr w:rsidR="006103CA" w:rsidRPr="00D2571B" w14:paraId="5976C6B1" w14:textId="77777777" w:rsidTr="00CA5C13">
        <w:tc>
          <w:tcPr>
            <w:tcW w:w="3114" w:type="dxa"/>
          </w:tcPr>
          <w:p w14:paraId="3441F80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61D5930A" w14:textId="5806409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3D5686CB" w14:textId="77777777" w:rsidTr="00CA5C13">
        <w:trPr>
          <w:trHeight w:val="192"/>
        </w:trPr>
        <w:tc>
          <w:tcPr>
            <w:tcW w:w="3114" w:type="dxa"/>
          </w:tcPr>
          <w:p w14:paraId="3CB148E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84655C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8FEB61F" w14:textId="77777777" w:rsidTr="00CA5C13">
        <w:tc>
          <w:tcPr>
            <w:tcW w:w="3114" w:type="dxa"/>
          </w:tcPr>
          <w:p w14:paraId="4CF4AF2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61F0411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39D4B425" w14:textId="77777777" w:rsidTr="00CA5C13">
        <w:tc>
          <w:tcPr>
            <w:tcW w:w="3114" w:type="dxa"/>
          </w:tcPr>
          <w:p w14:paraId="3E9DB32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42EDDA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BC25492" w14:textId="77777777" w:rsidTr="00CA5C13">
        <w:tc>
          <w:tcPr>
            <w:tcW w:w="3114" w:type="dxa"/>
          </w:tcPr>
          <w:p w14:paraId="300FB8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62E5D68" w14:textId="2926344F"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A726A57" w14:textId="77777777" w:rsidTr="00CA5C13">
        <w:tc>
          <w:tcPr>
            <w:tcW w:w="3114" w:type="dxa"/>
          </w:tcPr>
          <w:p w14:paraId="09332D3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B59ADEF" w14:textId="25B34BDC"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887E2F">
              <w:rPr>
                <w:rFonts w:cstheme="minorHAnsi"/>
                <w:noProof/>
                <w:color w:val="000000" w:themeColor="text1"/>
                <w:sz w:val="18"/>
                <w:szCs w:val="18"/>
                <w:lang w:eastAsia="x-none"/>
                <w14:ligatures w14:val="none"/>
              </w:rPr>
              <w:t>7/2028</w:t>
            </w:r>
          </w:p>
        </w:tc>
      </w:tr>
      <w:tr w:rsidR="006103CA" w:rsidRPr="00D2571B" w14:paraId="32985B03" w14:textId="77777777" w:rsidTr="00CA5C13">
        <w:tc>
          <w:tcPr>
            <w:tcW w:w="3114" w:type="dxa"/>
          </w:tcPr>
          <w:p w14:paraId="62664E2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9D0A04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 Rozvoj matematické a finanční gramotnosti, digitálních kompetencí a mediální gramotnosti dětí a žáků </w:t>
            </w:r>
          </w:p>
          <w:p w14:paraId="23A2B963" w14:textId="317BEE33"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Rozvoj čtenářské gramotnosti, kulturního povědomí a vyjádření dětí a žáků, podpora vztahu k místu, kde žijí </w:t>
            </w:r>
          </w:p>
          <w:p w14:paraId="34AED7C4" w14:textId="4516A93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 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2F3CB8">
              <w:rPr>
                <w:rFonts w:cstheme="minorHAnsi"/>
                <w:noProof/>
                <w:color w:val="000000" w:themeColor="text1"/>
                <w:sz w:val="18"/>
                <w:szCs w:val="18"/>
                <w:lang w:eastAsia="x-none"/>
                <w14:ligatures w14:val="none"/>
              </w:rPr>
              <w:t>osobnostně</w:t>
            </w:r>
            <w:r w:rsidR="00C4456C">
              <w:rPr>
                <w:rFonts w:cstheme="minorHAnsi"/>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sociální, socioemoční a občanské kompetence, zdravý životní styl), včetně podpory duševního zdraví dětí a žáků)</w:t>
            </w:r>
          </w:p>
        </w:tc>
      </w:tr>
      <w:tr w:rsidR="006103CA" w:rsidRPr="00D2571B" w14:paraId="445FB42A" w14:textId="77777777" w:rsidTr="00CA5C13">
        <w:tc>
          <w:tcPr>
            <w:tcW w:w="3114" w:type="dxa"/>
          </w:tcPr>
          <w:p w14:paraId="19E84FA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004420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2.1.2 Rozvoj digitálních kompetencí a mediální gramotnosti na ZŠ </w:t>
            </w:r>
          </w:p>
          <w:p w14:paraId="50999AA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na ZŠ</w:t>
            </w:r>
          </w:p>
          <w:p w14:paraId="2FCF95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2.2.2 Rozvoj kulturního povědomí a vyjádření dětí a žáků ZŠ, podpora vztahu k místu,kde žijí</w:t>
            </w:r>
          </w:p>
          <w:p w14:paraId="49BA33E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2.3.1 Rozvoj podnikavosti, iniciativy a kreativity na ZŠ</w:t>
            </w:r>
          </w:p>
          <w:p w14:paraId="0764E2DC" w14:textId="677C101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2.3.6 Rozvoj vzdělávání pro udržitelný rozvoj </w:t>
            </w:r>
            <w:r w:rsidR="002F0303">
              <w:rPr>
                <w:rFonts w:cstheme="minorHAnsi"/>
                <w:noProof/>
                <w:color w:val="000000" w:themeColor="text1"/>
                <w:sz w:val="18"/>
                <w:szCs w:val="18"/>
                <w:lang w:eastAsia="x-none"/>
                <w14:ligatures w14:val="none"/>
              </w:rPr>
              <w:t>(</w:t>
            </w:r>
            <w:r w:rsidR="002F0303" w:rsidRPr="002F0303">
              <w:rPr>
                <w:rFonts w:cstheme="minorHAnsi"/>
                <w:noProof/>
                <w:color w:val="000000" w:themeColor="text1"/>
                <w:sz w:val="18"/>
                <w:szCs w:val="18"/>
                <w:lang w:eastAsia="x-none"/>
                <w14:ligatures w14:val="none"/>
              </w:rPr>
              <w:t>EVVO, osobnostně sociální, socioemoční a občanské kompetence, zdravý životní styl) na ZŠ</w:t>
            </w:r>
          </w:p>
        </w:tc>
      </w:tr>
      <w:tr w:rsidR="006103CA" w:rsidRPr="00D2571B" w14:paraId="762F0240" w14:textId="77777777" w:rsidTr="00CA5C13">
        <w:tc>
          <w:tcPr>
            <w:tcW w:w="3114" w:type="dxa"/>
          </w:tcPr>
          <w:p w14:paraId="268F89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6B99B51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2C5B7F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7D1B9666" w14:textId="77777777" w:rsidTr="00CA5C13">
        <w:tc>
          <w:tcPr>
            <w:tcW w:w="3114" w:type="dxa"/>
          </w:tcPr>
          <w:p w14:paraId="04763F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477676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26AE75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0DCC992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665BA39" w14:textId="77777777" w:rsidR="00D2571B" w:rsidRDefault="00D2571B" w:rsidP="00D2571B">
      <w:pPr>
        <w:rPr>
          <w:rFonts w:cstheme="minorHAnsi"/>
          <w:noProof/>
          <w:color w:val="000000" w:themeColor="text1"/>
          <w:sz w:val="18"/>
          <w:szCs w:val="18"/>
          <w:lang w:eastAsia="x-none"/>
        </w:rPr>
      </w:pPr>
    </w:p>
    <w:p w14:paraId="7B8B1D0F" w14:textId="77777777" w:rsidR="000B325E" w:rsidRDefault="000B325E" w:rsidP="00D2571B">
      <w:pPr>
        <w:rPr>
          <w:rFonts w:cstheme="minorHAnsi"/>
          <w:noProof/>
          <w:color w:val="000000" w:themeColor="text1"/>
          <w:sz w:val="18"/>
          <w:szCs w:val="18"/>
          <w:lang w:eastAsia="x-none"/>
        </w:rPr>
      </w:pPr>
    </w:p>
    <w:p w14:paraId="0C8F6AB1" w14:textId="77777777" w:rsidR="000B325E" w:rsidRDefault="000B325E" w:rsidP="00D2571B">
      <w:pPr>
        <w:rPr>
          <w:rFonts w:cstheme="minorHAnsi"/>
          <w:noProof/>
          <w:color w:val="000000" w:themeColor="text1"/>
          <w:sz w:val="18"/>
          <w:szCs w:val="18"/>
          <w:lang w:eastAsia="x-none"/>
        </w:rPr>
      </w:pPr>
    </w:p>
    <w:p w14:paraId="1F71AAD2" w14:textId="77777777" w:rsidR="000B325E" w:rsidRDefault="000B325E" w:rsidP="00D2571B">
      <w:pPr>
        <w:rPr>
          <w:rFonts w:cstheme="minorHAnsi"/>
          <w:noProof/>
          <w:color w:val="000000" w:themeColor="text1"/>
          <w:sz w:val="18"/>
          <w:szCs w:val="18"/>
          <w:lang w:eastAsia="x-none"/>
        </w:rPr>
      </w:pPr>
    </w:p>
    <w:p w14:paraId="7A9FFB21"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29E542C2" w14:textId="77777777" w:rsidTr="00CA5C13">
        <w:tc>
          <w:tcPr>
            <w:tcW w:w="3114" w:type="dxa"/>
            <w:shd w:val="clear" w:color="auto" w:fill="002060"/>
          </w:tcPr>
          <w:p w14:paraId="27C1EA5F"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43</w:t>
            </w:r>
            <w:r w:rsid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1DA39680" w14:textId="688F5F72"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27D17794"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Využití didaktických metod a pomůcek k podpoře matematické gramotnosti např. ABAKU , TANGRAM apod.</w:t>
            </w:r>
          </w:p>
        </w:tc>
      </w:tr>
      <w:tr w:rsidR="006103CA" w:rsidRPr="00D2571B" w14:paraId="740A4108" w14:textId="77777777" w:rsidTr="00CA5C13">
        <w:trPr>
          <w:trHeight w:val="260"/>
        </w:trPr>
        <w:tc>
          <w:tcPr>
            <w:tcW w:w="3114" w:type="dxa"/>
          </w:tcPr>
          <w:p w14:paraId="5B3EC5B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2341B5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Podpora nových metod a pomůcek ve výuce matematiky </w:t>
            </w:r>
          </w:p>
        </w:tc>
      </w:tr>
      <w:tr w:rsidR="006103CA" w:rsidRPr="00D2571B" w14:paraId="1E07D990" w14:textId="77777777" w:rsidTr="00CA5C13">
        <w:tc>
          <w:tcPr>
            <w:tcW w:w="3114" w:type="dxa"/>
          </w:tcPr>
          <w:p w14:paraId="486DBAF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4AAF864" w14:textId="37A4EF5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64DD52AD" w14:textId="77777777" w:rsidTr="00CA5C13">
        <w:trPr>
          <w:trHeight w:val="109"/>
        </w:trPr>
        <w:tc>
          <w:tcPr>
            <w:tcW w:w="3114" w:type="dxa"/>
          </w:tcPr>
          <w:p w14:paraId="2E323C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58558BB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76380EE" w14:textId="77777777" w:rsidTr="00CA5C13">
        <w:tc>
          <w:tcPr>
            <w:tcW w:w="3114" w:type="dxa"/>
          </w:tcPr>
          <w:p w14:paraId="19BF3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5823FB1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05F80E15" w14:textId="77777777" w:rsidTr="00CA5C13">
        <w:tc>
          <w:tcPr>
            <w:tcW w:w="3114" w:type="dxa"/>
          </w:tcPr>
          <w:p w14:paraId="3F562EC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84DA67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0C3C5AFC" w14:textId="77777777" w:rsidTr="00CA5C13">
        <w:tc>
          <w:tcPr>
            <w:tcW w:w="3114" w:type="dxa"/>
          </w:tcPr>
          <w:p w14:paraId="1840EF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E3E6F31" w14:textId="315084AD"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3469C212" w14:textId="77777777" w:rsidTr="00CA5C13">
        <w:tc>
          <w:tcPr>
            <w:tcW w:w="3114" w:type="dxa"/>
          </w:tcPr>
          <w:p w14:paraId="027B212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8B3CA6E" w14:textId="670E520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7F69E7">
              <w:rPr>
                <w:rFonts w:cstheme="minorHAnsi"/>
                <w:noProof/>
                <w:color w:val="000000" w:themeColor="text1"/>
                <w:sz w:val="18"/>
                <w:szCs w:val="18"/>
                <w:lang w:eastAsia="x-none"/>
                <w14:ligatures w14:val="none"/>
              </w:rPr>
              <w:t>7</w:t>
            </w:r>
            <w:r w:rsidR="00986FF6">
              <w:rPr>
                <w:rFonts w:cstheme="minorHAnsi"/>
                <w:noProof/>
                <w:color w:val="000000" w:themeColor="text1"/>
                <w:sz w:val="18"/>
                <w:szCs w:val="18"/>
                <w:lang w:eastAsia="x-none"/>
                <w14:ligatures w14:val="none"/>
              </w:rPr>
              <w:t>/2028</w:t>
            </w:r>
          </w:p>
        </w:tc>
      </w:tr>
      <w:tr w:rsidR="006103CA" w:rsidRPr="00D2571B" w14:paraId="1014E2D2" w14:textId="77777777" w:rsidTr="00CA5C13">
        <w:tc>
          <w:tcPr>
            <w:tcW w:w="3114" w:type="dxa"/>
          </w:tcPr>
          <w:p w14:paraId="5846EA6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339C5926" w14:textId="4F76F43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 Rozvoj matematické a finanční gramotnosti, digitálních kompetencí a mediální gramotnosti dětí a žáků </w:t>
            </w:r>
          </w:p>
        </w:tc>
      </w:tr>
      <w:tr w:rsidR="006103CA" w:rsidRPr="00D2571B" w14:paraId="39BA9CB4" w14:textId="77777777" w:rsidTr="00CA5C13">
        <w:tc>
          <w:tcPr>
            <w:tcW w:w="3114" w:type="dxa"/>
          </w:tcPr>
          <w:p w14:paraId="0C4E47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227BE41" w14:textId="0AEE813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2.1.1 Rozvoj matematické a finanční gramotnosti </w:t>
            </w:r>
            <w:r w:rsidR="00044AB2">
              <w:rPr>
                <w:rFonts w:cstheme="minorHAnsi"/>
                <w:noProof/>
                <w:color w:val="000000" w:themeColor="text1"/>
                <w:sz w:val="18"/>
                <w:szCs w:val="18"/>
                <w:lang w:eastAsia="x-none"/>
                <w14:ligatures w14:val="none"/>
              </w:rPr>
              <w:t>na ZŠ</w:t>
            </w:r>
          </w:p>
        </w:tc>
      </w:tr>
      <w:tr w:rsidR="006103CA" w:rsidRPr="00D2571B" w14:paraId="5D401CB6" w14:textId="77777777" w:rsidTr="00CA5C13">
        <w:tc>
          <w:tcPr>
            <w:tcW w:w="3114" w:type="dxa"/>
          </w:tcPr>
          <w:p w14:paraId="471A7E1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33" w:name="_Hlk143254631"/>
            <w:r w:rsidRPr="00D2571B">
              <w:rPr>
                <w:rFonts w:cstheme="minorHAnsi"/>
                <w:noProof/>
                <w:color w:val="000000" w:themeColor="text1"/>
                <w:sz w:val="18"/>
                <w:szCs w:val="18"/>
                <w:lang w:eastAsia="x-none"/>
                <w14:ligatures w14:val="none"/>
              </w:rPr>
              <w:t>Vazba na témata OP JAK povinná</w:t>
            </w:r>
          </w:p>
        </w:tc>
        <w:tc>
          <w:tcPr>
            <w:tcW w:w="5948" w:type="dxa"/>
          </w:tcPr>
          <w:p w14:paraId="5E64AE0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5775CC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06F79046" w14:textId="77777777" w:rsidTr="00CA5C13">
        <w:tc>
          <w:tcPr>
            <w:tcW w:w="3114" w:type="dxa"/>
          </w:tcPr>
          <w:p w14:paraId="7F9A4C5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D6F270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0C3922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33"/>
    </w:tbl>
    <w:p w14:paraId="62668374" w14:textId="77777777" w:rsidR="00D2571B" w:rsidRDefault="00D2571B" w:rsidP="00D2571B">
      <w:pPr>
        <w:rPr>
          <w:rFonts w:cstheme="minorHAnsi"/>
          <w:noProof/>
          <w:color w:val="000000" w:themeColor="text1"/>
          <w:sz w:val="18"/>
          <w:szCs w:val="18"/>
          <w:lang w:eastAsia="x-none"/>
        </w:rPr>
      </w:pPr>
    </w:p>
    <w:p w14:paraId="2E65B0A8" w14:textId="77777777" w:rsidR="005E3EE8" w:rsidRDefault="005E3EE8" w:rsidP="00D2571B">
      <w:pPr>
        <w:rPr>
          <w:rFonts w:cstheme="minorHAnsi"/>
          <w:noProof/>
          <w:color w:val="000000" w:themeColor="text1"/>
          <w:sz w:val="18"/>
          <w:szCs w:val="18"/>
          <w:lang w:eastAsia="x-none"/>
        </w:rPr>
      </w:pPr>
    </w:p>
    <w:p w14:paraId="41F4B79E" w14:textId="77777777" w:rsidR="000B325E" w:rsidRDefault="000B325E" w:rsidP="00D2571B">
      <w:pPr>
        <w:rPr>
          <w:rFonts w:cstheme="minorHAnsi"/>
          <w:noProof/>
          <w:color w:val="000000" w:themeColor="text1"/>
          <w:sz w:val="18"/>
          <w:szCs w:val="18"/>
          <w:lang w:eastAsia="x-none"/>
        </w:rPr>
      </w:pPr>
    </w:p>
    <w:p w14:paraId="62A638AE" w14:textId="77777777" w:rsidR="000B325E" w:rsidRDefault="000B325E" w:rsidP="00D2571B">
      <w:pPr>
        <w:rPr>
          <w:rFonts w:cstheme="minorHAnsi"/>
          <w:noProof/>
          <w:color w:val="000000" w:themeColor="text1"/>
          <w:sz w:val="18"/>
          <w:szCs w:val="18"/>
          <w:lang w:eastAsia="x-none"/>
        </w:rPr>
      </w:pPr>
    </w:p>
    <w:p w14:paraId="37990316" w14:textId="77777777" w:rsidR="000B325E" w:rsidRDefault="000B325E" w:rsidP="00D2571B">
      <w:pPr>
        <w:rPr>
          <w:rFonts w:cstheme="minorHAnsi"/>
          <w:noProof/>
          <w:color w:val="000000" w:themeColor="text1"/>
          <w:sz w:val="18"/>
          <w:szCs w:val="18"/>
          <w:lang w:eastAsia="x-none"/>
        </w:rPr>
      </w:pPr>
    </w:p>
    <w:p w14:paraId="320A9BBB" w14:textId="77777777" w:rsidR="000B325E" w:rsidRDefault="000B325E" w:rsidP="00D2571B">
      <w:pPr>
        <w:rPr>
          <w:rFonts w:cstheme="minorHAnsi"/>
          <w:noProof/>
          <w:color w:val="000000" w:themeColor="text1"/>
          <w:sz w:val="18"/>
          <w:szCs w:val="18"/>
          <w:lang w:eastAsia="x-none"/>
        </w:rPr>
      </w:pPr>
    </w:p>
    <w:p w14:paraId="4D7018A5" w14:textId="77777777" w:rsidR="000B325E" w:rsidRDefault="000B325E" w:rsidP="00D2571B">
      <w:pPr>
        <w:rPr>
          <w:rFonts w:cstheme="minorHAnsi"/>
          <w:noProof/>
          <w:color w:val="000000" w:themeColor="text1"/>
          <w:sz w:val="18"/>
          <w:szCs w:val="18"/>
          <w:lang w:eastAsia="x-none"/>
        </w:rPr>
      </w:pPr>
    </w:p>
    <w:p w14:paraId="03639D90" w14:textId="77777777" w:rsidR="000B325E" w:rsidRDefault="000B325E" w:rsidP="00D2571B">
      <w:pPr>
        <w:rPr>
          <w:rFonts w:cstheme="minorHAnsi"/>
          <w:noProof/>
          <w:color w:val="000000" w:themeColor="text1"/>
          <w:sz w:val="18"/>
          <w:szCs w:val="18"/>
          <w:lang w:eastAsia="x-none"/>
        </w:rPr>
      </w:pPr>
    </w:p>
    <w:p w14:paraId="658178F5" w14:textId="77777777" w:rsidR="000B325E" w:rsidRDefault="000B325E" w:rsidP="00D2571B">
      <w:pPr>
        <w:rPr>
          <w:rFonts w:cstheme="minorHAnsi"/>
          <w:noProof/>
          <w:color w:val="000000" w:themeColor="text1"/>
          <w:sz w:val="18"/>
          <w:szCs w:val="18"/>
          <w:lang w:eastAsia="x-none"/>
        </w:rPr>
      </w:pPr>
    </w:p>
    <w:p w14:paraId="2968C5A6" w14:textId="77777777" w:rsidR="000B325E" w:rsidRDefault="000B325E" w:rsidP="00D2571B">
      <w:pPr>
        <w:rPr>
          <w:rFonts w:cstheme="minorHAnsi"/>
          <w:noProof/>
          <w:color w:val="000000" w:themeColor="text1"/>
          <w:sz w:val="18"/>
          <w:szCs w:val="18"/>
          <w:lang w:eastAsia="x-none"/>
        </w:rPr>
      </w:pPr>
    </w:p>
    <w:p w14:paraId="66F194D0" w14:textId="77777777" w:rsidR="000B325E" w:rsidRDefault="000B325E" w:rsidP="00D2571B">
      <w:pPr>
        <w:rPr>
          <w:rFonts w:cstheme="minorHAnsi"/>
          <w:noProof/>
          <w:color w:val="000000" w:themeColor="text1"/>
          <w:sz w:val="18"/>
          <w:szCs w:val="18"/>
          <w:lang w:eastAsia="x-none"/>
        </w:rPr>
      </w:pPr>
    </w:p>
    <w:p w14:paraId="1FB1C499" w14:textId="77777777" w:rsidR="000B325E" w:rsidRDefault="000B325E" w:rsidP="00D2571B">
      <w:pPr>
        <w:rPr>
          <w:rFonts w:cstheme="minorHAnsi"/>
          <w:noProof/>
          <w:color w:val="000000" w:themeColor="text1"/>
          <w:sz w:val="18"/>
          <w:szCs w:val="18"/>
          <w:lang w:eastAsia="x-none"/>
        </w:rPr>
      </w:pPr>
    </w:p>
    <w:p w14:paraId="1E21C721" w14:textId="77777777" w:rsidR="000B325E" w:rsidRDefault="000B325E" w:rsidP="00D2571B">
      <w:pPr>
        <w:rPr>
          <w:rFonts w:cstheme="minorHAnsi"/>
          <w:noProof/>
          <w:color w:val="000000" w:themeColor="text1"/>
          <w:sz w:val="18"/>
          <w:szCs w:val="18"/>
          <w:lang w:eastAsia="x-none"/>
        </w:rPr>
      </w:pPr>
    </w:p>
    <w:p w14:paraId="2563D522" w14:textId="77777777" w:rsidR="000B325E" w:rsidRDefault="000B325E" w:rsidP="00D2571B">
      <w:pPr>
        <w:rPr>
          <w:rFonts w:cstheme="minorHAnsi"/>
          <w:noProof/>
          <w:color w:val="000000" w:themeColor="text1"/>
          <w:sz w:val="18"/>
          <w:szCs w:val="18"/>
          <w:lang w:eastAsia="x-none"/>
        </w:rPr>
      </w:pPr>
    </w:p>
    <w:p w14:paraId="12D26B60" w14:textId="77777777" w:rsidR="000B325E" w:rsidRDefault="000B325E" w:rsidP="00D2571B">
      <w:pPr>
        <w:rPr>
          <w:rFonts w:cstheme="minorHAnsi"/>
          <w:noProof/>
          <w:color w:val="000000" w:themeColor="text1"/>
          <w:sz w:val="18"/>
          <w:szCs w:val="18"/>
          <w:lang w:eastAsia="x-none"/>
        </w:rPr>
      </w:pPr>
    </w:p>
    <w:p w14:paraId="70531062"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0308E9A" w14:textId="77777777" w:rsidTr="00CA5C13">
        <w:tc>
          <w:tcPr>
            <w:tcW w:w="3114" w:type="dxa"/>
            <w:shd w:val="clear" w:color="auto" w:fill="002060"/>
          </w:tcPr>
          <w:p w14:paraId="398994C2"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44</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663DA706" w14:textId="1B04FB11"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663D7EA6"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SOUTĚŽ – S VAZBOU NA MÍSTNĚ ZAKOTVENÉ UČENÍ  </w:t>
            </w:r>
          </w:p>
        </w:tc>
      </w:tr>
      <w:tr w:rsidR="006103CA" w:rsidRPr="00D2571B" w14:paraId="72441B74" w14:textId="77777777" w:rsidTr="00CA5C13">
        <w:trPr>
          <w:trHeight w:val="260"/>
        </w:trPr>
        <w:tc>
          <w:tcPr>
            <w:tcW w:w="3114" w:type="dxa"/>
          </w:tcPr>
          <w:p w14:paraId="41DBA42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22354FD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Soutěž – ZŠ ORP Louny</w:t>
            </w:r>
          </w:p>
        </w:tc>
      </w:tr>
      <w:tr w:rsidR="006103CA" w:rsidRPr="00D2571B" w14:paraId="528B79AB" w14:textId="77777777" w:rsidTr="00CA5C13">
        <w:tc>
          <w:tcPr>
            <w:tcW w:w="3114" w:type="dxa"/>
          </w:tcPr>
          <w:p w14:paraId="39DE2E1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B9C3434" w14:textId="1115AF7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ZŠ </w:t>
            </w:r>
            <w:r w:rsidR="000016C6">
              <w:rPr>
                <w:rFonts w:cstheme="minorHAnsi"/>
                <w:noProof/>
                <w:color w:val="000000" w:themeColor="text1"/>
                <w:sz w:val="18"/>
                <w:szCs w:val="18"/>
                <w:lang w:eastAsia="x-none"/>
                <w14:ligatures w14:val="none"/>
              </w:rPr>
              <w:t>Kpt. Otakara Jaroše, Louny</w:t>
            </w:r>
          </w:p>
        </w:tc>
      </w:tr>
      <w:tr w:rsidR="006103CA" w:rsidRPr="00D2571B" w14:paraId="54EF067F" w14:textId="77777777" w:rsidTr="00CA5C13">
        <w:trPr>
          <w:trHeight w:val="294"/>
        </w:trPr>
        <w:tc>
          <w:tcPr>
            <w:tcW w:w="3114" w:type="dxa"/>
          </w:tcPr>
          <w:p w14:paraId="4BC7799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3E90D2A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070E4A1" w14:textId="77777777" w:rsidTr="00CA5C13">
        <w:tc>
          <w:tcPr>
            <w:tcW w:w="3114" w:type="dxa"/>
          </w:tcPr>
          <w:p w14:paraId="0FC8341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0E8286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72A21A1C" w14:textId="77777777" w:rsidTr="00CA5C13">
        <w:tc>
          <w:tcPr>
            <w:tcW w:w="3114" w:type="dxa"/>
          </w:tcPr>
          <w:p w14:paraId="45FFD5A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02B4F18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52669DC5" w14:textId="77777777" w:rsidTr="00CA5C13">
        <w:tc>
          <w:tcPr>
            <w:tcW w:w="3114" w:type="dxa"/>
          </w:tcPr>
          <w:p w14:paraId="4FD0971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0421685" w14:textId="39D1CE25"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7E497D16" w14:textId="77777777" w:rsidTr="00CA5C13">
        <w:tc>
          <w:tcPr>
            <w:tcW w:w="3114" w:type="dxa"/>
          </w:tcPr>
          <w:p w14:paraId="45BF63E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A68B736" w14:textId="3C95E00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0016C6">
              <w:rPr>
                <w:rFonts w:cstheme="minorHAnsi"/>
                <w:noProof/>
                <w:color w:val="000000" w:themeColor="text1"/>
                <w:sz w:val="18"/>
                <w:szCs w:val="18"/>
                <w:lang w:eastAsia="x-none"/>
                <w14:ligatures w14:val="none"/>
              </w:rPr>
              <w:t>7/2028</w:t>
            </w:r>
          </w:p>
        </w:tc>
      </w:tr>
      <w:tr w:rsidR="006103CA" w:rsidRPr="00D2571B" w14:paraId="66F44EE6" w14:textId="77777777" w:rsidTr="00CA5C13">
        <w:tc>
          <w:tcPr>
            <w:tcW w:w="3114" w:type="dxa"/>
          </w:tcPr>
          <w:p w14:paraId="6450B97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7E7E97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r w:rsidRPr="00D2571B">
              <w:rPr>
                <w:rFonts w:cstheme="minorHAnsi"/>
                <w:b/>
                <w:bCs/>
                <w:i/>
                <w:iCs/>
                <w:noProof/>
                <w:color w:val="000000" w:themeColor="text1"/>
                <w:sz w:val="18"/>
                <w:szCs w:val="18"/>
                <w:lang w:eastAsia="x-none"/>
                <w14:ligatures w14:val="none"/>
              </w:rPr>
              <w:t xml:space="preserve"> </w:t>
            </w:r>
          </w:p>
        </w:tc>
      </w:tr>
      <w:tr w:rsidR="006103CA" w:rsidRPr="00D2571B" w14:paraId="79E551F5" w14:textId="77777777" w:rsidTr="00CA5C13">
        <w:tc>
          <w:tcPr>
            <w:tcW w:w="3114" w:type="dxa"/>
          </w:tcPr>
          <w:p w14:paraId="4583B12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682F4E8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2.2.2 Rozvoj kulturního povědomí a vyjádření dětí a žáků ZŠ, podpora vztahu k místu kde žijí</w:t>
            </w:r>
          </w:p>
        </w:tc>
      </w:tr>
      <w:tr w:rsidR="006103CA" w:rsidRPr="00D2571B" w14:paraId="3E42B8D7" w14:textId="77777777" w:rsidTr="00CA5C13">
        <w:tc>
          <w:tcPr>
            <w:tcW w:w="3114" w:type="dxa"/>
          </w:tcPr>
          <w:p w14:paraId="6D8622E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DF6F94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16C5D32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1522C847" w14:textId="77777777" w:rsidTr="00CA5C13">
        <w:tc>
          <w:tcPr>
            <w:tcW w:w="3114" w:type="dxa"/>
          </w:tcPr>
          <w:p w14:paraId="20B9EDF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17EBF39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51ED3BF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452A0938" w14:textId="77777777" w:rsidTr="00CA5C13">
        <w:tc>
          <w:tcPr>
            <w:tcW w:w="3114" w:type="dxa"/>
          </w:tcPr>
          <w:p w14:paraId="726A193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6B555EF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vztahu k místu, kde děti a žáci žijí, mezigenerační soužití</w:t>
            </w:r>
          </w:p>
        </w:tc>
      </w:tr>
    </w:tbl>
    <w:p w14:paraId="78B0862D" w14:textId="77777777" w:rsidR="00D2571B" w:rsidRPr="00D2571B" w:rsidRDefault="00D2571B" w:rsidP="00D2571B">
      <w:pPr>
        <w:rPr>
          <w:rFonts w:cstheme="minorHAnsi"/>
          <w:noProof/>
          <w:color w:val="000000" w:themeColor="text1"/>
          <w:sz w:val="18"/>
          <w:szCs w:val="18"/>
          <w:lang w:eastAsia="x-none"/>
        </w:rPr>
      </w:pPr>
    </w:p>
    <w:p w14:paraId="27186E93" w14:textId="77777777" w:rsidR="00D2571B" w:rsidRDefault="00D2571B" w:rsidP="00D2571B">
      <w:pPr>
        <w:rPr>
          <w:rFonts w:cstheme="minorHAnsi"/>
          <w:noProof/>
          <w:color w:val="000000" w:themeColor="text1"/>
          <w:sz w:val="18"/>
          <w:szCs w:val="18"/>
          <w:lang w:eastAsia="x-none"/>
        </w:rPr>
      </w:pPr>
    </w:p>
    <w:p w14:paraId="014D956A" w14:textId="77777777" w:rsidR="000B325E" w:rsidRDefault="000B325E" w:rsidP="00D2571B">
      <w:pPr>
        <w:rPr>
          <w:rFonts w:cstheme="minorHAnsi"/>
          <w:noProof/>
          <w:color w:val="000000" w:themeColor="text1"/>
          <w:sz w:val="18"/>
          <w:szCs w:val="18"/>
          <w:lang w:eastAsia="x-none"/>
        </w:rPr>
      </w:pPr>
    </w:p>
    <w:p w14:paraId="2CD9B97C" w14:textId="77777777" w:rsidR="000B325E" w:rsidRDefault="000B325E" w:rsidP="00D2571B">
      <w:pPr>
        <w:rPr>
          <w:rFonts w:cstheme="minorHAnsi"/>
          <w:noProof/>
          <w:color w:val="000000" w:themeColor="text1"/>
          <w:sz w:val="18"/>
          <w:szCs w:val="18"/>
          <w:lang w:eastAsia="x-none"/>
        </w:rPr>
      </w:pPr>
    </w:p>
    <w:p w14:paraId="1AF24306" w14:textId="77777777" w:rsidR="000B325E" w:rsidRDefault="000B325E" w:rsidP="00D2571B">
      <w:pPr>
        <w:rPr>
          <w:rFonts w:cstheme="minorHAnsi"/>
          <w:noProof/>
          <w:color w:val="000000" w:themeColor="text1"/>
          <w:sz w:val="18"/>
          <w:szCs w:val="18"/>
          <w:lang w:eastAsia="x-none"/>
        </w:rPr>
      </w:pPr>
    </w:p>
    <w:p w14:paraId="76A4F5BD" w14:textId="77777777" w:rsidR="000B325E" w:rsidRDefault="000B325E" w:rsidP="00D2571B">
      <w:pPr>
        <w:rPr>
          <w:rFonts w:cstheme="minorHAnsi"/>
          <w:noProof/>
          <w:color w:val="000000" w:themeColor="text1"/>
          <w:sz w:val="18"/>
          <w:szCs w:val="18"/>
          <w:lang w:eastAsia="x-none"/>
        </w:rPr>
      </w:pPr>
    </w:p>
    <w:p w14:paraId="583AA62A" w14:textId="77777777" w:rsidR="000B325E" w:rsidRDefault="000B325E" w:rsidP="00D2571B">
      <w:pPr>
        <w:rPr>
          <w:rFonts w:cstheme="minorHAnsi"/>
          <w:noProof/>
          <w:color w:val="000000" w:themeColor="text1"/>
          <w:sz w:val="18"/>
          <w:szCs w:val="18"/>
          <w:lang w:eastAsia="x-none"/>
        </w:rPr>
      </w:pPr>
    </w:p>
    <w:p w14:paraId="36B86543" w14:textId="77777777" w:rsidR="000B325E" w:rsidRDefault="000B325E" w:rsidP="00D2571B">
      <w:pPr>
        <w:rPr>
          <w:rFonts w:cstheme="minorHAnsi"/>
          <w:noProof/>
          <w:color w:val="000000" w:themeColor="text1"/>
          <w:sz w:val="18"/>
          <w:szCs w:val="18"/>
          <w:lang w:eastAsia="x-none"/>
        </w:rPr>
      </w:pPr>
    </w:p>
    <w:p w14:paraId="4A6FD015" w14:textId="77777777" w:rsidR="000B325E" w:rsidRDefault="000B325E" w:rsidP="00D2571B">
      <w:pPr>
        <w:rPr>
          <w:rFonts w:cstheme="minorHAnsi"/>
          <w:noProof/>
          <w:color w:val="000000" w:themeColor="text1"/>
          <w:sz w:val="18"/>
          <w:szCs w:val="18"/>
          <w:lang w:eastAsia="x-none"/>
        </w:rPr>
      </w:pPr>
    </w:p>
    <w:p w14:paraId="010B3EC6" w14:textId="77777777" w:rsidR="000B325E" w:rsidRDefault="000B325E" w:rsidP="00D2571B">
      <w:pPr>
        <w:rPr>
          <w:rFonts w:cstheme="minorHAnsi"/>
          <w:noProof/>
          <w:color w:val="000000" w:themeColor="text1"/>
          <w:sz w:val="18"/>
          <w:szCs w:val="18"/>
          <w:lang w:eastAsia="x-none"/>
        </w:rPr>
      </w:pPr>
    </w:p>
    <w:p w14:paraId="2528ED77" w14:textId="77777777" w:rsidR="000B325E" w:rsidRDefault="000B325E" w:rsidP="00D2571B">
      <w:pPr>
        <w:rPr>
          <w:rFonts w:cstheme="minorHAnsi"/>
          <w:noProof/>
          <w:color w:val="000000" w:themeColor="text1"/>
          <w:sz w:val="18"/>
          <w:szCs w:val="18"/>
          <w:lang w:eastAsia="x-none"/>
        </w:rPr>
      </w:pPr>
    </w:p>
    <w:p w14:paraId="3571D404" w14:textId="77777777" w:rsidR="000B325E" w:rsidRDefault="000B325E" w:rsidP="00D2571B">
      <w:pPr>
        <w:rPr>
          <w:rFonts w:cstheme="minorHAnsi"/>
          <w:noProof/>
          <w:color w:val="000000" w:themeColor="text1"/>
          <w:sz w:val="18"/>
          <w:szCs w:val="18"/>
          <w:lang w:eastAsia="x-none"/>
        </w:rPr>
      </w:pPr>
    </w:p>
    <w:p w14:paraId="1906046C" w14:textId="77777777" w:rsidR="000B325E" w:rsidRDefault="000B325E" w:rsidP="00D2571B">
      <w:pPr>
        <w:rPr>
          <w:rFonts w:cstheme="minorHAnsi"/>
          <w:noProof/>
          <w:color w:val="000000" w:themeColor="text1"/>
          <w:sz w:val="18"/>
          <w:szCs w:val="18"/>
          <w:lang w:eastAsia="x-none"/>
        </w:rPr>
      </w:pPr>
    </w:p>
    <w:p w14:paraId="54A52A56" w14:textId="77777777" w:rsidR="000B325E" w:rsidRDefault="000B325E" w:rsidP="00D2571B">
      <w:pPr>
        <w:rPr>
          <w:rFonts w:cstheme="minorHAnsi"/>
          <w:noProof/>
          <w:color w:val="000000" w:themeColor="text1"/>
          <w:sz w:val="18"/>
          <w:szCs w:val="18"/>
          <w:lang w:eastAsia="x-none"/>
        </w:rPr>
      </w:pPr>
    </w:p>
    <w:p w14:paraId="6A59B40F"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2020707B" w14:textId="77777777" w:rsidTr="00CA5C13">
        <w:tc>
          <w:tcPr>
            <w:tcW w:w="3114" w:type="dxa"/>
            <w:shd w:val="clear" w:color="auto" w:fill="002060"/>
          </w:tcPr>
          <w:p w14:paraId="7845CBC2" w14:textId="3FC768DB" w:rsidR="00D2571B" w:rsidRP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45</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28A6BFFF"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Podpora žákovských parlamentů  </w:t>
            </w:r>
          </w:p>
        </w:tc>
      </w:tr>
      <w:tr w:rsidR="006103CA" w:rsidRPr="00D2571B" w14:paraId="32A844E0" w14:textId="77777777" w:rsidTr="00CA5C13">
        <w:trPr>
          <w:trHeight w:val="260"/>
        </w:trPr>
        <w:tc>
          <w:tcPr>
            <w:tcW w:w="3114" w:type="dxa"/>
          </w:tcPr>
          <w:p w14:paraId="1787E62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5395BE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žákovských parlamentů prostřednictvím odborných seminářů či exkurzí, či vzájemného sdílení s jinými žákovskými parlamenty apod.</w:t>
            </w:r>
          </w:p>
        </w:tc>
      </w:tr>
      <w:tr w:rsidR="006103CA" w:rsidRPr="00D2571B" w14:paraId="27F56922" w14:textId="77777777" w:rsidTr="00CA5C13">
        <w:tc>
          <w:tcPr>
            <w:tcW w:w="3114" w:type="dxa"/>
          </w:tcPr>
          <w:p w14:paraId="7C67048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72600B2" w14:textId="1456C10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r w:rsidR="000016C6">
              <w:rPr>
                <w:rFonts w:cstheme="minorHAnsi"/>
                <w:noProof/>
                <w:color w:val="000000" w:themeColor="text1"/>
                <w:sz w:val="18"/>
                <w:szCs w:val="18"/>
                <w:lang w:eastAsia="x-none"/>
                <w14:ligatures w14:val="none"/>
              </w:rPr>
              <w:t>, Zřizovatelé</w:t>
            </w:r>
          </w:p>
        </w:tc>
      </w:tr>
      <w:tr w:rsidR="006103CA" w:rsidRPr="00D2571B" w14:paraId="4A85D4A3" w14:textId="77777777" w:rsidTr="00CA5C13">
        <w:trPr>
          <w:trHeight w:val="294"/>
        </w:trPr>
        <w:tc>
          <w:tcPr>
            <w:tcW w:w="3114" w:type="dxa"/>
          </w:tcPr>
          <w:p w14:paraId="0CCF07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D5540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FDDE931" w14:textId="77777777" w:rsidTr="00CA5C13">
        <w:tc>
          <w:tcPr>
            <w:tcW w:w="3114" w:type="dxa"/>
          </w:tcPr>
          <w:p w14:paraId="5F153B3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4C8D32A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70CD1AC2" w14:textId="77777777" w:rsidTr="00CA5C13">
        <w:tc>
          <w:tcPr>
            <w:tcW w:w="3114" w:type="dxa"/>
          </w:tcPr>
          <w:p w14:paraId="5F47EE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59719F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36659DC" w14:textId="77777777" w:rsidTr="00CA5C13">
        <w:tc>
          <w:tcPr>
            <w:tcW w:w="3114" w:type="dxa"/>
          </w:tcPr>
          <w:p w14:paraId="07887D7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A42E560" w14:textId="317507FD"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4BA5271" w14:textId="77777777" w:rsidTr="00CA5C13">
        <w:tc>
          <w:tcPr>
            <w:tcW w:w="3114" w:type="dxa"/>
          </w:tcPr>
          <w:p w14:paraId="589219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7E62F87" w14:textId="0008F29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0016C6">
              <w:rPr>
                <w:rFonts w:cstheme="minorHAnsi"/>
                <w:noProof/>
                <w:color w:val="000000" w:themeColor="text1"/>
                <w:sz w:val="18"/>
                <w:szCs w:val="18"/>
                <w:lang w:eastAsia="x-none"/>
                <w14:ligatures w14:val="none"/>
              </w:rPr>
              <w:t>7/2028</w:t>
            </w:r>
          </w:p>
        </w:tc>
      </w:tr>
      <w:tr w:rsidR="006103CA" w:rsidRPr="00D2571B" w14:paraId="07C4F600" w14:textId="77777777" w:rsidTr="00CA5C13">
        <w:tc>
          <w:tcPr>
            <w:tcW w:w="3114" w:type="dxa"/>
          </w:tcPr>
          <w:p w14:paraId="0AF9916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234B8917" w14:textId="77777777" w:rsidR="00D2571B" w:rsidRPr="00D2571B" w:rsidRDefault="00D2571B" w:rsidP="00D2571B">
            <w:pPr>
              <w:spacing w:after="160" w:line="259" w:lineRule="auto"/>
              <w:rPr>
                <w:rFonts w:cstheme="minorHAnsi"/>
                <w:b/>
                <w:bCs/>
                <w:i/>
                <w:iCs/>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r w:rsidRPr="00D2571B">
              <w:rPr>
                <w:rFonts w:cstheme="minorHAnsi"/>
                <w:b/>
                <w:bCs/>
                <w:i/>
                <w:iCs/>
                <w:noProof/>
                <w:color w:val="000000" w:themeColor="text1"/>
                <w:sz w:val="18"/>
                <w:szCs w:val="18"/>
                <w:lang w:eastAsia="x-none"/>
                <w14:ligatures w14:val="none"/>
              </w:rPr>
              <w:t xml:space="preserve"> </w:t>
            </w:r>
          </w:p>
          <w:p w14:paraId="23D6F014" w14:textId="77B734B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 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0016C6">
              <w:rPr>
                <w:rFonts w:cstheme="minorHAnsi"/>
                <w:noProof/>
                <w:color w:val="000000" w:themeColor="text1"/>
                <w:sz w:val="18"/>
                <w:szCs w:val="18"/>
                <w:lang w:eastAsia="x-none"/>
                <w14:ligatures w14:val="none"/>
              </w:rPr>
              <w:t xml:space="preserve">osobnostně </w:t>
            </w:r>
            <w:r w:rsidRPr="00D2571B">
              <w:rPr>
                <w:rFonts w:cstheme="minorHAnsi"/>
                <w:noProof/>
                <w:color w:val="000000" w:themeColor="text1"/>
                <w:sz w:val="18"/>
                <w:szCs w:val="18"/>
                <w:lang w:eastAsia="x-none"/>
                <w14:ligatures w14:val="none"/>
              </w:rPr>
              <w:t>sociální, socioemoční a občanské kompetence), včetně podpory duševního zdraví dětí a žáků</w:t>
            </w:r>
          </w:p>
        </w:tc>
      </w:tr>
      <w:tr w:rsidR="006103CA" w:rsidRPr="00D2571B" w14:paraId="5D8413A5" w14:textId="77777777" w:rsidTr="00CA5C13">
        <w:tc>
          <w:tcPr>
            <w:tcW w:w="3114" w:type="dxa"/>
          </w:tcPr>
          <w:p w14:paraId="2A1E237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614327F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68609D6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3B7E5FF6" w14:textId="77777777" w:rsidTr="00CA5C13">
        <w:tc>
          <w:tcPr>
            <w:tcW w:w="3114" w:type="dxa"/>
          </w:tcPr>
          <w:p w14:paraId="2EF291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2AD2747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66CC023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0422B581" w14:textId="77777777" w:rsidTr="00CA5C13">
        <w:tc>
          <w:tcPr>
            <w:tcW w:w="3114" w:type="dxa"/>
          </w:tcPr>
          <w:p w14:paraId="7A3421A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3CFAFF58" w14:textId="0B3E7CF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Výchova k udržitelnému rozvoji</w:t>
            </w:r>
            <w:r w:rsidR="0074672D">
              <w:rPr>
                <w:rFonts w:cstheme="minorHAnsi"/>
                <w:noProof/>
                <w:color w:val="000000" w:themeColor="text1"/>
                <w:sz w:val="18"/>
                <w:szCs w:val="18"/>
                <w:lang w:eastAsia="x-none"/>
                <w14:ligatures w14:val="none"/>
              </w:rPr>
              <w:t>, rozvoj vtahu k místu, kde děti a žáci žijí</w:t>
            </w:r>
          </w:p>
        </w:tc>
      </w:tr>
    </w:tbl>
    <w:p w14:paraId="4299C3DF" w14:textId="77777777" w:rsidR="00D2571B" w:rsidRDefault="00D2571B" w:rsidP="00D2571B">
      <w:pPr>
        <w:rPr>
          <w:rFonts w:cstheme="minorHAnsi"/>
          <w:noProof/>
          <w:color w:val="000000" w:themeColor="text1"/>
          <w:sz w:val="18"/>
          <w:szCs w:val="18"/>
          <w:lang w:eastAsia="x-none"/>
        </w:rPr>
      </w:pPr>
    </w:p>
    <w:p w14:paraId="38B9A6AF" w14:textId="77777777" w:rsidR="000B325E" w:rsidRDefault="000B325E" w:rsidP="00D2571B">
      <w:pPr>
        <w:rPr>
          <w:rFonts w:cstheme="minorHAnsi"/>
          <w:noProof/>
          <w:color w:val="000000" w:themeColor="text1"/>
          <w:sz w:val="18"/>
          <w:szCs w:val="18"/>
          <w:lang w:eastAsia="x-none"/>
        </w:rPr>
      </w:pPr>
    </w:p>
    <w:p w14:paraId="394C675A" w14:textId="77777777" w:rsidR="000B325E" w:rsidRDefault="000B325E" w:rsidP="00D2571B">
      <w:pPr>
        <w:rPr>
          <w:rFonts w:cstheme="minorHAnsi"/>
          <w:noProof/>
          <w:color w:val="000000" w:themeColor="text1"/>
          <w:sz w:val="18"/>
          <w:szCs w:val="18"/>
          <w:lang w:eastAsia="x-none"/>
        </w:rPr>
      </w:pPr>
    </w:p>
    <w:p w14:paraId="197BC215" w14:textId="77777777" w:rsidR="000B325E" w:rsidRDefault="000B325E" w:rsidP="00D2571B">
      <w:pPr>
        <w:rPr>
          <w:rFonts w:cstheme="minorHAnsi"/>
          <w:noProof/>
          <w:color w:val="000000" w:themeColor="text1"/>
          <w:sz w:val="18"/>
          <w:szCs w:val="18"/>
          <w:lang w:eastAsia="x-none"/>
        </w:rPr>
      </w:pPr>
    </w:p>
    <w:p w14:paraId="6C33D906" w14:textId="77777777" w:rsidR="000B325E" w:rsidRDefault="000B325E" w:rsidP="00D2571B">
      <w:pPr>
        <w:rPr>
          <w:rFonts w:cstheme="minorHAnsi"/>
          <w:noProof/>
          <w:color w:val="000000" w:themeColor="text1"/>
          <w:sz w:val="18"/>
          <w:szCs w:val="18"/>
          <w:lang w:eastAsia="x-none"/>
        </w:rPr>
      </w:pPr>
    </w:p>
    <w:p w14:paraId="219B3756" w14:textId="77777777" w:rsidR="000B325E" w:rsidRDefault="000B325E" w:rsidP="00D2571B">
      <w:pPr>
        <w:rPr>
          <w:rFonts w:cstheme="minorHAnsi"/>
          <w:noProof/>
          <w:color w:val="000000" w:themeColor="text1"/>
          <w:sz w:val="18"/>
          <w:szCs w:val="18"/>
          <w:lang w:eastAsia="x-none"/>
        </w:rPr>
      </w:pPr>
    </w:p>
    <w:p w14:paraId="4305F375" w14:textId="77777777" w:rsidR="000B325E" w:rsidRDefault="000B325E" w:rsidP="00D2571B">
      <w:pPr>
        <w:rPr>
          <w:rFonts w:cstheme="minorHAnsi"/>
          <w:noProof/>
          <w:color w:val="000000" w:themeColor="text1"/>
          <w:sz w:val="18"/>
          <w:szCs w:val="18"/>
          <w:lang w:eastAsia="x-none"/>
        </w:rPr>
      </w:pPr>
    </w:p>
    <w:p w14:paraId="46752127" w14:textId="77777777" w:rsidR="000B325E" w:rsidRDefault="000B325E" w:rsidP="00D2571B">
      <w:pPr>
        <w:rPr>
          <w:rFonts w:cstheme="minorHAnsi"/>
          <w:noProof/>
          <w:color w:val="000000" w:themeColor="text1"/>
          <w:sz w:val="18"/>
          <w:szCs w:val="18"/>
          <w:lang w:eastAsia="x-none"/>
        </w:rPr>
      </w:pPr>
    </w:p>
    <w:p w14:paraId="21A610C1" w14:textId="77777777" w:rsidR="000B325E" w:rsidRDefault="000B325E" w:rsidP="00D2571B">
      <w:pPr>
        <w:rPr>
          <w:rFonts w:cstheme="minorHAnsi"/>
          <w:noProof/>
          <w:color w:val="000000" w:themeColor="text1"/>
          <w:sz w:val="18"/>
          <w:szCs w:val="18"/>
          <w:lang w:eastAsia="x-none"/>
        </w:rPr>
      </w:pPr>
    </w:p>
    <w:p w14:paraId="1EA6C7A8" w14:textId="77777777" w:rsidR="000B325E" w:rsidRDefault="000B325E" w:rsidP="00D2571B">
      <w:pPr>
        <w:rPr>
          <w:rFonts w:cstheme="minorHAnsi"/>
          <w:noProof/>
          <w:color w:val="000000" w:themeColor="text1"/>
          <w:sz w:val="18"/>
          <w:szCs w:val="18"/>
          <w:lang w:eastAsia="x-none"/>
        </w:rPr>
      </w:pPr>
    </w:p>
    <w:p w14:paraId="4302A042" w14:textId="77777777" w:rsidR="000B325E" w:rsidRDefault="000B325E" w:rsidP="00D2571B">
      <w:pPr>
        <w:rPr>
          <w:rFonts w:cstheme="minorHAnsi"/>
          <w:noProof/>
          <w:color w:val="000000" w:themeColor="text1"/>
          <w:sz w:val="18"/>
          <w:szCs w:val="18"/>
          <w:lang w:eastAsia="x-none"/>
        </w:rPr>
      </w:pPr>
    </w:p>
    <w:p w14:paraId="4183D763"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0902A61" w14:textId="77777777" w:rsidTr="00CA5C13">
        <w:tc>
          <w:tcPr>
            <w:tcW w:w="3114" w:type="dxa"/>
            <w:shd w:val="clear" w:color="auto" w:fill="002060"/>
          </w:tcPr>
          <w:p w14:paraId="5CDA277C"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46</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5E6C437F" w14:textId="6CD74071"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7A6645C9"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SPOLUPRÁCE S KNIHOVNOU – PODPORA FINANČNÍ GRAMOTNOSTI – OBCHŮDKY, VÝKLAD O JEDNOTLIVÉM ZBOŽÍ – POTRAVINY, ZDRAVÝ ŽIVOTNÍ STYL</w:t>
            </w:r>
          </w:p>
        </w:tc>
      </w:tr>
      <w:tr w:rsidR="006103CA" w:rsidRPr="00D2571B" w14:paraId="16ABAECB" w14:textId="77777777" w:rsidTr="00CA5C13">
        <w:trPr>
          <w:trHeight w:val="260"/>
        </w:trPr>
        <w:tc>
          <w:tcPr>
            <w:tcW w:w="3114" w:type="dxa"/>
          </w:tcPr>
          <w:p w14:paraId="75B696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8BA1B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finanční gramotnosti pro nejmenší</w:t>
            </w:r>
          </w:p>
        </w:tc>
      </w:tr>
      <w:tr w:rsidR="006103CA" w:rsidRPr="00D2571B" w14:paraId="510D2E90" w14:textId="77777777" w:rsidTr="00CA5C13">
        <w:tc>
          <w:tcPr>
            <w:tcW w:w="3114" w:type="dxa"/>
          </w:tcPr>
          <w:p w14:paraId="535D4DB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D7BCA50" w14:textId="5A57DBDC"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r w:rsidR="004B2045">
              <w:rPr>
                <w:rFonts w:cstheme="minorHAnsi"/>
                <w:noProof/>
                <w:color w:val="000000" w:themeColor="text1"/>
                <w:sz w:val="18"/>
                <w:szCs w:val="18"/>
                <w:lang w:eastAsia="x-none"/>
                <w14:ligatures w14:val="none"/>
              </w:rPr>
              <w:t>, Knihovna Louny</w:t>
            </w:r>
          </w:p>
        </w:tc>
      </w:tr>
      <w:tr w:rsidR="006103CA" w:rsidRPr="00D2571B" w14:paraId="33259422" w14:textId="77777777" w:rsidTr="00CA5C13">
        <w:trPr>
          <w:trHeight w:val="294"/>
        </w:trPr>
        <w:tc>
          <w:tcPr>
            <w:tcW w:w="3114" w:type="dxa"/>
          </w:tcPr>
          <w:p w14:paraId="01C0197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419CB05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D9DADEC" w14:textId="77777777" w:rsidTr="00CA5C13">
        <w:tc>
          <w:tcPr>
            <w:tcW w:w="3114" w:type="dxa"/>
          </w:tcPr>
          <w:p w14:paraId="43B0B25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aktivity</w:t>
            </w:r>
          </w:p>
        </w:tc>
        <w:tc>
          <w:tcPr>
            <w:tcW w:w="5948" w:type="dxa"/>
            <w:shd w:val="clear" w:color="auto" w:fill="FFFFFF" w:themeFill="background1"/>
          </w:tcPr>
          <w:p w14:paraId="6CB7AE1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finanční gramotnosti</w:t>
            </w:r>
          </w:p>
        </w:tc>
      </w:tr>
      <w:tr w:rsidR="006103CA" w:rsidRPr="00D2571B" w14:paraId="163A6F5E" w14:textId="77777777" w:rsidTr="00CA5C13">
        <w:tc>
          <w:tcPr>
            <w:tcW w:w="3114" w:type="dxa"/>
          </w:tcPr>
          <w:p w14:paraId="1107FB9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7A4A7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B5C67A2" w14:textId="77777777" w:rsidTr="00CA5C13">
        <w:tc>
          <w:tcPr>
            <w:tcW w:w="3114" w:type="dxa"/>
          </w:tcPr>
          <w:p w14:paraId="5ACF26D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810E635" w14:textId="46983B0F"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13328069" w14:textId="77777777" w:rsidTr="00CA5C13">
        <w:tc>
          <w:tcPr>
            <w:tcW w:w="3114" w:type="dxa"/>
          </w:tcPr>
          <w:p w14:paraId="4300664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1617783" w14:textId="00100819"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4B2045">
              <w:rPr>
                <w:rFonts w:cstheme="minorHAnsi"/>
                <w:noProof/>
                <w:color w:val="000000" w:themeColor="text1"/>
                <w:sz w:val="18"/>
                <w:szCs w:val="18"/>
                <w:lang w:eastAsia="x-none"/>
                <w14:ligatures w14:val="none"/>
              </w:rPr>
              <w:t>7/2028</w:t>
            </w:r>
          </w:p>
        </w:tc>
      </w:tr>
      <w:tr w:rsidR="006103CA" w:rsidRPr="00D2571B" w14:paraId="7D1B6DAC" w14:textId="77777777" w:rsidTr="00CA5C13">
        <w:tc>
          <w:tcPr>
            <w:tcW w:w="3114" w:type="dxa"/>
          </w:tcPr>
          <w:p w14:paraId="1374E8E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716CF94" w14:textId="20ED2C4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3A6E48" w:rsidRPr="003A6E48">
              <w:rPr>
                <w:rFonts w:cstheme="minorHAnsi"/>
                <w:noProof/>
                <w:color w:val="000000" w:themeColor="text1"/>
                <w:sz w:val="18"/>
                <w:szCs w:val="18"/>
                <w:lang w:eastAsia="x-none"/>
                <w14:ligatures w14:val="none"/>
              </w:rPr>
              <w:t>Rozvoj matematické a finanční pregramotnosti, čtenářské pregramotnosti, rozvoj jazykových kompetencí, rozvoj digitálních kompetencí a rozvoj výuky polytechnického vzdělávání v předškolním vzdělávání</w:t>
            </w:r>
          </w:p>
          <w:p w14:paraId="112615B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tc>
      </w:tr>
      <w:tr w:rsidR="006103CA" w:rsidRPr="00D2571B" w14:paraId="5DD1F1EA" w14:textId="77777777" w:rsidTr="00CA5C13">
        <w:tc>
          <w:tcPr>
            <w:tcW w:w="3114" w:type="dxa"/>
          </w:tcPr>
          <w:p w14:paraId="204B48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03262CE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1.2.1 Rozvoj matematické a finanční pregramotnosti v předškolním vzdělávání</w:t>
            </w:r>
          </w:p>
          <w:p w14:paraId="6A947ED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2.1.1 Rozvoj matematické a finanční gramotnosti na ZŠ</w:t>
            </w:r>
          </w:p>
        </w:tc>
      </w:tr>
      <w:tr w:rsidR="006103CA" w:rsidRPr="00D2571B" w14:paraId="2D4668B4" w14:textId="77777777" w:rsidTr="00CA5C13">
        <w:tc>
          <w:tcPr>
            <w:tcW w:w="3114" w:type="dxa"/>
          </w:tcPr>
          <w:p w14:paraId="5A3A949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4645FD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69BDB14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10BB674C" w14:textId="77777777" w:rsidTr="00CA5C13">
        <w:tc>
          <w:tcPr>
            <w:tcW w:w="3114" w:type="dxa"/>
          </w:tcPr>
          <w:p w14:paraId="012B838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D62A0F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4BC647C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72737FA0" w14:textId="77777777" w:rsidTr="00CA5C13">
        <w:tc>
          <w:tcPr>
            <w:tcW w:w="3114" w:type="dxa"/>
          </w:tcPr>
          <w:p w14:paraId="00767A3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5C3B853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Výchova k udržitelnému rozvoji</w:t>
            </w:r>
          </w:p>
        </w:tc>
      </w:tr>
    </w:tbl>
    <w:p w14:paraId="53F41C34" w14:textId="77777777" w:rsidR="00D2571B" w:rsidRDefault="00D2571B" w:rsidP="00D2571B">
      <w:pPr>
        <w:rPr>
          <w:rFonts w:cstheme="minorHAnsi"/>
          <w:noProof/>
          <w:color w:val="000000" w:themeColor="text1"/>
          <w:sz w:val="18"/>
          <w:szCs w:val="18"/>
          <w:lang w:eastAsia="x-none"/>
        </w:rPr>
      </w:pPr>
    </w:p>
    <w:p w14:paraId="1D9889CF" w14:textId="77777777" w:rsidR="00D85149" w:rsidRDefault="00D85149" w:rsidP="00D2571B">
      <w:pPr>
        <w:rPr>
          <w:rFonts w:cstheme="minorHAnsi"/>
          <w:noProof/>
          <w:color w:val="000000" w:themeColor="text1"/>
          <w:sz w:val="18"/>
          <w:szCs w:val="18"/>
          <w:lang w:eastAsia="x-none"/>
        </w:rPr>
      </w:pPr>
    </w:p>
    <w:p w14:paraId="07B72DBB" w14:textId="77777777" w:rsidR="00D85149" w:rsidRDefault="00D85149" w:rsidP="00D2571B">
      <w:pPr>
        <w:rPr>
          <w:rFonts w:cstheme="minorHAnsi"/>
          <w:noProof/>
          <w:color w:val="000000" w:themeColor="text1"/>
          <w:sz w:val="18"/>
          <w:szCs w:val="18"/>
          <w:lang w:eastAsia="x-none"/>
        </w:rPr>
      </w:pPr>
    </w:p>
    <w:p w14:paraId="63438DFC" w14:textId="77777777" w:rsidR="00D85149" w:rsidRDefault="00D85149" w:rsidP="00D2571B">
      <w:pPr>
        <w:rPr>
          <w:rFonts w:cstheme="minorHAnsi"/>
          <w:noProof/>
          <w:color w:val="000000" w:themeColor="text1"/>
          <w:sz w:val="18"/>
          <w:szCs w:val="18"/>
          <w:lang w:eastAsia="x-none"/>
        </w:rPr>
      </w:pPr>
    </w:p>
    <w:p w14:paraId="419539F0" w14:textId="77777777" w:rsidR="000B325E" w:rsidRDefault="000B325E" w:rsidP="00D2571B">
      <w:pPr>
        <w:rPr>
          <w:rFonts w:cstheme="minorHAnsi"/>
          <w:noProof/>
          <w:color w:val="000000" w:themeColor="text1"/>
          <w:sz w:val="18"/>
          <w:szCs w:val="18"/>
          <w:lang w:eastAsia="x-none"/>
        </w:rPr>
      </w:pPr>
    </w:p>
    <w:p w14:paraId="68A1A826" w14:textId="77777777" w:rsidR="000B325E" w:rsidRDefault="000B325E" w:rsidP="00D2571B">
      <w:pPr>
        <w:rPr>
          <w:rFonts w:cstheme="minorHAnsi"/>
          <w:noProof/>
          <w:color w:val="000000" w:themeColor="text1"/>
          <w:sz w:val="18"/>
          <w:szCs w:val="18"/>
          <w:lang w:eastAsia="x-none"/>
        </w:rPr>
      </w:pPr>
    </w:p>
    <w:p w14:paraId="0A92A5F1" w14:textId="77777777" w:rsidR="000B325E" w:rsidRDefault="000B325E" w:rsidP="00D2571B">
      <w:pPr>
        <w:rPr>
          <w:rFonts w:cstheme="minorHAnsi"/>
          <w:noProof/>
          <w:color w:val="000000" w:themeColor="text1"/>
          <w:sz w:val="18"/>
          <w:szCs w:val="18"/>
          <w:lang w:eastAsia="x-none"/>
        </w:rPr>
      </w:pPr>
    </w:p>
    <w:p w14:paraId="696AB9B1" w14:textId="77777777" w:rsidR="000B325E" w:rsidRDefault="000B325E" w:rsidP="00D2571B">
      <w:pPr>
        <w:rPr>
          <w:rFonts w:cstheme="minorHAnsi"/>
          <w:noProof/>
          <w:color w:val="000000" w:themeColor="text1"/>
          <w:sz w:val="18"/>
          <w:szCs w:val="18"/>
          <w:lang w:eastAsia="x-none"/>
        </w:rPr>
      </w:pPr>
    </w:p>
    <w:p w14:paraId="6AA96D96" w14:textId="77777777" w:rsidR="000B325E" w:rsidRDefault="000B325E" w:rsidP="00D2571B">
      <w:pPr>
        <w:rPr>
          <w:rFonts w:cstheme="minorHAnsi"/>
          <w:noProof/>
          <w:color w:val="000000" w:themeColor="text1"/>
          <w:sz w:val="18"/>
          <w:szCs w:val="18"/>
          <w:lang w:eastAsia="x-none"/>
        </w:rPr>
      </w:pPr>
    </w:p>
    <w:p w14:paraId="62786767" w14:textId="77777777" w:rsidR="000B325E" w:rsidRDefault="000B325E" w:rsidP="00D2571B">
      <w:pPr>
        <w:rPr>
          <w:rFonts w:cstheme="minorHAnsi"/>
          <w:noProof/>
          <w:color w:val="000000" w:themeColor="text1"/>
          <w:sz w:val="18"/>
          <w:szCs w:val="18"/>
          <w:lang w:eastAsia="x-none"/>
        </w:rPr>
      </w:pPr>
    </w:p>
    <w:p w14:paraId="38D7B64C"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0FEE02C" w14:textId="77777777" w:rsidTr="00CA5C13">
        <w:tc>
          <w:tcPr>
            <w:tcW w:w="3114" w:type="dxa"/>
            <w:shd w:val="clear" w:color="auto" w:fill="002060"/>
          </w:tcPr>
          <w:p w14:paraId="045B91AE"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47</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1B9EBB34" w14:textId="321B2062"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33806DBE" w14:textId="31529599"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SPOLUPRÁCE S KNIHOVNOU – PODPORA ČTENÁŘSKÉ, MEDIÁLNÍ GRAMOTNOSTI  </w:t>
            </w:r>
          </w:p>
        </w:tc>
      </w:tr>
      <w:tr w:rsidR="006103CA" w:rsidRPr="00D2571B" w14:paraId="24129F49" w14:textId="77777777" w:rsidTr="00CA5C13">
        <w:trPr>
          <w:trHeight w:val="260"/>
        </w:trPr>
        <w:tc>
          <w:tcPr>
            <w:tcW w:w="3114" w:type="dxa"/>
          </w:tcPr>
          <w:p w14:paraId="2CEAE32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A185F7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mediální gramotnosti</w:t>
            </w:r>
          </w:p>
        </w:tc>
      </w:tr>
      <w:tr w:rsidR="006103CA" w:rsidRPr="00D2571B" w14:paraId="698788E1" w14:textId="77777777" w:rsidTr="00CA5C13">
        <w:tc>
          <w:tcPr>
            <w:tcW w:w="3114" w:type="dxa"/>
          </w:tcPr>
          <w:p w14:paraId="79758B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D77D733" w14:textId="6A007E2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r w:rsidR="00D85149">
              <w:rPr>
                <w:rFonts w:cstheme="minorHAnsi"/>
                <w:noProof/>
                <w:color w:val="000000" w:themeColor="text1"/>
                <w:sz w:val="18"/>
                <w:szCs w:val="18"/>
                <w:lang w:eastAsia="x-none"/>
                <w14:ligatures w14:val="none"/>
              </w:rPr>
              <w:t>, Knihovna</w:t>
            </w:r>
          </w:p>
        </w:tc>
      </w:tr>
      <w:tr w:rsidR="006103CA" w:rsidRPr="00D2571B" w14:paraId="5089BDD4" w14:textId="77777777" w:rsidTr="00CA5C13">
        <w:trPr>
          <w:trHeight w:val="294"/>
        </w:trPr>
        <w:tc>
          <w:tcPr>
            <w:tcW w:w="3114" w:type="dxa"/>
          </w:tcPr>
          <w:p w14:paraId="0F9B194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4C255DB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30A4EFB" w14:textId="77777777" w:rsidTr="00CA5C13">
        <w:tc>
          <w:tcPr>
            <w:tcW w:w="3114" w:type="dxa"/>
          </w:tcPr>
          <w:p w14:paraId="15EB29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79920D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616072AC" w14:textId="77777777" w:rsidTr="00CA5C13">
        <w:tc>
          <w:tcPr>
            <w:tcW w:w="3114" w:type="dxa"/>
          </w:tcPr>
          <w:p w14:paraId="6D84EF3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1FD8F5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28068078" w14:textId="77777777" w:rsidTr="00CA5C13">
        <w:tc>
          <w:tcPr>
            <w:tcW w:w="3114" w:type="dxa"/>
          </w:tcPr>
          <w:p w14:paraId="4C1C12F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C0F74F3" w14:textId="1349F0DD"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8408617" w14:textId="77777777" w:rsidTr="00CA5C13">
        <w:tc>
          <w:tcPr>
            <w:tcW w:w="3114" w:type="dxa"/>
          </w:tcPr>
          <w:p w14:paraId="1C7B4E8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180E0E5" w14:textId="33E0681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887E2F">
              <w:rPr>
                <w:rFonts w:cstheme="minorHAnsi"/>
                <w:noProof/>
                <w:color w:val="000000" w:themeColor="text1"/>
                <w:sz w:val="18"/>
                <w:szCs w:val="18"/>
                <w:lang w:eastAsia="x-none"/>
                <w14:ligatures w14:val="none"/>
              </w:rPr>
              <w:t>7/2028</w:t>
            </w:r>
          </w:p>
        </w:tc>
      </w:tr>
      <w:tr w:rsidR="006103CA" w:rsidRPr="00D2571B" w14:paraId="447E8206" w14:textId="77777777" w:rsidTr="00CA5C13">
        <w:tc>
          <w:tcPr>
            <w:tcW w:w="3114" w:type="dxa"/>
          </w:tcPr>
          <w:p w14:paraId="2E64CC1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BF751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p w14:paraId="09F9856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p>
        </w:tc>
      </w:tr>
      <w:tr w:rsidR="006103CA" w:rsidRPr="00D2571B" w14:paraId="2707648A" w14:textId="77777777" w:rsidTr="00CA5C13">
        <w:tc>
          <w:tcPr>
            <w:tcW w:w="3114" w:type="dxa"/>
          </w:tcPr>
          <w:p w14:paraId="444F0B5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772659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p w14:paraId="6AB118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na ZŠ</w:t>
            </w:r>
          </w:p>
        </w:tc>
      </w:tr>
      <w:tr w:rsidR="006103CA" w:rsidRPr="00D2571B" w14:paraId="5E37440D" w14:textId="77777777" w:rsidTr="00CA5C13">
        <w:tc>
          <w:tcPr>
            <w:tcW w:w="3114" w:type="dxa"/>
          </w:tcPr>
          <w:p w14:paraId="61A8C6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2C177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72FFE66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70877590" w14:textId="77777777" w:rsidTr="00CA5C13">
        <w:tc>
          <w:tcPr>
            <w:tcW w:w="3114" w:type="dxa"/>
          </w:tcPr>
          <w:p w14:paraId="093A94F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2770C2C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2BEE503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6BDDA030" w14:textId="77777777" w:rsidTr="00CA5C13">
        <w:tc>
          <w:tcPr>
            <w:tcW w:w="3114" w:type="dxa"/>
          </w:tcPr>
          <w:p w14:paraId="17B608A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3D75D0F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Mediální gramotnost</w:t>
            </w:r>
          </w:p>
        </w:tc>
      </w:tr>
    </w:tbl>
    <w:p w14:paraId="30574E32" w14:textId="77777777" w:rsidR="00D2571B" w:rsidRDefault="00D2571B" w:rsidP="00D2571B">
      <w:pPr>
        <w:rPr>
          <w:rFonts w:cstheme="minorHAnsi"/>
          <w:noProof/>
          <w:color w:val="000000" w:themeColor="text1"/>
          <w:sz w:val="18"/>
          <w:szCs w:val="18"/>
          <w:lang w:eastAsia="x-none"/>
        </w:rPr>
      </w:pPr>
    </w:p>
    <w:p w14:paraId="38180390" w14:textId="77777777" w:rsidR="000B325E" w:rsidRDefault="000B325E" w:rsidP="00D2571B">
      <w:pPr>
        <w:rPr>
          <w:rFonts w:cstheme="minorHAnsi"/>
          <w:noProof/>
          <w:color w:val="000000" w:themeColor="text1"/>
          <w:sz w:val="18"/>
          <w:szCs w:val="18"/>
          <w:lang w:eastAsia="x-none"/>
        </w:rPr>
      </w:pPr>
    </w:p>
    <w:p w14:paraId="1461A1B2" w14:textId="77777777" w:rsidR="000B325E" w:rsidRDefault="000B325E" w:rsidP="00D2571B">
      <w:pPr>
        <w:rPr>
          <w:rFonts w:cstheme="minorHAnsi"/>
          <w:noProof/>
          <w:color w:val="000000" w:themeColor="text1"/>
          <w:sz w:val="18"/>
          <w:szCs w:val="18"/>
          <w:lang w:eastAsia="x-none"/>
        </w:rPr>
      </w:pPr>
    </w:p>
    <w:p w14:paraId="080FB29E" w14:textId="77777777" w:rsidR="000B325E" w:rsidRDefault="000B325E" w:rsidP="00D2571B">
      <w:pPr>
        <w:rPr>
          <w:rFonts w:cstheme="minorHAnsi"/>
          <w:noProof/>
          <w:color w:val="000000" w:themeColor="text1"/>
          <w:sz w:val="18"/>
          <w:szCs w:val="18"/>
          <w:lang w:eastAsia="x-none"/>
        </w:rPr>
      </w:pPr>
    </w:p>
    <w:p w14:paraId="193F0F93" w14:textId="77777777" w:rsidR="000B325E" w:rsidRDefault="000B325E" w:rsidP="00D2571B">
      <w:pPr>
        <w:rPr>
          <w:rFonts w:cstheme="minorHAnsi"/>
          <w:noProof/>
          <w:color w:val="000000" w:themeColor="text1"/>
          <w:sz w:val="18"/>
          <w:szCs w:val="18"/>
          <w:lang w:eastAsia="x-none"/>
        </w:rPr>
      </w:pPr>
    </w:p>
    <w:p w14:paraId="2FDE43D6" w14:textId="77777777" w:rsidR="000B325E" w:rsidRDefault="000B325E" w:rsidP="00D2571B">
      <w:pPr>
        <w:rPr>
          <w:rFonts w:cstheme="minorHAnsi"/>
          <w:noProof/>
          <w:color w:val="000000" w:themeColor="text1"/>
          <w:sz w:val="18"/>
          <w:szCs w:val="18"/>
          <w:lang w:eastAsia="x-none"/>
        </w:rPr>
      </w:pPr>
    </w:p>
    <w:p w14:paraId="4A8A76C4" w14:textId="77777777" w:rsidR="000B325E" w:rsidRDefault="000B325E" w:rsidP="00D2571B">
      <w:pPr>
        <w:rPr>
          <w:rFonts w:cstheme="minorHAnsi"/>
          <w:noProof/>
          <w:color w:val="000000" w:themeColor="text1"/>
          <w:sz w:val="18"/>
          <w:szCs w:val="18"/>
          <w:lang w:eastAsia="x-none"/>
        </w:rPr>
      </w:pPr>
    </w:p>
    <w:p w14:paraId="05A4AA36" w14:textId="77777777" w:rsidR="000B325E" w:rsidRDefault="000B325E" w:rsidP="00D2571B">
      <w:pPr>
        <w:rPr>
          <w:rFonts w:cstheme="minorHAnsi"/>
          <w:noProof/>
          <w:color w:val="000000" w:themeColor="text1"/>
          <w:sz w:val="18"/>
          <w:szCs w:val="18"/>
          <w:lang w:eastAsia="x-none"/>
        </w:rPr>
      </w:pPr>
    </w:p>
    <w:p w14:paraId="5AE541E9" w14:textId="77777777" w:rsidR="000B325E" w:rsidRDefault="000B325E" w:rsidP="00D2571B">
      <w:pPr>
        <w:rPr>
          <w:rFonts w:cstheme="minorHAnsi"/>
          <w:noProof/>
          <w:color w:val="000000" w:themeColor="text1"/>
          <w:sz w:val="18"/>
          <w:szCs w:val="18"/>
          <w:lang w:eastAsia="x-none"/>
        </w:rPr>
      </w:pPr>
    </w:p>
    <w:p w14:paraId="3282CD38" w14:textId="77777777" w:rsidR="000B325E" w:rsidRDefault="000B325E" w:rsidP="00D2571B">
      <w:pPr>
        <w:rPr>
          <w:rFonts w:cstheme="minorHAnsi"/>
          <w:noProof/>
          <w:color w:val="000000" w:themeColor="text1"/>
          <w:sz w:val="18"/>
          <w:szCs w:val="18"/>
          <w:lang w:eastAsia="x-none"/>
        </w:rPr>
      </w:pPr>
    </w:p>
    <w:p w14:paraId="4200864E" w14:textId="77777777" w:rsidR="000B325E" w:rsidRDefault="000B325E" w:rsidP="00D2571B">
      <w:pPr>
        <w:rPr>
          <w:rFonts w:cstheme="minorHAnsi"/>
          <w:noProof/>
          <w:color w:val="000000" w:themeColor="text1"/>
          <w:sz w:val="18"/>
          <w:szCs w:val="18"/>
          <w:lang w:eastAsia="x-none"/>
        </w:rPr>
      </w:pPr>
    </w:p>
    <w:p w14:paraId="44DCBE86" w14:textId="77777777" w:rsidR="000B325E" w:rsidRDefault="000B325E" w:rsidP="00D2571B">
      <w:pPr>
        <w:rPr>
          <w:rFonts w:cstheme="minorHAnsi"/>
          <w:noProof/>
          <w:color w:val="000000" w:themeColor="text1"/>
          <w:sz w:val="18"/>
          <w:szCs w:val="18"/>
          <w:lang w:eastAsia="x-none"/>
        </w:rPr>
      </w:pPr>
    </w:p>
    <w:p w14:paraId="232AF933" w14:textId="77777777" w:rsidR="000B325E" w:rsidRPr="00D2571B" w:rsidRDefault="000B325E"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3119"/>
        <w:gridCol w:w="5953"/>
      </w:tblGrid>
      <w:tr w:rsidR="006103CA" w:rsidRPr="00D2571B" w14:paraId="63DFCB81" w14:textId="77777777" w:rsidTr="00CA5C13">
        <w:tc>
          <w:tcPr>
            <w:tcW w:w="3119" w:type="dxa"/>
            <w:shd w:val="clear" w:color="auto" w:fill="002060"/>
          </w:tcPr>
          <w:p w14:paraId="5065F45E" w14:textId="23DC5AD8" w:rsidR="00D2571B" w:rsidRPr="00D2571B" w:rsidRDefault="005C71C0"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48</w:t>
            </w:r>
            <w:r w:rsidR="00887E2F" w:rsidRPr="00887E2F">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725C8ED1"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Podpora kreativity, manuální zručnosti</w:t>
            </w:r>
          </w:p>
        </w:tc>
      </w:tr>
      <w:tr w:rsidR="006103CA" w:rsidRPr="00D2571B" w14:paraId="188048AE" w14:textId="77777777" w:rsidTr="00CA5C13">
        <w:tc>
          <w:tcPr>
            <w:tcW w:w="3119" w:type="dxa"/>
          </w:tcPr>
          <w:p w14:paraId="1B8EFD2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5792096C" w14:textId="793C6805" w:rsidR="00D2571B" w:rsidRPr="00D2571B" w:rsidRDefault="00D2571B" w:rsidP="000D7EDD">
            <w:pPr>
              <w:spacing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Projektové dny (děti a žáci ZŠ, MŠ)  </w:t>
            </w:r>
            <w:r w:rsidR="005E77A7">
              <w:rPr>
                <w:rFonts w:cstheme="minorHAnsi"/>
                <w:noProof/>
                <w:color w:val="000000" w:themeColor="text1"/>
                <w:sz w:val="18"/>
                <w:szCs w:val="18"/>
                <w:lang w:eastAsia="x-none"/>
              </w:rPr>
              <w:t xml:space="preserve"> - rozvoj polytechnické gramotnosti – směr  rozvoj manuální zručnost, tvorivost</w:t>
            </w:r>
          </w:p>
        </w:tc>
      </w:tr>
      <w:tr w:rsidR="006103CA" w:rsidRPr="00D2571B" w14:paraId="5DE00B5F" w14:textId="77777777" w:rsidTr="00CA5C13">
        <w:tc>
          <w:tcPr>
            <w:tcW w:w="3119" w:type="dxa"/>
          </w:tcPr>
          <w:p w14:paraId="0C7109E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679518A9" w14:textId="524E351A"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ZŠ, ZUŠ</w:t>
            </w:r>
          </w:p>
        </w:tc>
      </w:tr>
      <w:tr w:rsidR="006103CA" w:rsidRPr="00D2571B" w14:paraId="65D30D21" w14:textId="77777777" w:rsidTr="00CA5C13">
        <w:tc>
          <w:tcPr>
            <w:tcW w:w="3119" w:type="dxa"/>
          </w:tcPr>
          <w:p w14:paraId="77211EA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4CA15F5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5C9C4178" w14:textId="77777777" w:rsidTr="00CA5C13">
        <w:tc>
          <w:tcPr>
            <w:tcW w:w="3119" w:type="dxa"/>
          </w:tcPr>
          <w:p w14:paraId="2A7ADFC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46E865F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ZŠ ORP Louny , ZUŠ</w:t>
            </w:r>
          </w:p>
        </w:tc>
      </w:tr>
      <w:tr w:rsidR="006103CA" w:rsidRPr="00D2571B" w14:paraId="0D35B3CF" w14:textId="77777777" w:rsidTr="00CA5C13">
        <w:tc>
          <w:tcPr>
            <w:tcW w:w="3119" w:type="dxa"/>
          </w:tcPr>
          <w:p w14:paraId="71886DC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19E8A60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1A653592" w14:textId="77777777" w:rsidTr="00CA5C13">
        <w:tc>
          <w:tcPr>
            <w:tcW w:w="3119" w:type="dxa"/>
          </w:tcPr>
          <w:p w14:paraId="603FC3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09303B72" w14:textId="501907D5" w:rsidR="00D2571B" w:rsidRPr="00D2571B" w:rsidRDefault="005C71C0" w:rsidP="00D2571B">
            <w:pPr>
              <w:spacing w:after="160" w:line="259" w:lineRule="auto"/>
              <w:rPr>
                <w:rFonts w:cstheme="minorHAnsi"/>
                <w:noProof/>
                <w:color w:val="000000" w:themeColor="text1"/>
                <w:sz w:val="18"/>
                <w:szCs w:val="18"/>
                <w:lang w:eastAsia="x-none"/>
              </w:rPr>
            </w:pPr>
            <w:r w:rsidRPr="005C71C0">
              <w:rPr>
                <w:rFonts w:cstheme="minorHAnsi"/>
                <w:noProof/>
                <w:color w:val="000000" w:themeColor="text1"/>
                <w:sz w:val="18"/>
                <w:szCs w:val="18"/>
                <w:lang w:eastAsia="x-none"/>
              </w:rPr>
              <w:t>Vlastní, zřizovatelé, spolupráce obcí/škol, relevantní dotační tituly</w:t>
            </w:r>
          </w:p>
        </w:tc>
      </w:tr>
      <w:tr w:rsidR="006103CA" w:rsidRPr="00D2571B" w14:paraId="487FBCC4" w14:textId="77777777" w:rsidTr="00CA5C13">
        <w:tc>
          <w:tcPr>
            <w:tcW w:w="3119" w:type="dxa"/>
          </w:tcPr>
          <w:p w14:paraId="37C4DB8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1625F048" w14:textId="6FC85330"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w:t>
            </w:r>
            <w:r w:rsidR="0096080F">
              <w:rPr>
                <w:rFonts w:cstheme="minorHAnsi"/>
                <w:noProof/>
                <w:color w:val="000000" w:themeColor="text1"/>
                <w:sz w:val="18"/>
                <w:szCs w:val="18"/>
                <w:lang w:eastAsia="x-none"/>
              </w:rPr>
              <w:t>27</w:t>
            </w:r>
            <w:r w:rsidR="000D7EDD">
              <w:rPr>
                <w:rFonts w:cstheme="minorHAnsi"/>
                <w:noProof/>
                <w:color w:val="000000" w:themeColor="text1"/>
                <w:sz w:val="18"/>
                <w:szCs w:val="18"/>
                <w:lang w:eastAsia="x-none"/>
              </w:rPr>
              <w:t>/</w:t>
            </w:r>
            <w:r w:rsidR="0096080F">
              <w:rPr>
                <w:rFonts w:cstheme="minorHAnsi"/>
                <w:noProof/>
                <w:color w:val="000000" w:themeColor="text1"/>
                <w:sz w:val="18"/>
                <w:szCs w:val="18"/>
                <w:lang w:eastAsia="x-none"/>
              </w:rPr>
              <w:t>2028</w:t>
            </w:r>
          </w:p>
        </w:tc>
      </w:tr>
      <w:tr w:rsidR="006103CA" w:rsidRPr="00D2571B" w14:paraId="68E83C44" w14:textId="77777777" w:rsidTr="00CA5C13">
        <w:tc>
          <w:tcPr>
            <w:tcW w:w="3119" w:type="dxa"/>
          </w:tcPr>
          <w:p w14:paraId="6779976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3EB208FC" w14:textId="61F4F73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1.2 Rozvoj matematické a finanční pregramotnosti, čtenářské pregramotnosti</w:t>
            </w:r>
            <w:r w:rsidR="0096080F">
              <w:rPr>
                <w:rFonts w:cstheme="minorHAnsi"/>
                <w:noProof/>
                <w:color w:val="000000" w:themeColor="text1"/>
                <w:sz w:val="18"/>
                <w:szCs w:val="18"/>
                <w:lang w:eastAsia="x-none"/>
              </w:rPr>
              <w:t>, rozvoj jazykových kompetencí,</w:t>
            </w:r>
            <w:r w:rsidRPr="00D2571B">
              <w:rPr>
                <w:rFonts w:cstheme="minorHAnsi"/>
                <w:noProof/>
                <w:color w:val="000000" w:themeColor="text1"/>
                <w:sz w:val="18"/>
                <w:szCs w:val="18"/>
                <w:lang w:eastAsia="x-none"/>
              </w:rPr>
              <w:t xml:space="preserve"> </w:t>
            </w:r>
            <w:r w:rsidR="0096080F">
              <w:rPr>
                <w:rFonts w:cstheme="minorHAnsi"/>
                <w:noProof/>
                <w:color w:val="000000" w:themeColor="text1"/>
                <w:sz w:val="18"/>
                <w:szCs w:val="18"/>
                <w:lang w:eastAsia="x-none"/>
              </w:rPr>
              <w:t>rozvoj</w:t>
            </w:r>
            <w:r w:rsidRPr="00D2571B">
              <w:rPr>
                <w:rFonts w:cstheme="minorHAnsi"/>
                <w:noProof/>
                <w:color w:val="000000" w:themeColor="text1"/>
                <w:sz w:val="18"/>
                <w:szCs w:val="18"/>
                <w:lang w:eastAsia="x-none"/>
              </w:rPr>
              <w:t xml:space="preserve"> digitálních kompetencí </w:t>
            </w:r>
            <w:r w:rsidR="00064924">
              <w:rPr>
                <w:rFonts w:cstheme="minorHAnsi"/>
                <w:noProof/>
                <w:color w:val="000000" w:themeColor="text1"/>
                <w:sz w:val="18"/>
                <w:szCs w:val="18"/>
                <w:lang w:eastAsia="x-none"/>
              </w:rPr>
              <w:t xml:space="preserve">a rozvoj výuky </w:t>
            </w:r>
            <w:r w:rsidRPr="00D2571B">
              <w:rPr>
                <w:rFonts w:cstheme="minorHAnsi"/>
                <w:noProof/>
                <w:color w:val="000000" w:themeColor="text1"/>
                <w:sz w:val="18"/>
                <w:szCs w:val="18"/>
                <w:lang w:eastAsia="x-none"/>
              </w:rPr>
              <w:t>polytechnického vzdělávání v předškolním vzdělávání</w:t>
            </w:r>
          </w:p>
          <w:p w14:paraId="4F0F78B9" w14:textId="2B89862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1.3. </w:t>
            </w:r>
            <w:r w:rsidR="00AF317D" w:rsidRPr="00AF317D">
              <w:rPr>
                <w:rFonts w:cstheme="minorHAnsi"/>
                <w:noProof/>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F972E7F" w14:textId="662138C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2.3 Rozvoj ostatních kompetencí dětí a žáků (podnikavost a iniciativa, kreativita, polytechnické vzdělávání, řemeslné a technické obory, přírodní vědy, cizí jazyky, vzdělávání pro udržitelný rozvoj (</w:t>
            </w:r>
            <w:r w:rsidR="00AF317D">
              <w:rPr>
                <w:rFonts w:cstheme="minorHAnsi"/>
                <w:noProof/>
                <w:color w:val="000000" w:themeColor="text1"/>
                <w:sz w:val="18"/>
                <w:szCs w:val="18"/>
                <w:lang w:eastAsia="x-none"/>
              </w:rPr>
              <w:t xml:space="preserve">osobnostně </w:t>
            </w:r>
            <w:r w:rsidRPr="00D2571B">
              <w:rPr>
                <w:rFonts w:cstheme="minorHAnsi"/>
                <w:noProof/>
                <w:color w:val="000000" w:themeColor="text1"/>
                <w:sz w:val="18"/>
                <w:szCs w:val="18"/>
                <w:lang w:eastAsia="x-none"/>
              </w:rPr>
              <w:t>sociální, socioemoční a občanské kompetence, zdravý životní styl), včetně podpory duševního zdraví dětí a žáků)</w:t>
            </w:r>
          </w:p>
          <w:p w14:paraId="05DF7716" w14:textId="42418E7C" w:rsidR="00D2571B" w:rsidRPr="00D2571B" w:rsidRDefault="00640491" w:rsidP="00640491">
            <w:pPr>
              <w:spacing w:after="160" w:line="259" w:lineRule="auto"/>
              <w:rPr>
                <w:rFonts w:cstheme="minorHAnsi"/>
                <w:noProof/>
                <w:color w:val="000000" w:themeColor="text1"/>
                <w:sz w:val="18"/>
                <w:szCs w:val="18"/>
                <w:lang w:eastAsia="x-none"/>
              </w:rPr>
            </w:pPr>
            <w:r w:rsidRPr="00640491">
              <w:rPr>
                <w:rFonts w:cstheme="minorHAnsi"/>
                <w:noProof/>
                <w:color w:val="000000" w:themeColor="text1"/>
                <w:sz w:val="18"/>
                <w:szCs w:val="18"/>
                <w:lang w:eastAsia="x-none"/>
              </w:rPr>
              <w:t>4.1 Rozšíření nabídky zájmového a neformálního vzdělávání a posílení spolupráce mezi školami a organizacemi, které poskytují neformální  a zájmové vzdělávání</w:t>
            </w:r>
          </w:p>
        </w:tc>
      </w:tr>
      <w:tr w:rsidR="006103CA" w:rsidRPr="00D2571B" w14:paraId="0AC6A14C" w14:textId="77777777" w:rsidTr="00CA5C13">
        <w:tc>
          <w:tcPr>
            <w:tcW w:w="3119" w:type="dxa"/>
          </w:tcPr>
          <w:p w14:paraId="305CDC2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7576FA77" w14:textId="186FB9A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1.2.</w:t>
            </w:r>
            <w:r w:rsidR="00491FED">
              <w:rPr>
                <w:rFonts w:cstheme="minorHAnsi"/>
                <w:noProof/>
                <w:color w:val="000000" w:themeColor="text1"/>
                <w:sz w:val="18"/>
                <w:szCs w:val="18"/>
                <w:lang w:eastAsia="x-none"/>
              </w:rPr>
              <w:t>3</w:t>
            </w:r>
            <w:r w:rsidRPr="00D2571B">
              <w:rPr>
                <w:rFonts w:cstheme="minorHAnsi"/>
                <w:noProof/>
                <w:color w:val="000000" w:themeColor="text1"/>
                <w:sz w:val="18"/>
                <w:szCs w:val="18"/>
                <w:lang w:eastAsia="x-none"/>
              </w:rPr>
              <w:t xml:space="preserve"> Rozvoj polytechnického vzdělávání v předškolním vzdělávání</w:t>
            </w:r>
          </w:p>
          <w:p w14:paraId="7073A4C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1.3.1 Podpora iniciativy a kreativity dětí v předškolním věku</w:t>
            </w:r>
          </w:p>
          <w:p w14:paraId="1F868386" w14:textId="7A9BE575"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2.3.2 Rozvoj polytechnického vzdělávání </w:t>
            </w:r>
            <w:r w:rsidR="00215D0B">
              <w:rPr>
                <w:rFonts w:cstheme="minorHAnsi"/>
                <w:noProof/>
                <w:color w:val="000000" w:themeColor="text1"/>
                <w:sz w:val="18"/>
                <w:szCs w:val="18"/>
                <w:lang w:eastAsia="x-none"/>
              </w:rPr>
              <w:t>na ZŠ</w:t>
            </w:r>
          </w:p>
          <w:p w14:paraId="06707BE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2.3.4 Rozvoj výuky řemeslných a technických oborů na ZŠ</w:t>
            </w:r>
          </w:p>
          <w:p w14:paraId="244F218B" w14:textId="78AB68F1" w:rsidR="00D2571B" w:rsidRPr="00D2571B" w:rsidRDefault="004D29E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4.1.2 </w:t>
            </w:r>
            <w:r w:rsidRPr="004D29EE">
              <w:rPr>
                <w:rFonts w:cstheme="minorHAnsi"/>
                <w:noProof/>
                <w:color w:val="000000" w:themeColor="text1"/>
                <w:sz w:val="18"/>
                <w:szCs w:val="18"/>
                <w:lang w:eastAsia="x-none"/>
              </w:rPr>
              <w:t>Podpora spolupráce škol a organizací poskytující  neformální a zájmové vzdělávání, zvyšování kvality a atraktivity nabídky aktivit neformálního vzdělávání</w:t>
            </w:r>
          </w:p>
        </w:tc>
      </w:tr>
    </w:tbl>
    <w:tbl>
      <w:tblPr>
        <w:tblStyle w:val="Mkatabulky31"/>
        <w:tblW w:w="0" w:type="auto"/>
        <w:tblLook w:val="04A0" w:firstRow="1" w:lastRow="0" w:firstColumn="1" w:lastColumn="0" w:noHBand="0" w:noVBand="1"/>
      </w:tblPr>
      <w:tblGrid>
        <w:gridCol w:w="3114"/>
        <w:gridCol w:w="5948"/>
      </w:tblGrid>
      <w:tr w:rsidR="006103CA" w:rsidRPr="00D2571B" w14:paraId="090519EE" w14:textId="77777777" w:rsidTr="00CA5C13">
        <w:tc>
          <w:tcPr>
            <w:tcW w:w="3114" w:type="dxa"/>
          </w:tcPr>
          <w:p w14:paraId="0126A53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29E240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47D9C91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6A1E02A5" w14:textId="77777777" w:rsidTr="00CA5C13">
        <w:tc>
          <w:tcPr>
            <w:tcW w:w="3114" w:type="dxa"/>
          </w:tcPr>
          <w:p w14:paraId="23C0826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2B565838"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2A8330CA"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p w14:paraId="05F38410"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nerovnosti v přístupu ve vzdělávání</w:t>
            </w:r>
          </w:p>
        </w:tc>
      </w:tr>
      <w:tr w:rsidR="00D2571B" w:rsidRPr="00D2571B" w14:paraId="6B3E77B6" w14:textId="77777777" w:rsidTr="00CA5C13">
        <w:tc>
          <w:tcPr>
            <w:tcW w:w="3114" w:type="dxa"/>
          </w:tcPr>
          <w:p w14:paraId="1C5873E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0863E18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podnikavosti, iniciativy a kreativity dětí a žáků</w:t>
            </w:r>
          </w:p>
          <w:p w14:paraId="7ACED14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kompetencí dětí a žáků v polytechnickém vzdělávání</w:t>
            </w:r>
          </w:p>
        </w:tc>
      </w:tr>
    </w:tbl>
    <w:p w14:paraId="56837DDF" w14:textId="77777777" w:rsidR="00D2571B" w:rsidRPr="00D2571B" w:rsidRDefault="00D2571B"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ED1F4C9" w14:textId="77777777" w:rsidTr="00CA5C13">
        <w:tc>
          <w:tcPr>
            <w:tcW w:w="3114" w:type="dxa"/>
            <w:shd w:val="clear" w:color="auto" w:fill="002060"/>
          </w:tcPr>
          <w:p w14:paraId="0F894F8B"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49</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59C91EF9" w14:textId="3D0787E5" w:rsidR="005C3935" w:rsidRPr="00D2571B" w:rsidRDefault="005C393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13B62C66"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ODBORNÝ SEMINÁŘ PRO PP - ZAMĚŘENÝ NA OBLAST WELLBEINGU, DUŠEVNÍHO ZDRAVÍ </w:t>
            </w:r>
          </w:p>
        </w:tc>
      </w:tr>
      <w:tr w:rsidR="006103CA" w:rsidRPr="00D2571B" w14:paraId="7DA1AC1D" w14:textId="77777777" w:rsidTr="00CA5C13">
        <w:trPr>
          <w:trHeight w:val="260"/>
        </w:trPr>
        <w:tc>
          <w:tcPr>
            <w:tcW w:w="3114" w:type="dxa"/>
          </w:tcPr>
          <w:p w14:paraId="67A8918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8E4691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Odborný seminář</w:t>
            </w:r>
          </w:p>
        </w:tc>
      </w:tr>
      <w:tr w:rsidR="006103CA" w:rsidRPr="00D2571B" w14:paraId="6CE025AC" w14:textId="77777777" w:rsidTr="00CA5C13">
        <w:tc>
          <w:tcPr>
            <w:tcW w:w="3114" w:type="dxa"/>
          </w:tcPr>
          <w:p w14:paraId="3E54DD4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58B9D9AA" w14:textId="6C2694B3" w:rsidR="00D2571B" w:rsidRPr="00D2571B" w:rsidRDefault="004C104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a MŠ ORP Louny</w:t>
            </w:r>
          </w:p>
        </w:tc>
      </w:tr>
      <w:tr w:rsidR="006103CA" w:rsidRPr="00D2571B" w14:paraId="37C336A1" w14:textId="77777777" w:rsidTr="00CA5C13">
        <w:trPr>
          <w:trHeight w:val="294"/>
        </w:trPr>
        <w:tc>
          <w:tcPr>
            <w:tcW w:w="3114" w:type="dxa"/>
          </w:tcPr>
          <w:p w14:paraId="6E122C4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4A3A40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01A845EC" w14:textId="77777777" w:rsidTr="00CA5C13">
        <w:tc>
          <w:tcPr>
            <w:tcW w:w="3114" w:type="dxa"/>
          </w:tcPr>
          <w:p w14:paraId="21FE7B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ACA659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1EA4D88C" w14:textId="77777777" w:rsidTr="00CA5C13">
        <w:tc>
          <w:tcPr>
            <w:tcW w:w="3114" w:type="dxa"/>
          </w:tcPr>
          <w:p w14:paraId="2F8F301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3340B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 dle aktuálního lektora</w:t>
            </w:r>
          </w:p>
        </w:tc>
      </w:tr>
      <w:tr w:rsidR="006103CA" w:rsidRPr="00D2571B" w14:paraId="04DAB9D1" w14:textId="77777777" w:rsidTr="00CA5C13">
        <w:tc>
          <w:tcPr>
            <w:tcW w:w="3114" w:type="dxa"/>
          </w:tcPr>
          <w:p w14:paraId="3514485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6271843" w14:textId="1D0F8107"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9E955A4" w14:textId="77777777" w:rsidTr="00CA5C13">
        <w:tc>
          <w:tcPr>
            <w:tcW w:w="3114" w:type="dxa"/>
          </w:tcPr>
          <w:p w14:paraId="56173F4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4E32AAF" w14:textId="520F458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CE48A4">
              <w:rPr>
                <w:rFonts w:cstheme="minorHAnsi"/>
                <w:noProof/>
                <w:color w:val="000000" w:themeColor="text1"/>
                <w:sz w:val="18"/>
                <w:szCs w:val="18"/>
                <w:lang w:eastAsia="x-none"/>
                <w14:ligatures w14:val="none"/>
              </w:rPr>
              <w:t>7/2028</w:t>
            </w:r>
          </w:p>
        </w:tc>
      </w:tr>
      <w:tr w:rsidR="006103CA" w:rsidRPr="00D2571B" w14:paraId="2252C010" w14:textId="77777777" w:rsidTr="00CA5C13">
        <w:tc>
          <w:tcPr>
            <w:tcW w:w="3114" w:type="dxa"/>
          </w:tcPr>
          <w:p w14:paraId="778734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19011CC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 Podpora kvalitního inkluzivního a společného vzdělávání z hlediska odborně-personálních kapacit a specifického vybavení </w:t>
            </w:r>
          </w:p>
          <w:p w14:paraId="50089DF5" w14:textId="77777777" w:rsidR="00242EB8"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w:t>
            </w:r>
            <w:r w:rsidR="00242EB8" w:rsidRPr="00242EB8">
              <w:rPr>
                <w:rFonts w:cstheme="minorHAnsi"/>
                <w:noProof/>
                <w:color w:val="000000" w:themeColor="text1"/>
                <w:sz w:val="18"/>
                <w:szCs w:val="18"/>
                <w:lang w:eastAsia="x-none"/>
                <w14:ligatures w14:val="none"/>
              </w:rPr>
              <w:t xml:space="preserve">rozvoj socioemočních kompetencí, podpora duševního zdraví dětí a PP včetně podpory rozvoje wellbeingu </w:t>
            </w:r>
          </w:p>
          <w:p w14:paraId="1F533659" w14:textId="75A09F29"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w:t>
            </w:r>
            <w:r w:rsidR="00242EB8">
              <w:rPr>
                <w:rFonts w:cstheme="minorHAnsi"/>
                <w:noProof/>
                <w:color w:val="000000" w:themeColor="text1"/>
                <w:sz w:val="18"/>
                <w:szCs w:val="18"/>
                <w:lang w:eastAsia="x-none"/>
                <w14:ligatures w14:val="none"/>
              </w:rPr>
              <w:t>a</w:t>
            </w:r>
            <w:r w:rsidRPr="00D2571B">
              <w:rPr>
                <w:rFonts w:cstheme="minorHAnsi"/>
                <w:noProof/>
                <w:color w:val="000000" w:themeColor="text1"/>
                <w:sz w:val="18"/>
                <w:szCs w:val="18"/>
                <w:lang w:eastAsia="x-none"/>
                <w14:ligatures w14:val="none"/>
              </w:rPr>
              <w:t xml:space="preserve"> inkluzivního a společného vzdělávání , vč. podpory dětí a žáků ohrožených školním neúspěchem</w:t>
            </w:r>
          </w:p>
          <w:p w14:paraId="5658A8DB" w14:textId="4C1C6D63"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7D433F" w:rsidRPr="007D433F">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6103CA" w:rsidRPr="00D2571B" w14:paraId="62A39125" w14:textId="77777777" w:rsidTr="00CA5C13">
        <w:tc>
          <w:tcPr>
            <w:tcW w:w="3114" w:type="dxa"/>
          </w:tcPr>
          <w:p w14:paraId="5B9EEB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7ACB9D7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1.1.2 Odborné vzdělávání pedagogických pracovníků v oblasti inkluze a vedoucí k podpoře rozvoje potenciálu každého dítěte v předškolním vzdělávání</w:t>
            </w:r>
          </w:p>
          <w:p w14:paraId="70655E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1.3.4 Rozvoj wellbeingu – duševní zdraví dětí a pedagogů v předškolním vzdělávání</w:t>
            </w:r>
          </w:p>
          <w:p w14:paraId="7BF4FC6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0083FD93" w14:textId="3B752A4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C62F43" w:rsidRPr="00C62F43">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tc>
      </w:tr>
      <w:tr w:rsidR="006103CA" w:rsidRPr="00D2571B" w14:paraId="727F9769" w14:textId="77777777" w:rsidTr="00CA5C13">
        <w:tc>
          <w:tcPr>
            <w:tcW w:w="3114" w:type="dxa"/>
          </w:tcPr>
          <w:p w14:paraId="380420B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168F85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030BB08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65B0A411" w14:textId="77777777" w:rsidTr="00CA5C13">
        <w:tc>
          <w:tcPr>
            <w:tcW w:w="3114" w:type="dxa"/>
          </w:tcPr>
          <w:p w14:paraId="23E080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6B7010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61B79AB7" w14:textId="77777777" w:rsidTr="00CA5C13">
        <w:tc>
          <w:tcPr>
            <w:tcW w:w="3114" w:type="dxa"/>
          </w:tcPr>
          <w:p w14:paraId="449317B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5A0089E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5BB74DF9" w14:textId="77777777" w:rsidR="00D2571B" w:rsidRDefault="00D2571B" w:rsidP="00D2571B">
      <w:pPr>
        <w:rPr>
          <w:rFonts w:cstheme="minorHAnsi"/>
          <w:noProof/>
          <w:color w:val="000000" w:themeColor="text1"/>
          <w:sz w:val="18"/>
          <w:szCs w:val="18"/>
          <w:lang w:eastAsia="x-none"/>
        </w:rPr>
      </w:pPr>
    </w:p>
    <w:p w14:paraId="5B28E68B" w14:textId="77777777" w:rsidR="000D7EDD" w:rsidRPr="00D2571B" w:rsidRDefault="000D7EDD"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2884D8E2" w14:textId="77777777" w:rsidTr="00CA5C13">
        <w:tc>
          <w:tcPr>
            <w:tcW w:w="3114" w:type="dxa"/>
            <w:shd w:val="clear" w:color="auto" w:fill="002060"/>
          </w:tcPr>
          <w:p w14:paraId="63C6E371" w14:textId="77777777" w:rsidR="00D2571B" w:rsidRDefault="00510AF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50.</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17DEFCD" w14:textId="7F62B396" w:rsidR="005C3935" w:rsidRPr="00D2571B" w:rsidRDefault="005C393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17656949" w14:textId="64F5422B"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ODBORNÝ SEMINÁŘ– PORUCHY CHOVÁNÍ, PORUCHY OSOBNOSTI NAPŘ. POD VEDENÍM ANDREJE DRBOHLAVA  </w:t>
            </w:r>
          </w:p>
        </w:tc>
      </w:tr>
      <w:tr w:rsidR="006103CA" w:rsidRPr="00D2571B" w14:paraId="372BCB91" w14:textId="77777777" w:rsidTr="00CA5C13">
        <w:trPr>
          <w:trHeight w:val="260"/>
        </w:trPr>
        <w:tc>
          <w:tcPr>
            <w:tcW w:w="3114" w:type="dxa"/>
          </w:tcPr>
          <w:p w14:paraId="0B8114E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20B50E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Odborný seminář</w:t>
            </w:r>
          </w:p>
        </w:tc>
      </w:tr>
      <w:tr w:rsidR="006103CA" w:rsidRPr="00D2571B" w14:paraId="11C3F9E5" w14:textId="77777777" w:rsidTr="00CA5C13">
        <w:tc>
          <w:tcPr>
            <w:tcW w:w="3114" w:type="dxa"/>
          </w:tcPr>
          <w:p w14:paraId="262D5A1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4E6B53F" w14:textId="61C002F0" w:rsidR="00D2571B" w:rsidRPr="00D2571B" w:rsidRDefault="00C62F4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a MŠ ORP Louny</w:t>
            </w:r>
          </w:p>
        </w:tc>
      </w:tr>
      <w:tr w:rsidR="006103CA" w:rsidRPr="00D2571B" w14:paraId="298635FA" w14:textId="77777777" w:rsidTr="00CA5C13">
        <w:trPr>
          <w:trHeight w:val="294"/>
        </w:trPr>
        <w:tc>
          <w:tcPr>
            <w:tcW w:w="3114" w:type="dxa"/>
          </w:tcPr>
          <w:p w14:paraId="26568F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61B9A1E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21F4655A" w14:textId="77777777" w:rsidTr="00CA5C13">
        <w:tc>
          <w:tcPr>
            <w:tcW w:w="3114" w:type="dxa"/>
          </w:tcPr>
          <w:p w14:paraId="2D10C5F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778770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AF8317D" w14:textId="77777777" w:rsidTr="00CA5C13">
        <w:tc>
          <w:tcPr>
            <w:tcW w:w="3114" w:type="dxa"/>
          </w:tcPr>
          <w:p w14:paraId="37E0E8A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4A4A99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 a dle aktuálního lektora</w:t>
            </w:r>
          </w:p>
        </w:tc>
      </w:tr>
      <w:tr w:rsidR="006103CA" w:rsidRPr="00D2571B" w14:paraId="3DC2DD62" w14:textId="77777777" w:rsidTr="00CA5C13">
        <w:tc>
          <w:tcPr>
            <w:tcW w:w="3114" w:type="dxa"/>
          </w:tcPr>
          <w:p w14:paraId="0E8F55B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2BD8F885" w14:textId="6A6E0BE3" w:rsidR="00D2571B" w:rsidRPr="00D2571B" w:rsidRDefault="00510AF5" w:rsidP="00D2571B">
            <w:pPr>
              <w:spacing w:after="160" w:line="259" w:lineRule="auto"/>
              <w:rPr>
                <w:rFonts w:cstheme="minorHAnsi"/>
                <w:noProof/>
                <w:color w:val="000000" w:themeColor="text1"/>
                <w:sz w:val="18"/>
                <w:szCs w:val="18"/>
                <w:lang w:eastAsia="x-none"/>
                <w14:ligatures w14:val="none"/>
              </w:rPr>
            </w:pPr>
            <w:r w:rsidRPr="00510AF5">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710B44E0" w14:textId="77777777" w:rsidTr="00CA5C13">
        <w:tc>
          <w:tcPr>
            <w:tcW w:w="3114" w:type="dxa"/>
          </w:tcPr>
          <w:p w14:paraId="77B3D4F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8FEC653" w14:textId="51267D6D"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C62F43">
              <w:rPr>
                <w:rFonts w:cstheme="minorHAnsi"/>
                <w:noProof/>
                <w:color w:val="000000" w:themeColor="text1"/>
                <w:sz w:val="18"/>
                <w:szCs w:val="18"/>
                <w:lang w:eastAsia="x-none"/>
                <w14:ligatures w14:val="none"/>
              </w:rPr>
              <w:t>7/2028</w:t>
            </w:r>
          </w:p>
        </w:tc>
      </w:tr>
      <w:tr w:rsidR="006103CA" w:rsidRPr="00D2571B" w14:paraId="4277DBE7" w14:textId="77777777" w:rsidTr="00CA5C13">
        <w:tc>
          <w:tcPr>
            <w:tcW w:w="3114" w:type="dxa"/>
          </w:tcPr>
          <w:p w14:paraId="585E46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33CB2E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 Podpora kvalitního inkluzivního a společného vzdělávání z hlediska odborně-personálních kapacit a specifického vybavení </w:t>
            </w:r>
          </w:p>
          <w:p w14:paraId="6A46110A" w14:textId="77777777" w:rsidR="000D3A38" w:rsidRDefault="00D2571B" w:rsidP="00D2571B">
            <w:pPr>
              <w:spacing w:after="160" w:line="259" w:lineRule="auto"/>
              <w:rPr>
                <w:rFonts w:cstheme="minorHAnsi"/>
                <w:b/>
                <w:bCs/>
                <w:i/>
                <w:iCs/>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w:t>
            </w:r>
            <w:r w:rsidR="000D3A38" w:rsidRPr="000D3A38">
              <w:rPr>
                <w:rFonts w:cstheme="minorHAnsi"/>
                <w:noProof/>
                <w:color w:val="000000" w:themeColor="text1"/>
                <w:sz w:val="18"/>
                <w:szCs w:val="18"/>
                <w:lang w:eastAsia="x-none"/>
                <w14:ligatures w14:val="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D61BE51" w14:textId="60E803F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 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0D3A38">
              <w:rPr>
                <w:rFonts w:cstheme="minorHAnsi"/>
                <w:noProof/>
                <w:color w:val="000000" w:themeColor="text1"/>
                <w:sz w:val="18"/>
                <w:szCs w:val="18"/>
                <w:lang w:eastAsia="x-none"/>
                <w14:ligatures w14:val="none"/>
              </w:rPr>
              <w:t>osobnostně -</w:t>
            </w:r>
            <w:r w:rsidRPr="00D2571B">
              <w:rPr>
                <w:rFonts w:cstheme="minorHAnsi"/>
                <w:noProof/>
                <w:color w:val="000000" w:themeColor="text1"/>
                <w:sz w:val="18"/>
                <w:szCs w:val="18"/>
                <w:lang w:eastAsia="x-none"/>
                <w14:ligatures w14:val="none"/>
              </w:rPr>
              <w:t>sociální, socioemoční a občanské kompetence), včetně podpory duševního zdraví dětí a žáků)</w:t>
            </w:r>
          </w:p>
          <w:p w14:paraId="79CEE777" w14:textId="61D96EC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w:t>
            </w:r>
            <w:r w:rsidR="001E4650">
              <w:rPr>
                <w:rFonts w:cstheme="minorHAnsi"/>
                <w:noProof/>
                <w:color w:val="000000" w:themeColor="text1"/>
                <w:sz w:val="18"/>
                <w:szCs w:val="18"/>
                <w:lang w:eastAsia="x-none"/>
                <w14:ligatures w14:val="none"/>
              </w:rPr>
              <w:t>a</w:t>
            </w:r>
            <w:r w:rsidRPr="00D2571B">
              <w:rPr>
                <w:rFonts w:cstheme="minorHAnsi"/>
                <w:noProof/>
                <w:color w:val="000000" w:themeColor="text1"/>
                <w:sz w:val="18"/>
                <w:szCs w:val="18"/>
                <w:lang w:eastAsia="x-none"/>
                <w14:ligatures w14:val="none"/>
              </w:rPr>
              <w:t xml:space="preserve"> inkluzivního a společného vzdělávání , vč. podpory dětí a žáků ohrožených školním neúspěchem</w:t>
            </w:r>
          </w:p>
          <w:p w14:paraId="1192A95C" w14:textId="5867617F"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6C5BE1" w:rsidRPr="006C5BE1">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6103CA" w:rsidRPr="00D2571B" w14:paraId="2095A56D" w14:textId="77777777" w:rsidTr="000D7EDD">
        <w:trPr>
          <w:trHeight w:val="3005"/>
        </w:trPr>
        <w:tc>
          <w:tcPr>
            <w:tcW w:w="3114" w:type="dxa"/>
          </w:tcPr>
          <w:p w14:paraId="0B3C109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A54A13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1.1.2 Odborné vzdělávání pedagogických pracovníků v oblasti inkluze a vedoucí k podpoře rozvoje potenciálu každého dítěte v předškolním vzdělávání</w:t>
            </w:r>
          </w:p>
          <w:p w14:paraId="3BB944D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1.3.4 Rozvoj wellbeingu – duševní zdraví dětí a pedagogů v předškolním vzdělávání</w:t>
            </w:r>
          </w:p>
          <w:p w14:paraId="4D93F7F3" w14:textId="71A1F44D"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2.3.7 Rozvoj duševního zdraví dětí a žáků</w:t>
            </w:r>
            <w:r w:rsidR="00942457">
              <w:rPr>
                <w:rFonts w:cstheme="minorHAnsi"/>
                <w:noProof/>
                <w:color w:val="000000" w:themeColor="text1"/>
                <w:sz w:val="18"/>
                <w:szCs w:val="18"/>
                <w:lang w:eastAsia="x-none"/>
                <w14:ligatures w14:val="none"/>
              </w:rPr>
              <w:t xml:space="preserve"> na ZŠ</w:t>
            </w:r>
          </w:p>
          <w:p w14:paraId="409C166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3F14EB5A" w14:textId="594D12DD"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942457" w:rsidRPr="00942457">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tc>
      </w:tr>
      <w:tr w:rsidR="006103CA" w:rsidRPr="00D2571B" w14:paraId="3322C24A" w14:textId="77777777" w:rsidTr="00CA5C13">
        <w:tc>
          <w:tcPr>
            <w:tcW w:w="3114" w:type="dxa"/>
          </w:tcPr>
          <w:p w14:paraId="27F8164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737A4BF2" w14:textId="3424E234"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r w:rsidR="000D7EDD">
              <w:rPr>
                <w:rFonts w:cstheme="minorHAnsi"/>
                <w:noProof/>
                <w:color w:val="000000" w:themeColor="text1"/>
                <w:sz w:val="18"/>
                <w:szCs w:val="18"/>
                <w:lang w:eastAsia="x-none"/>
                <w14:ligatures w14:val="none"/>
              </w:rPr>
              <w:t>.</w:t>
            </w:r>
          </w:p>
          <w:p w14:paraId="35C073AF" w14:textId="4C095B05"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potenciálu každého žáka, zejména žáků se sociálním a jiným znevýhodněním</w:t>
            </w:r>
            <w:r w:rsidR="000D7EDD">
              <w:rPr>
                <w:rFonts w:cstheme="minorHAnsi"/>
                <w:noProof/>
                <w:color w:val="000000" w:themeColor="text1"/>
                <w:sz w:val="18"/>
                <w:szCs w:val="18"/>
                <w:lang w:eastAsia="x-none"/>
                <w14:ligatures w14:val="none"/>
              </w:rPr>
              <w:t>.</w:t>
            </w:r>
          </w:p>
        </w:tc>
      </w:tr>
      <w:tr w:rsidR="006103CA" w:rsidRPr="00D2571B" w14:paraId="67DF6E61" w14:textId="77777777" w:rsidTr="00CA5C13">
        <w:tc>
          <w:tcPr>
            <w:tcW w:w="3114" w:type="dxa"/>
          </w:tcPr>
          <w:p w14:paraId="57844FD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09F71B4F"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1CA8CADE" w14:textId="77777777" w:rsidTr="00CA5C13">
        <w:tc>
          <w:tcPr>
            <w:tcW w:w="3114" w:type="dxa"/>
          </w:tcPr>
          <w:p w14:paraId="019A606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1A71D944"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127B585E" w14:textId="77777777" w:rsidR="00D2571B" w:rsidRPr="00D2571B" w:rsidRDefault="00D2571B"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C1AC04A" w14:textId="77777777" w:rsidTr="00CA5C13">
        <w:tc>
          <w:tcPr>
            <w:tcW w:w="3114" w:type="dxa"/>
            <w:shd w:val="clear" w:color="auto" w:fill="002060"/>
          </w:tcPr>
          <w:p w14:paraId="4BDDA176" w14:textId="63169DF5" w:rsidR="00D2571B" w:rsidRPr="00D2571B" w:rsidRDefault="00510AF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51</w:t>
            </w:r>
            <w:r w:rsid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1087FDA8" w14:textId="1042BC35"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ODBORNÝ SEMINÁŘ ZAMĚŘENÝ NA FORMATIVNÍ HODNOCENÍ např. </w:t>
            </w:r>
            <w:hyperlink r:id="rId13" w:history="1">
              <w:r w:rsidRPr="00D2571B">
                <w:rPr>
                  <w:rStyle w:val="Hypertextovodkaz"/>
                  <w:rFonts w:cstheme="minorHAnsi"/>
                  <w:noProof/>
                  <w:color w:val="FFFFFF" w:themeColor="background1"/>
                  <w:sz w:val="18"/>
                  <w:szCs w:val="18"/>
                  <w:lang w:eastAsia="x-none"/>
                </w:rPr>
                <w:t>www.viaspirita.cz</w:t>
              </w:r>
            </w:hyperlink>
            <w:r w:rsidRPr="00D2571B">
              <w:rPr>
                <w:rFonts w:cstheme="minorHAnsi"/>
                <w:noProof/>
                <w:color w:val="FFFFFF" w:themeColor="background1"/>
                <w:sz w:val="18"/>
                <w:szCs w:val="18"/>
                <w:lang w:eastAsia="x-none"/>
                <w14:ligatures w14:val="none"/>
              </w:rPr>
              <w:t xml:space="preserve">  </w:t>
            </w:r>
          </w:p>
        </w:tc>
      </w:tr>
      <w:tr w:rsidR="006103CA" w:rsidRPr="00D2571B" w14:paraId="589C3233" w14:textId="77777777" w:rsidTr="00CA5C13">
        <w:trPr>
          <w:trHeight w:val="260"/>
        </w:trPr>
        <w:tc>
          <w:tcPr>
            <w:tcW w:w="3114" w:type="dxa"/>
          </w:tcPr>
          <w:p w14:paraId="394FC1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3CADD6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Odborný seminář</w:t>
            </w:r>
          </w:p>
        </w:tc>
      </w:tr>
      <w:tr w:rsidR="006103CA" w:rsidRPr="00D2571B" w14:paraId="03BC0306" w14:textId="77777777" w:rsidTr="00CA5C13">
        <w:tc>
          <w:tcPr>
            <w:tcW w:w="3114" w:type="dxa"/>
          </w:tcPr>
          <w:p w14:paraId="7B3EA57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D5DD4DE" w14:textId="681FDD4E" w:rsidR="00D2571B" w:rsidRPr="00D2571B" w:rsidRDefault="00C4364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MŠ ORP Louny</w:t>
            </w:r>
          </w:p>
        </w:tc>
      </w:tr>
      <w:tr w:rsidR="006103CA" w:rsidRPr="00D2571B" w14:paraId="439EFAE1" w14:textId="77777777" w:rsidTr="00CA5C13">
        <w:trPr>
          <w:trHeight w:val="294"/>
        </w:trPr>
        <w:tc>
          <w:tcPr>
            <w:tcW w:w="3114" w:type="dxa"/>
          </w:tcPr>
          <w:p w14:paraId="5ECC9D6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6ABF2FF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E1DB594" w14:textId="77777777" w:rsidTr="00CA5C13">
        <w:tc>
          <w:tcPr>
            <w:tcW w:w="3114" w:type="dxa"/>
          </w:tcPr>
          <w:p w14:paraId="450B6A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aktivity</w:t>
            </w:r>
          </w:p>
        </w:tc>
        <w:tc>
          <w:tcPr>
            <w:tcW w:w="5948" w:type="dxa"/>
            <w:shd w:val="clear" w:color="auto" w:fill="FFFFFF" w:themeFill="background1"/>
          </w:tcPr>
          <w:p w14:paraId="620BEA0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Podpora pedagogických kompetencí pracovníků ve vzdělávání </w:t>
            </w:r>
          </w:p>
        </w:tc>
      </w:tr>
      <w:tr w:rsidR="006103CA" w:rsidRPr="00D2571B" w14:paraId="0EF8EC0B" w14:textId="77777777" w:rsidTr="00CA5C13">
        <w:tc>
          <w:tcPr>
            <w:tcW w:w="3114" w:type="dxa"/>
          </w:tcPr>
          <w:p w14:paraId="54CBE0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2C81E9F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3837119" w14:textId="77777777" w:rsidTr="00CA5C13">
        <w:tc>
          <w:tcPr>
            <w:tcW w:w="3114" w:type="dxa"/>
          </w:tcPr>
          <w:p w14:paraId="7E84108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B7ADD2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 a dle aktuálního lektora</w:t>
            </w:r>
          </w:p>
        </w:tc>
      </w:tr>
      <w:tr w:rsidR="006103CA" w:rsidRPr="00D2571B" w14:paraId="24497233" w14:textId="77777777" w:rsidTr="00CA5C13">
        <w:tc>
          <w:tcPr>
            <w:tcW w:w="3114" w:type="dxa"/>
          </w:tcPr>
          <w:p w14:paraId="0496819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CF5FF22" w14:textId="02C5EB28" w:rsidR="00D2571B" w:rsidRPr="00D2571B" w:rsidRDefault="00510AF5" w:rsidP="00D2571B">
            <w:pPr>
              <w:spacing w:after="160" w:line="259" w:lineRule="auto"/>
              <w:rPr>
                <w:rFonts w:cstheme="minorHAnsi"/>
                <w:noProof/>
                <w:color w:val="000000" w:themeColor="text1"/>
                <w:sz w:val="18"/>
                <w:szCs w:val="18"/>
                <w:lang w:eastAsia="x-none"/>
                <w14:ligatures w14:val="none"/>
              </w:rPr>
            </w:pPr>
            <w:r w:rsidRPr="00510AF5">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47581EDD" w14:textId="77777777" w:rsidTr="00CA5C13">
        <w:tc>
          <w:tcPr>
            <w:tcW w:w="3114" w:type="dxa"/>
          </w:tcPr>
          <w:p w14:paraId="30AEE6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0DBB268" w14:textId="65434FBC"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4214C2">
              <w:rPr>
                <w:rFonts w:cstheme="minorHAnsi"/>
                <w:noProof/>
                <w:color w:val="000000" w:themeColor="text1"/>
                <w:sz w:val="18"/>
                <w:szCs w:val="18"/>
                <w:lang w:eastAsia="x-none"/>
                <w14:ligatures w14:val="none"/>
              </w:rPr>
              <w:t>7/2028</w:t>
            </w:r>
          </w:p>
        </w:tc>
      </w:tr>
      <w:tr w:rsidR="006103CA" w:rsidRPr="00D2571B" w14:paraId="31C4BCA8" w14:textId="77777777" w:rsidTr="00CA5C13">
        <w:tc>
          <w:tcPr>
            <w:tcW w:w="3114" w:type="dxa"/>
          </w:tcPr>
          <w:p w14:paraId="1AA4F16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44CD020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 Podpora kvalitního inkluzivního a společného vzdělávání z hlediska odborně-personálních kapacit a specifického vybavení </w:t>
            </w:r>
          </w:p>
          <w:p w14:paraId="07D4E1E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Podpora inkluzivního a společného vzdělávání , vč. podpory dětí a žáků ohrožených školním neúspěchem</w:t>
            </w:r>
          </w:p>
          <w:p w14:paraId="0CEB1657" w14:textId="092403C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5D5008" w:rsidRPr="005D5008">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6103CA" w:rsidRPr="00D2571B" w14:paraId="66A7208A" w14:textId="77777777" w:rsidTr="00CA5C13">
        <w:tc>
          <w:tcPr>
            <w:tcW w:w="3114" w:type="dxa"/>
          </w:tcPr>
          <w:p w14:paraId="6386439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0DBA11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1.1.2 Odborné vzdělávání pedagogických pracovníků v oblasti inkluze a vedoucí k podpoře rozvoje potenciálu každého dítěte v předškolním vzdělávání</w:t>
            </w:r>
          </w:p>
          <w:p w14:paraId="57770F6A" w14:textId="77777777" w:rsidR="008455FE"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1.1.5 </w:t>
            </w:r>
            <w:r w:rsidR="008455FE" w:rsidRPr="008455FE">
              <w:rPr>
                <w:rFonts w:cstheme="minorHAnsi"/>
                <w:noProof/>
                <w:color w:val="000000" w:themeColor="text1"/>
                <w:sz w:val="18"/>
                <w:szCs w:val="18"/>
                <w:lang w:eastAsia="x-none"/>
                <w14:ligatures w14:val="none"/>
              </w:rPr>
              <w:t xml:space="preserve">Podpora pedagogických a didaktických kompetencí pracovníků ve vzdělávání a podpora managementu třídních kolektivů </w:t>
            </w:r>
          </w:p>
          <w:p w14:paraId="59882897" w14:textId="2D1D489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578A107B" w14:textId="684494D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F11016" w:rsidRPr="00F11016">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tc>
      </w:tr>
      <w:tr w:rsidR="006103CA" w:rsidRPr="00D2571B" w14:paraId="52974294" w14:textId="77777777" w:rsidTr="00CA5C13">
        <w:tc>
          <w:tcPr>
            <w:tcW w:w="3114" w:type="dxa"/>
          </w:tcPr>
          <w:p w14:paraId="349830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D89FE6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41F0EBE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6EC3D12B" w14:textId="77777777" w:rsidTr="00CA5C13">
        <w:tc>
          <w:tcPr>
            <w:tcW w:w="3114" w:type="dxa"/>
          </w:tcPr>
          <w:p w14:paraId="0FE2080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D5B9D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bl>
    <w:p w14:paraId="693C4D23" w14:textId="77777777" w:rsidR="00D2571B" w:rsidRDefault="00D2571B" w:rsidP="00D2571B">
      <w:pPr>
        <w:rPr>
          <w:rFonts w:cstheme="minorHAnsi"/>
          <w:noProof/>
          <w:color w:val="000000" w:themeColor="text1"/>
          <w:sz w:val="18"/>
          <w:szCs w:val="18"/>
          <w:lang w:eastAsia="x-none"/>
        </w:rPr>
      </w:pPr>
    </w:p>
    <w:p w14:paraId="55A83528" w14:textId="77777777" w:rsidR="000D7EDD" w:rsidRDefault="000D7EDD" w:rsidP="00D2571B">
      <w:pPr>
        <w:rPr>
          <w:rFonts w:cstheme="minorHAnsi"/>
          <w:noProof/>
          <w:color w:val="000000" w:themeColor="text1"/>
          <w:sz w:val="18"/>
          <w:szCs w:val="18"/>
          <w:lang w:eastAsia="x-none"/>
        </w:rPr>
      </w:pPr>
    </w:p>
    <w:p w14:paraId="3BAB86D1" w14:textId="77777777" w:rsidR="000D7EDD" w:rsidRDefault="000D7EDD" w:rsidP="00D2571B">
      <w:pPr>
        <w:rPr>
          <w:rFonts w:cstheme="minorHAnsi"/>
          <w:noProof/>
          <w:color w:val="000000" w:themeColor="text1"/>
          <w:sz w:val="18"/>
          <w:szCs w:val="18"/>
          <w:lang w:eastAsia="x-none"/>
        </w:rPr>
      </w:pPr>
    </w:p>
    <w:p w14:paraId="7C6EBA2D" w14:textId="77777777" w:rsidR="000D7EDD" w:rsidRDefault="000D7EDD" w:rsidP="00D2571B">
      <w:pPr>
        <w:rPr>
          <w:rFonts w:cstheme="minorHAnsi"/>
          <w:noProof/>
          <w:color w:val="000000" w:themeColor="text1"/>
          <w:sz w:val="18"/>
          <w:szCs w:val="18"/>
          <w:lang w:eastAsia="x-none"/>
        </w:rPr>
      </w:pPr>
    </w:p>
    <w:p w14:paraId="16EC6C99" w14:textId="77777777" w:rsidR="000D7EDD" w:rsidRDefault="000D7EDD" w:rsidP="00D2571B">
      <w:pPr>
        <w:rPr>
          <w:rFonts w:cstheme="minorHAnsi"/>
          <w:noProof/>
          <w:color w:val="000000" w:themeColor="text1"/>
          <w:sz w:val="18"/>
          <w:szCs w:val="18"/>
          <w:lang w:eastAsia="x-none"/>
        </w:rPr>
      </w:pPr>
    </w:p>
    <w:p w14:paraId="60857725" w14:textId="77777777" w:rsidR="000D7EDD" w:rsidRDefault="000D7EDD" w:rsidP="00D2571B">
      <w:pPr>
        <w:rPr>
          <w:rFonts w:cstheme="minorHAnsi"/>
          <w:noProof/>
          <w:color w:val="000000" w:themeColor="text1"/>
          <w:sz w:val="18"/>
          <w:szCs w:val="18"/>
          <w:lang w:eastAsia="x-none"/>
        </w:rPr>
      </w:pPr>
    </w:p>
    <w:p w14:paraId="4963798E" w14:textId="77777777" w:rsidR="000D7EDD" w:rsidRPr="00D2571B" w:rsidRDefault="000D7EDD"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EA7DBCA" w14:textId="77777777" w:rsidTr="00CA5C13">
        <w:tc>
          <w:tcPr>
            <w:tcW w:w="3114" w:type="dxa"/>
            <w:shd w:val="clear" w:color="auto" w:fill="002060"/>
          </w:tcPr>
          <w:p w14:paraId="463082C6" w14:textId="77777777" w:rsidR="00D2571B" w:rsidRDefault="00A334BF"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52</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7E4567C1" w14:textId="58D63154" w:rsidR="00C43643" w:rsidRPr="00D2571B" w:rsidRDefault="00C43643"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47AA6314"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PODPORA FINANČNÍ GRAMOTNOSTI  </w:t>
            </w:r>
          </w:p>
        </w:tc>
      </w:tr>
      <w:tr w:rsidR="006103CA" w:rsidRPr="00D2571B" w14:paraId="66D10380" w14:textId="77777777" w:rsidTr="00CA5C13">
        <w:trPr>
          <w:trHeight w:val="260"/>
        </w:trPr>
        <w:tc>
          <w:tcPr>
            <w:tcW w:w="3114" w:type="dxa"/>
          </w:tcPr>
          <w:p w14:paraId="38A7D94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A48682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Seminář pro pedagogické pracovníky s návazností na získání znalostí pro přípravy finančních olympiád</w:t>
            </w:r>
          </w:p>
        </w:tc>
      </w:tr>
      <w:tr w:rsidR="006103CA" w:rsidRPr="00D2571B" w14:paraId="033A11B8" w14:textId="77777777" w:rsidTr="00CA5C13">
        <w:tc>
          <w:tcPr>
            <w:tcW w:w="3114" w:type="dxa"/>
          </w:tcPr>
          <w:p w14:paraId="7B8023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7DCED7CF" w14:textId="1CA1720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405E6EC3" w14:textId="77777777" w:rsidTr="00CA5C13">
        <w:trPr>
          <w:trHeight w:val="294"/>
        </w:trPr>
        <w:tc>
          <w:tcPr>
            <w:tcW w:w="3114" w:type="dxa"/>
          </w:tcPr>
          <w:p w14:paraId="65C67A8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0A56D60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61D21370" w14:textId="77777777" w:rsidTr="00CA5C13">
        <w:tc>
          <w:tcPr>
            <w:tcW w:w="3114" w:type="dxa"/>
          </w:tcPr>
          <w:p w14:paraId="362B57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7C37E5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09D664E4" w14:textId="77777777" w:rsidTr="00CA5C13">
        <w:tc>
          <w:tcPr>
            <w:tcW w:w="3114" w:type="dxa"/>
          </w:tcPr>
          <w:p w14:paraId="53408E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EBAA84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79252F1" w14:textId="77777777" w:rsidTr="00CA5C13">
        <w:tc>
          <w:tcPr>
            <w:tcW w:w="3114" w:type="dxa"/>
          </w:tcPr>
          <w:p w14:paraId="00E9423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F9D1098" w14:textId="6C3E9319" w:rsidR="00D2571B" w:rsidRPr="00D2571B" w:rsidRDefault="00A334BF" w:rsidP="00D2571B">
            <w:pPr>
              <w:spacing w:after="160" w:line="259" w:lineRule="auto"/>
              <w:rPr>
                <w:rFonts w:cstheme="minorHAnsi"/>
                <w:noProof/>
                <w:color w:val="000000" w:themeColor="text1"/>
                <w:sz w:val="18"/>
                <w:szCs w:val="18"/>
                <w:lang w:eastAsia="x-none"/>
                <w14:ligatures w14:val="none"/>
              </w:rPr>
            </w:pPr>
            <w:r w:rsidRPr="00A334BF">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91CB5A4" w14:textId="77777777" w:rsidTr="00CA5C13">
        <w:tc>
          <w:tcPr>
            <w:tcW w:w="3114" w:type="dxa"/>
          </w:tcPr>
          <w:p w14:paraId="63849D9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19F58C0" w14:textId="75E2B5B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w:t>
            </w:r>
            <w:r w:rsidR="008059B4">
              <w:rPr>
                <w:rFonts w:cstheme="minorHAnsi"/>
                <w:noProof/>
                <w:color w:val="000000" w:themeColor="text1"/>
                <w:sz w:val="18"/>
                <w:szCs w:val="18"/>
                <w:lang w:eastAsia="x-none"/>
                <w14:ligatures w14:val="none"/>
              </w:rPr>
              <w:t>27/2028</w:t>
            </w:r>
          </w:p>
        </w:tc>
      </w:tr>
      <w:tr w:rsidR="006103CA" w:rsidRPr="00D2571B" w14:paraId="59FB2CF1" w14:textId="77777777" w:rsidTr="00CA5C13">
        <w:tc>
          <w:tcPr>
            <w:tcW w:w="3114" w:type="dxa"/>
          </w:tcPr>
          <w:p w14:paraId="2D70F9A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226EB96" w14:textId="6DB8445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D640F7" w:rsidRPr="00D640F7">
              <w:rPr>
                <w:rFonts w:cstheme="minorHAnsi"/>
                <w:noProof/>
                <w:color w:val="000000" w:themeColor="text1"/>
                <w:sz w:val="18"/>
                <w:szCs w:val="18"/>
                <w:lang w:eastAsia="x-none"/>
                <w14:ligatures w14:val="none"/>
              </w:rPr>
              <w:t>Rozvoj matematické a finanční pregramotnosti, čtenářské pregramotnosti, rozvoj jazykových kompetencí, rozvoj digitálních kompetencí a rozvoj výuky polytechnického vzdělávání v předškolním vzdělávání</w:t>
            </w:r>
          </w:p>
          <w:p w14:paraId="0A28CAD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tc>
      </w:tr>
      <w:tr w:rsidR="006103CA" w:rsidRPr="00D2571B" w14:paraId="6EF07751" w14:textId="77777777" w:rsidTr="00CA5C13">
        <w:tc>
          <w:tcPr>
            <w:tcW w:w="3114" w:type="dxa"/>
          </w:tcPr>
          <w:p w14:paraId="13F7FD4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BBC83EE" w14:textId="77777777" w:rsidR="00D2571B" w:rsidRPr="00D2571B" w:rsidRDefault="00D2571B" w:rsidP="00D2571B">
            <w:pPr>
              <w:spacing w:after="160" w:line="259" w:lineRule="auto"/>
              <w:rPr>
                <w:rFonts w:cstheme="minorHAnsi"/>
                <w:b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1.2.1 Rozvoj matematické a finanční pregramotnosti v předškolním vzdělávání</w:t>
            </w:r>
            <w:r w:rsidRPr="00D2571B">
              <w:rPr>
                <w:rFonts w:cstheme="minorHAnsi"/>
                <w:bCs/>
                <w:noProof/>
                <w:color w:val="000000" w:themeColor="text1"/>
                <w:sz w:val="18"/>
                <w:szCs w:val="18"/>
                <w:lang w:eastAsia="x-none"/>
                <w14:ligatures w14:val="none"/>
              </w:rPr>
              <w:t xml:space="preserve"> </w:t>
            </w:r>
          </w:p>
          <w:p w14:paraId="7A1E13F4" w14:textId="77777777" w:rsidR="00D2571B" w:rsidRPr="00D2571B" w:rsidRDefault="00D2571B" w:rsidP="00D2571B">
            <w:pPr>
              <w:spacing w:after="160" w:line="259" w:lineRule="auto"/>
              <w:rPr>
                <w:rFonts w:cstheme="minorHAnsi"/>
                <w:b/>
                <w:bCs/>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2.1.1</w:t>
            </w:r>
            <w:r w:rsidRPr="00D2571B">
              <w:rPr>
                <w:rFonts w:cstheme="minorHAnsi"/>
                <w:b/>
                <w:bCs/>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Rozvoj matematické a finanční gramotnosti na ZŠ</w:t>
            </w:r>
          </w:p>
        </w:tc>
      </w:tr>
      <w:tr w:rsidR="006103CA" w:rsidRPr="00D2571B" w14:paraId="2E750146" w14:textId="77777777" w:rsidTr="00CA5C13">
        <w:tc>
          <w:tcPr>
            <w:tcW w:w="3114" w:type="dxa"/>
          </w:tcPr>
          <w:p w14:paraId="1A1E4C0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758385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tc>
      </w:tr>
      <w:tr w:rsidR="00D2571B" w:rsidRPr="00D2571B" w14:paraId="6EF5D2A0" w14:textId="77777777" w:rsidTr="00CA5C13">
        <w:tc>
          <w:tcPr>
            <w:tcW w:w="3114" w:type="dxa"/>
          </w:tcPr>
          <w:p w14:paraId="59BE94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F4E03D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bl>
    <w:p w14:paraId="679E32A4" w14:textId="77777777" w:rsidR="00D2571B" w:rsidRDefault="00D2571B" w:rsidP="00D2571B">
      <w:pPr>
        <w:rPr>
          <w:rFonts w:cstheme="minorHAnsi"/>
          <w:noProof/>
          <w:color w:val="000000" w:themeColor="text1"/>
          <w:sz w:val="18"/>
          <w:szCs w:val="18"/>
          <w:lang w:eastAsia="x-none"/>
        </w:rPr>
      </w:pPr>
    </w:p>
    <w:p w14:paraId="60DA829C" w14:textId="77777777" w:rsidR="000D7EDD" w:rsidRDefault="000D7EDD" w:rsidP="00D2571B">
      <w:pPr>
        <w:rPr>
          <w:rFonts w:cstheme="minorHAnsi"/>
          <w:noProof/>
          <w:color w:val="000000" w:themeColor="text1"/>
          <w:sz w:val="18"/>
          <w:szCs w:val="18"/>
          <w:lang w:eastAsia="x-none"/>
        </w:rPr>
      </w:pPr>
    </w:p>
    <w:p w14:paraId="3494CA12" w14:textId="77777777" w:rsidR="000D7EDD" w:rsidRDefault="000D7EDD" w:rsidP="00D2571B">
      <w:pPr>
        <w:rPr>
          <w:rFonts w:cstheme="minorHAnsi"/>
          <w:noProof/>
          <w:color w:val="000000" w:themeColor="text1"/>
          <w:sz w:val="18"/>
          <w:szCs w:val="18"/>
          <w:lang w:eastAsia="x-none"/>
        </w:rPr>
      </w:pPr>
    </w:p>
    <w:p w14:paraId="16ABCED8" w14:textId="77777777" w:rsidR="000D7EDD" w:rsidRDefault="000D7EDD" w:rsidP="00D2571B">
      <w:pPr>
        <w:rPr>
          <w:rFonts w:cstheme="minorHAnsi"/>
          <w:noProof/>
          <w:color w:val="000000" w:themeColor="text1"/>
          <w:sz w:val="18"/>
          <w:szCs w:val="18"/>
          <w:lang w:eastAsia="x-none"/>
        </w:rPr>
      </w:pPr>
    </w:p>
    <w:p w14:paraId="029DAEBE" w14:textId="77777777" w:rsidR="000D7EDD" w:rsidRDefault="000D7EDD" w:rsidP="00D2571B">
      <w:pPr>
        <w:rPr>
          <w:rFonts w:cstheme="minorHAnsi"/>
          <w:noProof/>
          <w:color w:val="000000" w:themeColor="text1"/>
          <w:sz w:val="18"/>
          <w:szCs w:val="18"/>
          <w:lang w:eastAsia="x-none"/>
        </w:rPr>
      </w:pPr>
    </w:p>
    <w:p w14:paraId="5FD20F4F" w14:textId="77777777" w:rsidR="000D7EDD" w:rsidRDefault="000D7EDD" w:rsidP="00D2571B">
      <w:pPr>
        <w:rPr>
          <w:rFonts w:cstheme="minorHAnsi"/>
          <w:noProof/>
          <w:color w:val="000000" w:themeColor="text1"/>
          <w:sz w:val="18"/>
          <w:szCs w:val="18"/>
          <w:lang w:eastAsia="x-none"/>
        </w:rPr>
      </w:pPr>
    </w:p>
    <w:p w14:paraId="227BD14D" w14:textId="77777777" w:rsidR="000D7EDD" w:rsidRDefault="000D7EDD" w:rsidP="00D2571B">
      <w:pPr>
        <w:rPr>
          <w:rFonts w:cstheme="minorHAnsi"/>
          <w:noProof/>
          <w:color w:val="000000" w:themeColor="text1"/>
          <w:sz w:val="18"/>
          <w:szCs w:val="18"/>
          <w:lang w:eastAsia="x-none"/>
        </w:rPr>
      </w:pPr>
    </w:p>
    <w:p w14:paraId="7C4C9818" w14:textId="77777777" w:rsidR="000D7EDD" w:rsidRDefault="000D7EDD" w:rsidP="00D2571B">
      <w:pPr>
        <w:rPr>
          <w:rFonts w:cstheme="minorHAnsi"/>
          <w:noProof/>
          <w:color w:val="000000" w:themeColor="text1"/>
          <w:sz w:val="18"/>
          <w:szCs w:val="18"/>
          <w:lang w:eastAsia="x-none"/>
        </w:rPr>
      </w:pPr>
    </w:p>
    <w:p w14:paraId="733415A1" w14:textId="77777777" w:rsidR="000D7EDD" w:rsidRDefault="000D7EDD" w:rsidP="00D2571B">
      <w:pPr>
        <w:rPr>
          <w:rFonts w:cstheme="minorHAnsi"/>
          <w:noProof/>
          <w:color w:val="000000" w:themeColor="text1"/>
          <w:sz w:val="18"/>
          <w:szCs w:val="18"/>
          <w:lang w:eastAsia="x-none"/>
        </w:rPr>
      </w:pPr>
    </w:p>
    <w:p w14:paraId="0D678E03" w14:textId="77777777" w:rsidR="000D7EDD" w:rsidRDefault="000D7EDD" w:rsidP="00D2571B">
      <w:pPr>
        <w:rPr>
          <w:rFonts w:cstheme="minorHAnsi"/>
          <w:noProof/>
          <w:color w:val="000000" w:themeColor="text1"/>
          <w:sz w:val="18"/>
          <w:szCs w:val="18"/>
          <w:lang w:eastAsia="x-none"/>
        </w:rPr>
      </w:pPr>
    </w:p>
    <w:p w14:paraId="513E5AFD" w14:textId="77777777" w:rsidR="000D7EDD" w:rsidRDefault="000D7EDD" w:rsidP="00D2571B">
      <w:pPr>
        <w:rPr>
          <w:rFonts w:cstheme="minorHAnsi"/>
          <w:noProof/>
          <w:color w:val="000000" w:themeColor="text1"/>
          <w:sz w:val="18"/>
          <w:szCs w:val="18"/>
          <w:lang w:eastAsia="x-none"/>
        </w:rPr>
      </w:pPr>
    </w:p>
    <w:p w14:paraId="016B5077" w14:textId="77777777" w:rsidR="000D7EDD" w:rsidRDefault="000D7EDD" w:rsidP="00D2571B">
      <w:pPr>
        <w:rPr>
          <w:rFonts w:cstheme="minorHAnsi"/>
          <w:noProof/>
          <w:color w:val="000000" w:themeColor="text1"/>
          <w:sz w:val="18"/>
          <w:szCs w:val="18"/>
          <w:lang w:eastAsia="x-none"/>
        </w:rPr>
      </w:pPr>
    </w:p>
    <w:p w14:paraId="03935703" w14:textId="77777777" w:rsidR="000D7EDD" w:rsidRDefault="000D7EDD" w:rsidP="00D2571B">
      <w:pPr>
        <w:rPr>
          <w:rFonts w:cstheme="minorHAnsi"/>
          <w:noProof/>
          <w:color w:val="000000" w:themeColor="text1"/>
          <w:sz w:val="18"/>
          <w:szCs w:val="18"/>
          <w:lang w:eastAsia="x-none"/>
        </w:rPr>
      </w:pPr>
    </w:p>
    <w:p w14:paraId="5EFAF5FE" w14:textId="77777777" w:rsidR="000D7EDD" w:rsidRDefault="000D7EDD" w:rsidP="00D2571B">
      <w:pPr>
        <w:rPr>
          <w:rFonts w:cstheme="minorHAnsi"/>
          <w:noProof/>
          <w:color w:val="000000" w:themeColor="text1"/>
          <w:sz w:val="18"/>
          <w:szCs w:val="18"/>
          <w:lang w:eastAsia="x-none"/>
        </w:rPr>
      </w:pPr>
    </w:p>
    <w:p w14:paraId="31D85675" w14:textId="77777777" w:rsidR="000D7EDD" w:rsidRPr="00D2571B" w:rsidRDefault="000D7EDD"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284F018" w14:textId="77777777" w:rsidTr="00CA5C13">
        <w:tc>
          <w:tcPr>
            <w:tcW w:w="3114" w:type="dxa"/>
            <w:shd w:val="clear" w:color="auto" w:fill="002060"/>
          </w:tcPr>
          <w:p w14:paraId="26CEAB48" w14:textId="2B17E5B8" w:rsidR="00D2571B" w:rsidRPr="00D2571B" w:rsidRDefault="00A334BF"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53</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618DA878"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DIETNÍ STRAVOVÁNÍ  - ZDRAVÝ ŽIVOTNÍ STYL</w:t>
            </w:r>
          </w:p>
        </w:tc>
      </w:tr>
      <w:tr w:rsidR="006103CA" w:rsidRPr="00D2571B" w14:paraId="6B7B4941" w14:textId="77777777" w:rsidTr="00CA5C13">
        <w:trPr>
          <w:trHeight w:val="260"/>
        </w:trPr>
        <w:tc>
          <w:tcPr>
            <w:tcW w:w="3114" w:type="dxa"/>
          </w:tcPr>
          <w:p w14:paraId="10FB7CC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AEF5A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manažerských kompetencí pracovníků ve vzdělávání</w:t>
            </w:r>
          </w:p>
        </w:tc>
      </w:tr>
      <w:tr w:rsidR="006103CA" w:rsidRPr="00D2571B" w14:paraId="2490BE9F" w14:textId="77777777" w:rsidTr="00CA5C13">
        <w:tc>
          <w:tcPr>
            <w:tcW w:w="3114" w:type="dxa"/>
          </w:tcPr>
          <w:p w14:paraId="73B63A3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0E38C79" w14:textId="6D73930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4E938E74" w14:textId="77777777" w:rsidTr="00CA5C13">
        <w:trPr>
          <w:trHeight w:val="294"/>
        </w:trPr>
        <w:tc>
          <w:tcPr>
            <w:tcW w:w="3114" w:type="dxa"/>
          </w:tcPr>
          <w:p w14:paraId="5FEDAA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3BA89CC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0340738D" w14:textId="77777777" w:rsidTr="00CA5C13">
        <w:tc>
          <w:tcPr>
            <w:tcW w:w="3114" w:type="dxa"/>
          </w:tcPr>
          <w:p w14:paraId="19D6DEF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6334FF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0AD4B8F5" w14:textId="77777777" w:rsidTr="00CA5C13">
        <w:tc>
          <w:tcPr>
            <w:tcW w:w="3114" w:type="dxa"/>
          </w:tcPr>
          <w:p w14:paraId="5A9D9F7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BFAAD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3B50A113" w14:textId="77777777" w:rsidTr="00CA5C13">
        <w:tc>
          <w:tcPr>
            <w:tcW w:w="3114" w:type="dxa"/>
          </w:tcPr>
          <w:p w14:paraId="1DC840A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26663D76" w14:textId="673DC9E9" w:rsidR="00D2571B" w:rsidRPr="00D2571B" w:rsidRDefault="00A334BF" w:rsidP="00D2571B">
            <w:pPr>
              <w:spacing w:after="160" w:line="259" w:lineRule="auto"/>
              <w:rPr>
                <w:rFonts w:cstheme="minorHAnsi"/>
                <w:noProof/>
                <w:color w:val="000000" w:themeColor="text1"/>
                <w:sz w:val="18"/>
                <w:szCs w:val="18"/>
                <w:lang w:eastAsia="x-none"/>
                <w14:ligatures w14:val="none"/>
              </w:rPr>
            </w:pPr>
            <w:r w:rsidRPr="00A334BF">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1978F20" w14:textId="77777777" w:rsidTr="00CA5C13">
        <w:tc>
          <w:tcPr>
            <w:tcW w:w="3114" w:type="dxa"/>
          </w:tcPr>
          <w:p w14:paraId="1F401B2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95DE142" w14:textId="74428BD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EF38B0">
              <w:rPr>
                <w:rFonts w:cstheme="minorHAnsi"/>
                <w:noProof/>
                <w:color w:val="000000" w:themeColor="text1"/>
                <w:sz w:val="18"/>
                <w:szCs w:val="18"/>
                <w:lang w:eastAsia="x-none"/>
                <w14:ligatures w14:val="none"/>
              </w:rPr>
              <w:t>7/2028</w:t>
            </w:r>
          </w:p>
        </w:tc>
      </w:tr>
      <w:tr w:rsidR="006103CA" w:rsidRPr="00D2571B" w14:paraId="64E647CE" w14:textId="77777777" w:rsidTr="00CA5C13">
        <w:tc>
          <w:tcPr>
            <w:tcW w:w="3114" w:type="dxa"/>
          </w:tcPr>
          <w:p w14:paraId="4E5A72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7EEF2014" w14:textId="17D14EF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w:t>
            </w:r>
            <w:r w:rsidR="00A851D2" w:rsidRPr="00A851D2">
              <w:rPr>
                <w:rFonts w:cstheme="minorHAnsi"/>
                <w:noProof/>
                <w:color w:val="000000" w:themeColor="text1"/>
                <w:sz w:val="18"/>
                <w:szCs w:val="18"/>
                <w:lang w:eastAsia="x-none"/>
                <w14:ligatures w14:val="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2C3D10E"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425417" w:rsidRPr="00425417">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p w14:paraId="36AEA46A" w14:textId="2A733FB1" w:rsidR="00427C19" w:rsidRPr="00D2571B" w:rsidRDefault="00427C19"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Současně napříč cíli</w:t>
            </w:r>
          </w:p>
        </w:tc>
      </w:tr>
      <w:tr w:rsidR="006103CA" w:rsidRPr="00D2571B" w14:paraId="4FD051F4" w14:textId="77777777" w:rsidTr="00CA5C13">
        <w:tc>
          <w:tcPr>
            <w:tcW w:w="3114" w:type="dxa"/>
          </w:tcPr>
          <w:p w14:paraId="715D86B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C073038" w14:textId="7A06198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1.3.3 Rozvoj pohybových aktivit,výchovy ke zdravému životnímu stylu v pře</w:t>
            </w:r>
            <w:r w:rsidR="00A851D2">
              <w:rPr>
                <w:rFonts w:cstheme="minorHAnsi"/>
                <w:noProof/>
                <w:color w:val="000000" w:themeColor="text1"/>
                <w:sz w:val="18"/>
                <w:szCs w:val="18"/>
                <w:lang w:eastAsia="x-none"/>
                <w14:ligatures w14:val="none"/>
              </w:rPr>
              <w:t>d</w:t>
            </w:r>
            <w:r w:rsidRPr="00D2571B">
              <w:rPr>
                <w:rFonts w:cstheme="minorHAnsi"/>
                <w:noProof/>
                <w:color w:val="000000" w:themeColor="text1"/>
                <w:sz w:val="18"/>
                <w:szCs w:val="18"/>
                <w:lang w:eastAsia="x-none"/>
                <w14:ligatures w14:val="none"/>
              </w:rPr>
              <w:t>školním vzdělávání</w:t>
            </w:r>
          </w:p>
          <w:p w14:paraId="2AD19E4D" w14:textId="6AB80E1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427C19" w:rsidRPr="00427C19">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p w14:paraId="38D98DB2"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2.5.4</w:t>
            </w:r>
            <w:r w:rsidRPr="00D2571B">
              <w:rPr>
                <w:rFonts w:cstheme="minorHAnsi"/>
                <w:b/>
                <w:bCs/>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Realizace specializovaných odborných akcí</w:t>
            </w:r>
          </w:p>
          <w:p w14:paraId="46B2AE2A" w14:textId="5BABA4F6" w:rsidR="00427C19" w:rsidRPr="00D2571B" w:rsidRDefault="00427C19" w:rsidP="00D2571B">
            <w:pPr>
              <w:spacing w:after="160" w:line="259" w:lineRule="auto"/>
              <w:rPr>
                <w:rFonts w:cstheme="minorHAnsi"/>
                <w:noProof/>
                <w:color w:val="000000" w:themeColor="text1"/>
                <w:sz w:val="18"/>
                <w:szCs w:val="18"/>
                <w:lang w:eastAsia="x-none"/>
                <w14:ligatures w14:val="none"/>
              </w:rPr>
            </w:pPr>
            <w:r w:rsidRPr="00427C19">
              <w:rPr>
                <w:rFonts w:cstheme="minorHAnsi"/>
                <w:noProof/>
                <w:color w:val="000000" w:themeColor="text1"/>
                <w:sz w:val="18"/>
                <w:szCs w:val="18"/>
                <w:lang w:eastAsia="x-none"/>
                <w14:ligatures w14:val="none"/>
              </w:rPr>
              <w:t>Současně napříč opatřeními</w:t>
            </w:r>
          </w:p>
        </w:tc>
      </w:tr>
      <w:tr w:rsidR="006103CA" w:rsidRPr="00D2571B" w14:paraId="3D0F1A17" w14:textId="77777777" w:rsidTr="00CA5C13">
        <w:tc>
          <w:tcPr>
            <w:tcW w:w="3114" w:type="dxa"/>
          </w:tcPr>
          <w:p w14:paraId="05E4EF8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3AC611D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5BA752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p>
        </w:tc>
      </w:tr>
      <w:tr w:rsidR="00D2571B" w:rsidRPr="00D2571B" w14:paraId="7A2BF4D6" w14:textId="77777777" w:rsidTr="00CA5C13">
        <w:tc>
          <w:tcPr>
            <w:tcW w:w="3114" w:type="dxa"/>
          </w:tcPr>
          <w:p w14:paraId="0768C49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949AAD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bl>
    <w:p w14:paraId="61404BCC" w14:textId="77777777" w:rsidR="00D2571B" w:rsidRDefault="00D2571B" w:rsidP="00D2571B">
      <w:pPr>
        <w:rPr>
          <w:rFonts w:cstheme="minorHAnsi"/>
          <w:noProof/>
          <w:color w:val="000000" w:themeColor="text1"/>
          <w:sz w:val="18"/>
          <w:szCs w:val="18"/>
          <w:lang w:eastAsia="x-none"/>
        </w:rPr>
      </w:pPr>
      <w:bookmarkStart w:id="34" w:name="_Hlk32233228"/>
    </w:p>
    <w:p w14:paraId="78A7E891" w14:textId="77777777" w:rsidR="000D7EDD" w:rsidRDefault="000D7EDD" w:rsidP="00D2571B">
      <w:pPr>
        <w:rPr>
          <w:rFonts w:cstheme="minorHAnsi"/>
          <w:noProof/>
          <w:color w:val="000000" w:themeColor="text1"/>
          <w:sz w:val="18"/>
          <w:szCs w:val="18"/>
          <w:lang w:eastAsia="x-none"/>
        </w:rPr>
      </w:pPr>
    </w:p>
    <w:p w14:paraId="649FD049" w14:textId="77777777" w:rsidR="000D7EDD" w:rsidRDefault="000D7EDD" w:rsidP="00D2571B">
      <w:pPr>
        <w:rPr>
          <w:rFonts w:cstheme="minorHAnsi"/>
          <w:noProof/>
          <w:color w:val="000000" w:themeColor="text1"/>
          <w:sz w:val="18"/>
          <w:szCs w:val="18"/>
          <w:lang w:eastAsia="x-none"/>
        </w:rPr>
      </w:pPr>
    </w:p>
    <w:p w14:paraId="599C2B92" w14:textId="77777777" w:rsidR="000D7EDD" w:rsidRDefault="000D7EDD" w:rsidP="00D2571B">
      <w:pPr>
        <w:rPr>
          <w:rFonts w:cstheme="minorHAnsi"/>
          <w:noProof/>
          <w:color w:val="000000" w:themeColor="text1"/>
          <w:sz w:val="18"/>
          <w:szCs w:val="18"/>
          <w:lang w:eastAsia="x-none"/>
        </w:rPr>
      </w:pPr>
    </w:p>
    <w:p w14:paraId="272B3168" w14:textId="77777777" w:rsidR="000D7EDD" w:rsidRDefault="000D7EDD" w:rsidP="00D2571B">
      <w:pPr>
        <w:rPr>
          <w:rFonts w:cstheme="minorHAnsi"/>
          <w:noProof/>
          <w:color w:val="000000" w:themeColor="text1"/>
          <w:sz w:val="18"/>
          <w:szCs w:val="18"/>
          <w:lang w:eastAsia="x-none"/>
        </w:rPr>
      </w:pPr>
    </w:p>
    <w:p w14:paraId="13C35963" w14:textId="77777777" w:rsidR="000D7EDD" w:rsidRDefault="000D7EDD" w:rsidP="00D2571B">
      <w:pPr>
        <w:rPr>
          <w:rFonts w:cstheme="minorHAnsi"/>
          <w:noProof/>
          <w:color w:val="000000" w:themeColor="text1"/>
          <w:sz w:val="18"/>
          <w:szCs w:val="18"/>
          <w:lang w:eastAsia="x-none"/>
        </w:rPr>
      </w:pPr>
    </w:p>
    <w:p w14:paraId="72F276CC" w14:textId="77777777" w:rsidR="000D7EDD" w:rsidRDefault="000D7EDD" w:rsidP="00D2571B">
      <w:pPr>
        <w:rPr>
          <w:rFonts w:cstheme="minorHAnsi"/>
          <w:noProof/>
          <w:color w:val="000000" w:themeColor="text1"/>
          <w:sz w:val="18"/>
          <w:szCs w:val="18"/>
          <w:lang w:eastAsia="x-none"/>
        </w:rPr>
      </w:pPr>
    </w:p>
    <w:p w14:paraId="5D32B7E6" w14:textId="77777777" w:rsidR="000D7EDD" w:rsidRPr="00D2571B" w:rsidRDefault="000D7EDD"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3119"/>
        <w:gridCol w:w="5953"/>
      </w:tblGrid>
      <w:tr w:rsidR="006103CA" w:rsidRPr="00D2571B" w14:paraId="34F22F92" w14:textId="77777777" w:rsidTr="00CA5C13">
        <w:tc>
          <w:tcPr>
            <w:tcW w:w="3119" w:type="dxa"/>
            <w:shd w:val="clear" w:color="auto" w:fill="002060"/>
          </w:tcPr>
          <w:p w14:paraId="2C7F7027" w14:textId="77777777" w:rsidR="00D2571B" w:rsidRDefault="00A334BF" w:rsidP="00D2571B">
            <w:pPr>
              <w:spacing w:after="160" w:line="259" w:lineRule="auto"/>
              <w:rPr>
                <w:rFonts w:cstheme="minorHAnsi"/>
                <w:b/>
                <w:bCs/>
                <w:noProof/>
                <w:color w:val="FFFFFF" w:themeColor="background1"/>
                <w:sz w:val="18"/>
                <w:szCs w:val="18"/>
                <w:lang w:eastAsia="x-none"/>
              </w:rPr>
            </w:pPr>
            <w:bookmarkStart w:id="35" w:name="_Hlk138058381"/>
            <w:r>
              <w:rPr>
                <w:rFonts w:cstheme="minorHAnsi"/>
                <w:b/>
                <w:bCs/>
                <w:noProof/>
                <w:color w:val="FFFFFF" w:themeColor="background1"/>
                <w:sz w:val="18"/>
                <w:szCs w:val="18"/>
                <w:lang w:eastAsia="x-none"/>
              </w:rPr>
              <w:lastRenderedPageBreak/>
              <w:t>54</w:t>
            </w:r>
            <w:r w:rsidR="00CE48A4" w:rsidRPr="00CE48A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002E8534" w14:textId="50618572"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13B8D5E3"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Seminář – Psychologické problémy školní praxe, Zátěžová situace ve škole, Psychohygiena, Psychologie rodiny, Sociopatologické jevy ve škole, Psychologie pro předškolní pedagogiku </w:t>
            </w:r>
          </w:p>
        </w:tc>
      </w:tr>
      <w:tr w:rsidR="006103CA" w:rsidRPr="00D2571B" w14:paraId="5A4C260B" w14:textId="77777777" w:rsidTr="00CA5C13">
        <w:trPr>
          <w:trHeight w:val="260"/>
        </w:trPr>
        <w:tc>
          <w:tcPr>
            <w:tcW w:w="3119" w:type="dxa"/>
          </w:tcPr>
          <w:p w14:paraId="4A17CE8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0E5B294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7BABC993" w14:textId="77777777" w:rsidTr="00CA5C13">
        <w:tc>
          <w:tcPr>
            <w:tcW w:w="3119" w:type="dxa"/>
          </w:tcPr>
          <w:p w14:paraId="365C613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110B5AE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76E5BCC2" w14:textId="77777777" w:rsidTr="00CA5C13">
        <w:tc>
          <w:tcPr>
            <w:tcW w:w="3119" w:type="dxa"/>
          </w:tcPr>
          <w:p w14:paraId="0861154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0F7AD90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18621EBF" w14:textId="77777777" w:rsidTr="00CA5C13">
        <w:tc>
          <w:tcPr>
            <w:tcW w:w="3119" w:type="dxa"/>
          </w:tcPr>
          <w:p w14:paraId="6425F21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1EC576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6516557C" w14:textId="77777777" w:rsidTr="00CA5C13">
        <w:tc>
          <w:tcPr>
            <w:tcW w:w="3119" w:type="dxa"/>
          </w:tcPr>
          <w:p w14:paraId="0742543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16A578C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34704A74" w14:textId="77777777" w:rsidTr="00CA5C13">
        <w:tc>
          <w:tcPr>
            <w:tcW w:w="3119" w:type="dxa"/>
          </w:tcPr>
          <w:p w14:paraId="24DA59E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7B8B7CE" w14:textId="53081E95" w:rsidR="00D2571B" w:rsidRPr="00D2571B" w:rsidRDefault="00A334BF" w:rsidP="00D2571B">
            <w:pPr>
              <w:spacing w:after="160" w:line="259" w:lineRule="auto"/>
              <w:rPr>
                <w:rFonts w:cstheme="minorHAnsi"/>
                <w:noProof/>
                <w:color w:val="000000" w:themeColor="text1"/>
                <w:sz w:val="18"/>
                <w:szCs w:val="18"/>
                <w:lang w:eastAsia="x-none"/>
              </w:rPr>
            </w:pPr>
            <w:r w:rsidRPr="00A334BF">
              <w:rPr>
                <w:rFonts w:cstheme="minorHAnsi"/>
                <w:noProof/>
                <w:color w:val="000000" w:themeColor="text1"/>
                <w:sz w:val="18"/>
                <w:szCs w:val="18"/>
                <w:lang w:eastAsia="x-none"/>
              </w:rPr>
              <w:t>Vlastní, zřizovatelé, spolupráce obcí/škol, relevantní dotační tituly</w:t>
            </w:r>
          </w:p>
        </w:tc>
      </w:tr>
      <w:tr w:rsidR="006103CA" w:rsidRPr="00D2571B" w14:paraId="22F3A39F" w14:textId="77777777" w:rsidTr="00CA5C13">
        <w:tc>
          <w:tcPr>
            <w:tcW w:w="3119" w:type="dxa"/>
          </w:tcPr>
          <w:p w14:paraId="52E51E3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3AC49778" w14:textId="069516A0"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E245AA">
              <w:rPr>
                <w:rFonts w:cstheme="minorHAnsi"/>
                <w:noProof/>
                <w:color w:val="000000" w:themeColor="text1"/>
                <w:sz w:val="18"/>
                <w:szCs w:val="18"/>
                <w:lang w:eastAsia="x-none"/>
              </w:rPr>
              <w:t>7/2028</w:t>
            </w:r>
          </w:p>
        </w:tc>
      </w:tr>
      <w:tr w:rsidR="006103CA" w:rsidRPr="00D2571B" w14:paraId="0260B928" w14:textId="77777777" w:rsidTr="00CA5C13">
        <w:tc>
          <w:tcPr>
            <w:tcW w:w="3119" w:type="dxa"/>
          </w:tcPr>
          <w:p w14:paraId="77D8DA1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55344BB9" w14:textId="6D2FD2D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3F0CE9">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5249D33E" w14:textId="17E662DD"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1.3 </w:t>
            </w:r>
            <w:r w:rsidR="006A4B3B" w:rsidRPr="006A4B3B">
              <w:rPr>
                <w:rFonts w:cstheme="minorHAnsi"/>
                <w:noProof/>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w:t>
            </w:r>
          </w:p>
          <w:p w14:paraId="7539E5F6" w14:textId="0B5A8AC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2.3 Rozvoj ostatních kompetencí dětí a žáků (podnikavost a iniciativa, kreativita, polytechnické vzdělávání, řemeslné a technické obory, přírodní vědy, cizí jazyky, vzdělávání pro udržitelný rozvoj (</w:t>
            </w:r>
            <w:r w:rsidR="006A4B3B">
              <w:rPr>
                <w:rFonts w:cstheme="minorHAnsi"/>
                <w:noProof/>
                <w:color w:val="000000" w:themeColor="text1"/>
                <w:sz w:val="18"/>
                <w:szCs w:val="18"/>
                <w:lang w:eastAsia="x-none"/>
              </w:rPr>
              <w:t xml:space="preserve">osobnostně </w:t>
            </w:r>
            <w:r w:rsidRPr="00D2571B">
              <w:rPr>
                <w:rFonts w:cstheme="minorHAnsi"/>
                <w:noProof/>
                <w:color w:val="000000" w:themeColor="text1"/>
                <w:sz w:val="18"/>
                <w:szCs w:val="18"/>
                <w:lang w:eastAsia="x-none"/>
              </w:rPr>
              <w:t>sociální, socioemoční a občanské kompetence, zdravý životní styl, včetně podpory duševního zdraví dětí a žáků)</w:t>
            </w:r>
          </w:p>
          <w:p w14:paraId="4937F28C" w14:textId="0589580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7E5630" w:rsidRPr="007E5630">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7E839A13" w14:textId="77777777" w:rsidTr="00CA5C13">
        <w:tc>
          <w:tcPr>
            <w:tcW w:w="3119" w:type="dxa"/>
          </w:tcPr>
          <w:p w14:paraId="53ABF44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06C6D28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pedagogických pracovníků v oblasti inkluze a v tématech vedoucí k podpoře rozvoje potenciálu každého dítěte v předškolním vzdělávání</w:t>
            </w:r>
          </w:p>
          <w:p w14:paraId="1486B519" w14:textId="5B60A5D6"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2.3.7 Rozvoj duševního zdraví dětí a žáků</w:t>
            </w:r>
            <w:r w:rsidR="00B64E60">
              <w:rPr>
                <w:rFonts w:cstheme="minorHAnsi"/>
                <w:bCs/>
                <w:iCs/>
                <w:noProof/>
                <w:color w:val="000000" w:themeColor="text1"/>
                <w:sz w:val="18"/>
                <w:szCs w:val="18"/>
                <w:lang w:eastAsia="x-none"/>
              </w:rPr>
              <w:t xml:space="preserve"> na ZŠ</w:t>
            </w:r>
          </w:p>
          <w:p w14:paraId="0EDE3AD4" w14:textId="5A1587F3"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 xml:space="preserve">2.5.2 </w:t>
            </w:r>
            <w:r w:rsidR="00B64E60" w:rsidRPr="00B64E60">
              <w:rPr>
                <w:rFonts w:cstheme="minorHAnsi"/>
                <w:bCs/>
                <w:iCs/>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bl>
    <w:tbl>
      <w:tblPr>
        <w:tblStyle w:val="Mkatabulky31"/>
        <w:tblW w:w="0" w:type="auto"/>
        <w:tblLook w:val="04A0" w:firstRow="1" w:lastRow="0" w:firstColumn="1" w:lastColumn="0" w:noHBand="0" w:noVBand="1"/>
      </w:tblPr>
      <w:tblGrid>
        <w:gridCol w:w="3114"/>
        <w:gridCol w:w="5948"/>
      </w:tblGrid>
      <w:tr w:rsidR="006103CA" w:rsidRPr="00D2571B" w14:paraId="746CE218" w14:textId="77777777" w:rsidTr="00CA5C13">
        <w:tc>
          <w:tcPr>
            <w:tcW w:w="3114" w:type="dxa"/>
          </w:tcPr>
          <w:bookmarkEnd w:id="35"/>
          <w:p w14:paraId="19BABA8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B93593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4ED249F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4D00718F" w14:textId="77777777" w:rsidTr="00CA5C13">
        <w:tc>
          <w:tcPr>
            <w:tcW w:w="3114" w:type="dxa"/>
          </w:tcPr>
          <w:p w14:paraId="102AB0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0C5BD6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744ECF63" w14:textId="77777777" w:rsidTr="00CA5C13">
        <w:tc>
          <w:tcPr>
            <w:tcW w:w="3114" w:type="dxa"/>
          </w:tcPr>
          <w:p w14:paraId="251163E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273340E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0E76FC82" w14:textId="77777777" w:rsidR="00D2571B" w:rsidRPr="00D2571B" w:rsidRDefault="00D2571B" w:rsidP="00D2571B">
      <w:pPr>
        <w:rPr>
          <w:rFonts w:cstheme="minorHAnsi"/>
          <w:noProof/>
          <w:color w:val="000000" w:themeColor="text1"/>
          <w:sz w:val="18"/>
          <w:szCs w:val="18"/>
          <w:lang w:eastAsia="x-none"/>
        </w:rPr>
      </w:pPr>
    </w:p>
    <w:p w14:paraId="63034DD9" w14:textId="77777777" w:rsidR="00D2571B" w:rsidRDefault="00D2571B" w:rsidP="00D2571B">
      <w:pPr>
        <w:rPr>
          <w:rFonts w:cstheme="minorHAnsi"/>
          <w:noProof/>
          <w:color w:val="000000" w:themeColor="text1"/>
          <w:sz w:val="18"/>
          <w:szCs w:val="18"/>
          <w:lang w:eastAsia="x-none"/>
        </w:rPr>
      </w:pPr>
    </w:p>
    <w:p w14:paraId="27265D47" w14:textId="77777777" w:rsidR="00F71118" w:rsidRPr="00D2571B" w:rsidRDefault="00F71118"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3119"/>
        <w:gridCol w:w="5953"/>
      </w:tblGrid>
      <w:tr w:rsidR="006103CA" w:rsidRPr="00D2571B" w14:paraId="3770BD9F" w14:textId="77777777" w:rsidTr="00CA5C13">
        <w:tc>
          <w:tcPr>
            <w:tcW w:w="3119" w:type="dxa"/>
            <w:shd w:val="clear" w:color="auto" w:fill="002060"/>
          </w:tcPr>
          <w:p w14:paraId="282D5559" w14:textId="77777777" w:rsidR="00D2571B" w:rsidRDefault="00A334BF" w:rsidP="00D2571B">
            <w:pPr>
              <w:spacing w:after="160" w:line="259" w:lineRule="auto"/>
              <w:rPr>
                <w:rFonts w:cstheme="minorHAnsi"/>
                <w:b/>
                <w:bCs/>
                <w:noProof/>
                <w:color w:val="FFFFFF" w:themeColor="background1"/>
                <w:sz w:val="18"/>
                <w:szCs w:val="18"/>
                <w:lang w:eastAsia="x-none"/>
              </w:rPr>
            </w:pPr>
            <w:bookmarkStart w:id="36" w:name="_Hlk135657480"/>
            <w:r>
              <w:rPr>
                <w:rFonts w:cstheme="minorHAnsi"/>
                <w:b/>
                <w:bCs/>
                <w:noProof/>
                <w:color w:val="FFFFFF" w:themeColor="background1"/>
                <w:sz w:val="18"/>
                <w:szCs w:val="18"/>
                <w:lang w:eastAsia="x-none"/>
              </w:rPr>
              <w:lastRenderedPageBreak/>
              <w:t>55</w:t>
            </w:r>
            <w:r w:rsidR="00CE48A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48E217E2" w14:textId="635815CD"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24BB1065" w14:textId="48493FF4"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Socio-emoční rozvoj dětí předškolního věku </w:t>
            </w:r>
          </w:p>
        </w:tc>
      </w:tr>
      <w:tr w:rsidR="006103CA" w:rsidRPr="00D2571B" w14:paraId="6EF1220E" w14:textId="77777777" w:rsidTr="00CA5C13">
        <w:trPr>
          <w:trHeight w:val="260"/>
        </w:trPr>
        <w:tc>
          <w:tcPr>
            <w:tcW w:w="3119" w:type="dxa"/>
          </w:tcPr>
          <w:p w14:paraId="7B2748D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2D213B6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Vzájemná podpora, spolupráce, tj. spolupráce všech aktérů vzdělávání v území MAP ORP Louny</w:t>
            </w:r>
          </w:p>
        </w:tc>
      </w:tr>
      <w:tr w:rsidR="006103CA" w:rsidRPr="00D2571B" w14:paraId="382A82F0" w14:textId="77777777" w:rsidTr="00CA5C13">
        <w:tc>
          <w:tcPr>
            <w:tcW w:w="3119" w:type="dxa"/>
          </w:tcPr>
          <w:p w14:paraId="33B4570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287C007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ORP Louny</w:t>
            </w:r>
          </w:p>
        </w:tc>
      </w:tr>
      <w:tr w:rsidR="006103CA" w:rsidRPr="00D2571B" w14:paraId="550A2F85" w14:textId="77777777" w:rsidTr="00CA5C13">
        <w:tc>
          <w:tcPr>
            <w:tcW w:w="3119" w:type="dxa"/>
          </w:tcPr>
          <w:p w14:paraId="51EE036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3304AA6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5EFC8A0" w14:textId="77777777" w:rsidTr="00CA5C13">
        <w:tc>
          <w:tcPr>
            <w:tcW w:w="3119" w:type="dxa"/>
          </w:tcPr>
          <w:p w14:paraId="5966532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4591D04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ORP Louny</w:t>
            </w:r>
          </w:p>
        </w:tc>
      </w:tr>
      <w:tr w:rsidR="006103CA" w:rsidRPr="00D2571B" w14:paraId="757D8503" w14:textId="77777777" w:rsidTr="00CA5C13">
        <w:tc>
          <w:tcPr>
            <w:tcW w:w="3119" w:type="dxa"/>
          </w:tcPr>
          <w:p w14:paraId="5AF068A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53EAE5C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2AE06EA1" w14:textId="77777777" w:rsidTr="00CA5C13">
        <w:tc>
          <w:tcPr>
            <w:tcW w:w="3119" w:type="dxa"/>
          </w:tcPr>
          <w:p w14:paraId="6B64CB1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14D0D74D" w14:textId="698A6D3E" w:rsidR="00D2571B" w:rsidRPr="00D2571B" w:rsidRDefault="00A334BF" w:rsidP="00D2571B">
            <w:pPr>
              <w:spacing w:after="160" w:line="259" w:lineRule="auto"/>
              <w:rPr>
                <w:rFonts w:cstheme="minorHAnsi"/>
                <w:noProof/>
                <w:color w:val="000000" w:themeColor="text1"/>
                <w:sz w:val="18"/>
                <w:szCs w:val="18"/>
                <w:lang w:eastAsia="x-none"/>
              </w:rPr>
            </w:pPr>
            <w:r w:rsidRPr="00A334BF">
              <w:rPr>
                <w:rFonts w:cstheme="minorHAnsi"/>
                <w:noProof/>
                <w:color w:val="000000" w:themeColor="text1"/>
                <w:sz w:val="18"/>
                <w:szCs w:val="18"/>
                <w:lang w:eastAsia="x-none"/>
              </w:rPr>
              <w:t>Vlastní, zřizovatelé, spolupráce obcí/škol, relevantní dotační tituly</w:t>
            </w:r>
          </w:p>
        </w:tc>
      </w:tr>
      <w:tr w:rsidR="006103CA" w:rsidRPr="00D2571B" w14:paraId="0CAE89F2" w14:textId="77777777" w:rsidTr="00CA5C13">
        <w:tc>
          <w:tcPr>
            <w:tcW w:w="3119" w:type="dxa"/>
          </w:tcPr>
          <w:p w14:paraId="7F00DF2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5F7E55CD" w14:textId="56094D9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47753B">
              <w:rPr>
                <w:rFonts w:cstheme="minorHAnsi"/>
                <w:noProof/>
                <w:color w:val="000000" w:themeColor="text1"/>
                <w:sz w:val="18"/>
                <w:szCs w:val="18"/>
                <w:lang w:eastAsia="x-none"/>
              </w:rPr>
              <w:t>7/2028</w:t>
            </w:r>
          </w:p>
        </w:tc>
      </w:tr>
      <w:tr w:rsidR="006103CA" w:rsidRPr="00D2571B" w14:paraId="508E63D0" w14:textId="77777777" w:rsidTr="00CA5C13">
        <w:tc>
          <w:tcPr>
            <w:tcW w:w="3119" w:type="dxa"/>
          </w:tcPr>
          <w:p w14:paraId="1EEEAEA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45B011AB" w14:textId="1177DF0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343EB0">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0EA29967" w14:textId="59ABC09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1.3 </w:t>
            </w:r>
            <w:r w:rsidR="008A217A" w:rsidRPr="008A217A">
              <w:rPr>
                <w:rFonts w:cstheme="minorHAnsi"/>
                <w:noProof/>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EE3B473" w14:textId="77777777" w:rsidR="00D2571B" w:rsidRPr="00D2571B" w:rsidRDefault="00D2571B" w:rsidP="00D2571B">
            <w:pPr>
              <w:spacing w:after="160" w:line="259" w:lineRule="auto"/>
              <w:rPr>
                <w:rFonts w:cstheme="minorHAnsi"/>
                <w:noProof/>
                <w:color w:val="000000" w:themeColor="text1"/>
                <w:sz w:val="18"/>
                <w:szCs w:val="18"/>
                <w:lang w:eastAsia="x-none"/>
              </w:rPr>
            </w:pPr>
          </w:p>
        </w:tc>
      </w:tr>
      <w:tr w:rsidR="006103CA" w:rsidRPr="00D2571B" w14:paraId="63222500" w14:textId="77777777" w:rsidTr="00A87FB2">
        <w:trPr>
          <w:trHeight w:val="2115"/>
        </w:trPr>
        <w:tc>
          <w:tcPr>
            <w:tcW w:w="3119" w:type="dxa"/>
          </w:tcPr>
          <w:p w14:paraId="0197F9B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3E5351B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pedagogických pracovníků v oblasti inkluze a v tématech vedoucí k podpoře rozvoje potenciálu každého dítěte</w:t>
            </w:r>
          </w:p>
          <w:p w14:paraId="1D73E0AF" w14:textId="3E071CE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1.1.4 </w:t>
            </w:r>
            <w:r w:rsidR="00156178" w:rsidRPr="00156178">
              <w:rPr>
                <w:rFonts w:cstheme="minorHAnsi"/>
                <w:noProof/>
                <w:color w:val="000000" w:themeColor="text1"/>
                <w:sz w:val="18"/>
                <w:szCs w:val="18"/>
                <w:lang w:eastAsia="x-none"/>
              </w:rPr>
              <w:t>Individuální aktivity jednotlivých subjektů předškolního vzdělávání v oblasti inkluze vedoucí k rozvoji potenciálu každého dítěte</w:t>
            </w:r>
          </w:p>
          <w:p w14:paraId="017F65C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1.3.4 Rozvoj wellbeingu – duševní zdraví dětí a pedagogů v předškolním vzdělávání</w:t>
            </w:r>
          </w:p>
          <w:p w14:paraId="0F7052B8" w14:textId="77777777" w:rsidR="00D2571B" w:rsidRPr="00D2571B" w:rsidRDefault="00D2571B" w:rsidP="00D2571B">
            <w:pPr>
              <w:spacing w:after="160" w:line="259" w:lineRule="auto"/>
              <w:rPr>
                <w:rFonts w:cstheme="minorHAnsi"/>
                <w:noProof/>
                <w:color w:val="000000" w:themeColor="text1"/>
                <w:sz w:val="18"/>
                <w:szCs w:val="18"/>
                <w:lang w:eastAsia="x-none"/>
              </w:rPr>
            </w:pPr>
          </w:p>
        </w:tc>
      </w:tr>
    </w:tbl>
    <w:tbl>
      <w:tblPr>
        <w:tblStyle w:val="Mkatabulky31"/>
        <w:tblW w:w="0" w:type="auto"/>
        <w:tblLook w:val="04A0" w:firstRow="1" w:lastRow="0" w:firstColumn="1" w:lastColumn="0" w:noHBand="0" w:noVBand="1"/>
      </w:tblPr>
      <w:tblGrid>
        <w:gridCol w:w="3114"/>
        <w:gridCol w:w="5948"/>
      </w:tblGrid>
      <w:tr w:rsidR="006103CA" w:rsidRPr="00D2571B" w14:paraId="4F7BB3BD" w14:textId="77777777" w:rsidTr="00CA5C13">
        <w:tc>
          <w:tcPr>
            <w:tcW w:w="3114" w:type="dxa"/>
          </w:tcPr>
          <w:bookmarkEnd w:id="36"/>
          <w:p w14:paraId="2FF2534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7E714D3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5BAB237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62B5A75E" w14:textId="77777777" w:rsidTr="00CA5C13">
        <w:tc>
          <w:tcPr>
            <w:tcW w:w="3114" w:type="dxa"/>
          </w:tcPr>
          <w:p w14:paraId="57AB460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0A9873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1C57308C" w14:textId="77777777" w:rsidTr="00CA5C13">
        <w:tc>
          <w:tcPr>
            <w:tcW w:w="3114" w:type="dxa"/>
          </w:tcPr>
          <w:p w14:paraId="6DE29F2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2A01A6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57EE35A3" w14:textId="77777777" w:rsidR="00D2571B" w:rsidRPr="00D2571B" w:rsidRDefault="00D2571B" w:rsidP="00D2571B">
      <w:pPr>
        <w:rPr>
          <w:rFonts w:cstheme="minorHAnsi"/>
          <w:noProof/>
          <w:color w:val="000000" w:themeColor="text1"/>
          <w:sz w:val="18"/>
          <w:szCs w:val="18"/>
          <w:lang w:eastAsia="x-none"/>
        </w:rPr>
      </w:pPr>
    </w:p>
    <w:p w14:paraId="688C92B1" w14:textId="77777777" w:rsidR="00D2571B" w:rsidRDefault="00D2571B" w:rsidP="00D2571B">
      <w:pPr>
        <w:rPr>
          <w:rFonts w:cstheme="minorHAnsi"/>
          <w:noProof/>
          <w:color w:val="000000" w:themeColor="text1"/>
          <w:sz w:val="18"/>
          <w:szCs w:val="18"/>
          <w:lang w:eastAsia="x-none"/>
        </w:rPr>
      </w:pPr>
    </w:p>
    <w:p w14:paraId="5EE74A58" w14:textId="77777777" w:rsidR="00F71118" w:rsidRDefault="00F71118" w:rsidP="00D2571B">
      <w:pPr>
        <w:rPr>
          <w:rFonts w:cstheme="minorHAnsi"/>
          <w:noProof/>
          <w:color w:val="000000" w:themeColor="text1"/>
          <w:sz w:val="18"/>
          <w:szCs w:val="18"/>
          <w:lang w:eastAsia="x-none"/>
        </w:rPr>
      </w:pPr>
    </w:p>
    <w:p w14:paraId="70D3C216" w14:textId="77777777" w:rsidR="00F71118" w:rsidRDefault="00F71118" w:rsidP="00D2571B">
      <w:pPr>
        <w:rPr>
          <w:rFonts w:cstheme="minorHAnsi"/>
          <w:noProof/>
          <w:color w:val="000000" w:themeColor="text1"/>
          <w:sz w:val="18"/>
          <w:szCs w:val="18"/>
          <w:lang w:eastAsia="x-none"/>
        </w:rPr>
      </w:pPr>
    </w:p>
    <w:p w14:paraId="0407B1E3" w14:textId="77777777" w:rsidR="00F71118" w:rsidRDefault="00F71118" w:rsidP="00D2571B">
      <w:pPr>
        <w:rPr>
          <w:rFonts w:cstheme="minorHAnsi"/>
          <w:noProof/>
          <w:color w:val="000000" w:themeColor="text1"/>
          <w:sz w:val="18"/>
          <w:szCs w:val="18"/>
          <w:lang w:eastAsia="x-none"/>
        </w:rPr>
      </w:pPr>
    </w:p>
    <w:p w14:paraId="4EF69B26" w14:textId="77777777" w:rsidR="00F71118" w:rsidRPr="00D2571B" w:rsidRDefault="00F71118" w:rsidP="00D2571B">
      <w:pPr>
        <w:rPr>
          <w:rFonts w:cstheme="minorHAnsi"/>
          <w:noProof/>
          <w:color w:val="000000" w:themeColor="text1"/>
          <w:sz w:val="18"/>
          <w:szCs w:val="18"/>
          <w:lang w:eastAsia="x-none"/>
        </w:rPr>
      </w:pPr>
    </w:p>
    <w:p w14:paraId="77476E5F" w14:textId="77777777" w:rsidR="00D2571B" w:rsidRPr="00D2571B" w:rsidRDefault="00D2571B"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2977"/>
        <w:gridCol w:w="6095"/>
      </w:tblGrid>
      <w:tr w:rsidR="006103CA" w:rsidRPr="00D2571B" w14:paraId="5AA39F62" w14:textId="77777777" w:rsidTr="00CA5C13">
        <w:tc>
          <w:tcPr>
            <w:tcW w:w="2977" w:type="dxa"/>
            <w:shd w:val="clear" w:color="auto" w:fill="002060"/>
          </w:tcPr>
          <w:p w14:paraId="263C4319" w14:textId="77777777" w:rsidR="00D2571B" w:rsidRDefault="002915CB" w:rsidP="00D2571B">
            <w:pPr>
              <w:spacing w:after="160" w:line="259" w:lineRule="auto"/>
              <w:rPr>
                <w:rFonts w:cstheme="minorHAnsi"/>
                <w:b/>
                <w:bCs/>
                <w:noProof/>
                <w:color w:val="FFFFFF" w:themeColor="background1"/>
                <w:sz w:val="18"/>
                <w:szCs w:val="18"/>
                <w:lang w:eastAsia="x-none"/>
              </w:rPr>
            </w:pPr>
            <w:bookmarkStart w:id="37" w:name="_Hlk135657492"/>
            <w:r>
              <w:rPr>
                <w:rFonts w:cstheme="minorHAnsi"/>
                <w:b/>
                <w:bCs/>
                <w:noProof/>
                <w:color w:val="FFFFFF" w:themeColor="background1"/>
                <w:sz w:val="18"/>
                <w:szCs w:val="18"/>
                <w:lang w:eastAsia="x-none"/>
              </w:rPr>
              <w:lastRenderedPageBreak/>
              <w:t>56</w:t>
            </w:r>
            <w:r w:rsidR="009A65C7">
              <w:rPr>
                <w:rFonts w:cstheme="minorHAnsi"/>
                <w:b/>
                <w:bCs/>
                <w:noProof/>
                <w:color w:val="FFFFFF" w:themeColor="background1"/>
                <w:sz w:val="18"/>
                <w:szCs w:val="18"/>
                <w:lang w:eastAsia="x-none"/>
              </w:rPr>
              <w:t>. Aktivita</w:t>
            </w:r>
          </w:p>
          <w:p w14:paraId="176970BD" w14:textId="6849B420"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6095" w:type="dxa"/>
            <w:shd w:val="clear" w:color="auto" w:fill="002060"/>
          </w:tcPr>
          <w:p w14:paraId="4316BED4" w14:textId="19AEC612"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Aktivita zaměřená na podporu práce s dětmi a žáky z marginalizovaných skupin, ze sociálně znevýhodněného prostředí, se SPC, PPP, proromskými NNO </w:t>
            </w:r>
            <w:r w:rsidR="009A65C7">
              <w:rPr>
                <w:rFonts w:cstheme="minorHAnsi"/>
                <w:b/>
                <w:bCs/>
                <w:noProof/>
                <w:color w:val="FFFFFF" w:themeColor="background1"/>
                <w:sz w:val="18"/>
                <w:szCs w:val="18"/>
                <w:lang w:eastAsia="x-none"/>
              </w:rPr>
              <w:t xml:space="preserve">– Romano Jasnica </w:t>
            </w:r>
          </w:p>
        </w:tc>
      </w:tr>
      <w:tr w:rsidR="006103CA" w:rsidRPr="00D2571B" w14:paraId="27E8AD14" w14:textId="77777777" w:rsidTr="00CA5C13">
        <w:trPr>
          <w:trHeight w:val="260"/>
        </w:trPr>
        <w:tc>
          <w:tcPr>
            <w:tcW w:w="2977" w:type="dxa"/>
          </w:tcPr>
          <w:p w14:paraId="522660A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255779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Vzájemná podpora, spolupráce, tj. spolupráce všech aktérů vzdělávání v území MAP ORP Louny</w:t>
            </w:r>
          </w:p>
        </w:tc>
      </w:tr>
      <w:tr w:rsidR="006103CA" w:rsidRPr="00D2571B" w14:paraId="0C9C465C" w14:textId="77777777" w:rsidTr="00CA5C13">
        <w:tc>
          <w:tcPr>
            <w:tcW w:w="2977" w:type="dxa"/>
          </w:tcPr>
          <w:p w14:paraId="2444988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769D539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5CE38CE7" w14:textId="77777777" w:rsidTr="00CA5C13">
        <w:tc>
          <w:tcPr>
            <w:tcW w:w="2977" w:type="dxa"/>
          </w:tcPr>
          <w:p w14:paraId="6243F8F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64B3B2E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4DB204B7" w14:textId="77777777" w:rsidTr="00CA5C13">
        <w:tc>
          <w:tcPr>
            <w:tcW w:w="2977" w:type="dxa"/>
          </w:tcPr>
          <w:p w14:paraId="280AF5E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478829A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411C8D6C" w14:textId="77777777" w:rsidTr="00CA5C13">
        <w:tc>
          <w:tcPr>
            <w:tcW w:w="2977" w:type="dxa"/>
          </w:tcPr>
          <w:p w14:paraId="416BCAA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5F4A514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27BCA499" w14:textId="77777777" w:rsidTr="00CA5C13">
        <w:trPr>
          <w:trHeight w:val="302"/>
        </w:trPr>
        <w:tc>
          <w:tcPr>
            <w:tcW w:w="2977" w:type="dxa"/>
          </w:tcPr>
          <w:p w14:paraId="7F6A3B6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2975D016" w14:textId="38DE2766"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6EEA221F" w14:textId="77777777" w:rsidTr="00CA5C13">
        <w:tc>
          <w:tcPr>
            <w:tcW w:w="2977" w:type="dxa"/>
          </w:tcPr>
          <w:p w14:paraId="0B035BC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1AE56F43" w14:textId="54520C40"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156178">
              <w:rPr>
                <w:rFonts w:cstheme="minorHAnsi"/>
                <w:noProof/>
                <w:color w:val="000000" w:themeColor="text1"/>
                <w:sz w:val="18"/>
                <w:szCs w:val="18"/>
                <w:lang w:eastAsia="x-none"/>
              </w:rPr>
              <w:t>7/2028</w:t>
            </w:r>
          </w:p>
        </w:tc>
      </w:tr>
      <w:tr w:rsidR="006103CA" w:rsidRPr="00D2571B" w14:paraId="00051665" w14:textId="77777777" w:rsidTr="00CA5C13">
        <w:tc>
          <w:tcPr>
            <w:tcW w:w="2977" w:type="dxa"/>
          </w:tcPr>
          <w:p w14:paraId="272BF5B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43417362"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5.1. Podpora vnitřní spolupráce mezi aktéry vzdělávání v ORP Louny</w:t>
            </w:r>
          </w:p>
          <w:p w14:paraId="5C7E9ACA" w14:textId="40CD41EB" w:rsidR="006F69CE" w:rsidRPr="00D2571B" w:rsidRDefault="006F69C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cíli.</w:t>
            </w:r>
          </w:p>
        </w:tc>
      </w:tr>
      <w:tr w:rsidR="006103CA" w:rsidRPr="00D2571B" w14:paraId="0D47C592" w14:textId="77777777" w:rsidTr="00CA5C13">
        <w:tc>
          <w:tcPr>
            <w:tcW w:w="2977" w:type="dxa"/>
          </w:tcPr>
          <w:p w14:paraId="5E38E07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567541D"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5.1.1 Navázání a upevnění spolupráce mezi aktéry vzdělávání v ORP Louny</w:t>
            </w:r>
          </w:p>
          <w:p w14:paraId="4707B216" w14:textId="6D6A47A3" w:rsidR="006F69CE" w:rsidRPr="00D2571B" w:rsidRDefault="006F69C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opatřeními</w:t>
            </w:r>
          </w:p>
        </w:tc>
      </w:tr>
      <w:tr w:rsidR="006103CA" w:rsidRPr="00D2571B" w14:paraId="37AAC6FB" w14:textId="77777777" w:rsidTr="00CA5C13">
        <w:tc>
          <w:tcPr>
            <w:tcW w:w="2977" w:type="dxa"/>
          </w:tcPr>
          <w:p w14:paraId="157321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7CE3511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1687F8C7" w14:textId="77777777" w:rsidTr="00CA5C13">
        <w:tc>
          <w:tcPr>
            <w:tcW w:w="2977" w:type="dxa"/>
          </w:tcPr>
          <w:p w14:paraId="2DA06D1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7E86DAE1" w14:textId="5D023E6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w:t>
            </w:r>
            <w:r w:rsidR="006F69CE">
              <w:rPr>
                <w:rFonts w:cstheme="minorHAnsi"/>
                <w:noProof/>
                <w:color w:val="000000" w:themeColor="text1"/>
                <w:sz w:val="18"/>
                <w:szCs w:val="18"/>
                <w:lang w:eastAsia="x-none"/>
              </w:rPr>
              <w:t xml:space="preserve">í </w:t>
            </w:r>
            <w:r w:rsidRPr="00D2571B">
              <w:rPr>
                <w:rFonts w:cstheme="minorHAnsi"/>
                <w:noProof/>
                <w:color w:val="000000" w:themeColor="text1"/>
                <w:sz w:val="18"/>
                <w:szCs w:val="18"/>
                <w:lang w:eastAsia="x-none"/>
              </w:rPr>
              <w:t>v přístupu ke vzdělávání</w:t>
            </w:r>
          </w:p>
        </w:tc>
      </w:tr>
      <w:bookmarkEnd w:id="37"/>
    </w:tbl>
    <w:p w14:paraId="795FBAB0" w14:textId="77777777" w:rsidR="00D2571B" w:rsidRDefault="00D2571B" w:rsidP="00D2571B">
      <w:pPr>
        <w:rPr>
          <w:rFonts w:cstheme="minorHAnsi"/>
          <w:noProof/>
          <w:color w:val="000000" w:themeColor="text1"/>
          <w:sz w:val="18"/>
          <w:szCs w:val="18"/>
          <w:lang w:eastAsia="x-none"/>
        </w:rPr>
      </w:pPr>
    </w:p>
    <w:p w14:paraId="6D57FDAB" w14:textId="77777777" w:rsidR="000D7EDD" w:rsidRDefault="000D7EDD" w:rsidP="00D2571B">
      <w:pPr>
        <w:rPr>
          <w:rFonts w:cstheme="minorHAnsi"/>
          <w:noProof/>
          <w:color w:val="000000" w:themeColor="text1"/>
          <w:sz w:val="18"/>
          <w:szCs w:val="18"/>
          <w:lang w:eastAsia="x-none"/>
        </w:rPr>
      </w:pPr>
    </w:p>
    <w:p w14:paraId="15ABF72E" w14:textId="77777777" w:rsidR="000D7EDD" w:rsidRDefault="000D7EDD" w:rsidP="00D2571B">
      <w:pPr>
        <w:rPr>
          <w:rFonts w:cstheme="minorHAnsi"/>
          <w:noProof/>
          <w:color w:val="000000" w:themeColor="text1"/>
          <w:sz w:val="18"/>
          <w:szCs w:val="18"/>
          <w:lang w:eastAsia="x-none"/>
        </w:rPr>
      </w:pPr>
    </w:p>
    <w:p w14:paraId="00142208" w14:textId="77777777" w:rsidR="000D7EDD" w:rsidRDefault="000D7EDD" w:rsidP="00D2571B">
      <w:pPr>
        <w:rPr>
          <w:rFonts w:cstheme="minorHAnsi"/>
          <w:noProof/>
          <w:color w:val="000000" w:themeColor="text1"/>
          <w:sz w:val="18"/>
          <w:szCs w:val="18"/>
          <w:lang w:eastAsia="x-none"/>
        </w:rPr>
      </w:pPr>
    </w:p>
    <w:p w14:paraId="1DFCE33C" w14:textId="77777777" w:rsidR="000D7EDD" w:rsidRDefault="000D7EDD" w:rsidP="00D2571B">
      <w:pPr>
        <w:rPr>
          <w:rFonts w:cstheme="minorHAnsi"/>
          <w:noProof/>
          <w:color w:val="000000" w:themeColor="text1"/>
          <w:sz w:val="18"/>
          <w:szCs w:val="18"/>
          <w:lang w:eastAsia="x-none"/>
        </w:rPr>
      </w:pPr>
    </w:p>
    <w:p w14:paraId="2AB0CDC4" w14:textId="77777777" w:rsidR="000D7EDD" w:rsidRDefault="000D7EDD" w:rsidP="00D2571B">
      <w:pPr>
        <w:rPr>
          <w:rFonts w:cstheme="minorHAnsi"/>
          <w:noProof/>
          <w:color w:val="000000" w:themeColor="text1"/>
          <w:sz w:val="18"/>
          <w:szCs w:val="18"/>
          <w:lang w:eastAsia="x-none"/>
        </w:rPr>
      </w:pPr>
    </w:p>
    <w:p w14:paraId="23179C13" w14:textId="77777777" w:rsidR="000D7EDD" w:rsidRDefault="000D7EDD" w:rsidP="00D2571B">
      <w:pPr>
        <w:rPr>
          <w:rFonts w:cstheme="minorHAnsi"/>
          <w:noProof/>
          <w:color w:val="000000" w:themeColor="text1"/>
          <w:sz w:val="18"/>
          <w:szCs w:val="18"/>
          <w:lang w:eastAsia="x-none"/>
        </w:rPr>
      </w:pPr>
    </w:p>
    <w:p w14:paraId="00B1A63A" w14:textId="77777777" w:rsidR="000D7EDD" w:rsidRDefault="000D7EDD" w:rsidP="00D2571B">
      <w:pPr>
        <w:rPr>
          <w:rFonts w:cstheme="minorHAnsi"/>
          <w:noProof/>
          <w:color w:val="000000" w:themeColor="text1"/>
          <w:sz w:val="18"/>
          <w:szCs w:val="18"/>
          <w:lang w:eastAsia="x-none"/>
        </w:rPr>
      </w:pPr>
    </w:p>
    <w:p w14:paraId="4A31CAF4" w14:textId="77777777" w:rsidR="000D7EDD" w:rsidRDefault="000D7EDD" w:rsidP="00D2571B">
      <w:pPr>
        <w:rPr>
          <w:rFonts w:cstheme="minorHAnsi"/>
          <w:noProof/>
          <w:color w:val="000000" w:themeColor="text1"/>
          <w:sz w:val="18"/>
          <w:szCs w:val="18"/>
          <w:lang w:eastAsia="x-none"/>
        </w:rPr>
      </w:pPr>
    </w:p>
    <w:p w14:paraId="563C5FB6" w14:textId="77777777" w:rsidR="000D7EDD" w:rsidRDefault="000D7EDD" w:rsidP="00D2571B">
      <w:pPr>
        <w:rPr>
          <w:rFonts w:cstheme="minorHAnsi"/>
          <w:noProof/>
          <w:color w:val="000000" w:themeColor="text1"/>
          <w:sz w:val="18"/>
          <w:szCs w:val="18"/>
          <w:lang w:eastAsia="x-none"/>
        </w:rPr>
      </w:pPr>
    </w:p>
    <w:p w14:paraId="0E8307BD" w14:textId="77777777" w:rsidR="000D7EDD" w:rsidRDefault="000D7EDD" w:rsidP="00D2571B">
      <w:pPr>
        <w:rPr>
          <w:rFonts w:cstheme="minorHAnsi"/>
          <w:noProof/>
          <w:color w:val="000000" w:themeColor="text1"/>
          <w:sz w:val="18"/>
          <w:szCs w:val="18"/>
          <w:lang w:eastAsia="x-none"/>
        </w:rPr>
      </w:pPr>
    </w:p>
    <w:p w14:paraId="1F14885E" w14:textId="77777777" w:rsidR="000D7EDD" w:rsidRDefault="000D7EDD" w:rsidP="00D2571B">
      <w:pPr>
        <w:rPr>
          <w:rFonts w:cstheme="minorHAnsi"/>
          <w:noProof/>
          <w:color w:val="000000" w:themeColor="text1"/>
          <w:sz w:val="18"/>
          <w:szCs w:val="18"/>
          <w:lang w:eastAsia="x-none"/>
        </w:rPr>
      </w:pPr>
    </w:p>
    <w:p w14:paraId="6F3E1068" w14:textId="77777777" w:rsidR="000D7EDD" w:rsidRDefault="000D7EDD" w:rsidP="00D2571B">
      <w:pPr>
        <w:rPr>
          <w:rFonts w:cstheme="minorHAnsi"/>
          <w:noProof/>
          <w:color w:val="000000" w:themeColor="text1"/>
          <w:sz w:val="18"/>
          <w:szCs w:val="18"/>
          <w:lang w:eastAsia="x-none"/>
        </w:rPr>
      </w:pPr>
    </w:p>
    <w:p w14:paraId="1EDCF390" w14:textId="77777777" w:rsidR="000D7EDD" w:rsidRDefault="000D7EDD" w:rsidP="00D2571B">
      <w:pPr>
        <w:rPr>
          <w:rFonts w:cstheme="minorHAnsi"/>
          <w:noProof/>
          <w:color w:val="000000" w:themeColor="text1"/>
          <w:sz w:val="18"/>
          <w:szCs w:val="18"/>
          <w:lang w:eastAsia="x-none"/>
        </w:rPr>
      </w:pPr>
    </w:p>
    <w:p w14:paraId="5D9BEDAE" w14:textId="77777777" w:rsidR="000D7EDD" w:rsidRDefault="000D7EDD" w:rsidP="00D2571B">
      <w:pPr>
        <w:rPr>
          <w:rFonts w:cstheme="minorHAnsi"/>
          <w:noProof/>
          <w:color w:val="000000" w:themeColor="text1"/>
          <w:sz w:val="18"/>
          <w:szCs w:val="18"/>
          <w:lang w:eastAsia="x-none"/>
        </w:rPr>
      </w:pPr>
    </w:p>
    <w:p w14:paraId="29972D03" w14:textId="77777777" w:rsidR="000D7EDD" w:rsidRDefault="000D7EDD" w:rsidP="00D2571B">
      <w:pPr>
        <w:rPr>
          <w:rFonts w:cstheme="minorHAnsi"/>
          <w:noProof/>
          <w:color w:val="000000" w:themeColor="text1"/>
          <w:sz w:val="18"/>
          <w:szCs w:val="18"/>
          <w:lang w:eastAsia="x-none"/>
        </w:rPr>
      </w:pPr>
    </w:p>
    <w:p w14:paraId="4C526FB1" w14:textId="77777777" w:rsidR="000D7EDD" w:rsidRPr="00D2571B" w:rsidRDefault="000D7EDD"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2977"/>
        <w:gridCol w:w="6095"/>
      </w:tblGrid>
      <w:tr w:rsidR="006103CA" w:rsidRPr="00D2571B" w14:paraId="5DD49245" w14:textId="77777777" w:rsidTr="00CA5C13">
        <w:tc>
          <w:tcPr>
            <w:tcW w:w="2977" w:type="dxa"/>
            <w:shd w:val="clear" w:color="auto" w:fill="002060"/>
          </w:tcPr>
          <w:p w14:paraId="2B2BD956" w14:textId="77777777" w:rsidR="00D2571B" w:rsidRDefault="002915CB" w:rsidP="00D2571B">
            <w:pPr>
              <w:spacing w:after="160" w:line="259" w:lineRule="auto"/>
              <w:rPr>
                <w:rFonts w:cstheme="minorHAnsi"/>
                <w:b/>
                <w:bCs/>
                <w:noProof/>
                <w:color w:val="FFFFFF" w:themeColor="background1"/>
                <w:sz w:val="18"/>
                <w:szCs w:val="18"/>
                <w:lang w:eastAsia="x-none"/>
              </w:rPr>
            </w:pPr>
            <w:bookmarkStart w:id="38" w:name="_Hlk138058670"/>
            <w:r>
              <w:rPr>
                <w:rFonts w:cstheme="minorHAnsi"/>
                <w:b/>
                <w:bCs/>
                <w:noProof/>
                <w:color w:val="FFFFFF" w:themeColor="background1"/>
                <w:sz w:val="18"/>
                <w:szCs w:val="18"/>
                <w:lang w:eastAsia="x-none"/>
              </w:rPr>
              <w:lastRenderedPageBreak/>
              <w:t>57</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26BD26B8" w14:textId="2DF67B7E"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6095" w:type="dxa"/>
            <w:shd w:val="clear" w:color="auto" w:fill="002060"/>
          </w:tcPr>
          <w:p w14:paraId="41831BF6"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Seminář – Komunikace s rodiči a třídní schůzky </w:t>
            </w:r>
          </w:p>
        </w:tc>
      </w:tr>
      <w:tr w:rsidR="006103CA" w:rsidRPr="00D2571B" w14:paraId="60DAB347" w14:textId="77777777" w:rsidTr="00CA5C13">
        <w:tc>
          <w:tcPr>
            <w:tcW w:w="2977" w:type="dxa"/>
          </w:tcPr>
          <w:p w14:paraId="3EFC3C1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6D9AA5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E7B762E" w14:textId="77777777" w:rsidTr="00CA5C13">
        <w:tc>
          <w:tcPr>
            <w:tcW w:w="2977" w:type="dxa"/>
          </w:tcPr>
          <w:p w14:paraId="411CA57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030413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40AEA84D" w14:textId="77777777" w:rsidTr="00CA5C13">
        <w:tc>
          <w:tcPr>
            <w:tcW w:w="2977" w:type="dxa"/>
          </w:tcPr>
          <w:p w14:paraId="71719B9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2E6A579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69AEE51E" w14:textId="77777777" w:rsidTr="00CA5C13">
        <w:tc>
          <w:tcPr>
            <w:tcW w:w="2977" w:type="dxa"/>
          </w:tcPr>
          <w:p w14:paraId="52F35C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5D282F6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0D197692" w14:textId="77777777" w:rsidTr="00CA5C13">
        <w:tc>
          <w:tcPr>
            <w:tcW w:w="2977" w:type="dxa"/>
          </w:tcPr>
          <w:p w14:paraId="7598AF4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7D89088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7DE3EF32" w14:textId="77777777" w:rsidTr="00CA5C13">
        <w:tc>
          <w:tcPr>
            <w:tcW w:w="2977" w:type="dxa"/>
          </w:tcPr>
          <w:p w14:paraId="24E669D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367692A1" w14:textId="55D3A0A4"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4E2E980F" w14:textId="77777777" w:rsidTr="00CA5C13">
        <w:tc>
          <w:tcPr>
            <w:tcW w:w="2977" w:type="dxa"/>
          </w:tcPr>
          <w:p w14:paraId="2C5C40A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6A2951A8" w14:textId="1EE8A85F" w:rsidR="00D2571B" w:rsidRPr="00D2571B" w:rsidRDefault="002A7E8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2027/2028</w:t>
            </w:r>
          </w:p>
        </w:tc>
      </w:tr>
      <w:tr w:rsidR="006103CA" w:rsidRPr="00D2571B" w14:paraId="79B5F7FA" w14:textId="77777777" w:rsidTr="00CA5C13">
        <w:tc>
          <w:tcPr>
            <w:tcW w:w="2977" w:type="dxa"/>
          </w:tcPr>
          <w:p w14:paraId="6C8C653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6113F327" w14:textId="0AD5FC0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2A7E8E">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556408E4" w14:textId="111BB82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C810B5" w:rsidRPr="00C810B5">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7A18C5E9" w14:textId="77777777" w:rsidTr="00CA5C13">
        <w:tc>
          <w:tcPr>
            <w:tcW w:w="2977" w:type="dxa"/>
          </w:tcPr>
          <w:p w14:paraId="54F73A44"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39" w:name="_Hlk143257976"/>
            <w:r w:rsidRPr="00D2571B">
              <w:rPr>
                <w:rFonts w:cstheme="minorHAnsi"/>
                <w:noProof/>
                <w:color w:val="000000" w:themeColor="text1"/>
                <w:sz w:val="18"/>
                <w:szCs w:val="18"/>
                <w:lang w:eastAsia="x-none"/>
              </w:rPr>
              <w:t>Opatření MAP:</w:t>
            </w:r>
          </w:p>
        </w:tc>
        <w:tc>
          <w:tcPr>
            <w:tcW w:w="6095" w:type="dxa"/>
          </w:tcPr>
          <w:p w14:paraId="707F36E0" w14:textId="77777777" w:rsidR="00ED13A4"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ED13A4" w:rsidRPr="00ED13A4">
              <w:rPr>
                <w:rFonts w:cstheme="minorHAnsi"/>
                <w:noProof/>
                <w:color w:val="000000" w:themeColor="text1"/>
                <w:sz w:val="18"/>
                <w:szCs w:val="18"/>
                <w:lang w:eastAsia="x-none"/>
              </w:rPr>
              <w:t xml:space="preserve">Podpora pedagogických a didaktických kompetencí pracovníků ve vzdělávání a podpora managementu třídních kolektivů </w:t>
            </w:r>
          </w:p>
          <w:p w14:paraId="5E97A16D" w14:textId="1DAD3F6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233414" w:rsidRPr="00233414">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2C050360" w14:textId="77777777" w:rsidTr="00CA5C13">
        <w:tc>
          <w:tcPr>
            <w:tcW w:w="2977" w:type="dxa"/>
          </w:tcPr>
          <w:p w14:paraId="236D6A6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379743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41105E7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Rozvoj potenciálu každého žáka, zejména žáků se sociálním a jiným znevýhodněním </w:t>
            </w:r>
          </w:p>
        </w:tc>
      </w:tr>
      <w:tr w:rsidR="006103CA" w:rsidRPr="00D2571B" w14:paraId="64CB1242" w14:textId="77777777" w:rsidTr="00CA5C13">
        <w:tc>
          <w:tcPr>
            <w:tcW w:w="2977" w:type="dxa"/>
          </w:tcPr>
          <w:p w14:paraId="575F55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7F57C26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bookmarkEnd w:id="38"/>
      <w:bookmarkEnd w:id="39"/>
    </w:tbl>
    <w:p w14:paraId="5D886A95" w14:textId="77777777" w:rsidR="00D2571B" w:rsidRDefault="00D2571B" w:rsidP="00D2571B">
      <w:pPr>
        <w:rPr>
          <w:rFonts w:cstheme="minorHAnsi"/>
          <w:noProof/>
          <w:color w:val="000000" w:themeColor="text1"/>
          <w:sz w:val="18"/>
          <w:szCs w:val="18"/>
          <w:lang w:eastAsia="x-none"/>
        </w:rPr>
      </w:pPr>
    </w:p>
    <w:p w14:paraId="45F2A382" w14:textId="77777777" w:rsidR="000D7EDD" w:rsidRDefault="000D7EDD" w:rsidP="00D2571B">
      <w:pPr>
        <w:rPr>
          <w:rFonts w:cstheme="minorHAnsi"/>
          <w:noProof/>
          <w:color w:val="000000" w:themeColor="text1"/>
          <w:sz w:val="18"/>
          <w:szCs w:val="18"/>
          <w:lang w:eastAsia="x-none"/>
        </w:rPr>
      </w:pPr>
    </w:p>
    <w:p w14:paraId="3D75D963" w14:textId="77777777" w:rsidR="000D7EDD" w:rsidRDefault="000D7EDD" w:rsidP="00D2571B">
      <w:pPr>
        <w:rPr>
          <w:rFonts w:cstheme="minorHAnsi"/>
          <w:noProof/>
          <w:color w:val="000000" w:themeColor="text1"/>
          <w:sz w:val="18"/>
          <w:szCs w:val="18"/>
          <w:lang w:eastAsia="x-none"/>
        </w:rPr>
      </w:pPr>
    </w:p>
    <w:p w14:paraId="3B3E1582" w14:textId="77777777" w:rsidR="000D7EDD" w:rsidRDefault="000D7EDD" w:rsidP="00D2571B">
      <w:pPr>
        <w:rPr>
          <w:rFonts w:cstheme="minorHAnsi"/>
          <w:noProof/>
          <w:color w:val="000000" w:themeColor="text1"/>
          <w:sz w:val="18"/>
          <w:szCs w:val="18"/>
          <w:lang w:eastAsia="x-none"/>
        </w:rPr>
      </w:pPr>
    </w:p>
    <w:p w14:paraId="43F9DAE3" w14:textId="77777777" w:rsidR="000D7EDD" w:rsidRDefault="000D7EDD" w:rsidP="00D2571B">
      <w:pPr>
        <w:rPr>
          <w:rFonts w:cstheme="minorHAnsi"/>
          <w:noProof/>
          <w:color w:val="000000" w:themeColor="text1"/>
          <w:sz w:val="18"/>
          <w:szCs w:val="18"/>
          <w:lang w:eastAsia="x-none"/>
        </w:rPr>
      </w:pPr>
    </w:p>
    <w:p w14:paraId="69DE2144" w14:textId="77777777" w:rsidR="000D7EDD" w:rsidRDefault="000D7EDD" w:rsidP="00D2571B">
      <w:pPr>
        <w:rPr>
          <w:rFonts w:cstheme="minorHAnsi"/>
          <w:noProof/>
          <w:color w:val="000000" w:themeColor="text1"/>
          <w:sz w:val="18"/>
          <w:szCs w:val="18"/>
          <w:lang w:eastAsia="x-none"/>
        </w:rPr>
      </w:pPr>
    </w:p>
    <w:p w14:paraId="1E928533" w14:textId="77777777" w:rsidR="000D7EDD" w:rsidRDefault="000D7EDD" w:rsidP="00D2571B">
      <w:pPr>
        <w:rPr>
          <w:rFonts w:cstheme="minorHAnsi"/>
          <w:noProof/>
          <w:color w:val="000000" w:themeColor="text1"/>
          <w:sz w:val="18"/>
          <w:szCs w:val="18"/>
          <w:lang w:eastAsia="x-none"/>
        </w:rPr>
      </w:pPr>
    </w:p>
    <w:p w14:paraId="61687E41" w14:textId="77777777" w:rsidR="000D7EDD" w:rsidRDefault="000D7EDD" w:rsidP="00D2571B">
      <w:pPr>
        <w:rPr>
          <w:rFonts w:cstheme="minorHAnsi"/>
          <w:noProof/>
          <w:color w:val="000000" w:themeColor="text1"/>
          <w:sz w:val="18"/>
          <w:szCs w:val="18"/>
          <w:lang w:eastAsia="x-none"/>
        </w:rPr>
      </w:pPr>
    </w:p>
    <w:p w14:paraId="713AE0E0" w14:textId="77777777" w:rsidR="000D7EDD" w:rsidRDefault="000D7EDD" w:rsidP="00D2571B">
      <w:pPr>
        <w:rPr>
          <w:rFonts w:cstheme="minorHAnsi"/>
          <w:noProof/>
          <w:color w:val="000000" w:themeColor="text1"/>
          <w:sz w:val="18"/>
          <w:szCs w:val="18"/>
          <w:lang w:eastAsia="x-none"/>
        </w:rPr>
      </w:pPr>
    </w:p>
    <w:p w14:paraId="61F16647" w14:textId="77777777" w:rsidR="000D7EDD" w:rsidRDefault="000D7EDD" w:rsidP="00D2571B">
      <w:pPr>
        <w:rPr>
          <w:rFonts w:cstheme="minorHAnsi"/>
          <w:noProof/>
          <w:color w:val="000000" w:themeColor="text1"/>
          <w:sz w:val="18"/>
          <w:szCs w:val="18"/>
          <w:lang w:eastAsia="x-none"/>
        </w:rPr>
      </w:pPr>
    </w:p>
    <w:p w14:paraId="27D91A1D" w14:textId="77777777" w:rsidR="000D7EDD" w:rsidRDefault="000D7EDD" w:rsidP="00D2571B">
      <w:pPr>
        <w:rPr>
          <w:rFonts w:cstheme="minorHAnsi"/>
          <w:noProof/>
          <w:color w:val="000000" w:themeColor="text1"/>
          <w:sz w:val="18"/>
          <w:szCs w:val="18"/>
          <w:lang w:eastAsia="x-none"/>
        </w:rPr>
      </w:pPr>
    </w:p>
    <w:p w14:paraId="707741B5" w14:textId="77777777" w:rsidR="000D7EDD" w:rsidRPr="00D2571B" w:rsidRDefault="000D7EDD" w:rsidP="00D2571B">
      <w:pPr>
        <w:rPr>
          <w:rFonts w:cstheme="minorHAnsi"/>
          <w:noProof/>
          <w:color w:val="000000" w:themeColor="text1"/>
          <w:sz w:val="18"/>
          <w:szCs w:val="18"/>
          <w:lang w:eastAsia="x-none"/>
        </w:rPr>
      </w:pPr>
    </w:p>
    <w:p w14:paraId="79AD2352" w14:textId="77777777" w:rsidR="00D2571B" w:rsidRPr="00D2571B" w:rsidRDefault="00D2571B"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2977"/>
        <w:gridCol w:w="6095"/>
      </w:tblGrid>
      <w:tr w:rsidR="006103CA" w:rsidRPr="00D2571B" w14:paraId="27608312" w14:textId="77777777" w:rsidTr="00CA5C13">
        <w:tc>
          <w:tcPr>
            <w:tcW w:w="2977" w:type="dxa"/>
            <w:shd w:val="clear" w:color="auto" w:fill="002060"/>
          </w:tcPr>
          <w:p w14:paraId="3E6B1A52" w14:textId="465731F7" w:rsidR="00D2571B" w:rsidRPr="00D2571B" w:rsidRDefault="002915CB" w:rsidP="00D2571B">
            <w:pPr>
              <w:spacing w:after="160" w:line="259" w:lineRule="auto"/>
              <w:rPr>
                <w:rFonts w:cstheme="minorHAnsi"/>
                <w:b/>
                <w:bCs/>
                <w:noProof/>
                <w:color w:val="FFFFFF" w:themeColor="background1"/>
                <w:sz w:val="18"/>
                <w:szCs w:val="18"/>
                <w:lang w:eastAsia="x-none"/>
              </w:rPr>
            </w:pPr>
            <w:bookmarkStart w:id="40" w:name="_Hlk138058949"/>
            <w:r>
              <w:rPr>
                <w:rFonts w:cstheme="minorHAnsi"/>
                <w:b/>
                <w:bCs/>
                <w:noProof/>
                <w:color w:val="FFFFFF" w:themeColor="background1"/>
                <w:sz w:val="18"/>
                <w:szCs w:val="18"/>
                <w:lang w:eastAsia="x-none"/>
              </w:rPr>
              <w:lastRenderedPageBreak/>
              <w:t>58</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095" w:type="dxa"/>
            <w:shd w:val="clear" w:color="auto" w:fill="002060"/>
          </w:tcPr>
          <w:p w14:paraId="2DDD8C6A"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Rozvoj lidršipu </w:t>
            </w:r>
          </w:p>
        </w:tc>
      </w:tr>
      <w:tr w:rsidR="006103CA" w:rsidRPr="00D2571B" w14:paraId="26C7C3C1" w14:textId="77777777" w:rsidTr="00CA5C13">
        <w:tc>
          <w:tcPr>
            <w:tcW w:w="2977" w:type="dxa"/>
          </w:tcPr>
          <w:p w14:paraId="3C9104B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226F66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07420D13" w14:textId="77777777" w:rsidTr="00CA5C13">
        <w:tc>
          <w:tcPr>
            <w:tcW w:w="2977" w:type="dxa"/>
          </w:tcPr>
          <w:p w14:paraId="58AD919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15B621F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1A79B91E" w14:textId="77777777" w:rsidTr="00CA5C13">
        <w:tc>
          <w:tcPr>
            <w:tcW w:w="2977" w:type="dxa"/>
          </w:tcPr>
          <w:p w14:paraId="0BFC4D8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6937BDD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F831665" w14:textId="77777777" w:rsidTr="00CA5C13">
        <w:tc>
          <w:tcPr>
            <w:tcW w:w="2977" w:type="dxa"/>
          </w:tcPr>
          <w:p w14:paraId="0F0F6F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5E376DF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1D89DCF4" w14:textId="77777777" w:rsidTr="00CA5C13">
        <w:tc>
          <w:tcPr>
            <w:tcW w:w="2977" w:type="dxa"/>
          </w:tcPr>
          <w:p w14:paraId="32FEDCD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766BB84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13ECAFDB" w14:textId="77777777" w:rsidTr="00CA5C13">
        <w:tc>
          <w:tcPr>
            <w:tcW w:w="2977" w:type="dxa"/>
          </w:tcPr>
          <w:p w14:paraId="4CEE500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6D81497A" w14:textId="70D8AF57"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3C0A48F7" w14:textId="77777777" w:rsidTr="00CA5C13">
        <w:tc>
          <w:tcPr>
            <w:tcW w:w="2977" w:type="dxa"/>
          </w:tcPr>
          <w:p w14:paraId="7A2312A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2E8EEC41" w14:textId="2185CABD"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233414">
              <w:rPr>
                <w:rFonts w:cstheme="minorHAnsi"/>
                <w:noProof/>
                <w:color w:val="000000" w:themeColor="text1"/>
                <w:sz w:val="18"/>
                <w:szCs w:val="18"/>
                <w:lang w:eastAsia="x-none"/>
              </w:rPr>
              <w:t>7/2028</w:t>
            </w:r>
          </w:p>
        </w:tc>
      </w:tr>
      <w:tr w:rsidR="006103CA" w:rsidRPr="00D2571B" w14:paraId="34E3349D" w14:textId="77777777" w:rsidTr="00CA5C13">
        <w:tc>
          <w:tcPr>
            <w:tcW w:w="2977" w:type="dxa"/>
          </w:tcPr>
          <w:p w14:paraId="719DECE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5296CE42" w14:textId="7B2AB51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233414">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7E73A08D" w14:textId="6438551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EC6F76" w:rsidRPr="00EC6F76">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bookmarkEnd w:id="40"/>
      <w:tr w:rsidR="006103CA" w:rsidRPr="00D2571B" w14:paraId="22A3456B" w14:textId="77777777" w:rsidTr="00CA5C13">
        <w:tc>
          <w:tcPr>
            <w:tcW w:w="2977" w:type="dxa"/>
          </w:tcPr>
          <w:p w14:paraId="0095C1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C380B5F" w14:textId="10B0914B"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BE4519" w:rsidRPr="00BE4519">
              <w:rPr>
                <w:rFonts w:cstheme="minorHAnsi"/>
                <w:noProof/>
                <w:color w:val="000000" w:themeColor="text1"/>
                <w:sz w:val="18"/>
                <w:szCs w:val="18"/>
                <w:lang w:eastAsia="x-none"/>
              </w:rPr>
              <w:t>Podpora pedagogických a didaktických kompetencí pracovníků ve vzdělávání a podpora managementu třídních kolektivů</w:t>
            </w:r>
          </w:p>
          <w:p w14:paraId="5D18FCB3" w14:textId="1BF651B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036B4D" w:rsidRPr="00036B4D">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6E5676EB" w14:textId="77777777" w:rsidTr="00CA5C13">
        <w:tc>
          <w:tcPr>
            <w:tcW w:w="2977" w:type="dxa"/>
          </w:tcPr>
          <w:p w14:paraId="6CAAE8B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73ADD1C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3D2A6B37" w14:textId="77777777" w:rsidTr="00CA5C13">
        <w:tc>
          <w:tcPr>
            <w:tcW w:w="2977" w:type="dxa"/>
          </w:tcPr>
          <w:p w14:paraId="061D004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21A11EE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1F5FEFC7" w14:textId="77777777" w:rsidR="00D2571B" w:rsidRPr="00D2571B" w:rsidRDefault="00D2571B" w:rsidP="00D2571B">
      <w:pPr>
        <w:rPr>
          <w:rFonts w:cstheme="minorHAnsi"/>
          <w:noProof/>
          <w:color w:val="000000" w:themeColor="text1"/>
          <w:sz w:val="18"/>
          <w:szCs w:val="18"/>
          <w:lang w:eastAsia="x-none"/>
        </w:rPr>
      </w:pPr>
    </w:p>
    <w:p w14:paraId="05282FF8" w14:textId="77777777" w:rsidR="00D2571B" w:rsidRPr="00D2571B" w:rsidRDefault="00D2571B" w:rsidP="00D2571B">
      <w:pPr>
        <w:rPr>
          <w:rFonts w:cstheme="minorHAnsi"/>
          <w:noProof/>
          <w:color w:val="000000" w:themeColor="text1"/>
          <w:sz w:val="18"/>
          <w:szCs w:val="18"/>
          <w:lang w:eastAsia="x-none"/>
        </w:rPr>
      </w:pPr>
    </w:p>
    <w:p w14:paraId="71C4FB5B" w14:textId="77777777" w:rsidR="00D2571B" w:rsidRDefault="00D2571B" w:rsidP="00D2571B">
      <w:pPr>
        <w:rPr>
          <w:rFonts w:cstheme="minorHAnsi"/>
          <w:noProof/>
          <w:color w:val="000000" w:themeColor="text1"/>
          <w:sz w:val="18"/>
          <w:szCs w:val="18"/>
          <w:lang w:eastAsia="x-none"/>
        </w:rPr>
      </w:pPr>
    </w:p>
    <w:p w14:paraId="65C6A6CB" w14:textId="77777777" w:rsidR="00F71118" w:rsidRDefault="00F71118" w:rsidP="00D2571B">
      <w:pPr>
        <w:rPr>
          <w:rFonts w:cstheme="minorHAnsi"/>
          <w:noProof/>
          <w:color w:val="000000" w:themeColor="text1"/>
          <w:sz w:val="18"/>
          <w:szCs w:val="18"/>
          <w:lang w:eastAsia="x-none"/>
        </w:rPr>
      </w:pPr>
    </w:p>
    <w:p w14:paraId="55292A6D" w14:textId="77777777" w:rsidR="00F71118" w:rsidRPr="00D2571B" w:rsidRDefault="00F71118" w:rsidP="00D2571B">
      <w:pPr>
        <w:rPr>
          <w:rFonts w:cstheme="minorHAnsi"/>
          <w:noProof/>
          <w:color w:val="000000" w:themeColor="text1"/>
          <w:sz w:val="18"/>
          <w:szCs w:val="18"/>
          <w:lang w:eastAsia="x-none"/>
        </w:rPr>
      </w:pPr>
    </w:p>
    <w:p w14:paraId="2CEBD017" w14:textId="77777777" w:rsidR="00D2571B" w:rsidRDefault="00D2571B" w:rsidP="00D2571B">
      <w:pPr>
        <w:rPr>
          <w:rFonts w:cstheme="minorHAnsi"/>
          <w:noProof/>
          <w:color w:val="000000" w:themeColor="text1"/>
          <w:sz w:val="18"/>
          <w:szCs w:val="18"/>
          <w:lang w:eastAsia="x-none"/>
        </w:rPr>
      </w:pPr>
    </w:p>
    <w:p w14:paraId="604A9F31" w14:textId="77777777" w:rsidR="00A87FB2" w:rsidRDefault="00A87FB2" w:rsidP="00D2571B">
      <w:pPr>
        <w:rPr>
          <w:rFonts w:cstheme="minorHAnsi"/>
          <w:noProof/>
          <w:color w:val="000000" w:themeColor="text1"/>
          <w:sz w:val="18"/>
          <w:szCs w:val="18"/>
          <w:lang w:eastAsia="x-none"/>
        </w:rPr>
      </w:pPr>
    </w:p>
    <w:p w14:paraId="41EFF7ED" w14:textId="77777777" w:rsidR="000D7EDD" w:rsidRDefault="000D7EDD" w:rsidP="00D2571B">
      <w:pPr>
        <w:rPr>
          <w:rFonts w:cstheme="minorHAnsi"/>
          <w:noProof/>
          <w:color w:val="000000" w:themeColor="text1"/>
          <w:sz w:val="18"/>
          <w:szCs w:val="18"/>
          <w:lang w:eastAsia="x-none"/>
        </w:rPr>
      </w:pPr>
    </w:p>
    <w:p w14:paraId="6390871F" w14:textId="77777777" w:rsidR="000D7EDD" w:rsidRDefault="000D7EDD" w:rsidP="00D2571B">
      <w:pPr>
        <w:rPr>
          <w:rFonts w:cstheme="minorHAnsi"/>
          <w:noProof/>
          <w:color w:val="000000" w:themeColor="text1"/>
          <w:sz w:val="18"/>
          <w:szCs w:val="18"/>
          <w:lang w:eastAsia="x-none"/>
        </w:rPr>
      </w:pPr>
    </w:p>
    <w:p w14:paraId="25EE90A4" w14:textId="77777777" w:rsidR="000D7EDD" w:rsidRDefault="000D7EDD" w:rsidP="00D2571B">
      <w:pPr>
        <w:rPr>
          <w:rFonts w:cstheme="minorHAnsi"/>
          <w:noProof/>
          <w:color w:val="000000" w:themeColor="text1"/>
          <w:sz w:val="18"/>
          <w:szCs w:val="18"/>
          <w:lang w:eastAsia="x-none"/>
        </w:rPr>
      </w:pPr>
    </w:p>
    <w:p w14:paraId="5ADC4D93" w14:textId="77777777" w:rsidR="000D7EDD" w:rsidRDefault="000D7EDD" w:rsidP="00D2571B">
      <w:pPr>
        <w:rPr>
          <w:rFonts w:cstheme="minorHAnsi"/>
          <w:noProof/>
          <w:color w:val="000000" w:themeColor="text1"/>
          <w:sz w:val="18"/>
          <w:szCs w:val="18"/>
          <w:lang w:eastAsia="x-none"/>
        </w:rPr>
      </w:pPr>
    </w:p>
    <w:p w14:paraId="1266B4CB" w14:textId="77777777" w:rsidR="000D7EDD" w:rsidRDefault="000D7EDD" w:rsidP="00D2571B">
      <w:pPr>
        <w:rPr>
          <w:rFonts w:cstheme="minorHAnsi"/>
          <w:noProof/>
          <w:color w:val="000000" w:themeColor="text1"/>
          <w:sz w:val="18"/>
          <w:szCs w:val="18"/>
          <w:lang w:eastAsia="x-none"/>
        </w:rPr>
      </w:pPr>
    </w:p>
    <w:p w14:paraId="748FF478" w14:textId="77777777" w:rsidR="000D7EDD" w:rsidRDefault="000D7EDD" w:rsidP="00D2571B">
      <w:pPr>
        <w:rPr>
          <w:rFonts w:cstheme="minorHAnsi"/>
          <w:noProof/>
          <w:color w:val="000000" w:themeColor="text1"/>
          <w:sz w:val="18"/>
          <w:szCs w:val="18"/>
          <w:lang w:eastAsia="x-none"/>
        </w:rPr>
      </w:pPr>
    </w:p>
    <w:p w14:paraId="62E8342C" w14:textId="77777777" w:rsidR="000D7EDD" w:rsidRDefault="000D7EDD" w:rsidP="00D2571B">
      <w:pPr>
        <w:rPr>
          <w:rFonts w:cstheme="minorHAnsi"/>
          <w:noProof/>
          <w:color w:val="000000" w:themeColor="text1"/>
          <w:sz w:val="18"/>
          <w:szCs w:val="18"/>
          <w:lang w:eastAsia="x-none"/>
        </w:rPr>
      </w:pPr>
    </w:p>
    <w:p w14:paraId="3AB3C36A"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44D9BF44" w14:textId="77777777" w:rsidTr="00CA5C13">
        <w:tc>
          <w:tcPr>
            <w:tcW w:w="3119" w:type="dxa"/>
            <w:shd w:val="clear" w:color="auto" w:fill="002060"/>
          </w:tcPr>
          <w:p w14:paraId="0A0E384F"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59</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612D6CF5" w14:textId="371A7D67"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6095" w:type="dxa"/>
            <w:shd w:val="clear" w:color="auto" w:fill="002060"/>
          </w:tcPr>
          <w:p w14:paraId="26B9E6D8" w14:textId="00B09881"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MATEMATIKA NÁZORNĚ NEJEN PRO ŽÁKY S DYSKALKULIÍ -</w:t>
            </w:r>
          </w:p>
        </w:tc>
      </w:tr>
      <w:tr w:rsidR="006103CA" w:rsidRPr="00D2571B" w14:paraId="42736028" w14:textId="77777777" w:rsidTr="00CA5C13">
        <w:tc>
          <w:tcPr>
            <w:tcW w:w="3119" w:type="dxa"/>
          </w:tcPr>
          <w:p w14:paraId="708B628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Žádaný lektor</w:t>
            </w:r>
          </w:p>
        </w:tc>
        <w:tc>
          <w:tcPr>
            <w:tcW w:w="6095" w:type="dxa"/>
          </w:tcPr>
          <w:p w14:paraId="2E4FB22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PaedDr. Renata Wolfová . specped.eu,</w:t>
            </w:r>
          </w:p>
        </w:tc>
      </w:tr>
      <w:tr w:rsidR="006103CA" w:rsidRPr="00D2571B" w14:paraId="22F057A5" w14:textId="77777777" w:rsidTr="00CA5C13">
        <w:tc>
          <w:tcPr>
            <w:tcW w:w="3119" w:type="dxa"/>
          </w:tcPr>
          <w:p w14:paraId="5F3CC96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3A0668D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237BCDE" w14:textId="77777777" w:rsidTr="00CA5C13">
        <w:tc>
          <w:tcPr>
            <w:tcW w:w="3119" w:type="dxa"/>
          </w:tcPr>
          <w:p w14:paraId="795F2B7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53140605" w14:textId="11D13648"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9CA44C2" w14:textId="77777777" w:rsidTr="00CA5C13">
        <w:tc>
          <w:tcPr>
            <w:tcW w:w="3119" w:type="dxa"/>
          </w:tcPr>
          <w:p w14:paraId="6F555C5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38C3C78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2EDC9D9B" w14:textId="77777777" w:rsidTr="00CA5C13">
        <w:tc>
          <w:tcPr>
            <w:tcW w:w="3119" w:type="dxa"/>
          </w:tcPr>
          <w:p w14:paraId="08F2D88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67687EF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7F58F214" w14:textId="77777777" w:rsidTr="00CA5C13">
        <w:tc>
          <w:tcPr>
            <w:tcW w:w="3119" w:type="dxa"/>
          </w:tcPr>
          <w:p w14:paraId="60971A2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1FD311A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688364ED" w14:textId="77777777" w:rsidTr="00CA5C13">
        <w:tc>
          <w:tcPr>
            <w:tcW w:w="3119" w:type="dxa"/>
          </w:tcPr>
          <w:p w14:paraId="124BF53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070BBDF7" w14:textId="07F826A8"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B5E416A" w14:textId="77777777" w:rsidTr="00CA5C13">
        <w:tc>
          <w:tcPr>
            <w:tcW w:w="3119" w:type="dxa"/>
          </w:tcPr>
          <w:p w14:paraId="13C3BAC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56E14699" w14:textId="79561368"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w:t>
            </w:r>
            <w:r w:rsidR="00BE4519">
              <w:rPr>
                <w:rFonts w:cstheme="minorHAnsi"/>
                <w:noProof/>
                <w:color w:val="000000" w:themeColor="text1"/>
                <w:sz w:val="18"/>
                <w:szCs w:val="18"/>
                <w:lang w:eastAsia="x-none"/>
              </w:rPr>
              <w:t>27/2028</w:t>
            </w:r>
          </w:p>
        </w:tc>
      </w:tr>
      <w:tr w:rsidR="006103CA" w:rsidRPr="00D2571B" w14:paraId="2076C728" w14:textId="77777777" w:rsidTr="00CA5C13">
        <w:tc>
          <w:tcPr>
            <w:tcW w:w="3119" w:type="dxa"/>
          </w:tcPr>
          <w:p w14:paraId="0A002D3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43D3692D" w14:textId="6F9CB9A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2.1 </w:t>
            </w:r>
            <w:r w:rsidR="002B2C21" w:rsidRPr="002B2C21">
              <w:rPr>
                <w:rFonts w:cstheme="minorHAnsi"/>
                <w:noProof/>
                <w:color w:val="000000" w:themeColor="text1"/>
                <w:sz w:val="18"/>
                <w:szCs w:val="18"/>
                <w:lang w:eastAsia="x-none"/>
              </w:rPr>
              <w:t>Rozvoj matematické a finanční gramotnosti, digitálních kompetencí a mediální gramotnosti dětí a žáků</w:t>
            </w:r>
          </w:p>
        </w:tc>
      </w:tr>
      <w:tr w:rsidR="006103CA" w:rsidRPr="00D2571B" w14:paraId="21821882" w14:textId="77777777" w:rsidTr="00CA5C13">
        <w:tc>
          <w:tcPr>
            <w:tcW w:w="3119" w:type="dxa"/>
          </w:tcPr>
          <w:p w14:paraId="07C2FAE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5E208B05" w14:textId="2B349A4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2.1.1 Rozvoj matematické gramotnosti </w:t>
            </w:r>
            <w:r w:rsidR="002B2C21">
              <w:rPr>
                <w:rFonts w:cstheme="minorHAnsi"/>
                <w:noProof/>
                <w:color w:val="000000" w:themeColor="text1"/>
                <w:sz w:val="18"/>
                <w:szCs w:val="18"/>
                <w:lang w:eastAsia="x-none"/>
              </w:rPr>
              <w:t>na ZŠ</w:t>
            </w:r>
          </w:p>
        </w:tc>
      </w:tr>
      <w:tr w:rsidR="006103CA" w:rsidRPr="00D2571B" w14:paraId="6F34591E" w14:textId="77777777" w:rsidTr="00CA5C13">
        <w:tc>
          <w:tcPr>
            <w:tcW w:w="3119" w:type="dxa"/>
          </w:tcPr>
          <w:p w14:paraId="16F2F6F7"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1" w:name="_Hlk143258311"/>
            <w:r w:rsidRPr="00D2571B">
              <w:rPr>
                <w:rFonts w:cstheme="minorHAnsi"/>
                <w:noProof/>
                <w:color w:val="000000" w:themeColor="text1"/>
                <w:sz w:val="18"/>
                <w:szCs w:val="18"/>
                <w:lang w:eastAsia="x-none"/>
              </w:rPr>
              <w:t>Vazba na témata OP JAK povinná</w:t>
            </w:r>
          </w:p>
        </w:tc>
        <w:tc>
          <w:tcPr>
            <w:tcW w:w="6095" w:type="dxa"/>
          </w:tcPr>
          <w:p w14:paraId="01F91D0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4CDA567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6222D2A0" w14:textId="77777777" w:rsidTr="00CA5C13">
        <w:tc>
          <w:tcPr>
            <w:tcW w:w="3119" w:type="dxa"/>
          </w:tcPr>
          <w:p w14:paraId="464BB9B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6220E8B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238C8DA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bookmarkEnd w:id="41"/>
    </w:tbl>
    <w:p w14:paraId="6CF71C3D" w14:textId="77777777" w:rsidR="00D2571B" w:rsidRDefault="00D2571B" w:rsidP="00D2571B">
      <w:pPr>
        <w:rPr>
          <w:rFonts w:cstheme="minorHAnsi"/>
          <w:noProof/>
          <w:color w:val="000000" w:themeColor="text1"/>
          <w:sz w:val="18"/>
          <w:szCs w:val="18"/>
          <w:lang w:eastAsia="x-none"/>
        </w:rPr>
      </w:pPr>
    </w:p>
    <w:p w14:paraId="02B6042C" w14:textId="77777777" w:rsidR="000D7EDD" w:rsidRDefault="000D7EDD" w:rsidP="00D2571B">
      <w:pPr>
        <w:rPr>
          <w:rFonts w:cstheme="minorHAnsi"/>
          <w:noProof/>
          <w:color w:val="000000" w:themeColor="text1"/>
          <w:sz w:val="18"/>
          <w:szCs w:val="18"/>
          <w:lang w:eastAsia="x-none"/>
        </w:rPr>
      </w:pPr>
    </w:p>
    <w:p w14:paraId="4B2E6E68" w14:textId="77777777" w:rsidR="000D7EDD" w:rsidRDefault="000D7EDD" w:rsidP="00D2571B">
      <w:pPr>
        <w:rPr>
          <w:rFonts w:cstheme="minorHAnsi"/>
          <w:noProof/>
          <w:color w:val="000000" w:themeColor="text1"/>
          <w:sz w:val="18"/>
          <w:szCs w:val="18"/>
          <w:lang w:eastAsia="x-none"/>
        </w:rPr>
      </w:pPr>
    </w:p>
    <w:p w14:paraId="0B61502C" w14:textId="77777777" w:rsidR="000D7EDD" w:rsidRDefault="000D7EDD" w:rsidP="00D2571B">
      <w:pPr>
        <w:rPr>
          <w:rFonts w:cstheme="minorHAnsi"/>
          <w:noProof/>
          <w:color w:val="000000" w:themeColor="text1"/>
          <w:sz w:val="18"/>
          <w:szCs w:val="18"/>
          <w:lang w:eastAsia="x-none"/>
        </w:rPr>
      </w:pPr>
    </w:p>
    <w:p w14:paraId="47D4175B" w14:textId="77777777" w:rsidR="000D7EDD" w:rsidRDefault="000D7EDD" w:rsidP="00D2571B">
      <w:pPr>
        <w:rPr>
          <w:rFonts w:cstheme="minorHAnsi"/>
          <w:noProof/>
          <w:color w:val="000000" w:themeColor="text1"/>
          <w:sz w:val="18"/>
          <w:szCs w:val="18"/>
          <w:lang w:eastAsia="x-none"/>
        </w:rPr>
      </w:pPr>
    </w:p>
    <w:p w14:paraId="0524CAD3" w14:textId="77777777" w:rsidR="000D7EDD" w:rsidRDefault="000D7EDD" w:rsidP="00D2571B">
      <w:pPr>
        <w:rPr>
          <w:rFonts w:cstheme="minorHAnsi"/>
          <w:noProof/>
          <w:color w:val="000000" w:themeColor="text1"/>
          <w:sz w:val="18"/>
          <w:szCs w:val="18"/>
          <w:lang w:eastAsia="x-none"/>
        </w:rPr>
      </w:pPr>
    </w:p>
    <w:p w14:paraId="7A0B28BF" w14:textId="77777777" w:rsidR="000D7EDD" w:rsidRDefault="000D7EDD" w:rsidP="00D2571B">
      <w:pPr>
        <w:rPr>
          <w:rFonts w:cstheme="minorHAnsi"/>
          <w:noProof/>
          <w:color w:val="000000" w:themeColor="text1"/>
          <w:sz w:val="18"/>
          <w:szCs w:val="18"/>
          <w:lang w:eastAsia="x-none"/>
        </w:rPr>
      </w:pPr>
    </w:p>
    <w:p w14:paraId="0FF848A8" w14:textId="77777777" w:rsidR="000D7EDD" w:rsidRDefault="000D7EDD" w:rsidP="00D2571B">
      <w:pPr>
        <w:rPr>
          <w:rFonts w:cstheme="minorHAnsi"/>
          <w:noProof/>
          <w:color w:val="000000" w:themeColor="text1"/>
          <w:sz w:val="18"/>
          <w:szCs w:val="18"/>
          <w:lang w:eastAsia="x-none"/>
        </w:rPr>
      </w:pPr>
    </w:p>
    <w:p w14:paraId="24E5244A" w14:textId="77777777" w:rsidR="000D7EDD" w:rsidRDefault="000D7EDD" w:rsidP="00D2571B">
      <w:pPr>
        <w:rPr>
          <w:rFonts w:cstheme="minorHAnsi"/>
          <w:noProof/>
          <w:color w:val="000000" w:themeColor="text1"/>
          <w:sz w:val="18"/>
          <w:szCs w:val="18"/>
          <w:lang w:eastAsia="x-none"/>
        </w:rPr>
      </w:pPr>
    </w:p>
    <w:p w14:paraId="7EA7AE02" w14:textId="77777777" w:rsidR="000D7EDD" w:rsidRDefault="000D7EDD" w:rsidP="00D2571B">
      <w:pPr>
        <w:rPr>
          <w:rFonts w:cstheme="minorHAnsi"/>
          <w:noProof/>
          <w:color w:val="000000" w:themeColor="text1"/>
          <w:sz w:val="18"/>
          <w:szCs w:val="18"/>
          <w:lang w:eastAsia="x-none"/>
        </w:rPr>
      </w:pPr>
    </w:p>
    <w:p w14:paraId="74DE337D" w14:textId="77777777" w:rsidR="000D7EDD" w:rsidRDefault="000D7EDD" w:rsidP="00D2571B">
      <w:pPr>
        <w:rPr>
          <w:rFonts w:cstheme="minorHAnsi"/>
          <w:noProof/>
          <w:color w:val="000000" w:themeColor="text1"/>
          <w:sz w:val="18"/>
          <w:szCs w:val="18"/>
          <w:lang w:eastAsia="x-none"/>
        </w:rPr>
      </w:pPr>
    </w:p>
    <w:p w14:paraId="02EFB34D" w14:textId="77777777" w:rsidR="000D7EDD" w:rsidRDefault="000D7EDD" w:rsidP="00D2571B">
      <w:pPr>
        <w:rPr>
          <w:rFonts w:cstheme="minorHAnsi"/>
          <w:noProof/>
          <w:color w:val="000000" w:themeColor="text1"/>
          <w:sz w:val="18"/>
          <w:szCs w:val="18"/>
          <w:lang w:eastAsia="x-none"/>
        </w:rPr>
      </w:pPr>
    </w:p>
    <w:p w14:paraId="60B905E7" w14:textId="77777777" w:rsidR="000D7EDD" w:rsidRDefault="000D7EDD" w:rsidP="00D2571B">
      <w:pPr>
        <w:rPr>
          <w:rFonts w:cstheme="minorHAnsi"/>
          <w:noProof/>
          <w:color w:val="000000" w:themeColor="text1"/>
          <w:sz w:val="18"/>
          <w:szCs w:val="18"/>
          <w:lang w:eastAsia="x-none"/>
        </w:rPr>
      </w:pPr>
    </w:p>
    <w:p w14:paraId="50189D55" w14:textId="77777777" w:rsidR="000D7EDD" w:rsidRDefault="000D7EDD" w:rsidP="00D2571B">
      <w:pPr>
        <w:rPr>
          <w:rFonts w:cstheme="minorHAnsi"/>
          <w:noProof/>
          <w:color w:val="000000" w:themeColor="text1"/>
          <w:sz w:val="18"/>
          <w:szCs w:val="18"/>
          <w:lang w:eastAsia="x-none"/>
        </w:rPr>
      </w:pPr>
    </w:p>
    <w:p w14:paraId="7289A0CA"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4F226407" w14:textId="77777777" w:rsidTr="00CA5C13">
        <w:tc>
          <w:tcPr>
            <w:tcW w:w="3119" w:type="dxa"/>
            <w:shd w:val="clear" w:color="auto" w:fill="002060"/>
          </w:tcPr>
          <w:p w14:paraId="3C202176"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60</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012674A3" w14:textId="6A00039A"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DIDAKTIKA</w:t>
            </w:r>
          </w:p>
        </w:tc>
        <w:tc>
          <w:tcPr>
            <w:tcW w:w="6095" w:type="dxa"/>
            <w:shd w:val="clear" w:color="auto" w:fill="002060"/>
          </w:tcPr>
          <w:p w14:paraId="3B5536C1"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Metody ve výuce – kritické myšlení, myšlenkové mapy</w:t>
            </w:r>
          </w:p>
        </w:tc>
      </w:tr>
      <w:tr w:rsidR="006103CA" w:rsidRPr="00D2571B" w14:paraId="7D6D68E9" w14:textId="77777777" w:rsidTr="00CA5C13">
        <w:tc>
          <w:tcPr>
            <w:tcW w:w="3119" w:type="dxa"/>
          </w:tcPr>
          <w:p w14:paraId="756444A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Žádaný lektor</w:t>
            </w:r>
          </w:p>
        </w:tc>
        <w:tc>
          <w:tcPr>
            <w:tcW w:w="6095" w:type="dxa"/>
          </w:tcPr>
          <w:p w14:paraId="22AA61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PaedDr. Hana Mühlhaueserová</w:t>
            </w:r>
          </w:p>
        </w:tc>
      </w:tr>
      <w:tr w:rsidR="006103CA" w:rsidRPr="00D2571B" w14:paraId="78ADD7DB" w14:textId="77777777" w:rsidTr="00CA5C13">
        <w:tc>
          <w:tcPr>
            <w:tcW w:w="3119" w:type="dxa"/>
          </w:tcPr>
          <w:p w14:paraId="695EBB2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723F124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6C0548E7" w14:textId="77777777" w:rsidTr="00CA5C13">
        <w:tc>
          <w:tcPr>
            <w:tcW w:w="3119" w:type="dxa"/>
          </w:tcPr>
          <w:p w14:paraId="403EDC4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4695630A" w14:textId="6DDC32FB" w:rsidR="00D2571B" w:rsidRPr="00D2571B" w:rsidRDefault="00C80104"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MŠ ORP Louny</w:t>
            </w:r>
          </w:p>
        </w:tc>
      </w:tr>
      <w:tr w:rsidR="006103CA" w:rsidRPr="00D2571B" w14:paraId="4BC8915B" w14:textId="77777777" w:rsidTr="00CA5C13">
        <w:tc>
          <w:tcPr>
            <w:tcW w:w="3119" w:type="dxa"/>
          </w:tcPr>
          <w:p w14:paraId="21CAB0B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77E949FE" w14:textId="6DB5F2D6" w:rsidR="00D2571B" w:rsidRPr="00D2571B" w:rsidRDefault="00C80104"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ORP </w:t>
            </w:r>
            <w:r w:rsidR="00D2571B" w:rsidRPr="00D2571B">
              <w:rPr>
                <w:rFonts w:cstheme="minorHAnsi"/>
                <w:noProof/>
                <w:color w:val="000000" w:themeColor="text1"/>
                <w:sz w:val="18"/>
                <w:szCs w:val="18"/>
                <w:lang w:eastAsia="x-none"/>
              </w:rPr>
              <w:t>Louny</w:t>
            </w:r>
          </w:p>
        </w:tc>
      </w:tr>
      <w:tr w:rsidR="006103CA" w:rsidRPr="00D2571B" w14:paraId="7AC978A9" w14:textId="77777777" w:rsidTr="00CA5C13">
        <w:tc>
          <w:tcPr>
            <w:tcW w:w="3119" w:type="dxa"/>
          </w:tcPr>
          <w:p w14:paraId="22EC28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58C78F1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557B2F8" w14:textId="77777777" w:rsidTr="00CA5C13">
        <w:tc>
          <w:tcPr>
            <w:tcW w:w="3119" w:type="dxa"/>
          </w:tcPr>
          <w:p w14:paraId="1E26EFA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56C45758" w14:textId="33E47C83" w:rsidR="00D2571B" w:rsidRPr="00D2571B" w:rsidRDefault="00C80104" w:rsidP="00D2571B">
            <w:pPr>
              <w:spacing w:after="160" w:line="259" w:lineRule="auto"/>
              <w:rPr>
                <w:rFonts w:cstheme="minorHAnsi"/>
                <w:noProof/>
                <w:color w:val="000000" w:themeColor="text1"/>
                <w:sz w:val="18"/>
                <w:szCs w:val="18"/>
                <w:lang w:eastAsia="x-none"/>
              </w:rPr>
            </w:pPr>
            <w:r w:rsidRPr="00C80104">
              <w:rPr>
                <w:rFonts w:cstheme="minorHAnsi"/>
                <w:noProof/>
                <w:color w:val="000000" w:themeColor="text1"/>
                <w:sz w:val="18"/>
                <w:szCs w:val="18"/>
                <w:lang w:eastAsia="x-none"/>
              </w:rPr>
              <w:t>Dle zapojených subjektů</w:t>
            </w:r>
          </w:p>
        </w:tc>
      </w:tr>
      <w:tr w:rsidR="006103CA" w:rsidRPr="00D2571B" w14:paraId="239961F8" w14:textId="77777777" w:rsidTr="00CA5C13">
        <w:tc>
          <w:tcPr>
            <w:tcW w:w="3119" w:type="dxa"/>
          </w:tcPr>
          <w:p w14:paraId="5079B26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67BEF3BC" w14:textId="6520D10D"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9272DA8" w14:textId="77777777" w:rsidTr="00CA5C13">
        <w:tc>
          <w:tcPr>
            <w:tcW w:w="3119" w:type="dxa"/>
          </w:tcPr>
          <w:p w14:paraId="4E50256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73B8F1F5" w14:textId="5CE3A658"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C80104">
              <w:rPr>
                <w:rFonts w:cstheme="minorHAnsi"/>
                <w:noProof/>
                <w:color w:val="000000" w:themeColor="text1"/>
                <w:sz w:val="18"/>
                <w:szCs w:val="18"/>
                <w:lang w:eastAsia="x-none"/>
              </w:rPr>
              <w:t>7/2028</w:t>
            </w:r>
          </w:p>
        </w:tc>
      </w:tr>
      <w:tr w:rsidR="006103CA" w:rsidRPr="00D2571B" w14:paraId="4A6FB74E" w14:textId="77777777" w:rsidTr="00CA5C13">
        <w:tc>
          <w:tcPr>
            <w:tcW w:w="3119" w:type="dxa"/>
          </w:tcPr>
          <w:p w14:paraId="0F0F3E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56CA7A23" w14:textId="21BF2D2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C80104">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30BC7F63" w14:textId="459D14ED"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04764B" w:rsidRPr="0004764B">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739B8A74" w14:textId="77777777" w:rsidTr="00CA5C13">
        <w:tc>
          <w:tcPr>
            <w:tcW w:w="3119" w:type="dxa"/>
          </w:tcPr>
          <w:p w14:paraId="3AD809F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D0358BF" w14:textId="4168D6B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2051F5" w:rsidRPr="002051F5">
              <w:rPr>
                <w:rFonts w:cstheme="minorHAnsi"/>
                <w:noProof/>
                <w:color w:val="000000" w:themeColor="text1"/>
                <w:sz w:val="18"/>
                <w:szCs w:val="18"/>
                <w:lang w:eastAsia="x-none"/>
              </w:rPr>
              <w:t>Podpora pedagogických a didaktických kompetencí pracovníků ve vzdělávání a podpora managementu třídních kolektivů</w:t>
            </w:r>
          </w:p>
          <w:p w14:paraId="54704F35" w14:textId="27E8DAD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E760DE" w:rsidRPr="00E760DE">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54F32211" w14:textId="77777777" w:rsidTr="00CA5C13">
        <w:tc>
          <w:tcPr>
            <w:tcW w:w="3119" w:type="dxa"/>
          </w:tcPr>
          <w:p w14:paraId="311B7B0E"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2" w:name="_Hlk143258362"/>
            <w:r w:rsidRPr="00D2571B">
              <w:rPr>
                <w:rFonts w:cstheme="minorHAnsi"/>
                <w:noProof/>
                <w:color w:val="000000" w:themeColor="text1"/>
                <w:sz w:val="18"/>
                <w:szCs w:val="18"/>
                <w:lang w:eastAsia="x-none"/>
              </w:rPr>
              <w:t>Vazba na témata OP JAK povinná</w:t>
            </w:r>
          </w:p>
        </w:tc>
        <w:tc>
          <w:tcPr>
            <w:tcW w:w="6095" w:type="dxa"/>
          </w:tcPr>
          <w:p w14:paraId="064C85C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40B4036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42862E50" w14:textId="77777777" w:rsidTr="00CA5C13">
        <w:tc>
          <w:tcPr>
            <w:tcW w:w="3119" w:type="dxa"/>
          </w:tcPr>
          <w:p w14:paraId="0E6EC0F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49EE897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5F1BA49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bookmarkEnd w:id="42"/>
    </w:tbl>
    <w:p w14:paraId="7589D8CE" w14:textId="77777777" w:rsidR="00D2571B" w:rsidRPr="00D2571B" w:rsidRDefault="00D2571B" w:rsidP="00D2571B">
      <w:pPr>
        <w:rPr>
          <w:rFonts w:cstheme="minorHAnsi"/>
          <w:noProof/>
          <w:color w:val="000000" w:themeColor="text1"/>
          <w:sz w:val="18"/>
          <w:szCs w:val="18"/>
          <w:lang w:eastAsia="x-none"/>
        </w:rPr>
      </w:pPr>
    </w:p>
    <w:p w14:paraId="444F5DA2" w14:textId="77777777" w:rsidR="00D2571B" w:rsidRDefault="00D2571B" w:rsidP="00D2571B">
      <w:pPr>
        <w:rPr>
          <w:rFonts w:cstheme="minorHAnsi"/>
          <w:noProof/>
          <w:color w:val="000000" w:themeColor="text1"/>
          <w:sz w:val="18"/>
          <w:szCs w:val="18"/>
          <w:lang w:eastAsia="x-none"/>
        </w:rPr>
      </w:pPr>
    </w:p>
    <w:p w14:paraId="4BD864D0" w14:textId="77777777" w:rsidR="000D7EDD" w:rsidRDefault="000D7EDD" w:rsidP="00D2571B">
      <w:pPr>
        <w:rPr>
          <w:rFonts w:cstheme="minorHAnsi"/>
          <w:noProof/>
          <w:color w:val="000000" w:themeColor="text1"/>
          <w:sz w:val="18"/>
          <w:szCs w:val="18"/>
          <w:lang w:eastAsia="x-none"/>
        </w:rPr>
      </w:pPr>
    </w:p>
    <w:p w14:paraId="6DCEF35F" w14:textId="77777777" w:rsidR="000D7EDD" w:rsidRDefault="000D7EDD" w:rsidP="00D2571B">
      <w:pPr>
        <w:rPr>
          <w:rFonts w:cstheme="minorHAnsi"/>
          <w:noProof/>
          <w:color w:val="000000" w:themeColor="text1"/>
          <w:sz w:val="18"/>
          <w:szCs w:val="18"/>
          <w:lang w:eastAsia="x-none"/>
        </w:rPr>
      </w:pPr>
    </w:p>
    <w:p w14:paraId="4B4F0705" w14:textId="77777777" w:rsidR="000D7EDD" w:rsidRDefault="000D7EDD" w:rsidP="00D2571B">
      <w:pPr>
        <w:rPr>
          <w:rFonts w:cstheme="minorHAnsi"/>
          <w:noProof/>
          <w:color w:val="000000" w:themeColor="text1"/>
          <w:sz w:val="18"/>
          <w:szCs w:val="18"/>
          <w:lang w:eastAsia="x-none"/>
        </w:rPr>
      </w:pPr>
    </w:p>
    <w:p w14:paraId="2668AE2E" w14:textId="77777777" w:rsidR="000D7EDD" w:rsidRDefault="000D7EDD" w:rsidP="00D2571B">
      <w:pPr>
        <w:rPr>
          <w:rFonts w:cstheme="minorHAnsi"/>
          <w:noProof/>
          <w:color w:val="000000" w:themeColor="text1"/>
          <w:sz w:val="18"/>
          <w:szCs w:val="18"/>
          <w:lang w:eastAsia="x-none"/>
        </w:rPr>
      </w:pPr>
    </w:p>
    <w:p w14:paraId="1DB929FB" w14:textId="77777777" w:rsidR="000D7EDD" w:rsidRDefault="000D7EDD" w:rsidP="00D2571B">
      <w:pPr>
        <w:rPr>
          <w:rFonts w:cstheme="minorHAnsi"/>
          <w:noProof/>
          <w:color w:val="000000" w:themeColor="text1"/>
          <w:sz w:val="18"/>
          <w:szCs w:val="18"/>
          <w:lang w:eastAsia="x-none"/>
        </w:rPr>
      </w:pPr>
    </w:p>
    <w:p w14:paraId="175D6A44" w14:textId="77777777" w:rsidR="000D7EDD" w:rsidRDefault="000D7EDD" w:rsidP="00D2571B">
      <w:pPr>
        <w:rPr>
          <w:rFonts w:cstheme="minorHAnsi"/>
          <w:noProof/>
          <w:color w:val="000000" w:themeColor="text1"/>
          <w:sz w:val="18"/>
          <w:szCs w:val="18"/>
          <w:lang w:eastAsia="x-none"/>
        </w:rPr>
      </w:pPr>
    </w:p>
    <w:p w14:paraId="3D38AB7F" w14:textId="77777777" w:rsidR="000D7EDD" w:rsidRDefault="000D7EDD" w:rsidP="00D2571B">
      <w:pPr>
        <w:rPr>
          <w:rFonts w:cstheme="minorHAnsi"/>
          <w:noProof/>
          <w:color w:val="000000" w:themeColor="text1"/>
          <w:sz w:val="18"/>
          <w:szCs w:val="18"/>
          <w:lang w:eastAsia="x-none"/>
        </w:rPr>
      </w:pPr>
    </w:p>
    <w:p w14:paraId="2D54CF38"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7B4EB865" w14:textId="77777777" w:rsidTr="002051F5">
        <w:tc>
          <w:tcPr>
            <w:tcW w:w="3119" w:type="dxa"/>
            <w:shd w:val="clear" w:color="auto" w:fill="002060"/>
          </w:tcPr>
          <w:p w14:paraId="6D79BA87" w14:textId="5A580341"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61</w:t>
            </w:r>
            <w:r w:rsidR="000C1F6B" w:rsidRPr="000C1F6B">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095" w:type="dxa"/>
            <w:shd w:val="clear" w:color="auto" w:fill="002060"/>
          </w:tcPr>
          <w:p w14:paraId="71F5BC89"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Navázání na muzikoterapii prostřednictvím zapojení Muzikofiletických technik pro PP a děti a žáky</w:t>
            </w:r>
          </w:p>
        </w:tc>
      </w:tr>
      <w:tr w:rsidR="006103CA" w:rsidRPr="00D2571B" w14:paraId="6722E69B" w14:textId="77777777" w:rsidTr="002051F5">
        <w:tc>
          <w:tcPr>
            <w:tcW w:w="3119" w:type="dxa"/>
          </w:tcPr>
          <w:p w14:paraId="1604F8C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57C978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 děti a žáky </w:t>
            </w:r>
          </w:p>
        </w:tc>
      </w:tr>
      <w:tr w:rsidR="006103CA" w:rsidRPr="00D2571B" w14:paraId="304FED00" w14:textId="77777777" w:rsidTr="002051F5">
        <w:tc>
          <w:tcPr>
            <w:tcW w:w="3119" w:type="dxa"/>
          </w:tcPr>
          <w:p w14:paraId="40F5AE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2C2C0887" w14:textId="5361FA03" w:rsidR="00D2571B" w:rsidRPr="00D2571B" w:rsidRDefault="002051F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a MŠ ORP Louny</w:t>
            </w:r>
          </w:p>
        </w:tc>
      </w:tr>
      <w:tr w:rsidR="006103CA" w:rsidRPr="00D2571B" w14:paraId="10615108" w14:textId="77777777" w:rsidTr="002051F5">
        <w:tc>
          <w:tcPr>
            <w:tcW w:w="3119" w:type="dxa"/>
          </w:tcPr>
          <w:p w14:paraId="0543D7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16A3438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9BD9879" w14:textId="77777777" w:rsidTr="002051F5">
        <w:tc>
          <w:tcPr>
            <w:tcW w:w="3119" w:type="dxa"/>
          </w:tcPr>
          <w:p w14:paraId="798E81B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6B146D9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14793F46" w14:textId="77777777" w:rsidTr="002051F5">
        <w:tc>
          <w:tcPr>
            <w:tcW w:w="3119" w:type="dxa"/>
          </w:tcPr>
          <w:p w14:paraId="498F003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0E0943C3" w14:textId="667FF8FD" w:rsidR="00D2571B" w:rsidRPr="00D2571B" w:rsidRDefault="002051F5" w:rsidP="00D2571B">
            <w:pPr>
              <w:spacing w:after="160" w:line="259" w:lineRule="auto"/>
              <w:rPr>
                <w:rFonts w:cstheme="minorHAnsi"/>
                <w:noProof/>
                <w:color w:val="000000" w:themeColor="text1"/>
                <w:sz w:val="18"/>
                <w:szCs w:val="18"/>
                <w:lang w:eastAsia="x-none"/>
              </w:rPr>
            </w:pPr>
            <w:r w:rsidRPr="002051F5">
              <w:rPr>
                <w:rFonts w:cstheme="minorHAnsi"/>
                <w:noProof/>
                <w:color w:val="000000" w:themeColor="text1"/>
                <w:sz w:val="18"/>
                <w:szCs w:val="18"/>
                <w:lang w:eastAsia="x-none"/>
              </w:rPr>
              <w:t>Dle zapojených subjektů</w:t>
            </w:r>
          </w:p>
        </w:tc>
      </w:tr>
      <w:tr w:rsidR="006103CA" w:rsidRPr="00D2571B" w14:paraId="0ECCE93C" w14:textId="77777777" w:rsidTr="002051F5">
        <w:tc>
          <w:tcPr>
            <w:tcW w:w="3119" w:type="dxa"/>
          </w:tcPr>
          <w:p w14:paraId="0A7D1316"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3" w:name="_Hlk141460645"/>
            <w:r w:rsidRPr="00D2571B">
              <w:rPr>
                <w:rFonts w:cstheme="minorHAnsi"/>
                <w:noProof/>
                <w:color w:val="000000" w:themeColor="text1"/>
                <w:sz w:val="18"/>
                <w:szCs w:val="18"/>
                <w:lang w:eastAsia="x-none"/>
              </w:rPr>
              <w:t>Zdroj financování</w:t>
            </w:r>
          </w:p>
        </w:tc>
        <w:tc>
          <w:tcPr>
            <w:tcW w:w="6095" w:type="dxa"/>
          </w:tcPr>
          <w:p w14:paraId="7B51DE5F" w14:textId="782F4011"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D9DB699" w14:textId="77777777" w:rsidTr="002051F5">
        <w:trPr>
          <w:trHeight w:val="109"/>
        </w:trPr>
        <w:tc>
          <w:tcPr>
            <w:tcW w:w="3119" w:type="dxa"/>
          </w:tcPr>
          <w:p w14:paraId="661C6D0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6B9065C9" w14:textId="210B511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2051F5">
              <w:rPr>
                <w:rFonts w:cstheme="minorHAnsi"/>
                <w:noProof/>
                <w:color w:val="000000" w:themeColor="text1"/>
                <w:sz w:val="18"/>
                <w:szCs w:val="18"/>
                <w:lang w:eastAsia="x-none"/>
              </w:rPr>
              <w:t>7/2028</w:t>
            </w:r>
          </w:p>
        </w:tc>
      </w:tr>
      <w:bookmarkEnd w:id="43"/>
      <w:tr w:rsidR="006103CA" w:rsidRPr="00D2571B" w14:paraId="70FED43D" w14:textId="77777777" w:rsidTr="002051F5">
        <w:tc>
          <w:tcPr>
            <w:tcW w:w="3119" w:type="dxa"/>
          </w:tcPr>
          <w:p w14:paraId="4672D8A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063D1943" w14:textId="30685133" w:rsidR="00D2571B" w:rsidRPr="00D2571B" w:rsidRDefault="00B116C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cíli</w:t>
            </w:r>
          </w:p>
        </w:tc>
      </w:tr>
      <w:tr w:rsidR="006103CA" w:rsidRPr="00D2571B" w14:paraId="2E09C81A" w14:textId="77777777" w:rsidTr="002051F5">
        <w:tc>
          <w:tcPr>
            <w:tcW w:w="3119" w:type="dxa"/>
          </w:tcPr>
          <w:p w14:paraId="7B210B2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6CCA757A" w14:textId="57F2F008" w:rsidR="00D2571B" w:rsidRPr="00D2571B" w:rsidRDefault="00B116C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opatřeními</w:t>
            </w:r>
          </w:p>
        </w:tc>
      </w:tr>
      <w:tr w:rsidR="006103CA" w:rsidRPr="00D2571B" w14:paraId="2C36C329" w14:textId="77777777" w:rsidTr="002051F5">
        <w:tc>
          <w:tcPr>
            <w:tcW w:w="3119" w:type="dxa"/>
          </w:tcPr>
          <w:p w14:paraId="484E4DC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7F0BD92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0496E75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258D5AE9" w14:textId="77777777" w:rsidTr="002051F5">
        <w:tc>
          <w:tcPr>
            <w:tcW w:w="3119" w:type="dxa"/>
          </w:tcPr>
          <w:p w14:paraId="4BE9D6B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64DEBD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50108A1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B116C2" w:rsidRPr="00D2571B" w14:paraId="7DC446C0" w14:textId="77777777" w:rsidTr="002051F5">
        <w:tc>
          <w:tcPr>
            <w:tcW w:w="3119" w:type="dxa"/>
          </w:tcPr>
          <w:p w14:paraId="05ADEBB1" w14:textId="64CA8ED2" w:rsidR="00B116C2" w:rsidRPr="00D2571B" w:rsidRDefault="00B116C2" w:rsidP="00D2571B">
            <w:pPr>
              <w:rPr>
                <w:rFonts w:cstheme="minorHAnsi"/>
                <w:noProof/>
                <w:color w:val="000000" w:themeColor="text1"/>
                <w:sz w:val="18"/>
                <w:szCs w:val="18"/>
                <w:lang w:eastAsia="x-none"/>
              </w:rPr>
            </w:pPr>
            <w:r>
              <w:rPr>
                <w:rFonts w:cstheme="minorHAnsi"/>
                <w:noProof/>
                <w:color w:val="000000" w:themeColor="text1"/>
                <w:sz w:val="18"/>
                <w:szCs w:val="18"/>
                <w:lang w:eastAsia="x-none"/>
              </w:rPr>
              <w:t>Vazba na témata OP JAK voli</w:t>
            </w:r>
            <w:r w:rsidR="007754C4">
              <w:rPr>
                <w:rFonts w:cstheme="minorHAnsi"/>
                <w:noProof/>
                <w:color w:val="000000" w:themeColor="text1"/>
                <w:sz w:val="18"/>
                <w:szCs w:val="18"/>
                <w:lang w:eastAsia="x-none"/>
              </w:rPr>
              <w:t>telná</w:t>
            </w:r>
          </w:p>
        </w:tc>
        <w:tc>
          <w:tcPr>
            <w:tcW w:w="6095" w:type="dxa"/>
          </w:tcPr>
          <w:p w14:paraId="7C37A510" w14:textId="5D6B40DB" w:rsidR="00B116C2" w:rsidRPr="00D2571B" w:rsidRDefault="007754C4" w:rsidP="00D2571B">
            <w:pPr>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Výchova k udržitelnému rozvoji, </w:t>
            </w:r>
            <w:r w:rsidR="00BC3593">
              <w:rPr>
                <w:rFonts w:cstheme="minorHAnsi"/>
                <w:noProof/>
                <w:color w:val="000000" w:themeColor="text1"/>
                <w:sz w:val="18"/>
                <w:szCs w:val="18"/>
                <w:lang w:eastAsia="x-none"/>
              </w:rPr>
              <w:t>wellbeing (duševní zdraví dětí, žáků  a pedagogů)</w:t>
            </w:r>
          </w:p>
        </w:tc>
      </w:tr>
    </w:tbl>
    <w:p w14:paraId="3AE560FB" w14:textId="77777777" w:rsidR="00D2571B" w:rsidRPr="00D2571B" w:rsidRDefault="00D2571B" w:rsidP="00D2571B">
      <w:pPr>
        <w:rPr>
          <w:rFonts w:cstheme="minorHAnsi"/>
          <w:noProof/>
          <w:color w:val="000000" w:themeColor="text1"/>
          <w:sz w:val="18"/>
          <w:szCs w:val="18"/>
          <w:lang w:eastAsia="x-none"/>
        </w:rPr>
      </w:pPr>
    </w:p>
    <w:p w14:paraId="47847B08" w14:textId="77777777" w:rsidR="00D2571B" w:rsidRDefault="00D2571B" w:rsidP="00D2571B">
      <w:pPr>
        <w:rPr>
          <w:rFonts w:cstheme="minorHAnsi"/>
          <w:noProof/>
          <w:color w:val="000000" w:themeColor="text1"/>
          <w:sz w:val="18"/>
          <w:szCs w:val="18"/>
          <w:lang w:eastAsia="x-none"/>
        </w:rPr>
      </w:pPr>
    </w:p>
    <w:p w14:paraId="61E2FD66" w14:textId="77777777" w:rsidR="00F71118" w:rsidRDefault="00F71118" w:rsidP="00D2571B">
      <w:pPr>
        <w:rPr>
          <w:rFonts w:cstheme="minorHAnsi"/>
          <w:noProof/>
          <w:color w:val="000000" w:themeColor="text1"/>
          <w:sz w:val="18"/>
          <w:szCs w:val="18"/>
          <w:lang w:eastAsia="x-none"/>
        </w:rPr>
      </w:pPr>
    </w:p>
    <w:p w14:paraId="58941266" w14:textId="77777777" w:rsidR="00F71118" w:rsidRDefault="00F71118" w:rsidP="00D2571B">
      <w:pPr>
        <w:rPr>
          <w:rFonts w:cstheme="minorHAnsi"/>
          <w:noProof/>
          <w:color w:val="000000" w:themeColor="text1"/>
          <w:sz w:val="18"/>
          <w:szCs w:val="18"/>
          <w:lang w:eastAsia="x-none"/>
        </w:rPr>
      </w:pPr>
    </w:p>
    <w:p w14:paraId="703E597C" w14:textId="77777777" w:rsidR="00F71118" w:rsidRDefault="00F71118" w:rsidP="00D2571B">
      <w:pPr>
        <w:rPr>
          <w:rFonts w:cstheme="minorHAnsi"/>
          <w:noProof/>
          <w:color w:val="000000" w:themeColor="text1"/>
          <w:sz w:val="18"/>
          <w:szCs w:val="18"/>
          <w:lang w:eastAsia="x-none"/>
        </w:rPr>
      </w:pPr>
    </w:p>
    <w:p w14:paraId="35030ED3" w14:textId="77777777" w:rsidR="00F71118" w:rsidRDefault="00F71118" w:rsidP="00D2571B">
      <w:pPr>
        <w:rPr>
          <w:rFonts w:cstheme="minorHAnsi"/>
          <w:noProof/>
          <w:color w:val="000000" w:themeColor="text1"/>
          <w:sz w:val="18"/>
          <w:szCs w:val="18"/>
          <w:lang w:eastAsia="x-none"/>
        </w:rPr>
      </w:pPr>
    </w:p>
    <w:p w14:paraId="3BF645F1" w14:textId="77777777" w:rsidR="000D7EDD" w:rsidRDefault="000D7EDD" w:rsidP="00D2571B">
      <w:pPr>
        <w:rPr>
          <w:rFonts w:cstheme="minorHAnsi"/>
          <w:noProof/>
          <w:color w:val="000000" w:themeColor="text1"/>
          <w:sz w:val="18"/>
          <w:szCs w:val="18"/>
          <w:lang w:eastAsia="x-none"/>
        </w:rPr>
      </w:pPr>
    </w:p>
    <w:p w14:paraId="1D72DD51" w14:textId="77777777" w:rsidR="000D7EDD" w:rsidRDefault="000D7EDD" w:rsidP="00D2571B">
      <w:pPr>
        <w:rPr>
          <w:rFonts w:cstheme="minorHAnsi"/>
          <w:noProof/>
          <w:color w:val="000000" w:themeColor="text1"/>
          <w:sz w:val="18"/>
          <w:szCs w:val="18"/>
          <w:lang w:eastAsia="x-none"/>
        </w:rPr>
      </w:pPr>
    </w:p>
    <w:p w14:paraId="760C07A7" w14:textId="77777777" w:rsidR="000D7EDD" w:rsidRDefault="000D7EDD" w:rsidP="00D2571B">
      <w:pPr>
        <w:rPr>
          <w:rFonts w:cstheme="minorHAnsi"/>
          <w:noProof/>
          <w:color w:val="000000" w:themeColor="text1"/>
          <w:sz w:val="18"/>
          <w:szCs w:val="18"/>
          <w:lang w:eastAsia="x-none"/>
        </w:rPr>
      </w:pPr>
    </w:p>
    <w:p w14:paraId="629C5681" w14:textId="77777777" w:rsidR="000D7EDD" w:rsidRDefault="000D7EDD" w:rsidP="00D2571B">
      <w:pPr>
        <w:rPr>
          <w:rFonts w:cstheme="minorHAnsi"/>
          <w:noProof/>
          <w:color w:val="000000" w:themeColor="text1"/>
          <w:sz w:val="18"/>
          <w:szCs w:val="18"/>
          <w:lang w:eastAsia="x-none"/>
        </w:rPr>
      </w:pPr>
    </w:p>
    <w:p w14:paraId="40DB50B0" w14:textId="77777777" w:rsidR="000D7EDD" w:rsidRDefault="000D7EDD" w:rsidP="00D2571B">
      <w:pPr>
        <w:rPr>
          <w:rFonts w:cstheme="minorHAnsi"/>
          <w:noProof/>
          <w:color w:val="000000" w:themeColor="text1"/>
          <w:sz w:val="18"/>
          <w:szCs w:val="18"/>
          <w:lang w:eastAsia="x-none"/>
        </w:rPr>
      </w:pPr>
    </w:p>
    <w:p w14:paraId="53752E32" w14:textId="77777777" w:rsidR="000D7EDD" w:rsidRDefault="000D7EDD" w:rsidP="00D2571B">
      <w:pPr>
        <w:rPr>
          <w:rFonts w:cstheme="minorHAnsi"/>
          <w:noProof/>
          <w:color w:val="000000" w:themeColor="text1"/>
          <w:sz w:val="18"/>
          <w:szCs w:val="18"/>
          <w:lang w:eastAsia="x-none"/>
        </w:rPr>
      </w:pPr>
    </w:p>
    <w:p w14:paraId="510AFE75" w14:textId="77777777" w:rsidR="000D7EDD" w:rsidRDefault="000D7EDD" w:rsidP="00D2571B">
      <w:pPr>
        <w:rPr>
          <w:rFonts w:cstheme="minorHAnsi"/>
          <w:noProof/>
          <w:color w:val="000000" w:themeColor="text1"/>
          <w:sz w:val="18"/>
          <w:szCs w:val="18"/>
          <w:lang w:eastAsia="x-none"/>
        </w:rPr>
      </w:pPr>
    </w:p>
    <w:p w14:paraId="3C777FDE" w14:textId="77777777" w:rsidR="000D7EDD" w:rsidRDefault="000D7EDD" w:rsidP="00D2571B">
      <w:pPr>
        <w:rPr>
          <w:rFonts w:cstheme="minorHAnsi"/>
          <w:noProof/>
          <w:color w:val="000000" w:themeColor="text1"/>
          <w:sz w:val="18"/>
          <w:szCs w:val="18"/>
          <w:lang w:eastAsia="x-none"/>
        </w:rPr>
      </w:pPr>
    </w:p>
    <w:p w14:paraId="489676D0" w14:textId="77777777" w:rsidR="000D7EDD" w:rsidRDefault="000D7EDD" w:rsidP="00D2571B">
      <w:pPr>
        <w:rPr>
          <w:rFonts w:cstheme="minorHAnsi"/>
          <w:noProof/>
          <w:color w:val="000000" w:themeColor="text1"/>
          <w:sz w:val="18"/>
          <w:szCs w:val="18"/>
          <w:lang w:eastAsia="x-none"/>
        </w:rPr>
      </w:pPr>
    </w:p>
    <w:p w14:paraId="1FFED942" w14:textId="77777777" w:rsidR="000D7EDD" w:rsidRDefault="000D7EDD" w:rsidP="00D2571B">
      <w:pPr>
        <w:rPr>
          <w:rFonts w:cstheme="minorHAnsi"/>
          <w:noProof/>
          <w:color w:val="000000" w:themeColor="text1"/>
          <w:sz w:val="18"/>
          <w:szCs w:val="18"/>
          <w:lang w:eastAsia="x-none"/>
        </w:rPr>
      </w:pPr>
    </w:p>
    <w:p w14:paraId="63C28CC0" w14:textId="77777777" w:rsidR="00F71118" w:rsidRPr="00D2571B" w:rsidRDefault="00F71118"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0B6C92C9" w14:textId="77777777" w:rsidTr="00BC3593">
        <w:tc>
          <w:tcPr>
            <w:tcW w:w="3119" w:type="dxa"/>
            <w:shd w:val="clear" w:color="auto" w:fill="002060"/>
          </w:tcPr>
          <w:p w14:paraId="71C04CA5" w14:textId="0CBA8D90"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62</w:t>
            </w:r>
            <w:r w:rsidR="000C1F6B" w:rsidRPr="000C1F6B">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095" w:type="dxa"/>
            <w:shd w:val="clear" w:color="auto" w:fill="002060"/>
          </w:tcPr>
          <w:p w14:paraId="7949486E"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REÁLNÁ RIZIKA PRO BEZPEČNOST INFORMACÍ NA ZŠ A MŠ</w:t>
            </w:r>
          </w:p>
        </w:tc>
      </w:tr>
      <w:tr w:rsidR="006103CA" w:rsidRPr="00D2571B" w14:paraId="2748FB45" w14:textId="77777777" w:rsidTr="00BC3593">
        <w:tc>
          <w:tcPr>
            <w:tcW w:w="3119" w:type="dxa"/>
          </w:tcPr>
          <w:p w14:paraId="5F47CF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60DD5D1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0E3B4F6C" w14:textId="77777777" w:rsidTr="00BC3593">
        <w:tc>
          <w:tcPr>
            <w:tcW w:w="3119" w:type="dxa"/>
          </w:tcPr>
          <w:p w14:paraId="35DC5D9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61FEFCF6" w14:textId="774B8D99" w:rsidR="00D2571B" w:rsidRPr="00D2571B" w:rsidRDefault="00BC3593"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MŠ ORP Louny</w:t>
            </w:r>
          </w:p>
        </w:tc>
      </w:tr>
      <w:tr w:rsidR="006103CA" w:rsidRPr="00D2571B" w14:paraId="641D04AF" w14:textId="77777777" w:rsidTr="00BC3593">
        <w:tc>
          <w:tcPr>
            <w:tcW w:w="3119" w:type="dxa"/>
          </w:tcPr>
          <w:p w14:paraId="1462A4D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275ADEA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3DEFCF0C" w14:textId="77777777" w:rsidTr="00BC3593">
        <w:tc>
          <w:tcPr>
            <w:tcW w:w="3119" w:type="dxa"/>
          </w:tcPr>
          <w:p w14:paraId="3105263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2D9811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7CDC42BD" w14:textId="77777777" w:rsidTr="00BC3593">
        <w:tc>
          <w:tcPr>
            <w:tcW w:w="3119" w:type="dxa"/>
          </w:tcPr>
          <w:p w14:paraId="33E6D69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39C2AFBA" w14:textId="6A7318D9" w:rsidR="00D2571B" w:rsidRPr="00D2571B" w:rsidRDefault="00BC3593" w:rsidP="00D2571B">
            <w:pPr>
              <w:spacing w:after="160" w:line="259" w:lineRule="auto"/>
              <w:rPr>
                <w:rFonts w:cstheme="minorHAnsi"/>
                <w:noProof/>
                <w:color w:val="000000" w:themeColor="text1"/>
                <w:sz w:val="18"/>
                <w:szCs w:val="18"/>
                <w:lang w:eastAsia="x-none"/>
              </w:rPr>
            </w:pPr>
            <w:r w:rsidRPr="00BC3593">
              <w:rPr>
                <w:rFonts w:cstheme="minorHAnsi"/>
                <w:noProof/>
                <w:color w:val="000000" w:themeColor="text1"/>
                <w:sz w:val="18"/>
                <w:szCs w:val="18"/>
                <w:lang w:eastAsia="x-none"/>
              </w:rPr>
              <w:t>Dle zapojených subjektů</w:t>
            </w:r>
          </w:p>
        </w:tc>
      </w:tr>
      <w:tr w:rsidR="006103CA" w:rsidRPr="00D2571B" w14:paraId="1F46375E" w14:textId="77777777" w:rsidTr="00BC3593">
        <w:tc>
          <w:tcPr>
            <w:tcW w:w="3119" w:type="dxa"/>
          </w:tcPr>
          <w:p w14:paraId="28F95A8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0111B480" w14:textId="5B291050"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3CDE0E0E" w14:textId="77777777" w:rsidTr="00BC3593">
        <w:trPr>
          <w:trHeight w:val="82"/>
        </w:trPr>
        <w:tc>
          <w:tcPr>
            <w:tcW w:w="3119" w:type="dxa"/>
          </w:tcPr>
          <w:p w14:paraId="63C6D2B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5D8E72FC" w14:textId="752EA4E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BC3593">
              <w:rPr>
                <w:rFonts w:cstheme="minorHAnsi"/>
                <w:noProof/>
                <w:color w:val="000000" w:themeColor="text1"/>
                <w:sz w:val="18"/>
                <w:szCs w:val="18"/>
                <w:lang w:eastAsia="x-none"/>
              </w:rPr>
              <w:t>7/2028</w:t>
            </w:r>
          </w:p>
        </w:tc>
      </w:tr>
      <w:tr w:rsidR="006103CA" w:rsidRPr="00D2571B" w14:paraId="5A5C0B5D" w14:textId="77777777" w:rsidTr="00BC3593">
        <w:tc>
          <w:tcPr>
            <w:tcW w:w="3119" w:type="dxa"/>
          </w:tcPr>
          <w:p w14:paraId="2DCE072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53F440DF" w14:textId="0C3FCA7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BC3593">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29C6394D"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292317" w:rsidRPr="00292317">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p w14:paraId="5C699A94" w14:textId="7AFAD8DE" w:rsidR="009A279C" w:rsidRPr="00D2571B" w:rsidRDefault="009A279C"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cíli</w:t>
            </w:r>
            <w:r w:rsidR="009D7C8A">
              <w:rPr>
                <w:rFonts w:cstheme="minorHAnsi"/>
                <w:noProof/>
                <w:color w:val="000000" w:themeColor="text1"/>
                <w:sz w:val="18"/>
                <w:szCs w:val="18"/>
                <w:lang w:eastAsia="x-none"/>
              </w:rPr>
              <w:t>.</w:t>
            </w:r>
          </w:p>
        </w:tc>
      </w:tr>
      <w:tr w:rsidR="006103CA" w:rsidRPr="00D2571B" w14:paraId="129FD5B2" w14:textId="77777777" w:rsidTr="00BC3593">
        <w:tc>
          <w:tcPr>
            <w:tcW w:w="3119" w:type="dxa"/>
          </w:tcPr>
          <w:p w14:paraId="182CC25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827FEAA" w14:textId="2A90E50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5E28C6" w:rsidRPr="005E28C6">
              <w:rPr>
                <w:rFonts w:cstheme="minorHAnsi"/>
                <w:noProof/>
                <w:color w:val="000000" w:themeColor="text1"/>
                <w:sz w:val="18"/>
                <w:szCs w:val="18"/>
                <w:lang w:eastAsia="x-none"/>
              </w:rPr>
              <w:t>Podpora pedagogických a didaktických kompetencí pracovníků ve vzdělávání a podpora managementu třídních kolektivů</w:t>
            </w:r>
          </w:p>
          <w:p w14:paraId="3DFEF14B"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9A279C" w:rsidRPr="009A279C">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p w14:paraId="016173B0" w14:textId="300018EC" w:rsidR="009D7C8A" w:rsidRPr="00D2571B" w:rsidRDefault="009D7C8A"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opatřeními.</w:t>
            </w:r>
          </w:p>
        </w:tc>
      </w:tr>
      <w:tr w:rsidR="006103CA" w:rsidRPr="00D2571B" w14:paraId="453ECF0B" w14:textId="77777777" w:rsidTr="00BC3593">
        <w:tc>
          <w:tcPr>
            <w:tcW w:w="3119" w:type="dxa"/>
          </w:tcPr>
          <w:p w14:paraId="18D5CE5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5D59487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36708AF4" w14:textId="77777777" w:rsidTr="00BC3593">
        <w:tc>
          <w:tcPr>
            <w:tcW w:w="3119" w:type="dxa"/>
          </w:tcPr>
          <w:p w14:paraId="1599C33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46E4111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4F71AAB2" w14:textId="77777777" w:rsidR="00D2571B" w:rsidRDefault="00D2571B" w:rsidP="00D2571B">
      <w:pPr>
        <w:rPr>
          <w:rFonts w:cstheme="minorHAnsi"/>
          <w:noProof/>
          <w:color w:val="000000" w:themeColor="text1"/>
          <w:sz w:val="18"/>
          <w:szCs w:val="18"/>
          <w:lang w:eastAsia="x-none"/>
        </w:rPr>
      </w:pPr>
    </w:p>
    <w:p w14:paraId="78C852C9" w14:textId="77777777" w:rsidR="000D7EDD" w:rsidRDefault="000D7EDD" w:rsidP="00D2571B">
      <w:pPr>
        <w:rPr>
          <w:rFonts w:cstheme="minorHAnsi"/>
          <w:noProof/>
          <w:color w:val="000000" w:themeColor="text1"/>
          <w:sz w:val="18"/>
          <w:szCs w:val="18"/>
          <w:lang w:eastAsia="x-none"/>
        </w:rPr>
      </w:pPr>
    </w:p>
    <w:p w14:paraId="450FC55A" w14:textId="77777777" w:rsidR="000D7EDD" w:rsidRDefault="000D7EDD" w:rsidP="00D2571B">
      <w:pPr>
        <w:rPr>
          <w:rFonts w:cstheme="minorHAnsi"/>
          <w:noProof/>
          <w:color w:val="000000" w:themeColor="text1"/>
          <w:sz w:val="18"/>
          <w:szCs w:val="18"/>
          <w:lang w:eastAsia="x-none"/>
        </w:rPr>
      </w:pPr>
    </w:p>
    <w:p w14:paraId="35E75D54" w14:textId="77777777" w:rsidR="000D7EDD" w:rsidRDefault="000D7EDD" w:rsidP="00D2571B">
      <w:pPr>
        <w:rPr>
          <w:rFonts w:cstheme="minorHAnsi"/>
          <w:noProof/>
          <w:color w:val="000000" w:themeColor="text1"/>
          <w:sz w:val="18"/>
          <w:szCs w:val="18"/>
          <w:lang w:eastAsia="x-none"/>
        </w:rPr>
      </w:pPr>
    </w:p>
    <w:p w14:paraId="3FBF046E" w14:textId="77777777" w:rsidR="000D7EDD" w:rsidRDefault="000D7EDD" w:rsidP="00D2571B">
      <w:pPr>
        <w:rPr>
          <w:rFonts w:cstheme="minorHAnsi"/>
          <w:noProof/>
          <w:color w:val="000000" w:themeColor="text1"/>
          <w:sz w:val="18"/>
          <w:szCs w:val="18"/>
          <w:lang w:eastAsia="x-none"/>
        </w:rPr>
      </w:pPr>
    </w:p>
    <w:p w14:paraId="5BFB4AB1" w14:textId="77777777" w:rsidR="000D7EDD" w:rsidRDefault="000D7EDD" w:rsidP="00D2571B">
      <w:pPr>
        <w:rPr>
          <w:rFonts w:cstheme="minorHAnsi"/>
          <w:noProof/>
          <w:color w:val="000000" w:themeColor="text1"/>
          <w:sz w:val="18"/>
          <w:szCs w:val="18"/>
          <w:lang w:eastAsia="x-none"/>
        </w:rPr>
      </w:pPr>
    </w:p>
    <w:p w14:paraId="43CE996A" w14:textId="77777777" w:rsidR="000D7EDD" w:rsidRDefault="000D7EDD" w:rsidP="00D2571B">
      <w:pPr>
        <w:rPr>
          <w:rFonts w:cstheme="minorHAnsi"/>
          <w:noProof/>
          <w:color w:val="000000" w:themeColor="text1"/>
          <w:sz w:val="18"/>
          <w:szCs w:val="18"/>
          <w:lang w:eastAsia="x-none"/>
        </w:rPr>
      </w:pPr>
    </w:p>
    <w:p w14:paraId="24AEA8B8" w14:textId="77777777" w:rsidR="000D7EDD" w:rsidRDefault="000D7EDD" w:rsidP="00D2571B">
      <w:pPr>
        <w:rPr>
          <w:rFonts w:cstheme="minorHAnsi"/>
          <w:noProof/>
          <w:color w:val="000000" w:themeColor="text1"/>
          <w:sz w:val="18"/>
          <w:szCs w:val="18"/>
          <w:lang w:eastAsia="x-none"/>
        </w:rPr>
      </w:pPr>
    </w:p>
    <w:p w14:paraId="0EC91D9B" w14:textId="77777777" w:rsidR="000D7EDD" w:rsidRDefault="000D7EDD" w:rsidP="00D2571B">
      <w:pPr>
        <w:rPr>
          <w:rFonts w:cstheme="minorHAnsi"/>
          <w:noProof/>
          <w:color w:val="000000" w:themeColor="text1"/>
          <w:sz w:val="18"/>
          <w:szCs w:val="18"/>
          <w:lang w:eastAsia="x-none"/>
        </w:rPr>
      </w:pPr>
    </w:p>
    <w:p w14:paraId="05357484" w14:textId="77777777" w:rsidR="000D7EDD" w:rsidRDefault="000D7EDD" w:rsidP="00D2571B">
      <w:pPr>
        <w:rPr>
          <w:rFonts w:cstheme="minorHAnsi"/>
          <w:noProof/>
          <w:color w:val="000000" w:themeColor="text1"/>
          <w:sz w:val="18"/>
          <w:szCs w:val="18"/>
          <w:lang w:eastAsia="x-none"/>
        </w:rPr>
      </w:pPr>
    </w:p>
    <w:p w14:paraId="60C27C66" w14:textId="77777777" w:rsidR="000D7EDD" w:rsidRDefault="000D7EDD" w:rsidP="00D2571B">
      <w:pPr>
        <w:rPr>
          <w:rFonts w:cstheme="minorHAnsi"/>
          <w:noProof/>
          <w:color w:val="000000" w:themeColor="text1"/>
          <w:sz w:val="18"/>
          <w:szCs w:val="18"/>
          <w:lang w:eastAsia="x-none"/>
        </w:rPr>
      </w:pPr>
    </w:p>
    <w:p w14:paraId="3819A62B" w14:textId="77777777" w:rsidR="000D7EDD" w:rsidRPr="00D2571B" w:rsidRDefault="000D7EDD" w:rsidP="00D2571B">
      <w:pPr>
        <w:rPr>
          <w:rFonts w:cstheme="minorHAnsi"/>
          <w:noProof/>
          <w:color w:val="000000" w:themeColor="text1"/>
          <w:sz w:val="18"/>
          <w:szCs w:val="18"/>
          <w:lang w:eastAsia="x-none"/>
        </w:rPr>
      </w:pPr>
    </w:p>
    <w:p w14:paraId="05000EEA" w14:textId="77777777" w:rsidR="00D2571B" w:rsidRPr="00D2571B" w:rsidRDefault="00D2571B"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5D928EF5" w14:textId="77777777" w:rsidTr="00CA5C13">
        <w:tc>
          <w:tcPr>
            <w:tcW w:w="3261" w:type="dxa"/>
            <w:shd w:val="clear" w:color="auto" w:fill="002060"/>
          </w:tcPr>
          <w:p w14:paraId="544C913A"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63.</w:t>
            </w:r>
            <w:r w:rsidR="000C1F6B" w:rsidRPr="000C1F6B">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0AE8EC56" w14:textId="01D293FC"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24BF6501" w14:textId="037D26F6"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KYBERŠIKANA </w:t>
            </w:r>
          </w:p>
        </w:tc>
      </w:tr>
      <w:tr w:rsidR="006103CA" w:rsidRPr="00D2571B" w14:paraId="5F1C24F3" w14:textId="77777777" w:rsidTr="00CA5C13">
        <w:tc>
          <w:tcPr>
            <w:tcW w:w="3261" w:type="dxa"/>
          </w:tcPr>
          <w:p w14:paraId="5A8344A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Žádaný lektor</w:t>
            </w:r>
          </w:p>
        </w:tc>
        <w:tc>
          <w:tcPr>
            <w:tcW w:w="5953" w:type="dxa"/>
          </w:tcPr>
          <w:p w14:paraId="78EE0AA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Houdek Lukáš (ASZ) </w:t>
            </w:r>
          </w:p>
        </w:tc>
      </w:tr>
      <w:tr w:rsidR="006103CA" w:rsidRPr="00D2571B" w14:paraId="355FF9A1" w14:textId="77777777" w:rsidTr="00CA5C13">
        <w:tc>
          <w:tcPr>
            <w:tcW w:w="3261" w:type="dxa"/>
          </w:tcPr>
          <w:p w14:paraId="55C26E9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1F19A1C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5537F8B6" w14:textId="77777777" w:rsidTr="00CA5C13">
        <w:tc>
          <w:tcPr>
            <w:tcW w:w="3261" w:type="dxa"/>
          </w:tcPr>
          <w:p w14:paraId="3DF8610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7CAEB3E3" w14:textId="4AFC4F67" w:rsidR="00D2571B" w:rsidRPr="00D2571B" w:rsidRDefault="009D7C8A"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a MŠ ORP Louny</w:t>
            </w:r>
          </w:p>
        </w:tc>
      </w:tr>
      <w:tr w:rsidR="006103CA" w:rsidRPr="00D2571B" w14:paraId="05759E6D" w14:textId="77777777" w:rsidTr="00CA5C13">
        <w:tc>
          <w:tcPr>
            <w:tcW w:w="3261" w:type="dxa"/>
          </w:tcPr>
          <w:p w14:paraId="5F4D31A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2F770E8A" w14:textId="32B4C91F" w:rsidR="00D2571B" w:rsidRPr="00D2571B" w:rsidRDefault="00D934F6"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ORP </w:t>
            </w:r>
            <w:r w:rsidR="00D2571B" w:rsidRPr="00D2571B">
              <w:rPr>
                <w:rFonts w:cstheme="minorHAnsi"/>
                <w:noProof/>
                <w:color w:val="000000" w:themeColor="text1"/>
                <w:sz w:val="18"/>
                <w:szCs w:val="18"/>
                <w:lang w:eastAsia="x-none"/>
              </w:rPr>
              <w:t>Louny</w:t>
            </w:r>
          </w:p>
        </w:tc>
      </w:tr>
      <w:tr w:rsidR="006103CA" w:rsidRPr="00D2571B" w14:paraId="2583467E" w14:textId="77777777" w:rsidTr="00CA5C13">
        <w:tc>
          <w:tcPr>
            <w:tcW w:w="3261" w:type="dxa"/>
          </w:tcPr>
          <w:p w14:paraId="234E823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15E5A1F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3AF21A1C" w14:textId="77777777" w:rsidTr="00CA5C13">
        <w:tc>
          <w:tcPr>
            <w:tcW w:w="3261" w:type="dxa"/>
          </w:tcPr>
          <w:p w14:paraId="3834075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3F0B98CF" w14:textId="221295C7" w:rsidR="00D2571B" w:rsidRPr="00D2571B" w:rsidRDefault="00D934F6" w:rsidP="00D2571B">
            <w:pPr>
              <w:spacing w:after="160" w:line="259" w:lineRule="auto"/>
              <w:rPr>
                <w:rFonts w:cstheme="minorHAnsi"/>
                <w:noProof/>
                <w:color w:val="000000" w:themeColor="text1"/>
                <w:sz w:val="18"/>
                <w:szCs w:val="18"/>
                <w:lang w:eastAsia="x-none"/>
              </w:rPr>
            </w:pPr>
            <w:r w:rsidRPr="00D934F6">
              <w:rPr>
                <w:rFonts w:cstheme="minorHAnsi"/>
                <w:noProof/>
                <w:color w:val="000000" w:themeColor="text1"/>
                <w:sz w:val="18"/>
                <w:szCs w:val="18"/>
                <w:lang w:eastAsia="x-none"/>
              </w:rPr>
              <w:t>Dle zapojených subjektů</w:t>
            </w:r>
          </w:p>
        </w:tc>
      </w:tr>
      <w:tr w:rsidR="006103CA" w:rsidRPr="00D2571B" w14:paraId="1B5E5743" w14:textId="77777777" w:rsidTr="00CA5C13">
        <w:tc>
          <w:tcPr>
            <w:tcW w:w="3261" w:type="dxa"/>
          </w:tcPr>
          <w:p w14:paraId="74E0870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4A7FB3E" w14:textId="51290036"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4D4CCEF6" w14:textId="77777777" w:rsidTr="00CA5C13">
        <w:tc>
          <w:tcPr>
            <w:tcW w:w="3261" w:type="dxa"/>
          </w:tcPr>
          <w:p w14:paraId="0D4661B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60202C35" w14:textId="513A2F3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D934F6">
              <w:rPr>
                <w:rFonts w:cstheme="minorHAnsi"/>
                <w:noProof/>
                <w:color w:val="000000" w:themeColor="text1"/>
                <w:sz w:val="18"/>
                <w:szCs w:val="18"/>
                <w:lang w:eastAsia="x-none"/>
              </w:rPr>
              <w:t>7/2028</w:t>
            </w:r>
          </w:p>
        </w:tc>
      </w:tr>
      <w:tr w:rsidR="006103CA" w:rsidRPr="00D2571B" w14:paraId="674CC45B" w14:textId="77777777" w:rsidTr="00CA5C13">
        <w:tc>
          <w:tcPr>
            <w:tcW w:w="3261" w:type="dxa"/>
          </w:tcPr>
          <w:p w14:paraId="16AC87D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73E3053C" w14:textId="2904976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4F5CF2" w:rsidRPr="004F5CF2">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135733B3" w14:textId="77777777" w:rsidTr="00CA5C13">
        <w:tc>
          <w:tcPr>
            <w:tcW w:w="3261" w:type="dxa"/>
          </w:tcPr>
          <w:p w14:paraId="0715D71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6BEA3745" w14:textId="6B0C4EC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0B5B87" w:rsidRPr="000B5B87">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62CD4DC1" w14:textId="77777777" w:rsidTr="00CA5C13">
        <w:tc>
          <w:tcPr>
            <w:tcW w:w="3261" w:type="dxa"/>
          </w:tcPr>
          <w:p w14:paraId="1367279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7766328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26AD561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3801E078" w14:textId="77777777" w:rsidTr="00CA5C13">
        <w:tc>
          <w:tcPr>
            <w:tcW w:w="3261" w:type="dxa"/>
          </w:tcPr>
          <w:p w14:paraId="792CE04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49A58EC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6F62AFD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6103CA" w:rsidRPr="00D2571B" w14:paraId="575B9DF5" w14:textId="77777777" w:rsidTr="00CA5C13">
        <w:tc>
          <w:tcPr>
            <w:tcW w:w="3261" w:type="dxa"/>
          </w:tcPr>
          <w:p w14:paraId="3B0D292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volitelná</w:t>
            </w:r>
          </w:p>
        </w:tc>
        <w:tc>
          <w:tcPr>
            <w:tcW w:w="5953" w:type="dxa"/>
          </w:tcPr>
          <w:p w14:paraId="02F04A3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Wellbeing (duševní zdraví dětí, žáků a pedagogů)</w:t>
            </w:r>
          </w:p>
        </w:tc>
      </w:tr>
    </w:tbl>
    <w:p w14:paraId="475E12EE" w14:textId="77777777" w:rsidR="00D2571B" w:rsidRDefault="00D2571B" w:rsidP="00D2571B">
      <w:pPr>
        <w:rPr>
          <w:rFonts w:cstheme="minorHAnsi"/>
          <w:noProof/>
          <w:color w:val="000000" w:themeColor="text1"/>
          <w:sz w:val="18"/>
          <w:szCs w:val="18"/>
          <w:lang w:eastAsia="x-none"/>
        </w:rPr>
      </w:pPr>
    </w:p>
    <w:p w14:paraId="2341DD8F" w14:textId="77777777" w:rsidR="000D7EDD" w:rsidRDefault="000D7EDD" w:rsidP="00D2571B">
      <w:pPr>
        <w:rPr>
          <w:rFonts w:cstheme="minorHAnsi"/>
          <w:noProof/>
          <w:color w:val="000000" w:themeColor="text1"/>
          <w:sz w:val="18"/>
          <w:szCs w:val="18"/>
          <w:lang w:eastAsia="x-none"/>
        </w:rPr>
      </w:pPr>
    </w:p>
    <w:p w14:paraId="3D02FE55" w14:textId="77777777" w:rsidR="000D7EDD" w:rsidRDefault="000D7EDD" w:rsidP="00D2571B">
      <w:pPr>
        <w:rPr>
          <w:rFonts w:cstheme="minorHAnsi"/>
          <w:noProof/>
          <w:color w:val="000000" w:themeColor="text1"/>
          <w:sz w:val="18"/>
          <w:szCs w:val="18"/>
          <w:lang w:eastAsia="x-none"/>
        </w:rPr>
      </w:pPr>
    </w:p>
    <w:p w14:paraId="60747B0C" w14:textId="77777777" w:rsidR="000D7EDD" w:rsidRDefault="000D7EDD" w:rsidP="00D2571B">
      <w:pPr>
        <w:rPr>
          <w:rFonts w:cstheme="minorHAnsi"/>
          <w:noProof/>
          <w:color w:val="000000" w:themeColor="text1"/>
          <w:sz w:val="18"/>
          <w:szCs w:val="18"/>
          <w:lang w:eastAsia="x-none"/>
        </w:rPr>
      </w:pPr>
    </w:p>
    <w:p w14:paraId="1C344CDB" w14:textId="77777777" w:rsidR="000D7EDD" w:rsidRDefault="000D7EDD" w:rsidP="00D2571B">
      <w:pPr>
        <w:rPr>
          <w:rFonts w:cstheme="minorHAnsi"/>
          <w:noProof/>
          <w:color w:val="000000" w:themeColor="text1"/>
          <w:sz w:val="18"/>
          <w:szCs w:val="18"/>
          <w:lang w:eastAsia="x-none"/>
        </w:rPr>
      </w:pPr>
    </w:p>
    <w:p w14:paraId="33CB8D8F" w14:textId="77777777" w:rsidR="000D7EDD" w:rsidRDefault="000D7EDD" w:rsidP="00D2571B">
      <w:pPr>
        <w:rPr>
          <w:rFonts w:cstheme="minorHAnsi"/>
          <w:noProof/>
          <w:color w:val="000000" w:themeColor="text1"/>
          <w:sz w:val="18"/>
          <w:szCs w:val="18"/>
          <w:lang w:eastAsia="x-none"/>
        </w:rPr>
      </w:pPr>
    </w:p>
    <w:p w14:paraId="3280D224" w14:textId="77777777" w:rsidR="000D7EDD" w:rsidRDefault="000D7EDD" w:rsidP="00D2571B">
      <w:pPr>
        <w:rPr>
          <w:rFonts w:cstheme="minorHAnsi"/>
          <w:noProof/>
          <w:color w:val="000000" w:themeColor="text1"/>
          <w:sz w:val="18"/>
          <w:szCs w:val="18"/>
          <w:lang w:eastAsia="x-none"/>
        </w:rPr>
      </w:pPr>
    </w:p>
    <w:p w14:paraId="15A97741" w14:textId="77777777" w:rsidR="000D7EDD" w:rsidRDefault="000D7EDD" w:rsidP="00D2571B">
      <w:pPr>
        <w:rPr>
          <w:rFonts w:cstheme="minorHAnsi"/>
          <w:noProof/>
          <w:color w:val="000000" w:themeColor="text1"/>
          <w:sz w:val="18"/>
          <w:szCs w:val="18"/>
          <w:lang w:eastAsia="x-none"/>
        </w:rPr>
      </w:pPr>
    </w:p>
    <w:p w14:paraId="2FBB7675" w14:textId="77777777" w:rsidR="000D7EDD" w:rsidRDefault="000D7EDD" w:rsidP="00D2571B">
      <w:pPr>
        <w:rPr>
          <w:rFonts w:cstheme="minorHAnsi"/>
          <w:noProof/>
          <w:color w:val="000000" w:themeColor="text1"/>
          <w:sz w:val="18"/>
          <w:szCs w:val="18"/>
          <w:lang w:eastAsia="x-none"/>
        </w:rPr>
      </w:pPr>
    </w:p>
    <w:p w14:paraId="6236BF0D" w14:textId="77777777" w:rsidR="000D7EDD" w:rsidRDefault="000D7EDD" w:rsidP="00D2571B">
      <w:pPr>
        <w:rPr>
          <w:rFonts w:cstheme="minorHAnsi"/>
          <w:noProof/>
          <w:color w:val="000000" w:themeColor="text1"/>
          <w:sz w:val="18"/>
          <w:szCs w:val="18"/>
          <w:lang w:eastAsia="x-none"/>
        </w:rPr>
      </w:pPr>
    </w:p>
    <w:p w14:paraId="2F9D8160" w14:textId="77777777" w:rsidR="000D7EDD" w:rsidRDefault="000D7EDD" w:rsidP="00D2571B">
      <w:pPr>
        <w:rPr>
          <w:rFonts w:cstheme="minorHAnsi"/>
          <w:noProof/>
          <w:color w:val="000000" w:themeColor="text1"/>
          <w:sz w:val="18"/>
          <w:szCs w:val="18"/>
          <w:lang w:eastAsia="x-none"/>
        </w:rPr>
      </w:pPr>
    </w:p>
    <w:p w14:paraId="67B1609A"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0D36A111" w14:textId="77777777" w:rsidTr="00CA5C13">
        <w:tc>
          <w:tcPr>
            <w:tcW w:w="3261" w:type="dxa"/>
            <w:shd w:val="clear" w:color="auto" w:fill="002060"/>
          </w:tcPr>
          <w:p w14:paraId="586540EC" w14:textId="0497AEE8"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64</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3F788297"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KOMUNIKACE VZDĚLÁVACÍCH ORGANIZACÍ S VEŘEJNOSTÍ NA INTERNETU</w:t>
            </w:r>
          </w:p>
        </w:tc>
      </w:tr>
      <w:tr w:rsidR="006103CA" w:rsidRPr="00D2571B" w14:paraId="3C05BDF4" w14:textId="77777777" w:rsidTr="00CA5C13">
        <w:tc>
          <w:tcPr>
            <w:tcW w:w="3261" w:type="dxa"/>
          </w:tcPr>
          <w:p w14:paraId="03CDC43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07ED774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1D1354" w:rsidRPr="00D2571B" w14:paraId="2A38A52A" w14:textId="77777777" w:rsidTr="00CA5C13">
        <w:tc>
          <w:tcPr>
            <w:tcW w:w="3261" w:type="dxa"/>
          </w:tcPr>
          <w:p w14:paraId="43550757"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30077C4F" w14:textId="1C8588B8"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ZŠ a MŠ ORP Louny</w:t>
            </w:r>
          </w:p>
        </w:tc>
      </w:tr>
      <w:tr w:rsidR="001D1354" w:rsidRPr="00D2571B" w14:paraId="5550FB08" w14:textId="77777777" w:rsidTr="00CA5C13">
        <w:tc>
          <w:tcPr>
            <w:tcW w:w="3261" w:type="dxa"/>
          </w:tcPr>
          <w:p w14:paraId="5A24F427"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56B76956" w14:textId="67A2F756"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Louny</w:t>
            </w:r>
          </w:p>
        </w:tc>
      </w:tr>
      <w:tr w:rsidR="001D1354" w:rsidRPr="00D2571B" w14:paraId="03511FBC" w14:textId="77777777" w:rsidTr="00CA5C13">
        <w:tc>
          <w:tcPr>
            <w:tcW w:w="3261" w:type="dxa"/>
          </w:tcPr>
          <w:p w14:paraId="36AB7AB8"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6B8FB64A" w14:textId="3F6FFC29"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ZŠ a MŠ ORP Louny</w:t>
            </w:r>
          </w:p>
        </w:tc>
      </w:tr>
      <w:tr w:rsidR="001D1354" w:rsidRPr="00D2571B" w14:paraId="51F61606" w14:textId="77777777" w:rsidTr="00CA5C13">
        <w:tc>
          <w:tcPr>
            <w:tcW w:w="3261" w:type="dxa"/>
          </w:tcPr>
          <w:p w14:paraId="5A3B23AC"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29D4560E" w14:textId="434619C3"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Dle zapojených subjektů</w:t>
            </w:r>
          </w:p>
        </w:tc>
      </w:tr>
      <w:tr w:rsidR="006103CA" w:rsidRPr="00D2571B" w14:paraId="1587DF70" w14:textId="77777777" w:rsidTr="00CA5C13">
        <w:tc>
          <w:tcPr>
            <w:tcW w:w="3261" w:type="dxa"/>
          </w:tcPr>
          <w:p w14:paraId="68B7D4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F547135" w14:textId="69B1586A"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4FEC51D4" w14:textId="77777777" w:rsidTr="00CA5C13">
        <w:tc>
          <w:tcPr>
            <w:tcW w:w="3261" w:type="dxa"/>
          </w:tcPr>
          <w:p w14:paraId="189395C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70E658DF" w14:textId="0D08D83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6F6B41">
              <w:rPr>
                <w:rFonts w:cstheme="minorHAnsi"/>
                <w:noProof/>
                <w:color w:val="000000" w:themeColor="text1"/>
                <w:sz w:val="18"/>
                <w:szCs w:val="18"/>
                <w:lang w:eastAsia="x-none"/>
              </w:rPr>
              <w:t>7/2028</w:t>
            </w:r>
          </w:p>
        </w:tc>
      </w:tr>
      <w:tr w:rsidR="006103CA" w:rsidRPr="00D2571B" w14:paraId="28259233" w14:textId="77777777" w:rsidTr="00CA5C13">
        <w:tc>
          <w:tcPr>
            <w:tcW w:w="3261" w:type="dxa"/>
          </w:tcPr>
          <w:p w14:paraId="380C24B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44E9F74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 Podpora inkluzivního a společného vzdělávání z hlediska odborně personálních kapacit a specifického vybavení</w:t>
            </w:r>
          </w:p>
          <w:p w14:paraId="025CBC61"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E168A3" w:rsidRPr="00E168A3">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p w14:paraId="5EC0DE86" w14:textId="1527233B" w:rsidR="00877435" w:rsidRPr="00D2571B" w:rsidRDefault="0087743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Napří cíli zaměřené na </w:t>
            </w:r>
            <w:r w:rsidR="0047310F">
              <w:rPr>
                <w:rFonts w:cstheme="minorHAnsi"/>
                <w:noProof/>
                <w:color w:val="000000" w:themeColor="text1"/>
                <w:sz w:val="18"/>
                <w:szCs w:val="18"/>
                <w:lang w:eastAsia="x-none"/>
              </w:rPr>
              <w:t xml:space="preserve">sdílení </w:t>
            </w:r>
          </w:p>
        </w:tc>
      </w:tr>
      <w:tr w:rsidR="006103CA" w:rsidRPr="00D2571B" w14:paraId="0369FDD8" w14:textId="77777777" w:rsidTr="00CA5C13">
        <w:tc>
          <w:tcPr>
            <w:tcW w:w="3261" w:type="dxa"/>
          </w:tcPr>
          <w:p w14:paraId="446667F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27B087B1" w14:textId="57BA16A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3E6E4B" w:rsidRPr="003E6E4B">
              <w:rPr>
                <w:rFonts w:cstheme="minorHAnsi"/>
                <w:noProof/>
                <w:color w:val="000000" w:themeColor="text1"/>
                <w:sz w:val="18"/>
                <w:szCs w:val="18"/>
                <w:lang w:eastAsia="x-none"/>
              </w:rPr>
              <w:t>Podpora pedagogických a didaktických kompetencí pracovníků ve vzdělávání a podpora managementu třídních kolektivů</w:t>
            </w:r>
          </w:p>
          <w:p w14:paraId="43358C20"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654248" w:rsidRPr="00654248">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p w14:paraId="3A5253EA" w14:textId="3EDC51D0" w:rsidR="0047310F" w:rsidRPr="00D2571B" w:rsidRDefault="0047310F"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Napříč opatření </w:t>
            </w:r>
            <w:r w:rsidR="002E4E9A">
              <w:rPr>
                <w:rFonts w:cstheme="minorHAnsi"/>
                <w:noProof/>
                <w:color w:val="000000" w:themeColor="text1"/>
                <w:sz w:val="18"/>
                <w:szCs w:val="18"/>
                <w:lang w:eastAsia="x-none"/>
              </w:rPr>
              <w:t>zaměřené na sdílení</w:t>
            </w:r>
          </w:p>
        </w:tc>
      </w:tr>
      <w:tr w:rsidR="006103CA" w:rsidRPr="00D2571B" w14:paraId="367476B3" w14:textId="77777777" w:rsidTr="00CA5C13">
        <w:tc>
          <w:tcPr>
            <w:tcW w:w="3261" w:type="dxa"/>
          </w:tcPr>
          <w:p w14:paraId="143C060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5DC0547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02C7AD33" w14:textId="77777777" w:rsidTr="00CA5C13">
        <w:tc>
          <w:tcPr>
            <w:tcW w:w="3261" w:type="dxa"/>
          </w:tcPr>
          <w:p w14:paraId="2CFA905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23800E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414C40BD" w14:textId="77777777" w:rsidR="00D2571B" w:rsidRDefault="00D2571B" w:rsidP="00D2571B">
      <w:pPr>
        <w:rPr>
          <w:rFonts w:cstheme="minorHAnsi"/>
          <w:noProof/>
          <w:color w:val="000000" w:themeColor="text1"/>
          <w:sz w:val="18"/>
          <w:szCs w:val="18"/>
          <w:lang w:eastAsia="x-none"/>
        </w:rPr>
      </w:pPr>
    </w:p>
    <w:p w14:paraId="28DB6904" w14:textId="77777777" w:rsidR="00A87FB2" w:rsidRDefault="00A87FB2" w:rsidP="00D2571B">
      <w:pPr>
        <w:rPr>
          <w:rFonts w:cstheme="minorHAnsi"/>
          <w:noProof/>
          <w:color w:val="000000" w:themeColor="text1"/>
          <w:sz w:val="18"/>
          <w:szCs w:val="18"/>
          <w:lang w:eastAsia="x-none"/>
        </w:rPr>
      </w:pPr>
    </w:p>
    <w:p w14:paraId="541F7AB4" w14:textId="77777777" w:rsidR="00A87FB2" w:rsidRDefault="00A87FB2" w:rsidP="00D2571B">
      <w:pPr>
        <w:rPr>
          <w:rFonts w:cstheme="minorHAnsi"/>
          <w:noProof/>
          <w:color w:val="000000" w:themeColor="text1"/>
          <w:sz w:val="18"/>
          <w:szCs w:val="18"/>
          <w:lang w:eastAsia="x-none"/>
        </w:rPr>
      </w:pPr>
    </w:p>
    <w:p w14:paraId="3417DE0B" w14:textId="77777777" w:rsidR="00A87FB2" w:rsidRDefault="00A87FB2" w:rsidP="00D2571B">
      <w:pPr>
        <w:rPr>
          <w:rFonts w:cstheme="minorHAnsi"/>
          <w:noProof/>
          <w:color w:val="000000" w:themeColor="text1"/>
          <w:sz w:val="18"/>
          <w:szCs w:val="18"/>
          <w:lang w:eastAsia="x-none"/>
        </w:rPr>
      </w:pPr>
    </w:p>
    <w:p w14:paraId="4B761F16" w14:textId="77777777" w:rsidR="000D7EDD" w:rsidRDefault="000D7EDD" w:rsidP="00D2571B">
      <w:pPr>
        <w:rPr>
          <w:rFonts w:cstheme="minorHAnsi"/>
          <w:noProof/>
          <w:color w:val="000000" w:themeColor="text1"/>
          <w:sz w:val="18"/>
          <w:szCs w:val="18"/>
          <w:lang w:eastAsia="x-none"/>
        </w:rPr>
      </w:pPr>
    </w:p>
    <w:p w14:paraId="6C31F927" w14:textId="77777777" w:rsidR="000D7EDD" w:rsidRDefault="000D7EDD" w:rsidP="00D2571B">
      <w:pPr>
        <w:rPr>
          <w:rFonts w:cstheme="minorHAnsi"/>
          <w:noProof/>
          <w:color w:val="000000" w:themeColor="text1"/>
          <w:sz w:val="18"/>
          <w:szCs w:val="18"/>
          <w:lang w:eastAsia="x-none"/>
        </w:rPr>
      </w:pPr>
    </w:p>
    <w:p w14:paraId="56F0827D" w14:textId="77777777" w:rsidR="000D7EDD" w:rsidRDefault="000D7EDD" w:rsidP="00D2571B">
      <w:pPr>
        <w:rPr>
          <w:rFonts w:cstheme="minorHAnsi"/>
          <w:noProof/>
          <w:color w:val="000000" w:themeColor="text1"/>
          <w:sz w:val="18"/>
          <w:szCs w:val="18"/>
          <w:lang w:eastAsia="x-none"/>
        </w:rPr>
      </w:pPr>
    </w:p>
    <w:p w14:paraId="789CE37A" w14:textId="77777777" w:rsidR="000D7EDD" w:rsidRDefault="000D7EDD" w:rsidP="00D2571B">
      <w:pPr>
        <w:rPr>
          <w:rFonts w:cstheme="minorHAnsi"/>
          <w:noProof/>
          <w:color w:val="000000" w:themeColor="text1"/>
          <w:sz w:val="18"/>
          <w:szCs w:val="18"/>
          <w:lang w:eastAsia="x-none"/>
        </w:rPr>
      </w:pPr>
    </w:p>
    <w:p w14:paraId="7C247E52" w14:textId="77777777" w:rsidR="000D7EDD" w:rsidRDefault="000D7EDD" w:rsidP="00D2571B">
      <w:pPr>
        <w:rPr>
          <w:rFonts w:cstheme="minorHAnsi"/>
          <w:noProof/>
          <w:color w:val="000000" w:themeColor="text1"/>
          <w:sz w:val="18"/>
          <w:szCs w:val="18"/>
          <w:lang w:eastAsia="x-none"/>
        </w:rPr>
      </w:pPr>
    </w:p>
    <w:p w14:paraId="1DDD0C81" w14:textId="77777777" w:rsidR="000D7EDD" w:rsidRDefault="000D7EDD" w:rsidP="00D2571B">
      <w:pPr>
        <w:rPr>
          <w:rFonts w:cstheme="minorHAnsi"/>
          <w:noProof/>
          <w:color w:val="000000" w:themeColor="text1"/>
          <w:sz w:val="18"/>
          <w:szCs w:val="18"/>
          <w:lang w:eastAsia="x-none"/>
        </w:rPr>
      </w:pPr>
    </w:p>
    <w:p w14:paraId="53E91AA4" w14:textId="77777777" w:rsidR="000D7EDD" w:rsidRDefault="000D7EDD" w:rsidP="00D2571B">
      <w:pPr>
        <w:rPr>
          <w:rFonts w:cstheme="minorHAnsi"/>
          <w:noProof/>
          <w:color w:val="000000" w:themeColor="text1"/>
          <w:sz w:val="18"/>
          <w:szCs w:val="18"/>
          <w:lang w:eastAsia="x-none"/>
        </w:rPr>
      </w:pPr>
    </w:p>
    <w:p w14:paraId="67A4ABD3" w14:textId="77777777" w:rsidR="000D7EDD" w:rsidRDefault="000D7EDD" w:rsidP="00D2571B">
      <w:pPr>
        <w:rPr>
          <w:rFonts w:cstheme="minorHAnsi"/>
          <w:noProof/>
          <w:color w:val="000000" w:themeColor="text1"/>
          <w:sz w:val="18"/>
          <w:szCs w:val="18"/>
          <w:lang w:eastAsia="x-none"/>
        </w:rPr>
      </w:pPr>
    </w:p>
    <w:p w14:paraId="1D301C79"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2CF71F89" w14:textId="77777777" w:rsidTr="00CA5C13">
        <w:tc>
          <w:tcPr>
            <w:tcW w:w="3261" w:type="dxa"/>
            <w:shd w:val="clear" w:color="auto" w:fill="002060"/>
          </w:tcPr>
          <w:p w14:paraId="4AD23B7F" w14:textId="0F3A6E4D"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65</w:t>
            </w:r>
            <w:r w:rsid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7E415F6F"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BEZPEČNÉ KLIMA VE ŠKOLE JAKO PŘEDPOKLAD KVALITNÍ VÝUKY</w:t>
            </w:r>
          </w:p>
        </w:tc>
      </w:tr>
      <w:tr w:rsidR="006103CA" w:rsidRPr="00D2571B" w14:paraId="7504C8E7" w14:textId="77777777" w:rsidTr="00CA5C13">
        <w:tc>
          <w:tcPr>
            <w:tcW w:w="3261" w:type="dxa"/>
          </w:tcPr>
          <w:p w14:paraId="1F81882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4750777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4E3788" w:rsidRPr="00D2571B" w14:paraId="438098FB" w14:textId="77777777" w:rsidTr="00CA5C13">
        <w:tc>
          <w:tcPr>
            <w:tcW w:w="3261" w:type="dxa"/>
          </w:tcPr>
          <w:p w14:paraId="539C4598"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2D26C5D7" w14:textId="1644D134"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ZŠ a MŠ ORP Louny</w:t>
            </w:r>
          </w:p>
        </w:tc>
      </w:tr>
      <w:tr w:rsidR="004E3788" w:rsidRPr="00D2571B" w14:paraId="15CDCF5D" w14:textId="77777777" w:rsidTr="00CA5C13">
        <w:tc>
          <w:tcPr>
            <w:tcW w:w="3261" w:type="dxa"/>
          </w:tcPr>
          <w:p w14:paraId="3779A0C9"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501A236C" w14:textId="37B7EE40"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Louny</w:t>
            </w:r>
          </w:p>
        </w:tc>
      </w:tr>
      <w:tr w:rsidR="004E3788" w:rsidRPr="00D2571B" w14:paraId="7B62599B" w14:textId="77777777" w:rsidTr="00CA5C13">
        <w:tc>
          <w:tcPr>
            <w:tcW w:w="3261" w:type="dxa"/>
          </w:tcPr>
          <w:p w14:paraId="51A1627C"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374C0B82" w14:textId="60B04AF6"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ZŠ a MŠ ORP Louny</w:t>
            </w:r>
          </w:p>
        </w:tc>
      </w:tr>
      <w:tr w:rsidR="004E3788" w:rsidRPr="00D2571B" w14:paraId="1AD856F1" w14:textId="77777777" w:rsidTr="00CA5C13">
        <w:tc>
          <w:tcPr>
            <w:tcW w:w="3261" w:type="dxa"/>
          </w:tcPr>
          <w:p w14:paraId="07149848"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3C22B722" w14:textId="25740B41"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Dle zapojených subjektů</w:t>
            </w:r>
          </w:p>
        </w:tc>
      </w:tr>
      <w:tr w:rsidR="006103CA" w:rsidRPr="00D2571B" w14:paraId="698F9955" w14:textId="77777777" w:rsidTr="00CA5C13">
        <w:tc>
          <w:tcPr>
            <w:tcW w:w="3261" w:type="dxa"/>
          </w:tcPr>
          <w:p w14:paraId="788C08E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2F3D9BD2" w14:textId="3A5F05B3"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F0F9429" w14:textId="77777777" w:rsidTr="00CA5C13">
        <w:tc>
          <w:tcPr>
            <w:tcW w:w="3261" w:type="dxa"/>
          </w:tcPr>
          <w:p w14:paraId="44FA4E1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51936827" w14:textId="776B5200"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F83E76">
              <w:rPr>
                <w:rFonts w:cstheme="minorHAnsi"/>
                <w:noProof/>
                <w:color w:val="000000" w:themeColor="text1"/>
                <w:sz w:val="18"/>
                <w:szCs w:val="18"/>
                <w:lang w:eastAsia="x-none"/>
              </w:rPr>
              <w:t>7/2028</w:t>
            </w:r>
          </w:p>
        </w:tc>
      </w:tr>
      <w:tr w:rsidR="006103CA" w:rsidRPr="00D2571B" w14:paraId="3093541D" w14:textId="77777777" w:rsidTr="00CA5C13">
        <w:tc>
          <w:tcPr>
            <w:tcW w:w="3261" w:type="dxa"/>
          </w:tcPr>
          <w:p w14:paraId="33B3A34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0D8B2E4A" w14:textId="2034401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AF32F1">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2F7B8468" w14:textId="5D1C2E0A"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915A85" w:rsidRPr="00915A85">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650F771F" w14:textId="77777777" w:rsidTr="00CA5C13">
        <w:tc>
          <w:tcPr>
            <w:tcW w:w="3261" w:type="dxa"/>
          </w:tcPr>
          <w:p w14:paraId="1F0E973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0DCB885A" w14:textId="0057E2AB"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9D2918" w:rsidRPr="009D2918">
              <w:rPr>
                <w:rFonts w:cstheme="minorHAnsi"/>
                <w:noProof/>
                <w:color w:val="000000" w:themeColor="text1"/>
                <w:sz w:val="18"/>
                <w:szCs w:val="18"/>
                <w:lang w:eastAsia="x-none"/>
              </w:rPr>
              <w:t>Podpora pedagogických a didaktických kompetencí pracovníků ve vzdělávání a podpora managementu třídních kolektivů</w:t>
            </w:r>
          </w:p>
          <w:p w14:paraId="543A8BBB" w14:textId="3A79F369"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035051" w:rsidRPr="00035051">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06F3C346" w14:textId="77777777" w:rsidTr="00CA5C13">
        <w:tc>
          <w:tcPr>
            <w:tcW w:w="3261" w:type="dxa"/>
          </w:tcPr>
          <w:p w14:paraId="1D59D99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1AFC92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6698975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4F722B3E" w14:textId="77777777" w:rsidTr="00CA5C13">
        <w:tc>
          <w:tcPr>
            <w:tcW w:w="3261" w:type="dxa"/>
          </w:tcPr>
          <w:p w14:paraId="50970AE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4D8A1BC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465895A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6103CA" w:rsidRPr="00D2571B" w14:paraId="77C55414" w14:textId="77777777" w:rsidTr="00CA5C13">
        <w:tc>
          <w:tcPr>
            <w:tcW w:w="3261" w:type="dxa"/>
          </w:tcPr>
          <w:p w14:paraId="69F1C1D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volitelná</w:t>
            </w:r>
          </w:p>
        </w:tc>
        <w:tc>
          <w:tcPr>
            <w:tcW w:w="5953" w:type="dxa"/>
          </w:tcPr>
          <w:p w14:paraId="7AA71B0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Wellbeing (duševní zdraví dětí, žáků a pedagogů)</w:t>
            </w:r>
          </w:p>
        </w:tc>
      </w:tr>
    </w:tbl>
    <w:p w14:paraId="07BA55AD" w14:textId="77777777" w:rsidR="00D2571B" w:rsidRDefault="00D2571B" w:rsidP="00D2571B">
      <w:pPr>
        <w:rPr>
          <w:rFonts w:cstheme="minorHAnsi"/>
          <w:noProof/>
          <w:color w:val="000000" w:themeColor="text1"/>
          <w:sz w:val="18"/>
          <w:szCs w:val="18"/>
          <w:lang w:eastAsia="x-none"/>
        </w:rPr>
      </w:pPr>
    </w:p>
    <w:p w14:paraId="5CB42D3F" w14:textId="77777777" w:rsidR="000D7EDD" w:rsidRDefault="000D7EDD" w:rsidP="00D2571B">
      <w:pPr>
        <w:rPr>
          <w:rFonts w:cstheme="minorHAnsi"/>
          <w:noProof/>
          <w:color w:val="000000" w:themeColor="text1"/>
          <w:sz w:val="18"/>
          <w:szCs w:val="18"/>
          <w:lang w:eastAsia="x-none"/>
        </w:rPr>
      </w:pPr>
    </w:p>
    <w:p w14:paraId="223310A7" w14:textId="77777777" w:rsidR="000D7EDD" w:rsidRDefault="000D7EDD" w:rsidP="00D2571B">
      <w:pPr>
        <w:rPr>
          <w:rFonts w:cstheme="minorHAnsi"/>
          <w:noProof/>
          <w:color w:val="000000" w:themeColor="text1"/>
          <w:sz w:val="18"/>
          <w:szCs w:val="18"/>
          <w:lang w:eastAsia="x-none"/>
        </w:rPr>
      </w:pPr>
    </w:p>
    <w:p w14:paraId="79AEAB76" w14:textId="77777777" w:rsidR="000D7EDD" w:rsidRDefault="000D7EDD" w:rsidP="00D2571B">
      <w:pPr>
        <w:rPr>
          <w:rFonts w:cstheme="minorHAnsi"/>
          <w:noProof/>
          <w:color w:val="000000" w:themeColor="text1"/>
          <w:sz w:val="18"/>
          <w:szCs w:val="18"/>
          <w:lang w:eastAsia="x-none"/>
        </w:rPr>
      </w:pPr>
    </w:p>
    <w:p w14:paraId="43C65A6C" w14:textId="77777777" w:rsidR="000D7EDD" w:rsidRDefault="000D7EDD" w:rsidP="00D2571B">
      <w:pPr>
        <w:rPr>
          <w:rFonts w:cstheme="minorHAnsi"/>
          <w:noProof/>
          <w:color w:val="000000" w:themeColor="text1"/>
          <w:sz w:val="18"/>
          <w:szCs w:val="18"/>
          <w:lang w:eastAsia="x-none"/>
        </w:rPr>
      </w:pPr>
    </w:p>
    <w:p w14:paraId="5C28F11E" w14:textId="77777777" w:rsidR="000D7EDD" w:rsidRDefault="000D7EDD" w:rsidP="00D2571B">
      <w:pPr>
        <w:rPr>
          <w:rFonts w:cstheme="minorHAnsi"/>
          <w:noProof/>
          <w:color w:val="000000" w:themeColor="text1"/>
          <w:sz w:val="18"/>
          <w:szCs w:val="18"/>
          <w:lang w:eastAsia="x-none"/>
        </w:rPr>
      </w:pPr>
    </w:p>
    <w:p w14:paraId="1D51D84E" w14:textId="77777777" w:rsidR="000D7EDD" w:rsidRDefault="000D7EDD" w:rsidP="00D2571B">
      <w:pPr>
        <w:rPr>
          <w:rFonts w:cstheme="minorHAnsi"/>
          <w:noProof/>
          <w:color w:val="000000" w:themeColor="text1"/>
          <w:sz w:val="18"/>
          <w:szCs w:val="18"/>
          <w:lang w:eastAsia="x-none"/>
        </w:rPr>
      </w:pPr>
    </w:p>
    <w:p w14:paraId="4271BDB8" w14:textId="77777777" w:rsidR="000D7EDD" w:rsidRDefault="000D7EDD" w:rsidP="00D2571B">
      <w:pPr>
        <w:rPr>
          <w:rFonts w:cstheme="minorHAnsi"/>
          <w:noProof/>
          <w:color w:val="000000" w:themeColor="text1"/>
          <w:sz w:val="18"/>
          <w:szCs w:val="18"/>
          <w:lang w:eastAsia="x-none"/>
        </w:rPr>
      </w:pPr>
    </w:p>
    <w:p w14:paraId="6328FEEF" w14:textId="77777777" w:rsidR="000D7EDD" w:rsidRDefault="000D7EDD" w:rsidP="00D2571B">
      <w:pPr>
        <w:rPr>
          <w:rFonts w:cstheme="minorHAnsi"/>
          <w:noProof/>
          <w:color w:val="000000" w:themeColor="text1"/>
          <w:sz w:val="18"/>
          <w:szCs w:val="18"/>
          <w:lang w:eastAsia="x-none"/>
        </w:rPr>
      </w:pPr>
    </w:p>
    <w:p w14:paraId="512B909C" w14:textId="77777777" w:rsidR="000D7EDD" w:rsidRDefault="000D7EDD" w:rsidP="00D2571B">
      <w:pPr>
        <w:rPr>
          <w:rFonts w:cstheme="minorHAnsi"/>
          <w:noProof/>
          <w:color w:val="000000" w:themeColor="text1"/>
          <w:sz w:val="18"/>
          <w:szCs w:val="18"/>
          <w:lang w:eastAsia="x-none"/>
        </w:rPr>
      </w:pPr>
    </w:p>
    <w:p w14:paraId="12287376"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131B4479" w14:textId="77777777" w:rsidTr="00CA5C13">
        <w:tc>
          <w:tcPr>
            <w:tcW w:w="3261" w:type="dxa"/>
            <w:shd w:val="clear" w:color="auto" w:fill="002060"/>
          </w:tcPr>
          <w:p w14:paraId="7CE8A281" w14:textId="77777777" w:rsidR="00D2571B" w:rsidRDefault="002915CB" w:rsidP="00D2571B">
            <w:pPr>
              <w:spacing w:after="160" w:line="259" w:lineRule="auto"/>
              <w:rPr>
                <w:rFonts w:cstheme="minorHAnsi"/>
                <w:b/>
                <w:bCs/>
                <w:noProof/>
                <w:color w:val="FFFFFF" w:themeColor="background1"/>
                <w:sz w:val="18"/>
                <w:szCs w:val="18"/>
                <w:lang w:eastAsia="x-none"/>
              </w:rPr>
            </w:pPr>
            <w:bookmarkStart w:id="44" w:name="_Hlk138056654"/>
            <w:r>
              <w:rPr>
                <w:rFonts w:cstheme="minorHAnsi"/>
                <w:b/>
                <w:bCs/>
                <w:noProof/>
                <w:color w:val="FFFFFF" w:themeColor="background1"/>
                <w:sz w:val="18"/>
                <w:szCs w:val="18"/>
                <w:lang w:eastAsia="x-none"/>
              </w:rPr>
              <w:lastRenderedPageBreak/>
              <w:t>66</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5FB839F6" w14:textId="6F983A47" w:rsidR="00F3623B" w:rsidRPr="00D2571B" w:rsidRDefault="00F3623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39948E13" w14:textId="11C6B863"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ČTENÍM A PSANÍM KE KRITICKÉMU MYŠLENÍ </w:t>
            </w:r>
          </w:p>
        </w:tc>
      </w:tr>
      <w:tr w:rsidR="006103CA" w:rsidRPr="00D2571B" w14:paraId="27263BC1" w14:textId="77777777" w:rsidTr="00CA5C13">
        <w:tc>
          <w:tcPr>
            <w:tcW w:w="3261" w:type="dxa"/>
          </w:tcPr>
          <w:p w14:paraId="181E9A1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69095C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7FAEB9FE" w14:textId="77777777" w:rsidTr="00CA5C13">
        <w:tc>
          <w:tcPr>
            <w:tcW w:w="3261" w:type="dxa"/>
          </w:tcPr>
          <w:p w14:paraId="00CF2FC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2768EF3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5597F073" w14:textId="77777777" w:rsidTr="00CA5C13">
        <w:tc>
          <w:tcPr>
            <w:tcW w:w="3261" w:type="dxa"/>
          </w:tcPr>
          <w:p w14:paraId="6D2251E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58ABE5B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545C393B" w14:textId="77777777" w:rsidTr="00CA5C13">
        <w:tc>
          <w:tcPr>
            <w:tcW w:w="3261" w:type="dxa"/>
          </w:tcPr>
          <w:p w14:paraId="0225667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6FD8345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7D6A8C8E" w14:textId="77777777" w:rsidTr="00CA5C13">
        <w:tc>
          <w:tcPr>
            <w:tcW w:w="3261" w:type="dxa"/>
          </w:tcPr>
          <w:p w14:paraId="710C7E8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075FB33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129119B9" w14:textId="77777777" w:rsidTr="00CA5C13">
        <w:tc>
          <w:tcPr>
            <w:tcW w:w="3261" w:type="dxa"/>
          </w:tcPr>
          <w:p w14:paraId="7B9F2C6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24775F56" w14:textId="4910E9E6"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61C27C31" w14:textId="77777777" w:rsidTr="00CA5C13">
        <w:tc>
          <w:tcPr>
            <w:tcW w:w="3261" w:type="dxa"/>
          </w:tcPr>
          <w:p w14:paraId="6394798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52069658" w14:textId="74C4F4F8" w:rsidR="00D2571B" w:rsidRPr="00D2571B" w:rsidRDefault="008370A8"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2027/2028</w:t>
            </w:r>
          </w:p>
        </w:tc>
      </w:tr>
      <w:tr w:rsidR="006103CA" w:rsidRPr="00D2571B" w14:paraId="7ACCD13D" w14:textId="77777777" w:rsidTr="00CA5C13">
        <w:tc>
          <w:tcPr>
            <w:tcW w:w="3261" w:type="dxa"/>
          </w:tcPr>
          <w:p w14:paraId="7D2355E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647C6F3E" w14:textId="77777777" w:rsidR="00C03078"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C03078" w:rsidRPr="00C03078">
              <w:rPr>
                <w:rFonts w:cstheme="minorHAnsi"/>
                <w:noProof/>
                <w:color w:val="000000" w:themeColor="text1"/>
                <w:sz w:val="18"/>
                <w:szCs w:val="18"/>
                <w:lang w:eastAsia="x-none"/>
              </w:rPr>
              <w:t xml:space="preserve">Zajištění dostatku kvalifikovaných a motivovaných pedagogických i odborných pracovníků a systematická podpora jejich profesního rozvoje a wellbeingu </w:t>
            </w:r>
          </w:p>
          <w:p w14:paraId="551C7DA0" w14:textId="1AEEDEF1"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AF32F1">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5D7C0B5D" w14:textId="343CDB28" w:rsidR="00474270" w:rsidRPr="00D2571B" w:rsidRDefault="00474270"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cíli</w:t>
            </w:r>
          </w:p>
        </w:tc>
      </w:tr>
      <w:tr w:rsidR="006103CA" w:rsidRPr="00D2571B" w14:paraId="12C3A2A7" w14:textId="77777777" w:rsidTr="00CA5C13">
        <w:tc>
          <w:tcPr>
            <w:tcW w:w="3261" w:type="dxa"/>
          </w:tcPr>
          <w:p w14:paraId="1E8404E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49BDC400" w14:textId="70834B4C"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 xml:space="preserve">2.5.2 </w:t>
            </w:r>
            <w:r w:rsidR="005628BC" w:rsidRPr="005628BC">
              <w:rPr>
                <w:rFonts w:cstheme="minorHAnsi"/>
                <w:bCs/>
                <w:iCs/>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p w14:paraId="73B6278B"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PP v oblasti inkluze a v tématech vedoucí k podpoře rozvoje potenciálu každého dítěte v předškolním vzdělávání</w:t>
            </w:r>
          </w:p>
          <w:p w14:paraId="10150DEB" w14:textId="4A6F939C" w:rsidR="00F44E04" w:rsidRPr="00D2571B" w:rsidRDefault="00F44E04"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opatřeními</w:t>
            </w:r>
          </w:p>
        </w:tc>
      </w:tr>
      <w:bookmarkEnd w:id="44"/>
      <w:tr w:rsidR="006103CA" w:rsidRPr="00D2571B" w14:paraId="7E8ECBD2" w14:textId="77777777" w:rsidTr="00CA5C13">
        <w:tc>
          <w:tcPr>
            <w:tcW w:w="3261" w:type="dxa"/>
          </w:tcPr>
          <w:p w14:paraId="76438F9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18E7C90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0F16F3A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3BA337EE" w14:textId="77777777" w:rsidTr="00CA5C13">
        <w:tc>
          <w:tcPr>
            <w:tcW w:w="3261" w:type="dxa"/>
          </w:tcPr>
          <w:p w14:paraId="472E3C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0A40A4C6" w14:textId="54CE261B" w:rsidR="00145F5E" w:rsidRDefault="00145F5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Proměna obsahu a způsobu vzdělávání</w:t>
            </w:r>
          </w:p>
          <w:p w14:paraId="53CBA63E" w14:textId="73AE8C1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46B57DA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bl>
    <w:p w14:paraId="7679206A" w14:textId="77777777" w:rsidR="00D2571B" w:rsidRDefault="00D2571B" w:rsidP="00D2571B">
      <w:pPr>
        <w:rPr>
          <w:rFonts w:cstheme="minorHAnsi"/>
          <w:noProof/>
          <w:color w:val="000000" w:themeColor="text1"/>
          <w:sz w:val="18"/>
          <w:szCs w:val="18"/>
          <w:lang w:eastAsia="x-none"/>
        </w:rPr>
      </w:pPr>
    </w:p>
    <w:p w14:paraId="4D889D50" w14:textId="77777777" w:rsidR="000D7EDD" w:rsidRDefault="000D7EDD" w:rsidP="00D2571B">
      <w:pPr>
        <w:rPr>
          <w:rFonts w:cstheme="minorHAnsi"/>
          <w:noProof/>
          <w:color w:val="000000" w:themeColor="text1"/>
          <w:sz w:val="18"/>
          <w:szCs w:val="18"/>
          <w:lang w:eastAsia="x-none"/>
        </w:rPr>
      </w:pPr>
    </w:p>
    <w:p w14:paraId="42A10BBE" w14:textId="77777777" w:rsidR="000D7EDD" w:rsidRDefault="000D7EDD" w:rsidP="00D2571B">
      <w:pPr>
        <w:rPr>
          <w:rFonts w:cstheme="minorHAnsi"/>
          <w:noProof/>
          <w:color w:val="000000" w:themeColor="text1"/>
          <w:sz w:val="18"/>
          <w:szCs w:val="18"/>
          <w:lang w:eastAsia="x-none"/>
        </w:rPr>
      </w:pPr>
    </w:p>
    <w:p w14:paraId="12E6B650" w14:textId="77777777" w:rsidR="000D7EDD" w:rsidRDefault="000D7EDD" w:rsidP="00D2571B">
      <w:pPr>
        <w:rPr>
          <w:rFonts w:cstheme="minorHAnsi"/>
          <w:noProof/>
          <w:color w:val="000000" w:themeColor="text1"/>
          <w:sz w:val="18"/>
          <w:szCs w:val="18"/>
          <w:lang w:eastAsia="x-none"/>
        </w:rPr>
      </w:pPr>
    </w:p>
    <w:p w14:paraId="01792EB8" w14:textId="77777777" w:rsidR="000D7EDD" w:rsidRDefault="000D7EDD" w:rsidP="00D2571B">
      <w:pPr>
        <w:rPr>
          <w:rFonts w:cstheme="minorHAnsi"/>
          <w:noProof/>
          <w:color w:val="000000" w:themeColor="text1"/>
          <w:sz w:val="18"/>
          <w:szCs w:val="18"/>
          <w:lang w:eastAsia="x-none"/>
        </w:rPr>
      </w:pPr>
    </w:p>
    <w:p w14:paraId="22B34580" w14:textId="77777777" w:rsidR="000D7EDD" w:rsidRDefault="000D7EDD" w:rsidP="00D2571B">
      <w:pPr>
        <w:rPr>
          <w:rFonts w:cstheme="minorHAnsi"/>
          <w:noProof/>
          <w:color w:val="000000" w:themeColor="text1"/>
          <w:sz w:val="18"/>
          <w:szCs w:val="18"/>
          <w:lang w:eastAsia="x-none"/>
        </w:rPr>
      </w:pPr>
    </w:p>
    <w:p w14:paraId="2C61BF7D" w14:textId="77777777" w:rsidR="000D7EDD" w:rsidRDefault="000D7EDD" w:rsidP="00D2571B">
      <w:pPr>
        <w:rPr>
          <w:rFonts w:cstheme="minorHAnsi"/>
          <w:noProof/>
          <w:color w:val="000000" w:themeColor="text1"/>
          <w:sz w:val="18"/>
          <w:szCs w:val="18"/>
          <w:lang w:eastAsia="x-none"/>
        </w:rPr>
      </w:pPr>
    </w:p>
    <w:p w14:paraId="2875FE6D"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4B01E330" w14:textId="77777777" w:rsidTr="00CA5C13">
        <w:tc>
          <w:tcPr>
            <w:tcW w:w="3261" w:type="dxa"/>
            <w:shd w:val="clear" w:color="auto" w:fill="002060"/>
          </w:tcPr>
          <w:p w14:paraId="022E515F" w14:textId="5564808D" w:rsidR="00D2571B" w:rsidRPr="00D2571B" w:rsidRDefault="002915CB" w:rsidP="00D2571B">
            <w:pPr>
              <w:spacing w:after="160" w:line="259" w:lineRule="auto"/>
              <w:rPr>
                <w:rFonts w:cstheme="minorHAnsi"/>
                <w:b/>
                <w:bCs/>
                <w:noProof/>
                <w:color w:val="000000" w:themeColor="text1"/>
                <w:sz w:val="18"/>
                <w:szCs w:val="18"/>
                <w:lang w:eastAsia="x-none"/>
              </w:rPr>
            </w:pPr>
            <w:bookmarkStart w:id="45" w:name="_Hlk138056322"/>
            <w:r>
              <w:rPr>
                <w:rFonts w:cstheme="minorHAnsi"/>
                <w:b/>
                <w:bCs/>
                <w:noProof/>
                <w:color w:val="FFFFFF" w:themeColor="background1"/>
                <w:sz w:val="18"/>
                <w:szCs w:val="18"/>
                <w:lang w:eastAsia="x-none"/>
              </w:rPr>
              <w:lastRenderedPageBreak/>
              <w:t>67</w:t>
            </w:r>
            <w:r w:rsid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45F45F89" w14:textId="77777777" w:rsidR="00D2571B" w:rsidRPr="00D2571B" w:rsidRDefault="00D2571B" w:rsidP="00D2571B">
            <w:pPr>
              <w:spacing w:after="160" w:line="259" w:lineRule="auto"/>
              <w:rPr>
                <w:rFonts w:cstheme="minorHAnsi"/>
                <w:b/>
                <w:bCs/>
                <w:noProof/>
                <w:color w:val="000000" w:themeColor="text1"/>
                <w:sz w:val="18"/>
                <w:szCs w:val="18"/>
                <w:lang w:eastAsia="x-none"/>
              </w:rPr>
            </w:pPr>
            <w:r w:rsidRPr="00D2571B">
              <w:rPr>
                <w:rFonts w:cstheme="minorHAnsi"/>
                <w:b/>
                <w:bCs/>
                <w:noProof/>
                <w:color w:val="FFFFFF" w:themeColor="background1"/>
                <w:sz w:val="18"/>
                <w:szCs w:val="18"/>
                <w:lang w:eastAsia="x-none"/>
              </w:rPr>
              <w:t>KLIMA TŘÍDY, KOMUNIKACE SE ŽÁKEM V OBDOBÍ PUBERTY ANEB ŽERTY PUBERTY, KÁZEŇ A KÁZEŇSKÉ PROBLÉMY</w:t>
            </w:r>
          </w:p>
        </w:tc>
      </w:tr>
      <w:tr w:rsidR="006103CA" w:rsidRPr="00D2571B" w14:paraId="042B9B3B" w14:textId="77777777" w:rsidTr="00CA5C13">
        <w:tc>
          <w:tcPr>
            <w:tcW w:w="3261" w:type="dxa"/>
          </w:tcPr>
          <w:p w14:paraId="22757F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10B4D3B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DE514D2" w14:textId="77777777" w:rsidTr="00CA5C13">
        <w:tc>
          <w:tcPr>
            <w:tcW w:w="3261" w:type="dxa"/>
          </w:tcPr>
          <w:p w14:paraId="17EEE84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4352787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7F92FBBF" w14:textId="77777777" w:rsidTr="00CA5C13">
        <w:tc>
          <w:tcPr>
            <w:tcW w:w="3261" w:type="dxa"/>
          </w:tcPr>
          <w:p w14:paraId="685CAC1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46427B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41CEA103" w14:textId="77777777" w:rsidTr="00CA5C13">
        <w:tc>
          <w:tcPr>
            <w:tcW w:w="3261" w:type="dxa"/>
          </w:tcPr>
          <w:p w14:paraId="44D0BDA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aktivity</w:t>
            </w:r>
          </w:p>
        </w:tc>
        <w:tc>
          <w:tcPr>
            <w:tcW w:w="5953" w:type="dxa"/>
          </w:tcPr>
          <w:p w14:paraId="1708A5D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pedagogických pracovníků</w:t>
            </w:r>
          </w:p>
        </w:tc>
      </w:tr>
      <w:tr w:rsidR="006103CA" w:rsidRPr="00D2571B" w14:paraId="485DE150" w14:textId="77777777" w:rsidTr="00CA5C13">
        <w:tc>
          <w:tcPr>
            <w:tcW w:w="3261" w:type="dxa"/>
          </w:tcPr>
          <w:p w14:paraId="2F03D89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4199E7C9" w14:textId="6CDDD51F"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837E801" w14:textId="77777777" w:rsidTr="00CA5C13">
        <w:tc>
          <w:tcPr>
            <w:tcW w:w="3261" w:type="dxa"/>
          </w:tcPr>
          <w:p w14:paraId="549984F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208FD05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5EAB837A" w14:textId="77777777" w:rsidTr="00CA5C13">
        <w:tc>
          <w:tcPr>
            <w:tcW w:w="3261" w:type="dxa"/>
          </w:tcPr>
          <w:p w14:paraId="23CC3EC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D9094DB" w14:textId="38ACB4F3" w:rsidR="00D2571B" w:rsidRPr="00D2571B" w:rsidRDefault="00330D76" w:rsidP="00D2571B">
            <w:pPr>
              <w:spacing w:after="160" w:line="259" w:lineRule="auto"/>
              <w:rPr>
                <w:rFonts w:cstheme="minorHAnsi"/>
                <w:noProof/>
                <w:color w:val="000000" w:themeColor="text1"/>
                <w:sz w:val="18"/>
                <w:szCs w:val="18"/>
                <w:lang w:eastAsia="x-none"/>
              </w:rPr>
            </w:pPr>
            <w:r w:rsidRPr="00330D76">
              <w:rPr>
                <w:rFonts w:cstheme="minorHAnsi"/>
                <w:noProof/>
                <w:color w:val="000000" w:themeColor="text1"/>
                <w:sz w:val="18"/>
                <w:szCs w:val="18"/>
                <w:lang w:eastAsia="x-none"/>
              </w:rPr>
              <w:t>Vlastní, zřizovatelé, spolupráce obcí/škol, relevantní dotační tituly</w:t>
            </w:r>
          </w:p>
        </w:tc>
      </w:tr>
      <w:tr w:rsidR="006103CA" w:rsidRPr="00D2571B" w14:paraId="19CA78FA" w14:textId="77777777" w:rsidTr="008231F9">
        <w:trPr>
          <w:trHeight w:val="190"/>
        </w:trPr>
        <w:tc>
          <w:tcPr>
            <w:tcW w:w="3261" w:type="dxa"/>
          </w:tcPr>
          <w:p w14:paraId="74DFCB2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48810C87" w14:textId="68EBD36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330D76">
              <w:rPr>
                <w:rFonts w:cstheme="minorHAnsi"/>
                <w:noProof/>
                <w:color w:val="000000" w:themeColor="text1"/>
                <w:sz w:val="18"/>
                <w:szCs w:val="18"/>
                <w:lang w:eastAsia="x-none"/>
              </w:rPr>
              <w:t>7/2028</w:t>
            </w:r>
          </w:p>
        </w:tc>
      </w:tr>
      <w:tr w:rsidR="006103CA" w:rsidRPr="00D2571B" w14:paraId="0F6CA821" w14:textId="77777777" w:rsidTr="00CA5C13">
        <w:tc>
          <w:tcPr>
            <w:tcW w:w="3261" w:type="dxa"/>
          </w:tcPr>
          <w:p w14:paraId="078FD1C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1CA93F6B" w14:textId="77777777" w:rsidR="009A6D86" w:rsidRPr="009A6D86" w:rsidRDefault="009A6D86" w:rsidP="009A6D86">
            <w:pPr>
              <w:spacing w:after="160" w:line="259" w:lineRule="auto"/>
              <w:rPr>
                <w:rFonts w:cstheme="minorHAnsi"/>
                <w:noProof/>
                <w:color w:val="000000" w:themeColor="text1"/>
                <w:sz w:val="18"/>
                <w:szCs w:val="18"/>
                <w:lang w:eastAsia="x-none"/>
              </w:rPr>
            </w:pPr>
            <w:r w:rsidRPr="009A6D86">
              <w:rPr>
                <w:rFonts w:cstheme="minorHAnsi"/>
                <w:noProof/>
                <w:color w:val="000000" w:themeColor="text1"/>
                <w:sz w:val="18"/>
                <w:szCs w:val="18"/>
                <w:lang w:eastAsia="x-none"/>
              </w:rPr>
              <w:t>2.3 Rozvoj ostatních kompetencí dětí a žáků (podnikavost a iniciativa, kreativita, polytechnické vzdělávání, řemeslné a technické obory, přírodní vědy, cizí jazyky, vzdělávání pro udržitelný rozvoj (osobnostně - sociální, socioemoční a občanské kompetence, zdravý životní styl), včetně podpory duševního zdraví dětí a žáků a další)</w:t>
            </w:r>
          </w:p>
          <w:p w14:paraId="2B20410F" w14:textId="2584E17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AF3EA7" w:rsidRPr="00AF3EA7">
              <w:rPr>
                <w:rFonts w:cstheme="minorHAnsi"/>
                <w:noProof/>
                <w:color w:val="000000" w:themeColor="text1"/>
                <w:sz w:val="18"/>
                <w:szCs w:val="18"/>
                <w:lang w:eastAsia="x-none"/>
              </w:rPr>
              <w:t xml:space="preserve">Zajištění dostatku kvalifikovaných a motivovaných pedagogických i odborných pracovníků a systematická podpora jejich profesního rozvoje a wellbeingu </w:t>
            </w:r>
          </w:p>
        </w:tc>
      </w:tr>
      <w:tr w:rsidR="006103CA" w:rsidRPr="00D2571B" w14:paraId="6EEDE65F" w14:textId="77777777" w:rsidTr="00CA5C13">
        <w:tc>
          <w:tcPr>
            <w:tcW w:w="3261" w:type="dxa"/>
          </w:tcPr>
          <w:p w14:paraId="567ABEF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3DFE21A4" w14:textId="7AD8E016"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2.3.7 Rozvoj duševního zdraví dětí a žáků</w:t>
            </w:r>
            <w:r w:rsidR="00AF3EA7">
              <w:rPr>
                <w:rFonts w:cstheme="minorHAnsi"/>
                <w:bCs/>
                <w:iCs/>
                <w:noProof/>
                <w:color w:val="000000" w:themeColor="text1"/>
                <w:sz w:val="18"/>
                <w:szCs w:val="18"/>
                <w:lang w:eastAsia="x-none"/>
              </w:rPr>
              <w:t xml:space="preserve"> na ZŠ</w:t>
            </w:r>
          </w:p>
          <w:p w14:paraId="595D64B9" w14:textId="051B5962"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 xml:space="preserve">2.5.2 </w:t>
            </w:r>
            <w:r w:rsidR="005D7B40" w:rsidRPr="005D7B40">
              <w:rPr>
                <w:rFonts w:cstheme="minorHAnsi"/>
                <w:bCs/>
                <w:iCs/>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bookmarkEnd w:id="45"/>
      <w:tr w:rsidR="006103CA" w:rsidRPr="00D2571B" w14:paraId="22A29B11" w14:textId="77777777" w:rsidTr="00CA5C13">
        <w:tc>
          <w:tcPr>
            <w:tcW w:w="3261" w:type="dxa"/>
          </w:tcPr>
          <w:p w14:paraId="37ABAA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4FAD185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3E8C2CE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5397DEF2" w14:textId="77777777" w:rsidTr="00CA5C13">
        <w:tc>
          <w:tcPr>
            <w:tcW w:w="3261" w:type="dxa"/>
          </w:tcPr>
          <w:p w14:paraId="5323A12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18EA6E6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749A03F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6103CA" w:rsidRPr="00D2571B" w14:paraId="0E427699" w14:textId="77777777" w:rsidTr="00CA5C13">
        <w:tc>
          <w:tcPr>
            <w:tcW w:w="3261" w:type="dxa"/>
          </w:tcPr>
          <w:p w14:paraId="0450C24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volitelná</w:t>
            </w:r>
          </w:p>
        </w:tc>
        <w:tc>
          <w:tcPr>
            <w:tcW w:w="5953" w:type="dxa"/>
          </w:tcPr>
          <w:p w14:paraId="2939176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Wellbeing (duševní zdraví dětí, žáků a pedagogů)</w:t>
            </w:r>
          </w:p>
        </w:tc>
      </w:tr>
    </w:tbl>
    <w:p w14:paraId="26CC9251" w14:textId="77777777" w:rsidR="00D2571B" w:rsidRDefault="00D2571B" w:rsidP="00D2571B">
      <w:pPr>
        <w:rPr>
          <w:rFonts w:cstheme="minorHAnsi"/>
          <w:noProof/>
          <w:color w:val="000000" w:themeColor="text1"/>
          <w:sz w:val="18"/>
          <w:szCs w:val="18"/>
          <w:lang w:eastAsia="x-none"/>
        </w:rPr>
      </w:pPr>
    </w:p>
    <w:p w14:paraId="797CAEF7" w14:textId="77777777" w:rsidR="000D7EDD" w:rsidRDefault="000D7EDD" w:rsidP="00D2571B">
      <w:pPr>
        <w:rPr>
          <w:rFonts w:cstheme="minorHAnsi"/>
          <w:noProof/>
          <w:color w:val="000000" w:themeColor="text1"/>
          <w:sz w:val="18"/>
          <w:szCs w:val="18"/>
          <w:lang w:eastAsia="x-none"/>
        </w:rPr>
      </w:pPr>
    </w:p>
    <w:p w14:paraId="57052AB4" w14:textId="77777777" w:rsidR="000D7EDD" w:rsidRDefault="000D7EDD" w:rsidP="00D2571B">
      <w:pPr>
        <w:rPr>
          <w:rFonts w:cstheme="minorHAnsi"/>
          <w:noProof/>
          <w:color w:val="000000" w:themeColor="text1"/>
          <w:sz w:val="18"/>
          <w:szCs w:val="18"/>
          <w:lang w:eastAsia="x-none"/>
        </w:rPr>
      </w:pPr>
    </w:p>
    <w:p w14:paraId="10BED1FD" w14:textId="77777777" w:rsidR="000D7EDD" w:rsidRDefault="000D7EDD" w:rsidP="00D2571B">
      <w:pPr>
        <w:rPr>
          <w:rFonts w:cstheme="minorHAnsi"/>
          <w:noProof/>
          <w:color w:val="000000" w:themeColor="text1"/>
          <w:sz w:val="18"/>
          <w:szCs w:val="18"/>
          <w:lang w:eastAsia="x-none"/>
        </w:rPr>
      </w:pPr>
    </w:p>
    <w:p w14:paraId="25EECD21" w14:textId="77777777" w:rsidR="000D7EDD" w:rsidRDefault="000D7EDD" w:rsidP="00D2571B">
      <w:pPr>
        <w:rPr>
          <w:rFonts w:cstheme="minorHAnsi"/>
          <w:noProof/>
          <w:color w:val="000000" w:themeColor="text1"/>
          <w:sz w:val="18"/>
          <w:szCs w:val="18"/>
          <w:lang w:eastAsia="x-none"/>
        </w:rPr>
      </w:pPr>
    </w:p>
    <w:p w14:paraId="77BF1B96" w14:textId="77777777" w:rsidR="000D7EDD" w:rsidRDefault="000D7EDD" w:rsidP="00D2571B">
      <w:pPr>
        <w:rPr>
          <w:rFonts w:cstheme="minorHAnsi"/>
          <w:noProof/>
          <w:color w:val="000000" w:themeColor="text1"/>
          <w:sz w:val="18"/>
          <w:szCs w:val="18"/>
          <w:lang w:eastAsia="x-none"/>
        </w:rPr>
      </w:pPr>
    </w:p>
    <w:p w14:paraId="1E9DB68F" w14:textId="77777777" w:rsidR="000D7EDD" w:rsidRDefault="000D7EDD" w:rsidP="00D2571B">
      <w:pPr>
        <w:rPr>
          <w:rFonts w:cstheme="minorHAnsi"/>
          <w:noProof/>
          <w:color w:val="000000" w:themeColor="text1"/>
          <w:sz w:val="18"/>
          <w:szCs w:val="18"/>
          <w:lang w:eastAsia="x-none"/>
        </w:rPr>
      </w:pPr>
    </w:p>
    <w:p w14:paraId="5A8C2184"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4FD7C4D9" w14:textId="77777777" w:rsidTr="00CA5C13">
        <w:tc>
          <w:tcPr>
            <w:tcW w:w="3119" w:type="dxa"/>
            <w:shd w:val="clear" w:color="auto" w:fill="002060"/>
          </w:tcPr>
          <w:p w14:paraId="1868F302" w14:textId="4B492BD1" w:rsidR="00D2571B" w:rsidRPr="00D2571B" w:rsidRDefault="002915CB" w:rsidP="00D2571B">
            <w:pPr>
              <w:spacing w:after="160" w:line="259" w:lineRule="auto"/>
              <w:rPr>
                <w:rFonts w:cstheme="minorHAnsi"/>
                <w:b/>
                <w:bCs/>
                <w:noProof/>
                <w:color w:val="FFFFFF" w:themeColor="background1"/>
                <w:sz w:val="18"/>
                <w:szCs w:val="18"/>
                <w:lang w:eastAsia="x-none"/>
              </w:rPr>
            </w:pPr>
            <w:bookmarkStart w:id="46" w:name="_Hlk138056263"/>
            <w:r>
              <w:rPr>
                <w:rFonts w:cstheme="minorHAnsi"/>
                <w:b/>
                <w:bCs/>
                <w:noProof/>
                <w:color w:val="FFFFFF" w:themeColor="background1"/>
                <w:sz w:val="18"/>
                <w:szCs w:val="18"/>
                <w:lang w:eastAsia="x-none"/>
              </w:rPr>
              <w:lastRenderedPageBreak/>
              <w:t>68</w:t>
            </w:r>
            <w:r w:rsidR="00042854" w:rsidRPr="00042854">
              <w:rPr>
                <w:rFonts w:cstheme="minorHAnsi"/>
                <w:b/>
                <w:bCs/>
                <w:noProof/>
                <w:color w:val="FFFFFF" w:themeColor="background1"/>
                <w:sz w:val="18"/>
                <w:szCs w:val="18"/>
                <w:lang w:eastAsia="x-none"/>
              </w:rPr>
              <w:t>. Aktivita</w:t>
            </w:r>
          </w:p>
        </w:tc>
        <w:tc>
          <w:tcPr>
            <w:tcW w:w="6095" w:type="dxa"/>
            <w:shd w:val="clear" w:color="auto" w:fill="002060"/>
          </w:tcPr>
          <w:p w14:paraId="0D3F48C7"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TYPOLOGIE MBTI 1 – 4 MBTI</w:t>
            </w:r>
          </w:p>
        </w:tc>
      </w:tr>
      <w:tr w:rsidR="006103CA" w:rsidRPr="00D2571B" w14:paraId="525506E6" w14:textId="77777777" w:rsidTr="00CA5C13">
        <w:tc>
          <w:tcPr>
            <w:tcW w:w="3119" w:type="dxa"/>
          </w:tcPr>
          <w:p w14:paraId="23A7886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6D28D3D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0D63400F" w14:textId="77777777" w:rsidTr="00CA5C13">
        <w:tc>
          <w:tcPr>
            <w:tcW w:w="3119" w:type="dxa"/>
          </w:tcPr>
          <w:p w14:paraId="22F68D2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6792FF9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0644284C" w14:textId="77777777" w:rsidTr="00CA5C13">
        <w:tc>
          <w:tcPr>
            <w:tcW w:w="3119" w:type="dxa"/>
          </w:tcPr>
          <w:p w14:paraId="339D45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338EBF0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6E7045BE" w14:textId="77777777" w:rsidTr="00CA5C13">
        <w:tc>
          <w:tcPr>
            <w:tcW w:w="3119" w:type="dxa"/>
          </w:tcPr>
          <w:p w14:paraId="7FCAA58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aktivity</w:t>
            </w:r>
          </w:p>
        </w:tc>
        <w:tc>
          <w:tcPr>
            <w:tcW w:w="6095" w:type="dxa"/>
          </w:tcPr>
          <w:p w14:paraId="1C3D158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pedagogických pracovníků</w:t>
            </w:r>
          </w:p>
        </w:tc>
      </w:tr>
      <w:tr w:rsidR="006103CA" w:rsidRPr="00D2571B" w14:paraId="02199E12" w14:textId="77777777" w:rsidTr="00CA5C13">
        <w:tc>
          <w:tcPr>
            <w:tcW w:w="3119" w:type="dxa"/>
          </w:tcPr>
          <w:p w14:paraId="6430787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328A638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77D0599D" w14:textId="77777777" w:rsidTr="00CA5C13">
        <w:tc>
          <w:tcPr>
            <w:tcW w:w="3119" w:type="dxa"/>
          </w:tcPr>
          <w:p w14:paraId="2BD1D27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2B83BC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76024CC7" w14:textId="77777777" w:rsidTr="00CA5C13">
        <w:tc>
          <w:tcPr>
            <w:tcW w:w="3119" w:type="dxa"/>
          </w:tcPr>
          <w:p w14:paraId="0F0AC16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2AAAD035" w14:textId="20AD2BDF" w:rsidR="00D2571B" w:rsidRPr="00D2571B" w:rsidRDefault="00C163B7" w:rsidP="00D2571B">
            <w:pPr>
              <w:spacing w:after="160" w:line="259" w:lineRule="auto"/>
              <w:rPr>
                <w:rFonts w:cstheme="minorHAnsi"/>
                <w:noProof/>
                <w:color w:val="000000" w:themeColor="text1"/>
                <w:sz w:val="18"/>
                <w:szCs w:val="18"/>
                <w:lang w:eastAsia="x-none"/>
              </w:rPr>
            </w:pPr>
            <w:r w:rsidRPr="00C163B7">
              <w:rPr>
                <w:rFonts w:cstheme="minorHAnsi"/>
                <w:noProof/>
                <w:color w:val="000000" w:themeColor="text1"/>
                <w:sz w:val="18"/>
                <w:szCs w:val="18"/>
                <w:lang w:eastAsia="x-none"/>
              </w:rPr>
              <w:t>Vlastní, zřizovatelé, spolupráce obcí/škol, relevantní dotační tituly</w:t>
            </w:r>
          </w:p>
        </w:tc>
      </w:tr>
      <w:tr w:rsidR="006103CA" w:rsidRPr="00D2571B" w14:paraId="3A3ECC36" w14:textId="77777777" w:rsidTr="00CA5C13">
        <w:tc>
          <w:tcPr>
            <w:tcW w:w="3119" w:type="dxa"/>
          </w:tcPr>
          <w:p w14:paraId="5148721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634DC9AD" w14:textId="6F457DB5"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202</w:t>
            </w:r>
            <w:r w:rsidR="00C163B7">
              <w:rPr>
                <w:rFonts w:cstheme="minorHAnsi"/>
                <w:noProof/>
                <w:color w:val="000000" w:themeColor="text1"/>
                <w:sz w:val="18"/>
                <w:szCs w:val="18"/>
                <w:lang w:eastAsia="x-none"/>
              </w:rPr>
              <w:t>7/2028</w:t>
            </w:r>
          </w:p>
        </w:tc>
      </w:tr>
      <w:tr w:rsidR="006103CA" w:rsidRPr="00D2571B" w14:paraId="6DF24CF7" w14:textId="77777777" w:rsidTr="00CA5C13">
        <w:tc>
          <w:tcPr>
            <w:tcW w:w="3119" w:type="dxa"/>
          </w:tcPr>
          <w:p w14:paraId="162D0FB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2EB6369D" w14:textId="77777777" w:rsidR="00C163B7" w:rsidRPr="00C163B7" w:rsidRDefault="00C163B7" w:rsidP="00C163B7">
            <w:pPr>
              <w:spacing w:after="160" w:line="259" w:lineRule="auto"/>
              <w:rPr>
                <w:rFonts w:cstheme="minorHAnsi"/>
                <w:noProof/>
                <w:color w:val="000000" w:themeColor="text1"/>
                <w:sz w:val="18"/>
                <w:szCs w:val="18"/>
                <w:lang w:eastAsia="x-none"/>
              </w:rPr>
            </w:pPr>
            <w:r w:rsidRPr="00C163B7">
              <w:rPr>
                <w:rFonts w:cstheme="minorHAnsi"/>
                <w:noProof/>
                <w:color w:val="000000" w:themeColor="text1"/>
                <w:sz w:val="18"/>
                <w:szCs w:val="18"/>
                <w:lang w:eastAsia="x-none"/>
              </w:rPr>
              <w:t xml:space="preserve">2.5 Zajištění dostatku kvalifikovaných a motivovaných pedagogických i odborných pracovníků a systematická podpora jejich profesního rozvoje a wellbeingu </w:t>
            </w:r>
          </w:p>
          <w:p w14:paraId="41AEE775" w14:textId="10C737B6" w:rsidR="00D2571B" w:rsidRPr="00D2571B" w:rsidRDefault="00C163B7" w:rsidP="00C163B7">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5B56D9">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tc>
      </w:tr>
      <w:tr w:rsidR="006103CA" w:rsidRPr="00D2571B" w14:paraId="44661096" w14:textId="77777777" w:rsidTr="00CA5C13">
        <w:tc>
          <w:tcPr>
            <w:tcW w:w="3119" w:type="dxa"/>
          </w:tcPr>
          <w:p w14:paraId="037F9B4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4333780F" w14:textId="77777777" w:rsidR="00C163B7" w:rsidRPr="00C163B7" w:rsidRDefault="00C163B7" w:rsidP="00C163B7">
            <w:pPr>
              <w:spacing w:after="160" w:line="259" w:lineRule="auto"/>
              <w:rPr>
                <w:rFonts w:cstheme="minorHAnsi"/>
                <w:bCs/>
                <w:iCs/>
                <w:noProof/>
                <w:color w:val="000000" w:themeColor="text1"/>
                <w:sz w:val="18"/>
                <w:szCs w:val="18"/>
                <w:lang w:eastAsia="x-none"/>
              </w:rPr>
            </w:pPr>
            <w:r w:rsidRPr="00C163B7">
              <w:rPr>
                <w:rFonts w:cstheme="minorHAnsi"/>
                <w:bCs/>
                <w:iCs/>
                <w:noProof/>
                <w:color w:val="000000" w:themeColor="text1"/>
                <w:sz w:val="18"/>
                <w:szCs w:val="18"/>
                <w:lang w:eastAsia="x-none"/>
              </w:rPr>
              <w:t xml:space="preserve">2.5.2 Podpora rozvoje pedagogických a didaktických kompetencí pracovníků v základním vzdělávání a podpora managementu třídních kolektivů včetně podpory wellbeingu ve školách </w:t>
            </w:r>
          </w:p>
          <w:p w14:paraId="1762CD2E" w14:textId="2891C260" w:rsidR="00D2571B" w:rsidRPr="00D2571B" w:rsidRDefault="00C163B7" w:rsidP="00C163B7">
            <w:pPr>
              <w:spacing w:after="160" w:line="259" w:lineRule="auto"/>
              <w:rPr>
                <w:rFonts w:cstheme="minorHAnsi"/>
                <w:noProof/>
                <w:color w:val="000000" w:themeColor="text1"/>
                <w:sz w:val="18"/>
                <w:szCs w:val="18"/>
                <w:lang w:eastAsia="x-none"/>
              </w:rPr>
            </w:pPr>
            <w:r w:rsidRPr="00D2571B">
              <w:rPr>
                <w:rFonts w:cstheme="minorHAnsi"/>
                <w:bCs/>
                <w:iCs/>
                <w:noProof/>
                <w:color w:val="000000" w:themeColor="text1"/>
                <w:sz w:val="18"/>
                <w:szCs w:val="18"/>
                <w:lang w:eastAsia="x-none"/>
              </w:rPr>
              <w:t>1.1.2 Odborné vzdělávání PP v oblasti inkluze a v tématech vedoucí k podpoře rozvoje potenciálu každého dítěte v předškolním vzděl</w:t>
            </w:r>
            <w:r w:rsidRPr="00C163B7">
              <w:rPr>
                <w:rFonts w:cstheme="minorHAnsi"/>
                <w:bCs/>
                <w:iCs/>
                <w:noProof/>
                <w:color w:val="000000" w:themeColor="text1"/>
                <w:sz w:val="18"/>
                <w:szCs w:val="18"/>
                <w:lang w:eastAsia="x-none"/>
              </w:rPr>
              <w:t>á</w:t>
            </w:r>
            <w:r w:rsidRPr="00D2571B">
              <w:rPr>
                <w:rFonts w:cstheme="minorHAnsi"/>
                <w:bCs/>
                <w:iCs/>
                <w:noProof/>
                <w:color w:val="000000" w:themeColor="text1"/>
                <w:sz w:val="18"/>
                <w:szCs w:val="18"/>
                <w:lang w:eastAsia="x-none"/>
              </w:rPr>
              <w:t>vání</w:t>
            </w:r>
          </w:p>
        </w:tc>
      </w:tr>
      <w:bookmarkEnd w:id="34"/>
      <w:bookmarkEnd w:id="46"/>
      <w:tr w:rsidR="006103CA" w:rsidRPr="00D2571B" w14:paraId="118BEBF0" w14:textId="77777777" w:rsidTr="00CA5C13">
        <w:tc>
          <w:tcPr>
            <w:tcW w:w="3119" w:type="dxa"/>
          </w:tcPr>
          <w:p w14:paraId="1A97312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35452C7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39C68FE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1784E53B" w14:textId="77777777" w:rsidTr="00CA5C13">
        <w:tc>
          <w:tcPr>
            <w:tcW w:w="3119" w:type="dxa"/>
          </w:tcPr>
          <w:p w14:paraId="3FE7073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1D0BB4B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651FFEF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bl>
    <w:p w14:paraId="605AD54F" w14:textId="77777777" w:rsidR="00D2571B" w:rsidRPr="00D2571B" w:rsidRDefault="00D2571B" w:rsidP="00D2571B">
      <w:pPr>
        <w:rPr>
          <w:rFonts w:cstheme="minorHAnsi"/>
          <w:noProof/>
          <w:color w:val="000000" w:themeColor="text1"/>
          <w:sz w:val="18"/>
          <w:szCs w:val="18"/>
          <w:lang w:eastAsia="x-none"/>
        </w:rPr>
      </w:pPr>
    </w:p>
    <w:p w14:paraId="17B61F7A" w14:textId="77777777" w:rsidR="00D2571B" w:rsidRDefault="00D2571B" w:rsidP="00D2571B">
      <w:pPr>
        <w:rPr>
          <w:rFonts w:cstheme="minorHAnsi"/>
          <w:noProof/>
          <w:color w:val="000000" w:themeColor="text1"/>
          <w:sz w:val="18"/>
          <w:szCs w:val="18"/>
          <w:lang w:eastAsia="x-none"/>
        </w:rPr>
      </w:pPr>
    </w:p>
    <w:p w14:paraId="1D9A4DF8" w14:textId="77777777" w:rsidR="000D7EDD" w:rsidRDefault="000D7EDD" w:rsidP="00D2571B">
      <w:pPr>
        <w:rPr>
          <w:rFonts w:cstheme="minorHAnsi"/>
          <w:noProof/>
          <w:color w:val="000000" w:themeColor="text1"/>
          <w:sz w:val="18"/>
          <w:szCs w:val="18"/>
          <w:lang w:eastAsia="x-none"/>
        </w:rPr>
      </w:pPr>
    </w:p>
    <w:p w14:paraId="5E6905A3" w14:textId="77777777" w:rsidR="000D7EDD" w:rsidRDefault="000D7EDD" w:rsidP="00D2571B">
      <w:pPr>
        <w:rPr>
          <w:rFonts w:cstheme="minorHAnsi"/>
          <w:noProof/>
          <w:color w:val="000000" w:themeColor="text1"/>
          <w:sz w:val="18"/>
          <w:szCs w:val="18"/>
          <w:lang w:eastAsia="x-none"/>
        </w:rPr>
      </w:pPr>
    </w:p>
    <w:p w14:paraId="68CD2EC4" w14:textId="77777777" w:rsidR="000D7EDD" w:rsidRDefault="000D7EDD" w:rsidP="00D2571B">
      <w:pPr>
        <w:rPr>
          <w:rFonts w:cstheme="minorHAnsi"/>
          <w:noProof/>
          <w:color w:val="000000" w:themeColor="text1"/>
          <w:sz w:val="18"/>
          <w:szCs w:val="18"/>
          <w:lang w:eastAsia="x-none"/>
        </w:rPr>
      </w:pPr>
    </w:p>
    <w:p w14:paraId="588A9562" w14:textId="77777777" w:rsidR="000D7EDD" w:rsidRDefault="000D7EDD" w:rsidP="00D2571B">
      <w:pPr>
        <w:rPr>
          <w:rFonts w:cstheme="minorHAnsi"/>
          <w:noProof/>
          <w:color w:val="000000" w:themeColor="text1"/>
          <w:sz w:val="18"/>
          <w:szCs w:val="18"/>
          <w:lang w:eastAsia="x-none"/>
        </w:rPr>
      </w:pPr>
    </w:p>
    <w:p w14:paraId="0E77925C" w14:textId="77777777" w:rsidR="000D7EDD" w:rsidRDefault="000D7EDD" w:rsidP="00D2571B">
      <w:pPr>
        <w:rPr>
          <w:rFonts w:cstheme="minorHAnsi"/>
          <w:noProof/>
          <w:color w:val="000000" w:themeColor="text1"/>
          <w:sz w:val="18"/>
          <w:szCs w:val="18"/>
          <w:lang w:eastAsia="x-none"/>
        </w:rPr>
      </w:pPr>
    </w:p>
    <w:p w14:paraId="71CE03A4" w14:textId="77777777" w:rsidR="000D7EDD" w:rsidRDefault="000D7EDD" w:rsidP="00D2571B">
      <w:pPr>
        <w:rPr>
          <w:rFonts w:cstheme="minorHAnsi"/>
          <w:noProof/>
          <w:color w:val="000000" w:themeColor="text1"/>
          <w:sz w:val="18"/>
          <w:szCs w:val="18"/>
          <w:lang w:eastAsia="x-none"/>
        </w:rPr>
      </w:pPr>
    </w:p>
    <w:p w14:paraId="37957AB4" w14:textId="77777777" w:rsidR="000D7EDD" w:rsidRDefault="000D7EDD" w:rsidP="00D2571B">
      <w:pPr>
        <w:rPr>
          <w:rFonts w:cstheme="minorHAnsi"/>
          <w:noProof/>
          <w:color w:val="000000" w:themeColor="text1"/>
          <w:sz w:val="18"/>
          <w:szCs w:val="18"/>
          <w:lang w:eastAsia="x-none"/>
        </w:rPr>
      </w:pPr>
    </w:p>
    <w:p w14:paraId="652912CE" w14:textId="77777777" w:rsidR="000D7EDD" w:rsidRDefault="000D7EDD" w:rsidP="00D2571B">
      <w:pPr>
        <w:rPr>
          <w:rFonts w:cstheme="minorHAnsi"/>
          <w:noProof/>
          <w:color w:val="000000" w:themeColor="text1"/>
          <w:sz w:val="18"/>
          <w:szCs w:val="18"/>
          <w:lang w:eastAsia="x-none"/>
        </w:rPr>
      </w:pPr>
    </w:p>
    <w:p w14:paraId="27CD16E6" w14:textId="77777777" w:rsidR="000D7EDD" w:rsidRPr="00D2571B" w:rsidRDefault="000D7EDD" w:rsidP="00D2571B">
      <w:pPr>
        <w:rPr>
          <w:rFonts w:cstheme="minorHAnsi"/>
          <w:noProof/>
          <w:color w:val="000000" w:themeColor="text1"/>
          <w:sz w:val="18"/>
          <w:szCs w:val="18"/>
          <w:lang w:eastAsia="x-none"/>
        </w:rPr>
      </w:pPr>
    </w:p>
    <w:p w14:paraId="6CA07B73" w14:textId="77777777" w:rsidR="00D2571B" w:rsidRPr="00D2571B" w:rsidRDefault="00D2571B" w:rsidP="00D2571B">
      <w:pPr>
        <w:rPr>
          <w:rFonts w:cstheme="minorHAnsi"/>
          <w:noProof/>
          <w:color w:val="000000" w:themeColor="text1"/>
          <w:sz w:val="18"/>
          <w:szCs w:val="18"/>
          <w:lang w:eastAsia="x-none"/>
        </w:rPr>
      </w:pPr>
    </w:p>
    <w:tbl>
      <w:tblPr>
        <w:tblStyle w:val="Mkatabulky2"/>
        <w:tblW w:w="9356" w:type="dxa"/>
        <w:tblInd w:w="-147" w:type="dxa"/>
        <w:tblLook w:val="04A0" w:firstRow="1" w:lastRow="0" w:firstColumn="1" w:lastColumn="0" w:noHBand="0" w:noVBand="1"/>
      </w:tblPr>
      <w:tblGrid>
        <w:gridCol w:w="3119"/>
        <w:gridCol w:w="6237"/>
      </w:tblGrid>
      <w:tr w:rsidR="006103CA" w:rsidRPr="00D2571B" w14:paraId="3C8DEF75" w14:textId="77777777" w:rsidTr="00CA5C13">
        <w:tc>
          <w:tcPr>
            <w:tcW w:w="3119" w:type="dxa"/>
            <w:shd w:val="clear" w:color="auto" w:fill="002060"/>
          </w:tcPr>
          <w:p w14:paraId="0C95253B" w14:textId="3CA0314B" w:rsidR="00D2571B" w:rsidRPr="00D2571B" w:rsidRDefault="002915CB" w:rsidP="00D2571B">
            <w:pPr>
              <w:spacing w:after="160" w:line="259" w:lineRule="auto"/>
              <w:rPr>
                <w:rFonts w:cstheme="minorHAnsi"/>
                <w:b/>
                <w:bCs/>
                <w:noProof/>
                <w:color w:val="FFFFFF" w:themeColor="background1"/>
                <w:sz w:val="18"/>
                <w:szCs w:val="18"/>
                <w:lang w:eastAsia="x-none"/>
              </w:rPr>
            </w:pPr>
            <w:bookmarkStart w:id="47" w:name="_Hlk138056013"/>
            <w:r>
              <w:rPr>
                <w:rFonts w:cstheme="minorHAnsi"/>
                <w:b/>
                <w:bCs/>
                <w:noProof/>
                <w:color w:val="FFFFFF" w:themeColor="background1"/>
                <w:sz w:val="18"/>
                <w:szCs w:val="18"/>
                <w:lang w:eastAsia="x-none"/>
              </w:rPr>
              <w:lastRenderedPageBreak/>
              <w:t>69</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237" w:type="dxa"/>
            <w:shd w:val="clear" w:color="auto" w:fill="002060"/>
          </w:tcPr>
          <w:p w14:paraId="50C1F983"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KURZ FEURSTEINOVY METODY</w:t>
            </w:r>
          </w:p>
        </w:tc>
      </w:tr>
      <w:tr w:rsidR="006103CA" w:rsidRPr="00D2571B" w14:paraId="1092CB1E" w14:textId="77777777" w:rsidTr="00CA5C13">
        <w:tc>
          <w:tcPr>
            <w:tcW w:w="3119" w:type="dxa"/>
          </w:tcPr>
          <w:p w14:paraId="2C281F5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237" w:type="dxa"/>
          </w:tcPr>
          <w:p w14:paraId="1A4628A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3A2120FB" w14:textId="77777777" w:rsidTr="00CA5C13">
        <w:tc>
          <w:tcPr>
            <w:tcW w:w="3119" w:type="dxa"/>
          </w:tcPr>
          <w:p w14:paraId="6A86EAB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237" w:type="dxa"/>
          </w:tcPr>
          <w:p w14:paraId="54E6ED0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593EA835" w14:textId="77777777" w:rsidTr="00CA5C13">
        <w:tc>
          <w:tcPr>
            <w:tcW w:w="3119" w:type="dxa"/>
          </w:tcPr>
          <w:p w14:paraId="23FB106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237" w:type="dxa"/>
          </w:tcPr>
          <w:p w14:paraId="71B21E3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DEE93E6" w14:textId="77777777" w:rsidTr="00CA5C13">
        <w:tc>
          <w:tcPr>
            <w:tcW w:w="3119" w:type="dxa"/>
          </w:tcPr>
          <w:p w14:paraId="24556A7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237" w:type="dxa"/>
          </w:tcPr>
          <w:p w14:paraId="7BE1510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36692B19" w14:textId="77777777" w:rsidTr="00CA5C13">
        <w:tc>
          <w:tcPr>
            <w:tcW w:w="3119" w:type="dxa"/>
          </w:tcPr>
          <w:p w14:paraId="14AC98E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237" w:type="dxa"/>
          </w:tcPr>
          <w:p w14:paraId="3C7382A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0A8D11E2" w14:textId="77777777" w:rsidTr="00CA5C13">
        <w:tc>
          <w:tcPr>
            <w:tcW w:w="3119" w:type="dxa"/>
          </w:tcPr>
          <w:p w14:paraId="7BA7286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237" w:type="dxa"/>
          </w:tcPr>
          <w:p w14:paraId="56C6252D" w14:textId="486431B0"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0B404110" w14:textId="77777777" w:rsidTr="00CA5C13">
        <w:tc>
          <w:tcPr>
            <w:tcW w:w="3119" w:type="dxa"/>
          </w:tcPr>
          <w:p w14:paraId="60F3B91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237" w:type="dxa"/>
          </w:tcPr>
          <w:p w14:paraId="01112EE2" w14:textId="1CF9F54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w:t>
            </w:r>
            <w:r w:rsidR="007A65C4">
              <w:rPr>
                <w:rFonts w:cstheme="minorHAnsi"/>
                <w:noProof/>
                <w:color w:val="000000" w:themeColor="text1"/>
                <w:sz w:val="18"/>
                <w:szCs w:val="18"/>
                <w:lang w:eastAsia="x-none"/>
              </w:rPr>
              <w:t>027/2028</w:t>
            </w:r>
          </w:p>
        </w:tc>
      </w:tr>
      <w:tr w:rsidR="006103CA" w:rsidRPr="00D2571B" w14:paraId="27A927B5" w14:textId="77777777" w:rsidTr="00CA5C13">
        <w:tc>
          <w:tcPr>
            <w:tcW w:w="3119" w:type="dxa"/>
          </w:tcPr>
          <w:p w14:paraId="3B0CB5B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237" w:type="dxa"/>
          </w:tcPr>
          <w:p w14:paraId="0B57BCC7" w14:textId="77777777" w:rsidR="007A65C4" w:rsidRDefault="007A65C4"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Pr="007A65C4">
              <w:rPr>
                <w:rFonts w:cstheme="minorHAnsi"/>
                <w:noProof/>
                <w:color w:val="000000" w:themeColor="text1"/>
                <w:sz w:val="18"/>
                <w:szCs w:val="18"/>
                <w:lang w:eastAsia="x-none"/>
              </w:rPr>
              <w:t xml:space="preserve">Zajištění dostatku kvalifikovaných a motivovaných pedagogických i odborných pracovníků a systematická podpora jejich profesního rozvoje a wellbeingu </w:t>
            </w:r>
          </w:p>
          <w:p w14:paraId="18203BF7" w14:textId="565051B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5B56D9">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tc>
      </w:tr>
      <w:tr w:rsidR="006103CA" w:rsidRPr="00D2571B" w14:paraId="6D7CA659" w14:textId="77777777" w:rsidTr="00CA5C13">
        <w:tc>
          <w:tcPr>
            <w:tcW w:w="3119" w:type="dxa"/>
          </w:tcPr>
          <w:p w14:paraId="1F650E5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237" w:type="dxa"/>
          </w:tcPr>
          <w:p w14:paraId="0634AB26" w14:textId="77777777" w:rsidR="007A65C4" w:rsidRDefault="007A65C4" w:rsidP="00D2571B">
            <w:pPr>
              <w:spacing w:after="160" w:line="259" w:lineRule="auto"/>
              <w:rPr>
                <w:rFonts w:cstheme="minorHAnsi"/>
                <w:bCs/>
                <w:iCs/>
                <w:noProof/>
                <w:color w:val="000000" w:themeColor="text1"/>
                <w:sz w:val="18"/>
                <w:szCs w:val="18"/>
                <w:lang w:eastAsia="x-none"/>
              </w:rPr>
            </w:pPr>
            <w:r w:rsidRPr="007A65C4">
              <w:rPr>
                <w:rFonts w:cstheme="minorHAnsi"/>
                <w:bCs/>
                <w:iCs/>
                <w:noProof/>
                <w:color w:val="000000" w:themeColor="text1"/>
                <w:sz w:val="18"/>
                <w:szCs w:val="18"/>
                <w:lang w:eastAsia="x-none"/>
              </w:rPr>
              <w:t xml:space="preserve">2.5.2 Podpora rozvoje pedagogických a didaktických kompetencí pracovníků v základním vzdělávání a podpora managementu třídních kolektivů včetně podpory wellbeingu ve školách </w:t>
            </w:r>
          </w:p>
          <w:p w14:paraId="7DF9A6B0" w14:textId="553F80D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PP v oblasti inkluze a v tématech vedoucí k podpoře rozvoje potenciálu každého dítěte v předškolním vzděl</w:t>
            </w:r>
            <w:r w:rsidR="00C163B7">
              <w:rPr>
                <w:rFonts w:cstheme="minorHAnsi"/>
                <w:noProof/>
                <w:color w:val="000000" w:themeColor="text1"/>
                <w:sz w:val="18"/>
                <w:szCs w:val="18"/>
                <w:lang w:eastAsia="x-none"/>
              </w:rPr>
              <w:t>á</w:t>
            </w:r>
            <w:r w:rsidRPr="00D2571B">
              <w:rPr>
                <w:rFonts w:cstheme="minorHAnsi"/>
                <w:noProof/>
                <w:color w:val="000000" w:themeColor="text1"/>
                <w:sz w:val="18"/>
                <w:szCs w:val="18"/>
                <w:lang w:eastAsia="x-none"/>
              </w:rPr>
              <w:t>vání</w:t>
            </w:r>
          </w:p>
        </w:tc>
      </w:tr>
      <w:tr w:rsidR="006103CA" w:rsidRPr="00D2571B" w14:paraId="00C80986" w14:textId="77777777" w:rsidTr="00CA5C13">
        <w:tc>
          <w:tcPr>
            <w:tcW w:w="3119" w:type="dxa"/>
          </w:tcPr>
          <w:p w14:paraId="62069133"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8" w:name="_Hlk138055664"/>
            <w:bookmarkEnd w:id="47"/>
            <w:r w:rsidRPr="00D2571B">
              <w:rPr>
                <w:rFonts w:cstheme="minorHAnsi"/>
                <w:noProof/>
                <w:color w:val="000000" w:themeColor="text1"/>
                <w:sz w:val="18"/>
                <w:szCs w:val="18"/>
                <w:lang w:eastAsia="x-none"/>
              </w:rPr>
              <w:t>Vazba na témata OP JAK povinná</w:t>
            </w:r>
          </w:p>
        </w:tc>
        <w:tc>
          <w:tcPr>
            <w:tcW w:w="6237" w:type="dxa"/>
          </w:tcPr>
          <w:p w14:paraId="30FD4E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2C0658D9" w14:textId="77777777" w:rsidTr="00CA5C13">
        <w:tc>
          <w:tcPr>
            <w:tcW w:w="3119" w:type="dxa"/>
          </w:tcPr>
          <w:p w14:paraId="15220FD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237" w:type="dxa"/>
          </w:tcPr>
          <w:p w14:paraId="56C7048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189FD219" w14:textId="77777777" w:rsidR="00D2571B" w:rsidRPr="00D2571B" w:rsidRDefault="00D2571B" w:rsidP="00D2571B">
      <w:pPr>
        <w:rPr>
          <w:rFonts w:cstheme="minorHAnsi"/>
          <w:noProof/>
          <w:color w:val="000000" w:themeColor="text1"/>
          <w:sz w:val="18"/>
          <w:szCs w:val="18"/>
          <w:lang w:eastAsia="x-none"/>
        </w:rPr>
      </w:pPr>
    </w:p>
    <w:p w14:paraId="464BCCE4" w14:textId="77777777" w:rsidR="00D2571B" w:rsidRDefault="00D2571B" w:rsidP="00D2571B">
      <w:pPr>
        <w:rPr>
          <w:rFonts w:cstheme="minorHAnsi"/>
          <w:noProof/>
          <w:color w:val="000000" w:themeColor="text1"/>
          <w:sz w:val="18"/>
          <w:szCs w:val="18"/>
          <w:lang w:eastAsia="x-none"/>
        </w:rPr>
      </w:pPr>
    </w:p>
    <w:p w14:paraId="0F32E571" w14:textId="77777777" w:rsidR="000D7EDD" w:rsidRDefault="000D7EDD" w:rsidP="00D2571B">
      <w:pPr>
        <w:rPr>
          <w:rFonts w:cstheme="minorHAnsi"/>
          <w:noProof/>
          <w:color w:val="000000" w:themeColor="text1"/>
          <w:sz w:val="18"/>
          <w:szCs w:val="18"/>
          <w:lang w:eastAsia="x-none"/>
        </w:rPr>
      </w:pPr>
    </w:p>
    <w:p w14:paraId="3B226640" w14:textId="77777777" w:rsidR="000D7EDD" w:rsidRDefault="000D7EDD" w:rsidP="00D2571B">
      <w:pPr>
        <w:rPr>
          <w:rFonts w:cstheme="minorHAnsi"/>
          <w:noProof/>
          <w:color w:val="000000" w:themeColor="text1"/>
          <w:sz w:val="18"/>
          <w:szCs w:val="18"/>
          <w:lang w:eastAsia="x-none"/>
        </w:rPr>
      </w:pPr>
    </w:p>
    <w:p w14:paraId="31312ADA" w14:textId="77777777" w:rsidR="000D7EDD" w:rsidRDefault="000D7EDD" w:rsidP="00D2571B">
      <w:pPr>
        <w:rPr>
          <w:rFonts w:cstheme="minorHAnsi"/>
          <w:noProof/>
          <w:color w:val="000000" w:themeColor="text1"/>
          <w:sz w:val="18"/>
          <w:szCs w:val="18"/>
          <w:lang w:eastAsia="x-none"/>
        </w:rPr>
      </w:pPr>
    </w:p>
    <w:p w14:paraId="7C78E6E1" w14:textId="77777777" w:rsidR="000D7EDD" w:rsidRDefault="000D7EDD" w:rsidP="00D2571B">
      <w:pPr>
        <w:rPr>
          <w:rFonts w:cstheme="minorHAnsi"/>
          <w:noProof/>
          <w:color w:val="000000" w:themeColor="text1"/>
          <w:sz w:val="18"/>
          <w:szCs w:val="18"/>
          <w:lang w:eastAsia="x-none"/>
        </w:rPr>
      </w:pPr>
    </w:p>
    <w:p w14:paraId="01671C5E" w14:textId="77777777" w:rsidR="000D7EDD" w:rsidRDefault="000D7EDD" w:rsidP="00D2571B">
      <w:pPr>
        <w:rPr>
          <w:rFonts w:cstheme="minorHAnsi"/>
          <w:noProof/>
          <w:color w:val="000000" w:themeColor="text1"/>
          <w:sz w:val="18"/>
          <w:szCs w:val="18"/>
          <w:lang w:eastAsia="x-none"/>
        </w:rPr>
      </w:pPr>
    </w:p>
    <w:p w14:paraId="0B766B61" w14:textId="77777777" w:rsidR="000D7EDD" w:rsidRDefault="000D7EDD" w:rsidP="00D2571B">
      <w:pPr>
        <w:rPr>
          <w:rFonts w:cstheme="minorHAnsi"/>
          <w:noProof/>
          <w:color w:val="000000" w:themeColor="text1"/>
          <w:sz w:val="18"/>
          <w:szCs w:val="18"/>
          <w:lang w:eastAsia="x-none"/>
        </w:rPr>
      </w:pPr>
    </w:p>
    <w:p w14:paraId="418F05E9" w14:textId="77777777" w:rsidR="000D7EDD" w:rsidRDefault="000D7EDD" w:rsidP="00D2571B">
      <w:pPr>
        <w:rPr>
          <w:rFonts w:cstheme="minorHAnsi"/>
          <w:noProof/>
          <w:color w:val="000000" w:themeColor="text1"/>
          <w:sz w:val="18"/>
          <w:szCs w:val="18"/>
          <w:lang w:eastAsia="x-none"/>
        </w:rPr>
      </w:pPr>
    </w:p>
    <w:p w14:paraId="5D654987" w14:textId="77777777" w:rsidR="000D7EDD" w:rsidRDefault="000D7EDD" w:rsidP="00D2571B">
      <w:pPr>
        <w:rPr>
          <w:rFonts w:cstheme="minorHAnsi"/>
          <w:noProof/>
          <w:color w:val="000000" w:themeColor="text1"/>
          <w:sz w:val="18"/>
          <w:szCs w:val="18"/>
          <w:lang w:eastAsia="x-none"/>
        </w:rPr>
      </w:pPr>
    </w:p>
    <w:p w14:paraId="746AA42E" w14:textId="77777777" w:rsidR="000D7EDD" w:rsidRDefault="000D7EDD" w:rsidP="00D2571B">
      <w:pPr>
        <w:rPr>
          <w:rFonts w:cstheme="minorHAnsi"/>
          <w:noProof/>
          <w:color w:val="000000" w:themeColor="text1"/>
          <w:sz w:val="18"/>
          <w:szCs w:val="18"/>
          <w:lang w:eastAsia="x-none"/>
        </w:rPr>
      </w:pPr>
    </w:p>
    <w:p w14:paraId="6397C02F" w14:textId="77777777" w:rsidR="000D7EDD" w:rsidRDefault="000D7EDD" w:rsidP="00D2571B">
      <w:pPr>
        <w:rPr>
          <w:rFonts w:cstheme="minorHAnsi"/>
          <w:noProof/>
          <w:color w:val="000000" w:themeColor="text1"/>
          <w:sz w:val="18"/>
          <w:szCs w:val="18"/>
          <w:lang w:eastAsia="x-none"/>
        </w:rPr>
      </w:pPr>
    </w:p>
    <w:p w14:paraId="6412A98B" w14:textId="77777777" w:rsidR="000D7EDD" w:rsidRDefault="000D7EDD" w:rsidP="00D2571B">
      <w:pPr>
        <w:rPr>
          <w:rFonts w:cstheme="minorHAnsi"/>
          <w:noProof/>
          <w:color w:val="000000" w:themeColor="text1"/>
          <w:sz w:val="18"/>
          <w:szCs w:val="18"/>
          <w:lang w:eastAsia="x-none"/>
        </w:rPr>
      </w:pPr>
    </w:p>
    <w:p w14:paraId="69729AEF" w14:textId="77777777" w:rsidR="000D7EDD" w:rsidRDefault="000D7EDD" w:rsidP="00D2571B">
      <w:pPr>
        <w:rPr>
          <w:rFonts w:cstheme="minorHAnsi"/>
          <w:noProof/>
          <w:color w:val="000000" w:themeColor="text1"/>
          <w:sz w:val="18"/>
          <w:szCs w:val="18"/>
          <w:lang w:eastAsia="x-none"/>
        </w:rPr>
      </w:pPr>
    </w:p>
    <w:p w14:paraId="0529AFFD" w14:textId="77777777" w:rsidR="000D7EDD" w:rsidRPr="00D2571B" w:rsidRDefault="000D7EDD" w:rsidP="00D2571B">
      <w:pPr>
        <w:rPr>
          <w:rFonts w:cstheme="minorHAnsi"/>
          <w:noProof/>
          <w:color w:val="000000" w:themeColor="text1"/>
          <w:sz w:val="18"/>
          <w:szCs w:val="18"/>
          <w:lang w:eastAsia="x-none"/>
        </w:rPr>
      </w:pPr>
    </w:p>
    <w:tbl>
      <w:tblPr>
        <w:tblStyle w:val="Mkatabulky2"/>
        <w:tblW w:w="9356" w:type="dxa"/>
        <w:tblInd w:w="-147" w:type="dxa"/>
        <w:tblLook w:val="04A0" w:firstRow="1" w:lastRow="0" w:firstColumn="1" w:lastColumn="0" w:noHBand="0" w:noVBand="1"/>
      </w:tblPr>
      <w:tblGrid>
        <w:gridCol w:w="3119"/>
        <w:gridCol w:w="6237"/>
      </w:tblGrid>
      <w:tr w:rsidR="006103CA" w:rsidRPr="00D2571B" w14:paraId="2F3982FF" w14:textId="77777777" w:rsidTr="00CA5C13">
        <w:tc>
          <w:tcPr>
            <w:tcW w:w="3119" w:type="dxa"/>
            <w:shd w:val="clear" w:color="auto" w:fill="002060"/>
          </w:tcPr>
          <w:p w14:paraId="4DD0EE98" w14:textId="1F896F66"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70</w:t>
            </w:r>
            <w:r w:rsid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237" w:type="dxa"/>
            <w:shd w:val="clear" w:color="auto" w:fill="002060"/>
          </w:tcPr>
          <w:p w14:paraId="635E2EE2"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SEMINÁŘ – TŘÍDNICKÉ HODINY</w:t>
            </w:r>
          </w:p>
        </w:tc>
      </w:tr>
      <w:tr w:rsidR="006103CA" w:rsidRPr="00D2571B" w14:paraId="2897B249" w14:textId="77777777" w:rsidTr="00CA5C13">
        <w:tc>
          <w:tcPr>
            <w:tcW w:w="3119" w:type="dxa"/>
          </w:tcPr>
          <w:p w14:paraId="4C6343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237" w:type="dxa"/>
          </w:tcPr>
          <w:p w14:paraId="1730076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35BE802F" w14:textId="77777777" w:rsidTr="00CA5C13">
        <w:tc>
          <w:tcPr>
            <w:tcW w:w="3119" w:type="dxa"/>
          </w:tcPr>
          <w:p w14:paraId="5E9F6E2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237" w:type="dxa"/>
          </w:tcPr>
          <w:p w14:paraId="255129D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09CE8CF2" w14:textId="77777777" w:rsidTr="00CA5C13">
        <w:tc>
          <w:tcPr>
            <w:tcW w:w="3119" w:type="dxa"/>
          </w:tcPr>
          <w:p w14:paraId="6848609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237" w:type="dxa"/>
          </w:tcPr>
          <w:p w14:paraId="3BAD7E2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7F059B50" w14:textId="77777777" w:rsidTr="00CA5C13">
        <w:tc>
          <w:tcPr>
            <w:tcW w:w="3119" w:type="dxa"/>
          </w:tcPr>
          <w:p w14:paraId="2FC17A2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237" w:type="dxa"/>
          </w:tcPr>
          <w:p w14:paraId="2C777D1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7A13AC5" w14:textId="77777777" w:rsidTr="00CA5C13">
        <w:tc>
          <w:tcPr>
            <w:tcW w:w="3119" w:type="dxa"/>
          </w:tcPr>
          <w:p w14:paraId="1524375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237" w:type="dxa"/>
          </w:tcPr>
          <w:p w14:paraId="296CA27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4ABD950F" w14:textId="77777777" w:rsidTr="00CA5C13">
        <w:tc>
          <w:tcPr>
            <w:tcW w:w="3119" w:type="dxa"/>
          </w:tcPr>
          <w:p w14:paraId="0F58705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237" w:type="dxa"/>
          </w:tcPr>
          <w:p w14:paraId="4EDB3643" w14:textId="15CCF427"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0C9DA999" w14:textId="77777777" w:rsidTr="00CA5C13">
        <w:tc>
          <w:tcPr>
            <w:tcW w:w="3119" w:type="dxa"/>
          </w:tcPr>
          <w:p w14:paraId="660C4F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237" w:type="dxa"/>
          </w:tcPr>
          <w:p w14:paraId="015DF571" w14:textId="15AEB1E4" w:rsidR="00D2571B" w:rsidRPr="00D2571B" w:rsidRDefault="00405319"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2027/2028</w:t>
            </w:r>
          </w:p>
        </w:tc>
      </w:tr>
      <w:tr w:rsidR="006103CA" w:rsidRPr="00D2571B" w14:paraId="662681CF" w14:textId="77777777" w:rsidTr="00CA5C13">
        <w:tc>
          <w:tcPr>
            <w:tcW w:w="3119" w:type="dxa"/>
          </w:tcPr>
          <w:p w14:paraId="1780193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237" w:type="dxa"/>
          </w:tcPr>
          <w:p w14:paraId="28552984" w14:textId="0A3499E9"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AD3A8A" w:rsidRPr="00AD3A8A">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5CFEA02F" w14:textId="77777777" w:rsidTr="00CA5C13">
        <w:tc>
          <w:tcPr>
            <w:tcW w:w="3119" w:type="dxa"/>
          </w:tcPr>
          <w:p w14:paraId="6E4EC40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237" w:type="dxa"/>
          </w:tcPr>
          <w:p w14:paraId="7039304B" w14:textId="19A0E5B3" w:rsidR="00D2571B" w:rsidRPr="00D2571B" w:rsidRDefault="007A65C4" w:rsidP="00D2571B">
            <w:pPr>
              <w:spacing w:after="160" w:line="259" w:lineRule="auto"/>
              <w:rPr>
                <w:rFonts w:cstheme="minorHAnsi"/>
                <w:bCs/>
                <w:iCs/>
                <w:noProof/>
                <w:color w:val="000000" w:themeColor="text1"/>
                <w:sz w:val="18"/>
                <w:szCs w:val="18"/>
                <w:lang w:eastAsia="x-none"/>
              </w:rPr>
            </w:pPr>
            <w:r w:rsidRPr="007A65C4">
              <w:rPr>
                <w:rFonts w:cstheme="minorHAnsi"/>
                <w:bCs/>
                <w:iCs/>
                <w:noProof/>
                <w:color w:val="000000" w:themeColor="text1"/>
                <w:sz w:val="18"/>
                <w:szCs w:val="18"/>
                <w:lang w:eastAsia="x-none"/>
              </w:rPr>
              <w:t>2.5.2 Podpora rozvoje pedagogických a didaktických kompetencí pracovníků v základním vzdělávání a podpora managementu třídních kolektivů včetně podpory wellbeingu ve školách</w:t>
            </w:r>
          </w:p>
        </w:tc>
      </w:tr>
      <w:bookmarkEnd w:id="48"/>
      <w:tr w:rsidR="006103CA" w:rsidRPr="00D2571B" w14:paraId="254CE6AE" w14:textId="77777777" w:rsidTr="00A87FB2">
        <w:trPr>
          <w:trHeight w:val="574"/>
        </w:trPr>
        <w:tc>
          <w:tcPr>
            <w:tcW w:w="3119" w:type="dxa"/>
          </w:tcPr>
          <w:p w14:paraId="2F541D7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237" w:type="dxa"/>
          </w:tcPr>
          <w:p w14:paraId="0D3AD6BE" w14:textId="6224D32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446E5961" w14:textId="77777777" w:rsidTr="00CA5C13">
        <w:tc>
          <w:tcPr>
            <w:tcW w:w="3119" w:type="dxa"/>
          </w:tcPr>
          <w:p w14:paraId="123A68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237" w:type="dxa"/>
          </w:tcPr>
          <w:p w14:paraId="472DD5C2" w14:textId="43857A0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7544773B" w14:textId="77777777" w:rsidR="00D2571B" w:rsidRDefault="00D2571B" w:rsidP="00D2571B">
      <w:pPr>
        <w:rPr>
          <w:rFonts w:cstheme="minorHAnsi"/>
          <w:noProof/>
          <w:color w:val="000000" w:themeColor="text1"/>
          <w:sz w:val="18"/>
          <w:szCs w:val="18"/>
          <w:lang w:eastAsia="x-none"/>
        </w:rPr>
      </w:pPr>
    </w:p>
    <w:p w14:paraId="660788A2" w14:textId="77777777" w:rsidR="000D7EDD" w:rsidRDefault="000D7EDD" w:rsidP="00D2571B">
      <w:pPr>
        <w:rPr>
          <w:rFonts w:cstheme="minorHAnsi"/>
          <w:noProof/>
          <w:color w:val="000000" w:themeColor="text1"/>
          <w:sz w:val="18"/>
          <w:szCs w:val="18"/>
          <w:lang w:eastAsia="x-none"/>
        </w:rPr>
      </w:pPr>
    </w:p>
    <w:p w14:paraId="20BDDD0F" w14:textId="77777777" w:rsidR="000D7EDD" w:rsidRDefault="000D7EDD" w:rsidP="00D2571B">
      <w:pPr>
        <w:rPr>
          <w:rFonts w:cstheme="minorHAnsi"/>
          <w:noProof/>
          <w:color w:val="000000" w:themeColor="text1"/>
          <w:sz w:val="18"/>
          <w:szCs w:val="18"/>
          <w:lang w:eastAsia="x-none"/>
        </w:rPr>
      </w:pPr>
    </w:p>
    <w:p w14:paraId="6BAEC5CD" w14:textId="77777777" w:rsidR="000D7EDD" w:rsidRDefault="000D7EDD" w:rsidP="00D2571B">
      <w:pPr>
        <w:rPr>
          <w:rFonts w:cstheme="minorHAnsi"/>
          <w:noProof/>
          <w:color w:val="000000" w:themeColor="text1"/>
          <w:sz w:val="18"/>
          <w:szCs w:val="18"/>
          <w:lang w:eastAsia="x-none"/>
        </w:rPr>
      </w:pPr>
    </w:p>
    <w:p w14:paraId="05220DB0" w14:textId="77777777" w:rsidR="000D7EDD" w:rsidRDefault="000D7EDD" w:rsidP="00D2571B">
      <w:pPr>
        <w:rPr>
          <w:rFonts w:cstheme="minorHAnsi"/>
          <w:noProof/>
          <w:color w:val="000000" w:themeColor="text1"/>
          <w:sz w:val="18"/>
          <w:szCs w:val="18"/>
          <w:lang w:eastAsia="x-none"/>
        </w:rPr>
      </w:pPr>
    </w:p>
    <w:p w14:paraId="20DDCE0E" w14:textId="77777777" w:rsidR="000D7EDD" w:rsidRDefault="000D7EDD" w:rsidP="00D2571B">
      <w:pPr>
        <w:rPr>
          <w:rFonts w:cstheme="minorHAnsi"/>
          <w:noProof/>
          <w:color w:val="000000" w:themeColor="text1"/>
          <w:sz w:val="18"/>
          <w:szCs w:val="18"/>
          <w:lang w:eastAsia="x-none"/>
        </w:rPr>
      </w:pPr>
    </w:p>
    <w:p w14:paraId="67A4AAD4" w14:textId="77777777" w:rsidR="000D7EDD" w:rsidRDefault="000D7EDD" w:rsidP="00D2571B">
      <w:pPr>
        <w:rPr>
          <w:rFonts w:cstheme="minorHAnsi"/>
          <w:noProof/>
          <w:color w:val="000000" w:themeColor="text1"/>
          <w:sz w:val="18"/>
          <w:szCs w:val="18"/>
          <w:lang w:eastAsia="x-none"/>
        </w:rPr>
      </w:pPr>
    </w:p>
    <w:p w14:paraId="66768B9E" w14:textId="77777777" w:rsidR="000D7EDD" w:rsidRDefault="000D7EDD" w:rsidP="00D2571B">
      <w:pPr>
        <w:rPr>
          <w:rFonts w:cstheme="minorHAnsi"/>
          <w:noProof/>
          <w:color w:val="000000" w:themeColor="text1"/>
          <w:sz w:val="18"/>
          <w:szCs w:val="18"/>
          <w:lang w:eastAsia="x-none"/>
        </w:rPr>
      </w:pPr>
    </w:p>
    <w:p w14:paraId="14ABEF12" w14:textId="77777777" w:rsidR="000D7EDD" w:rsidRDefault="000D7EDD" w:rsidP="00D2571B">
      <w:pPr>
        <w:rPr>
          <w:rFonts w:cstheme="minorHAnsi"/>
          <w:noProof/>
          <w:color w:val="000000" w:themeColor="text1"/>
          <w:sz w:val="18"/>
          <w:szCs w:val="18"/>
          <w:lang w:eastAsia="x-none"/>
        </w:rPr>
      </w:pPr>
    </w:p>
    <w:p w14:paraId="352C9543" w14:textId="77777777" w:rsidR="000D7EDD" w:rsidRDefault="000D7EDD" w:rsidP="00D2571B">
      <w:pPr>
        <w:rPr>
          <w:rFonts w:cstheme="minorHAnsi"/>
          <w:noProof/>
          <w:color w:val="000000" w:themeColor="text1"/>
          <w:sz w:val="18"/>
          <w:szCs w:val="18"/>
          <w:lang w:eastAsia="x-none"/>
        </w:rPr>
      </w:pPr>
    </w:p>
    <w:p w14:paraId="2D0AC9B6" w14:textId="77777777" w:rsidR="000D7EDD" w:rsidRDefault="000D7EDD" w:rsidP="00D2571B">
      <w:pPr>
        <w:rPr>
          <w:rFonts w:cstheme="minorHAnsi"/>
          <w:noProof/>
          <w:color w:val="000000" w:themeColor="text1"/>
          <w:sz w:val="18"/>
          <w:szCs w:val="18"/>
          <w:lang w:eastAsia="x-none"/>
        </w:rPr>
      </w:pPr>
    </w:p>
    <w:p w14:paraId="37C8A1D9" w14:textId="77777777" w:rsidR="000D7EDD" w:rsidRDefault="000D7EDD" w:rsidP="00D2571B">
      <w:pPr>
        <w:rPr>
          <w:rFonts w:cstheme="minorHAnsi"/>
          <w:noProof/>
          <w:color w:val="000000" w:themeColor="text1"/>
          <w:sz w:val="18"/>
          <w:szCs w:val="18"/>
          <w:lang w:eastAsia="x-none"/>
        </w:rPr>
      </w:pPr>
    </w:p>
    <w:p w14:paraId="429CD446" w14:textId="77777777" w:rsidR="000D7EDD" w:rsidRDefault="000D7EDD" w:rsidP="00D2571B">
      <w:pPr>
        <w:rPr>
          <w:rFonts w:cstheme="minorHAnsi"/>
          <w:noProof/>
          <w:color w:val="000000" w:themeColor="text1"/>
          <w:sz w:val="18"/>
          <w:szCs w:val="18"/>
          <w:lang w:eastAsia="x-none"/>
        </w:rPr>
      </w:pPr>
    </w:p>
    <w:p w14:paraId="2CE2A391" w14:textId="77777777" w:rsidR="000D7EDD" w:rsidRDefault="000D7EDD" w:rsidP="00D2571B">
      <w:pPr>
        <w:rPr>
          <w:rFonts w:cstheme="minorHAnsi"/>
          <w:noProof/>
          <w:color w:val="000000" w:themeColor="text1"/>
          <w:sz w:val="18"/>
          <w:szCs w:val="18"/>
          <w:lang w:eastAsia="x-none"/>
        </w:rPr>
      </w:pPr>
    </w:p>
    <w:p w14:paraId="4184CB94" w14:textId="77777777" w:rsidR="000D7EDD" w:rsidRDefault="000D7EDD" w:rsidP="00D2571B">
      <w:pPr>
        <w:rPr>
          <w:rFonts w:cstheme="minorHAnsi"/>
          <w:noProof/>
          <w:color w:val="000000" w:themeColor="text1"/>
          <w:sz w:val="18"/>
          <w:szCs w:val="18"/>
          <w:lang w:eastAsia="x-none"/>
        </w:rPr>
      </w:pPr>
    </w:p>
    <w:p w14:paraId="1BD5E54A" w14:textId="77777777" w:rsidR="000D7EDD" w:rsidRDefault="000D7EDD" w:rsidP="00D2571B">
      <w:pPr>
        <w:rPr>
          <w:rFonts w:cstheme="minorHAnsi"/>
          <w:noProof/>
          <w:color w:val="000000" w:themeColor="text1"/>
          <w:sz w:val="18"/>
          <w:szCs w:val="18"/>
          <w:lang w:eastAsia="x-none"/>
        </w:rPr>
      </w:pPr>
    </w:p>
    <w:p w14:paraId="1F575513" w14:textId="77777777" w:rsidR="000D7EDD" w:rsidRDefault="000D7EDD" w:rsidP="00D2571B">
      <w:pPr>
        <w:rPr>
          <w:rFonts w:cstheme="minorHAnsi"/>
          <w:noProof/>
          <w:color w:val="000000" w:themeColor="text1"/>
          <w:sz w:val="18"/>
          <w:szCs w:val="18"/>
          <w:lang w:eastAsia="x-none"/>
        </w:rPr>
      </w:pPr>
    </w:p>
    <w:p w14:paraId="3E8B7788" w14:textId="77777777" w:rsidR="000D7EDD" w:rsidRDefault="000D7EDD" w:rsidP="00D2571B">
      <w:pPr>
        <w:rPr>
          <w:rFonts w:cstheme="minorHAnsi"/>
          <w:noProof/>
          <w:color w:val="000000" w:themeColor="text1"/>
          <w:sz w:val="18"/>
          <w:szCs w:val="18"/>
          <w:lang w:eastAsia="x-none"/>
        </w:rPr>
      </w:pPr>
    </w:p>
    <w:p w14:paraId="4046208F" w14:textId="77777777" w:rsidR="000D7EDD" w:rsidRPr="00D2571B" w:rsidRDefault="000D7EDD" w:rsidP="00D2571B">
      <w:pPr>
        <w:rPr>
          <w:rFonts w:cstheme="minorHAnsi"/>
          <w:noProof/>
          <w:color w:val="000000" w:themeColor="text1"/>
          <w:sz w:val="18"/>
          <w:szCs w:val="18"/>
          <w:lang w:eastAsia="x-none"/>
        </w:rPr>
      </w:pPr>
    </w:p>
    <w:tbl>
      <w:tblPr>
        <w:tblStyle w:val="Mkatabulky2"/>
        <w:tblW w:w="9356" w:type="dxa"/>
        <w:tblInd w:w="-147" w:type="dxa"/>
        <w:tblLook w:val="04A0" w:firstRow="1" w:lastRow="0" w:firstColumn="1" w:lastColumn="0" w:noHBand="0" w:noVBand="1"/>
      </w:tblPr>
      <w:tblGrid>
        <w:gridCol w:w="3119"/>
        <w:gridCol w:w="6237"/>
      </w:tblGrid>
      <w:tr w:rsidR="006103CA" w:rsidRPr="00D2571B" w14:paraId="7EA515F8" w14:textId="77777777" w:rsidTr="00CA5C13">
        <w:tc>
          <w:tcPr>
            <w:tcW w:w="3119" w:type="dxa"/>
            <w:shd w:val="clear" w:color="auto" w:fill="002060"/>
          </w:tcPr>
          <w:p w14:paraId="3A8C9DD1"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71</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5737248A" w14:textId="530E77BF" w:rsidR="00F3623B" w:rsidRPr="00D2571B" w:rsidRDefault="00F3623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DIDAKTIKA</w:t>
            </w:r>
          </w:p>
        </w:tc>
        <w:tc>
          <w:tcPr>
            <w:tcW w:w="6237" w:type="dxa"/>
            <w:shd w:val="clear" w:color="auto" w:fill="002060"/>
          </w:tcPr>
          <w:p w14:paraId="7981ABB4"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SKETCHNOTING</w:t>
            </w:r>
          </w:p>
        </w:tc>
      </w:tr>
      <w:tr w:rsidR="006103CA" w:rsidRPr="00D2571B" w14:paraId="3C795F58" w14:textId="77777777" w:rsidTr="00CA5C13">
        <w:tc>
          <w:tcPr>
            <w:tcW w:w="3119" w:type="dxa"/>
          </w:tcPr>
          <w:p w14:paraId="1E48B56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237" w:type="dxa"/>
          </w:tcPr>
          <w:p w14:paraId="66649A1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7B0810D" w14:textId="77777777" w:rsidTr="00CA5C13">
        <w:tc>
          <w:tcPr>
            <w:tcW w:w="3119" w:type="dxa"/>
          </w:tcPr>
          <w:p w14:paraId="174B82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237" w:type="dxa"/>
          </w:tcPr>
          <w:p w14:paraId="46E4843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47E04F2E" w14:textId="77777777" w:rsidTr="00F74437">
        <w:trPr>
          <w:trHeight w:val="300"/>
        </w:trPr>
        <w:tc>
          <w:tcPr>
            <w:tcW w:w="3119" w:type="dxa"/>
          </w:tcPr>
          <w:p w14:paraId="5953B87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237" w:type="dxa"/>
          </w:tcPr>
          <w:p w14:paraId="7BD8D13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44718630" w14:textId="77777777" w:rsidTr="00CA5C13">
        <w:tc>
          <w:tcPr>
            <w:tcW w:w="3119" w:type="dxa"/>
          </w:tcPr>
          <w:p w14:paraId="63B50D0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237" w:type="dxa"/>
          </w:tcPr>
          <w:p w14:paraId="33C26A3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2C8D3794" w14:textId="77777777" w:rsidTr="00CA5C13">
        <w:tc>
          <w:tcPr>
            <w:tcW w:w="3119" w:type="dxa"/>
          </w:tcPr>
          <w:p w14:paraId="5235C0D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237" w:type="dxa"/>
          </w:tcPr>
          <w:p w14:paraId="7333FD6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4F4FD911" w14:textId="77777777" w:rsidTr="00CA5C13">
        <w:tc>
          <w:tcPr>
            <w:tcW w:w="3119" w:type="dxa"/>
          </w:tcPr>
          <w:p w14:paraId="4099F69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237" w:type="dxa"/>
          </w:tcPr>
          <w:p w14:paraId="6D96DAAC" w14:textId="7D9B87DD"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490CB5D" w14:textId="77777777" w:rsidTr="00CA5C13">
        <w:tc>
          <w:tcPr>
            <w:tcW w:w="3119" w:type="dxa"/>
          </w:tcPr>
          <w:p w14:paraId="4547404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237" w:type="dxa"/>
          </w:tcPr>
          <w:p w14:paraId="59791112" w14:textId="0FD15632" w:rsidR="00D2571B" w:rsidRPr="00D2571B" w:rsidRDefault="00405319"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2027/2028</w:t>
            </w:r>
          </w:p>
        </w:tc>
      </w:tr>
      <w:tr w:rsidR="006103CA" w:rsidRPr="00D2571B" w14:paraId="3047895A" w14:textId="77777777" w:rsidTr="00F74437">
        <w:trPr>
          <w:trHeight w:val="1250"/>
        </w:trPr>
        <w:tc>
          <w:tcPr>
            <w:tcW w:w="3119" w:type="dxa"/>
          </w:tcPr>
          <w:p w14:paraId="11D670E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237" w:type="dxa"/>
          </w:tcPr>
          <w:p w14:paraId="6AB4FC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 Podpora kvalitního inkluzivního a společného vzdělávání z hlediska odborně-personálních kapacit a specifického vybavení</w:t>
            </w:r>
          </w:p>
          <w:p w14:paraId="507B9673" w14:textId="2F01ADF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0A57A8" w:rsidRPr="000A57A8">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54B1D819" w14:textId="77777777" w:rsidTr="00CA5C13">
        <w:tc>
          <w:tcPr>
            <w:tcW w:w="3119" w:type="dxa"/>
          </w:tcPr>
          <w:p w14:paraId="436D17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237" w:type="dxa"/>
          </w:tcPr>
          <w:p w14:paraId="4B366EE8" w14:textId="4469A4C4" w:rsidR="00D2571B" w:rsidRPr="00D2571B" w:rsidRDefault="00D44BE5" w:rsidP="00D2571B">
            <w:pPr>
              <w:spacing w:after="160" w:line="259" w:lineRule="auto"/>
              <w:rPr>
                <w:rFonts w:cstheme="minorHAnsi"/>
                <w:bCs/>
                <w:iCs/>
                <w:noProof/>
                <w:color w:val="000000" w:themeColor="text1"/>
                <w:sz w:val="18"/>
                <w:szCs w:val="18"/>
                <w:lang w:eastAsia="x-none"/>
              </w:rPr>
            </w:pPr>
            <w:r w:rsidRPr="00D44BE5">
              <w:rPr>
                <w:rFonts w:cstheme="minorHAnsi"/>
                <w:bCs/>
                <w:iCs/>
                <w:noProof/>
                <w:color w:val="000000" w:themeColor="text1"/>
                <w:sz w:val="18"/>
                <w:szCs w:val="18"/>
                <w:lang w:eastAsia="x-none"/>
              </w:rPr>
              <w:t>1.1.5 Podpora pedagogických a didaktických kompetencí pracovníků ve vzdělávání a podpora managementu třídních kolektivů</w:t>
            </w:r>
          </w:p>
          <w:p w14:paraId="5DD52323" w14:textId="7BBF0B7D" w:rsidR="00D2571B" w:rsidRPr="00D2571B" w:rsidRDefault="00680772" w:rsidP="00D2571B">
            <w:pPr>
              <w:spacing w:after="160" w:line="259" w:lineRule="auto"/>
              <w:rPr>
                <w:rFonts w:cstheme="minorHAnsi"/>
                <w:bCs/>
                <w:iCs/>
                <w:noProof/>
                <w:color w:val="000000" w:themeColor="text1"/>
                <w:sz w:val="18"/>
                <w:szCs w:val="18"/>
                <w:lang w:eastAsia="x-none"/>
              </w:rPr>
            </w:pPr>
            <w:r w:rsidRPr="00680772">
              <w:rPr>
                <w:rFonts w:cstheme="minorHAnsi"/>
                <w:bCs/>
                <w:iCs/>
                <w:noProof/>
                <w:color w:val="000000" w:themeColor="text1"/>
                <w:sz w:val="18"/>
                <w:szCs w:val="18"/>
                <w:lang w:eastAsia="x-none"/>
              </w:rPr>
              <w:t xml:space="preserve">2.5.2 Podpora rozvoje pedagogických a didaktických kompetencí pracovníků v základním vzdělávání a podpora managementu třídních kolektivů včetně podpory wellbeingu ve školách </w:t>
            </w:r>
          </w:p>
        </w:tc>
      </w:tr>
      <w:tr w:rsidR="006103CA" w:rsidRPr="00D2571B" w14:paraId="5843ECEC" w14:textId="77777777" w:rsidTr="00CA5C13">
        <w:tc>
          <w:tcPr>
            <w:tcW w:w="3119" w:type="dxa"/>
          </w:tcPr>
          <w:p w14:paraId="45BC148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237" w:type="dxa"/>
          </w:tcPr>
          <w:p w14:paraId="5B6BF9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08797B00" w14:textId="77777777" w:rsidTr="00CA5C13">
        <w:tc>
          <w:tcPr>
            <w:tcW w:w="3119" w:type="dxa"/>
          </w:tcPr>
          <w:p w14:paraId="40E4F9F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237" w:type="dxa"/>
          </w:tcPr>
          <w:p w14:paraId="42B1C066"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2B557515" w14:textId="2C0E9E7E" w:rsidR="00405319" w:rsidRPr="00D2571B" w:rsidRDefault="00405319"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Digitální kompetence k celoživotnímu učení</w:t>
            </w:r>
          </w:p>
        </w:tc>
      </w:tr>
    </w:tbl>
    <w:p w14:paraId="377076B5" w14:textId="77777777" w:rsidR="00D2571B" w:rsidRDefault="00D2571B" w:rsidP="00D2571B">
      <w:pPr>
        <w:rPr>
          <w:rFonts w:cstheme="minorHAnsi"/>
          <w:noProof/>
          <w:color w:val="000000" w:themeColor="text1"/>
          <w:sz w:val="18"/>
          <w:szCs w:val="18"/>
          <w:lang w:eastAsia="x-none"/>
        </w:rPr>
      </w:pPr>
    </w:p>
    <w:p w14:paraId="29C6C2D5" w14:textId="77777777" w:rsidR="000D7EDD" w:rsidRDefault="000D7EDD" w:rsidP="00D2571B">
      <w:pPr>
        <w:rPr>
          <w:rFonts w:cstheme="minorHAnsi"/>
          <w:noProof/>
          <w:color w:val="000000" w:themeColor="text1"/>
          <w:sz w:val="18"/>
          <w:szCs w:val="18"/>
          <w:lang w:eastAsia="x-none"/>
        </w:rPr>
      </w:pPr>
    </w:p>
    <w:p w14:paraId="65C2B154" w14:textId="77777777" w:rsidR="000D7EDD" w:rsidRDefault="000D7EDD" w:rsidP="00D2571B">
      <w:pPr>
        <w:rPr>
          <w:rFonts w:cstheme="minorHAnsi"/>
          <w:noProof/>
          <w:color w:val="000000" w:themeColor="text1"/>
          <w:sz w:val="18"/>
          <w:szCs w:val="18"/>
          <w:lang w:eastAsia="x-none"/>
        </w:rPr>
      </w:pPr>
    </w:p>
    <w:p w14:paraId="6C905192" w14:textId="77777777" w:rsidR="000D7EDD" w:rsidRDefault="000D7EDD" w:rsidP="00D2571B">
      <w:pPr>
        <w:rPr>
          <w:rFonts w:cstheme="minorHAnsi"/>
          <w:noProof/>
          <w:color w:val="000000" w:themeColor="text1"/>
          <w:sz w:val="18"/>
          <w:szCs w:val="18"/>
          <w:lang w:eastAsia="x-none"/>
        </w:rPr>
      </w:pPr>
    </w:p>
    <w:p w14:paraId="5BA37983" w14:textId="77777777" w:rsidR="000D7EDD" w:rsidRDefault="000D7EDD" w:rsidP="00D2571B">
      <w:pPr>
        <w:rPr>
          <w:rFonts w:cstheme="minorHAnsi"/>
          <w:noProof/>
          <w:color w:val="000000" w:themeColor="text1"/>
          <w:sz w:val="18"/>
          <w:szCs w:val="18"/>
          <w:lang w:eastAsia="x-none"/>
        </w:rPr>
      </w:pPr>
    </w:p>
    <w:p w14:paraId="33EEF138" w14:textId="77777777" w:rsidR="000D7EDD" w:rsidRDefault="000D7EDD" w:rsidP="00D2571B">
      <w:pPr>
        <w:rPr>
          <w:rFonts w:cstheme="minorHAnsi"/>
          <w:noProof/>
          <w:color w:val="000000" w:themeColor="text1"/>
          <w:sz w:val="18"/>
          <w:szCs w:val="18"/>
          <w:lang w:eastAsia="x-none"/>
        </w:rPr>
      </w:pPr>
    </w:p>
    <w:p w14:paraId="14AA7138" w14:textId="77777777" w:rsidR="000D7EDD" w:rsidRDefault="000D7EDD" w:rsidP="00D2571B">
      <w:pPr>
        <w:rPr>
          <w:rFonts w:cstheme="minorHAnsi"/>
          <w:noProof/>
          <w:color w:val="000000" w:themeColor="text1"/>
          <w:sz w:val="18"/>
          <w:szCs w:val="18"/>
          <w:lang w:eastAsia="x-none"/>
        </w:rPr>
      </w:pPr>
    </w:p>
    <w:p w14:paraId="7076E9DB" w14:textId="77777777" w:rsidR="000D7EDD" w:rsidRDefault="000D7EDD" w:rsidP="00D2571B">
      <w:pPr>
        <w:rPr>
          <w:rFonts w:cstheme="minorHAnsi"/>
          <w:noProof/>
          <w:color w:val="000000" w:themeColor="text1"/>
          <w:sz w:val="18"/>
          <w:szCs w:val="18"/>
          <w:lang w:eastAsia="x-none"/>
        </w:rPr>
      </w:pPr>
    </w:p>
    <w:p w14:paraId="35793120" w14:textId="77777777" w:rsidR="000D7EDD" w:rsidRDefault="000D7EDD" w:rsidP="00D2571B">
      <w:pPr>
        <w:rPr>
          <w:rFonts w:cstheme="minorHAnsi"/>
          <w:noProof/>
          <w:color w:val="000000" w:themeColor="text1"/>
          <w:sz w:val="18"/>
          <w:szCs w:val="18"/>
          <w:lang w:eastAsia="x-none"/>
        </w:rPr>
      </w:pPr>
    </w:p>
    <w:p w14:paraId="0F18A1EC" w14:textId="77777777" w:rsidR="000D7EDD" w:rsidRDefault="000D7EDD" w:rsidP="00D2571B">
      <w:pPr>
        <w:rPr>
          <w:rFonts w:cstheme="minorHAnsi"/>
          <w:noProof/>
          <w:color w:val="000000" w:themeColor="text1"/>
          <w:sz w:val="18"/>
          <w:szCs w:val="18"/>
          <w:lang w:eastAsia="x-none"/>
        </w:rPr>
      </w:pPr>
    </w:p>
    <w:p w14:paraId="448CB313" w14:textId="77777777" w:rsidR="000D7EDD" w:rsidRDefault="000D7EDD" w:rsidP="00D2571B">
      <w:pPr>
        <w:rPr>
          <w:rFonts w:cstheme="minorHAnsi"/>
          <w:noProof/>
          <w:color w:val="000000" w:themeColor="text1"/>
          <w:sz w:val="18"/>
          <w:szCs w:val="18"/>
          <w:lang w:eastAsia="x-none"/>
        </w:rPr>
      </w:pPr>
    </w:p>
    <w:p w14:paraId="065843A3" w14:textId="77777777" w:rsidR="000D7EDD" w:rsidRPr="00D2571B" w:rsidRDefault="000D7EDD" w:rsidP="00D2571B">
      <w:pPr>
        <w:rPr>
          <w:rFonts w:cstheme="minorHAnsi"/>
          <w:noProof/>
          <w:color w:val="000000" w:themeColor="text1"/>
          <w:sz w:val="18"/>
          <w:szCs w:val="18"/>
          <w:lang w:eastAsia="x-none"/>
        </w:rPr>
      </w:pPr>
    </w:p>
    <w:p w14:paraId="7086D112" w14:textId="77777777" w:rsidR="00D2571B" w:rsidRPr="00D2571B" w:rsidRDefault="00D2571B" w:rsidP="00D2571B">
      <w:pPr>
        <w:rPr>
          <w:rFonts w:cstheme="minorHAnsi"/>
          <w:noProof/>
          <w:color w:val="000000" w:themeColor="text1"/>
          <w:sz w:val="18"/>
          <w:szCs w:val="18"/>
          <w:lang w:eastAsia="x-none"/>
        </w:rPr>
      </w:pPr>
    </w:p>
    <w:tbl>
      <w:tblPr>
        <w:tblStyle w:val="Mkatabulky31"/>
        <w:tblW w:w="9356" w:type="dxa"/>
        <w:tblInd w:w="-147" w:type="dxa"/>
        <w:tblLook w:val="04A0" w:firstRow="1" w:lastRow="0" w:firstColumn="1" w:lastColumn="0" w:noHBand="0" w:noVBand="1"/>
      </w:tblPr>
      <w:tblGrid>
        <w:gridCol w:w="3119"/>
        <w:gridCol w:w="6237"/>
      </w:tblGrid>
      <w:tr w:rsidR="006103CA" w:rsidRPr="00D2571B" w14:paraId="08A729F6" w14:textId="77777777" w:rsidTr="00A87FB2">
        <w:tc>
          <w:tcPr>
            <w:tcW w:w="3119" w:type="dxa"/>
            <w:shd w:val="clear" w:color="auto" w:fill="002060"/>
          </w:tcPr>
          <w:p w14:paraId="500D92D3" w14:textId="77777777" w:rsidR="00D2571B" w:rsidRDefault="002915CB"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72</w:t>
            </w:r>
            <w:r w:rsidR="00184A9D" w:rsidRPr="00184A9D">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1499CFE0" w14:textId="4E87CF92" w:rsidR="00F3623B" w:rsidRPr="00D2571B" w:rsidRDefault="00F3623B"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6237" w:type="dxa"/>
            <w:shd w:val="clear" w:color="auto" w:fill="002060"/>
          </w:tcPr>
          <w:p w14:paraId="6BC89273" w14:textId="07EF3B2F"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Využití didaktických metod a pomůcek , jak zapojit ICT</w:t>
            </w:r>
            <w:r w:rsidR="00184A9D">
              <w:rPr>
                <w:rFonts w:cstheme="minorHAnsi"/>
                <w:b/>
                <w:bCs/>
                <w:noProof/>
                <w:color w:val="FFFFFF" w:themeColor="background1"/>
                <w:sz w:val="18"/>
                <w:szCs w:val="18"/>
                <w:lang w:eastAsia="x-none"/>
                <w14:ligatures w14:val="none"/>
              </w:rPr>
              <w:t>, AI</w:t>
            </w:r>
            <w:r w:rsidRPr="00D2571B">
              <w:rPr>
                <w:rFonts w:cstheme="minorHAnsi"/>
                <w:b/>
                <w:bCs/>
                <w:noProof/>
                <w:color w:val="FFFFFF" w:themeColor="background1"/>
                <w:sz w:val="18"/>
                <w:szCs w:val="18"/>
                <w:lang w:eastAsia="x-none"/>
                <w14:ligatures w14:val="none"/>
              </w:rPr>
              <w:t xml:space="preserve"> do výuky MŠ i ZŠ</w:t>
            </w:r>
          </w:p>
        </w:tc>
      </w:tr>
      <w:tr w:rsidR="006103CA" w:rsidRPr="00D2571B" w14:paraId="3EC7EF8F" w14:textId="77777777" w:rsidTr="00A87FB2">
        <w:trPr>
          <w:trHeight w:val="260"/>
        </w:trPr>
        <w:tc>
          <w:tcPr>
            <w:tcW w:w="3119" w:type="dxa"/>
          </w:tcPr>
          <w:p w14:paraId="1001704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6237" w:type="dxa"/>
          </w:tcPr>
          <w:p w14:paraId="223DFAB6" w14:textId="490A530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nových metod a pomůcek, jak zapojit ICT do výuky MŠ i ZŠ</w:t>
            </w:r>
            <w:r w:rsidR="0038201A">
              <w:rPr>
                <w:rFonts w:cstheme="minorHAnsi"/>
                <w:noProof/>
                <w:color w:val="000000" w:themeColor="text1"/>
                <w:sz w:val="18"/>
                <w:szCs w:val="18"/>
                <w:lang w:eastAsia="x-none"/>
                <w14:ligatures w14:val="none"/>
              </w:rPr>
              <w:t>, odborné semináře, sdílení příkladů dobré praxe, tematické workshopy</w:t>
            </w:r>
          </w:p>
        </w:tc>
      </w:tr>
      <w:tr w:rsidR="006103CA" w:rsidRPr="00D2571B" w14:paraId="448156E6" w14:textId="77777777" w:rsidTr="00A87FB2">
        <w:tc>
          <w:tcPr>
            <w:tcW w:w="3119" w:type="dxa"/>
          </w:tcPr>
          <w:p w14:paraId="173E19D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6237" w:type="dxa"/>
          </w:tcPr>
          <w:p w14:paraId="44712ABC" w14:textId="0CE16DED"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4FA1B43A" w14:textId="77777777" w:rsidTr="00A87FB2">
        <w:trPr>
          <w:trHeight w:val="109"/>
        </w:trPr>
        <w:tc>
          <w:tcPr>
            <w:tcW w:w="3119" w:type="dxa"/>
          </w:tcPr>
          <w:p w14:paraId="30EF7EE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6237" w:type="dxa"/>
          </w:tcPr>
          <w:p w14:paraId="6EE483D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35EF254" w14:textId="77777777" w:rsidTr="00A87FB2">
        <w:tc>
          <w:tcPr>
            <w:tcW w:w="3119" w:type="dxa"/>
          </w:tcPr>
          <w:p w14:paraId="50AA475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6237" w:type="dxa"/>
          </w:tcPr>
          <w:p w14:paraId="2F7F57F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1CF6BFF3" w14:textId="77777777" w:rsidTr="00A87FB2">
        <w:tc>
          <w:tcPr>
            <w:tcW w:w="3119" w:type="dxa"/>
          </w:tcPr>
          <w:p w14:paraId="2C8358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6237" w:type="dxa"/>
          </w:tcPr>
          <w:p w14:paraId="45E929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4495297F" w14:textId="77777777" w:rsidTr="00A87FB2">
        <w:tc>
          <w:tcPr>
            <w:tcW w:w="3119" w:type="dxa"/>
          </w:tcPr>
          <w:p w14:paraId="412E928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6237" w:type="dxa"/>
          </w:tcPr>
          <w:p w14:paraId="32B77F23" w14:textId="76B82252" w:rsidR="00D2571B" w:rsidRPr="00D2571B" w:rsidRDefault="002915CB" w:rsidP="00D2571B">
            <w:pPr>
              <w:spacing w:after="160" w:line="259" w:lineRule="auto"/>
              <w:rPr>
                <w:rFonts w:cstheme="minorHAnsi"/>
                <w:noProof/>
                <w:color w:val="000000" w:themeColor="text1"/>
                <w:sz w:val="18"/>
                <w:szCs w:val="18"/>
                <w:lang w:eastAsia="x-none"/>
                <w14:ligatures w14:val="none"/>
              </w:rPr>
            </w:pPr>
            <w:r w:rsidRPr="002915CB">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66D0D481" w14:textId="77777777" w:rsidTr="00A87FB2">
        <w:tc>
          <w:tcPr>
            <w:tcW w:w="3119" w:type="dxa"/>
          </w:tcPr>
          <w:p w14:paraId="2965C76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6237" w:type="dxa"/>
          </w:tcPr>
          <w:p w14:paraId="40A075B7" w14:textId="2FAFA72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202</w:t>
            </w:r>
            <w:r w:rsidR="00423ACB">
              <w:rPr>
                <w:rFonts w:cstheme="minorHAnsi"/>
                <w:noProof/>
                <w:color w:val="000000" w:themeColor="text1"/>
                <w:sz w:val="18"/>
                <w:szCs w:val="18"/>
                <w:lang w:eastAsia="x-none"/>
                <w14:ligatures w14:val="none"/>
              </w:rPr>
              <w:t>7/2028</w:t>
            </w:r>
          </w:p>
        </w:tc>
      </w:tr>
      <w:tr w:rsidR="006103CA" w:rsidRPr="00D2571B" w14:paraId="62CFF775" w14:textId="77777777" w:rsidTr="00A87FB2">
        <w:tc>
          <w:tcPr>
            <w:tcW w:w="3119" w:type="dxa"/>
          </w:tcPr>
          <w:p w14:paraId="74754FB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6237" w:type="dxa"/>
          </w:tcPr>
          <w:p w14:paraId="0455E10F" w14:textId="77777777" w:rsidR="002E282F" w:rsidRDefault="002E282F" w:rsidP="002E282F">
            <w:pPr>
              <w:rPr>
                <w:rFonts w:cstheme="minorHAnsi"/>
                <w:noProof/>
                <w:color w:val="000000" w:themeColor="text1"/>
                <w:sz w:val="18"/>
                <w:szCs w:val="18"/>
                <w:lang w:eastAsia="x-none"/>
                <w14:ligatures w14:val="none"/>
              </w:rPr>
            </w:pPr>
            <w:r w:rsidRPr="002E282F">
              <w:rPr>
                <w:rFonts w:cstheme="minorHAnsi"/>
                <w:noProof/>
                <w:color w:val="000000" w:themeColor="text1"/>
                <w:sz w:val="18"/>
                <w:szCs w:val="18"/>
                <w:lang w:eastAsia="x-none"/>
                <w14:ligatures w14:val="none"/>
              </w:rPr>
              <w:t>1.2</w:t>
            </w:r>
            <w:r>
              <w:rPr>
                <w:rFonts w:cstheme="minorHAnsi"/>
                <w:noProof/>
                <w:color w:val="000000" w:themeColor="text1"/>
                <w:sz w:val="18"/>
                <w:szCs w:val="18"/>
                <w:lang w:eastAsia="x-none"/>
                <w14:ligatures w14:val="none"/>
              </w:rPr>
              <w:t xml:space="preserve"> </w:t>
            </w:r>
            <w:r w:rsidRPr="002E282F">
              <w:rPr>
                <w:rFonts w:cstheme="minorHAnsi"/>
                <w:noProof/>
                <w:color w:val="000000" w:themeColor="text1"/>
                <w:sz w:val="18"/>
                <w:szCs w:val="18"/>
                <w:lang w:eastAsia="x-none"/>
                <w14:ligatures w14:val="none"/>
              </w:rPr>
              <w:t xml:space="preserve">Rozvoj matematické a finanční pregramotnosti, čtenářské pregramotnosti, rozvoj jazykových kompetencí, rozvoj digitálních kompetencí a rozvoj výuky polytechnického vzdělávání v předškolním vzdělávání </w:t>
            </w:r>
          </w:p>
          <w:p w14:paraId="71D6B07E" w14:textId="77777777" w:rsidR="00010978" w:rsidRDefault="00010978" w:rsidP="002E282F">
            <w:pPr>
              <w:rPr>
                <w:rFonts w:cstheme="minorHAnsi"/>
                <w:noProof/>
                <w:color w:val="000000" w:themeColor="text1"/>
                <w:sz w:val="18"/>
                <w:szCs w:val="18"/>
                <w:lang w:eastAsia="x-none"/>
                <w14:ligatures w14:val="none"/>
              </w:rPr>
            </w:pPr>
          </w:p>
          <w:p w14:paraId="66F12D75" w14:textId="77777777" w:rsidR="00D2571B" w:rsidRDefault="00D2571B" w:rsidP="002E282F">
            <w:pPr>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 Rozvoj matematické a finanční gramotnosti, digitálních kompetencí a mediální gramotnosti dětí a žáků </w:t>
            </w:r>
          </w:p>
          <w:p w14:paraId="60FE08F7" w14:textId="77777777" w:rsidR="00010978" w:rsidRDefault="00010978" w:rsidP="002E282F">
            <w:pPr>
              <w:rPr>
                <w:rFonts w:cstheme="minorHAnsi"/>
                <w:noProof/>
                <w:color w:val="000000" w:themeColor="text1"/>
                <w:sz w:val="18"/>
                <w:szCs w:val="18"/>
                <w:lang w:eastAsia="x-none"/>
                <w14:ligatures w14:val="none"/>
              </w:rPr>
            </w:pPr>
          </w:p>
          <w:p w14:paraId="100B10F6" w14:textId="2EC87105" w:rsidR="00010978" w:rsidRDefault="00010978" w:rsidP="002E282F">
            <w:pPr>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p>
          <w:p w14:paraId="590653F6" w14:textId="6DA7B458" w:rsidR="00010978" w:rsidRPr="00D2571B" w:rsidRDefault="00010978" w:rsidP="002E282F">
            <w:pPr>
              <w:rPr>
                <w:rFonts w:cstheme="minorHAnsi"/>
                <w:noProof/>
                <w:color w:val="000000" w:themeColor="text1"/>
                <w:sz w:val="18"/>
                <w:szCs w:val="18"/>
                <w:lang w:eastAsia="x-none"/>
                <w14:ligatures w14:val="none"/>
              </w:rPr>
            </w:pPr>
          </w:p>
        </w:tc>
      </w:tr>
      <w:tr w:rsidR="006103CA" w:rsidRPr="00D2571B" w14:paraId="014B8E53" w14:textId="77777777" w:rsidTr="00A87FB2">
        <w:tc>
          <w:tcPr>
            <w:tcW w:w="3119" w:type="dxa"/>
          </w:tcPr>
          <w:p w14:paraId="5F551D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6237" w:type="dxa"/>
          </w:tcPr>
          <w:p w14:paraId="5F538AA4" w14:textId="79BF9B1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1.2.</w:t>
            </w:r>
            <w:r w:rsidR="002E282F">
              <w:rPr>
                <w:rFonts w:cstheme="minorHAnsi"/>
                <w:noProof/>
                <w:color w:val="000000" w:themeColor="text1"/>
                <w:sz w:val="18"/>
                <w:szCs w:val="18"/>
                <w:lang w:eastAsia="x-none"/>
                <w14:ligatures w14:val="none"/>
              </w:rPr>
              <w:t xml:space="preserve">4 </w:t>
            </w:r>
            <w:r w:rsidRPr="00D2571B">
              <w:rPr>
                <w:rFonts w:cstheme="minorHAnsi"/>
                <w:noProof/>
                <w:color w:val="000000" w:themeColor="text1"/>
                <w:sz w:val="18"/>
                <w:szCs w:val="18"/>
                <w:lang w:eastAsia="x-none"/>
                <w14:ligatures w14:val="none"/>
              </w:rPr>
              <w:t xml:space="preserve"> Rozvoj digitálních kompetencí v předškolním vzdělávání</w:t>
            </w:r>
          </w:p>
          <w:p w14:paraId="187EDC4B"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p w14:paraId="22FA8EF8" w14:textId="6D4388A0" w:rsidR="002E282F" w:rsidRPr="00D2571B" w:rsidRDefault="002E282F"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 xml:space="preserve">Napříč </w:t>
            </w:r>
            <w:r w:rsidR="00010978">
              <w:rPr>
                <w:rFonts w:cstheme="minorHAnsi"/>
                <w:noProof/>
                <w:color w:val="000000" w:themeColor="text1"/>
                <w:sz w:val="18"/>
                <w:szCs w:val="18"/>
                <w:lang w:eastAsia="x-none"/>
                <w14:ligatures w14:val="none"/>
              </w:rPr>
              <w:t>opatřeními</w:t>
            </w:r>
          </w:p>
        </w:tc>
      </w:tr>
      <w:tr w:rsidR="006103CA" w:rsidRPr="00D2571B" w14:paraId="35B189D7" w14:textId="77777777" w:rsidTr="00A87FB2">
        <w:tc>
          <w:tcPr>
            <w:tcW w:w="3119" w:type="dxa"/>
          </w:tcPr>
          <w:p w14:paraId="4A9FAB8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6237" w:type="dxa"/>
          </w:tcPr>
          <w:p w14:paraId="6A84BF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1B2714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A87FB2" w:rsidRPr="00D2571B" w14:paraId="40E4D1EE" w14:textId="77777777" w:rsidTr="00A87FB2">
        <w:tc>
          <w:tcPr>
            <w:tcW w:w="3119" w:type="dxa"/>
          </w:tcPr>
          <w:p w14:paraId="7701C20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6237" w:type="dxa"/>
          </w:tcPr>
          <w:p w14:paraId="197DEEAC"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092E9E90" w14:textId="0B1440E6" w:rsidR="009C16B3" w:rsidRDefault="0000733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Podpora učitelů, ředitelů  a dalších pracovníků ve vzdělávání</w:t>
            </w:r>
          </w:p>
          <w:p w14:paraId="63794F67" w14:textId="417D61ED" w:rsidR="00007330" w:rsidRPr="00D2571B" w:rsidRDefault="0000733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Digitální kompetence k celoživotnímu učení</w:t>
            </w:r>
          </w:p>
          <w:p w14:paraId="0F3A0B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556725A" w14:textId="77777777" w:rsidR="00D2571B" w:rsidRPr="00D2571B" w:rsidRDefault="00D2571B" w:rsidP="00D2571B">
      <w:pPr>
        <w:rPr>
          <w:rFonts w:cstheme="minorHAnsi"/>
          <w:noProof/>
          <w:color w:val="000000" w:themeColor="text1"/>
          <w:sz w:val="18"/>
          <w:szCs w:val="18"/>
          <w:lang w:eastAsia="x-none"/>
        </w:rPr>
      </w:pPr>
    </w:p>
    <w:p w14:paraId="5320E7CD" w14:textId="77777777" w:rsidR="005E2DFF" w:rsidRDefault="005E2DFF" w:rsidP="00C37544">
      <w:pPr>
        <w:rPr>
          <w:rFonts w:ascii="Calibri" w:hAnsi="Calibri" w:cs="Calibri"/>
          <w:noProof/>
          <w:color w:val="EE0000"/>
          <w:lang w:eastAsia="x-none"/>
        </w:rPr>
      </w:pPr>
    </w:p>
    <w:p w14:paraId="5DB94C8A" w14:textId="77777777" w:rsidR="005E2DFF" w:rsidRDefault="005E2DFF" w:rsidP="00C37544">
      <w:pPr>
        <w:rPr>
          <w:rFonts w:ascii="Calibri" w:hAnsi="Calibri" w:cs="Calibri"/>
          <w:noProof/>
          <w:color w:val="EE0000"/>
          <w:lang w:eastAsia="x-none"/>
        </w:rPr>
      </w:pPr>
    </w:p>
    <w:p w14:paraId="08A3D1E4" w14:textId="77777777" w:rsidR="005E2DFF" w:rsidRDefault="005E2DFF" w:rsidP="00C37544">
      <w:pPr>
        <w:rPr>
          <w:rFonts w:ascii="Calibri" w:hAnsi="Calibri" w:cs="Calibri"/>
          <w:noProof/>
          <w:color w:val="EE0000"/>
          <w:lang w:eastAsia="x-none"/>
        </w:rPr>
      </w:pPr>
    </w:p>
    <w:p w14:paraId="18D702D2" w14:textId="77777777" w:rsidR="005E2DFF" w:rsidRDefault="005E2DFF" w:rsidP="00C37544">
      <w:pPr>
        <w:rPr>
          <w:rFonts w:ascii="Calibri" w:hAnsi="Calibri" w:cs="Calibri"/>
          <w:noProof/>
          <w:color w:val="EE0000"/>
          <w:lang w:eastAsia="x-none"/>
        </w:rPr>
      </w:pPr>
    </w:p>
    <w:p w14:paraId="46B6C149" w14:textId="77777777" w:rsidR="005E2DFF" w:rsidRDefault="005E2DFF" w:rsidP="00C37544">
      <w:pPr>
        <w:rPr>
          <w:rFonts w:ascii="Calibri" w:hAnsi="Calibri" w:cs="Calibri"/>
          <w:noProof/>
          <w:color w:val="EE0000"/>
          <w:lang w:eastAsia="x-none"/>
        </w:rPr>
      </w:pPr>
    </w:p>
    <w:p w14:paraId="6B3CCB86" w14:textId="77777777" w:rsidR="005E2DFF" w:rsidRDefault="005E2DFF" w:rsidP="00C37544">
      <w:pPr>
        <w:rPr>
          <w:rFonts w:ascii="Calibri" w:hAnsi="Calibri" w:cs="Calibri"/>
          <w:noProof/>
          <w:color w:val="EE0000"/>
          <w:lang w:eastAsia="x-none"/>
        </w:rPr>
      </w:pPr>
    </w:p>
    <w:p w14:paraId="65E577F4" w14:textId="77777777" w:rsidR="005E2DFF" w:rsidRDefault="005E2DFF" w:rsidP="00C37544">
      <w:pPr>
        <w:rPr>
          <w:rFonts w:ascii="Calibri" w:hAnsi="Calibri" w:cs="Calibri"/>
          <w:noProof/>
          <w:color w:val="EE0000"/>
          <w:lang w:eastAsia="x-none"/>
        </w:rPr>
      </w:pPr>
    </w:p>
    <w:p w14:paraId="3CA3EFF7" w14:textId="77777777" w:rsidR="00F71118" w:rsidRPr="00C37544" w:rsidRDefault="00F71118" w:rsidP="00C37544">
      <w:pPr>
        <w:rPr>
          <w:rFonts w:ascii="Calibri" w:hAnsi="Calibri" w:cs="Calibri"/>
          <w:noProof/>
          <w:color w:val="EE0000"/>
          <w:lang w:eastAsia="x-none"/>
        </w:rPr>
      </w:pPr>
    </w:p>
    <w:p w14:paraId="23FE858C" w14:textId="079C336C" w:rsidR="00924C2E" w:rsidRPr="00924C2E" w:rsidRDefault="00057636" w:rsidP="008206D2">
      <w:pPr>
        <w:pStyle w:val="Nadpis1"/>
        <w:jc w:val="center"/>
        <w:rPr>
          <w:rFonts w:eastAsia="Arial"/>
        </w:rPr>
      </w:pPr>
      <w:bookmarkStart w:id="49" w:name="_Toc206576238"/>
      <w:r>
        <w:rPr>
          <w:rFonts w:eastAsia="Arial"/>
          <w:lang w:val="cs-CZ"/>
        </w:rPr>
        <w:lastRenderedPageBreak/>
        <w:t xml:space="preserve">Aktivity škol, aktivity spolupráce na rok </w:t>
      </w:r>
      <w:r w:rsidR="00E07529">
        <w:rPr>
          <w:rFonts w:eastAsia="Arial"/>
          <w:lang w:val="cs-CZ"/>
        </w:rPr>
        <w:t>202</w:t>
      </w:r>
      <w:r w:rsidR="006C6FC7">
        <w:rPr>
          <w:rFonts w:eastAsia="Arial"/>
          <w:lang w:val="cs-CZ"/>
        </w:rPr>
        <w:t>7</w:t>
      </w:r>
      <w:r w:rsidR="005E2DFF">
        <w:rPr>
          <w:rFonts w:eastAsia="Arial"/>
          <w:lang w:val="cs-CZ"/>
        </w:rPr>
        <w:t>/202</w:t>
      </w:r>
      <w:r w:rsidR="006C6FC7">
        <w:rPr>
          <w:rFonts w:eastAsia="Arial"/>
          <w:lang w:val="cs-CZ"/>
        </w:rPr>
        <w:t>8</w:t>
      </w:r>
      <w:bookmarkEnd w:id="49"/>
    </w:p>
    <w:bookmarkEnd w:id="23"/>
    <w:bookmarkEnd w:id="24"/>
    <w:p w14:paraId="3797CCEC" w14:textId="641D65A8" w:rsidR="005E2DFF" w:rsidRPr="007D0BD3" w:rsidRDefault="005E2DFF" w:rsidP="005E2DFF">
      <w:pPr>
        <w:widowControl w:val="0"/>
        <w:spacing w:before="240" w:after="0" w:line="288" w:lineRule="auto"/>
        <w:ind w:firstLine="708"/>
        <w:rPr>
          <w:rFonts w:eastAsia="Arial" w:cstheme="minorHAnsi"/>
          <w:noProof/>
          <w:lang w:eastAsia="cs-CZ"/>
        </w:rPr>
      </w:pPr>
      <w:r w:rsidRPr="007D0BD3">
        <w:rPr>
          <w:rFonts w:eastAsia="Arial" w:cstheme="minorHAnsi"/>
          <w:noProof/>
          <w:lang w:eastAsia="cs-CZ"/>
        </w:rPr>
        <w:t xml:space="preserve">Kapitola obsahuje aktivity škol, aktivity spolupráce škol, aktivity šablon a aktivity zaměřené </w:t>
      </w:r>
      <w:r w:rsidRPr="007D0BD3">
        <w:rPr>
          <w:rFonts w:eastAsia="Arial" w:cstheme="minorHAnsi"/>
          <w:noProof/>
          <w:lang w:eastAsia="cs-CZ"/>
        </w:rPr>
        <w:br/>
        <w:t xml:space="preserve">do infrastruktury školských zařízení u jednotlivých škol, které zástupci škol definovali v rámci šetření </w:t>
      </w:r>
      <w:r w:rsidRPr="007D0BD3">
        <w:rPr>
          <w:rFonts w:eastAsia="Arial" w:cstheme="minorHAnsi"/>
          <w:noProof/>
          <w:lang w:eastAsia="cs-CZ"/>
        </w:rPr>
        <w:br/>
        <w:t>a konzultací v průběhu realizace projektu MAP IV.</w:t>
      </w:r>
    </w:p>
    <w:p w14:paraId="4C64D226" w14:textId="77777777" w:rsidR="00535712" w:rsidRDefault="00535712" w:rsidP="00924C2E">
      <w:pPr>
        <w:widowControl w:val="0"/>
        <w:spacing w:after="0" w:line="288" w:lineRule="auto"/>
        <w:rPr>
          <w:rFonts w:eastAsia="Arial" w:cstheme="minorHAnsi"/>
          <w:b/>
          <w:bCs/>
          <w:noProof/>
          <w:color w:val="FF0000"/>
          <w:sz w:val="24"/>
          <w:szCs w:val="24"/>
          <w:lang w:eastAsia="cs-CZ"/>
        </w:rPr>
      </w:pPr>
    </w:p>
    <w:p w14:paraId="79E27578" w14:textId="2E9BDC52" w:rsidR="00035613" w:rsidRPr="00D10C6B" w:rsidRDefault="00321F62"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line="256" w:lineRule="auto"/>
        <w:ind w:left="0" w:firstLine="0"/>
        <w:jc w:val="center"/>
        <w:rPr>
          <w:b/>
          <w:bCs/>
          <w:sz w:val="28"/>
          <w:szCs w:val="28"/>
          <w:lang w:eastAsia="x-none"/>
        </w:rPr>
      </w:pPr>
      <w:r w:rsidRPr="0051646F">
        <w:rPr>
          <w:b/>
          <w:bCs/>
          <w:sz w:val="28"/>
          <w:szCs w:val="28"/>
          <w:lang w:eastAsia="x-none"/>
        </w:rPr>
        <w:t>Základní škola a Mateřská škola Cítoliby</w:t>
      </w:r>
    </w:p>
    <w:tbl>
      <w:tblPr>
        <w:tblStyle w:val="Tabulkaseznamu3zvraznn1"/>
        <w:tblW w:w="0" w:type="auto"/>
        <w:tblLook w:val="04A0" w:firstRow="1" w:lastRow="0" w:firstColumn="1" w:lastColumn="0" w:noHBand="0" w:noVBand="1"/>
      </w:tblPr>
      <w:tblGrid>
        <w:gridCol w:w="3114"/>
        <w:gridCol w:w="5948"/>
      </w:tblGrid>
      <w:tr w:rsidR="00F50885" w:rsidRPr="0085768F" w14:paraId="1EB79C5A"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6C35B331" w14:textId="77777777" w:rsidR="00F50885" w:rsidRPr="0085768F" w:rsidRDefault="00F50885" w:rsidP="0085768F">
            <w:pPr>
              <w:rPr>
                <w:rFonts w:cstheme="minorHAnsi"/>
                <w:b w:val="0"/>
                <w:bCs w:val="0"/>
                <w:sz w:val="16"/>
                <w:szCs w:val="16"/>
              </w:rPr>
            </w:pPr>
            <w:r w:rsidRPr="0085768F">
              <w:rPr>
                <w:rFonts w:cstheme="minorHAnsi"/>
                <w:sz w:val="16"/>
                <w:szCs w:val="16"/>
              </w:rPr>
              <w:t>Aktivita</w:t>
            </w:r>
          </w:p>
        </w:tc>
        <w:tc>
          <w:tcPr>
            <w:tcW w:w="5948" w:type="dxa"/>
            <w:hideMark/>
          </w:tcPr>
          <w:p w14:paraId="63285E54" w14:textId="59DED561" w:rsidR="00F50885" w:rsidRPr="00DC59AF" w:rsidRDefault="00F5088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32164">
              <w:rPr>
                <w:rFonts w:cstheme="minorHAnsi"/>
                <w:sz w:val="16"/>
                <w:szCs w:val="16"/>
              </w:rPr>
              <w:t>Kulturní</w:t>
            </w:r>
            <w:r w:rsidR="002F66E4" w:rsidRPr="00832164">
              <w:rPr>
                <w:rFonts w:cstheme="minorHAnsi"/>
                <w:sz w:val="16"/>
                <w:szCs w:val="16"/>
              </w:rPr>
              <w:t>, s</w:t>
            </w:r>
            <w:r w:rsidRPr="00832164">
              <w:rPr>
                <w:rFonts w:cstheme="minorHAnsi"/>
                <w:sz w:val="16"/>
                <w:szCs w:val="16"/>
              </w:rPr>
              <w:t xml:space="preserve">polečenské </w:t>
            </w:r>
            <w:r w:rsidR="002F66E4" w:rsidRPr="00832164">
              <w:rPr>
                <w:rFonts w:cstheme="minorHAnsi"/>
                <w:sz w:val="16"/>
                <w:szCs w:val="16"/>
              </w:rPr>
              <w:t xml:space="preserve">a ostatní vzdělávací </w:t>
            </w:r>
            <w:r w:rsidR="006F0D88" w:rsidRPr="00832164">
              <w:rPr>
                <w:rFonts w:cstheme="minorHAnsi"/>
                <w:sz w:val="16"/>
                <w:szCs w:val="16"/>
              </w:rPr>
              <w:t>akce</w:t>
            </w:r>
          </w:p>
        </w:tc>
      </w:tr>
      <w:tr w:rsidR="00F50885" w:rsidRPr="0085768F" w14:paraId="1614539A"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hideMark/>
          </w:tcPr>
          <w:p w14:paraId="04F5E863" w14:textId="77777777" w:rsidR="00F50885" w:rsidRPr="0085768F" w:rsidRDefault="00F50885" w:rsidP="0085768F">
            <w:pPr>
              <w:rPr>
                <w:rFonts w:cstheme="minorHAnsi"/>
                <w:sz w:val="16"/>
                <w:szCs w:val="16"/>
              </w:rPr>
            </w:pPr>
            <w:r w:rsidRPr="0085768F">
              <w:rPr>
                <w:rFonts w:cstheme="minorHAnsi"/>
                <w:sz w:val="16"/>
                <w:szCs w:val="16"/>
              </w:rPr>
              <w:t>Charakteristika aktivity</w:t>
            </w:r>
          </w:p>
        </w:tc>
        <w:tc>
          <w:tcPr>
            <w:tcW w:w="5948" w:type="dxa"/>
            <w:hideMark/>
          </w:tcPr>
          <w:p w14:paraId="5F5DF70D" w14:textId="2E2E0B7B" w:rsidR="0085768F" w:rsidRDefault="00F50885"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Aktivity s</w:t>
            </w:r>
            <w:r w:rsidR="0085768F">
              <w:rPr>
                <w:rFonts w:cstheme="minorHAnsi"/>
                <w:sz w:val="16"/>
                <w:szCs w:val="16"/>
              </w:rPr>
              <w:t> </w:t>
            </w:r>
            <w:r w:rsidRPr="0085768F">
              <w:rPr>
                <w:rFonts w:cstheme="minorHAnsi"/>
                <w:sz w:val="16"/>
                <w:szCs w:val="16"/>
              </w:rPr>
              <w:t>rodiči</w:t>
            </w:r>
          </w:p>
          <w:p w14:paraId="63623DF0" w14:textId="0F69FD77" w:rsidR="00F50885" w:rsidRPr="0085768F" w:rsidRDefault="00F50885"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Aktivity s </w:t>
            </w:r>
            <w:r w:rsidR="00342C83" w:rsidRPr="0085768F">
              <w:rPr>
                <w:rFonts w:cstheme="minorHAnsi"/>
                <w:sz w:val="16"/>
                <w:szCs w:val="16"/>
              </w:rPr>
              <w:t>dětmi – projektové</w:t>
            </w:r>
            <w:r w:rsidRPr="0085768F">
              <w:rPr>
                <w:rFonts w:cstheme="minorHAnsi"/>
                <w:sz w:val="16"/>
                <w:szCs w:val="16"/>
              </w:rPr>
              <w:t xml:space="preserve"> dny, výlety, akce školy, tvořivé dílny</w:t>
            </w:r>
          </w:p>
          <w:p w14:paraId="10B69A8E" w14:textId="760015E4" w:rsidR="00F50885" w:rsidRPr="0085768F" w:rsidRDefault="00F50885"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Kulturní akce: Vánoční trhy, velikonoční slavnosti, tvořivé dílny</w:t>
            </w:r>
          </w:p>
          <w:p w14:paraId="68E0E093" w14:textId="3E528EBC" w:rsidR="00F50885" w:rsidRPr="0085768F" w:rsidRDefault="00F50885"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F50885" w:rsidRPr="0085768F" w14:paraId="6DADB37D" w14:textId="77777777" w:rsidTr="000D7EDD">
        <w:tc>
          <w:tcPr>
            <w:cnfStyle w:val="001000000000" w:firstRow="0" w:lastRow="0" w:firstColumn="1" w:lastColumn="0" w:oddVBand="0" w:evenVBand="0" w:oddHBand="0" w:evenHBand="0" w:firstRowFirstColumn="0" w:firstRowLastColumn="0" w:lastRowFirstColumn="0" w:lastRowLastColumn="0"/>
            <w:tcW w:w="3114" w:type="dxa"/>
            <w:hideMark/>
          </w:tcPr>
          <w:p w14:paraId="24D7F983" w14:textId="77777777" w:rsidR="00F50885" w:rsidRPr="0085768F" w:rsidRDefault="00F50885" w:rsidP="0085768F">
            <w:pPr>
              <w:rPr>
                <w:rFonts w:cstheme="minorHAnsi"/>
                <w:sz w:val="16"/>
                <w:szCs w:val="16"/>
              </w:rPr>
            </w:pPr>
            <w:r w:rsidRPr="0085768F">
              <w:rPr>
                <w:rFonts w:cstheme="minorHAnsi"/>
                <w:sz w:val="16"/>
                <w:szCs w:val="16"/>
              </w:rPr>
              <w:t>Realizátor nositel</w:t>
            </w:r>
          </w:p>
        </w:tc>
        <w:tc>
          <w:tcPr>
            <w:tcW w:w="5948" w:type="dxa"/>
            <w:hideMark/>
          </w:tcPr>
          <w:p w14:paraId="0C8BE3C5" w14:textId="77777777" w:rsidR="00F50885" w:rsidRPr="0085768F" w:rsidRDefault="00F5088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Cítoliby</w:t>
            </w:r>
          </w:p>
        </w:tc>
      </w:tr>
      <w:tr w:rsidR="00F50885" w:rsidRPr="0085768F" w14:paraId="60E1AD24"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3BCBA1B8" w14:textId="77777777" w:rsidR="00F50885" w:rsidRPr="0085768F" w:rsidRDefault="00F50885" w:rsidP="0085768F">
            <w:pPr>
              <w:rPr>
                <w:rFonts w:cstheme="minorHAnsi"/>
                <w:sz w:val="16"/>
                <w:szCs w:val="16"/>
              </w:rPr>
            </w:pPr>
            <w:r w:rsidRPr="0085768F">
              <w:rPr>
                <w:rFonts w:cstheme="minorHAnsi"/>
                <w:sz w:val="16"/>
                <w:szCs w:val="16"/>
              </w:rPr>
              <w:t>Místo realizace</w:t>
            </w:r>
          </w:p>
        </w:tc>
        <w:tc>
          <w:tcPr>
            <w:tcW w:w="5948" w:type="dxa"/>
            <w:hideMark/>
          </w:tcPr>
          <w:p w14:paraId="0E07EB7C" w14:textId="77777777" w:rsidR="00F50885" w:rsidRPr="0085768F" w:rsidRDefault="00F5088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Cítoliby</w:t>
            </w:r>
          </w:p>
        </w:tc>
      </w:tr>
      <w:tr w:rsidR="00F50885" w:rsidRPr="0085768F" w14:paraId="5843B06C" w14:textId="77777777" w:rsidTr="000D7EDD">
        <w:tc>
          <w:tcPr>
            <w:cnfStyle w:val="001000000000" w:firstRow="0" w:lastRow="0" w:firstColumn="1" w:lastColumn="0" w:oddVBand="0" w:evenVBand="0" w:oddHBand="0" w:evenHBand="0" w:firstRowFirstColumn="0" w:firstRowLastColumn="0" w:lastRowFirstColumn="0" w:lastRowLastColumn="0"/>
            <w:tcW w:w="3114" w:type="dxa"/>
            <w:hideMark/>
          </w:tcPr>
          <w:p w14:paraId="4CBC27A7" w14:textId="77777777" w:rsidR="00F50885" w:rsidRPr="0085768F" w:rsidRDefault="00F50885" w:rsidP="0085768F">
            <w:pPr>
              <w:rPr>
                <w:rFonts w:cstheme="minorHAnsi"/>
                <w:sz w:val="16"/>
                <w:szCs w:val="16"/>
              </w:rPr>
            </w:pPr>
            <w:r w:rsidRPr="0085768F">
              <w:rPr>
                <w:rFonts w:cstheme="minorHAnsi"/>
                <w:sz w:val="16"/>
                <w:szCs w:val="16"/>
              </w:rPr>
              <w:t>Cíl aktivity</w:t>
            </w:r>
          </w:p>
        </w:tc>
        <w:tc>
          <w:tcPr>
            <w:tcW w:w="5948" w:type="dxa"/>
            <w:hideMark/>
          </w:tcPr>
          <w:p w14:paraId="694A08E2" w14:textId="282E0CCF" w:rsidR="00F50885" w:rsidRPr="0085768F" w:rsidRDefault="00F5088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 společenské akce</w:t>
            </w:r>
          </w:p>
        </w:tc>
      </w:tr>
      <w:tr w:rsidR="00F50885" w:rsidRPr="0085768F" w14:paraId="59AB8FE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37D415C6" w14:textId="77777777" w:rsidR="00F50885" w:rsidRPr="0085768F" w:rsidRDefault="00F50885" w:rsidP="0085768F">
            <w:pPr>
              <w:rPr>
                <w:rFonts w:cstheme="minorHAnsi"/>
                <w:sz w:val="16"/>
                <w:szCs w:val="16"/>
              </w:rPr>
            </w:pPr>
            <w:r w:rsidRPr="0085768F">
              <w:rPr>
                <w:rFonts w:cstheme="minorHAnsi"/>
                <w:sz w:val="16"/>
                <w:szCs w:val="16"/>
              </w:rPr>
              <w:t>Spolupráce</w:t>
            </w:r>
          </w:p>
        </w:tc>
        <w:tc>
          <w:tcPr>
            <w:tcW w:w="5948" w:type="dxa"/>
            <w:hideMark/>
          </w:tcPr>
          <w:p w14:paraId="5E540E0A" w14:textId="77777777" w:rsidR="00F50885" w:rsidRPr="0085768F" w:rsidRDefault="00F5088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F50885" w:rsidRPr="0085768F" w14:paraId="266B98C3" w14:textId="77777777" w:rsidTr="000D7EDD">
        <w:tc>
          <w:tcPr>
            <w:cnfStyle w:val="001000000000" w:firstRow="0" w:lastRow="0" w:firstColumn="1" w:lastColumn="0" w:oddVBand="0" w:evenVBand="0" w:oddHBand="0" w:evenHBand="0" w:firstRowFirstColumn="0" w:firstRowLastColumn="0" w:lastRowFirstColumn="0" w:lastRowLastColumn="0"/>
            <w:tcW w:w="3114" w:type="dxa"/>
            <w:hideMark/>
          </w:tcPr>
          <w:p w14:paraId="25BCEEA2" w14:textId="77777777" w:rsidR="00F50885" w:rsidRPr="0085768F" w:rsidRDefault="00F50885" w:rsidP="0085768F">
            <w:pPr>
              <w:rPr>
                <w:rFonts w:cstheme="minorHAnsi"/>
                <w:sz w:val="16"/>
                <w:szCs w:val="16"/>
              </w:rPr>
            </w:pPr>
            <w:r w:rsidRPr="0085768F">
              <w:rPr>
                <w:rFonts w:cstheme="minorHAnsi"/>
                <w:sz w:val="16"/>
                <w:szCs w:val="16"/>
              </w:rPr>
              <w:t>Celkový rozpočet</w:t>
            </w:r>
          </w:p>
        </w:tc>
        <w:tc>
          <w:tcPr>
            <w:tcW w:w="5948" w:type="dxa"/>
            <w:hideMark/>
          </w:tcPr>
          <w:p w14:paraId="5C1B8289" w14:textId="77777777" w:rsidR="00F50885" w:rsidRPr="0085768F" w:rsidRDefault="00F5088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F50885" w:rsidRPr="0085768F" w14:paraId="3C193DF1"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8D04643" w14:textId="77777777" w:rsidR="00F50885" w:rsidRPr="0085768F" w:rsidRDefault="00F50885" w:rsidP="0085768F">
            <w:pPr>
              <w:rPr>
                <w:rFonts w:cstheme="minorHAnsi"/>
                <w:sz w:val="16"/>
                <w:szCs w:val="16"/>
              </w:rPr>
            </w:pPr>
            <w:r w:rsidRPr="0085768F">
              <w:rPr>
                <w:rFonts w:cstheme="minorHAnsi"/>
                <w:sz w:val="16"/>
                <w:szCs w:val="16"/>
              </w:rPr>
              <w:t>Zdroj financování</w:t>
            </w:r>
          </w:p>
        </w:tc>
        <w:tc>
          <w:tcPr>
            <w:tcW w:w="5948" w:type="dxa"/>
            <w:hideMark/>
          </w:tcPr>
          <w:p w14:paraId="39242E84" w14:textId="42F90562" w:rsidR="00F50885" w:rsidRPr="0085768F" w:rsidRDefault="00F5088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sponzoři, zřizovatel</w:t>
            </w:r>
          </w:p>
        </w:tc>
      </w:tr>
      <w:tr w:rsidR="00F50885" w:rsidRPr="0085768F" w14:paraId="3DBB749C" w14:textId="77777777" w:rsidTr="000D7EDD">
        <w:tc>
          <w:tcPr>
            <w:cnfStyle w:val="001000000000" w:firstRow="0" w:lastRow="0" w:firstColumn="1" w:lastColumn="0" w:oddVBand="0" w:evenVBand="0" w:oddHBand="0" w:evenHBand="0" w:firstRowFirstColumn="0" w:firstRowLastColumn="0" w:lastRowFirstColumn="0" w:lastRowLastColumn="0"/>
            <w:tcW w:w="3114" w:type="dxa"/>
            <w:hideMark/>
          </w:tcPr>
          <w:p w14:paraId="2F6A2509" w14:textId="77777777" w:rsidR="00F50885" w:rsidRPr="0085768F" w:rsidRDefault="00F50885" w:rsidP="0085768F">
            <w:pPr>
              <w:rPr>
                <w:rFonts w:cstheme="minorHAnsi"/>
                <w:sz w:val="16"/>
                <w:szCs w:val="16"/>
              </w:rPr>
            </w:pPr>
            <w:r w:rsidRPr="0085768F">
              <w:rPr>
                <w:rFonts w:cstheme="minorHAnsi"/>
                <w:sz w:val="16"/>
                <w:szCs w:val="16"/>
              </w:rPr>
              <w:t>Časový harmonogram</w:t>
            </w:r>
          </w:p>
        </w:tc>
        <w:tc>
          <w:tcPr>
            <w:tcW w:w="5948" w:type="dxa"/>
            <w:hideMark/>
          </w:tcPr>
          <w:p w14:paraId="161BA5FC" w14:textId="493BA615" w:rsidR="00F50885"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F50885" w:rsidRPr="0085768F" w14:paraId="232195C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5B756A20" w14:textId="77777777" w:rsidR="00F50885" w:rsidRPr="0085768F" w:rsidRDefault="00F50885" w:rsidP="0085768F">
            <w:pPr>
              <w:rPr>
                <w:rFonts w:cstheme="minorHAnsi"/>
                <w:sz w:val="16"/>
                <w:szCs w:val="16"/>
              </w:rPr>
            </w:pPr>
            <w:r w:rsidRPr="0085768F">
              <w:rPr>
                <w:rFonts w:cstheme="minorHAnsi"/>
                <w:sz w:val="16"/>
                <w:szCs w:val="16"/>
              </w:rPr>
              <w:t>Cíl MAP:</w:t>
            </w:r>
          </w:p>
        </w:tc>
        <w:tc>
          <w:tcPr>
            <w:tcW w:w="5948" w:type="dxa"/>
          </w:tcPr>
          <w:p w14:paraId="42752537" w14:textId="3B477F35" w:rsidR="00F50885" w:rsidRPr="0085768F" w:rsidRDefault="002059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jednotlivými cíli</w:t>
            </w:r>
          </w:p>
        </w:tc>
      </w:tr>
      <w:tr w:rsidR="00F50885" w:rsidRPr="0085768F" w14:paraId="10612AC9" w14:textId="77777777" w:rsidTr="000D7EDD">
        <w:tc>
          <w:tcPr>
            <w:cnfStyle w:val="001000000000" w:firstRow="0" w:lastRow="0" w:firstColumn="1" w:lastColumn="0" w:oddVBand="0" w:evenVBand="0" w:oddHBand="0" w:evenHBand="0" w:firstRowFirstColumn="0" w:firstRowLastColumn="0" w:lastRowFirstColumn="0" w:lastRowLastColumn="0"/>
            <w:tcW w:w="3114" w:type="dxa"/>
            <w:hideMark/>
          </w:tcPr>
          <w:p w14:paraId="5A7BFB96" w14:textId="77777777" w:rsidR="00F50885" w:rsidRPr="0085768F" w:rsidRDefault="00F50885" w:rsidP="0085768F">
            <w:pPr>
              <w:rPr>
                <w:rFonts w:cstheme="minorHAnsi"/>
                <w:sz w:val="16"/>
                <w:szCs w:val="16"/>
              </w:rPr>
            </w:pPr>
            <w:r w:rsidRPr="0085768F">
              <w:rPr>
                <w:rFonts w:cstheme="minorHAnsi"/>
                <w:sz w:val="16"/>
                <w:szCs w:val="16"/>
              </w:rPr>
              <w:t>Opatření MAP:</w:t>
            </w:r>
          </w:p>
        </w:tc>
        <w:tc>
          <w:tcPr>
            <w:tcW w:w="5948" w:type="dxa"/>
          </w:tcPr>
          <w:p w14:paraId="616F92D7" w14:textId="0BE04241" w:rsidR="00F50885" w:rsidRPr="0085768F" w:rsidRDefault="002059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jednotlivými opatřeními</w:t>
            </w:r>
          </w:p>
        </w:tc>
      </w:tr>
    </w:tbl>
    <w:p w14:paraId="5B8248EA" w14:textId="77777777" w:rsidR="00E93244" w:rsidRDefault="00E93244" w:rsidP="00E93244">
      <w:pPr>
        <w:widowControl w:val="0"/>
        <w:spacing w:after="0" w:line="288" w:lineRule="auto"/>
        <w:jc w:val="center"/>
        <w:rPr>
          <w:rFonts w:eastAsia="Arial" w:cstheme="minorHAnsi"/>
          <w:b/>
          <w:bCs/>
          <w:noProof/>
          <w:color w:val="000000" w:themeColor="text1"/>
          <w:sz w:val="16"/>
          <w:szCs w:val="16"/>
          <w:lang w:eastAsia="cs-CZ"/>
        </w:rPr>
      </w:pPr>
    </w:p>
    <w:p w14:paraId="143B852C" w14:textId="77777777" w:rsidR="00E93244" w:rsidRDefault="00E93244" w:rsidP="00E93244">
      <w:pPr>
        <w:widowControl w:val="0"/>
        <w:spacing w:after="0" w:line="288" w:lineRule="auto"/>
        <w:jc w:val="center"/>
        <w:rPr>
          <w:rFonts w:eastAsia="Arial" w:cstheme="minorHAnsi"/>
          <w:b/>
          <w:bCs/>
          <w:noProof/>
          <w:color w:val="000000" w:themeColor="text1"/>
          <w:sz w:val="16"/>
          <w:szCs w:val="16"/>
          <w:lang w:eastAsia="cs-CZ"/>
        </w:rPr>
      </w:pPr>
    </w:p>
    <w:p w14:paraId="5FF80C77" w14:textId="77777777" w:rsidR="00E93244" w:rsidRDefault="00E93244" w:rsidP="00E93244">
      <w:pPr>
        <w:widowControl w:val="0"/>
        <w:spacing w:after="0" w:line="288" w:lineRule="auto"/>
        <w:jc w:val="center"/>
        <w:rPr>
          <w:rFonts w:eastAsia="Arial" w:cstheme="minorHAnsi"/>
          <w:b/>
          <w:bCs/>
          <w:noProof/>
          <w:color w:val="000000" w:themeColor="text1"/>
          <w:sz w:val="16"/>
          <w:szCs w:val="16"/>
          <w:lang w:eastAsia="cs-CZ"/>
        </w:rPr>
      </w:pPr>
    </w:p>
    <w:p w14:paraId="73CC2C30" w14:textId="77777777" w:rsidR="00E93244" w:rsidRDefault="00E93244" w:rsidP="00E93244">
      <w:pPr>
        <w:widowControl w:val="0"/>
        <w:spacing w:after="0" w:line="288" w:lineRule="auto"/>
        <w:jc w:val="center"/>
        <w:rPr>
          <w:rFonts w:eastAsia="Arial" w:cstheme="minorHAnsi"/>
          <w:b/>
          <w:bCs/>
          <w:noProof/>
          <w:color w:val="000000" w:themeColor="text1"/>
          <w:sz w:val="16"/>
          <w:szCs w:val="16"/>
          <w:lang w:eastAsia="cs-CZ"/>
        </w:rPr>
      </w:pPr>
    </w:p>
    <w:p w14:paraId="6BC8471E" w14:textId="77777777" w:rsidR="00E93244" w:rsidRDefault="00E93244" w:rsidP="00E93244">
      <w:pPr>
        <w:widowControl w:val="0"/>
        <w:spacing w:after="0" w:line="288" w:lineRule="auto"/>
        <w:jc w:val="center"/>
        <w:rPr>
          <w:rFonts w:eastAsia="Arial" w:cstheme="minorHAnsi"/>
          <w:b/>
          <w:bCs/>
          <w:noProof/>
          <w:color w:val="000000" w:themeColor="text1"/>
          <w:sz w:val="16"/>
          <w:szCs w:val="16"/>
          <w:lang w:eastAsia="cs-CZ"/>
        </w:rPr>
      </w:pPr>
    </w:p>
    <w:p w14:paraId="7BEE3BD9" w14:textId="77777777" w:rsidR="00E93244" w:rsidRDefault="00E93244" w:rsidP="00E93244">
      <w:pPr>
        <w:widowControl w:val="0"/>
        <w:spacing w:after="0" w:line="288" w:lineRule="auto"/>
        <w:jc w:val="center"/>
        <w:rPr>
          <w:rFonts w:eastAsia="Arial" w:cstheme="minorHAnsi"/>
          <w:b/>
          <w:bCs/>
          <w:noProof/>
          <w:color w:val="000000" w:themeColor="text1"/>
          <w:sz w:val="16"/>
          <w:szCs w:val="16"/>
          <w:lang w:eastAsia="cs-CZ"/>
        </w:rPr>
      </w:pPr>
    </w:p>
    <w:p w14:paraId="70B7519A" w14:textId="77777777" w:rsidR="00E93244" w:rsidRDefault="00E93244" w:rsidP="00E93244">
      <w:pPr>
        <w:widowControl w:val="0"/>
        <w:spacing w:after="0" w:line="288" w:lineRule="auto"/>
        <w:jc w:val="center"/>
        <w:rPr>
          <w:rFonts w:eastAsia="Arial" w:cstheme="minorHAnsi"/>
          <w:b/>
          <w:bCs/>
          <w:noProof/>
          <w:color w:val="000000" w:themeColor="text1"/>
          <w:sz w:val="16"/>
          <w:szCs w:val="16"/>
          <w:lang w:eastAsia="cs-CZ"/>
        </w:rPr>
      </w:pPr>
    </w:p>
    <w:p w14:paraId="13F90D8F" w14:textId="77777777" w:rsidR="00E93244" w:rsidRDefault="00E93244" w:rsidP="00E93244">
      <w:pPr>
        <w:widowControl w:val="0"/>
        <w:spacing w:after="0" w:line="288" w:lineRule="auto"/>
        <w:jc w:val="center"/>
        <w:rPr>
          <w:rFonts w:eastAsia="Arial" w:cstheme="minorHAnsi"/>
          <w:b/>
          <w:bCs/>
          <w:noProof/>
          <w:color w:val="000000" w:themeColor="text1"/>
          <w:sz w:val="16"/>
          <w:szCs w:val="16"/>
          <w:lang w:eastAsia="cs-CZ"/>
        </w:rPr>
      </w:pPr>
    </w:p>
    <w:p w14:paraId="4ABAD4AC" w14:textId="77777777" w:rsidR="00E93244" w:rsidRDefault="00E93244" w:rsidP="00E93244">
      <w:pPr>
        <w:widowControl w:val="0"/>
        <w:spacing w:after="0" w:line="288" w:lineRule="auto"/>
        <w:jc w:val="center"/>
        <w:rPr>
          <w:rFonts w:eastAsia="Arial" w:cstheme="minorHAnsi"/>
          <w:b/>
          <w:bCs/>
          <w:noProof/>
          <w:color w:val="000000" w:themeColor="text1"/>
          <w:sz w:val="16"/>
          <w:szCs w:val="16"/>
          <w:lang w:eastAsia="cs-CZ"/>
        </w:rPr>
      </w:pPr>
    </w:p>
    <w:p w14:paraId="3B31316A" w14:textId="77777777" w:rsidR="00E93244" w:rsidRDefault="00E93244" w:rsidP="0051646F">
      <w:pPr>
        <w:widowControl w:val="0"/>
        <w:spacing w:after="0" w:line="288" w:lineRule="auto"/>
        <w:rPr>
          <w:rFonts w:eastAsia="Arial" w:cstheme="minorHAnsi"/>
          <w:b/>
          <w:bCs/>
          <w:noProof/>
          <w:color w:val="000000" w:themeColor="text1"/>
          <w:sz w:val="16"/>
          <w:szCs w:val="16"/>
          <w:lang w:eastAsia="cs-CZ"/>
        </w:rPr>
      </w:pPr>
    </w:p>
    <w:p w14:paraId="342B9AC2"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3BFF60FE"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4D980FC5"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271CAE68"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60387E94"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71A0F2EE"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49BF760B"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62C80063"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473963A3"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27D64A6C"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74419BAD"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1B7ACEA9"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10385C96"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2DE1991A"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23C3528D"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769A7379"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0848F3AE"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65CFEDC5"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0908BD21"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1DBB7949"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7C658199" w14:textId="77777777" w:rsidR="00D10C6B" w:rsidRDefault="00D10C6B" w:rsidP="0051646F">
      <w:pPr>
        <w:widowControl w:val="0"/>
        <w:spacing w:after="0" w:line="288" w:lineRule="auto"/>
        <w:rPr>
          <w:rFonts w:eastAsia="Arial" w:cstheme="minorHAnsi"/>
          <w:b/>
          <w:bCs/>
          <w:noProof/>
          <w:color w:val="000000" w:themeColor="text1"/>
          <w:sz w:val="16"/>
          <w:szCs w:val="16"/>
          <w:lang w:eastAsia="cs-CZ"/>
        </w:rPr>
      </w:pPr>
    </w:p>
    <w:p w14:paraId="27B14EA1" w14:textId="77777777" w:rsidR="00D10C6B" w:rsidRPr="00E93244" w:rsidRDefault="00D10C6B" w:rsidP="0051646F">
      <w:pPr>
        <w:widowControl w:val="0"/>
        <w:spacing w:after="0" w:line="288" w:lineRule="auto"/>
        <w:rPr>
          <w:rFonts w:eastAsia="Arial" w:cstheme="minorHAnsi"/>
          <w:b/>
          <w:bCs/>
          <w:noProof/>
          <w:color w:val="000000" w:themeColor="text1"/>
          <w:sz w:val="16"/>
          <w:szCs w:val="16"/>
          <w:lang w:eastAsia="cs-CZ"/>
        </w:rPr>
      </w:pPr>
    </w:p>
    <w:p w14:paraId="63338162" w14:textId="625BBFE0" w:rsidR="0093245D" w:rsidRPr="0093245D" w:rsidRDefault="007829BE" w:rsidP="00DF643F">
      <w:pPr>
        <w:pStyle w:val="Odstavecseseznamem"/>
        <w:numPr>
          <w:ilvl w:val="0"/>
          <w:numId w:val="4"/>
        </w:numPr>
        <w:pBdr>
          <w:top w:val="single" w:sz="4" w:space="1" w:color="auto"/>
          <w:left w:val="single" w:sz="4" w:space="4" w:color="auto"/>
          <w:bottom w:val="single" w:sz="4" w:space="1" w:color="auto"/>
          <w:right w:val="single" w:sz="4" w:space="4" w:color="auto"/>
        </w:pBdr>
        <w:spacing w:before="240"/>
        <w:ind w:left="0" w:hanging="11"/>
        <w:jc w:val="center"/>
        <w:rPr>
          <w:rFonts w:cstheme="minorHAnsi"/>
          <w:b/>
          <w:bCs/>
          <w:color w:val="000000" w:themeColor="text1"/>
          <w:sz w:val="28"/>
          <w:szCs w:val="28"/>
        </w:rPr>
      </w:pPr>
      <w:r w:rsidRPr="0051646F">
        <w:rPr>
          <w:rFonts w:cstheme="minorHAnsi"/>
          <w:b/>
          <w:bCs/>
          <w:color w:val="000000" w:themeColor="text1"/>
          <w:sz w:val="28"/>
          <w:szCs w:val="28"/>
        </w:rPr>
        <w:lastRenderedPageBreak/>
        <w:t>Základní škola a Mateřská škola Černčice</w:t>
      </w:r>
    </w:p>
    <w:p w14:paraId="33724F79" w14:textId="77777777" w:rsidR="00C8172E" w:rsidRPr="0085768F" w:rsidRDefault="00C8172E" w:rsidP="0085768F">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B44D67" w:rsidRPr="0085768F" w14:paraId="111F56BA"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378E278" w14:textId="77777777" w:rsidR="00B44D67" w:rsidRPr="0085768F" w:rsidRDefault="00B44D67" w:rsidP="0085768F">
            <w:pPr>
              <w:rPr>
                <w:rFonts w:cstheme="minorHAnsi"/>
                <w:b w:val="0"/>
                <w:bCs w:val="0"/>
                <w:sz w:val="16"/>
                <w:szCs w:val="16"/>
              </w:rPr>
            </w:pPr>
            <w:r w:rsidRPr="0085768F">
              <w:rPr>
                <w:rFonts w:cstheme="minorHAnsi"/>
                <w:sz w:val="16"/>
                <w:szCs w:val="16"/>
              </w:rPr>
              <w:t>Aktivita</w:t>
            </w:r>
          </w:p>
        </w:tc>
        <w:tc>
          <w:tcPr>
            <w:tcW w:w="5948" w:type="dxa"/>
          </w:tcPr>
          <w:p w14:paraId="7F94F8F2" w14:textId="4D112157" w:rsidR="00535712" w:rsidRPr="00DC59AF" w:rsidRDefault="0051277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Etwinning</w:t>
            </w:r>
          </w:p>
        </w:tc>
      </w:tr>
      <w:tr w:rsidR="00B44D67" w:rsidRPr="0085768F" w14:paraId="014B53A2"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A4EC5F4" w14:textId="77777777" w:rsidR="00B44D67" w:rsidRPr="0085768F" w:rsidRDefault="00B44D67" w:rsidP="0085768F">
            <w:pPr>
              <w:rPr>
                <w:rFonts w:cstheme="minorHAnsi"/>
                <w:sz w:val="16"/>
                <w:szCs w:val="16"/>
              </w:rPr>
            </w:pPr>
            <w:r w:rsidRPr="0085768F">
              <w:rPr>
                <w:rFonts w:cstheme="minorHAnsi"/>
                <w:sz w:val="16"/>
                <w:szCs w:val="16"/>
              </w:rPr>
              <w:t>Charakteristika aktivity</w:t>
            </w:r>
          </w:p>
        </w:tc>
        <w:tc>
          <w:tcPr>
            <w:tcW w:w="5948" w:type="dxa"/>
          </w:tcPr>
          <w:p w14:paraId="3B0D1E2C" w14:textId="7A297F44" w:rsidR="00B44D67" w:rsidRPr="0085768F" w:rsidRDefault="0051277D"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Etwinning</w:t>
            </w:r>
          </w:p>
        </w:tc>
      </w:tr>
      <w:tr w:rsidR="00B44D67" w:rsidRPr="0085768F" w14:paraId="477A4AD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1D41291" w14:textId="77777777" w:rsidR="00B44D67" w:rsidRPr="0085768F" w:rsidRDefault="00B44D67" w:rsidP="0085768F">
            <w:pPr>
              <w:rPr>
                <w:rFonts w:cstheme="minorHAnsi"/>
                <w:sz w:val="16"/>
                <w:szCs w:val="16"/>
              </w:rPr>
            </w:pPr>
            <w:r w:rsidRPr="0085768F">
              <w:rPr>
                <w:rFonts w:cstheme="minorHAnsi"/>
                <w:sz w:val="16"/>
                <w:szCs w:val="16"/>
              </w:rPr>
              <w:t>Realizátor nositel</w:t>
            </w:r>
          </w:p>
        </w:tc>
        <w:tc>
          <w:tcPr>
            <w:tcW w:w="5948" w:type="dxa"/>
          </w:tcPr>
          <w:p w14:paraId="7FD91EAA" w14:textId="77777777" w:rsidR="00B44D67" w:rsidRPr="0085768F" w:rsidRDefault="00B44D6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B44D67" w:rsidRPr="0085768F" w14:paraId="42815C1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959696" w14:textId="77777777" w:rsidR="00B44D67" w:rsidRPr="0085768F" w:rsidRDefault="00B44D67" w:rsidP="0085768F">
            <w:pPr>
              <w:rPr>
                <w:rFonts w:cstheme="minorHAnsi"/>
                <w:sz w:val="16"/>
                <w:szCs w:val="16"/>
              </w:rPr>
            </w:pPr>
            <w:r w:rsidRPr="0085768F">
              <w:rPr>
                <w:rFonts w:cstheme="minorHAnsi"/>
                <w:sz w:val="16"/>
                <w:szCs w:val="16"/>
              </w:rPr>
              <w:t>Místo realizace</w:t>
            </w:r>
          </w:p>
        </w:tc>
        <w:tc>
          <w:tcPr>
            <w:tcW w:w="5948" w:type="dxa"/>
          </w:tcPr>
          <w:p w14:paraId="3ABEBDBA" w14:textId="77777777" w:rsidR="00B44D67" w:rsidRPr="0085768F" w:rsidRDefault="00B44D6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B44D67" w:rsidRPr="0085768F" w14:paraId="2B16DEB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7B7B2AD" w14:textId="77777777" w:rsidR="00B44D67" w:rsidRPr="0085768F" w:rsidRDefault="00B44D67" w:rsidP="0085768F">
            <w:pPr>
              <w:rPr>
                <w:rFonts w:cstheme="minorHAnsi"/>
                <w:sz w:val="16"/>
                <w:szCs w:val="16"/>
              </w:rPr>
            </w:pPr>
            <w:r w:rsidRPr="0085768F">
              <w:rPr>
                <w:rFonts w:cstheme="minorHAnsi"/>
                <w:sz w:val="16"/>
                <w:szCs w:val="16"/>
              </w:rPr>
              <w:t>Cíl aktivity</w:t>
            </w:r>
          </w:p>
        </w:tc>
        <w:tc>
          <w:tcPr>
            <w:tcW w:w="5948" w:type="dxa"/>
          </w:tcPr>
          <w:p w14:paraId="5D4E9780" w14:textId="2B5AD825" w:rsidR="00B44D67" w:rsidRPr="0085768F" w:rsidRDefault="000C494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mezinárodní spolupráce</w:t>
            </w:r>
          </w:p>
        </w:tc>
      </w:tr>
      <w:tr w:rsidR="00B44D67" w:rsidRPr="0085768F" w14:paraId="377537B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6A1A4C" w14:textId="77777777" w:rsidR="00B44D67" w:rsidRPr="0085768F" w:rsidRDefault="00B44D67" w:rsidP="0085768F">
            <w:pPr>
              <w:rPr>
                <w:rFonts w:cstheme="minorHAnsi"/>
                <w:sz w:val="16"/>
                <w:szCs w:val="16"/>
              </w:rPr>
            </w:pPr>
            <w:r w:rsidRPr="0085768F">
              <w:rPr>
                <w:rFonts w:cstheme="minorHAnsi"/>
                <w:sz w:val="16"/>
                <w:szCs w:val="16"/>
              </w:rPr>
              <w:t>Spolupráce</w:t>
            </w:r>
          </w:p>
        </w:tc>
        <w:tc>
          <w:tcPr>
            <w:tcW w:w="5948" w:type="dxa"/>
          </w:tcPr>
          <w:p w14:paraId="2C7FA1F6" w14:textId="03BF8E7B" w:rsidR="00B44D67" w:rsidRPr="0085768F" w:rsidRDefault="000C494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Mezinárodní</w:t>
            </w:r>
          </w:p>
        </w:tc>
      </w:tr>
      <w:tr w:rsidR="00B44D67" w:rsidRPr="0085768F" w14:paraId="1AF2622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6E7C0D9" w14:textId="77777777" w:rsidR="00B44D67" w:rsidRPr="0085768F" w:rsidRDefault="00B44D67" w:rsidP="0085768F">
            <w:pPr>
              <w:rPr>
                <w:rFonts w:cstheme="minorHAnsi"/>
                <w:sz w:val="16"/>
                <w:szCs w:val="16"/>
              </w:rPr>
            </w:pPr>
            <w:r w:rsidRPr="0085768F">
              <w:rPr>
                <w:rFonts w:cstheme="minorHAnsi"/>
                <w:sz w:val="16"/>
                <w:szCs w:val="16"/>
              </w:rPr>
              <w:t>Celkový rozpočet</w:t>
            </w:r>
          </w:p>
        </w:tc>
        <w:tc>
          <w:tcPr>
            <w:tcW w:w="5948" w:type="dxa"/>
          </w:tcPr>
          <w:p w14:paraId="23DE1C5A" w14:textId="77777777" w:rsidR="00B44D67" w:rsidRPr="0085768F" w:rsidRDefault="00B44D6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B44D67" w:rsidRPr="0085768F" w14:paraId="450878A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ACCB4F" w14:textId="77777777" w:rsidR="00B44D67" w:rsidRPr="0085768F" w:rsidRDefault="00B44D67" w:rsidP="0085768F">
            <w:pPr>
              <w:rPr>
                <w:rFonts w:cstheme="minorHAnsi"/>
                <w:sz w:val="16"/>
                <w:szCs w:val="16"/>
              </w:rPr>
            </w:pPr>
            <w:r w:rsidRPr="0085768F">
              <w:rPr>
                <w:rFonts w:cstheme="minorHAnsi"/>
                <w:sz w:val="16"/>
                <w:szCs w:val="16"/>
              </w:rPr>
              <w:t>Zdroj financování</w:t>
            </w:r>
          </w:p>
        </w:tc>
        <w:tc>
          <w:tcPr>
            <w:tcW w:w="5948" w:type="dxa"/>
          </w:tcPr>
          <w:p w14:paraId="03007EAE" w14:textId="33ABEAAA" w:rsidR="00B44D67" w:rsidRPr="0085768F" w:rsidRDefault="0051277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B44D67" w:rsidRPr="0085768F" w14:paraId="252C4D4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10A9024" w14:textId="77777777" w:rsidR="00B44D67" w:rsidRPr="0085768F" w:rsidRDefault="00B44D67" w:rsidP="0085768F">
            <w:pPr>
              <w:rPr>
                <w:rFonts w:cstheme="minorHAnsi"/>
                <w:sz w:val="16"/>
                <w:szCs w:val="16"/>
              </w:rPr>
            </w:pPr>
            <w:r w:rsidRPr="0085768F">
              <w:rPr>
                <w:rFonts w:cstheme="minorHAnsi"/>
                <w:sz w:val="16"/>
                <w:szCs w:val="16"/>
              </w:rPr>
              <w:t>Časový harmonogram</w:t>
            </w:r>
          </w:p>
        </w:tc>
        <w:tc>
          <w:tcPr>
            <w:tcW w:w="5948" w:type="dxa"/>
          </w:tcPr>
          <w:p w14:paraId="3D489942" w14:textId="6D10F7CE" w:rsidR="00B44D67" w:rsidRPr="00DA6BB7"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B44D67" w:rsidRPr="0085768F" w14:paraId="4AF1F2A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9D372B" w14:textId="77777777" w:rsidR="00B44D67" w:rsidRPr="0085768F" w:rsidRDefault="00B44D67" w:rsidP="0085768F">
            <w:pPr>
              <w:rPr>
                <w:rFonts w:cstheme="minorHAnsi"/>
                <w:sz w:val="16"/>
                <w:szCs w:val="16"/>
              </w:rPr>
            </w:pPr>
            <w:r w:rsidRPr="0085768F">
              <w:rPr>
                <w:rFonts w:cstheme="minorHAnsi"/>
                <w:sz w:val="16"/>
                <w:szCs w:val="16"/>
              </w:rPr>
              <w:t>Cíl MAP:</w:t>
            </w:r>
          </w:p>
        </w:tc>
        <w:tc>
          <w:tcPr>
            <w:tcW w:w="5948" w:type="dxa"/>
          </w:tcPr>
          <w:p w14:paraId="3D5A4410" w14:textId="7AEF97DC" w:rsidR="00B44D67" w:rsidRPr="0085768F" w:rsidRDefault="000C494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5.2 Rozvoj vnější spolupráce, tj. spolupráce aktérů vzdělávání v území dalších MAP vč. spolupráce mezinárodní</w:t>
            </w:r>
          </w:p>
        </w:tc>
      </w:tr>
      <w:tr w:rsidR="00B44D67" w:rsidRPr="0085768F" w14:paraId="43197B3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EF7C105" w14:textId="77777777" w:rsidR="00B44D67" w:rsidRPr="0085768F" w:rsidRDefault="00B44D67" w:rsidP="0085768F">
            <w:pPr>
              <w:rPr>
                <w:rFonts w:cstheme="minorHAnsi"/>
                <w:sz w:val="16"/>
                <w:szCs w:val="16"/>
              </w:rPr>
            </w:pPr>
            <w:r w:rsidRPr="0085768F">
              <w:rPr>
                <w:rFonts w:cstheme="minorHAnsi"/>
                <w:sz w:val="16"/>
                <w:szCs w:val="16"/>
              </w:rPr>
              <w:t>Opatření MAP:</w:t>
            </w:r>
          </w:p>
        </w:tc>
        <w:tc>
          <w:tcPr>
            <w:tcW w:w="5948" w:type="dxa"/>
          </w:tcPr>
          <w:p w14:paraId="4F06633A" w14:textId="5FDA6133" w:rsidR="00B44D67" w:rsidRPr="0085768F" w:rsidRDefault="000C4947" w:rsidP="0085768F">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sidRPr="0085768F">
              <w:rPr>
                <w:rFonts w:cstheme="minorHAnsi"/>
                <w:color w:val="000000" w:themeColor="text1"/>
                <w:sz w:val="16"/>
                <w:szCs w:val="16"/>
              </w:rPr>
              <w:t>5.2.2 Podpora realizace mezinárodních vzdělávacích aktivit</w:t>
            </w:r>
          </w:p>
        </w:tc>
      </w:tr>
    </w:tbl>
    <w:p w14:paraId="4271EF76" w14:textId="77777777" w:rsidR="00C05961" w:rsidRPr="0085768F" w:rsidRDefault="00C05961" w:rsidP="0085768F">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B44D67" w:rsidRPr="0085768F" w14:paraId="3B4B09BC"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BA95F2" w14:textId="77777777" w:rsidR="00B44D67" w:rsidRPr="0085768F" w:rsidRDefault="00B44D67" w:rsidP="0085768F">
            <w:pPr>
              <w:rPr>
                <w:rFonts w:cstheme="minorHAnsi"/>
                <w:b w:val="0"/>
                <w:bCs w:val="0"/>
                <w:sz w:val="16"/>
                <w:szCs w:val="16"/>
              </w:rPr>
            </w:pPr>
            <w:r w:rsidRPr="0085768F">
              <w:rPr>
                <w:rFonts w:cstheme="minorHAnsi"/>
                <w:sz w:val="16"/>
                <w:szCs w:val="16"/>
              </w:rPr>
              <w:t>Aktivita</w:t>
            </w:r>
          </w:p>
        </w:tc>
        <w:tc>
          <w:tcPr>
            <w:tcW w:w="5948" w:type="dxa"/>
          </w:tcPr>
          <w:p w14:paraId="69173B4E" w14:textId="10DC548A" w:rsidR="00535712" w:rsidRPr="0085768F" w:rsidRDefault="0051277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Erasmus +</w:t>
            </w:r>
          </w:p>
        </w:tc>
      </w:tr>
      <w:tr w:rsidR="00B44D67" w:rsidRPr="0085768F" w14:paraId="66477E4A" w14:textId="77777777" w:rsidTr="000D7ED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48C14870" w14:textId="77777777" w:rsidR="00B44D67" w:rsidRPr="0085768F" w:rsidRDefault="00B44D67" w:rsidP="0085768F">
            <w:pPr>
              <w:rPr>
                <w:rFonts w:cstheme="minorHAnsi"/>
                <w:sz w:val="16"/>
                <w:szCs w:val="16"/>
              </w:rPr>
            </w:pPr>
            <w:r w:rsidRPr="0085768F">
              <w:rPr>
                <w:rFonts w:cstheme="minorHAnsi"/>
                <w:sz w:val="16"/>
                <w:szCs w:val="16"/>
              </w:rPr>
              <w:t>Charakteristika aktivity</w:t>
            </w:r>
          </w:p>
        </w:tc>
        <w:tc>
          <w:tcPr>
            <w:tcW w:w="5948" w:type="dxa"/>
          </w:tcPr>
          <w:p w14:paraId="3A04D40B" w14:textId="04F42568" w:rsidR="00B44D67" w:rsidRPr="0085768F" w:rsidRDefault="0051277D"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Erasmus +</w:t>
            </w:r>
          </w:p>
        </w:tc>
      </w:tr>
      <w:tr w:rsidR="00B44D67" w:rsidRPr="0085768F" w14:paraId="71E4CFC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FC4C3FC" w14:textId="77777777" w:rsidR="00B44D67" w:rsidRPr="0085768F" w:rsidRDefault="00B44D67" w:rsidP="0085768F">
            <w:pPr>
              <w:rPr>
                <w:rFonts w:cstheme="minorHAnsi"/>
                <w:sz w:val="16"/>
                <w:szCs w:val="16"/>
              </w:rPr>
            </w:pPr>
            <w:r w:rsidRPr="0085768F">
              <w:rPr>
                <w:rFonts w:cstheme="minorHAnsi"/>
                <w:sz w:val="16"/>
                <w:szCs w:val="16"/>
              </w:rPr>
              <w:t>Realizátor nositel</w:t>
            </w:r>
          </w:p>
        </w:tc>
        <w:tc>
          <w:tcPr>
            <w:tcW w:w="5948" w:type="dxa"/>
          </w:tcPr>
          <w:p w14:paraId="1A9F71FE" w14:textId="77777777" w:rsidR="00B44D67" w:rsidRPr="0085768F" w:rsidRDefault="00B44D6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B44D67" w:rsidRPr="0085768F" w14:paraId="361E1CA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03C91A" w14:textId="77777777" w:rsidR="00B44D67" w:rsidRPr="0085768F" w:rsidRDefault="00B44D67" w:rsidP="0085768F">
            <w:pPr>
              <w:rPr>
                <w:rFonts w:cstheme="minorHAnsi"/>
                <w:sz w:val="16"/>
                <w:szCs w:val="16"/>
              </w:rPr>
            </w:pPr>
            <w:r w:rsidRPr="0085768F">
              <w:rPr>
                <w:rFonts w:cstheme="minorHAnsi"/>
                <w:sz w:val="16"/>
                <w:szCs w:val="16"/>
              </w:rPr>
              <w:t>Místo realizace</w:t>
            </w:r>
          </w:p>
        </w:tc>
        <w:tc>
          <w:tcPr>
            <w:tcW w:w="5948" w:type="dxa"/>
          </w:tcPr>
          <w:p w14:paraId="1646D31F" w14:textId="77777777" w:rsidR="00B44D67" w:rsidRPr="0085768F" w:rsidRDefault="00B44D6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B44D67" w:rsidRPr="0085768F" w14:paraId="7266D08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C3E556A" w14:textId="77777777" w:rsidR="00B44D67" w:rsidRPr="0085768F" w:rsidRDefault="00B44D67" w:rsidP="0085768F">
            <w:pPr>
              <w:rPr>
                <w:rFonts w:cstheme="minorHAnsi"/>
                <w:sz w:val="16"/>
                <w:szCs w:val="16"/>
              </w:rPr>
            </w:pPr>
            <w:r w:rsidRPr="0085768F">
              <w:rPr>
                <w:rFonts w:cstheme="minorHAnsi"/>
                <w:sz w:val="16"/>
                <w:szCs w:val="16"/>
              </w:rPr>
              <w:t>Cíl aktivity</w:t>
            </w:r>
          </w:p>
        </w:tc>
        <w:tc>
          <w:tcPr>
            <w:tcW w:w="5948" w:type="dxa"/>
          </w:tcPr>
          <w:p w14:paraId="3E5F8B11" w14:textId="254BA92D" w:rsidR="00B44D67" w:rsidRPr="0085768F" w:rsidRDefault="00B44D6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B44D67" w:rsidRPr="0085768F" w14:paraId="63082D44"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5BDF6E" w14:textId="77777777" w:rsidR="00B44D67" w:rsidRPr="0085768F" w:rsidRDefault="00B44D67" w:rsidP="0085768F">
            <w:pPr>
              <w:rPr>
                <w:rFonts w:cstheme="minorHAnsi"/>
                <w:sz w:val="16"/>
                <w:szCs w:val="16"/>
              </w:rPr>
            </w:pPr>
            <w:r w:rsidRPr="0085768F">
              <w:rPr>
                <w:rFonts w:cstheme="minorHAnsi"/>
                <w:sz w:val="16"/>
                <w:szCs w:val="16"/>
              </w:rPr>
              <w:t>Spolupráce</w:t>
            </w:r>
          </w:p>
        </w:tc>
        <w:tc>
          <w:tcPr>
            <w:tcW w:w="5948" w:type="dxa"/>
          </w:tcPr>
          <w:p w14:paraId="789764EF" w14:textId="77777777" w:rsidR="00B44D67" w:rsidRPr="0085768F" w:rsidRDefault="00B44D6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B44D67" w:rsidRPr="0085768F" w14:paraId="54194CE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BBD8110" w14:textId="77777777" w:rsidR="00B44D67" w:rsidRPr="0085768F" w:rsidRDefault="00B44D67" w:rsidP="0085768F">
            <w:pPr>
              <w:rPr>
                <w:rFonts w:cstheme="minorHAnsi"/>
                <w:sz w:val="16"/>
                <w:szCs w:val="16"/>
              </w:rPr>
            </w:pPr>
            <w:r w:rsidRPr="0085768F">
              <w:rPr>
                <w:rFonts w:cstheme="minorHAnsi"/>
                <w:sz w:val="16"/>
                <w:szCs w:val="16"/>
              </w:rPr>
              <w:t>Celkový rozpočet</w:t>
            </w:r>
          </w:p>
        </w:tc>
        <w:tc>
          <w:tcPr>
            <w:tcW w:w="5948" w:type="dxa"/>
          </w:tcPr>
          <w:p w14:paraId="400D2A37" w14:textId="77777777" w:rsidR="00B44D67" w:rsidRPr="0085768F" w:rsidRDefault="00B44D6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B44D67" w:rsidRPr="0085768F" w14:paraId="71A829D3"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A93534" w14:textId="77777777" w:rsidR="00B44D67" w:rsidRPr="0085768F" w:rsidRDefault="00B44D67" w:rsidP="0085768F">
            <w:pPr>
              <w:rPr>
                <w:rFonts w:cstheme="minorHAnsi"/>
                <w:sz w:val="16"/>
                <w:szCs w:val="16"/>
              </w:rPr>
            </w:pPr>
            <w:r w:rsidRPr="0085768F">
              <w:rPr>
                <w:rFonts w:cstheme="minorHAnsi"/>
                <w:sz w:val="16"/>
                <w:szCs w:val="16"/>
              </w:rPr>
              <w:t>Zdroj financování</w:t>
            </w:r>
          </w:p>
        </w:tc>
        <w:tc>
          <w:tcPr>
            <w:tcW w:w="5948" w:type="dxa"/>
          </w:tcPr>
          <w:p w14:paraId="1B6AF791" w14:textId="65F41081" w:rsidR="00B44D67" w:rsidRPr="0085768F" w:rsidRDefault="0051277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Erasmus +</w:t>
            </w:r>
          </w:p>
        </w:tc>
      </w:tr>
      <w:tr w:rsidR="00B44D67" w:rsidRPr="0085768F" w14:paraId="4B73330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B596DAD" w14:textId="77777777" w:rsidR="00B44D67" w:rsidRPr="0085768F" w:rsidRDefault="00B44D67" w:rsidP="0085768F">
            <w:pPr>
              <w:rPr>
                <w:rFonts w:cstheme="minorHAnsi"/>
                <w:sz w:val="16"/>
                <w:szCs w:val="16"/>
              </w:rPr>
            </w:pPr>
            <w:r w:rsidRPr="0085768F">
              <w:rPr>
                <w:rFonts w:cstheme="minorHAnsi"/>
                <w:sz w:val="16"/>
                <w:szCs w:val="16"/>
              </w:rPr>
              <w:t>Časový harmonogram</w:t>
            </w:r>
          </w:p>
        </w:tc>
        <w:tc>
          <w:tcPr>
            <w:tcW w:w="5948" w:type="dxa"/>
          </w:tcPr>
          <w:p w14:paraId="10D16097" w14:textId="565C707F" w:rsidR="00B44D67"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0C4947" w:rsidRPr="0085768F" w14:paraId="364D55D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7A94C0" w14:textId="77777777" w:rsidR="000C4947" w:rsidRPr="0085768F" w:rsidRDefault="000C4947" w:rsidP="0085768F">
            <w:pPr>
              <w:rPr>
                <w:rFonts w:cstheme="minorHAnsi"/>
                <w:sz w:val="16"/>
                <w:szCs w:val="16"/>
              </w:rPr>
            </w:pPr>
            <w:r w:rsidRPr="0085768F">
              <w:rPr>
                <w:rFonts w:cstheme="minorHAnsi"/>
                <w:sz w:val="16"/>
                <w:szCs w:val="16"/>
              </w:rPr>
              <w:t>Cíl MAP:</w:t>
            </w:r>
          </w:p>
        </w:tc>
        <w:tc>
          <w:tcPr>
            <w:tcW w:w="5948" w:type="dxa"/>
          </w:tcPr>
          <w:p w14:paraId="2258FFEF" w14:textId="689B3E5A" w:rsidR="000C4947" w:rsidRPr="0085768F" w:rsidRDefault="000C494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5.1. Podpora vnitřní spolupráce, tj. spolupráce všech aktérů vzdělávání v území MAP ORP Louny</w:t>
            </w:r>
          </w:p>
          <w:p w14:paraId="02A95C7A" w14:textId="142D2109" w:rsidR="000C4947" w:rsidRPr="0085768F" w:rsidRDefault="000C494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5.2 Rozvoj vnější spolupráce, tj. spolupráce aktérů vzdělávání v území dalších MAP vč. spolupráce mezinárodní</w:t>
            </w:r>
          </w:p>
        </w:tc>
      </w:tr>
      <w:tr w:rsidR="000C4947" w:rsidRPr="0085768F" w14:paraId="2170341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FE1EDD2" w14:textId="77777777" w:rsidR="000C4947" w:rsidRPr="0085768F" w:rsidRDefault="000C4947" w:rsidP="0085768F">
            <w:pPr>
              <w:rPr>
                <w:rFonts w:cstheme="minorHAnsi"/>
                <w:sz w:val="16"/>
                <w:szCs w:val="16"/>
              </w:rPr>
            </w:pPr>
            <w:r w:rsidRPr="0085768F">
              <w:rPr>
                <w:rFonts w:cstheme="minorHAnsi"/>
                <w:sz w:val="16"/>
                <w:szCs w:val="16"/>
              </w:rPr>
              <w:t>Opatření MAP:</w:t>
            </w:r>
          </w:p>
        </w:tc>
        <w:tc>
          <w:tcPr>
            <w:tcW w:w="5948" w:type="dxa"/>
          </w:tcPr>
          <w:p w14:paraId="5EA733DA" w14:textId="5650BFA8" w:rsidR="000C4947" w:rsidRPr="0085768F" w:rsidRDefault="000C4947" w:rsidP="0085768F">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sidRPr="0085768F">
              <w:rPr>
                <w:rFonts w:cstheme="minorHAnsi"/>
                <w:color w:val="000000" w:themeColor="text1"/>
                <w:sz w:val="16"/>
                <w:szCs w:val="16"/>
              </w:rPr>
              <w:t>5.1.1 Navázání a upevnění spolupráce mezi aktéry vzdělávání v ORP Louny</w:t>
            </w:r>
          </w:p>
          <w:p w14:paraId="67D2EA37" w14:textId="26B3E6BA" w:rsidR="000C4947" w:rsidRPr="0085768F" w:rsidRDefault="000C494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color w:val="000000" w:themeColor="text1"/>
                <w:sz w:val="16"/>
                <w:szCs w:val="16"/>
              </w:rPr>
              <w:t>5.2.2 Podpora realizace mezinárodních vzdělávacích aktivit</w:t>
            </w:r>
          </w:p>
        </w:tc>
      </w:tr>
    </w:tbl>
    <w:p w14:paraId="2003E176" w14:textId="77777777" w:rsidR="00E93244" w:rsidRPr="0085768F" w:rsidRDefault="00E93244" w:rsidP="0085768F">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B44D67" w:rsidRPr="0085768F" w14:paraId="2105C68C" w14:textId="77777777" w:rsidTr="00647B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57515D5" w14:textId="77777777" w:rsidR="00B44D67" w:rsidRPr="0085768F" w:rsidRDefault="00B44D67" w:rsidP="0085768F">
            <w:pPr>
              <w:rPr>
                <w:rFonts w:cstheme="minorHAnsi"/>
                <w:b w:val="0"/>
                <w:bCs w:val="0"/>
                <w:sz w:val="16"/>
                <w:szCs w:val="16"/>
              </w:rPr>
            </w:pPr>
            <w:r w:rsidRPr="0085768F">
              <w:rPr>
                <w:rFonts w:cstheme="minorHAnsi"/>
                <w:sz w:val="16"/>
                <w:szCs w:val="16"/>
              </w:rPr>
              <w:t>Aktivita</w:t>
            </w:r>
          </w:p>
        </w:tc>
        <w:tc>
          <w:tcPr>
            <w:tcW w:w="5948" w:type="dxa"/>
          </w:tcPr>
          <w:p w14:paraId="17D35237" w14:textId="08E43BC5" w:rsidR="00B44D67" w:rsidRPr="00DC59AF" w:rsidRDefault="006F0D88"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32164">
              <w:rPr>
                <w:rFonts w:cstheme="minorHAnsi"/>
                <w:sz w:val="16"/>
                <w:szCs w:val="16"/>
              </w:rPr>
              <w:t>Kulturní,</w:t>
            </w:r>
            <w:r w:rsidR="00C05961" w:rsidRPr="00832164">
              <w:rPr>
                <w:rFonts w:cstheme="minorHAnsi"/>
                <w:sz w:val="16"/>
                <w:szCs w:val="16"/>
              </w:rPr>
              <w:t xml:space="preserve"> s</w:t>
            </w:r>
            <w:r w:rsidR="0051277D" w:rsidRPr="00832164">
              <w:rPr>
                <w:rFonts w:cstheme="minorHAnsi"/>
                <w:sz w:val="16"/>
                <w:szCs w:val="16"/>
              </w:rPr>
              <w:t xml:space="preserve">polečenské </w:t>
            </w:r>
            <w:r w:rsidR="00C05961" w:rsidRPr="00832164">
              <w:rPr>
                <w:rFonts w:cstheme="minorHAnsi"/>
                <w:sz w:val="16"/>
                <w:szCs w:val="16"/>
              </w:rPr>
              <w:t xml:space="preserve">a ostatní vzdělávací </w:t>
            </w:r>
            <w:r w:rsidR="00832164" w:rsidRPr="00832164">
              <w:rPr>
                <w:rFonts w:cstheme="minorHAnsi"/>
                <w:sz w:val="16"/>
                <w:szCs w:val="16"/>
              </w:rPr>
              <w:t>akce</w:t>
            </w:r>
          </w:p>
        </w:tc>
      </w:tr>
      <w:tr w:rsidR="00B44D67" w:rsidRPr="0085768F" w14:paraId="5B4AAAF8" w14:textId="77777777" w:rsidTr="00647B5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114" w:type="dxa"/>
          </w:tcPr>
          <w:p w14:paraId="759EB608" w14:textId="77777777" w:rsidR="00B44D67" w:rsidRPr="0085768F" w:rsidRDefault="00B44D67" w:rsidP="0085768F">
            <w:pPr>
              <w:rPr>
                <w:rFonts w:cstheme="minorHAnsi"/>
                <w:sz w:val="16"/>
                <w:szCs w:val="16"/>
              </w:rPr>
            </w:pPr>
            <w:r w:rsidRPr="0085768F">
              <w:rPr>
                <w:rFonts w:cstheme="minorHAnsi"/>
                <w:sz w:val="16"/>
                <w:szCs w:val="16"/>
              </w:rPr>
              <w:t>Charakteristika aktivity</w:t>
            </w:r>
          </w:p>
        </w:tc>
        <w:tc>
          <w:tcPr>
            <w:tcW w:w="5948" w:type="dxa"/>
          </w:tcPr>
          <w:p w14:paraId="43D0EBC9" w14:textId="77777777" w:rsidR="00B44D67" w:rsidRPr="0085768F" w:rsidRDefault="0051277D"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Vánoční jarmark</w:t>
            </w:r>
          </w:p>
          <w:p w14:paraId="1C56C56F" w14:textId="1E13A955" w:rsidR="0051277D" w:rsidRPr="0085768F" w:rsidRDefault="0051277D"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IQ landie – výlet</w:t>
            </w:r>
          </w:p>
          <w:p w14:paraId="38D96907" w14:textId="77777777" w:rsidR="0051277D" w:rsidRPr="0085768F" w:rsidRDefault="0051277D"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Setkání s odborníky z praxe v průběhu celého školního roku</w:t>
            </w:r>
          </w:p>
          <w:p w14:paraId="58651AE7" w14:textId="2B6F9598" w:rsidR="00EF7760" w:rsidRPr="0085768F" w:rsidRDefault="00EF7760"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 Městská knihovna Louny, Vrchlického divadlo Louny, kino Louny</w:t>
            </w:r>
          </w:p>
          <w:p w14:paraId="64BA548E" w14:textId="5AAA1393" w:rsidR="00EF7760" w:rsidRPr="0085768F" w:rsidRDefault="00EF7760"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děti – bruslení, plavání, sportovní den, školní výlety dětský den</w:t>
            </w:r>
          </w:p>
        </w:tc>
      </w:tr>
      <w:tr w:rsidR="00B44D67" w:rsidRPr="0085768F" w14:paraId="58C5CDBC" w14:textId="77777777" w:rsidTr="00647B5C">
        <w:tc>
          <w:tcPr>
            <w:cnfStyle w:val="001000000000" w:firstRow="0" w:lastRow="0" w:firstColumn="1" w:lastColumn="0" w:oddVBand="0" w:evenVBand="0" w:oddHBand="0" w:evenHBand="0" w:firstRowFirstColumn="0" w:firstRowLastColumn="0" w:lastRowFirstColumn="0" w:lastRowLastColumn="0"/>
            <w:tcW w:w="3114" w:type="dxa"/>
          </w:tcPr>
          <w:p w14:paraId="5A8DCEB3" w14:textId="77777777" w:rsidR="00B44D67" w:rsidRPr="0085768F" w:rsidRDefault="00B44D67" w:rsidP="0085768F">
            <w:pPr>
              <w:rPr>
                <w:rFonts w:cstheme="minorHAnsi"/>
                <w:sz w:val="16"/>
                <w:szCs w:val="16"/>
              </w:rPr>
            </w:pPr>
            <w:r w:rsidRPr="0085768F">
              <w:rPr>
                <w:rFonts w:cstheme="minorHAnsi"/>
                <w:sz w:val="16"/>
                <w:szCs w:val="16"/>
              </w:rPr>
              <w:t>Realizátor nositel</w:t>
            </w:r>
          </w:p>
        </w:tc>
        <w:tc>
          <w:tcPr>
            <w:tcW w:w="5948" w:type="dxa"/>
          </w:tcPr>
          <w:p w14:paraId="0D3F845E" w14:textId="77777777" w:rsidR="00B44D67" w:rsidRPr="0085768F" w:rsidRDefault="00B44D6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B44D67" w:rsidRPr="0085768F" w14:paraId="1E264B53" w14:textId="77777777" w:rsidTr="00647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7278FE" w14:textId="77777777" w:rsidR="00B44D67" w:rsidRPr="0085768F" w:rsidRDefault="00B44D67" w:rsidP="0085768F">
            <w:pPr>
              <w:rPr>
                <w:rFonts w:cstheme="minorHAnsi"/>
                <w:sz w:val="16"/>
                <w:szCs w:val="16"/>
              </w:rPr>
            </w:pPr>
            <w:r w:rsidRPr="0085768F">
              <w:rPr>
                <w:rFonts w:cstheme="minorHAnsi"/>
                <w:sz w:val="16"/>
                <w:szCs w:val="16"/>
              </w:rPr>
              <w:t>Místo realizace</w:t>
            </w:r>
          </w:p>
        </w:tc>
        <w:tc>
          <w:tcPr>
            <w:tcW w:w="5948" w:type="dxa"/>
          </w:tcPr>
          <w:p w14:paraId="3D987DFE" w14:textId="77777777" w:rsidR="00B44D67" w:rsidRPr="0085768F" w:rsidRDefault="00B44D6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B44D67" w:rsidRPr="0085768F" w14:paraId="63C1EE14" w14:textId="77777777" w:rsidTr="00647B5C">
        <w:tc>
          <w:tcPr>
            <w:cnfStyle w:val="001000000000" w:firstRow="0" w:lastRow="0" w:firstColumn="1" w:lastColumn="0" w:oddVBand="0" w:evenVBand="0" w:oddHBand="0" w:evenHBand="0" w:firstRowFirstColumn="0" w:firstRowLastColumn="0" w:lastRowFirstColumn="0" w:lastRowLastColumn="0"/>
            <w:tcW w:w="3114" w:type="dxa"/>
          </w:tcPr>
          <w:p w14:paraId="3E245EA8" w14:textId="77777777" w:rsidR="00B44D67" w:rsidRPr="0085768F" w:rsidRDefault="00B44D67" w:rsidP="0085768F">
            <w:pPr>
              <w:rPr>
                <w:rFonts w:cstheme="minorHAnsi"/>
                <w:sz w:val="16"/>
                <w:szCs w:val="16"/>
              </w:rPr>
            </w:pPr>
            <w:r w:rsidRPr="0085768F">
              <w:rPr>
                <w:rFonts w:cstheme="minorHAnsi"/>
                <w:sz w:val="16"/>
                <w:szCs w:val="16"/>
              </w:rPr>
              <w:t>Cíl aktivity</w:t>
            </w:r>
          </w:p>
        </w:tc>
        <w:tc>
          <w:tcPr>
            <w:tcW w:w="5948" w:type="dxa"/>
          </w:tcPr>
          <w:p w14:paraId="14503304" w14:textId="50E25D04" w:rsidR="00B44D67" w:rsidRPr="0085768F" w:rsidRDefault="00EF776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sportovní, společenské akce</w:t>
            </w:r>
          </w:p>
        </w:tc>
      </w:tr>
      <w:tr w:rsidR="00B44D67" w:rsidRPr="0085768F" w14:paraId="0ABBA605" w14:textId="77777777" w:rsidTr="00647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D75600" w14:textId="77777777" w:rsidR="00B44D67" w:rsidRPr="0085768F" w:rsidRDefault="00B44D67" w:rsidP="0085768F">
            <w:pPr>
              <w:rPr>
                <w:rFonts w:cstheme="minorHAnsi"/>
                <w:sz w:val="16"/>
                <w:szCs w:val="16"/>
              </w:rPr>
            </w:pPr>
            <w:r w:rsidRPr="0085768F">
              <w:rPr>
                <w:rFonts w:cstheme="minorHAnsi"/>
                <w:sz w:val="16"/>
                <w:szCs w:val="16"/>
              </w:rPr>
              <w:t>Spolupráce</w:t>
            </w:r>
          </w:p>
        </w:tc>
        <w:tc>
          <w:tcPr>
            <w:tcW w:w="5948" w:type="dxa"/>
          </w:tcPr>
          <w:p w14:paraId="5D0B0495" w14:textId="7E7B0DCC" w:rsidR="00B44D67" w:rsidRPr="0085768F" w:rsidRDefault="00DC0E7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Odborníci, ostatní aktéři ve vzdělávání</w:t>
            </w:r>
          </w:p>
        </w:tc>
      </w:tr>
      <w:tr w:rsidR="00B44D67" w:rsidRPr="0085768F" w14:paraId="73E21064" w14:textId="77777777" w:rsidTr="00647B5C">
        <w:tc>
          <w:tcPr>
            <w:cnfStyle w:val="001000000000" w:firstRow="0" w:lastRow="0" w:firstColumn="1" w:lastColumn="0" w:oddVBand="0" w:evenVBand="0" w:oddHBand="0" w:evenHBand="0" w:firstRowFirstColumn="0" w:firstRowLastColumn="0" w:lastRowFirstColumn="0" w:lastRowLastColumn="0"/>
            <w:tcW w:w="3114" w:type="dxa"/>
          </w:tcPr>
          <w:p w14:paraId="5BDCB1C8" w14:textId="77777777" w:rsidR="00B44D67" w:rsidRPr="0085768F" w:rsidRDefault="00B44D67" w:rsidP="0085768F">
            <w:pPr>
              <w:rPr>
                <w:rFonts w:cstheme="minorHAnsi"/>
                <w:sz w:val="16"/>
                <w:szCs w:val="16"/>
              </w:rPr>
            </w:pPr>
            <w:r w:rsidRPr="0085768F">
              <w:rPr>
                <w:rFonts w:cstheme="minorHAnsi"/>
                <w:sz w:val="16"/>
                <w:szCs w:val="16"/>
              </w:rPr>
              <w:t>Celkový rozpočet</w:t>
            </w:r>
          </w:p>
        </w:tc>
        <w:tc>
          <w:tcPr>
            <w:tcW w:w="5948" w:type="dxa"/>
          </w:tcPr>
          <w:p w14:paraId="3C9D26B0" w14:textId="77777777" w:rsidR="00B44D67" w:rsidRPr="0085768F" w:rsidRDefault="00B44D6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B44D67" w:rsidRPr="0085768F" w14:paraId="67FAC1AC" w14:textId="77777777" w:rsidTr="00647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9BC018" w14:textId="77777777" w:rsidR="00B44D67" w:rsidRPr="0085768F" w:rsidRDefault="00B44D67" w:rsidP="0085768F">
            <w:pPr>
              <w:rPr>
                <w:rFonts w:cstheme="minorHAnsi"/>
                <w:sz w:val="16"/>
                <w:szCs w:val="16"/>
              </w:rPr>
            </w:pPr>
            <w:r w:rsidRPr="0085768F">
              <w:rPr>
                <w:rFonts w:cstheme="minorHAnsi"/>
                <w:sz w:val="16"/>
                <w:szCs w:val="16"/>
              </w:rPr>
              <w:t>Zdroj financování</w:t>
            </w:r>
          </w:p>
        </w:tc>
        <w:tc>
          <w:tcPr>
            <w:tcW w:w="5948" w:type="dxa"/>
          </w:tcPr>
          <w:p w14:paraId="6C25249E" w14:textId="33CF090E" w:rsidR="00B44D67" w:rsidRPr="0085768F" w:rsidRDefault="00EF776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zřizovatel, sponzoři</w:t>
            </w:r>
          </w:p>
        </w:tc>
      </w:tr>
      <w:tr w:rsidR="00B44D67" w:rsidRPr="0085768F" w14:paraId="128DA3D0" w14:textId="77777777" w:rsidTr="00647B5C">
        <w:tc>
          <w:tcPr>
            <w:cnfStyle w:val="001000000000" w:firstRow="0" w:lastRow="0" w:firstColumn="1" w:lastColumn="0" w:oddVBand="0" w:evenVBand="0" w:oddHBand="0" w:evenHBand="0" w:firstRowFirstColumn="0" w:firstRowLastColumn="0" w:lastRowFirstColumn="0" w:lastRowLastColumn="0"/>
            <w:tcW w:w="3114" w:type="dxa"/>
          </w:tcPr>
          <w:p w14:paraId="19E4E27E" w14:textId="77777777" w:rsidR="00B44D67" w:rsidRPr="0085768F" w:rsidRDefault="00B44D67" w:rsidP="0085768F">
            <w:pPr>
              <w:rPr>
                <w:rFonts w:cstheme="minorHAnsi"/>
                <w:sz w:val="16"/>
                <w:szCs w:val="16"/>
              </w:rPr>
            </w:pPr>
            <w:r w:rsidRPr="0085768F">
              <w:rPr>
                <w:rFonts w:cstheme="minorHAnsi"/>
                <w:sz w:val="16"/>
                <w:szCs w:val="16"/>
              </w:rPr>
              <w:t>Časový harmonogram</w:t>
            </w:r>
          </w:p>
        </w:tc>
        <w:tc>
          <w:tcPr>
            <w:tcW w:w="5948" w:type="dxa"/>
          </w:tcPr>
          <w:p w14:paraId="7CD1AAAD" w14:textId="7D4D9D09" w:rsidR="00B44D67"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B44D67" w:rsidRPr="0085768F" w14:paraId="46FA3A54" w14:textId="77777777" w:rsidTr="00647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D22ADE" w14:textId="77777777" w:rsidR="00B44D67" w:rsidRPr="0085768F" w:rsidRDefault="00B44D67" w:rsidP="0085768F">
            <w:pPr>
              <w:rPr>
                <w:rFonts w:cstheme="minorHAnsi"/>
                <w:sz w:val="16"/>
                <w:szCs w:val="16"/>
              </w:rPr>
            </w:pPr>
            <w:r w:rsidRPr="0085768F">
              <w:rPr>
                <w:rFonts w:cstheme="minorHAnsi"/>
                <w:sz w:val="16"/>
                <w:szCs w:val="16"/>
              </w:rPr>
              <w:t>Cíl MAP:</w:t>
            </w:r>
          </w:p>
        </w:tc>
        <w:tc>
          <w:tcPr>
            <w:tcW w:w="5948" w:type="dxa"/>
          </w:tcPr>
          <w:p w14:paraId="3FC36B5A" w14:textId="00B17F30" w:rsidR="00B44D67" w:rsidRPr="0085768F" w:rsidRDefault="000C494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B44D67" w:rsidRPr="0085768F" w14:paraId="33F9FA2A" w14:textId="77777777" w:rsidTr="00647B5C">
        <w:trPr>
          <w:trHeight w:val="268"/>
        </w:trPr>
        <w:tc>
          <w:tcPr>
            <w:cnfStyle w:val="001000000000" w:firstRow="0" w:lastRow="0" w:firstColumn="1" w:lastColumn="0" w:oddVBand="0" w:evenVBand="0" w:oddHBand="0" w:evenHBand="0" w:firstRowFirstColumn="0" w:firstRowLastColumn="0" w:lastRowFirstColumn="0" w:lastRowLastColumn="0"/>
            <w:tcW w:w="3114" w:type="dxa"/>
          </w:tcPr>
          <w:p w14:paraId="089C922B" w14:textId="77777777" w:rsidR="00B44D67" w:rsidRPr="0085768F" w:rsidRDefault="00B44D67" w:rsidP="0085768F">
            <w:pPr>
              <w:rPr>
                <w:rFonts w:cstheme="minorHAnsi"/>
                <w:sz w:val="16"/>
                <w:szCs w:val="16"/>
              </w:rPr>
            </w:pPr>
            <w:r w:rsidRPr="0085768F">
              <w:rPr>
                <w:rFonts w:cstheme="minorHAnsi"/>
                <w:sz w:val="16"/>
                <w:szCs w:val="16"/>
              </w:rPr>
              <w:t>Opatření MAP:</w:t>
            </w:r>
          </w:p>
        </w:tc>
        <w:tc>
          <w:tcPr>
            <w:tcW w:w="5948" w:type="dxa"/>
          </w:tcPr>
          <w:p w14:paraId="11E25C42" w14:textId="09AB625C" w:rsidR="00B44D67" w:rsidRPr="0085768F" w:rsidRDefault="000C494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3B383B37" w14:textId="77777777" w:rsidR="00DC59AF" w:rsidRDefault="00DC59AF" w:rsidP="0085768F">
      <w:pPr>
        <w:widowControl w:val="0"/>
        <w:spacing w:after="0" w:line="288" w:lineRule="auto"/>
        <w:rPr>
          <w:rFonts w:eastAsia="Arial" w:cstheme="minorHAnsi"/>
          <w:b/>
          <w:bCs/>
          <w:noProof/>
          <w:color w:val="000000" w:themeColor="text1"/>
          <w:lang w:eastAsia="cs-CZ"/>
        </w:rPr>
      </w:pPr>
    </w:p>
    <w:tbl>
      <w:tblPr>
        <w:tblStyle w:val="Tabulkaseznamu3zvraznn2"/>
        <w:tblW w:w="0" w:type="auto"/>
        <w:tblLook w:val="04A0" w:firstRow="1" w:lastRow="0" w:firstColumn="1" w:lastColumn="0" w:noHBand="0" w:noVBand="1"/>
      </w:tblPr>
      <w:tblGrid>
        <w:gridCol w:w="3114"/>
        <w:gridCol w:w="5948"/>
      </w:tblGrid>
      <w:tr w:rsidR="00FF1643" w:rsidRPr="0085768F" w14:paraId="165FE897" w14:textId="77777777" w:rsidTr="00FF16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21EEABB" w14:textId="77777777" w:rsidR="00FF1643" w:rsidRPr="00DA6BB7" w:rsidRDefault="00FF1643" w:rsidP="005E562A">
            <w:pPr>
              <w:rPr>
                <w:rFonts w:cstheme="minorHAnsi"/>
                <w:sz w:val="16"/>
                <w:szCs w:val="16"/>
              </w:rPr>
            </w:pPr>
            <w:r w:rsidRPr="00DA6BB7">
              <w:rPr>
                <w:rFonts w:cstheme="minorHAnsi"/>
                <w:sz w:val="16"/>
                <w:szCs w:val="16"/>
              </w:rPr>
              <w:t>Aktivita</w:t>
            </w:r>
          </w:p>
        </w:tc>
        <w:tc>
          <w:tcPr>
            <w:tcW w:w="5948" w:type="dxa"/>
          </w:tcPr>
          <w:p w14:paraId="771FB496" w14:textId="7CFDD8F7" w:rsidR="00FF1643" w:rsidRPr="00521002" w:rsidRDefault="00FF1643"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w:t>
            </w:r>
            <w:r>
              <w:rPr>
                <w:rFonts w:cstheme="minorHAnsi"/>
                <w:sz w:val="16"/>
                <w:szCs w:val="16"/>
              </w:rPr>
              <w:t>I</w:t>
            </w:r>
            <w:r w:rsidRPr="00DA6BB7">
              <w:rPr>
                <w:rFonts w:cstheme="minorHAnsi"/>
                <w:sz w:val="16"/>
                <w:szCs w:val="16"/>
              </w:rPr>
              <w:t xml:space="preserve"> – OP JAK</w:t>
            </w:r>
          </w:p>
        </w:tc>
      </w:tr>
      <w:tr w:rsidR="00FF1643" w:rsidRPr="0085768F" w14:paraId="0287FC48" w14:textId="77777777" w:rsidTr="000D7EDD">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4" w:type="dxa"/>
          </w:tcPr>
          <w:p w14:paraId="786AAA44" w14:textId="77777777" w:rsidR="00FF1643" w:rsidRPr="0085768F" w:rsidRDefault="00FF1643" w:rsidP="005E562A">
            <w:pPr>
              <w:rPr>
                <w:rFonts w:cstheme="minorHAnsi"/>
                <w:sz w:val="16"/>
                <w:szCs w:val="16"/>
              </w:rPr>
            </w:pPr>
            <w:r w:rsidRPr="0085768F">
              <w:rPr>
                <w:rFonts w:cstheme="minorHAnsi"/>
                <w:sz w:val="16"/>
                <w:szCs w:val="16"/>
              </w:rPr>
              <w:t>Charakteristika aktivity</w:t>
            </w:r>
          </w:p>
        </w:tc>
        <w:tc>
          <w:tcPr>
            <w:tcW w:w="5948" w:type="dxa"/>
          </w:tcPr>
          <w:p w14:paraId="2F12E27F" w14:textId="3179708B" w:rsidR="00FF1643" w:rsidRPr="0085768F" w:rsidRDefault="00FF1643" w:rsidP="005E562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FF1643" w:rsidRPr="0085768F" w14:paraId="13EFCF4D" w14:textId="77777777" w:rsidTr="00FF1643">
        <w:tc>
          <w:tcPr>
            <w:cnfStyle w:val="001000000000" w:firstRow="0" w:lastRow="0" w:firstColumn="1" w:lastColumn="0" w:oddVBand="0" w:evenVBand="0" w:oddHBand="0" w:evenHBand="0" w:firstRowFirstColumn="0" w:firstRowLastColumn="0" w:lastRowFirstColumn="0" w:lastRowLastColumn="0"/>
            <w:tcW w:w="3114" w:type="dxa"/>
          </w:tcPr>
          <w:p w14:paraId="35E5F6FA" w14:textId="77777777" w:rsidR="00FF1643" w:rsidRPr="0085768F" w:rsidRDefault="00FF1643" w:rsidP="005E562A">
            <w:pPr>
              <w:rPr>
                <w:rFonts w:cstheme="minorHAnsi"/>
                <w:sz w:val="16"/>
                <w:szCs w:val="16"/>
              </w:rPr>
            </w:pPr>
            <w:r w:rsidRPr="0085768F">
              <w:rPr>
                <w:rFonts w:cstheme="minorHAnsi"/>
                <w:sz w:val="16"/>
                <w:szCs w:val="16"/>
              </w:rPr>
              <w:t>Realizátor nositel</w:t>
            </w:r>
          </w:p>
        </w:tc>
        <w:tc>
          <w:tcPr>
            <w:tcW w:w="5948" w:type="dxa"/>
          </w:tcPr>
          <w:p w14:paraId="52409DBA" w14:textId="77777777" w:rsidR="00FF1643" w:rsidRPr="0085768F" w:rsidRDefault="00FF1643"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FF1643" w:rsidRPr="0085768F" w14:paraId="698EF299" w14:textId="77777777" w:rsidTr="00FF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F07192" w14:textId="77777777" w:rsidR="00FF1643" w:rsidRPr="0085768F" w:rsidRDefault="00FF1643" w:rsidP="005E562A">
            <w:pPr>
              <w:rPr>
                <w:rFonts w:cstheme="minorHAnsi"/>
                <w:sz w:val="16"/>
                <w:szCs w:val="16"/>
              </w:rPr>
            </w:pPr>
            <w:r w:rsidRPr="0085768F">
              <w:rPr>
                <w:rFonts w:cstheme="minorHAnsi"/>
                <w:sz w:val="16"/>
                <w:szCs w:val="16"/>
              </w:rPr>
              <w:t>Místo realizace</w:t>
            </w:r>
          </w:p>
        </w:tc>
        <w:tc>
          <w:tcPr>
            <w:tcW w:w="5948" w:type="dxa"/>
          </w:tcPr>
          <w:p w14:paraId="3041DB83" w14:textId="77777777" w:rsidR="00FF1643" w:rsidRPr="0085768F" w:rsidRDefault="00FF164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FF1643" w:rsidRPr="0085768F" w14:paraId="4DFCBF45" w14:textId="77777777" w:rsidTr="00FF1643">
        <w:tc>
          <w:tcPr>
            <w:cnfStyle w:val="001000000000" w:firstRow="0" w:lastRow="0" w:firstColumn="1" w:lastColumn="0" w:oddVBand="0" w:evenVBand="0" w:oddHBand="0" w:evenHBand="0" w:firstRowFirstColumn="0" w:firstRowLastColumn="0" w:lastRowFirstColumn="0" w:lastRowLastColumn="0"/>
            <w:tcW w:w="3114" w:type="dxa"/>
          </w:tcPr>
          <w:p w14:paraId="2BFDD8C3" w14:textId="77777777" w:rsidR="00FF1643" w:rsidRPr="0085768F" w:rsidRDefault="00FF1643" w:rsidP="005E562A">
            <w:pPr>
              <w:rPr>
                <w:rFonts w:cstheme="minorHAnsi"/>
                <w:sz w:val="16"/>
                <w:szCs w:val="16"/>
              </w:rPr>
            </w:pPr>
            <w:r w:rsidRPr="0085768F">
              <w:rPr>
                <w:rFonts w:cstheme="minorHAnsi"/>
                <w:sz w:val="16"/>
                <w:szCs w:val="16"/>
              </w:rPr>
              <w:t>Cíl aktivity</w:t>
            </w:r>
          </w:p>
        </w:tc>
        <w:tc>
          <w:tcPr>
            <w:tcW w:w="5948" w:type="dxa"/>
          </w:tcPr>
          <w:p w14:paraId="44716A03" w14:textId="1ADF653B" w:rsidR="00FF1643" w:rsidRPr="0085768F" w:rsidRDefault="00FF1643"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FF1643" w:rsidRPr="0085768F" w14:paraId="62A3BBDE" w14:textId="77777777" w:rsidTr="00FF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428D29" w14:textId="77777777" w:rsidR="00FF1643" w:rsidRPr="0085768F" w:rsidRDefault="00FF1643" w:rsidP="005E562A">
            <w:pPr>
              <w:rPr>
                <w:rFonts w:cstheme="minorHAnsi"/>
                <w:sz w:val="16"/>
                <w:szCs w:val="16"/>
              </w:rPr>
            </w:pPr>
            <w:r w:rsidRPr="0085768F">
              <w:rPr>
                <w:rFonts w:cstheme="minorHAnsi"/>
                <w:sz w:val="16"/>
                <w:szCs w:val="16"/>
              </w:rPr>
              <w:t>Spolupráce</w:t>
            </w:r>
          </w:p>
        </w:tc>
        <w:tc>
          <w:tcPr>
            <w:tcW w:w="5948" w:type="dxa"/>
          </w:tcPr>
          <w:p w14:paraId="382E4898" w14:textId="77777777" w:rsidR="00FF1643" w:rsidRPr="0085768F" w:rsidRDefault="00FF164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FF1643" w:rsidRPr="0085768F" w14:paraId="5F59BD34" w14:textId="77777777" w:rsidTr="00FF1643">
        <w:tc>
          <w:tcPr>
            <w:cnfStyle w:val="001000000000" w:firstRow="0" w:lastRow="0" w:firstColumn="1" w:lastColumn="0" w:oddVBand="0" w:evenVBand="0" w:oddHBand="0" w:evenHBand="0" w:firstRowFirstColumn="0" w:firstRowLastColumn="0" w:lastRowFirstColumn="0" w:lastRowLastColumn="0"/>
            <w:tcW w:w="3114" w:type="dxa"/>
          </w:tcPr>
          <w:p w14:paraId="3E6B2CE2" w14:textId="77777777" w:rsidR="00FF1643" w:rsidRPr="0085768F" w:rsidRDefault="00FF1643" w:rsidP="005E562A">
            <w:pPr>
              <w:rPr>
                <w:rFonts w:cstheme="minorHAnsi"/>
                <w:sz w:val="16"/>
                <w:szCs w:val="16"/>
              </w:rPr>
            </w:pPr>
            <w:r w:rsidRPr="0085768F">
              <w:rPr>
                <w:rFonts w:cstheme="minorHAnsi"/>
                <w:sz w:val="16"/>
                <w:szCs w:val="16"/>
              </w:rPr>
              <w:t>Celkový rozpočet</w:t>
            </w:r>
          </w:p>
        </w:tc>
        <w:tc>
          <w:tcPr>
            <w:tcW w:w="5948" w:type="dxa"/>
          </w:tcPr>
          <w:p w14:paraId="30A5AFE5" w14:textId="09532A58" w:rsidR="00FF1643" w:rsidRPr="0085768F" w:rsidRDefault="00FF1643"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FF1643" w:rsidRPr="0085768F" w14:paraId="2BB4BF87" w14:textId="77777777" w:rsidTr="00FF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BC6C01" w14:textId="77777777" w:rsidR="00FF1643" w:rsidRPr="0085768F" w:rsidRDefault="00FF1643" w:rsidP="005E562A">
            <w:pPr>
              <w:rPr>
                <w:rFonts w:cstheme="minorHAnsi"/>
                <w:sz w:val="16"/>
                <w:szCs w:val="16"/>
              </w:rPr>
            </w:pPr>
            <w:r w:rsidRPr="0085768F">
              <w:rPr>
                <w:rFonts w:cstheme="minorHAnsi"/>
                <w:sz w:val="16"/>
                <w:szCs w:val="16"/>
              </w:rPr>
              <w:t>Zdroj financování</w:t>
            </w:r>
          </w:p>
        </w:tc>
        <w:tc>
          <w:tcPr>
            <w:tcW w:w="5948" w:type="dxa"/>
          </w:tcPr>
          <w:p w14:paraId="27881C5C" w14:textId="073B4F05" w:rsidR="00FF1643" w:rsidRPr="0085768F" w:rsidRDefault="00FF164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FF1643" w:rsidRPr="0085768F" w14:paraId="3640D554" w14:textId="77777777" w:rsidTr="00FF1643">
        <w:tc>
          <w:tcPr>
            <w:cnfStyle w:val="001000000000" w:firstRow="0" w:lastRow="0" w:firstColumn="1" w:lastColumn="0" w:oddVBand="0" w:evenVBand="0" w:oddHBand="0" w:evenHBand="0" w:firstRowFirstColumn="0" w:firstRowLastColumn="0" w:lastRowFirstColumn="0" w:lastRowLastColumn="0"/>
            <w:tcW w:w="3114" w:type="dxa"/>
          </w:tcPr>
          <w:p w14:paraId="50246A2B" w14:textId="77777777" w:rsidR="00FF1643" w:rsidRPr="0085768F" w:rsidRDefault="00FF1643" w:rsidP="005E562A">
            <w:pPr>
              <w:rPr>
                <w:rFonts w:cstheme="minorHAnsi"/>
                <w:sz w:val="16"/>
                <w:szCs w:val="16"/>
              </w:rPr>
            </w:pPr>
            <w:r w:rsidRPr="0085768F">
              <w:rPr>
                <w:rFonts w:cstheme="minorHAnsi"/>
                <w:sz w:val="16"/>
                <w:szCs w:val="16"/>
              </w:rPr>
              <w:t>Časový harmonogram</w:t>
            </w:r>
          </w:p>
        </w:tc>
        <w:tc>
          <w:tcPr>
            <w:tcW w:w="5948" w:type="dxa"/>
          </w:tcPr>
          <w:p w14:paraId="2009E271" w14:textId="70B561CE" w:rsidR="00FF1643" w:rsidRPr="0085768F" w:rsidRDefault="00D10C6B"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FF1643" w:rsidRPr="0085768F" w14:paraId="73AB155A" w14:textId="77777777" w:rsidTr="00FF1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44CDE8" w14:textId="77777777" w:rsidR="00FF1643" w:rsidRPr="0085768F" w:rsidRDefault="00FF1643" w:rsidP="005E562A">
            <w:pPr>
              <w:rPr>
                <w:rFonts w:cstheme="minorHAnsi"/>
                <w:sz w:val="16"/>
                <w:szCs w:val="16"/>
              </w:rPr>
            </w:pPr>
            <w:r w:rsidRPr="0085768F">
              <w:rPr>
                <w:rFonts w:cstheme="minorHAnsi"/>
                <w:sz w:val="16"/>
                <w:szCs w:val="16"/>
              </w:rPr>
              <w:t>Cíl MAP:</w:t>
            </w:r>
          </w:p>
        </w:tc>
        <w:tc>
          <w:tcPr>
            <w:tcW w:w="5948" w:type="dxa"/>
          </w:tcPr>
          <w:p w14:paraId="1A9C27AF" w14:textId="77777777" w:rsidR="00FF1643" w:rsidRPr="0085768F" w:rsidRDefault="00FF164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FF1643" w:rsidRPr="0085768F" w14:paraId="3B50544C" w14:textId="77777777" w:rsidTr="00FF1643">
        <w:tc>
          <w:tcPr>
            <w:cnfStyle w:val="001000000000" w:firstRow="0" w:lastRow="0" w:firstColumn="1" w:lastColumn="0" w:oddVBand="0" w:evenVBand="0" w:oddHBand="0" w:evenHBand="0" w:firstRowFirstColumn="0" w:firstRowLastColumn="0" w:lastRowFirstColumn="0" w:lastRowLastColumn="0"/>
            <w:tcW w:w="3114" w:type="dxa"/>
          </w:tcPr>
          <w:p w14:paraId="055F010E" w14:textId="77777777" w:rsidR="00FF1643" w:rsidRPr="0085768F" w:rsidRDefault="00FF1643" w:rsidP="005E562A">
            <w:pPr>
              <w:rPr>
                <w:rFonts w:cstheme="minorHAnsi"/>
                <w:sz w:val="16"/>
                <w:szCs w:val="16"/>
              </w:rPr>
            </w:pPr>
            <w:r w:rsidRPr="0085768F">
              <w:rPr>
                <w:rFonts w:cstheme="minorHAnsi"/>
                <w:sz w:val="16"/>
                <w:szCs w:val="16"/>
              </w:rPr>
              <w:t>Opatření MAP:</w:t>
            </w:r>
          </w:p>
        </w:tc>
        <w:tc>
          <w:tcPr>
            <w:tcW w:w="5948" w:type="dxa"/>
          </w:tcPr>
          <w:p w14:paraId="28B8242B" w14:textId="77777777" w:rsidR="00FF1643" w:rsidRPr="0085768F" w:rsidRDefault="00FF1643"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7738C4C1" w14:textId="77777777" w:rsidR="00521002" w:rsidRDefault="00521002" w:rsidP="0085768F">
      <w:pPr>
        <w:widowControl w:val="0"/>
        <w:spacing w:after="0" w:line="288" w:lineRule="auto"/>
        <w:rPr>
          <w:rFonts w:eastAsia="Arial" w:cstheme="minorHAnsi"/>
          <w:b/>
          <w:bCs/>
          <w:noProof/>
          <w:color w:val="000000" w:themeColor="text1"/>
          <w:lang w:eastAsia="cs-CZ"/>
        </w:rPr>
      </w:pPr>
    </w:p>
    <w:p w14:paraId="36D52C83" w14:textId="77777777" w:rsidR="00521002" w:rsidRDefault="00521002" w:rsidP="0085768F">
      <w:pPr>
        <w:widowControl w:val="0"/>
        <w:spacing w:after="0" w:line="288" w:lineRule="auto"/>
        <w:rPr>
          <w:rFonts w:eastAsia="Arial" w:cstheme="minorHAnsi"/>
          <w:b/>
          <w:bCs/>
          <w:noProof/>
          <w:color w:val="000000" w:themeColor="text1"/>
          <w:lang w:eastAsia="cs-CZ"/>
        </w:rPr>
      </w:pPr>
    </w:p>
    <w:p w14:paraId="6A8445B0" w14:textId="5E684F5C" w:rsidR="009C54FC" w:rsidRPr="0051646F" w:rsidRDefault="009C54FC" w:rsidP="00DF643F">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rFonts w:cstheme="minorHAnsi"/>
          <w:b/>
          <w:bCs/>
          <w:color w:val="000000" w:themeColor="text1"/>
          <w:sz w:val="28"/>
          <w:szCs w:val="28"/>
        </w:rPr>
      </w:pPr>
      <w:r w:rsidRPr="0051646F">
        <w:rPr>
          <w:rFonts w:cstheme="minorHAnsi"/>
          <w:b/>
          <w:bCs/>
          <w:color w:val="000000" w:themeColor="text1"/>
          <w:sz w:val="28"/>
          <w:szCs w:val="28"/>
        </w:rPr>
        <w:lastRenderedPageBreak/>
        <w:t>Mateřská škola Dobroměřice</w:t>
      </w:r>
    </w:p>
    <w:p w14:paraId="5F27E6EB" w14:textId="77777777" w:rsidR="00CE4182" w:rsidRPr="0085768F" w:rsidRDefault="00CE4182" w:rsidP="0085768F">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4E780B" w:rsidRPr="0085768F" w14:paraId="07565F28"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4186D1" w14:textId="77777777" w:rsidR="004E780B" w:rsidRPr="006054FA" w:rsidRDefault="004E780B" w:rsidP="0085768F">
            <w:pPr>
              <w:rPr>
                <w:rFonts w:cstheme="minorHAnsi"/>
                <w:sz w:val="16"/>
                <w:szCs w:val="16"/>
              </w:rPr>
            </w:pPr>
            <w:r w:rsidRPr="006054FA">
              <w:rPr>
                <w:rFonts w:cstheme="minorHAnsi"/>
                <w:sz w:val="16"/>
                <w:szCs w:val="16"/>
              </w:rPr>
              <w:t>Aktivita</w:t>
            </w:r>
          </w:p>
        </w:tc>
        <w:tc>
          <w:tcPr>
            <w:tcW w:w="5948" w:type="dxa"/>
          </w:tcPr>
          <w:p w14:paraId="32DDF03F" w14:textId="1EE0373D" w:rsidR="004E780B" w:rsidRPr="00CE4182" w:rsidRDefault="004E780B"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054FA">
              <w:rPr>
                <w:rFonts w:cstheme="minorHAnsi"/>
                <w:sz w:val="16"/>
                <w:szCs w:val="16"/>
              </w:rPr>
              <w:t>Workshopy – Pravidla ve třídě</w:t>
            </w:r>
            <w:r w:rsidR="00390923" w:rsidRPr="006054FA">
              <w:rPr>
                <w:rFonts w:cstheme="minorHAnsi"/>
                <w:sz w:val="16"/>
                <w:szCs w:val="16"/>
              </w:rPr>
              <w:t xml:space="preserve">, spolupráce s rodiči, adaptace dětí, emoce, řešení konfliktních situací mezi </w:t>
            </w:r>
            <w:r w:rsidR="006054FA" w:rsidRPr="006054FA">
              <w:rPr>
                <w:rFonts w:cstheme="minorHAnsi"/>
                <w:sz w:val="16"/>
                <w:szCs w:val="16"/>
              </w:rPr>
              <w:t>dětmi</w:t>
            </w:r>
          </w:p>
        </w:tc>
      </w:tr>
      <w:tr w:rsidR="004E780B" w:rsidRPr="0085768F" w14:paraId="2C59A69E" w14:textId="77777777" w:rsidTr="000D7EDD">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114" w:type="dxa"/>
          </w:tcPr>
          <w:p w14:paraId="178D32D6" w14:textId="77777777" w:rsidR="004E780B" w:rsidRPr="0085768F" w:rsidRDefault="004E780B" w:rsidP="0085768F">
            <w:pPr>
              <w:rPr>
                <w:rFonts w:cstheme="minorHAnsi"/>
                <w:sz w:val="16"/>
                <w:szCs w:val="16"/>
              </w:rPr>
            </w:pPr>
            <w:r w:rsidRPr="0085768F">
              <w:rPr>
                <w:rFonts w:cstheme="minorHAnsi"/>
                <w:sz w:val="16"/>
                <w:szCs w:val="16"/>
              </w:rPr>
              <w:t>Charakteristika aktivity</w:t>
            </w:r>
          </w:p>
        </w:tc>
        <w:tc>
          <w:tcPr>
            <w:tcW w:w="5948" w:type="dxa"/>
          </w:tcPr>
          <w:p w14:paraId="1EE40327" w14:textId="789031DC" w:rsidR="004E780B" w:rsidRPr="0085768F" w:rsidRDefault="004E780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Vzájemná podpora, spolupráce, tj. spolupráce všech aktérů vzdělávání v území MAP ORP Loun</w:t>
            </w:r>
            <w:r w:rsidR="009775A6" w:rsidRPr="0085768F">
              <w:rPr>
                <w:rFonts w:cstheme="minorHAnsi"/>
                <w:sz w:val="16"/>
                <w:szCs w:val="16"/>
              </w:rPr>
              <w:t>y</w:t>
            </w:r>
          </w:p>
        </w:tc>
      </w:tr>
      <w:tr w:rsidR="004E780B" w:rsidRPr="0085768F" w14:paraId="33C9EB9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659BEC3" w14:textId="77777777" w:rsidR="004E780B" w:rsidRPr="0085768F" w:rsidRDefault="004E780B" w:rsidP="0085768F">
            <w:pPr>
              <w:rPr>
                <w:rFonts w:cstheme="minorHAnsi"/>
                <w:sz w:val="16"/>
                <w:szCs w:val="16"/>
              </w:rPr>
            </w:pPr>
            <w:r w:rsidRPr="0085768F">
              <w:rPr>
                <w:rFonts w:cstheme="minorHAnsi"/>
                <w:sz w:val="16"/>
                <w:szCs w:val="16"/>
              </w:rPr>
              <w:t>Realizátor nositel</w:t>
            </w:r>
          </w:p>
        </w:tc>
        <w:tc>
          <w:tcPr>
            <w:tcW w:w="5948" w:type="dxa"/>
          </w:tcPr>
          <w:p w14:paraId="3BF7FDA1" w14:textId="77777777" w:rsidR="004E780B" w:rsidRPr="0085768F" w:rsidRDefault="004E780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4E780B" w:rsidRPr="0085768F" w14:paraId="4BBEC28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5F10F6" w14:textId="77777777" w:rsidR="004E780B" w:rsidRPr="0085768F" w:rsidRDefault="004E780B" w:rsidP="0085768F">
            <w:pPr>
              <w:rPr>
                <w:rFonts w:cstheme="minorHAnsi"/>
                <w:sz w:val="16"/>
                <w:szCs w:val="16"/>
              </w:rPr>
            </w:pPr>
            <w:r w:rsidRPr="0085768F">
              <w:rPr>
                <w:rFonts w:cstheme="minorHAnsi"/>
                <w:sz w:val="16"/>
                <w:szCs w:val="16"/>
              </w:rPr>
              <w:t>Místo realizace</w:t>
            </w:r>
          </w:p>
        </w:tc>
        <w:tc>
          <w:tcPr>
            <w:tcW w:w="5948" w:type="dxa"/>
          </w:tcPr>
          <w:p w14:paraId="2E1A8DCD" w14:textId="4EDA2C96" w:rsidR="004E780B" w:rsidRPr="0085768F" w:rsidRDefault="009775A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4E780B" w:rsidRPr="0085768F" w14:paraId="30CD0C71" w14:textId="77777777" w:rsidTr="000D7EDD">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703A3CDD" w14:textId="77777777" w:rsidR="004E780B" w:rsidRPr="0085768F" w:rsidRDefault="004E780B" w:rsidP="0085768F">
            <w:pPr>
              <w:rPr>
                <w:rFonts w:cstheme="minorHAnsi"/>
                <w:sz w:val="16"/>
                <w:szCs w:val="16"/>
              </w:rPr>
            </w:pPr>
            <w:r w:rsidRPr="0085768F">
              <w:rPr>
                <w:rFonts w:cstheme="minorHAnsi"/>
                <w:sz w:val="16"/>
                <w:szCs w:val="16"/>
              </w:rPr>
              <w:t>Cíl aktivity</w:t>
            </w:r>
          </w:p>
        </w:tc>
        <w:tc>
          <w:tcPr>
            <w:tcW w:w="5948" w:type="dxa"/>
          </w:tcPr>
          <w:p w14:paraId="053DD97C" w14:textId="129AEDD6" w:rsidR="004E780B" w:rsidRPr="0085768F" w:rsidRDefault="00B8211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profesního rozvoje pedagogů, osvěta pro rodiče</w:t>
            </w:r>
          </w:p>
        </w:tc>
      </w:tr>
      <w:tr w:rsidR="004E780B" w:rsidRPr="0085768F" w14:paraId="36BA10F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630CD6" w14:textId="77777777" w:rsidR="004E780B" w:rsidRPr="0085768F" w:rsidRDefault="004E780B" w:rsidP="0085768F">
            <w:pPr>
              <w:rPr>
                <w:rFonts w:cstheme="minorHAnsi"/>
                <w:sz w:val="16"/>
                <w:szCs w:val="16"/>
              </w:rPr>
            </w:pPr>
            <w:r w:rsidRPr="0085768F">
              <w:rPr>
                <w:rFonts w:cstheme="minorHAnsi"/>
                <w:sz w:val="16"/>
                <w:szCs w:val="16"/>
              </w:rPr>
              <w:t>Spolupráce</w:t>
            </w:r>
          </w:p>
        </w:tc>
        <w:tc>
          <w:tcPr>
            <w:tcW w:w="5948" w:type="dxa"/>
          </w:tcPr>
          <w:p w14:paraId="03F05A04" w14:textId="77777777" w:rsidR="004E780B" w:rsidRPr="0085768F" w:rsidRDefault="004E780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4E780B" w:rsidRPr="0085768F" w14:paraId="17FAA71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B2A82F8" w14:textId="77777777" w:rsidR="004E780B" w:rsidRPr="0085768F" w:rsidRDefault="004E780B" w:rsidP="0085768F">
            <w:pPr>
              <w:rPr>
                <w:rFonts w:cstheme="minorHAnsi"/>
                <w:sz w:val="16"/>
                <w:szCs w:val="16"/>
              </w:rPr>
            </w:pPr>
            <w:r w:rsidRPr="0085768F">
              <w:rPr>
                <w:rFonts w:cstheme="minorHAnsi"/>
                <w:sz w:val="16"/>
                <w:szCs w:val="16"/>
              </w:rPr>
              <w:t>Celkový rozpočet</w:t>
            </w:r>
          </w:p>
        </w:tc>
        <w:tc>
          <w:tcPr>
            <w:tcW w:w="5948" w:type="dxa"/>
          </w:tcPr>
          <w:p w14:paraId="48EF1B64" w14:textId="77777777" w:rsidR="004E780B" w:rsidRPr="0085768F" w:rsidRDefault="004E780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4E780B" w:rsidRPr="0085768F" w14:paraId="1B4D32B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E9F0EF" w14:textId="77777777" w:rsidR="004E780B" w:rsidRPr="0085768F" w:rsidRDefault="004E780B" w:rsidP="0085768F">
            <w:pPr>
              <w:rPr>
                <w:rFonts w:cstheme="minorHAnsi"/>
                <w:sz w:val="16"/>
                <w:szCs w:val="16"/>
              </w:rPr>
            </w:pPr>
            <w:r w:rsidRPr="0085768F">
              <w:rPr>
                <w:rFonts w:cstheme="minorHAnsi"/>
                <w:sz w:val="16"/>
                <w:szCs w:val="16"/>
              </w:rPr>
              <w:t>Zdroj financování</w:t>
            </w:r>
          </w:p>
        </w:tc>
        <w:tc>
          <w:tcPr>
            <w:tcW w:w="5948" w:type="dxa"/>
          </w:tcPr>
          <w:p w14:paraId="7ACCBBCA" w14:textId="68F8B51C" w:rsidR="004E780B" w:rsidRPr="0085768F" w:rsidRDefault="004E780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Vlastní zdroje </w:t>
            </w:r>
          </w:p>
        </w:tc>
      </w:tr>
      <w:tr w:rsidR="004E780B" w:rsidRPr="0085768F" w14:paraId="197F716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B9F538B" w14:textId="77777777" w:rsidR="004E780B" w:rsidRPr="0085768F" w:rsidRDefault="004E780B" w:rsidP="0085768F">
            <w:pPr>
              <w:rPr>
                <w:rFonts w:cstheme="minorHAnsi"/>
                <w:sz w:val="16"/>
                <w:szCs w:val="16"/>
              </w:rPr>
            </w:pPr>
            <w:r w:rsidRPr="0085768F">
              <w:rPr>
                <w:rFonts w:cstheme="minorHAnsi"/>
                <w:sz w:val="16"/>
                <w:szCs w:val="16"/>
              </w:rPr>
              <w:t>Časový harmonogram</w:t>
            </w:r>
          </w:p>
        </w:tc>
        <w:tc>
          <w:tcPr>
            <w:tcW w:w="5948" w:type="dxa"/>
          </w:tcPr>
          <w:p w14:paraId="2A54FD20" w14:textId="47553006" w:rsidR="004E780B" w:rsidRPr="0085768F" w:rsidRDefault="009557B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w:t>
            </w:r>
            <w:r w:rsidR="00D10C6B">
              <w:rPr>
                <w:rFonts w:cstheme="minorHAnsi"/>
                <w:sz w:val="16"/>
                <w:szCs w:val="16"/>
              </w:rPr>
              <w:t>/2028</w:t>
            </w:r>
          </w:p>
        </w:tc>
      </w:tr>
      <w:tr w:rsidR="004E780B" w:rsidRPr="0085768F" w14:paraId="7D636D3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2DEF15" w14:textId="77777777" w:rsidR="004E780B" w:rsidRPr="0085768F" w:rsidRDefault="004E780B" w:rsidP="0085768F">
            <w:pPr>
              <w:rPr>
                <w:rFonts w:cstheme="minorHAnsi"/>
                <w:sz w:val="16"/>
                <w:szCs w:val="16"/>
              </w:rPr>
            </w:pPr>
            <w:r w:rsidRPr="0085768F">
              <w:rPr>
                <w:rFonts w:cstheme="minorHAnsi"/>
                <w:sz w:val="16"/>
                <w:szCs w:val="16"/>
              </w:rPr>
              <w:t>Cíl MAP:</w:t>
            </w:r>
          </w:p>
        </w:tc>
        <w:tc>
          <w:tcPr>
            <w:tcW w:w="5948" w:type="dxa"/>
          </w:tcPr>
          <w:p w14:paraId="0239C5BC" w14:textId="61C58697" w:rsidR="004E780B" w:rsidRPr="0085768F" w:rsidRDefault="004E780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1.1 Podpora </w:t>
            </w:r>
            <w:r w:rsidR="00C23B47" w:rsidRPr="0085768F">
              <w:rPr>
                <w:rFonts w:cstheme="minorHAnsi"/>
                <w:sz w:val="16"/>
                <w:szCs w:val="16"/>
              </w:rPr>
              <w:t xml:space="preserve">kvalitního </w:t>
            </w:r>
            <w:r w:rsidRPr="0085768F">
              <w:rPr>
                <w:rFonts w:cstheme="minorHAnsi"/>
                <w:sz w:val="16"/>
                <w:szCs w:val="16"/>
              </w:rPr>
              <w:t>inkluzivního a společného vzdělávání z hlediska odborně personálních kapacit a specifického vybavení</w:t>
            </w:r>
          </w:p>
        </w:tc>
      </w:tr>
      <w:tr w:rsidR="004E780B" w:rsidRPr="0085768F" w14:paraId="138C7C71" w14:textId="77777777" w:rsidTr="000D7EDD">
        <w:trPr>
          <w:trHeight w:val="471"/>
        </w:trPr>
        <w:tc>
          <w:tcPr>
            <w:cnfStyle w:val="001000000000" w:firstRow="0" w:lastRow="0" w:firstColumn="1" w:lastColumn="0" w:oddVBand="0" w:evenVBand="0" w:oddHBand="0" w:evenHBand="0" w:firstRowFirstColumn="0" w:firstRowLastColumn="0" w:lastRowFirstColumn="0" w:lastRowLastColumn="0"/>
            <w:tcW w:w="3114" w:type="dxa"/>
          </w:tcPr>
          <w:p w14:paraId="6A6313AE" w14:textId="77777777" w:rsidR="004E780B" w:rsidRPr="0085768F" w:rsidRDefault="004E780B" w:rsidP="0085768F">
            <w:pPr>
              <w:rPr>
                <w:rFonts w:cstheme="minorHAnsi"/>
                <w:sz w:val="16"/>
                <w:szCs w:val="16"/>
              </w:rPr>
            </w:pPr>
            <w:r w:rsidRPr="0085768F">
              <w:rPr>
                <w:rFonts w:cstheme="minorHAnsi"/>
                <w:sz w:val="16"/>
                <w:szCs w:val="16"/>
              </w:rPr>
              <w:t>Opatření MAP:</w:t>
            </w:r>
          </w:p>
        </w:tc>
        <w:tc>
          <w:tcPr>
            <w:tcW w:w="5948" w:type="dxa"/>
          </w:tcPr>
          <w:p w14:paraId="5A9ECF0A" w14:textId="45FE6C7B" w:rsidR="00FD38F6" w:rsidRPr="0085768F" w:rsidRDefault="00FD38F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1.1.2 Odborné vzdělávání pedagogických pracovníků v oblasti inkluze </w:t>
            </w:r>
            <w:r w:rsidR="00832164" w:rsidRPr="0085768F">
              <w:rPr>
                <w:rFonts w:cstheme="minorHAnsi"/>
                <w:sz w:val="16"/>
                <w:szCs w:val="16"/>
              </w:rPr>
              <w:t>a v</w:t>
            </w:r>
            <w:r w:rsidR="00C23B47" w:rsidRPr="0085768F">
              <w:rPr>
                <w:rFonts w:cstheme="minorHAnsi"/>
                <w:sz w:val="16"/>
                <w:szCs w:val="16"/>
              </w:rPr>
              <w:t xml:space="preserve"> tématech vedoucí k podpoře rozvoje potenciálu každého dítěte </w:t>
            </w:r>
            <w:r w:rsidRPr="0085768F">
              <w:rPr>
                <w:rFonts w:cstheme="minorHAnsi"/>
                <w:sz w:val="16"/>
                <w:szCs w:val="16"/>
              </w:rPr>
              <w:t>v předškolním vzdělávání</w:t>
            </w:r>
          </w:p>
          <w:p w14:paraId="1CDADE3D" w14:textId="5A9C674C" w:rsidR="004E780B" w:rsidRPr="0085768F" w:rsidRDefault="004E780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w:t>
            </w:r>
            <w:r w:rsidR="00C23B47" w:rsidRPr="0085768F">
              <w:rPr>
                <w:rFonts w:cstheme="minorHAnsi"/>
                <w:sz w:val="16"/>
                <w:szCs w:val="16"/>
              </w:rPr>
              <w:t xml:space="preserve"> vedoucí k rozvoji potenciálu každého dítěte</w:t>
            </w:r>
          </w:p>
        </w:tc>
      </w:tr>
    </w:tbl>
    <w:p w14:paraId="04930FD8" w14:textId="77777777" w:rsidR="0085768F" w:rsidRPr="0085768F" w:rsidRDefault="0085768F" w:rsidP="00905D0C">
      <w:pPr>
        <w:spacing w:after="0"/>
        <w:rPr>
          <w:sz w:val="16"/>
          <w:szCs w:val="16"/>
          <w:lang w:val="x-none" w:eastAsia="x-none"/>
        </w:rPr>
      </w:pPr>
    </w:p>
    <w:tbl>
      <w:tblPr>
        <w:tblStyle w:val="Tabulkaseznamu3zvraznn1"/>
        <w:tblW w:w="0" w:type="auto"/>
        <w:tblLook w:val="04A0" w:firstRow="1" w:lastRow="0" w:firstColumn="1" w:lastColumn="0" w:noHBand="0" w:noVBand="1"/>
      </w:tblPr>
      <w:tblGrid>
        <w:gridCol w:w="3114"/>
        <w:gridCol w:w="5948"/>
      </w:tblGrid>
      <w:tr w:rsidR="00390923" w:rsidRPr="0085768F" w14:paraId="692B2C51"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71E879E" w14:textId="77777777" w:rsidR="00390923" w:rsidRPr="006054FA" w:rsidRDefault="00390923" w:rsidP="0085768F">
            <w:pPr>
              <w:rPr>
                <w:rFonts w:cstheme="minorHAnsi"/>
                <w:sz w:val="16"/>
                <w:szCs w:val="16"/>
              </w:rPr>
            </w:pPr>
            <w:r w:rsidRPr="006054FA">
              <w:rPr>
                <w:rFonts w:cstheme="minorHAnsi"/>
                <w:sz w:val="16"/>
                <w:szCs w:val="16"/>
              </w:rPr>
              <w:t>Aktivita</w:t>
            </w:r>
          </w:p>
        </w:tc>
        <w:tc>
          <w:tcPr>
            <w:tcW w:w="5948" w:type="dxa"/>
          </w:tcPr>
          <w:p w14:paraId="29457877" w14:textId="63552ABC" w:rsidR="00390923" w:rsidRPr="00CE4182" w:rsidRDefault="0039092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054FA">
              <w:rPr>
                <w:rFonts w:cstheme="minorHAnsi"/>
                <w:sz w:val="16"/>
                <w:szCs w:val="16"/>
              </w:rPr>
              <w:t xml:space="preserve">Výlety – poznávání </w:t>
            </w:r>
            <w:r w:rsidR="006054FA" w:rsidRPr="006054FA">
              <w:rPr>
                <w:rFonts w:cstheme="minorHAnsi"/>
                <w:sz w:val="16"/>
                <w:szCs w:val="16"/>
              </w:rPr>
              <w:t>přírody</w:t>
            </w:r>
          </w:p>
        </w:tc>
      </w:tr>
      <w:tr w:rsidR="00390923" w:rsidRPr="0085768F" w14:paraId="05F5D691"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8501D62" w14:textId="77777777" w:rsidR="00390923" w:rsidRPr="0085768F" w:rsidRDefault="00390923" w:rsidP="0085768F">
            <w:pPr>
              <w:rPr>
                <w:rFonts w:cstheme="minorHAnsi"/>
                <w:sz w:val="16"/>
                <w:szCs w:val="16"/>
              </w:rPr>
            </w:pPr>
            <w:r w:rsidRPr="0085768F">
              <w:rPr>
                <w:rFonts w:cstheme="minorHAnsi"/>
                <w:sz w:val="16"/>
                <w:szCs w:val="16"/>
              </w:rPr>
              <w:t>Charakteristika aktivity</w:t>
            </w:r>
          </w:p>
        </w:tc>
        <w:tc>
          <w:tcPr>
            <w:tcW w:w="5948" w:type="dxa"/>
          </w:tcPr>
          <w:p w14:paraId="136A6F4F" w14:textId="77777777" w:rsidR="00390923" w:rsidRPr="0085768F" w:rsidRDefault="007829B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Lesopark Zelčín</w:t>
            </w:r>
          </w:p>
          <w:p w14:paraId="390991D8" w14:textId="0043F8AC" w:rsidR="0007052E" w:rsidRPr="0085768F" w:rsidRDefault="0007052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Jump aréna v Mostě</w:t>
            </w:r>
          </w:p>
          <w:p w14:paraId="3386A93C" w14:textId="77777777" w:rsidR="0007052E" w:rsidRPr="0085768F" w:rsidRDefault="0007052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do lesa</w:t>
            </w:r>
          </w:p>
          <w:p w14:paraId="6A3AD9C8" w14:textId="26728621" w:rsidR="0007052E" w:rsidRPr="0085768F" w:rsidRDefault="0007052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Výlet na farmy a do lokálních sadů (Svobodný statek na soutoku, Židovice, Oblík, </w:t>
            </w:r>
            <w:r w:rsidR="00832164" w:rsidRPr="0085768F">
              <w:rPr>
                <w:rFonts w:cstheme="minorHAnsi"/>
                <w:sz w:val="16"/>
                <w:szCs w:val="16"/>
              </w:rPr>
              <w:t>Děčany</w:t>
            </w:r>
            <w:r w:rsidRPr="0085768F">
              <w:rPr>
                <w:rFonts w:cstheme="minorHAnsi"/>
                <w:sz w:val="16"/>
                <w:szCs w:val="16"/>
              </w:rPr>
              <w:t xml:space="preserve"> apod.)</w:t>
            </w:r>
          </w:p>
          <w:p w14:paraId="16CD1884" w14:textId="01EBD4A3" w:rsidR="0007052E" w:rsidRPr="0085768F" w:rsidRDefault="0007052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Kurz plavání v plavecké škole Bublina v Postoloprtech</w:t>
            </w:r>
          </w:p>
          <w:p w14:paraId="4FC0BD16" w14:textId="42E40D5C" w:rsidR="0007052E" w:rsidRPr="0085768F" w:rsidRDefault="0007052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Den Země v Mateřské škole Alergo v Žatci</w:t>
            </w:r>
          </w:p>
          <w:p w14:paraId="7483F909" w14:textId="7B9C768E" w:rsidR="0007052E" w:rsidRPr="0085768F" w:rsidRDefault="0007052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Vrchlického divadlo v Lounech</w:t>
            </w:r>
          </w:p>
        </w:tc>
      </w:tr>
      <w:tr w:rsidR="00390923" w:rsidRPr="0085768F" w14:paraId="297C0BC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3353BBD" w14:textId="77777777" w:rsidR="00390923" w:rsidRPr="0085768F" w:rsidRDefault="00390923" w:rsidP="0085768F">
            <w:pPr>
              <w:rPr>
                <w:rFonts w:cstheme="minorHAnsi"/>
                <w:sz w:val="16"/>
                <w:szCs w:val="16"/>
              </w:rPr>
            </w:pPr>
            <w:r w:rsidRPr="0085768F">
              <w:rPr>
                <w:rFonts w:cstheme="minorHAnsi"/>
                <w:sz w:val="16"/>
                <w:szCs w:val="16"/>
              </w:rPr>
              <w:t>Realizátor nositel</w:t>
            </w:r>
          </w:p>
        </w:tc>
        <w:tc>
          <w:tcPr>
            <w:tcW w:w="5948" w:type="dxa"/>
          </w:tcPr>
          <w:p w14:paraId="6C418AF0" w14:textId="77777777" w:rsidR="00390923" w:rsidRPr="0085768F" w:rsidRDefault="0039092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390923" w:rsidRPr="0085768F" w14:paraId="4CE13F8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DBBA9D" w14:textId="77777777" w:rsidR="00390923" w:rsidRPr="0085768F" w:rsidRDefault="00390923" w:rsidP="0085768F">
            <w:pPr>
              <w:rPr>
                <w:rFonts w:cstheme="minorHAnsi"/>
                <w:sz w:val="16"/>
                <w:szCs w:val="16"/>
              </w:rPr>
            </w:pPr>
            <w:r w:rsidRPr="0085768F">
              <w:rPr>
                <w:rFonts w:cstheme="minorHAnsi"/>
                <w:sz w:val="16"/>
                <w:szCs w:val="16"/>
              </w:rPr>
              <w:t>Místo realizace</w:t>
            </w:r>
          </w:p>
        </w:tc>
        <w:tc>
          <w:tcPr>
            <w:tcW w:w="5948" w:type="dxa"/>
          </w:tcPr>
          <w:p w14:paraId="0692E82A" w14:textId="77777777" w:rsidR="00390923" w:rsidRPr="0085768F" w:rsidRDefault="0039092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390923" w:rsidRPr="0085768F" w14:paraId="362C69E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84F7862" w14:textId="77777777" w:rsidR="00390923" w:rsidRPr="0085768F" w:rsidRDefault="00390923" w:rsidP="0085768F">
            <w:pPr>
              <w:rPr>
                <w:rFonts w:cstheme="minorHAnsi"/>
                <w:sz w:val="16"/>
                <w:szCs w:val="16"/>
              </w:rPr>
            </w:pPr>
            <w:r w:rsidRPr="0085768F">
              <w:rPr>
                <w:rFonts w:cstheme="minorHAnsi"/>
                <w:sz w:val="16"/>
                <w:szCs w:val="16"/>
              </w:rPr>
              <w:t>Cíl aktivity</w:t>
            </w:r>
          </w:p>
        </w:tc>
        <w:tc>
          <w:tcPr>
            <w:tcW w:w="5948" w:type="dxa"/>
          </w:tcPr>
          <w:p w14:paraId="1BCA2CFB" w14:textId="426F1065" w:rsidR="00390923" w:rsidRPr="0085768F" w:rsidRDefault="007829B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w:t>
            </w:r>
            <w:r w:rsidR="00970B97" w:rsidRPr="0085768F">
              <w:rPr>
                <w:rFonts w:cstheme="minorHAnsi"/>
                <w:sz w:val="16"/>
                <w:szCs w:val="16"/>
              </w:rPr>
              <w:t>vědomostí kulturních</w:t>
            </w:r>
            <w:r w:rsidR="00CD4E4C" w:rsidRPr="0085768F">
              <w:rPr>
                <w:rFonts w:cstheme="minorHAnsi"/>
                <w:sz w:val="16"/>
                <w:szCs w:val="16"/>
              </w:rPr>
              <w:t xml:space="preserve">, </w:t>
            </w:r>
            <w:r w:rsidR="00970B97" w:rsidRPr="0085768F">
              <w:rPr>
                <w:rFonts w:cstheme="minorHAnsi"/>
                <w:sz w:val="16"/>
                <w:szCs w:val="16"/>
              </w:rPr>
              <w:t>ekologických</w:t>
            </w:r>
            <w:r w:rsidR="00CD4E4C" w:rsidRPr="0085768F">
              <w:rPr>
                <w:rFonts w:cstheme="minorHAnsi"/>
                <w:sz w:val="16"/>
                <w:szCs w:val="16"/>
              </w:rPr>
              <w:t xml:space="preserve"> a pohybových aktivit</w:t>
            </w:r>
          </w:p>
        </w:tc>
      </w:tr>
      <w:tr w:rsidR="00390923" w:rsidRPr="0085768F" w14:paraId="227BF1F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E6CEA1" w14:textId="77777777" w:rsidR="00390923" w:rsidRPr="0085768F" w:rsidRDefault="00390923" w:rsidP="0085768F">
            <w:pPr>
              <w:rPr>
                <w:rFonts w:cstheme="minorHAnsi"/>
                <w:sz w:val="16"/>
                <w:szCs w:val="16"/>
              </w:rPr>
            </w:pPr>
            <w:r w:rsidRPr="0085768F">
              <w:rPr>
                <w:rFonts w:cstheme="minorHAnsi"/>
                <w:sz w:val="16"/>
                <w:szCs w:val="16"/>
              </w:rPr>
              <w:t>Spolupráce</w:t>
            </w:r>
          </w:p>
        </w:tc>
        <w:tc>
          <w:tcPr>
            <w:tcW w:w="5948" w:type="dxa"/>
          </w:tcPr>
          <w:p w14:paraId="1191D3ED" w14:textId="0D9FB23E" w:rsidR="00390923" w:rsidRPr="0085768F" w:rsidRDefault="0039092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w:t>
            </w:r>
            <w:r w:rsidR="0007052E" w:rsidRPr="0085768F">
              <w:rPr>
                <w:rFonts w:cstheme="minorHAnsi"/>
                <w:sz w:val="16"/>
                <w:szCs w:val="16"/>
              </w:rPr>
              <w:t>, ostatní aktéři ve vzdělávání,</w:t>
            </w:r>
          </w:p>
        </w:tc>
      </w:tr>
      <w:tr w:rsidR="00390923" w:rsidRPr="0085768F" w14:paraId="75D990FC"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7FEFD95" w14:textId="77777777" w:rsidR="00390923" w:rsidRPr="0085768F" w:rsidRDefault="00390923" w:rsidP="0085768F">
            <w:pPr>
              <w:rPr>
                <w:rFonts w:cstheme="minorHAnsi"/>
                <w:sz w:val="16"/>
                <w:szCs w:val="16"/>
              </w:rPr>
            </w:pPr>
            <w:r w:rsidRPr="0085768F">
              <w:rPr>
                <w:rFonts w:cstheme="minorHAnsi"/>
                <w:sz w:val="16"/>
                <w:szCs w:val="16"/>
              </w:rPr>
              <w:t>Celkový rozpočet</w:t>
            </w:r>
          </w:p>
        </w:tc>
        <w:tc>
          <w:tcPr>
            <w:tcW w:w="5948" w:type="dxa"/>
          </w:tcPr>
          <w:p w14:paraId="5C52F6F9" w14:textId="77777777" w:rsidR="00390923" w:rsidRPr="0085768F" w:rsidRDefault="0039092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90923" w:rsidRPr="0085768F" w14:paraId="7B265C5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9C0E48" w14:textId="77777777" w:rsidR="00390923" w:rsidRPr="0085768F" w:rsidRDefault="00390923" w:rsidP="0085768F">
            <w:pPr>
              <w:rPr>
                <w:rFonts w:cstheme="minorHAnsi"/>
                <w:sz w:val="16"/>
                <w:szCs w:val="16"/>
              </w:rPr>
            </w:pPr>
            <w:r w:rsidRPr="0085768F">
              <w:rPr>
                <w:rFonts w:cstheme="minorHAnsi"/>
                <w:sz w:val="16"/>
                <w:szCs w:val="16"/>
              </w:rPr>
              <w:t>Zdroj financování</w:t>
            </w:r>
          </w:p>
        </w:tc>
        <w:tc>
          <w:tcPr>
            <w:tcW w:w="5948" w:type="dxa"/>
          </w:tcPr>
          <w:p w14:paraId="1BDCA804" w14:textId="64748BFC" w:rsidR="00390923" w:rsidRPr="0085768F" w:rsidRDefault="0039092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w:t>
            </w:r>
            <w:r w:rsidR="00970B97" w:rsidRPr="0085768F">
              <w:rPr>
                <w:rFonts w:cstheme="minorHAnsi"/>
                <w:sz w:val="16"/>
                <w:szCs w:val="16"/>
              </w:rPr>
              <w:t>u, zřizovatel, sponzoři</w:t>
            </w:r>
          </w:p>
        </w:tc>
      </w:tr>
      <w:tr w:rsidR="00390923" w:rsidRPr="0085768F" w14:paraId="1EF6B83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9B19355" w14:textId="77777777" w:rsidR="00390923" w:rsidRPr="0085768F" w:rsidRDefault="00390923" w:rsidP="0085768F">
            <w:pPr>
              <w:rPr>
                <w:rFonts w:cstheme="minorHAnsi"/>
                <w:sz w:val="16"/>
                <w:szCs w:val="16"/>
              </w:rPr>
            </w:pPr>
            <w:r w:rsidRPr="0085768F">
              <w:rPr>
                <w:rFonts w:cstheme="minorHAnsi"/>
                <w:sz w:val="16"/>
                <w:szCs w:val="16"/>
              </w:rPr>
              <w:t>Časový harmonogram</w:t>
            </w:r>
          </w:p>
        </w:tc>
        <w:tc>
          <w:tcPr>
            <w:tcW w:w="5948" w:type="dxa"/>
          </w:tcPr>
          <w:p w14:paraId="7C6DE4FD" w14:textId="726D2E99" w:rsidR="00390923"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C23B47" w:rsidRPr="0085768F" w14:paraId="3EDFDA4C"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051A6C" w14:textId="77777777" w:rsidR="00C23B47" w:rsidRPr="0085768F" w:rsidRDefault="00C23B47" w:rsidP="0085768F">
            <w:pPr>
              <w:rPr>
                <w:rFonts w:cstheme="minorHAnsi"/>
                <w:sz w:val="16"/>
                <w:szCs w:val="16"/>
              </w:rPr>
            </w:pPr>
            <w:r w:rsidRPr="0085768F">
              <w:rPr>
                <w:rFonts w:cstheme="minorHAnsi"/>
                <w:sz w:val="16"/>
                <w:szCs w:val="16"/>
              </w:rPr>
              <w:t>Cíl MAP:</w:t>
            </w:r>
          </w:p>
        </w:tc>
        <w:tc>
          <w:tcPr>
            <w:tcW w:w="5948" w:type="dxa"/>
          </w:tcPr>
          <w:p w14:paraId="30D38D48" w14:textId="1D112260" w:rsidR="00C23B47"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C23B47" w:rsidRPr="0085768F" w14:paraId="1FC40A9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CC678F7" w14:textId="77777777" w:rsidR="00C23B47" w:rsidRPr="0085768F" w:rsidRDefault="00C23B47" w:rsidP="0085768F">
            <w:pPr>
              <w:rPr>
                <w:rFonts w:cstheme="minorHAnsi"/>
                <w:sz w:val="16"/>
                <w:szCs w:val="16"/>
              </w:rPr>
            </w:pPr>
            <w:r w:rsidRPr="0085768F">
              <w:rPr>
                <w:rFonts w:cstheme="minorHAnsi"/>
                <w:sz w:val="16"/>
                <w:szCs w:val="16"/>
              </w:rPr>
              <w:t>Opatření MAP:</w:t>
            </w:r>
          </w:p>
        </w:tc>
        <w:tc>
          <w:tcPr>
            <w:tcW w:w="5948" w:type="dxa"/>
          </w:tcPr>
          <w:p w14:paraId="7E87E500" w14:textId="18D38ADE" w:rsidR="00C23B47" w:rsidRPr="0085768F" w:rsidRDefault="00C23B47"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sz w:val="16"/>
                <w:szCs w:val="16"/>
                <w:lang w:eastAsia="cs-CZ"/>
              </w:rPr>
            </w:pPr>
            <w:r w:rsidRPr="0085768F">
              <w:rPr>
                <w:rFonts w:ascii="Calibri" w:eastAsia="Arial" w:hAnsi="Calibri" w:cs="Calibri"/>
                <w:bCs/>
                <w:iCs/>
                <w:noProof/>
                <w:sz w:val="16"/>
                <w:szCs w:val="16"/>
                <w:lang w:eastAsia="cs-CZ"/>
              </w:rPr>
              <w:t>1.3.2 Rozvoj v oblasti udržitelného rozvoje – EVVO, sociální, občanské a socioemoční dovednosti, rozvoj kulturního povědomí a vyjádření dětí</w:t>
            </w:r>
          </w:p>
          <w:p w14:paraId="18A57D49" w14:textId="4486B2D8" w:rsidR="00C23B47" w:rsidRPr="0085768F" w:rsidRDefault="00C23B4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1.3.3 Rozvoj pohybových aktivit, výchovy ke zdravému životnímu stylu v předškolním věku</w:t>
            </w:r>
          </w:p>
        </w:tc>
      </w:tr>
    </w:tbl>
    <w:p w14:paraId="29A25715" w14:textId="77777777" w:rsidR="00E662F5" w:rsidRPr="0085768F" w:rsidRDefault="00E662F5" w:rsidP="00905D0C">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7052E" w:rsidRPr="0085768F" w14:paraId="1A8C907F"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21AB4E" w14:textId="77777777" w:rsidR="0007052E" w:rsidRPr="0085768F" w:rsidRDefault="0007052E" w:rsidP="0085768F">
            <w:pPr>
              <w:rPr>
                <w:rFonts w:cstheme="minorHAnsi"/>
                <w:b w:val="0"/>
                <w:bCs w:val="0"/>
                <w:sz w:val="16"/>
                <w:szCs w:val="16"/>
              </w:rPr>
            </w:pPr>
            <w:r w:rsidRPr="0085768F">
              <w:rPr>
                <w:rFonts w:cstheme="minorHAnsi"/>
                <w:sz w:val="16"/>
                <w:szCs w:val="16"/>
              </w:rPr>
              <w:t>Aktivita</w:t>
            </w:r>
          </w:p>
        </w:tc>
        <w:tc>
          <w:tcPr>
            <w:tcW w:w="5948" w:type="dxa"/>
          </w:tcPr>
          <w:p w14:paraId="7EB5ABCB" w14:textId="385A23B2" w:rsidR="0007052E" w:rsidRPr="00CE4182" w:rsidRDefault="0007052E"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822FD">
              <w:rPr>
                <w:rFonts w:cstheme="minorHAnsi"/>
                <w:sz w:val="16"/>
                <w:szCs w:val="16"/>
              </w:rPr>
              <w:t>Spolupráce s</w:t>
            </w:r>
            <w:r w:rsidR="00FA5FE4">
              <w:rPr>
                <w:rFonts w:cstheme="minorHAnsi"/>
                <w:sz w:val="16"/>
                <w:szCs w:val="16"/>
              </w:rPr>
              <w:t> </w:t>
            </w:r>
            <w:r w:rsidR="00B822FD" w:rsidRPr="00B822FD">
              <w:rPr>
                <w:rFonts w:cstheme="minorHAnsi"/>
                <w:sz w:val="16"/>
                <w:szCs w:val="16"/>
              </w:rPr>
              <w:t>knihovnou</w:t>
            </w:r>
          </w:p>
        </w:tc>
      </w:tr>
      <w:tr w:rsidR="0007052E" w:rsidRPr="0085768F" w14:paraId="6417250B"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D901475" w14:textId="77777777" w:rsidR="0007052E" w:rsidRPr="0085768F" w:rsidRDefault="0007052E" w:rsidP="0085768F">
            <w:pPr>
              <w:rPr>
                <w:rFonts w:cstheme="minorHAnsi"/>
                <w:sz w:val="16"/>
                <w:szCs w:val="16"/>
              </w:rPr>
            </w:pPr>
            <w:r w:rsidRPr="0085768F">
              <w:rPr>
                <w:rFonts w:cstheme="minorHAnsi"/>
                <w:sz w:val="16"/>
                <w:szCs w:val="16"/>
              </w:rPr>
              <w:t>Charakteristika aktivity</w:t>
            </w:r>
          </w:p>
        </w:tc>
        <w:tc>
          <w:tcPr>
            <w:tcW w:w="5948" w:type="dxa"/>
          </w:tcPr>
          <w:p w14:paraId="4DA8E99E" w14:textId="7159C966" w:rsidR="0007052E" w:rsidRPr="0085768F" w:rsidRDefault="0007052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knihovny s tematickým programem</w:t>
            </w:r>
          </w:p>
        </w:tc>
      </w:tr>
      <w:tr w:rsidR="0007052E" w:rsidRPr="0085768F" w14:paraId="7AD9AD5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6F4FE3F" w14:textId="77777777" w:rsidR="0007052E" w:rsidRPr="0085768F" w:rsidRDefault="0007052E" w:rsidP="0085768F">
            <w:pPr>
              <w:rPr>
                <w:rFonts w:cstheme="minorHAnsi"/>
                <w:sz w:val="16"/>
                <w:szCs w:val="16"/>
              </w:rPr>
            </w:pPr>
            <w:r w:rsidRPr="0085768F">
              <w:rPr>
                <w:rFonts w:cstheme="minorHAnsi"/>
                <w:sz w:val="16"/>
                <w:szCs w:val="16"/>
              </w:rPr>
              <w:t>Realizátor nositel</w:t>
            </w:r>
          </w:p>
        </w:tc>
        <w:tc>
          <w:tcPr>
            <w:tcW w:w="5948" w:type="dxa"/>
          </w:tcPr>
          <w:p w14:paraId="5FCA9C43" w14:textId="77777777" w:rsidR="0007052E" w:rsidRPr="0085768F" w:rsidRDefault="0007052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07052E" w:rsidRPr="0085768F" w14:paraId="35F3BB3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DB3414" w14:textId="77777777" w:rsidR="0007052E" w:rsidRPr="0085768F" w:rsidRDefault="0007052E" w:rsidP="0085768F">
            <w:pPr>
              <w:rPr>
                <w:rFonts w:cstheme="minorHAnsi"/>
                <w:sz w:val="16"/>
                <w:szCs w:val="16"/>
              </w:rPr>
            </w:pPr>
            <w:r w:rsidRPr="0085768F">
              <w:rPr>
                <w:rFonts w:cstheme="minorHAnsi"/>
                <w:sz w:val="16"/>
                <w:szCs w:val="16"/>
              </w:rPr>
              <w:t>Místo realizace</w:t>
            </w:r>
          </w:p>
        </w:tc>
        <w:tc>
          <w:tcPr>
            <w:tcW w:w="5948" w:type="dxa"/>
          </w:tcPr>
          <w:p w14:paraId="73699E88" w14:textId="77777777" w:rsidR="0007052E" w:rsidRPr="0085768F" w:rsidRDefault="0007052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07052E" w:rsidRPr="0085768F" w14:paraId="69D323F8"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26332D5" w14:textId="77777777" w:rsidR="0007052E" w:rsidRPr="0085768F" w:rsidRDefault="0007052E" w:rsidP="0085768F">
            <w:pPr>
              <w:rPr>
                <w:rFonts w:cstheme="minorHAnsi"/>
                <w:sz w:val="16"/>
                <w:szCs w:val="16"/>
              </w:rPr>
            </w:pPr>
            <w:r w:rsidRPr="0085768F">
              <w:rPr>
                <w:rFonts w:cstheme="minorHAnsi"/>
                <w:sz w:val="16"/>
                <w:szCs w:val="16"/>
              </w:rPr>
              <w:t>Cíl aktivity</w:t>
            </w:r>
          </w:p>
        </w:tc>
        <w:tc>
          <w:tcPr>
            <w:tcW w:w="5948" w:type="dxa"/>
          </w:tcPr>
          <w:p w14:paraId="12A1F225" w14:textId="6E259D8E" w:rsidR="0007052E" w:rsidRPr="0085768F" w:rsidRDefault="0007052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w:t>
            </w:r>
          </w:p>
        </w:tc>
      </w:tr>
      <w:tr w:rsidR="0007052E" w:rsidRPr="0085768F" w14:paraId="4348F2C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17D994" w14:textId="77777777" w:rsidR="0007052E" w:rsidRPr="0085768F" w:rsidRDefault="0007052E" w:rsidP="0085768F">
            <w:pPr>
              <w:rPr>
                <w:rFonts w:cstheme="minorHAnsi"/>
                <w:sz w:val="16"/>
                <w:szCs w:val="16"/>
              </w:rPr>
            </w:pPr>
            <w:r w:rsidRPr="0085768F">
              <w:rPr>
                <w:rFonts w:cstheme="minorHAnsi"/>
                <w:sz w:val="16"/>
                <w:szCs w:val="16"/>
              </w:rPr>
              <w:t>Spolupráce</w:t>
            </w:r>
          </w:p>
        </w:tc>
        <w:tc>
          <w:tcPr>
            <w:tcW w:w="5948" w:type="dxa"/>
          </w:tcPr>
          <w:p w14:paraId="0202DF9B" w14:textId="3F7554D9" w:rsidR="0007052E" w:rsidRPr="0085768F" w:rsidRDefault="0007052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 Knihovna</w:t>
            </w:r>
          </w:p>
        </w:tc>
      </w:tr>
      <w:tr w:rsidR="0007052E" w:rsidRPr="0085768F" w14:paraId="60E0E54C"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097BD33" w14:textId="77777777" w:rsidR="0007052E" w:rsidRPr="0085768F" w:rsidRDefault="0007052E" w:rsidP="0085768F">
            <w:pPr>
              <w:rPr>
                <w:rFonts w:cstheme="minorHAnsi"/>
                <w:sz w:val="16"/>
                <w:szCs w:val="16"/>
              </w:rPr>
            </w:pPr>
            <w:r w:rsidRPr="0085768F">
              <w:rPr>
                <w:rFonts w:cstheme="minorHAnsi"/>
                <w:sz w:val="16"/>
                <w:szCs w:val="16"/>
              </w:rPr>
              <w:t>Celkový rozpočet</w:t>
            </w:r>
          </w:p>
        </w:tc>
        <w:tc>
          <w:tcPr>
            <w:tcW w:w="5948" w:type="dxa"/>
          </w:tcPr>
          <w:p w14:paraId="384241BE" w14:textId="7AB3163B" w:rsidR="0007052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w:t>
            </w:r>
          </w:p>
        </w:tc>
      </w:tr>
      <w:tr w:rsidR="0007052E" w:rsidRPr="0085768F" w14:paraId="34156654"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C97531" w14:textId="77777777" w:rsidR="0007052E" w:rsidRPr="0085768F" w:rsidRDefault="0007052E" w:rsidP="0085768F">
            <w:pPr>
              <w:rPr>
                <w:rFonts w:cstheme="minorHAnsi"/>
                <w:sz w:val="16"/>
                <w:szCs w:val="16"/>
              </w:rPr>
            </w:pPr>
            <w:r w:rsidRPr="0085768F">
              <w:rPr>
                <w:rFonts w:cstheme="minorHAnsi"/>
                <w:sz w:val="16"/>
                <w:szCs w:val="16"/>
              </w:rPr>
              <w:t>Zdroj financování</w:t>
            </w:r>
          </w:p>
        </w:tc>
        <w:tc>
          <w:tcPr>
            <w:tcW w:w="5948" w:type="dxa"/>
          </w:tcPr>
          <w:p w14:paraId="01A1B7D0" w14:textId="1952C10B" w:rsidR="0007052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07052E" w:rsidRPr="0085768F" w14:paraId="55CA6B3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4036E19" w14:textId="77777777" w:rsidR="0007052E" w:rsidRPr="0085768F" w:rsidRDefault="0007052E" w:rsidP="0085768F">
            <w:pPr>
              <w:rPr>
                <w:rFonts w:cstheme="minorHAnsi"/>
                <w:sz w:val="16"/>
                <w:szCs w:val="16"/>
              </w:rPr>
            </w:pPr>
            <w:r w:rsidRPr="0085768F">
              <w:rPr>
                <w:rFonts w:cstheme="minorHAnsi"/>
                <w:sz w:val="16"/>
                <w:szCs w:val="16"/>
              </w:rPr>
              <w:t>Časový harmonogram</w:t>
            </w:r>
          </w:p>
        </w:tc>
        <w:tc>
          <w:tcPr>
            <w:tcW w:w="5948" w:type="dxa"/>
          </w:tcPr>
          <w:p w14:paraId="02A3824D" w14:textId="300BBA87" w:rsidR="0007052E"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07052E" w:rsidRPr="0085768F" w14:paraId="3070380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7F4D98" w14:textId="77777777" w:rsidR="0007052E" w:rsidRPr="0085768F" w:rsidRDefault="0007052E" w:rsidP="0085768F">
            <w:pPr>
              <w:rPr>
                <w:rFonts w:cstheme="minorHAnsi"/>
                <w:sz w:val="16"/>
                <w:szCs w:val="16"/>
              </w:rPr>
            </w:pPr>
            <w:r w:rsidRPr="0085768F">
              <w:rPr>
                <w:rFonts w:cstheme="minorHAnsi"/>
                <w:sz w:val="16"/>
                <w:szCs w:val="16"/>
              </w:rPr>
              <w:t>Cíl MAP:</w:t>
            </w:r>
          </w:p>
        </w:tc>
        <w:tc>
          <w:tcPr>
            <w:tcW w:w="5948" w:type="dxa"/>
          </w:tcPr>
          <w:p w14:paraId="1BD0B303" w14:textId="061713BD" w:rsidR="0007052E" w:rsidRPr="00D060B9"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cstheme="minorHAns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07052E" w:rsidRPr="0085768F" w14:paraId="143643D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C23533E" w14:textId="77777777" w:rsidR="0007052E" w:rsidRPr="0085768F" w:rsidRDefault="0007052E" w:rsidP="0085768F">
            <w:pPr>
              <w:rPr>
                <w:rFonts w:cstheme="minorHAnsi"/>
                <w:sz w:val="16"/>
                <w:szCs w:val="16"/>
              </w:rPr>
            </w:pPr>
            <w:r w:rsidRPr="0085768F">
              <w:rPr>
                <w:rFonts w:cstheme="minorHAnsi"/>
                <w:sz w:val="16"/>
                <w:szCs w:val="16"/>
              </w:rPr>
              <w:t>Opatření MAP:</w:t>
            </w:r>
          </w:p>
        </w:tc>
        <w:tc>
          <w:tcPr>
            <w:tcW w:w="5948" w:type="dxa"/>
          </w:tcPr>
          <w:p w14:paraId="523D496A" w14:textId="434E1587" w:rsidR="0007052E" w:rsidRPr="0085768F" w:rsidRDefault="00C23B4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sz w:val="16"/>
                <w:szCs w:val="16"/>
              </w:rPr>
              <w:t>1.2.2 Rozvoj čtenářské pregramotnosti v</w:t>
            </w:r>
            <w:r w:rsidR="0019711B">
              <w:rPr>
                <w:rFonts w:cstheme="minorHAnsi"/>
                <w:sz w:val="16"/>
                <w:szCs w:val="16"/>
              </w:rPr>
              <w:t xml:space="preserve">četně rozvoje jazykových kompetencí v </w:t>
            </w:r>
            <w:r w:rsidRPr="0085768F">
              <w:rPr>
                <w:rFonts w:cstheme="minorHAnsi"/>
                <w:sz w:val="16"/>
                <w:szCs w:val="16"/>
              </w:rPr>
              <w:t>předškolním vzdělávání</w:t>
            </w:r>
            <w:r w:rsidR="0007052E" w:rsidRPr="0085768F">
              <w:rPr>
                <w:rFonts w:cstheme="minorHAnsi"/>
                <w:sz w:val="16"/>
                <w:szCs w:val="16"/>
              </w:rPr>
              <w:t xml:space="preserve"> </w:t>
            </w:r>
          </w:p>
        </w:tc>
      </w:tr>
    </w:tbl>
    <w:p w14:paraId="4102C4D3" w14:textId="77777777" w:rsidR="00CE4182" w:rsidRDefault="00CE4182" w:rsidP="00FA5FE4">
      <w:pPr>
        <w:spacing w:after="0"/>
        <w:rPr>
          <w:b/>
          <w:bCs/>
          <w:sz w:val="16"/>
          <w:szCs w:val="16"/>
          <w:lang w:eastAsia="x-none"/>
        </w:rPr>
      </w:pPr>
    </w:p>
    <w:p w14:paraId="78DB2F1E" w14:textId="77777777" w:rsidR="00D10C6B" w:rsidRDefault="00D10C6B" w:rsidP="00FA5FE4">
      <w:pPr>
        <w:spacing w:after="0"/>
        <w:rPr>
          <w:b/>
          <w:bCs/>
          <w:sz w:val="16"/>
          <w:szCs w:val="16"/>
          <w:lang w:eastAsia="x-none"/>
        </w:rPr>
      </w:pPr>
    </w:p>
    <w:p w14:paraId="4C9B6906" w14:textId="77777777" w:rsidR="00D10C6B" w:rsidRDefault="00D10C6B" w:rsidP="00FA5FE4">
      <w:pPr>
        <w:spacing w:after="0"/>
        <w:rPr>
          <w:b/>
          <w:bCs/>
          <w:sz w:val="16"/>
          <w:szCs w:val="16"/>
          <w:lang w:eastAsia="x-none"/>
        </w:rPr>
      </w:pPr>
    </w:p>
    <w:p w14:paraId="348F518C" w14:textId="77777777" w:rsidR="00D10C6B" w:rsidRDefault="00D10C6B" w:rsidP="00FA5FE4">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56D3E" w:rsidRPr="0085768F" w14:paraId="6A4D6AFF"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D60DECA" w14:textId="77777777" w:rsidR="00056D3E" w:rsidRPr="0085768F" w:rsidRDefault="00056D3E" w:rsidP="0085768F">
            <w:pPr>
              <w:rPr>
                <w:rFonts w:cstheme="minorHAnsi"/>
                <w:b w:val="0"/>
                <w:bCs w:val="0"/>
                <w:sz w:val="16"/>
                <w:szCs w:val="16"/>
              </w:rPr>
            </w:pPr>
            <w:r w:rsidRPr="0085768F">
              <w:rPr>
                <w:rFonts w:cstheme="minorHAnsi"/>
                <w:sz w:val="16"/>
                <w:szCs w:val="16"/>
              </w:rPr>
              <w:t>Aktivita</w:t>
            </w:r>
          </w:p>
        </w:tc>
        <w:tc>
          <w:tcPr>
            <w:tcW w:w="5948" w:type="dxa"/>
          </w:tcPr>
          <w:p w14:paraId="384FD93A" w14:textId="684A34AC" w:rsidR="00056D3E" w:rsidRPr="00CE4182" w:rsidRDefault="00056D3E"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822FD">
              <w:rPr>
                <w:rFonts w:cstheme="minorHAnsi"/>
                <w:sz w:val="16"/>
                <w:szCs w:val="16"/>
              </w:rPr>
              <w:t xml:space="preserve">Jarní a podzimní </w:t>
            </w:r>
            <w:r w:rsidR="00B822FD" w:rsidRPr="00B822FD">
              <w:rPr>
                <w:rFonts w:cstheme="minorHAnsi"/>
                <w:sz w:val="16"/>
                <w:szCs w:val="16"/>
              </w:rPr>
              <w:t>brigáda</w:t>
            </w:r>
          </w:p>
        </w:tc>
      </w:tr>
      <w:tr w:rsidR="00056D3E" w:rsidRPr="0085768F" w14:paraId="3DC78129"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70EAC2D" w14:textId="77777777" w:rsidR="00056D3E" w:rsidRPr="0085768F" w:rsidRDefault="00056D3E" w:rsidP="0085768F">
            <w:pPr>
              <w:rPr>
                <w:rFonts w:cstheme="minorHAnsi"/>
                <w:sz w:val="16"/>
                <w:szCs w:val="16"/>
              </w:rPr>
            </w:pPr>
            <w:r w:rsidRPr="0085768F">
              <w:rPr>
                <w:rFonts w:cstheme="minorHAnsi"/>
                <w:sz w:val="16"/>
                <w:szCs w:val="16"/>
              </w:rPr>
              <w:t>Charakteristika aktivity</w:t>
            </w:r>
          </w:p>
        </w:tc>
        <w:tc>
          <w:tcPr>
            <w:tcW w:w="5948" w:type="dxa"/>
          </w:tcPr>
          <w:p w14:paraId="48F017A2" w14:textId="10841D64" w:rsidR="00056D3E" w:rsidRPr="0085768F" w:rsidRDefault="00056D3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Setkání s</w:t>
            </w:r>
            <w:r w:rsidR="0050316A">
              <w:rPr>
                <w:rFonts w:cstheme="minorHAnsi"/>
                <w:sz w:val="16"/>
                <w:szCs w:val="16"/>
              </w:rPr>
              <w:t> </w:t>
            </w:r>
            <w:r w:rsidRPr="0085768F">
              <w:rPr>
                <w:rFonts w:cstheme="minorHAnsi"/>
                <w:sz w:val="16"/>
                <w:szCs w:val="16"/>
              </w:rPr>
              <w:t>rodiči</w:t>
            </w:r>
            <w:r w:rsidR="0050316A">
              <w:rPr>
                <w:rFonts w:cstheme="minorHAnsi"/>
                <w:sz w:val="16"/>
                <w:szCs w:val="16"/>
              </w:rPr>
              <w:t xml:space="preserve"> </w:t>
            </w:r>
            <w:r w:rsidRPr="0085768F">
              <w:rPr>
                <w:rFonts w:cstheme="minorHAnsi"/>
                <w:sz w:val="16"/>
                <w:szCs w:val="16"/>
              </w:rPr>
              <w:t>(dýňobraní a zamykání zahrady, otevírání zahrady) pomoc rodičů na školní zahradě</w:t>
            </w:r>
          </w:p>
        </w:tc>
      </w:tr>
      <w:tr w:rsidR="00056D3E" w:rsidRPr="0085768F" w14:paraId="135ACCDD"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9B2DD89" w14:textId="77777777" w:rsidR="00056D3E" w:rsidRPr="0085768F" w:rsidRDefault="00056D3E" w:rsidP="0085768F">
            <w:pPr>
              <w:rPr>
                <w:rFonts w:cstheme="minorHAnsi"/>
                <w:sz w:val="16"/>
                <w:szCs w:val="16"/>
              </w:rPr>
            </w:pPr>
            <w:r w:rsidRPr="0085768F">
              <w:rPr>
                <w:rFonts w:cstheme="minorHAnsi"/>
                <w:sz w:val="16"/>
                <w:szCs w:val="16"/>
              </w:rPr>
              <w:t>Realizátor nositel</w:t>
            </w:r>
          </w:p>
        </w:tc>
        <w:tc>
          <w:tcPr>
            <w:tcW w:w="5948" w:type="dxa"/>
          </w:tcPr>
          <w:p w14:paraId="4DE989DD" w14:textId="77777777"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056D3E" w:rsidRPr="0085768F" w14:paraId="30ADB7C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71EB24" w14:textId="77777777" w:rsidR="00056D3E" w:rsidRPr="0085768F" w:rsidRDefault="00056D3E" w:rsidP="0085768F">
            <w:pPr>
              <w:rPr>
                <w:rFonts w:cstheme="minorHAnsi"/>
                <w:sz w:val="16"/>
                <w:szCs w:val="16"/>
              </w:rPr>
            </w:pPr>
            <w:r w:rsidRPr="0085768F">
              <w:rPr>
                <w:rFonts w:cstheme="minorHAnsi"/>
                <w:sz w:val="16"/>
                <w:szCs w:val="16"/>
              </w:rPr>
              <w:t>Místo realizace</w:t>
            </w:r>
          </w:p>
        </w:tc>
        <w:tc>
          <w:tcPr>
            <w:tcW w:w="5948" w:type="dxa"/>
          </w:tcPr>
          <w:p w14:paraId="3656880A" w14:textId="77777777"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056D3E" w:rsidRPr="0085768F" w14:paraId="01FF20D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3714151" w14:textId="77777777" w:rsidR="00056D3E" w:rsidRPr="0085768F" w:rsidRDefault="00056D3E" w:rsidP="0085768F">
            <w:pPr>
              <w:rPr>
                <w:rFonts w:cstheme="minorHAnsi"/>
                <w:sz w:val="16"/>
                <w:szCs w:val="16"/>
              </w:rPr>
            </w:pPr>
            <w:r w:rsidRPr="0085768F">
              <w:rPr>
                <w:rFonts w:cstheme="minorHAnsi"/>
                <w:sz w:val="16"/>
                <w:szCs w:val="16"/>
              </w:rPr>
              <w:t>Cíl aktivity</w:t>
            </w:r>
          </w:p>
        </w:tc>
        <w:tc>
          <w:tcPr>
            <w:tcW w:w="5948" w:type="dxa"/>
          </w:tcPr>
          <w:p w14:paraId="7AE36DFB" w14:textId="71F42CDC"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 s</w:t>
            </w:r>
            <w:r w:rsidR="00E7244F">
              <w:rPr>
                <w:rFonts w:cstheme="minorHAnsi"/>
                <w:sz w:val="16"/>
                <w:szCs w:val="16"/>
              </w:rPr>
              <w:t> </w:t>
            </w:r>
            <w:r w:rsidRPr="0085768F">
              <w:rPr>
                <w:rFonts w:cstheme="minorHAnsi"/>
                <w:sz w:val="16"/>
                <w:szCs w:val="16"/>
              </w:rPr>
              <w:t>rodiči</w:t>
            </w:r>
          </w:p>
        </w:tc>
      </w:tr>
      <w:tr w:rsidR="00056D3E" w:rsidRPr="0085768F" w14:paraId="72ABEA0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9A6AF5" w14:textId="77777777" w:rsidR="00056D3E" w:rsidRPr="0085768F" w:rsidRDefault="00056D3E" w:rsidP="0085768F">
            <w:pPr>
              <w:rPr>
                <w:rFonts w:cstheme="minorHAnsi"/>
                <w:sz w:val="16"/>
                <w:szCs w:val="16"/>
              </w:rPr>
            </w:pPr>
            <w:r w:rsidRPr="0085768F">
              <w:rPr>
                <w:rFonts w:cstheme="minorHAnsi"/>
                <w:sz w:val="16"/>
                <w:szCs w:val="16"/>
              </w:rPr>
              <w:t>Spolupráce</w:t>
            </w:r>
          </w:p>
        </w:tc>
        <w:tc>
          <w:tcPr>
            <w:tcW w:w="5948" w:type="dxa"/>
          </w:tcPr>
          <w:p w14:paraId="460616F7" w14:textId="73C788BB" w:rsidR="00056D3E" w:rsidRPr="0085768F" w:rsidRDefault="00DC0E7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056D3E" w:rsidRPr="0085768F" w14:paraId="24F3EC7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83E08C0" w14:textId="77777777" w:rsidR="00056D3E" w:rsidRPr="0085768F" w:rsidRDefault="00056D3E" w:rsidP="0085768F">
            <w:pPr>
              <w:rPr>
                <w:rFonts w:cstheme="minorHAnsi"/>
                <w:sz w:val="16"/>
                <w:szCs w:val="16"/>
              </w:rPr>
            </w:pPr>
            <w:r w:rsidRPr="0085768F">
              <w:rPr>
                <w:rFonts w:cstheme="minorHAnsi"/>
                <w:sz w:val="16"/>
                <w:szCs w:val="16"/>
              </w:rPr>
              <w:t>Celkový rozpočet</w:t>
            </w:r>
          </w:p>
        </w:tc>
        <w:tc>
          <w:tcPr>
            <w:tcW w:w="5948" w:type="dxa"/>
          </w:tcPr>
          <w:p w14:paraId="0EE2917C" w14:textId="4FDC980A"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2000,-</w:t>
            </w:r>
          </w:p>
        </w:tc>
      </w:tr>
      <w:tr w:rsidR="00056D3E" w:rsidRPr="0085768F" w14:paraId="3D21CEA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C31700" w14:textId="77777777" w:rsidR="00056D3E" w:rsidRPr="0085768F" w:rsidRDefault="00056D3E" w:rsidP="0085768F">
            <w:pPr>
              <w:rPr>
                <w:rFonts w:cstheme="minorHAnsi"/>
                <w:sz w:val="16"/>
                <w:szCs w:val="16"/>
              </w:rPr>
            </w:pPr>
            <w:r w:rsidRPr="0085768F">
              <w:rPr>
                <w:rFonts w:cstheme="minorHAnsi"/>
                <w:sz w:val="16"/>
                <w:szCs w:val="16"/>
              </w:rPr>
              <w:t>Zdroj financování</w:t>
            </w:r>
          </w:p>
        </w:tc>
        <w:tc>
          <w:tcPr>
            <w:tcW w:w="5948" w:type="dxa"/>
          </w:tcPr>
          <w:p w14:paraId="23563451" w14:textId="77777777"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056D3E" w:rsidRPr="0085768F" w14:paraId="28F20FA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502DF72" w14:textId="77777777" w:rsidR="00056D3E" w:rsidRPr="0085768F" w:rsidRDefault="00056D3E" w:rsidP="0085768F">
            <w:pPr>
              <w:rPr>
                <w:rFonts w:cstheme="minorHAnsi"/>
                <w:sz w:val="16"/>
                <w:szCs w:val="16"/>
              </w:rPr>
            </w:pPr>
            <w:r w:rsidRPr="0085768F">
              <w:rPr>
                <w:rFonts w:cstheme="minorHAnsi"/>
                <w:sz w:val="16"/>
                <w:szCs w:val="16"/>
              </w:rPr>
              <w:t>Časový harmonogram</w:t>
            </w:r>
          </w:p>
        </w:tc>
        <w:tc>
          <w:tcPr>
            <w:tcW w:w="5948" w:type="dxa"/>
          </w:tcPr>
          <w:p w14:paraId="6A430A61" w14:textId="7DC1B2C2" w:rsidR="00056D3E"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056D3E" w:rsidRPr="0085768F" w14:paraId="2763219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4EEFB3" w14:textId="77777777" w:rsidR="00056D3E" w:rsidRPr="0085768F" w:rsidRDefault="00056D3E" w:rsidP="0085768F">
            <w:pPr>
              <w:rPr>
                <w:rFonts w:cstheme="minorHAnsi"/>
                <w:sz w:val="16"/>
                <w:szCs w:val="16"/>
              </w:rPr>
            </w:pPr>
            <w:r w:rsidRPr="0085768F">
              <w:rPr>
                <w:rFonts w:cstheme="minorHAnsi"/>
                <w:sz w:val="16"/>
                <w:szCs w:val="16"/>
              </w:rPr>
              <w:t>Cíl MAP:</w:t>
            </w:r>
          </w:p>
        </w:tc>
        <w:tc>
          <w:tcPr>
            <w:tcW w:w="5948" w:type="dxa"/>
          </w:tcPr>
          <w:p w14:paraId="144EA02A" w14:textId="60AB406B" w:rsidR="00056D3E" w:rsidRPr="0085768F" w:rsidRDefault="00C23B4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056D3E" w:rsidRPr="0085768F" w14:paraId="2D679CF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10C1F0E" w14:textId="77777777" w:rsidR="00056D3E" w:rsidRPr="0085768F" w:rsidRDefault="00056D3E" w:rsidP="0085768F">
            <w:pPr>
              <w:rPr>
                <w:rFonts w:cstheme="minorHAnsi"/>
                <w:sz w:val="16"/>
                <w:szCs w:val="16"/>
              </w:rPr>
            </w:pPr>
            <w:r w:rsidRPr="0085768F">
              <w:rPr>
                <w:rFonts w:cstheme="minorHAnsi"/>
                <w:sz w:val="16"/>
                <w:szCs w:val="16"/>
              </w:rPr>
              <w:t>Opatření MAP:</w:t>
            </w:r>
          </w:p>
        </w:tc>
        <w:tc>
          <w:tcPr>
            <w:tcW w:w="5948" w:type="dxa"/>
          </w:tcPr>
          <w:p w14:paraId="69103254" w14:textId="40850FBF" w:rsidR="00056D3E" w:rsidRPr="0085768F" w:rsidRDefault="00C23B4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723AC92F" w14:textId="77777777" w:rsidR="00EF7760" w:rsidRPr="0085768F" w:rsidRDefault="00EF7760" w:rsidP="00905D0C">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56D3E" w:rsidRPr="0085768F" w14:paraId="746E1A8F"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AF4EF7" w14:textId="77777777" w:rsidR="00056D3E" w:rsidRPr="0085768F" w:rsidRDefault="00056D3E" w:rsidP="0085768F">
            <w:pPr>
              <w:rPr>
                <w:rFonts w:cstheme="minorHAnsi"/>
                <w:b w:val="0"/>
                <w:bCs w:val="0"/>
                <w:sz w:val="16"/>
                <w:szCs w:val="16"/>
              </w:rPr>
            </w:pPr>
            <w:r w:rsidRPr="0085768F">
              <w:rPr>
                <w:rFonts w:cstheme="minorHAnsi"/>
                <w:sz w:val="16"/>
                <w:szCs w:val="16"/>
              </w:rPr>
              <w:t>Aktivita</w:t>
            </w:r>
          </w:p>
        </w:tc>
        <w:tc>
          <w:tcPr>
            <w:tcW w:w="5948" w:type="dxa"/>
          </w:tcPr>
          <w:p w14:paraId="3C75208A" w14:textId="26D68E11" w:rsidR="00056D3E" w:rsidRPr="0085768F" w:rsidRDefault="00056D3E"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 na farmu do Děč</w:t>
            </w:r>
            <w:r w:rsidR="0099433D">
              <w:rPr>
                <w:rFonts w:cstheme="minorHAnsi"/>
                <w:sz w:val="16"/>
                <w:szCs w:val="16"/>
              </w:rPr>
              <w:t>an</w:t>
            </w:r>
            <w:r w:rsidRPr="0085768F">
              <w:rPr>
                <w:rFonts w:cstheme="minorHAnsi"/>
                <w:sz w:val="16"/>
                <w:szCs w:val="16"/>
              </w:rPr>
              <w:t xml:space="preserve">, Jimlína, na Oblík, do </w:t>
            </w:r>
            <w:r w:rsidR="00B822FD" w:rsidRPr="0085768F">
              <w:rPr>
                <w:rFonts w:cstheme="minorHAnsi"/>
                <w:sz w:val="16"/>
                <w:szCs w:val="16"/>
              </w:rPr>
              <w:t>Slavětína</w:t>
            </w:r>
          </w:p>
        </w:tc>
      </w:tr>
      <w:tr w:rsidR="00056D3E" w:rsidRPr="0085768F" w14:paraId="7B705709"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EFDC447" w14:textId="77777777" w:rsidR="00056D3E" w:rsidRPr="0085768F" w:rsidRDefault="00056D3E" w:rsidP="0085768F">
            <w:pPr>
              <w:rPr>
                <w:rFonts w:cstheme="minorHAnsi"/>
                <w:sz w:val="16"/>
                <w:szCs w:val="16"/>
              </w:rPr>
            </w:pPr>
            <w:r w:rsidRPr="0085768F">
              <w:rPr>
                <w:rFonts w:cstheme="minorHAnsi"/>
                <w:sz w:val="16"/>
                <w:szCs w:val="16"/>
              </w:rPr>
              <w:t>Charakteristika aktivity</w:t>
            </w:r>
          </w:p>
        </w:tc>
        <w:tc>
          <w:tcPr>
            <w:tcW w:w="5948" w:type="dxa"/>
          </w:tcPr>
          <w:p w14:paraId="285FBA07" w14:textId="56F6E324" w:rsidR="00056D3E" w:rsidRPr="0085768F" w:rsidRDefault="00056D3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místními farmáři</w:t>
            </w:r>
          </w:p>
        </w:tc>
      </w:tr>
      <w:tr w:rsidR="00056D3E" w:rsidRPr="0085768F" w14:paraId="328D9B28"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FC7F2D3" w14:textId="77777777" w:rsidR="00056D3E" w:rsidRPr="0085768F" w:rsidRDefault="00056D3E" w:rsidP="0085768F">
            <w:pPr>
              <w:rPr>
                <w:rFonts w:cstheme="minorHAnsi"/>
                <w:sz w:val="16"/>
                <w:szCs w:val="16"/>
              </w:rPr>
            </w:pPr>
            <w:r w:rsidRPr="0085768F">
              <w:rPr>
                <w:rFonts w:cstheme="minorHAnsi"/>
                <w:sz w:val="16"/>
                <w:szCs w:val="16"/>
              </w:rPr>
              <w:t>Realizátor nositel</w:t>
            </w:r>
          </w:p>
        </w:tc>
        <w:tc>
          <w:tcPr>
            <w:tcW w:w="5948" w:type="dxa"/>
          </w:tcPr>
          <w:p w14:paraId="54BB5A8C" w14:textId="77777777"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056D3E" w:rsidRPr="0085768F" w14:paraId="52173C9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D860F64" w14:textId="77777777" w:rsidR="00056D3E" w:rsidRPr="0085768F" w:rsidRDefault="00056D3E" w:rsidP="0085768F">
            <w:pPr>
              <w:rPr>
                <w:rFonts w:cstheme="minorHAnsi"/>
                <w:sz w:val="16"/>
                <w:szCs w:val="16"/>
              </w:rPr>
            </w:pPr>
            <w:r w:rsidRPr="0085768F">
              <w:rPr>
                <w:rFonts w:cstheme="minorHAnsi"/>
                <w:sz w:val="16"/>
                <w:szCs w:val="16"/>
              </w:rPr>
              <w:t>Místo realizace</w:t>
            </w:r>
          </w:p>
        </w:tc>
        <w:tc>
          <w:tcPr>
            <w:tcW w:w="5948" w:type="dxa"/>
          </w:tcPr>
          <w:p w14:paraId="1B096292" w14:textId="77777777"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056D3E" w:rsidRPr="0085768F" w14:paraId="7FCF2A4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07CB74F" w14:textId="77777777" w:rsidR="00056D3E" w:rsidRPr="0085768F" w:rsidRDefault="00056D3E" w:rsidP="0085768F">
            <w:pPr>
              <w:rPr>
                <w:rFonts w:cstheme="minorHAnsi"/>
                <w:sz w:val="16"/>
                <w:szCs w:val="16"/>
              </w:rPr>
            </w:pPr>
            <w:r w:rsidRPr="0085768F">
              <w:rPr>
                <w:rFonts w:cstheme="minorHAnsi"/>
                <w:sz w:val="16"/>
                <w:szCs w:val="16"/>
              </w:rPr>
              <w:t>Cíl aktivity</w:t>
            </w:r>
          </w:p>
        </w:tc>
        <w:tc>
          <w:tcPr>
            <w:tcW w:w="5948" w:type="dxa"/>
          </w:tcPr>
          <w:p w14:paraId="2B9149F6" w14:textId="44E11197"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Prohloubení spolupráce s místními farmáři. Děti se seznamují s dlouhou cestou jídla na talíř.</w:t>
            </w:r>
          </w:p>
        </w:tc>
      </w:tr>
      <w:tr w:rsidR="00056D3E" w:rsidRPr="0085768F" w14:paraId="43B5D00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968DD6" w14:textId="77777777" w:rsidR="00056D3E" w:rsidRPr="0085768F" w:rsidRDefault="00056D3E" w:rsidP="0085768F">
            <w:pPr>
              <w:rPr>
                <w:rFonts w:cstheme="minorHAnsi"/>
                <w:sz w:val="16"/>
                <w:szCs w:val="16"/>
              </w:rPr>
            </w:pPr>
            <w:r w:rsidRPr="0085768F">
              <w:rPr>
                <w:rFonts w:cstheme="minorHAnsi"/>
                <w:sz w:val="16"/>
                <w:szCs w:val="16"/>
              </w:rPr>
              <w:t>Spolupráce</w:t>
            </w:r>
          </w:p>
        </w:tc>
        <w:tc>
          <w:tcPr>
            <w:tcW w:w="5948" w:type="dxa"/>
          </w:tcPr>
          <w:p w14:paraId="2FCC17B2" w14:textId="77777777"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056D3E" w:rsidRPr="0085768F" w14:paraId="29C56BE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0FB21AB" w14:textId="77777777" w:rsidR="00056D3E" w:rsidRPr="0085768F" w:rsidRDefault="00056D3E" w:rsidP="0085768F">
            <w:pPr>
              <w:rPr>
                <w:rFonts w:cstheme="minorHAnsi"/>
                <w:sz w:val="16"/>
                <w:szCs w:val="16"/>
              </w:rPr>
            </w:pPr>
            <w:r w:rsidRPr="0085768F">
              <w:rPr>
                <w:rFonts w:cstheme="minorHAnsi"/>
                <w:sz w:val="16"/>
                <w:szCs w:val="16"/>
              </w:rPr>
              <w:t>Celkový rozpočet</w:t>
            </w:r>
          </w:p>
        </w:tc>
        <w:tc>
          <w:tcPr>
            <w:tcW w:w="5948" w:type="dxa"/>
          </w:tcPr>
          <w:p w14:paraId="2D4777A3" w14:textId="2AEE0C5E"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056D3E" w:rsidRPr="0085768F" w14:paraId="7DF0F9D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C84B0B" w14:textId="77777777" w:rsidR="00056D3E" w:rsidRPr="0085768F" w:rsidRDefault="00056D3E" w:rsidP="0085768F">
            <w:pPr>
              <w:rPr>
                <w:rFonts w:cstheme="minorHAnsi"/>
                <w:sz w:val="16"/>
                <w:szCs w:val="16"/>
              </w:rPr>
            </w:pPr>
            <w:r w:rsidRPr="0085768F">
              <w:rPr>
                <w:rFonts w:cstheme="minorHAnsi"/>
                <w:sz w:val="16"/>
                <w:szCs w:val="16"/>
              </w:rPr>
              <w:t>Zdroj financování</w:t>
            </w:r>
          </w:p>
        </w:tc>
        <w:tc>
          <w:tcPr>
            <w:tcW w:w="5948" w:type="dxa"/>
          </w:tcPr>
          <w:p w14:paraId="3FF3903B" w14:textId="768F6798"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056D3E" w:rsidRPr="0085768F" w14:paraId="2312CDC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0AE18E8" w14:textId="77777777" w:rsidR="00056D3E" w:rsidRPr="0085768F" w:rsidRDefault="00056D3E" w:rsidP="0085768F">
            <w:pPr>
              <w:rPr>
                <w:rFonts w:cstheme="minorHAnsi"/>
                <w:sz w:val="16"/>
                <w:szCs w:val="16"/>
              </w:rPr>
            </w:pPr>
            <w:r w:rsidRPr="0085768F">
              <w:rPr>
                <w:rFonts w:cstheme="minorHAnsi"/>
                <w:sz w:val="16"/>
                <w:szCs w:val="16"/>
              </w:rPr>
              <w:t>Časový harmonogram</w:t>
            </w:r>
          </w:p>
        </w:tc>
        <w:tc>
          <w:tcPr>
            <w:tcW w:w="5948" w:type="dxa"/>
          </w:tcPr>
          <w:p w14:paraId="51FE47BC" w14:textId="388797EB" w:rsidR="00056D3E"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056D3E" w:rsidRPr="0085768F" w14:paraId="285D902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6CA335" w14:textId="77777777" w:rsidR="00056D3E" w:rsidRPr="0085768F" w:rsidRDefault="00056D3E" w:rsidP="0085768F">
            <w:pPr>
              <w:rPr>
                <w:rFonts w:cstheme="minorHAnsi"/>
                <w:sz w:val="16"/>
                <w:szCs w:val="16"/>
              </w:rPr>
            </w:pPr>
            <w:r w:rsidRPr="0085768F">
              <w:rPr>
                <w:rFonts w:cstheme="minorHAnsi"/>
                <w:sz w:val="16"/>
                <w:szCs w:val="16"/>
              </w:rPr>
              <w:t>Cíl MAP:</w:t>
            </w:r>
          </w:p>
        </w:tc>
        <w:tc>
          <w:tcPr>
            <w:tcW w:w="5948" w:type="dxa"/>
          </w:tcPr>
          <w:p w14:paraId="19BDFB47" w14:textId="5091F50E" w:rsidR="00056D3E"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045B3">
              <w:rPr>
                <w:rFonts w:cstheme="minorHAns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056D3E" w:rsidRPr="0085768F" w14:paraId="4B1F1DB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87045AB" w14:textId="77777777" w:rsidR="00056D3E" w:rsidRPr="0085768F" w:rsidRDefault="00056D3E" w:rsidP="0085768F">
            <w:pPr>
              <w:rPr>
                <w:rFonts w:cstheme="minorHAnsi"/>
                <w:sz w:val="16"/>
                <w:szCs w:val="16"/>
              </w:rPr>
            </w:pPr>
            <w:r w:rsidRPr="0085768F">
              <w:rPr>
                <w:rFonts w:cstheme="minorHAnsi"/>
                <w:sz w:val="16"/>
                <w:szCs w:val="16"/>
              </w:rPr>
              <w:t>Opatření MAP:</w:t>
            </w:r>
          </w:p>
        </w:tc>
        <w:tc>
          <w:tcPr>
            <w:tcW w:w="5948" w:type="dxa"/>
          </w:tcPr>
          <w:p w14:paraId="762D839D" w14:textId="77777777"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1.3.3 Rozvoj pohybových aktivit a výchovy ke zdravému životnímu stylu u dětí v předškolním věku </w:t>
            </w:r>
          </w:p>
        </w:tc>
      </w:tr>
    </w:tbl>
    <w:p w14:paraId="7C3985A9" w14:textId="77777777" w:rsidR="00EF7760" w:rsidRPr="0085768F" w:rsidRDefault="00EF7760" w:rsidP="00905D0C">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56D3E" w:rsidRPr="0085768F" w14:paraId="4E99495F"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C3BCBE" w14:textId="77777777" w:rsidR="00056D3E" w:rsidRPr="0085768F" w:rsidRDefault="00056D3E" w:rsidP="0085768F">
            <w:pPr>
              <w:rPr>
                <w:rFonts w:cstheme="minorHAnsi"/>
                <w:b w:val="0"/>
                <w:bCs w:val="0"/>
                <w:sz w:val="16"/>
                <w:szCs w:val="16"/>
              </w:rPr>
            </w:pPr>
            <w:r w:rsidRPr="0085768F">
              <w:rPr>
                <w:rFonts w:cstheme="minorHAnsi"/>
                <w:sz w:val="16"/>
                <w:szCs w:val="16"/>
              </w:rPr>
              <w:t>Aktivita</w:t>
            </w:r>
          </w:p>
        </w:tc>
        <w:tc>
          <w:tcPr>
            <w:tcW w:w="5948" w:type="dxa"/>
          </w:tcPr>
          <w:p w14:paraId="072C6E8A" w14:textId="327FA252" w:rsidR="00056D3E" w:rsidRPr="00CE4182" w:rsidRDefault="00056D3E"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822FD">
              <w:rPr>
                <w:rFonts w:cstheme="minorHAnsi"/>
                <w:sz w:val="16"/>
                <w:szCs w:val="16"/>
              </w:rPr>
              <w:t xml:space="preserve">O zahradě na </w:t>
            </w:r>
            <w:r w:rsidR="00B822FD" w:rsidRPr="00B822FD">
              <w:rPr>
                <w:rFonts w:cstheme="minorHAnsi"/>
                <w:sz w:val="16"/>
                <w:szCs w:val="16"/>
              </w:rPr>
              <w:t>zahradě</w:t>
            </w:r>
          </w:p>
        </w:tc>
      </w:tr>
      <w:tr w:rsidR="00056D3E" w:rsidRPr="0085768F" w14:paraId="3E8E4B1F"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9A0A5EA" w14:textId="77777777" w:rsidR="00056D3E" w:rsidRPr="0085768F" w:rsidRDefault="00056D3E" w:rsidP="0085768F">
            <w:pPr>
              <w:rPr>
                <w:rFonts w:cstheme="minorHAnsi"/>
                <w:sz w:val="16"/>
                <w:szCs w:val="16"/>
              </w:rPr>
            </w:pPr>
            <w:r w:rsidRPr="0085768F">
              <w:rPr>
                <w:rFonts w:cstheme="minorHAnsi"/>
                <w:sz w:val="16"/>
                <w:szCs w:val="16"/>
              </w:rPr>
              <w:t>Charakteristika aktivity</w:t>
            </w:r>
          </w:p>
        </w:tc>
        <w:tc>
          <w:tcPr>
            <w:tcW w:w="5948" w:type="dxa"/>
          </w:tcPr>
          <w:p w14:paraId="5309EB22" w14:textId="06E29C2B" w:rsidR="00056D3E" w:rsidRPr="0085768F" w:rsidRDefault="00056D3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Celoroční projekt se zaměřením na sounáležitost s přírodou</w:t>
            </w:r>
          </w:p>
        </w:tc>
      </w:tr>
      <w:tr w:rsidR="00056D3E" w:rsidRPr="0085768F" w14:paraId="6AA0B92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3E4C0F2" w14:textId="77777777" w:rsidR="00056D3E" w:rsidRPr="0085768F" w:rsidRDefault="00056D3E" w:rsidP="0085768F">
            <w:pPr>
              <w:rPr>
                <w:rFonts w:cstheme="minorHAnsi"/>
                <w:sz w:val="16"/>
                <w:szCs w:val="16"/>
              </w:rPr>
            </w:pPr>
            <w:r w:rsidRPr="0085768F">
              <w:rPr>
                <w:rFonts w:cstheme="minorHAnsi"/>
                <w:sz w:val="16"/>
                <w:szCs w:val="16"/>
              </w:rPr>
              <w:t>Realizátor nositel</w:t>
            </w:r>
          </w:p>
        </w:tc>
        <w:tc>
          <w:tcPr>
            <w:tcW w:w="5948" w:type="dxa"/>
          </w:tcPr>
          <w:p w14:paraId="29CAF834" w14:textId="77777777"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056D3E" w:rsidRPr="0085768F" w14:paraId="3294F98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EB29D0" w14:textId="77777777" w:rsidR="00056D3E" w:rsidRPr="0085768F" w:rsidRDefault="00056D3E" w:rsidP="0085768F">
            <w:pPr>
              <w:rPr>
                <w:rFonts w:cstheme="minorHAnsi"/>
                <w:sz w:val="16"/>
                <w:szCs w:val="16"/>
              </w:rPr>
            </w:pPr>
            <w:r w:rsidRPr="0085768F">
              <w:rPr>
                <w:rFonts w:cstheme="minorHAnsi"/>
                <w:sz w:val="16"/>
                <w:szCs w:val="16"/>
              </w:rPr>
              <w:t>Místo realizace</w:t>
            </w:r>
          </w:p>
        </w:tc>
        <w:tc>
          <w:tcPr>
            <w:tcW w:w="5948" w:type="dxa"/>
          </w:tcPr>
          <w:p w14:paraId="02AFEFF3" w14:textId="77777777"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056D3E" w:rsidRPr="0085768F" w14:paraId="2F92D76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8353EA9" w14:textId="77777777" w:rsidR="00056D3E" w:rsidRPr="0085768F" w:rsidRDefault="00056D3E" w:rsidP="0085768F">
            <w:pPr>
              <w:rPr>
                <w:rFonts w:cstheme="minorHAnsi"/>
                <w:sz w:val="16"/>
                <w:szCs w:val="16"/>
              </w:rPr>
            </w:pPr>
            <w:r w:rsidRPr="0085768F">
              <w:rPr>
                <w:rFonts w:cstheme="minorHAnsi"/>
                <w:sz w:val="16"/>
                <w:szCs w:val="16"/>
              </w:rPr>
              <w:t>Cíl aktivity</w:t>
            </w:r>
          </w:p>
        </w:tc>
        <w:tc>
          <w:tcPr>
            <w:tcW w:w="5948" w:type="dxa"/>
          </w:tcPr>
          <w:p w14:paraId="4DB18D9E" w14:textId="3E0744AF" w:rsidR="00056D3E" w:rsidRPr="0085768F" w:rsidRDefault="005031D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Spolupráce MŠ ORP </w:t>
            </w:r>
            <w:r w:rsidR="00B822FD" w:rsidRPr="0085768F">
              <w:rPr>
                <w:rFonts w:cstheme="minorHAnsi"/>
                <w:sz w:val="16"/>
                <w:szCs w:val="16"/>
              </w:rPr>
              <w:t>Louny – EVVO</w:t>
            </w:r>
          </w:p>
        </w:tc>
      </w:tr>
      <w:tr w:rsidR="00056D3E" w:rsidRPr="0085768F" w14:paraId="339E7373"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5DEDDF" w14:textId="77777777" w:rsidR="00056D3E" w:rsidRPr="0085768F" w:rsidRDefault="00056D3E" w:rsidP="0085768F">
            <w:pPr>
              <w:rPr>
                <w:rFonts w:cstheme="minorHAnsi"/>
                <w:sz w:val="16"/>
                <w:szCs w:val="16"/>
              </w:rPr>
            </w:pPr>
            <w:r w:rsidRPr="0085768F">
              <w:rPr>
                <w:rFonts w:cstheme="minorHAnsi"/>
                <w:sz w:val="16"/>
                <w:szCs w:val="16"/>
              </w:rPr>
              <w:t>Spolupráce</w:t>
            </w:r>
          </w:p>
        </w:tc>
        <w:tc>
          <w:tcPr>
            <w:tcW w:w="5948" w:type="dxa"/>
          </w:tcPr>
          <w:p w14:paraId="417B55FC" w14:textId="4144A994"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 (Veltěže, Slavětín, Lenešice, Louny)</w:t>
            </w:r>
          </w:p>
        </w:tc>
      </w:tr>
      <w:tr w:rsidR="00056D3E" w:rsidRPr="0085768F" w14:paraId="19164DE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0BFC084" w14:textId="77777777" w:rsidR="00056D3E" w:rsidRPr="0085768F" w:rsidRDefault="00056D3E" w:rsidP="0085768F">
            <w:pPr>
              <w:rPr>
                <w:rFonts w:cstheme="minorHAnsi"/>
                <w:sz w:val="16"/>
                <w:szCs w:val="16"/>
              </w:rPr>
            </w:pPr>
            <w:r w:rsidRPr="0085768F">
              <w:rPr>
                <w:rFonts w:cstheme="minorHAnsi"/>
                <w:sz w:val="16"/>
                <w:szCs w:val="16"/>
              </w:rPr>
              <w:t>Celkový rozpočet</w:t>
            </w:r>
          </w:p>
        </w:tc>
        <w:tc>
          <w:tcPr>
            <w:tcW w:w="5948" w:type="dxa"/>
          </w:tcPr>
          <w:p w14:paraId="37497B91" w14:textId="73ECB9ED"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6000,-</w:t>
            </w:r>
          </w:p>
        </w:tc>
      </w:tr>
      <w:tr w:rsidR="00056D3E" w:rsidRPr="0085768F" w14:paraId="5897395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B87EA7" w14:textId="77777777" w:rsidR="00056D3E" w:rsidRPr="0085768F" w:rsidRDefault="00056D3E" w:rsidP="0085768F">
            <w:pPr>
              <w:rPr>
                <w:rFonts w:cstheme="minorHAnsi"/>
                <w:sz w:val="16"/>
                <w:szCs w:val="16"/>
              </w:rPr>
            </w:pPr>
            <w:r w:rsidRPr="0085768F">
              <w:rPr>
                <w:rFonts w:cstheme="minorHAnsi"/>
                <w:sz w:val="16"/>
                <w:szCs w:val="16"/>
              </w:rPr>
              <w:t>Zdroj financování</w:t>
            </w:r>
          </w:p>
        </w:tc>
        <w:tc>
          <w:tcPr>
            <w:tcW w:w="5948" w:type="dxa"/>
          </w:tcPr>
          <w:p w14:paraId="4BDF8251" w14:textId="742A915D"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 sponzoři, MAP</w:t>
            </w:r>
          </w:p>
        </w:tc>
      </w:tr>
      <w:tr w:rsidR="00056D3E" w:rsidRPr="0085768F" w14:paraId="4DB3359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C8079C1" w14:textId="77777777" w:rsidR="00056D3E" w:rsidRPr="0085768F" w:rsidRDefault="00056D3E" w:rsidP="0085768F">
            <w:pPr>
              <w:rPr>
                <w:rFonts w:cstheme="minorHAnsi"/>
                <w:sz w:val="16"/>
                <w:szCs w:val="16"/>
              </w:rPr>
            </w:pPr>
            <w:r w:rsidRPr="0085768F">
              <w:rPr>
                <w:rFonts w:cstheme="minorHAnsi"/>
                <w:sz w:val="16"/>
                <w:szCs w:val="16"/>
              </w:rPr>
              <w:t>Časový harmonogram</w:t>
            </w:r>
          </w:p>
        </w:tc>
        <w:tc>
          <w:tcPr>
            <w:tcW w:w="5948" w:type="dxa"/>
          </w:tcPr>
          <w:p w14:paraId="27CBBA34" w14:textId="4070D6BA" w:rsidR="00056D3E"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056D3E" w:rsidRPr="0085768F" w14:paraId="0C17B25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1C578B" w14:textId="77777777" w:rsidR="00056D3E" w:rsidRPr="0085768F" w:rsidRDefault="00056D3E" w:rsidP="0085768F">
            <w:pPr>
              <w:rPr>
                <w:rFonts w:cstheme="minorHAnsi"/>
                <w:sz w:val="16"/>
                <w:szCs w:val="16"/>
              </w:rPr>
            </w:pPr>
            <w:r w:rsidRPr="0085768F">
              <w:rPr>
                <w:rFonts w:cstheme="minorHAnsi"/>
                <w:sz w:val="16"/>
                <w:szCs w:val="16"/>
              </w:rPr>
              <w:t>Cíl MAP:</w:t>
            </w:r>
          </w:p>
        </w:tc>
        <w:tc>
          <w:tcPr>
            <w:tcW w:w="5948" w:type="dxa"/>
          </w:tcPr>
          <w:p w14:paraId="2D576057" w14:textId="787A4BF4" w:rsidR="00056D3E"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B045B3">
              <w:rPr>
                <w:rFonts w:cstheme="minorHAns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056D3E" w:rsidRPr="0085768F" w14:paraId="2253AE99"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4225B94" w14:textId="77777777" w:rsidR="00056D3E" w:rsidRPr="0085768F" w:rsidRDefault="00056D3E" w:rsidP="0085768F">
            <w:pPr>
              <w:rPr>
                <w:rFonts w:cstheme="minorHAnsi"/>
                <w:sz w:val="16"/>
                <w:szCs w:val="16"/>
              </w:rPr>
            </w:pPr>
            <w:r w:rsidRPr="0085768F">
              <w:rPr>
                <w:rFonts w:cstheme="minorHAnsi"/>
                <w:sz w:val="16"/>
                <w:szCs w:val="16"/>
              </w:rPr>
              <w:t>Opatření MAP:</w:t>
            </w:r>
          </w:p>
        </w:tc>
        <w:tc>
          <w:tcPr>
            <w:tcW w:w="5948" w:type="dxa"/>
          </w:tcPr>
          <w:p w14:paraId="1E09BB07" w14:textId="77777777" w:rsidR="00056D3E"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1.3.</w:t>
            </w:r>
            <w:r w:rsidR="005031DA" w:rsidRPr="0085768F">
              <w:rPr>
                <w:rFonts w:cstheme="minorHAnsi"/>
                <w:sz w:val="16"/>
                <w:szCs w:val="16"/>
              </w:rPr>
              <w:t>2</w:t>
            </w:r>
            <w:r w:rsidRPr="0085768F">
              <w:rPr>
                <w:rFonts w:cstheme="minorHAnsi"/>
                <w:sz w:val="16"/>
                <w:szCs w:val="16"/>
              </w:rPr>
              <w:t xml:space="preserve"> </w:t>
            </w:r>
            <w:r w:rsidR="005031DA" w:rsidRPr="0085768F">
              <w:rPr>
                <w:rFonts w:cstheme="minorHAnsi"/>
                <w:sz w:val="16"/>
                <w:szCs w:val="16"/>
              </w:rPr>
              <w:t xml:space="preserve">Rozvoj v oblasti udržitelného </w:t>
            </w:r>
            <w:r w:rsidR="00B822FD" w:rsidRPr="0085768F">
              <w:rPr>
                <w:rFonts w:cstheme="minorHAnsi"/>
                <w:sz w:val="16"/>
                <w:szCs w:val="16"/>
              </w:rPr>
              <w:t>rozvoje – EVVO,</w:t>
            </w:r>
            <w:r w:rsidR="005031DA" w:rsidRPr="0085768F">
              <w:rPr>
                <w:rFonts w:cstheme="minorHAnsi"/>
                <w:sz w:val="16"/>
                <w:szCs w:val="16"/>
              </w:rPr>
              <w:t xml:space="preserve"> sociální, občanské a socioemoční dovednosti, rozvoj kulturního povědomí a vyjádření dětí</w:t>
            </w:r>
            <w:r w:rsidRPr="0085768F">
              <w:rPr>
                <w:rFonts w:cstheme="minorHAnsi"/>
                <w:sz w:val="16"/>
                <w:szCs w:val="16"/>
              </w:rPr>
              <w:t xml:space="preserve"> </w:t>
            </w:r>
          </w:p>
          <w:p w14:paraId="351FDC50" w14:textId="7658ADD1" w:rsidR="0019711B" w:rsidRPr="0085768F" w:rsidRDefault="0019711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19711B">
              <w:rPr>
                <w:rFonts w:cstheme="minorHAnsi"/>
                <w:sz w:val="16"/>
                <w:szCs w:val="16"/>
                <w:shd w:val="clear" w:color="auto" w:fill="FFFFFF" w:themeFill="background1"/>
              </w:rPr>
              <w:t>1.3.3 Rozvoj pohybových aktivit a výchovy ke zdravému životnímu stylu u dětí v předškolním věku</w:t>
            </w:r>
          </w:p>
        </w:tc>
      </w:tr>
    </w:tbl>
    <w:p w14:paraId="001C66A4" w14:textId="77777777" w:rsidR="009D274D" w:rsidRDefault="009D274D" w:rsidP="00905D0C">
      <w:pPr>
        <w:spacing w:after="0"/>
        <w:jc w:val="left"/>
        <w:rPr>
          <w:b/>
          <w:bCs/>
          <w:sz w:val="16"/>
          <w:szCs w:val="16"/>
          <w:lang w:eastAsia="x-none"/>
        </w:rPr>
      </w:pPr>
    </w:p>
    <w:p w14:paraId="20074FBF" w14:textId="77777777" w:rsidR="000D7EDD" w:rsidRDefault="000D7EDD" w:rsidP="00905D0C">
      <w:pPr>
        <w:spacing w:after="0"/>
        <w:jc w:val="left"/>
        <w:rPr>
          <w:b/>
          <w:bCs/>
          <w:sz w:val="16"/>
          <w:szCs w:val="16"/>
          <w:lang w:eastAsia="x-none"/>
        </w:rPr>
      </w:pPr>
    </w:p>
    <w:p w14:paraId="186115F8" w14:textId="77777777" w:rsidR="000D7EDD" w:rsidRDefault="000D7EDD" w:rsidP="00905D0C">
      <w:pPr>
        <w:spacing w:after="0"/>
        <w:jc w:val="left"/>
        <w:rPr>
          <w:b/>
          <w:bCs/>
          <w:sz w:val="16"/>
          <w:szCs w:val="16"/>
          <w:lang w:eastAsia="x-none"/>
        </w:rPr>
      </w:pPr>
    </w:p>
    <w:p w14:paraId="5DF6A226" w14:textId="77777777" w:rsidR="000D7EDD" w:rsidRDefault="000D7EDD" w:rsidP="00905D0C">
      <w:pPr>
        <w:spacing w:after="0"/>
        <w:jc w:val="left"/>
        <w:rPr>
          <w:b/>
          <w:bCs/>
          <w:sz w:val="16"/>
          <w:szCs w:val="16"/>
          <w:lang w:eastAsia="x-none"/>
        </w:rPr>
      </w:pPr>
    </w:p>
    <w:p w14:paraId="7088E5A6" w14:textId="77777777" w:rsidR="000D7EDD" w:rsidRDefault="000D7EDD" w:rsidP="00905D0C">
      <w:pPr>
        <w:spacing w:after="0"/>
        <w:jc w:val="left"/>
        <w:rPr>
          <w:b/>
          <w:bCs/>
          <w:sz w:val="16"/>
          <w:szCs w:val="16"/>
          <w:lang w:eastAsia="x-none"/>
        </w:rPr>
      </w:pPr>
    </w:p>
    <w:p w14:paraId="5ADB4626" w14:textId="77777777" w:rsidR="000D7EDD" w:rsidRDefault="000D7EDD" w:rsidP="00905D0C">
      <w:pPr>
        <w:spacing w:after="0"/>
        <w:jc w:val="left"/>
        <w:rPr>
          <w:b/>
          <w:bCs/>
          <w:sz w:val="16"/>
          <w:szCs w:val="16"/>
          <w:lang w:eastAsia="x-none"/>
        </w:rPr>
      </w:pPr>
    </w:p>
    <w:p w14:paraId="244221C7" w14:textId="77777777" w:rsidR="000D7EDD" w:rsidRDefault="000D7EDD" w:rsidP="00905D0C">
      <w:pPr>
        <w:spacing w:after="0"/>
        <w:jc w:val="left"/>
        <w:rPr>
          <w:b/>
          <w:bCs/>
          <w:sz w:val="16"/>
          <w:szCs w:val="16"/>
          <w:lang w:eastAsia="x-none"/>
        </w:rPr>
      </w:pPr>
    </w:p>
    <w:p w14:paraId="38213200" w14:textId="77777777" w:rsidR="000D7EDD" w:rsidRDefault="000D7EDD" w:rsidP="00905D0C">
      <w:pPr>
        <w:spacing w:after="0"/>
        <w:jc w:val="left"/>
        <w:rPr>
          <w:b/>
          <w:bCs/>
          <w:sz w:val="16"/>
          <w:szCs w:val="16"/>
          <w:lang w:eastAsia="x-none"/>
        </w:rPr>
      </w:pPr>
    </w:p>
    <w:p w14:paraId="35EBE49A" w14:textId="77777777" w:rsidR="000D7EDD" w:rsidRDefault="000D7EDD" w:rsidP="00905D0C">
      <w:pPr>
        <w:spacing w:after="0"/>
        <w:jc w:val="left"/>
        <w:rPr>
          <w:b/>
          <w:bCs/>
          <w:sz w:val="16"/>
          <w:szCs w:val="16"/>
          <w:lang w:eastAsia="x-none"/>
        </w:rPr>
      </w:pPr>
    </w:p>
    <w:p w14:paraId="647A5E80" w14:textId="77777777" w:rsidR="000D7EDD" w:rsidRDefault="000D7EDD" w:rsidP="00905D0C">
      <w:pPr>
        <w:spacing w:after="0"/>
        <w:jc w:val="left"/>
        <w:rPr>
          <w:b/>
          <w:bCs/>
          <w:sz w:val="16"/>
          <w:szCs w:val="16"/>
          <w:lang w:eastAsia="x-none"/>
        </w:rPr>
      </w:pPr>
    </w:p>
    <w:p w14:paraId="19E1522B" w14:textId="77777777" w:rsidR="000D7EDD" w:rsidRDefault="000D7EDD" w:rsidP="00905D0C">
      <w:pPr>
        <w:spacing w:after="0"/>
        <w:jc w:val="left"/>
        <w:rPr>
          <w:b/>
          <w:bCs/>
          <w:sz w:val="16"/>
          <w:szCs w:val="16"/>
          <w:lang w:eastAsia="x-none"/>
        </w:rPr>
      </w:pPr>
    </w:p>
    <w:p w14:paraId="2537FE40" w14:textId="77777777" w:rsidR="000D7EDD" w:rsidRDefault="000D7EDD" w:rsidP="00905D0C">
      <w:pPr>
        <w:spacing w:after="0"/>
        <w:jc w:val="left"/>
        <w:rPr>
          <w:b/>
          <w:bCs/>
          <w:sz w:val="16"/>
          <w:szCs w:val="16"/>
          <w:lang w:eastAsia="x-none"/>
        </w:rPr>
      </w:pPr>
    </w:p>
    <w:p w14:paraId="578849E4" w14:textId="77777777" w:rsidR="000D7EDD" w:rsidRDefault="000D7EDD" w:rsidP="00905D0C">
      <w:pPr>
        <w:spacing w:after="0"/>
        <w:jc w:val="left"/>
        <w:rPr>
          <w:b/>
          <w:bCs/>
          <w:sz w:val="16"/>
          <w:szCs w:val="16"/>
          <w:lang w:eastAsia="x-none"/>
        </w:rPr>
      </w:pPr>
    </w:p>
    <w:p w14:paraId="44D035C2" w14:textId="77777777" w:rsidR="000D7EDD" w:rsidRPr="0085768F" w:rsidRDefault="000D7EDD" w:rsidP="00905D0C">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56D3E" w:rsidRPr="0085768F" w14:paraId="6CB09B4F"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F5DECA2" w14:textId="77777777" w:rsidR="00056D3E" w:rsidRPr="0085768F" w:rsidRDefault="00056D3E"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514C06E0" w14:textId="43097679" w:rsidR="00E93244" w:rsidRPr="0085768F" w:rsidRDefault="00056D3E"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Dobroškolková olympiáda</w:t>
            </w:r>
          </w:p>
        </w:tc>
      </w:tr>
      <w:tr w:rsidR="00056D3E" w:rsidRPr="0085768F" w14:paraId="2606B718"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432108" w14:textId="77777777" w:rsidR="00056D3E" w:rsidRPr="0085768F" w:rsidRDefault="00056D3E" w:rsidP="0085768F">
            <w:pPr>
              <w:rPr>
                <w:rFonts w:cstheme="minorHAnsi"/>
                <w:sz w:val="16"/>
                <w:szCs w:val="16"/>
              </w:rPr>
            </w:pPr>
            <w:r w:rsidRPr="0085768F">
              <w:rPr>
                <w:rFonts w:cstheme="minorHAnsi"/>
                <w:sz w:val="16"/>
                <w:szCs w:val="16"/>
              </w:rPr>
              <w:t>Charakteristika aktivity</w:t>
            </w:r>
          </w:p>
        </w:tc>
        <w:tc>
          <w:tcPr>
            <w:tcW w:w="5948" w:type="dxa"/>
          </w:tcPr>
          <w:p w14:paraId="00570926" w14:textId="05A719CC" w:rsidR="00056D3E" w:rsidRPr="0085768F" w:rsidRDefault="00056D3E"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Zaměření na pohybové dovednosti, rozvoj hrubé a jemné motoriky, navazování přátelských vztahů mezi sebou.</w:t>
            </w:r>
          </w:p>
        </w:tc>
      </w:tr>
      <w:tr w:rsidR="00056D3E" w:rsidRPr="0085768F" w14:paraId="38D048D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AAAE7B6" w14:textId="77777777" w:rsidR="00056D3E" w:rsidRPr="0085768F" w:rsidRDefault="00056D3E" w:rsidP="0085768F">
            <w:pPr>
              <w:rPr>
                <w:rFonts w:cstheme="minorHAnsi"/>
                <w:sz w:val="16"/>
                <w:szCs w:val="16"/>
              </w:rPr>
            </w:pPr>
            <w:r w:rsidRPr="0085768F">
              <w:rPr>
                <w:rFonts w:cstheme="minorHAnsi"/>
                <w:sz w:val="16"/>
                <w:szCs w:val="16"/>
              </w:rPr>
              <w:t>Realizátor nositel</w:t>
            </w:r>
          </w:p>
        </w:tc>
        <w:tc>
          <w:tcPr>
            <w:tcW w:w="5948" w:type="dxa"/>
          </w:tcPr>
          <w:p w14:paraId="39883118" w14:textId="77777777"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056D3E" w:rsidRPr="0085768F" w14:paraId="53BA0A8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879296" w14:textId="77777777" w:rsidR="00056D3E" w:rsidRPr="0085768F" w:rsidRDefault="00056D3E" w:rsidP="0085768F">
            <w:pPr>
              <w:rPr>
                <w:rFonts w:cstheme="minorHAnsi"/>
                <w:sz w:val="16"/>
                <w:szCs w:val="16"/>
              </w:rPr>
            </w:pPr>
            <w:r w:rsidRPr="0085768F">
              <w:rPr>
                <w:rFonts w:cstheme="minorHAnsi"/>
                <w:sz w:val="16"/>
                <w:szCs w:val="16"/>
              </w:rPr>
              <w:t>Místo realizace</w:t>
            </w:r>
          </w:p>
        </w:tc>
        <w:tc>
          <w:tcPr>
            <w:tcW w:w="5948" w:type="dxa"/>
          </w:tcPr>
          <w:p w14:paraId="510F5198" w14:textId="77777777"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056D3E" w:rsidRPr="0085768F" w14:paraId="0325805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3330D34" w14:textId="77777777" w:rsidR="00056D3E" w:rsidRPr="0085768F" w:rsidRDefault="00056D3E" w:rsidP="0085768F">
            <w:pPr>
              <w:rPr>
                <w:rFonts w:cstheme="minorHAnsi"/>
                <w:sz w:val="16"/>
                <w:szCs w:val="16"/>
              </w:rPr>
            </w:pPr>
            <w:r w:rsidRPr="0085768F">
              <w:rPr>
                <w:rFonts w:cstheme="minorHAnsi"/>
                <w:sz w:val="16"/>
                <w:szCs w:val="16"/>
              </w:rPr>
              <w:t>Cíl aktivity</w:t>
            </w:r>
          </w:p>
        </w:tc>
        <w:tc>
          <w:tcPr>
            <w:tcW w:w="5948" w:type="dxa"/>
          </w:tcPr>
          <w:p w14:paraId="788E38C9" w14:textId="4035C090" w:rsidR="00056D3E" w:rsidRPr="0085768F" w:rsidRDefault="005031D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w:t>
            </w:r>
          </w:p>
        </w:tc>
      </w:tr>
      <w:tr w:rsidR="00056D3E" w:rsidRPr="0085768F" w14:paraId="1BACD15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BA47AD" w14:textId="77777777" w:rsidR="00056D3E" w:rsidRPr="0085768F" w:rsidRDefault="00056D3E" w:rsidP="0085768F">
            <w:pPr>
              <w:rPr>
                <w:rFonts w:cstheme="minorHAnsi"/>
                <w:sz w:val="16"/>
                <w:szCs w:val="16"/>
              </w:rPr>
            </w:pPr>
            <w:r w:rsidRPr="0085768F">
              <w:rPr>
                <w:rFonts w:cstheme="minorHAnsi"/>
                <w:sz w:val="16"/>
                <w:szCs w:val="16"/>
              </w:rPr>
              <w:t>Spolupráce</w:t>
            </w:r>
          </w:p>
        </w:tc>
        <w:tc>
          <w:tcPr>
            <w:tcW w:w="5948" w:type="dxa"/>
          </w:tcPr>
          <w:p w14:paraId="155C942A" w14:textId="661E59DE"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056D3E" w:rsidRPr="0085768F" w14:paraId="2CC500D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FE7FEC0" w14:textId="77777777" w:rsidR="00056D3E" w:rsidRPr="0085768F" w:rsidRDefault="00056D3E" w:rsidP="0085768F">
            <w:pPr>
              <w:rPr>
                <w:rFonts w:cstheme="minorHAnsi"/>
                <w:sz w:val="16"/>
                <w:szCs w:val="16"/>
              </w:rPr>
            </w:pPr>
            <w:r w:rsidRPr="0085768F">
              <w:rPr>
                <w:rFonts w:cstheme="minorHAnsi"/>
                <w:sz w:val="16"/>
                <w:szCs w:val="16"/>
              </w:rPr>
              <w:t>Celkový rozpočet</w:t>
            </w:r>
          </w:p>
        </w:tc>
        <w:tc>
          <w:tcPr>
            <w:tcW w:w="5948" w:type="dxa"/>
          </w:tcPr>
          <w:p w14:paraId="1224E72A" w14:textId="4065BF17" w:rsidR="00056D3E" w:rsidRPr="0085768F" w:rsidRDefault="00056D3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8000,-</w:t>
            </w:r>
          </w:p>
        </w:tc>
      </w:tr>
      <w:tr w:rsidR="00056D3E" w:rsidRPr="0085768F" w14:paraId="7A652AB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BCFB24" w14:textId="77777777" w:rsidR="00056D3E" w:rsidRPr="0085768F" w:rsidRDefault="00056D3E" w:rsidP="0085768F">
            <w:pPr>
              <w:rPr>
                <w:rFonts w:cstheme="minorHAnsi"/>
                <w:sz w:val="16"/>
                <w:szCs w:val="16"/>
              </w:rPr>
            </w:pPr>
            <w:r w:rsidRPr="0085768F">
              <w:rPr>
                <w:rFonts w:cstheme="minorHAnsi"/>
                <w:sz w:val="16"/>
                <w:szCs w:val="16"/>
              </w:rPr>
              <w:t>Zdroj financování</w:t>
            </w:r>
          </w:p>
        </w:tc>
        <w:tc>
          <w:tcPr>
            <w:tcW w:w="5948" w:type="dxa"/>
          </w:tcPr>
          <w:p w14:paraId="18FB43CF" w14:textId="2469DBF5" w:rsidR="00056D3E" w:rsidRPr="0085768F" w:rsidRDefault="00056D3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 sponzoři</w:t>
            </w:r>
          </w:p>
        </w:tc>
      </w:tr>
      <w:tr w:rsidR="00056D3E" w:rsidRPr="0085768F" w14:paraId="5C9CAB0C"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624E2D6" w14:textId="77777777" w:rsidR="00056D3E" w:rsidRPr="0085768F" w:rsidRDefault="00056D3E" w:rsidP="0085768F">
            <w:pPr>
              <w:rPr>
                <w:rFonts w:cstheme="minorHAnsi"/>
                <w:sz w:val="16"/>
                <w:szCs w:val="16"/>
              </w:rPr>
            </w:pPr>
            <w:r w:rsidRPr="0085768F">
              <w:rPr>
                <w:rFonts w:cstheme="minorHAnsi"/>
                <w:sz w:val="16"/>
                <w:szCs w:val="16"/>
              </w:rPr>
              <w:t>Časový harmonogram</w:t>
            </w:r>
          </w:p>
        </w:tc>
        <w:tc>
          <w:tcPr>
            <w:tcW w:w="5948" w:type="dxa"/>
          </w:tcPr>
          <w:p w14:paraId="201EE750" w14:textId="50C59765" w:rsidR="00056D3E"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5031DA" w:rsidRPr="0085768F" w14:paraId="5432EF4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5AD40A" w14:textId="77777777" w:rsidR="005031DA" w:rsidRPr="0085768F" w:rsidRDefault="005031DA" w:rsidP="0085768F">
            <w:pPr>
              <w:rPr>
                <w:rFonts w:cstheme="minorHAnsi"/>
                <w:sz w:val="16"/>
                <w:szCs w:val="16"/>
              </w:rPr>
            </w:pPr>
            <w:r w:rsidRPr="0085768F">
              <w:rPr>
                <w:rFonts w:cstheme="minorHAnsi"/>
                <w:sz w:val="16"/>
                <w:szCs w:val="16"/>
              </w:rPr>
              <w:t>Cíl MAP:</w:t>
            </w:r>
          </w:p>
        </w:tc>
        <w:tc>
          <w:tcPr>
            <w:tcW w:w="5948" w:type="dxa"/>
          </w:tcPr>
          <w:p w14:paraId="14852D98" w14:textId="2E14E1AA" w:rsidR="005031DA"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031DA" w:rsidRPr="0085768F" w14:paraId="612EC6F9"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112013F" w14:textId="77777777" w:rsidR="005031DA" w:rsidRPr="0085768F" w:rsidRDefault="005031DA" w:rsidP="0085768F">
            <w:pPr>
              <w:rPr>
                <w:rFonts w:cstheme="minorHAnsi"/>
                <w:sz w:val="16"/>
                <w:szCs w:val="16"/>
              </w:rPr>
            </w:pPr>
            <w:r w:rsidRPr="0085768F">
              <w:rPr>
                <w:rFonts w:cstheme="minorHAnsi"/>
                <w:sz w:val="16"/>
                <w:szCs w:val="16"/>
              </w:rPr>
              <w:t>Opatření MAP:</w:t>
            </w:r>
          </w:p>
        </w:tc>
        <w:tc>
          <w:tcPr>
            <w:tcW w:w="5948" w:type="dxa"/>
          </w:tcPr>
          <w:p w14:paraId="6AC6A181" w14:textId="7D7114F3" w:rsidR="005031DA" w:rsidRPr="0085768F" w:rsidRDefault="005031D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 xml:space="preserve">1.3.3 Rozvoj pohybových aktivit a výchovy ke zdravému životnímu stylu u dětí v předškolním věku </w:t>
            </w:r>
          </w:p>
        </w:tc>
      </w:tr>
    </w:tbl>
    <w:p w14:paraId="0D4FBCC5" w14:textId="77777777" w:rsidR="005031DA" w:rsidRPr="0085768F" w:rsidRDefault="005031DA" w:rsidP="00905D0C">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247A0" w:rsidRPr="0085768F" w14:paraId="55CF56DC"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A8D2DF6" w14:textId="77777777" w:rsidR="006247A0" w:rsidRPr="0085768F" w:rsidRDefault="006247A0" w:rsidP="0085768F">
            <w:pPr>
              <w:rPr>
                <w:rFonts w:cstheme="minorHAnsi"/>
                <w:b w:val="0"/>
                <w:bCs w:val="0"/>
                <w:sz w:val="16"/>
                <w:szCs w:val="16"/>
              </w:rPr>
            </w:pPr>
            <w:r w:rsidRPr="0085768F">
              <w:rPr>
                <w:rFonts w:cstheme="minorHAnsi"/>
                <w:sz w:val="16"/>
                <w:szCs w:val="16"/>
              </w:rPr>
              <w:t>Aktivita</w:t>
            </w:r>
          </w:p>
        </w:tc>
        <w:tc>
          <w:tcPr>
            <w:tcW w:w="5948" w:type="dxa"/>
          </w:tcPr>
          <w:p w14:paraId="45292077" w14:textId="543B84D3" w:rsidR="006247A0" w:rsidRPr="0085768F" w:rsidRDefault="006247A0"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Loučení s</w:t>
            </w:r>
            <w:r w:rsidR="00FA5FE4">
              <w:rPr>
                <w:rFonts w:cstheme="minorHAnsi"/>
                <w:b w:val="0"/>
                <w:bCs w:val="0"/>
                <w:sz w:val="16"/>
                <w:szCs w:val="16"/>
              </w:rPr>
              <w:t> </w:t>
            </w:r>
            <w:r w:rsidR="00905D0C" w:rsidRPr="0085768F">
              <w:rPr>
                <w:rFonts w:cstheme="minorHAnsi"/>
                <w:sz w:val="16"/>
                <w:szCs w:val="16"/>
              </w:rPr>
              <w:t>předškoláky</w:t>
            </w:r>
          </w:p>
        </w:tc>
      </w:tr>
      <w:tr w:rsidR="006247A0" w:rsidRPr="0085768F" w14:paraId="53D66C0A"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E4429C4" w14:textId="77777777" w:rsidR="006247A0" w:rsidRPr="0085768F" w:rsidRDefault="006247A0" w:rsidP="0085768F">
            <w:pPr>
              <w:rPr>
                <w:rFonts w:cstheme="minorHAnsi"/>
                <w:sz w:val="16"/>
                <w:szCs w:val="16"/>
              </w:rPr>
            </w:pPr>
            <w:r w:rsidRPr="0085768F">
              <w:rPr>
                <w:rFonts w:cstheme="minorHAnsi"/>
                <w:sz w:val="16"/>
                <w:szCs w:val="16"/>
              </w:rPr>
              <w:t>Charakteristika aktivity</w:t>
            </w:r>
          </w:p>
        </w:tc>
        <w:tc>
          <w:tcPr>
            <w:tcW w:w="5948" w:type="dxa"/>
          </w:tcPr>
          <w:p w14:paraId="6802F0A2" w14:textId="55F171DB" w:rsidR="006247A0" w:rsidRPr="0085768F" w:rsidRDefault="006247A0"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Kulturní akce s rodiči</w:t>
            </w:r>
          </w:p>
        </w:tc>
      </w:tr>
      <w:tr w:rsidR="006247A0" w:rsidRPr="0085768F" w14:paraId="6A18711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3FB98C4" w14:textId="77777777" w:rsidR="006247A0" w:rsidRPr="0085768F" w:rsidRDefault="006247A0" w:rsidP="0085768F">
            <w:pPr>
              <w:rPr>
                <w:rFonts w:cstheme="minorHAnsi"/>
                <w:sz w:val="16"/>
                <w:szCs w:val="16"/>
              </w:rPr>
            </w:pPr>
            <w:r w:rsidRPr="0085768F">
              <w:rPr>
                <w:rFonts w:cstheme="minorHAnsi"/>
                <w:sz w:val="16"/>
                <w:szCs w:val="16"/>
              </w:rPr>
              <w:t>Realizátor nositel</w:t>
            </w:r>
          </w:p>
        </w:tc>
        <w:tc>
          <w:tcPr>
            <w:tcW w:w="5948" w:type="dxa"/>
          </w:tcPr>
          <w:p w14:paraId="46208EF0" w14:textId="77777777" w:rsidR="006247A0" w:rsidRPr="0085768F" w:rsidRDefault="00624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6247A0" w:rsidRPr="0085768F" w14:paraId="71DBB1E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B677E3" w14:textId="77777777" w:rsidR="006247A0" w:rsidRPr="0085768F" w:rsidRDefault="006247A0" w:rsidP="0085768F">
            <w:pPr>
              <w:rPr>
                <w:rFonts w:cstheme="minorHAnsi"/>
                <w:sz w:val="16"/>
                <w:szCs w:val="16"/>
              </w:rPr>
            </w:pPr>
            <w:r w:rsidRPr="0085768F">
              <w:rPr>
                <w:rFonts w:cstheme="minorHAnsi"/>
                <w:sz w:val="16"/>
                <w:szCs w:val="16"/>
              </w:rPr>
              <w:t>Místo realizace</w:t>
            </w:r>
          </w:p>
        </w:tc>
        <w:tc>
          <w:tcPr>
            <w:tcW w:w="5948" w:type="dxa"/>
          </w:tcPr>
          <w:p w14:paraId="612209B8" w14:textId="77777777" w:rsidR="006247A0" w:rsidRPr="0085768F" w:rsidRDefault="006247A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6247A0" w:rsidRPr="0085768F" w14:paraId="636D3C7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444F7DC" w14:textId="77777777" w:rsidR="006247A0" w:rsidRPr="0085768F" w:rsidRDefault="006247A0" w:rsidP="0085768F">
            <w:pPr>
              <w:rPr>
                <w:rFonts w:cstheme="minorHAnsi"/>
                <w:sz w:val="16"/>
                <w:szCs w:val="16"/>
              </w:rPr>
            </w:pPr>
            <w:r w:rsidRPr="0085768F">
              <w:rPr>
                <w:rFonts w:cstheme="minorHAnsi"/>
                <w:sz w:val="16"/>
                <w:szCs w:val="16"/>
              </w:rPr>
              <w:t>Cíl aktivity</w:t>
            </w:r>
          </w:p>
        </w:tc>
        <w:tc>
          <w:tcPr>
            <w:tcW w:w="5948" w:type="dxa"/>
          </w:tcPr>
          <w:p w14:paraId="34E58006" w14:textId="7DA01B67" w:rsidR="006247A0" w:rsidRPr="0085768F" w:rsidRDefault="00624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akce s rodiči</w:t>
            </w:r>
          </w:p>
        </w:tc>
      </w:tr>
      <w:tr w:rsidR="006247A0" w:rsidRPr="0085768F" w14:paraId="066FAA5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B6B790" w14:textId="77777777" w:rsidR="006247A0" w:rsidRPr="0085768F" w:rsidRDefault="006247A0" w:rsidP="0085768F">
            <w:pPr>
              <w:rPr>
                <w:rFonts w:cstheme="minorHAnsi"/>
                <w:sz w:val="16"/>
                <w:szCs w:val="16"/>
              </w:rPr>
            </w:pPr>
            <w:r w:rsidRPr="0085768F">
              <w:rPr>
                <w:rFonts w:cstheme="minorHAnsi"/>
                <w:sz w:val="16"/>
                <w:szCs w:val="16"/>
              </w:rPr>
              <w:t>Spolupráce</w:t>
            </w:r>
          </w:p>
        </w:tc>
        <w:tc>
          <w:tcPr>
            <w:tcW w:w="5948" w:type="dxa"/>
          </w:tcPr>
          <w:p w14:paraId="2CAD10F1" w14:textId="06C378BB" w:rsidR="006247A0" w:rsidRPr="0085768F" w:rsidRDefault="00DC0E7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6247A0" w:rsidRPr="0085768F" w14:paraId="51E4B1E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4E5CB2F" w14:textId="77777777" w:rsidR="006247A0" w:rsidRPr="0085768F" w:rsidRDefault="006247A0" w:rsidP="0085768F">
            <w:pPr>
              <w:rPr>
                <w:rFonts w:cstheme="minorHAnsi"/>
                <w:sz w:val="16"/>
                <w:szCs w:val="16"/>
              </w:rPr>
            </w:pPr>
            <w:r w:rsidRPr="0085768F">
              <w:rPr>
                <w:rFonts w:cstheme="minorHAnsi"/>
                <w:sz w:val="16"/>
                <w:szCs w:val="16"/>
              </w:rPr>
              <w:t>Celkový rozpočet</w:t>
            </w:r>
          </w:p>
        </w:tc>
        <w:tc>
          <w:tcPr>
            <w:tcW w:w="5948" w:type="dxa"/>
          </w:tcPr>
          <w:p w14:paraId="7EB070CF" w14:textId="191F6437" w:rsidR="006247A0" w:rsidRPr="0085768F" w:rsidRDefault="00624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1500,-</w:t>
            </w:r>
          </w:p>
        </w:tc>
      </w:tr>
      <w:tr w:rsidR="006247A0" w:rsidRPr="0085768F" w14:paraId="5A3F851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88E82B" w14:textId="77777777" w:rsidR="006247A0" w:rsidRPr="0085768F" w:rsidRDefault="006247A0" w:rsidP="0085768F">
            <w:pPr>
              <w:rPr>
                <w:rFonts w:cstheme="minorHAnsi"/>
                <w:sz w:val="16"/>
                <w:szCs w:val="16"/>
              </w:rPr>
            </w:pPr>
            <w:r w:rsidRPr="0085768F">
              <w:rPr>
                <w:rFonts w:cstheme="minorHAnsi"/>
                <w:sz w:val="16"/>
                <w:szCs w:val="16"/>
              </w:rPr>
              <w:t>Zdroj financování</w:t>
            </w:r>
          </w:p>
        </w:tc>
        <w:tc>
          <w:tcPr>
            <w:tcW w:w="5948" w:type="dxa"/>
          </w:tcPr>
          <w:p w14:paraId="183F94E3" w14:textId="6454532B" w:rsidR="006247A0" w:rsidRPr="0085768F" w:rsidRDefault="006247A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6247A0" w:rsidRPr="0085768F" w14:paraId="3840280C"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1E14E72" w14:textId="77777777" w:rsidR="006247A0" w:rsidRPr="0085768F" w:rsidRDefault="006247A0" w:rsidP="0085768F">
            <w:pPr>
              <w:rPr>
                <w:rFonts w:cstheme="minorHAnsi"/>
                <w:sz w:val="16"/>
                <w:szCs w:val="16"/>
              </w:rPr>
            </w:pPr>
            <w:r w:rsidRPr="0085768F">
              <w:rPr>
                <w:rFonts w:cstheme="minorHAnsi"/>
                <w:sz w:val="16"/>
                <w:szCs w:val="16"/>
              </w:rPr>
              <w:t>Časový harmonogram</w:t>
            </w:r>
          </w:p>
        </w:tc>
        <w:tc>
          <w:tcPr>
            <w:tcW w:w="5948" w:type="dxa"/>
          </w:tcPr>
          <w:p w14:paraId="4B8B40C2" w14:textId="751F9533" w:rsidR="006247A0"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6247A0" w:rsidRPr="0085768F" w14:paraId="28D285A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4D1879" w14:textId="77777777" w:rsidR="006247A0" w:rsidRPr="0085768F" w:rsidRDefault="006247A0" w:rsidP="0085768F">
            <w:pPr>
              <w:rPr>
                <w:rFonts w:cstheme="minorHAnsi"/>
                <w:sz w:val="16"/>
                <w:szCs w:val="16"/>
              </w:rPr>
            </w:pPr>
            <w:r w:rsidRPr="0085768F">
              <w:rPr>
                <w:rFonts w:cstheme="minorHAnsi"/>
                <w:sz w:val="16"/>
                <w:szCs w:val="16"/>
              </w:rPr>
              <w:t>Cíl MAP:</w:t>
            </w:r>
          </w:p>
        </w:tc>
        <w:tc>
          <w:tcPr>
            <w:tcW w:w="5948" w:type="dxa"/>
          </w:tcPr>
          <w:p w14:paraId="78B091B3" w14:textId="1FFD4E87" w:rsidR="006247A0" w:rsidRPr="0085768F" w:rsidRDefault="005031D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1.1 Podpora kvalitního inkluzivního a společného vzdělávání z hlediska odborně-personálních kapacit a specifického vybavení</w:t>
            </w:r>
          </w:p>
        </w:tc>
      </w:tr>
      <w:tr w:rsidR="006247A0" w:rsidRPr="0085768F" w14:paraId="66D5CD3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F5D1FDF" w14:textId="77777777" w:rsidR="006247A0" w:rsidRPr="0085768F" w:rsidRDefault="006247A0" w:rsidP="0085768F">
            <w:pPr>
              <w:rPr>
                <w:rFonts w:cstheme="minorHAnsi"/>
                <w:sz w:val="16"/>
                <w:szCs w:val="16"/>
              </w:rPr>
            </w:pPr>
            <w:r w:rsidRPr="0085768F">
              <w:rPr>
                <w:rFonts w:cstheme="minorHAnsi"/>
                <w:sz w:val="16"/>
                <w:szCs w:val="16"/>
              </w:rPr>
              <w:t>Opatření MAP:</w:t>
            </w:r>
          </w:p>
        </w:tc>
        <w:tc>
          <w:tcPr>
            <w:tcW w:w="5948" w:type="dxa"/>
          </w:tcPr>
          <w:p w14:paraId="229C7233" w14:textId="139807EF" w:rsidR="006247A0" w:rsidRPr="0085768F" w:rsidRDefault="005031DA" w:rsidP="0085768F">
            <w:pPr>
              <w:spacing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1.1.4 Individuální aktivity jednotlivých subjektů předškolního vzdělávání v oblasti inkluze vedoucí k rozvoji potenciálu každého žáka</w:t>
            </w:r>
          </w:p>
        </w:tc>
      </w:tr>
    </w:tbl>
    <w:p w14:paraId="717BBA9D" w14:textId="77777777" w:rsidR="00FA5FE4" w:rsidRPr="0085768F" w:rsidRDefault="00FA5FE4" w:rsidP="00905D0C">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247A0" w:rsidRPr="0085768F" w14:paraId="7905972A"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7F35E8E" w14:textId="77777777" w:rsidR="006247A0" w:rsidRPr="0085768F" w:rsidRDefault="006247A0" w:rsidP="0085768F">
            <w:pPr>
              <w:rPr>
                <w:rFonts w:cstheme="minorHAnsi"/>
                <w:b w:val="0"/>
                <w:bCs w:val="0"/>
                <w:sz w:val="16"/>
                <w:szCs w:val="16"/>
              </w:rPr>
            </w:pPr>
            <w:r w:rsidRPr="0085768F">
              <w:rPr>
                <w:rFonts w:cstheme="minorHAnsi"/>
                <w:sz w:val="16"/>
                <w:szCs w:val="16"/>
              </w:rPr>
              <w:t>Aktivita</w:t>
            </w:r>
          </w:p>
        </w:tc>
        <w:tc>
          <w:tcPr>
            <w:tcW w:w="5948" w:type="dxa"/>
          </w:tcPr>
          <w:p w14:paraId="7E7F69AA" w14:textId="7AF6EDFB" w:rsidR="006247A0" w:rsidRPr="00CE4182" w:rsidRDefault="006247A0"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05D0C">
              <w:rPr>
                <w:rFonts w:cstheme="minorHAnsi"/>
                <w:sz w:val="16"/>
                <w:szCs w:val="16"/>
              </w:rPr>
              <w:t>Putování s</w:t>
            </w:r>
            <w:r w:rsidR="00FA5FE4">
              <w:rPr>
                <w:rFonts w:cstheme="minorHAnsi"/>
                <w:sz w:val="16"/>
                <w:szCs w:val="16"/>
              </w:rPr>
              <w:t> </w:t>
            </w:r>
            <w:r w:rsidR="00905D0C" w:rsidRPr="00905D0C">
              <w:rPr>
                <w:rFonts w:cstheme="minorHAnsi"/>
                <w:sz w:val="16"/>
                <w:szCs w:val="16"/>
              </w:rPr>
              <w:t>Dobrouškem</w:t>
            </w:r>
          </w:p>
        </w:tc>
      </w:tr>
      <w:tr w:rsidR="006247A0" w:rsidRPr="0085768F" w14:paraId="3B843B14"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6852290" w14:textId="77777777" w:rsidR="006247A0" w:rsidRPr="0085768F" w:rsidRDefault="006247A0" w:rsidP="0085768F">
            <w:pPr>
              <w:rPr>
                <w:rFonts w:cstheme="minorHAnsi"/>
                <w:sz w:val="16"/>
                <w:szCs w:val="16"/>
              </w:rPr>
            </w:pPr>
            <w:r w:rsidRPr="0085768F">
              <w:rPr>
                <w:rFonts w:cstheme="minorHAnsi"/>
                <w:sz w:val="16"/>
                <w:szCs w:val="16"/>
              </w:rPr>
              <w:t>Charakteristika aktivity</w:t>
            </w:r>
          </w:p>
        </w:tc>
        <w:tc>
          <w:tcPr>
            <w:tcW w:w="5948" w:type="dxa"/>
          </w:tcPr>
          <w:p w14:paraId="1C8BD557" w14:textId="5F26E5E8" w:rsidR="006247A0" w:rsidRPr="0085768F" w:rsidRDefault="006247A0"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Tradiční environmentálně zaměřené setkání s dětmi a jejich rodiči.</w:t>
            </w:r>
          </w:p>
        </w:tc>
      </w:tr>
      <w:tr w:rsidR="006247A0" w:rsidRPr="0085768F" w14:paraId="7AEE787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ADB4B40" w14:textId="77777777" w:rsidR="006247A0" w:rsidRPr="0085768F" w:rsidRDefault="006247A0" w:rsidP="0085768F">
            <w:pPr>
              <w:rPr>
                <w:rFonts w:cstheme="minorHAnsi"/>
                <w:sz w:val="16"/>
                <w:szCs w:val="16"/>
              </w:rPr>
            </w:pPr>
            <w:r w:rsidRPr="0085768F">
              <w:rPr>
                <w:rFonts w:cstheme="minorHAnsi"/>
                <w:sz w:val="16"/>
                <w:szCs w:val="16"/>
              </w:rPr>
              <w:t>Realizátor nositel</w:t>
            </w:r>
          </w:p>
        </w:tc>
        <w:tc>
          <w:tcPr>
            <w:tcW w:w="5948" w:type="dxa"/>
          </w:tcPr>
          <w:p w14:paraId="29E2C00D" w14:textId="77777777" w:rsidR="006247A0" w:rsidRPr="0085768F" w:rsidRDefault="00624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6247A0" w:rsidRPr="0085768F" w14:paraId="417843D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90E4A5" w14:textId="77777777" w:rsidR="006247A0" w:rsidRPr="0085768F" w:rsidRDefault="006247A0" w:rsidP="0085768F">
            <w:pPr>
              <w:rPr>
                <w:rFonts w:cstheme="minorHAnsi"/>
                <w:sz w:val="16"/>
                <w:szCs w:val="16"/>
              </w:rPr>
            </w:pPr>
            <w:r w:rsidRPr="0085768F">
              <w:rPr>
                <w:rFonts w:cstheme="minorHAnsi"/>
                <w:sz w:val="16"/>
                <w:szCs w:val="16"/>
              </w:rPr>
              <w:t>Místo realizace</w:t>
            </w:r>
          </w:p>
        </w:tc>
        <w:tc>
          <w:tcPr>
            <w:tcW w:w="5948" w:type="dxa"/>
          </w:tcPr>
          <w:p w14:paraId="36A05F64" w14:textId="77777777" w:rsidR="006247A0" w:rsidRPr="0085768F" w:rsidRDefault="006247A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6247A0" w:rsidRPr="0085768F" w14:paraId="79AC47A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DCE5D27" w14:textId="77777777" w:rsidR="006247A0" w:rsidRPr="0085768F" w:rsidRDefault="006247A0" w:rsidP="0085768F">
            <w:pPr>
              <w:rPr>
                <w:rFonts w:cstheme="minorHAnsi"/>
                <w:sz w:val="16"/>
                <w:szCs w:val="16"/>
              </w:rPr>
            </w:pPr>
            <w:r w:rsidRPr="0085768F">
              <w:rPr>
                <w:rFonts w:cstheme="minorHAnsi"/>
                <w:sz w:val="16"/>
                <w:szCs w:val="16"/>
              </w:rPr>
              <w:t>Cíl aktivity</w:t>
            </w:r>
          </w:p>
        </w:tc>
        <w:tc>
          <w:tcPr>
            <w:tcW w:w="5948" w:type="dxa"/>
          </w:tcPr>
          <w:p w14:paraId="30D86BCC" w14:textId="77777777" w:rsidR="006247A0" w:rsidRPr="0085768F" w:rsidRDefault="00624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EVVO</w:t>
            </w:r>
          </w:p>
        </w:tc>
      </w:tr>
      <w:tr w:rsidR="006247A0" w:rsidRPr="0085768F" w14:paraId="6A49812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45A3A3" w14:textId="77777777" w:rsidR="006247A0" w:rsidRPr="0085768F" w:rsidRDefault="006247A0" w:rsidP="0085768F">
            <w:pPr>
              <w:rPr>
                <w:rFonts w:cstheme="minorHAnsi"/>
                <w:sz w:val="16"/>
                <w:szCs w:val="16"/>
              </w:rPr>
            </w:pPr>
            <w:r w:rsidRPr="0085768F">
              <w:rPr>
                <w:rFonts w:cstheme="minorHAnsi"/>
                <w:sz w:val="16"/>
                <w:szCs w:val="16"/>
              </w:rPr>
              <w:t>Spolupráce</w:t>
            </w:r>
          </w:p>
        </w:tc>
        <w:tc>
          <w:tcPr>
            <w:tcW w:w="5948" w:type="dxa"/>
          </w:tcPr>
          <w:p w14:paraId="47A399A1" w14:textId="77F3DFA7" w:rsidR="006247A0" w:rsidRPr="0085768F" w:rsidRDefault="00DC0E7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6247A0" w:rsidRPr="0085768F" w14:paraId="047B71EC"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0ED13A2" w14:textId="77777777" w:rsidR="006247A0" w:rsidRPr="0085768F" w:rsidRDefault="006247A0" w:rsidP="0085768F">
            <w:pPr>
              <w:rPr>
                <w:rFonts w:cstheme="minorHAnsi"/>
                <w:sz w:val="16"/>
                <w:szCs w:val="16"/>
              </w:rPr>
            </w:pPr>
            <w:r w:rsidRPr="0085768F">
              <w:rPr>
                <w:rFonts w:cstheme="minorHAnsi"/>
                <w:sz w:val="16"/>
                <w:szCs w:val="16"/>
              </w:rPr>
              <w:t>Celkový rozpočet</w:t>
            </w:r>
          </w:p>
        </w:tc>
        <w:tc>
          <w:tcPr>
            <w:tcW w:w="5948" w:type="dxa"/>
          </w:tcPr>
          <w:p w14:paraId="4216EC7E" w14:textId="4F9060A6" w:rsidR="006247A0" w:rsidRPr="0085768F" w:rsidRDefault="00624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w:t>
            </w:r>
          </w:p>
        </w:tc>
      </w:tr>
      <w:tr w:rsidR="006247A0" w:rsidRPr="0085768F" w14:paraId="59C86A41"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CE1D8A" w14:textId="77777777" w:rsidR="006247A0" w:rsidRPr="0085768F" w:rsidRDefault="006247A0" w:rsidP="0085768F">
            <w:pPr>
              <w:rPr>
                <w:rFonts w:cstheme="minorHAnsi"/>
                <w:sz w:val="16"/>
                <w:szCs w:val="16"/>
              </w:rPr>
            </w:pPr>
            <w:r w:rsidRPr="0085768F">
              <w:rPr>
                <w:rFonts w:cstheme="minorHAnsi"/>
                <w:sz w:val="16"/>
                <w:szCs w:val="16"/>
              </w:rPr>
              <w:t>Zdroj financování</w:t>
            </w:r>
          </w:p>
        </w:tc>
        <w:tc>
          <w:tcPr>
            <w:tcW w:w="5948" w:type="dxa"/>
          </w:tcPr>
          <w:p w14:paraId="144FF075" w14:textId="70D88E14" w:rsidR="006247A0" w:rsidRPr="0085768F" w:rsidRDefault="006247A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6247A0" w:rsidRPr="0085768F" w14:paraId="23793AF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8A130D4" w14:textId="77777777" w:rsidR="006247A0" w:rsidRPr="0085768F" w:rsidRDefault="006247A0" w:rsidP="0085768F">
            <w:pPr>
              <w:rPr>
                <w:rFonts w:cstheme="minorHAnsi"/>
                <w:sz w:val="16"/>
                <w:szCs w:val="16"/>
              </w:rPr>
            </w:pPr>
            <w:r w:rsidRPr="0085768F">
              <w:rPr>
                <w:rFonts w:cstheme="minorHAnsi"/>
                <w:sz w:val="16"/>
                <w:szCs w:val="16"/>
              </w:rPr>
              <w:t>Časový harmonogram</w:t>
            </w:r>
          </w:p>
        </w:tc>
        <w:tc>
          <w:tcPr>
            <w:tcW w:w="5948" w:type="dxa"/>
          </w:tcPr>
          <w:p w14:paraId="5ADB2076" w14:textId="694490D4" w:rsidR="006247A0"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5031DA" w:rsidRPr="0085768F" w14:paraId="5D43E0A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D8D9DE" w14:textId="77777777" w:rsidR="005031DA" w:rsidRPr="0085768F" w:rsidRDefault="005031DA" w:rsidP="0085768F">
            <w:pPr>
              <w:rPr>
                <w:rFonts w:cstheme="minorHAnsi"/>
                <w:sz w:val="16"/>
                <w:szCs w:val="16"/>
              </w:rPr>
            </w:pPr>
            <w:r w:rsidRPr="0085768F">
              <w:rPr>
                <w:rFonts w:cstheme="minorHAnsi"/>
                <w:sz w:val="16"/>
                <w:szCs w:val="16"/>
              </w:rPr>
              <w:t>Cíl MAP:</w:t>
            </w:r>
          </w:p>
        </w:tc>
        <w:tc>
          <w:tcPr>
            <w:tcW w:w="5948" w:type="dxa"/>
          </w:tcPr>
          <w:p w14:paraId="262B1150" w14:textId="1F343725" w:rsidR="005031DA"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031DA" w:rsidRPr="0085768F" w14:paraId="48D787D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00F8360" w14:textId="77777777" w:rsidR="005031DA" w:rsidRPr="0085768F" w:rsidRDefault="005031DA" w:rsidP="0085768F">
            <w:pPr>
              <w:rPr>
                <w:rFonts w:cstheme="minorHAnsi"/>
                <w:sz w:val="16"/>
                <w:szCs w:val="16"/>
              </w:rPr>
            </w:pPr>
            <w:r w:rsidRPr="0085768F">
              <w:rPr>
                <w:rFonts w:cstheme="minorHAnsi"/>
                <w:sz w:val="16"/>
                <w:szCs w:val="16"/>
              </w:rPr>
              <w:t>Opatření MAP:</w:t>
            </w:r>
          </w:p>
        </w:tc>
        <w:tc>
          <w:tcPr>
            <w:tcW w:w="5948" w:type="dxa"/>
          </w:tcPr>
          <w:p w14:paraId="06C6DB1E" w14:textId="7C1F8C82" w:rsidR="005031DA" w:rsidRPr="0085768F" w:rsidRDefault="005031DA" w:rsidP="0085768F">
            <w:pPr>
              <w:cnfStyle w:val="000000000000" w:firstRow="0" w:lastRow="0" w:firstColumn="0" w:lastColumn="0" w:oddVBand="0" w:evenVBand="0" w:oddHBand="0" w:evenHBand="0" w:firstRowFirstColumn="0" w:firstRowLastColumn="0" w:lastRowFirstColumn="0" w:lastRowLastColumn="0"/>
              <w:rPr>
                <w:sz w:val="16"/>
                <w:szCs w:val="16"/>
              </w:rPr>
            </w:pPr>
            <w:r w:rsidRPr="0085768F">
              <w:rPr>
                <w:rFonts w:cstheme="minorHAnsi"/>
                <w:sz w:val="16"/>
                <w:szCs w:val="16"/>
              </w:rPr>
              <w:t xml:space="preserve">1.3.2 Rozvoj v oblasti udržitelného </w:t>
            </w:r>
            <w:r w:rsidR="0072271D" w:rsidRPr="0085768F">
              <w:rPr>
                <w:rFonts w:cstheme="minorHAnsi"/>
                <w:sz w:val="16"/>
                <w:szCs w:val="16"/>
              </w:rPr>
              <w:t>rozvoje – EVVO</w:t>
            </w:r>
            <w:r w:rsidR="00905D0C" w:rsidRPr="0085768F">
              <w:rPr>
                <w:rFonts w:cstheme="minorHAnsi"/>
                <w:sz w:val="16"/>
                <w:szCs w:val="16"/>
              </w:rPr>
              <w:t>,</w:t>
            </w:r>
            <w:r w:rsidRPr="0085768F">
              <w:rPr>
                <w:rFonts w:cstheme="minorHAnsi"/>
                <w:sz w:val="16"/>
                <w:szCs w:val="16"/>
              </w:rPr>
              <w:t xml:space="preserve"> sociální, občanské a socioemoční dovednosti, rozvoj kulturního povědomí a vyjádření dětí</w:t>
            </w:r>
          </w:p>
          <w:p w14:paraId="3E2FBFA2" w14:textId="73F48608" w:rsidR="005031DA" w:rsidRPr="0085768F" w:rsidRDefault="005031D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 xml:space="preserve">1.3.3 Rozvoj pohybových aktivit a výchovy ke zdravému životnímu stylu u dětí v předškolním věku </w:t>
            </w:r>
          </w:p>
        </w:tc>
      </w:tr>
    </w:tbl>
    <w:p w14:paraId="7287F5AB" w14:textId="77777777" w:rsidR="009D274D" w:rsidRDefault="009D274D" w:rsidP="0085768F">
      <w:pPr>
        <w:spacing w:after="0"/>
        <w:rPr>
          <w:b/>
          <w:bCs/>
          <w:sz w:val="16"/>
          <w:szCs w:val="16"/>
          <w:lang w:eastAsia="x-none"/>
        </w:rPr>
      </w:pPr>
    </w:p>
    <w:p w14:paraId="6147FFAE" w14:textId="77777777" w:rsidR="000D7EDD" w:rsidRDefault="000D7EDD" w:rsidP="0085768F">
      <w:pPr>
        <w:spacing w:after="0"/>
        <w:rPr>
          <w:b/>
          <w:bCs/>
          <w:sz w:val="16"/>
          <w:szCs w:val="16"/>
          <w:lang w:eastAsia="x-none"/>
        </w:rPr>
      </w:pPr>
    </w:p>
    <w:p w14:paraId="099B2F5B" w14:textId="77777777" w:rsidR="000D7EDD" w:rsidRDefault="000D7EDD" w:rsidP="0085768F">
      <w:pPr>
        <w:spacing w:after="0"/>
        <w:rPr>
          <w:b/>
          <w:bCs/>
          <w:sz w:val="16"/>
          <w:szCs w:val="16"/>
          <w:lang w:eastAsia="x-none"/>
        </w:rPr>
      </w:pPr>
    </w:p>
    <w:p w14:paraId="08D96BC4" w14:textId="77777777" w:rsidR="000D7EDD" w:rsidRDefault="000D7EDD" w:rsidP="0085768F">
      <w:pPr>
        <w:spacing w:after="0"/>
        <w:rPr>
          <w:b/>
          <w:bCs/>
          <w:sz w:val="16"/>
          <w:szCs w:val="16"/>
          <w:lang w:eastAsia="x-none"/>
        </w:rPr>
      </w:pPr>
    </w:p>
    <w:p w14:paraId="041D0E65" w14:textId="77777777" w:rsidR="000D7EDD" w:rsidRDefault="000D7EDD" w:rsidP="0085768F">
      <w:pPr>
        <w:spacing w:after="0"/>
        <w:rPr>
          <w:b/>
          <w:bCs/>
          <w:sz w:val="16"/>
          <w:szCs w:val="16"/>
          <w:lang w:eastAsia="x-none"/>
        </w:rPr>
      </w:pPr>
    </w:p>
    <w:p w14:paraId="369B5979" w14:textId="77777777" w:rsidR="000D7EDD" w:rsidRDefault="000D7EDD" w:rsidP="0085768F">
      <w:pPr>
        <w:spacing w:after="0"/>
        <w:rPr>
          <w:b/>
          <w:bCs/>
          <w:sz w:val="16"/>
          <w:szCs w:val="16"/>
          <w:lang w:eastAsia="x-none"/>
        </w:rPr>
      </w:pPr>
    </w:p>
    <w:p w14:paraId="073F8991" w14:textId="77777777" w:rsidR="000D7EDD" w:rsidRDefault="000D7EDD" w:rsidP="0085768F">
      <w:pPr>
        <w:spacing w:after="0"/>
        <w:rPr>
          <w:b/>
          <w:bCs/>
          <w:sz w:val="16"/>
          <w:szCs w:val="16"/>
          <w:lang w:eastAsia="x-none"/>
        </w:rPr>
      </w:pPr>
    </w:p>
    <w:p w14:paraId="65D2FB1A" w14:textId="77777777" w:rsidR="000D7EDD" w:rsidRDefault="000D7EDD" w:rsidP="0085768F">
      <w:pPr>
        <w:spacing w:after="0"/>
        <w:rPr>
          <w:b/>
          <w:bCs/>
          <w:sz w:val="16"/>
          <w:szCs w:val="16"/>
          <w:lang w:eastAsia="x-none"/>
        </w:rPr>
      </w:pPr>
    </w:p>
    <w:p w14:paraId="6BDFB5A6" w14:textId="77777777" w:rsidR="000D7EDD" w:rsidRDefault="000D7EDD" w:rsidP="0085768F">
      <w:pPr>
        <w:spacing w:after="0"/>
        <w:rPr>
          <w:b/>
          <w:bCs/>
          <w:sz w:val="16"/>
          <w:szCs w:val="16"/>
          <w:lang w:eastAsia="x-none"/>
        </w:rPr>
      </w:pPr>
    </w:p>
    <w:p w14:paraId="7D1E0D55" w14:textId="77777777" w:rsidR="000D7EDD" w:rsidRDefault="000D7EDD" w:rsidP="0085768F">
      <w:pPr>
        <w:spacing w:after="0"/>
        <w:rPr>
          <w:b/>
          <w:bCs/>
          <w:sz w:val="16"/>
          <w:szCs w:val="16"/>
          <w:lang w:eastAsia="x-none"/>
        </w:rPr>
      </w:pPr>
    </w:p>
    <w:p w14:paraId="64724624" w14:textId="77777777" w:rsidR="000D7EDD" w:rsidRDefault="000D7EDD" w:rsidP="0085768F">
      <w:pPr>
        <w:spacing w:after="0"/>
        <w:rPr>
          <w:b/>
          <w:bCs/>
          <w:sz w:val="16"/>
          <w:szCs w:val="16"/>
          <w:lang w:eastAsia="x-none"/>
        </w:rPr>
      </w:pPr>
    </w:p>
    <w:p w14:paraId="209E692B" w14:textId="77777777" w:rsidR="000D7EDD" w:rsidRDefault="000D7EDD" w:rsidP="0085768F">
      <w:pPr>
        <w:spacing w:after="0"/>
        <w:rPr>
          <w:b/>
          <w:bCs/>
          <w:sz w:val="16"/>
          <w:szCs w:val="16"/>
          <w:lang w:eastAsia="x-none"/>
        </w:rPr>
      </w:pPr>
    </w:p>
    <w:p w14:paraId="30DB4212" w14:textId="77777777" w:rsidR="000D7EDD" w:rsidRDefault="000D7EDD" w:rsidP="0085768F">
      <w:pPr>
        <w:spacing w:after="0"/>
        <w:rPr>
          <w:b/>
          <w:bCs/>
          <w:sz w:val="16"/>
          <w:szCs w:val="16"/>
          <w:lang w:eastAsia="x-none"/>
        </w:rPr>
      </w:pPr>
    </w:p>
    <w:p w14:paraId="392D801E" w14:textId="77777777" w:rsidR="000D7EDD" w:rsidRPr="0085768F" w:rsidRDefault="000D7EDD"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247A0" w:rsidRPr="0085768F" w14:paraId="44B684E7"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E63CB21" w14:textId="77777777" w:rsidR="006247A0" w:rsidRPr="0085768F" w:rsidRDefault="006247A0"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6574964A" w14:textId="01986067" w:rsidR="006247A0" w:rsidRPr="00CE4182" w:rsidRDefault="006247A0"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2271D">
              <w:rPr>
                <w:rFonts w:cstheme="minorHAnsi"/>
                <w:sz w:val="16"/>
                <w:szCs w:val="16"/>
              </w:rPr>
              <w:t xml:space="preserve">Vánoční </w:t>
            </w:r>
            <w:r w:rsidR="0072271D" w:rsidRPr="0072271D">
              <w:rPr>
                <w:rFonts w:cstheme="minorHAnsi"/>
                <w:sz w:val="16"/>
                <w:szCs w:val="16"/>
              </w:rPr>
              <w:t xml:space="preserve">dílny  </w:t>
            </w:r>
          </w:p>
        </w:tc>
      </w:tr>
      <w:tr w:rsidR="006247A0" w:rsidRPr="0085768F" w14:paraId="72F5A93B"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9155A9A" w14:textId="77777777" w:rsidR="006247A0" w:rsidRPr="0085768F" w:rsidRDefault="006247A0" w:rsidP="0085768F">
            <w:pPr>
              <w:rPr>
                <w:rFonts w:cstheme="minorHAnsi"/>
                <w:sz w:val="16"/>
                <w:szCs w:val="16"/>
              </w:rPr>
            </w:pPr>
            <w:r w:rsidRPr="0085768F">
              <w:rPr>
                <w:rFonts w:cstheme="minorHAnsi"/>
                <w:sz w:val="16"/>
                <w:szCs w:val="16"/>
              </w:rPr>
              <w:t>Charakteristika aktivity</w:t>
            </w:r>
          </w:p>
        </w:tc>
        <w:tc>
          <w:tcPr>
            <w:tcW w:w="5948" w:type="dxa"/>
          </w:tcPr>
          <w:p w14:paraId="334180C4" w14:textId="1CAE66CA" w:rsidR="006247A0" w:rsidRPr="0085768F" w:rsidRDefault="006247A0"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 mají možnost více poznat prostředí školky a seznámit se s centry aktivit, které jsou typické pro program Začít spolu, jehož prvky v naší MŠ využíváme. Rodiče společně s dětmi procházejí školkou a plní jednoduché vánoční úkoly s vánoční tématikou v centrech aktivit.</w:t>
            </w:r>
          </w:p>
        </w:tc>
      </w:tr>
      <w:tr w:rsidR="006247A0" w:rsidRPr="0085768F" w14:paraId="5DB835E7"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56A27F4" w14:textId="77777777" w:rsidR="006247A0" w:rsidRPr="0085768F" w:rsidRDefault="006247A0" w:rsidP="0085768F">
            <w:pPr>
              <w:rPr>
                <w:rFonts w:cstheme="minorHAnsi"/>
                <w:sz w:val="16"/>
                <w:szCs w:val="16"/>
              </w:rPr>
            </w:pPr>
            <w:r w:rsidRPr="0085768F">
              <w:rPr>
                <w:rFonts w:cstheme="minorHAnsi"/>
                <w:sz w:val="16"/>
                <w:szCs w:val="16"/>
              </w:rPr>
              <w:t>Realizátor nositel</w:t>
            </w:r>
          </w:p>
        </w:tc>
        <w:tc>
          <w:tcPr>
            <w:tcW w:w="5948" w:type="dxa"/>
          </w:tcPr>
          <w:p w14:paraId="648BAEA7" w14:textId="77777777" w:rsidR="006247A0" w:rsidRPr="0085768F" w:rsidRDefault="00624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6247A0" w:rsidRPr="0085768F" w14:paraId="0768811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F8B4B5" w14:textId="77777777" w:rsidR="006247A0" w:rsidRPr="0085768F" w:rsidRDefault="006247A0" w:rsidP="0085768F">
            <w:pPr>
              <w:rPr>
                <w:rFonts w:cstheme="minorHAnsi"/>
                <w:sz w:val="16"/>
                <w:szCs w:val="16"/>
              </w:rPr>
            </w:pPr>
            <w:r w:rsidRPr="0085768F">
              <w:rPr>
                <w:rFonts w:cstheme="minorHAnsi"/>
                <w:sz w:val="16"/>
                <w:szCs w:val="16"/>
              </w:rPr>
              <w:t>Místo realizace</w:t>
            </w:r>
          </w:p>
        </w:tc>
        <w:tc>
          <w:tcPr>
            <w:tcW w:w="5948" w:type="dxa"/>
          </w:tcPr>
          <w:p w14:paraId="26398322" w14:textId="77777777" w:rsidR="006247A0" w:rsidRPr="0085768F" w:rsidRDefault="006247A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6247A0" w:rsidRPr="0085768F" w14:paraId="21975BA9"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F2D7C70" w14:textId="77777777" w:rsidR="006247A0" w:rsidRPr="0085768F" w:rsidRDefault="006247A0" w:rsidP="0085768F">
            <w:pPr>
              <w:rPr>
                <w:rFonts w:cstheme="minorHAnsi"/>
                <w:sz w:val="16"/>
                <w:szCs w:val="16"/>
              </w:rPr>
            </w:pPr>
            <w:r w:rsidRPr="0085768F">
              <w:rPr>
                <w:rFonts w:cstheme="minorHAnsi"/>
                <w:sz w:val="16"/>
                <w:szCs w:val="16"/>
              </w:rPr>
              <w:t>Cíl aktivity</w:t>
            </w:r>
          </w:p>
        </w:tc>
        <w:tc>
          <w:tcPr>
            <w:tcW w:w="5948" w:type="dxa"/>
          </w:tcPr>
          <w:p w14:paraId="1F0BC528" w14:textId="772E0B7F" w:rsidR="006247A0" w:rsidRPr="0085768F" w:rsidRDefault="00624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 s rodiči.</w:t>
            </w:r>
          </w:p>
        </w:tc>
      </w:tr>
      <w:tr w:rsidR="006247A0" w:rsidRPr="0085768F" w14:paraId="3A342D5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A42ADA" w14:textId="77777777" w:rsidR="006247A0" w:rsidRPr="0085768F" w:rsidRDefault="006247A0" w:rsidP="0085768F">
            <w:pPr>
              <w:rPr>
                <w:rFonts w:cstheme="minorHAnsi"/>
                <w:sz w:val="16"/>
                <w:szCs w:val="16"/>
              </w:rPr>
            </w:pPr>
            <w:r w:rsidRPr="0085768F">
              <w:rPr>
                <w:rFonts w:cstheme="minorHAnsi"/>
                <w:sz w:val="16"/>
                <w:szCs w:val="16"/>
              </w:rPr>
              <w:t>Spolupráce</w:t>
            </w:r>
          </w:p>
        </w:tc>
        <w:tc>
          <w:tcPr>
            <w:tcW w:w="5948" w:type="dxa"/>
          </w:tcPr>
          <w:p w14:paraId="230CB979" w14:textId="7AC33553" w:rsidR="006247A0" w:rsidRPr="0085768F" w:rsidRDefault="00DC0E7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6247A0" w:rsidRPr="0085768F" w14:paraId="6FBF265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EBC99BA" w14:textId="77777777" w:rsidR="006247A0" w:rsidRPr="0085768F" w:rsidRDefault="006247A0" w:rsidP="0085768F">
            <w:pPr>
              <w:rPr>
                <w:rFonts w:cstheme="minorHAnsi"/>
                <w:sz w:val="16"/>
                <w:szCs w:val="16"/>
              </w:rPr>
            </w:pPr>
            <w:r w:rsidRPr="0085768F">
              <w:rPr>
                <w:rFonts w:cstheme="minorHAnsi"/>
                <w:sz w:val="16"/>
                <w:szCs w:val="16"/>
              </w:rPr>
              <w:t>Celkový rozpočet</w:t>
            </w:r>
          </w:p>
        </w:tc>
        <w:tc>
          <w:tcPr>
            <w:tcW w:w="5948" w:type="dxa"/>
          </w:tcPr>
          <w:p w14:paraId="24627214" w14:textId="6308261D" w:rsidR="006247A0" w:rsidRPr="0085768F" w:rsidRDefault="00624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6247A0" w:rsidRPr="0085768F" w14:paraId="1225150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2E6625" w14:textId="77777777" w:rsidR="006247A0" w:rsidRPr="0085768F" w:rsidRDefault="006247A0" w:rsidP="0085768F">
            <w:pPr>
              <w:rPr>
                <w:rFonts w:cstheme="minorHAnsi"/>
                <w:sz w:val="16"/>
                <w:szCs w:val="16"/>
              </w:rPr>
            </w:pPr>
            <w:r w:rsidRPr="0085768F">
              <w:rPr>
                <w:rFonts w:cstheme="minorHAnsi"/>
                <w:sz w:val="16"/>
                <w:szCs w:val="16"/>
              </w:rPr>
              <w:t>Zdroj financování</w:t>
            </w:r>
          </w:p>
        </w:tc>
        <w:tc>
          <w:tcPr>
            <w:tcW w:w="5948" w:type="dxa"/>
          </w:tcPr>
          <w:p w14:paraId="76115635" w14:textId="77777777" w:rsidR="006247A0" w:rsidRPr="0085768F" w:rsidRDefault="006247A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6247A0" w:rsidRPr="0085768F" w14:paraId="27BBCD18"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3A3BAFB" w14:textId="77777777" w:rsidR="006247A0" w:rsidRPr="0085768F" w:rsidRDefault="006247A0" w:rsidP="0085768F">
            <w:pPr>
              <w:rPr>
                <w:rFonts w:cstheme="minorHAnsi"/>
                <w:sz w:val="16"/>
                <w:szCs w:val="16"/>
              </w:rPr>
            </w:pPr>
            <w:r w:rsidRPr="0085768F">
              <w:rPr>
                <w:rFonts w:cstheme="minorHAnsi"/>
                <w:sz w:val="16"/>
                <w:szCs w:val="16"/>
              </w:rPr>
              <w:t>Časový harmonogram</w:t>
            </w:r>
          </w:p>
        </w:tc>
        <w:tc>
          <w:tcPr>
            <w:tcW w:w="5948" w:type="dxa"/>
          </w:tcPr>
          <w:p w14:paraId="2B48ED13" w14:textId="51240066" w:rsidR="006247A0"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6247A0" w:rsidRPr="0085768F" w14:paraId="64FC49F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B7C75D" w14:textId="77777777" w:rsidR="006247A0" w:rsidRPr="0085768F" w:rsidRDefault="006247A0" w:rsidP="0085768F">
            <w:pPr>
              <w:rPr>
                <w:rFonts w:cstheme="minorHAnsi"/>
                <w:sz w:val="16"/>
                <w:szCs w:val="16"/>
              </w:rPr>
            </w:pPr>
            <w:r w:rsidRPr="0085768F">
              <w:rPr>
                <w:rFonts w:cstheme="minorHAnsi"/>
                <w:sz w:val="16"/>
                <w:szCs w:val="16"/>
              </w:rPr>
              <w:t>Cíl MAP:</w:t>
            </w:r>
          </w:p>
        </w:tc>
        <w:tc>
          <w:tcPr>
            <w:tcW w:w="5948" w:type="dxa"/>
          </w:tcPr>
          <w:p w14:paraId="27683D16" w14:textId="79AB4A6D" w:rsidR="006247A0" w:rsidRPr="0085768F" w:rsidRDefault="005031D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6247A0" w:rsidRPr="0085768F" w14:paraId="0BDFD09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DAE3B75" w14:textId="77777777" w:rsidR="006247A0" w:rsidRPr="0085768F" w:rsidRDefault="006247A0" w:rsidP="0085768F">
            <w:pPr>
              <w:rPr>
                <w:rFonts w:cstheme="minorHAnsi"/>
                <w:sz w:val="16"/>
                <w:szCs w:val="16"/>
              </w:rPr>
            </w:pPr>
            <w:r w:rsidRPr="0085768F">
              <w:rPr>
                <w:rFonts w:cstheme="minorHAnsi"/>
                <w:sz w:val="16"/>
                <w:szCs w:val="16"/>
              </w:rPr>
              <w:t>Opatření MAP:</w:t>
            </w:r>
          </w:p>
        </w:tc>
        <w:tc>
          <w:tcPr>
            <w:tcW w:w="5948" w:type="dxa"/>
          </w:tcPr>
          <w:p w14:paraId="602BD038" w14:textId="16B00DCF" w:rsidR="006247A0" w:rsidRPr="0085768F" w:rsidRDefault="005031D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r w:rsidR="006247A0" w:rsidRPr="0085768F">
              <w:rPr>
                <w:rFonts w:cstheme="minorHAnsi"/>
                <w:sz w:val="16"/>
                <w:szCs w:val="16"/>
              </w:rPr>
              <w:t xml:space="preserve"> </w:t>
            </w:r>
          </w:p>
        </w:tc>
      </w:tr>
    </w:tbl>
    <w:p w14:paraId="7B500628" w14:textId="77777777" w:rsidR="00C37544" w:rsidRDefault="00C37544" w:rsidP="0072271D">
      <w:pPr>
        <w:rPr>
          <w:b/>
          <w:bCs/>
          <w:lang w:eastAsia="x-none"/>
        </w:rPr>
      </w:pPr>
    </w:p>
    <w:p w14:paraId="1038AB7A" w14:textId="77777777" w:rsidR="002B50CD" w:rsidRDefault="002B50CD" w:rsidP="0072271D">
      <w:pPr>
        <w:rPr>
          <w:b/>
          <w:bCs/>
          <w:lang w:eastAsia="x-none"/>
        </w:rPr>
      </w:pPr>
    </w:p>
    <w:p w14:paraId="38491751" w14:textId="77777777" w:rsidR="002B50CD" w:rsidRDefault="002B50CD" w:rsidP="0072271D">
      <w:pPr>
        <w:rPr>
          <w:b/>
          <w:bCs/>
          <w:lang w:eastAsia="x-none"/>
        </w:rPr>
      </w:pPr>
    </w:p>
    <w:p w14:paraId="78A11FAD" w14:textId="77777777" w:rsidR="002B50CD" w:rsidRDefault="002B50CD" w:rsidP="0072271D">
      <w:pPr>
        <w:rPr>
          <w:b/>
          <w:bCs/>
          <w:lang w:eastAsia="x-none"/>
        </w:rPr>
      </w:pPr>
    </w:p>
    <w:p w14:paraId="07473C9E" w14:textId="77777777" w:rsidR="002B50CD" w:rsidRDefault="002B50CD" w:rsidP="0072271D">
      <w:pPr>
        <w:rPr>
          <w:b/>
          <w:bCs/>
          <w:lang w:eastAsia="x-none"/>
        </w:rPr>
      </w:pPr>
    </w:p>
    <w:p w14:paraId="7226E4CA" w14:textId="77777777" w:rsidR="002B50CD" w:rsidRDefault="002B50CD" w:rsidP="0072271D">
      <w:pPr>
        <w:rPr>
          <w:b/>
          <w:bCs/>
          <w:lang w:eastAsia="x-none"/>
        </w:rPr>
      </w:pPr>
    </w:p>
    <w:p w14:paraId="3AECD7C2" w14:textId="77777777" w:rsidR="009D274D" w:rsidRDefault="009D274D" w:rsidP="0072271D">
      <w:pPr>
        <w:rPr>
          <w:b/>
          <w:bCs/>
          <w:lang w:eastAsia="x-none"/>
        </w:rPr>
      </w:pPr>
    </w:p>
    <w:p w14:paraId="7DEDF148" w14:textId="77777777" w:rsidR="000D7EDD" w:rsidRDefault="000D7EDD" w:rsidP="0072271D">
      <w:pPr>
        <w:rPr>
          <w:b/>
          <w:bCs/>
          <w:lang w:eastAsia="x-none"/>
        </w:rPr>
      </w:pPr>
    </w:p>
    <w:p w14:paraId="50F95E85" w14:textId="77777777" w:rsidR="000D7EDD" w:rsidRDefault="000D7EDD" w:rsidP="0072271D">
      <w:pPr>
        <w:rPr>
          <w:b/>
          <w:bCs/>
          <w:lang w:eastAsia="x-none"/>
        </w:rPr>
      </w:pPr>
    </w:p>
    <w:p w14:paraId="220D7B07" w14:textId="77777777" w:rsidR="000D7EDD" w:rsidRDefault="000D7EDD" w:rsidP="0072271D">
      <w:pPr>
        <w:rPr>
          <w:b/>
          <w:bCs/>
          <w:lang w:eastAsia="x-none"/>
        </w:rPr>
      </w:pPr>
    </w:p>
    <w:p w14:paraId="7091B1BC" w14:textId="77777777" w:rsidR="000D7EDD" w:rsidRDefault="000D7EDD" w:rsidP="0072271D">
      <w:pPr>
        <w:rPr>
          <w:b/>
          <w:bCs/>
          <w:lang w:eastAsia="x-none"/>
        </w:rPr>
      </w:pPr>
    </w:p>
    <w:p w14:paraId="134F9C0C" w14:textId="77777777" w:rsidR="000D7EDD" w:rsidRDefault="000D7EDD" w:rsidP="0072271D">
      <w:pPr>
        <w:rPr>
          <w:b/>
          <w:bCs/>
          <w:lang w:eastAsia="x-none"/>
        </w:rPr>
      </w:pPr>
    </w:p>
    <w:p w14:paraId="6C400829" w14:textId="77777777" w:rsidR="000D7EDD" w:rsidRDefault="000D7EDD" w:rsidP="0072271D">
      <w:pPr>
        <w:rPr>
          <w:b/>
          <w:bCs/>
          <w:lang w:eastAsia="x-none"/>
        </w:rPr>
      </w:pPr>
    </w:p>
    <w:p w14:paraId="7FFFBFE2" w14:textId="77777777" w:rsidR="000D7EDD" w:rsidRDefault="000D7EDD" w:rsidP="0072271D">
      <w:pPr>
        <w:rPr>
          <w:b/>
          <w:bCs/>
          <w:lang w:eastAsia="x-none"/>
        </w:rPr>
      </w:pPr>
    </w:p>
    <w:p w14:paraId="41505A2B" w14:textId="77777777" w:rsidR="000D7EDD" w:rsidRDefault="000D7EDD" w:rsidP="0072271D">
      <w:pPr>
        <w:rPr>
          <w:b/>
          <w:bCs/>
          <w:lang w:eastAsia="x-none"/>
        </w:rPr>
      </w:pPr>
    </w:p>
    <w:p w14:paraId="0F4CC3B9" w14:textId="77777777" w:rsidR="000D7EDD" w:rsidRDefault="000D7EDD" w:rsidP="0072271D">
      <w:pPr>
        <w:rPr>
          <w:b/>
          <w:bCs/>
          <w:lang w:eastAsia="x-none"/>
        </w:rPr>
      </w:pPr>
    </w:p>
    <w:p w14:paraId="25FD7808" w14:textId="77777777" w:rsidR="000D7EDD" w:rsidRDefault="000D7EDD" w:rsidP="0072271D">
      <w:pPr>
        <w:rPr>
          <w:b/>
          <w:bCs/>
          <w:lang w:eastAsia="x-none"/>
        </w:rPr>
      </w:pPr>
    </w:p>
    <w:p w14:paraId="7FCA0608" w14:textId="77777777" w:rsidR="000D7EDD" w:rsidRDefault="000D7EDD" w:rsidP="0072271D">
      <w:pPr>
        <w:rPr>
          <w:b/>
          <w:bCs/>
          <w:lang w:eastAsia="x-none"/>
        </w:rPr>
      </w:pPr>
    </w:p>
    <w:p w14:paraId="0308C7C7" w14:textId="77777777" w:rsidR="000D7EDD" w:rsidRDefault="000D7EDD" w:rsidP="0072271D">
      <w:pPr>
        <w:rPr>
          <w:b/>
          <w:bCs/>
          <w:lang w:eastAsia="x-none"/>
        </w:rPr>
      </w:pPr>
    </w:p>
    <w:p w14:paraId="217CEC79" w14:textId="77777777" w:rsidR="000D7EDD" w:rsidRDefault="000D7EDD" w:rsidP="0072271D">
      <w:pPr>
        <w:rPr>
          <w:b/>
          <w:bCs/>
          <w:lang w:eastAsia="x-none"/>
        </w:rPr>
      </w:pPr>
    </w:p>
    <w:p w14:paraId="24455BB7" w14:textId="77777777" w:rsidR="000D7EDD" w:rsidRDefault="000D7EDD" w:rsidP="0072271D">
      <w:pPr>
        <w:rPr>
          <w:b/>
          <w:bCs/>
          <w:lang w:eastAsia="x-none"/>
        </w:rPr>
      </w:pPr>
    </w:p>
    <w:p w14:paraId="01BA3667" w14:textId="77777777" w:rsidR="000D7EDD" w:rsidRDefault="000D7EDD" w:rsidP="0072271D">
      <w:pPr>
        <w:rPr>
          <w:b/>
          <w:bCs/>
          <w:lang w:eastAsia="x-none"/>
        </w:rPr>
      </w:pPr>
    </w:p>
    <w:p w14:paraId="412C9B5D" w14:textId="77777777" w:rsidR="000D7EDD" w:rsidRDefault="000D7EDD" w:rsidP="0072271D">
      <w:pPr>
        <w:rPr>
          <w:b/>
          <w:bCs/>
          <w:lang w:eastAsia="x-none"/>
        </w:rPr>
      </w:pPr>
    </w:p>
    <w:p w14:paraId="409CA064" w14:textId="7C106DD7" w:rsidR="00E93244" w:rsidRPr="0051646F" w:rsidRDefault="00C91335"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1646F">
        <w:rPr>
          <w:b/>
          <w:bCs/>
          <w:sz w:val="28"/>
          <w:szCs w:val="28"/>
          <w:lang w:eastAsia="x-none"/>
        </w:rPr>
        <w:lastRenderedPageBreak/>
        <w:t>Dobroškol</w:t>
      </w:r>
      <w:r w:rsidR="00A803EE">
        <w:rPr>
          <w:b/>
          <w:bCs/>
          <w:sz w:val="28"/>
          <w:szCs w:val="28"/>
          <w:lang w:eastAsia="x-none"/>
        </w:rPr>
        <w:t>a</w:t>
      </w:r>
      <w:r w:rsidRPr="0051646F">
        <w:rPr>
          <w:b/>
          <w:bCs/>
          <w:sz w:val="28"/>
          <w:szCs w:val="28"/>
          <w:lang w:eastAsia="x-none"/>
        </w:rPr>
        <w:t xml:space="preserve"> </w:t>
      </w:r>
      <w:r w:rsidR="002B50CD" w:rsidRPr="0051646F">
        <w:rPr>
          <w:b/>
          <w:bCs/>
          <w:sz w:val="28"/>
          <w:szCs w:val="28"/>
          <w:lang w:eastAsia="x-none"/>
        </w:rPr>
        <w:t>Dobroměřice</w:t>
      </w:r>
    </w:p>
    <w:tbl>
      <w:tblPr>
        <w:tblStyle w:val="Tabulkaseznamu3zvraznn1"/>
        <w:tblW w:w="0" w:type="auto"/>
        <w:tblLook w:val="04A0" w:firstRow="1" w:lastRow="0" w:firstColumn="1" w:lastColumn="0" w:noHBand="0" w:noVBand="1"/>
      </w:tblPr>
      <w:tblGrid>
        <w:gridCol w:w="3114"/>
        <w:gridCol w:w="5948"/>
      </w:tblGrid>
      <w:tr w:rsidR="002B50CD" w:rsidRPr="0085768F" w14:paraId="1D44E2B5"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B49858D" w14:textId="77777777" w:rsidR="002B50CD" w:rsidRPr="0085768F" w:rsidRDefault="002B50CD" w:rsidP="005745B1">
            <w:pPr>
              <w:rPr>
                <w:rFonts w:cstheme="minorHAnsi"/>
                <w:b w:val="0"/>
                <w:bCs w:val="0"/>
                <w:sz w:val="16"/>
                <w:szCs w:val="16"/>
              </w:rPr>
            </w:pPr>
            <w:r w:rsidRPr="0085768F">
              <w:rPr>
                <w:rFonts w:cstheme="minorHAnsi"/>
                <w:sz w:val="16"/>
                <w:szCs w:val="16"/>
              </w:rPr>
              <w:t>Aktivita</w:t>
            </w:r>
          </w:p>
        </w:tc>
        <w:tc>
          <w:tcPr>
            <w:tcW w:w="5948" w:type="dxa"/>
          </w:tcPr>
          <w:p w14:paraId="43513401" w14:textId="0DFE93AA" w:rsidR="002B50CD" w:rsidRPr="0085768F" w:rsidRDefault="00B95E32" w:rsidP="005745B1">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2B50CD" w:rsidRPr="0085768F" w14:paraId="7FB40CA2" w14:textId="77777777" w:rsidTr="002012BE">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3114" w:type="dxa"/>
          </w:tcPr>
          <w:p w14:paraId="76B9F325" w14:textId="77777777" w:rsidR="002B50CD" w:rsidRPr="0085768F" w:rsidRDefault="002B50CD" w:rsidP="005745B1">
            <w:pPr>
              <w:rPr>
                <w:rFonts w:cstheme="minorHAnsi"/>
                <w:sz w:val="16"/>
                <w:szCs w:val="16"/>
              </w:rPr>
            </w:pPr>
            <w:r w:rsidRPr="0085768F">
              <w:rPr>
                <w:rFonts w:cstheme="minorHAnsi"/>
                <w:sz w:val="16"/>
                <w:szCs w:val="16"/>
              </w:rPr>
              <w:t>Charakteristika aktivity</w:t>
            </w:r>
          </w:p>
        </w:tc>
        <w:tc>
          <w:tcPr>
            <w:tcW w:w="5948" w:type="dxa"/>
          </w:tcPr>
          <w:p w14:paraId="56B1D7E3" w14:textId="71CB27B5" w:rsidR="002B50CD" w:rsidRPr="0085768F" w:rsidRDefault="00A803EE" w:rsidP="00A803EE">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Školní asistent ZŠ</w:t>
            </w:r>
          </w:p>
        </w:tc>
      </w:tr>
      <w:tr w:rsidR="002B50CD" w:rsidRPr="0085768F" w14:paraId="65A8DE6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95595A4" w14:textId="77777777" w:rsidR="002B50CD" w:rsidRPr="0085768F" w:rsidRDefault="002B50CD" w:rsidP="005745B1">
            <w:pPr>
              <w:rPr>
                <w:rFonts w:cstheme="minorHAnsi"/>
                <w:sz w:val="16"/>
                <w:szCs w:val="16"/>
              </w:rPr>
            </w:pPr>
            <w:r w:rsidRPr="0085768F">
              <w:rPr>
                <w:rFonts w:cstheme="minorHAnsi"/>
                <w:sz w:val="16"/>
                <w:szCs w:val="16"/>
              </w:rPr>
              <w:t>Realizátor nositel</w:t>
            </w:r>
          </w:p>
        </w:tc>
        <w:tc>
          <w:tcPr>
            <w:tcW w:w="5948" w:type="dxa"/>
          </w:tcPr>
          <w:p w14:paraId="235A98E9" w14:textId="125F5EFC" w:rsidR="002B50CD" w:rsidRPr="0085768F" w:rsidRDefault="00A803EE" w:rsidP="005745B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Dobroškola Dobroměřice</w:t>
            </w:r>
          </w:p>
        </w:tc>
      </w:tr>
      <w:tr w:rsidR="002B50CD" w:rsidRPr="0085768F" w14:paraId="176568B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6A4695" w14:textId="77777777" w:rsidR="002B50CD" w:rsidRPr="0085768F" w:rsidRDefault="002B50CD" w:rsidP="005745B1">
            <w:pPr>
              <w:rPr>
                <w:rFonts w:cstheme="minorHAnsi"/>
                <w:sz w:val="16"/>
                <w:szCs w:val="16"/>
              </w:rPr>
            </w:pPr>
            <w:r w:rsidRPr="0085768F">
              <w:rPr>
                <w:rFonts w:cstheme="minorHAnsi"/>
                <w:sz w:val="16"/>
                <w:szCs w:val="16"/>
              </w:rPr>
              <w:t>Místo realizace</w:t>
            </w:r>
          </w:p>
        </w:tc>
        <w:tc>
          <w:tcPr>
            <w:tcW w:w="5948" w:type="dxa"/>
          </w:tcPr>
          <w:p w14:paraId="7A227813" w14:textId="77777777" w:rsidR="002B50CD" w:rsidRPr="0085768F" w:rsidRDefault="002B50CD" w:rsidP="005745B1">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2B50CD" w:rsidRPr="0085768F" w14:paraId="05A9DC5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86EF90B" w14:textId="77777777" w:rsidR="002B50CD" w:rsidRPr="0085768F" w:rsidRDefault="002B50CD" w:rsidP="005745B1">
            <w:pPr>
              <w:rPr>
                <w:rFonts w:cstheme="minorHAnsi"/>
                <w:sz w:val="16"/>
                <w:szCs w:val="16"/>
              </w:rPr>
            </w:pPr>
            <w:r w:rsidRPr="0085768F">
              <w:rPr>
                <w:rFonts w:cstheme="minorHAnsi"/>
                <w:sz w:val="16"/>
                <w:szCs w:val="16"/>
              </w:rPr>
              <w:t>Cíl aktivity</w:t>
            </w:r>
          </w:p>
        </w:tc>
        <w:tc>
          <w:tcPr>
            <w:tcW w:w="5948" w:type="dxa"/>
          </w:tcPr>
          <w:p w14:paraId="4454D631" w14:textId="7409F8B8" w:rsidR="002B50CD" w:rsidRPr="0085768F" w:rsidRDefault="00A803EE" w:rsidP="005745B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Školní asistent ZŠ</w:t>
            </w:r>
          </w:p>
        </w:tc>
      </w:tr>
      <w:tr w:rsidR="002B50CD" w:rsidRPr="0085768F" w14:paraId="16FA357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75999D" w14:textId="77777777" w:rsidR="002B50CD" w:rsidRPr="0085768F" w:rsidRDefault="002B50CD" w:rsidP="005745B1">
            <w:pPr>
              <w:rPr>
                <w:rFonts w:cstheme="minorHAnsi"/>
                <w:sz w:val="16"/>
                <w:szCs w:val="16"/>
              </w:rPr>
            </w:pPr>
            <w:r w:rsidRPr="0085768F">
              <w:rPr>
                <w:rFonts w:cstheme="minorHAnsi"/>
                <w:sz w:val="16"/>
                <w:szCs w:val="16"/>
              </w:rPr>
              <w:t>Spolupráce</w:t>
            </w:r>
          </w:p>
        </w:tc>
        <w:tc>
          <w:tcPr>
            <w:tcW w:w="5948" w:type="dxa"/>
          </w:tcPr>
          <w:p w14:paraId="1A9310DA" w14:textId="3D97AF3E" w:rsidR="002B50CD" w:rsidRPr="0085768F" w:rsidRDefault="00A803EE" w:rsidP="005745B1">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2B50CD" w:rsidRPr="0085768F" w14:paraId="716B0769"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7E2E264" w14:textId="77777777" w:rsidR="002B50CD" w:rsidRPr="0085768F" w:rsidRDefault="002B50CD" w:rsidP="005745B1">
            <w:pPr>
              <w:rPr>
                <w:rFonts w:cstheme="minorHAnsi"/>
                <w:sz w:val="16"/>
                <w:szCs w:val="16"/>
              </w:rPr>
            </w:pPr>
            <w:r w:rsidRPr="0085768F">
              <w:rPr>
                <w:rFonts w:cstheme="minorHAnsi"/>
                <w:sz w:val="16"/>
                <w:szCs w:val="16"/>
              </w:rPr>
              <w:t>Celkový rozpočet</w:t>
            </w:r>
          </w:p>
        </w:tc>
        <w:tc>
          <w:tcPr>
            <w:tcW w:w="5948" w:type="dxa"/>
          </w:tcPr>
          <w:p w14:paraId="7613D1F8" w14:textId="6CFD01E4" w:rsidR="002B50CD" w:rsidRPr="0085768F" w:rsidRDefault="00A803EE" w:rsidP="005745B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03EE">
              <w:rPr>
                <w:rFonts w:cstheme="minorHAnsi"/>
                <w:sz w:val="16"/>
                <w:szCs w:val="16"/>
              </w:rPr>
              <w:t>227 151 Kč</w:t>
            </w:r>
          </w:p>
        </w:tc>
      </w:tr>
      <w:tr w:rsidR="00A803EE" w:rsidRPr="0085768F" w14:paraId="2E32EEDC"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082BC6" w14:textId="77777777" w:rsidR="00A803EE" w:rsidRPr="0085768F" w:rsidRDefault="00A803EE" w:rsidP="00A803EE">
            <w:pPr>
              <w:rPr>
                <w:rFonts w:cstheme="minorHAnsi"/>
                <w:sz w:val="16"/>
                <w:szCs w:val="16"/>
              </w:rPr>
            </w:pPr>
            <w:r w:rsidRPr="0085768F">
              <w:rPr>
                <w:rFonts w:cstheme="minorHAnsi"/>
                <w:sz w:val="16"/>
                <w:szCs w:val="16"/>
              </w:rPr>
              <w:t>Zdroj financování</w:t>
            </w:r>
          </w:p>
        </w:tc>
        <w:tc>
          <w:tcPr>
            <w:tcW w:w="5948" w:type="dxa"/>
          </w:tcPr>
          <w:p w14:paraId="7E8422AB" w14:textId="798C1B78" w:rsidR="00A803EE" w:rsidRPr="0085768F" w:rsidRDefault="00A803EE" w:rsidP="00A803E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A803EE" w:rsidRPr="0085768F" w14:paraId="2B16DC2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30247C2" w14:textId="77777777" w:rsidR="00A803EE" w:rsidRPr="0085768F" w:rsidRDefault="00A803EE" w:rsidP="00A803EE">
            <w:pPr>
              <w:rPr>
                <w:rFonts w:cstheme="minorHAnsi"/>
                <w:sz w:val="16"/>
                <w:szCs w:val="16"/>
              </w:rPr>
            </w:pPr>
            <w:r w:rsidRPr="0085768F">
              <w:rPr>
                <w:rFonts w:cstheme="minorHAnsi"/>
                <w:sz w:val="16"/>
                <w:szCs w:val="16"/>
              </w:rPr>
              <w:t>Časový harmonogram</w:t>
            </w:r>
          </w:p>
        </w:tc>
        <w:tc>
          <w:tcPr>
            <w:tcW w:w="5948" w:type="dxa"/>
          </w:tcPr>
          <w:p w14:paraId="3987D583" w14:textId="2F17EF7D" w:rsidR="00A803EE" w:rsidRPr="0085768F" w:rsidRDefault="00D10C6B" w:rsidP="00A803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A803EE" w:rsidRPr="0085768F" w14:paraId="534E38F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07BA27" w14:textId="77777777" w:rsidR="00A803EE" w:rsidRPr="0085768F" w:rsidRDefault="00A803EE" w:rsidP="00A803EE">
            <w:pPr>
              <w:rPr>
                <w:rFonts w:cstheme="minorHAnsi"/>
                <w:sz w:val="16"/>
                <w:szCs w:val="16"/>
              </w:rPr>
            </w:pPr>
            <w:r w:rsidRPr="0085768F">
              <w:rPr>
                <w:rFonts w:cstheme="minorHAnsi"/>
                <w:sz w:val="16"/>
                <w:szCs w:val="16"/>
              </w:rPr>
              <w:t>Cíl MAP:</w:t>
            </w:r>
          </w:p>
        </w:tc>
        <w:tc>
          <w:tcPr>
            <w:tcW w:w="5948" w:type="dxa"/>
          </w:tcPr>
          <w:p w14:paraId="6E7D2DAD" w14:textId="5BAB7E4A" w:rsidR="00A803EE" w:rsidRPr="0085768F" w:rsidRDefault="00DC0E73" w:rsidP="00A803E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A803EE" w:rsidRPr="0085768F" w14:paraId="34FAEE8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AEB2906" w14:textId="77777777" w:rsidR="00A803EE" w:rsidRPr="0085768F" w:rsidRDefault="00A803EE" w:rsidP="00A803EE">
            <w:pPr>
              <w:rPr>
                <w:rFonts w:cstheme="minorHAnsi"/>
                <w:sz w:val="16"/>
                <w:szCs w:val="16"/>
              </w:rPr>
            </w:pPr>
            <w:r w:rsidRPr="0085768F">
              <w:rPr>
                <w:rFonts w:cstheme="minorHAnsi"/>
                <w:sz w:val="16"/>
                <w:szCs w:val="16"/>
              </w:rPr>
              <w:t>Opatření MAP:</w:t>
            </w:r>
          </w:p>
        </w:tc>
        <w:tc>
          <w:tcPr>
            <w:tcW w:w="5948" w:type="dxa"/>
          </w:tcPr>
          <w:p w14:paraId="2A91C337" w14:textId="10F37369" w:rsidR="00A803EE" w:rsidRPr="0085768F" w:rsidRDefault="00DC0E73" w:rsidP="00A803EE">
            <w:pPr>
              <w:spacing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Pr>
                <w:sz w:val="16"/>
                <w:szCs w:val="16"/>
              </w:rPr>
              <w:t>2.5.1</w:t>
            </w:r>
            <w:r w:rsidR="00A803EE" w:rsidRPr="0085768F">
              <w:rPr>
                <w:sz w:val="16"/>
                <w:szCs w:val="16"/>
              </w:rPr>
              <w:t>. Personální podpora předškolního vzdělávání</w:t>
            </w:r>
          </w:p>
        </w:tc>
      </w:tr>
    </w:tbl>
    <w:p w14:paraId="50338224" w14:textId="77777777" w:rsidR="00E93244" w:rsidRPr="00A803EE" w:rsidRDefault="00E93244" w:rsidP="00A803EE">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803EE" w:rsidRPr="0085768F" w14:paraId="1A436308"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78B6C60" w14:textId="77777777" w:rsidR="00A803EE" w:rsidRPr="0085768F" w:rsidRDefault="00A803EE" w:rsidP="00936AB7">
            <w:pPr>
              <w:rPr>
                <w:rFonts w:cstheme="minorHAnsi"/>
                <w:b w:val="0"/>
                <w:bCs w:val="0"/>
                <w:sz w:val="16"/>
                <w:szCs w:val="16"/>
              </w:rPr>
            </w:pPr>
            <w:r w:rsidRPr="0085768F">
              <w:rPr>
                <w:rFonts w:cstheme="minorHAnsi"/>
                <w:sz w:val="16"/>
                <w:szCs w:val="16"/>
              </w:rPr>
              <w:t>Aktivita</w:t>
            </w:r>
          </w:p>
        </w:tc>
        <w:tc>
          <w:tcPr>
            <w:tcW w:w="5948" w:type="dxa"/>
          </w:tcPr>
          <w:p w14:paraId="7AC95EB6" w14:textId="77777777" w:rsidR="00A803EE" w:rsidRPr="00CE4182" w:rsidRDefault="00A803EE" w:rsidP="00936AB7">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A803EE" w:rsidRPr="0085768F" w14:paraId="7B03F9F2" w14:textId="77777777" w:rsidTr="000D7EDD">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263AE793" w14:textId="77777777" w:rsidR="00A803EE" w:rsidRPr="0085768F" w:rsidRDefault="00A803EE" w:rsidP="00936AB7">
            <w:pPr>
              <w:rPr>
                <w:rFonts w:cstheme="minorHAnsi"/>
                <w:sz w:val="16"/>
                <w:szCs w:val="16"/>
              </w:rPr>
            </w:pPr>
            <w:r w:rsidRPr="0085768F">
              <w:rPr>
                <w:rFonts w:cstheme="minorHAnsi"/>
                <w:sz w:val="16"/>
                <w:szCs w:val="16"/>
              </w:rPr>
              <w:t>Charakteristika aktivity</w:t>
            </w:r>
          </w:p>
        </w:tc>
        <w:tc>
          <w:tcPr>
            <w:tcW w:w="5948" w:type="dxa"/>
          </w:tcPr>
          <w:p w14:paraId="3CD2B8B0" w14:textId="114ED18D" w:rsidR="00A803EE" w:rsidRPr="0085768F" w:rsidRDefault="00A803EE"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03EE">
              <w:rPr>
                <w:rFonts w:cstheme="minorHAnsi"/>
                <w:sz w:val="16"/>
                <w:szCs w:val="16"/>
              </w:rPr>
              <w:t>Vzdělávání pracovníků ve vzdělávání ZŠ</w:t>
            </w:r>
            <w:r w:rsidRPr="00A803EE">
              <w:rPr>
                <w:rFonts w:cstheme="minorHAnsi"/>
                <w:sz w:val="16"/>
                <w:szCs w:val="16"/>
              </w:rPr>
              <w:tab/>
            </w:r>
            <w:r w:rsidRPr="00A803EE">
              <w:rPr>
                <w:rFonts w:cstheme="minorHAnsi"/>
                <w:sz w:val="16"/>
                <w:szCs w:val="16"/>
              </w:rPr>
              <w:tab/>
            </w:r>
            <w:r w:rsidRPr="00A803EE">
              <w:rPr>
                <w:rFonts w:cstheme="minorHAnsi"/>
                <w:sz w:val="16"/>
                <w:szCs w:val="16"/>
              </w:rPr>
              <w:tab/>
            </w:r>
          </w:p>
        </w:tc>
      </w:tr>
      <w:tr w:rsidR="00A803EE" w:rsidRPr="0085768F" w14:paraId="4D5E6C0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298BA17" w14:textId="77777777" w:rsidR="00A803EE" w:rsidRPr="0085768F" w:rsidRDefault="00A803EE" w:rsidP="00A803EE">
            <w:pPr>
              <w:rPr>
                <w:rFonts w:cstheme="minorHAnsi"/>
                <w:sz w:val="16"/>
                <w:szCs w:val="16"/>
              </w:rPr>
            </w:pPr>
            <w:r w:rsidRPr="0085768F">
              <w:rPr>
                <w:rFonts w:cstheme="minorHAnsi"/>
                <w:sz w:val="16"/>
                <w:szCs w:val="16"/>
              </w:rPr>
              <w:t>Realizátor nositel</w:t>
            </w:r>
          </w:p>
        </w:tc>
        <w:tc>
          <w:tcPr>
            <w:tcW w:w="5948" w:type="dxa"/>
          </w:tcPr>
          <w:p w14:paraId="1827E3E4" w14:textId="3EB81BE9" w:rsidR="00A803EE" w:rsidRPr="0085768F" w:rsidRDefault="00A803EE" w:rsidP="00A803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Dobroškola Dobroměřice</w:t>
            </w:r>
          </w:p>
        </w:tc>
      </w:tr>
      <w:tr w:rsidR="00A803EE" w:rsidRPr="0085768F" w14:paraId="6A46C38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625BD3" w14:textId="77777777" w:rsidR="00A803EE" w:rsidRPr="0085768F" w:rsidRDefault="00A803EE" w:rsidP="00A803EE">
            <w:pPr>
              <w:rPr>
                <w:rFonts w:cstheme="minorHAnsi"/>
                <w:sz w:val="16"/>
                <w:szCs w:val="16"/>
              </w:rPr>
            </w:pPr>
            <w:r w:rsidRPr="0085768F">
              <w:rPr>
                <w:rFonts w:cstheme="minorHAnsi"/>
                <w:sz w:val="16"/>
                <w:szCs w:val="16"/>
              </w:rPr>
              <w:t>Místo realizace</w:t>
            </w:r>
          </w:p>
        </w:tc>
        <w:tc>
          <w:tcPr>
            <w:tcW w:w="5948" w:type="dxa"/>
          </w:tcPr>
          <w:p w14:paraId="6A6971FC" w14:textId="38139F07" w:rsidR="00A803EE" w:rsidRPr="0085768F" w:rsidRDefault="00A803EE" w:rsidP="00A803E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A803EE" w:rsidRPr="0085768F" w14:paraId="066E2BAB" w14:textId="77777777" w:rsidTr="000D7EDD">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37C93E2F" w14:textId="77777777" w:rsidR="00A803EE" w:rsidRPr="0085768F" w:rsidRDefault="00A803EE" w:rsidP="00A803EE">
            <w:pPr>
              <w:rPr>
                <w:rFonts w:cstheme="minorHAnsi"/>
                <w:sz w:val="16"/>
                <w:szCs w:val="16"/>
              </w:rPr>
            </w:pPr>
            <w:r w:rsidRPr="0085768F">
              <w:rPr>
                <w:rFonts w:cstheme="minorHAnsi"/>
                <w:sz w:val="16"/>
                <w:szCs w:val="16"/>
              </w:rPr>
              <w:t>Cíl aktivity</w:t>
            </w:r>
          </w:p>
        </w:tc>
        <w:tc>
          <w:tcPr>
            <w:tcW w:w="5948" w:type="dxa"/>
          </w:tcPr>
          <w:p w14:paraId="3E6366DE" w14:textId="206810B2" w:rsidR="00A803EE" w:rsidRPr="0085768F" w:rsidRDefault="00A803EE" w:rsidP="00A803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03EE">
              <w:rPr>
                <w:rFonts w:cstheme="minorHAnsi"/>
                <w:sz w:val="16"/>
                <w:szCs w:val="16"/>
              </w:rPr>
              <w:t>Vzdělávání pracovníků ve vzdělávání ZŠ</w:t>
            </w:r>
            <w:r w:rsidRPr="00A803EE">
              <w:rPr>
                <w:rFonts w:cstheme="minorHAnsi"/>
                <w:sz w:val="16"/>
                <w:szCs w:val="16"/>
              </w:rPr>
              <w:tab/>
            </w:r>
          </w:p>
        </w:tc>
      </w:tr>
      <w:tr w:rsidR="00A803EE" w:rsidRPr="0085768F" w14:paraId="6BD54FC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8DEA81" w14:textId="77777777" w:rsidR="00A803EE" w:rsidRPr="0085768F" w:rsidRDefault="00A803EE" w:rsidP="00A803EE">
            <w:pPr>
              <w:rPr>
                <w:rFonts w:cstheme="minorHAnsi"/>
                <w:sz w:val="16"/>
                <w:szCs w:val="16"/>
              </w:rPr>
            </w:pPr>
            <w:r w:rsidRPr="0085768F">
              <w:rPr>
                <w:rFonts w:cstheme="minorHAnsi"/>
                <w:sz w:val="16"/>
                <w:szCs w:val="16"/>
              </w:rPr>
              <w:t>Spolupráce</w:t>
            </w:r>
          </w:p>
        </w:tc>
        <w:tc>
          <w:tcPr>
            <w:tcW w:w="5948" w:type="dxa"/>
          </w:tcPr>
          <w:p w14:paraId="1E6A3739" w14:textId="77777777" w:rsidR="00A803EE" w:rsidRPr="0085768F" w:rsidRDefault="00A803EE" w:rsidP="00A803E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A803EE" w:rsidRPr="0085768F" w14:paraId="3FC7AED4" w14:textId="77777777" w:rsidTr="000D7EDD">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7163AAB0" w14:textId="77777777" w:rsidR="00A803EE" w:rsidRPr="0085768F" w:rsidRDefault="00A803EE" w:rsidP="00A803EE">
            <w:pPr>
              <w:rPr>
                <w:rFonts w:cstheme="minorHAnsi"/>
                <w:sz w:val="16"/>
                <w:szCs w:val="16"/>
              </w:rPr>
            </w:pPr>
            <w:r w:rsidRPr="0085768F">
              <w:rPr>
                <w:rFonts w:cstheme="minorHAnsi"/>
                <w:sz w:val="16"/>
                <w:szCs w:val="16"/>
              </w:rPr>
              <w:t>Celkový rozpočet</w:t>
            </w:r>
          </w:p>
        </w:tc>
        <w:tc>
          <w:tcPr>
            <w:tcW w:w="5948" w:type="dxa"/>
          </w:tcPr>
          <w:p w14:paraId="179810C2" w14:textId="44A740DA" w:rsidR="00A803EE" w:rsidRPr="0085768F" w:rsidRDefault="00A803EE" w:rsidP="00A803E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03EE">
              <w:rPr>
                <w:rFonts w:cstheme="minorHAnsi"/>
                <w:sz w:val="16"/>
                <w:szCs w:val="16"/>
              </w:rPr>
              <w:t>3 408 Kč</w:t>
            </w:r>
          </w:p>
        </w:tc>
      </w:tr>
      <w:tr w:rsidR="00A803EE" w:rsidRPr="0085768F" w14:paraId="514DCCA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8AD860" w14:textId="77777777" w:rsidR="00A803EE" w:rsidRPr="0085768F" w:rsidRDefault="00A803EE" w:rsidP="00A803EE">
            <w:pPr>
              <w:rPr>
                <w:rFonts w:cstheme="minorHAnsi"/>
                <w:sz w:val="16"/>
                <w:szCs w:val="16"/>
              </w:rPr>
            </w:pPr>
            <w:r w:rsidRPr="0085768F">
              <w:rPr>
                <w:rFonts w:cstheme="minorHAnsi"/>
                <w:sz w:val="16"/>
                <w:szCs w:val="16"/>
              </w:rPr>
              <w:t>Zdroj financování</w:t>
            </w:r>
          </w:p>
        </w:tc>
        <w:tc>
          <w:tcPr>
            <w:tcW w:w="5948" w:type="dxa"/>
          </w:tcPr>
          <w:p w14:paraId="6B9BC126" w14:textId="77777777" w:rsidR="00A803EE" w:rsidRPr="0085768F" w:rsidRDefault="00A803EE" w:rsidP="00A803E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A803EE" w:rsidRPr="0085768F" w14:paraId="06D4205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0B23569" w14:textId="77777777" w:rsidR="00A803EE" w:rsidRPr="0085768F" w:rsidRDefault="00A803EE" w:rsidP="00A803EE">
            <w:pPr>
              <w:rPr>
                <w:rFonts w:cstheme="minorHAnsi"/>
                <w:sz w:val="16"/>
                <w:szCs w:val="16"/>
              </w:rPr>
            </w:pPr>
            <w:r w:rsidRPr="0085768F">
              <w:rPr>
                <w:rFonts w:cstheme="minorHAnsi"/>
                <w:sz w:val="16"/>
                <w:szCs w:val="16"/>
              </w:rPr>
              <w:t>Časový harmonogram</w:t>
            </w:r>
          </w:p>
        </w:tc>
        <w:tc>
          <w:tcPr>
            <w:tcW w:w="5948" w:type="dxa"/>
          </w:tcPr>
          <w:p w14:paraId="3FB7BCD5" w14:textId="7C590667" w:rsidR="00A803EE" w:rsidRPr="0085768F" w:rsidRDefault="00D10C6B" w:rsidP="00A803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A803EE" w:rsidRPr="0085768F" w14:paraId="11249AA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EA08E5" w14:textId="77777777" w:rsidR="00A803EE" w:rsidRPr="0085768F" w:rsidRDefault="00A803EE" w:rsidP="00A803EE">
            <w:pPr>
              <w:rPr>
                <w:rFonts w:cstheme="minorHAnsi"/>
                <w:sz w:val="16"/>
                <w:szCs w:val="16"/>
              </w:rPr>
            </w:pPr>
            <w:r w:rsidRPr="0085768F">
              <w:rPr>
                <w:rFonts w:cstheme="minorHAnsi"/>
                <w:sz w:val="16"/>
                <w:szCs w:val="16"/>
              </w:rPr>
              <w:t>Cíl MAP:</w:t>
            </w:r>
          </w:p>
        </w:tc>
        <w:tc>
          <w:tcPr>
            <w:tcW w:w="5948" w:type="dxa"/>
          </w:tcPr>
          <w:p w14:paraId="03647899" w14:textId="58D31023" w:rsidR="00282721" w:rsidRPr="00282721" w:rsidRDefault="00282721" w:rsidP="00282721">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3763F7C2" w14:textId="40734A84" w:rsidR="00A803EE" w:rsidRPr="0085768F" w:rsidRDefault="00282721" w:rsidP="0028272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A803EE" w:rsidRPr="0085768F" w14:paraId="54FDD5EA" w14:textId="77777777" w:rsidTr="000D7EDD">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444DD5F4" w14:textId="77777777" w:rsidR="00A803EE" w:rsidRPr="0085768F" w:rsidRDefault="00A803EE" w:rsidP="00A803EE">
            <w:pPr>
              <w:rPr>
                <w:rFonts w:cstheme="minorHAnsi"/>
                <w:sz w:val="16"/>
                <w:szCs w:val="16"/>
              </w:rPr>
            </w:pPr>
            <w:r w:rsidRPr="0085768F">
              <w:rPr>
                <w:rFonts w:cstheme="minorHAnsi"/>
                <w:sz w:val="16"/>
                <w:szCs w:val="16"/>
              </w:rPr>
              <w:t>Opatření MAP:</w:t>
            </w:r>
          </w:p>
        </w:tc>
        <w:tc>
          <w:tcPr>
            <w:tcW w:w="5948" w:type="dxa"/>
          </w:tcPr>
          <w:p w14:paraId="026A75C2" w14:textId="4E149B62" w:rsidR="00282721" w:rsidRPr="00282721" w:rsidRDefault="00282721" w:rsidP="00282721">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7915D0F2" w14:textId="493433C5" w:rsidR="00A803EE" w:rsidRPr="0085768F" w:rsidRDefault="00282721" w:rsidP="00282721">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0E0D83F1" w14:textId="77777777" w:rsidR="00A803EE" w:rsidRPr="00E84BC9" w:rsidRDefault="00A803EE" w:rsidP="00E84BC9">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84BC9" w:rsidRPr="0085768F" w14:paraId="7CDA8FF0"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2728E6D" w14:textId="77777777" w:rsidR="00E84BC9" w:rsidRPr="0085768F" w:rsidRDefault="00E84BC9" w:rsidP="00936AB7">
            <w:pPr>
              <w:rPr>
                <w:rFonts w:cstheme="minorHAnsi"/>
                <w:b w:val="0"/>
                <w:bCs w:val="0"/>
                <w:sz w:val="16"/>
                <w:szCs w:val="16"/>
              </w:rPr>
            </w:pPr>
            <w:r w:rsidRPr="0085768F">
              <w:rPr>
                <w:rFonts w:cstheme="minorHAnsi"/>
                <w:sz w:val="16"/>
                <w:szCs w:val="16"/>
              </w:rPr>
              <w:t>Aktivita</w:t>
            </w:r>
          </w:p>
        </w:tc>
        <w:tc>
          <w:tcPr>
            <w:tcW w:w="5948" w:type="dxa"/>
          </w:tcPr>
          <w:p w14:paraId="3FCED552" w14:textId="77777777" w:rsidR="00E84BC9" w:rsidRPr="00CE4182" w:rsidRDefault="00E84BC9" w:rsidP="00936AB7">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E84BC9" w:rsidRPr="0085768F" w14:paraId="4CC8C93C" w14:textId="77777777" w:rsidTr="000D7EDD">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67D0F2A1" w14:textId="77777777" w:rsidR="00E84BC9" w:rsidRPr="0085768F" w:rsidRDefault="00E84BC9" w:rsidP="00936AB7">
            <w:pPr>
              <w:rPr>
                <w:rFonts w:cstheme="minorHAnsi"/>
                <w:sz w:val="16"/>
                <w:szCs w:val="16"/>
              </w:rPr>
            </w:pPr>
            <w:r w:rsidRPr="0085768F">
              <w:rPr>
                <w:rFonts w:cstheme="minorHAnsi"/>
                <w:sz w:val="16"/>
                <w:szCs w:val="16"/>
              </w:rPr>
              <w:t>Charakteristika aktivity</w:t>
            </w:r>
          </w:p>
        </w:tc>
        <w:tc>
          <w:tcPr>
            <w:tcW w:w="5948" w:type="dxa"/>
          </w:tcPr>
          <w:p w14:paraId="55F901D9" w14:textId="38879CF7" w:rsidR="00E84BC9" w:rsidRPr="0085768F" w:rsidRDefault="00E84BC9"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Inovativní vzdělávání žáků v ZŠ</w:t>
            </w:r>
          </w:p>
        </w:tc>
      </w:tr>
      <w:tr w:rsidR="00E84BC9" w:rsidRPr="0085768F" w14:paraId="3C6FFAA9"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DDCCFBF" w14:textId="77777777" w:rsidR="00E84BC9" w:rsidRPr="0085768F" w:rsidRDefault="00E84BC9" w:rsidP="00936AB7">
            <w:pPr>
              <w:rPr>
                <w:rFonts w:cstheme="minorHAnsi"/>
                <w:sz w:val="16"/>
                <w:szCs w:val="16"/>
              </w:rPr>
            </w:pPr>
            <w:r w:rsidRPr="0085768F">
              <w:rPr>
                <w:rFonts w:cstheme="minorHAnsi"/>
                <w:sz w:val="16"/>
                <w:szCs w:val="16"/>
              </w:rPr>
              <w:t>Realizátor nositel</w:t>
            </w:r>
          </w:p>
        </w:tc>
        <w:tc>
          <w:tcPr>
            <w:tcW w:w="5948" w:type="dxa"/>
          </w:tcPr>
          <w:p w14:paraId="2B1AC122" w14:textId="77777777" w:rsidR="00E84BC9" w:rsidRPr="0085768F" w:rsidRDefault="00E84BC9"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Dobroškola Dobroměřice</w:t>
            </w:r>
          </w:p>
        </w:tc>
      </w:tr>
      <w:tr w:rsidR="00E84BC9" w:rsidRPr="0085768F" w14:paraId="59F0F7F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EFFFE9" w14:textId="77777777" w:rsidR="00E84BC9" w:rsidRPr="0085768F" w:rsidRDefault="00E84BC9" w:rsidP="00936AB7">
            <w:pPr>
              <w:rPr>
                <w:rFonts w:cstheme="minorHAnsi"/>
                <w:sz w:val="16"/>
                <w:szCs w:val="16"/>
              </w:rPr>
            </w:pPr>
            <w:r w:rsidRPr="0085768F">
              <w:rPr>
                <w:rFonts w:cstheme="minorHAnsi"/>
                <w:sz w:val="16"/>
                <w:szCs w:val="16"/>
              </w:rPr>
              <w:t>Místo realizace</w:t>
            </w:r>
          </w:p>
        </w:tc>
        <w:tc>
          <w:tcPr>
            <w:tcW w:w="5948" w:type="dxa"/>
          </w:tcPr>
          <w:p w14:paraId="4839514E" w14:textId="77777777" w:rsidR="00E84BC9" w:rsidRPr="0085768F" w:rsidRDefault="00E84BC9"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E84BC9" w:rsidRPr="0085768F" w14:paraId="535BA9B5" w14:textId="77777777" w:rsidTr="000D7EDD">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0C66E99A" w14:textId="77777777" w:rsidR="00E84BC9" w:rsidRPr="0085768F" w:rsidRDefault="00E84BC9" w:rsidP="00E84BC9">
            <w:pPr>
              <w:rPr>
                <w:rFonts w:cstheme="minorHAnsi"/>
                <w:sz w:val="16"/>
                <w:szCs w:val="16"/>
              </w:rPr>
            </w:pPr>
            <w:r w:rsidRPr="0085768F">
              <w:rPr>
                <w:rFonts w:cstheme="minorHAnsi"/>
                <w:sz w:val="16"/>
                <w:szCs w:val="16"/>
              </w:rPr>
              <w:t>Cíl aktivity</w:t>
            </w:r>
          </w:p>
        </w:tc>
        <w:tc>
          <w:tcPr>
            <w:tcW w:w="5948" w:type="dxa"/>
          </w:tcPr>
          <w:p w14:paraId="631C6500" w14:textId="41662783" w:rsidR="00E84BC9" w:rsidRPr="0085768F" w:rsidRDefault="00E84BC9" w:rsidP="00E84BC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Inovativní vzdělávání žáků v ZŠ</w:t>
            </w:r>
          </w:p>
        </w:tc>
      </w:tr>
      <w:tr w:rsidR="00E84BC9" w:rsidRPr="0085768F" w14:paraId="4D74FD6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8A767E" w14:textId="77777777" w:rsidR="00E84BC9" w:rsidRPr="0085768F" w:rsidRDefault="00E84BC9" w:rsidP="00E84BC9">
            <w:pPr>
              <w:rPr>
                <w:rFonts w:cstheme="minorHAnsi"/>
                <w:sz w:val="16"/>
                <w:szCs w:val="16"/>
              </w:rPr>
            </w:pPr>
            <w:r w:rsidRPr="0085768F">
              <w:rPr>
                <w:rFonts w:cstheme="minorHAnsi"/>
                <w:sz w:val="16"/>
                <w:szCs w:val="16"/>
              </w:rPr>
              <w:t>Spolupráce</w:t>
            </w:r>
          </w:p>
        </w:tc>
        <w:tc>
          <w:tcPr>
            <w:tcW w:w="5948" w:type="dxa"/>
          </w:tcPr>
          <w:p w14:paraId="20F0B5A3" w14:textId="77777777" w:rsidR="00E84BC9" w:rsidRPr="0085768F" w:rsidRDefault="00E84BC9" w:rsidP="00E84BC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84BC9" w:rsidRPr="0085768F" w14:paraId="3EF6D715" w14:textId="77777777" w:rsidTr="000D7EDD">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1C2AA520" w14:textId="77777777" w:rsidR="00E84BC9" w:rsidRPr="0085768F" w:rsidRDefault="00E84BC9" w:rsidP="00E84BC9">
            <w:pPr>
              <w:rPr>
                <w:rFonts w:cstheme="minorHAnsi"/>
                <w:sz w:val="16"/>
                <w:szCs w:val="16"/>
              </w:rPr>
            </w:pPr>
            <w:r w:rsidRPr="0085768F">
              <w:rPr>
                <w:rFonts w:cstheme="minorHAnsi"/>
                <w:sz w:val="16"/>
                <w:szCs w:val="16"/>
              </w:rPr>
              <w:t>Celkový rozpočet</w:t>
            </w:r>
          </w:p>
        </w:tc>
        <w:tc>
          <w:tcPr>
            <w:tcW w:w="5948" w:type="dxa"/>
          </w:tcPr>
          <w:p w14:paraId="2B0D7965" w14:textId="02A47F18" w:rsidR="00E84BC9" w:rsidRPr="0085768F" w:rsidRDefault="00E84BC9" w:rsidP="00E84BC9">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40 000 Kč</w:t>
            </w:r>
          </w:p>
        </w:tc>
      </w:tr>
      <w:tr w:rsidR="00E84BC9" w:rsidRPr="0085768F" w14:paraId="648F9BA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A60DBC" w14:textId="77777777" w:rsidR="00E84BC9" w:rsidRPr="0085768F" w:rsidRDefault="00E84BC9" w:rsidP="00E84BC9">
            <w:pPr>
              <w:rPr>
                <w:rFonts w:cstheme="minorHAnsi"/>
                <w:sz w:val="16"/>
                <w:szCs w:val="16"/>
              </w:rPr>
            </w:pPr>
            <w:r w:rsidRPr="0085768F">
              <w:rPr>
                <w:rFonts w:cstheme="minorHAnsi"/>
                <w:sz w:val="16"/>
                <w:szCs w:val="16"/>
              </w:rPr>
              <w:t>Zdroj financování</w:t>
            </w:r>
          </w:p>
        </w:tc>
        <w:tc>
          <w:tcPr>
            <w:tcW w:w="5948" w:type="dxa"/>
          </w:tcPr>
          <w:p w14:paraId="63699540" w14:textId="77777777" w:rsidR="00E84BC9" w:rsidRPr="0085768F" w:rsidRDefault="00E84BC9" w:rsidP="00E84BC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E84BC9" w:rsidRPr="0085768F" w14:paraId="1A3A281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4543D79" w14:textId="77777777" w:rsidR="00E84BC9" w:rsidRPr="0085768F" w:rsidRDefault="00E84BC9" w:rsidP="00E84BC9">
            <w:pPr>
              <w:rPr>
                <w:rFonts w:cstheme="minorHAnsi"/>
                <w:sz w:val="16"/>
                <w:szCs w:val="16"/>
              </w:rPr>
            </w:pPr>
            <w:r w:rsidRPr="0085768F">
              <w:rPr>
                <w:rFonts w:cstheme="minorHAnsi"/>
                <w:sz w:val="16"/>
                <w:szCs w:val="16"/>
              </w:rPr>
              <w:t>Časový harmonogram</w:t>
            </w:r>
          </w:p>
        </w:tc>
        <w:tc>
          <w:tcPr>
            <w:tcW w:w="5948" w:type="dxa"/>
          </w:tcPr>
          <w:p w14:paraId="5EC72DF0" w14:textId="740987DF" w:rsidR="00E84BC9" w:rsidRPr="0085768F" w:rsidRDefault="00D10C6B" w:rsidP="00E84BC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E84BC9" w:rsidRPr="0085768F" w14:paraId="6C2A6076"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206394" w14:textId="77777777" w:rsidR="00E84BC9" w:rsidRPr="0085768F" w:rsidRDefault="00E84BC9" w:rsidP="00E84BC9">
            <w:pPr>
              <w:rPr>
                <w:rFonts w:cstheme="minorHAnsi"/>
                <w:sz w:val="16"/>
                <w:szCs w:val="16"/>
              </w:rPr>
            </w:pPr>
            <w:r w:rsidRPr="0085768F">
              <w:rPr>
                <w:rFonts w:cstheme="minorHAnsi"/>
                <w:sz w:val="16"/>
                <w:szCs w:val="16"/>
              </w:rPr>
              <w:t>Cíl MAP:</w:t>
            </w:r>
          </w:p>
        </w:tc>
        <w:tc>
          <w:tcPr>
            <w:tcW w:w="5948" w:type="dxa"/>
          </w:tcPr>
          <w:p w14:paraId="7FEC7A1E" w14:textId="460FA9FB" w:rsidR="00DC0E73" w:rsidRPr="00DC0E73" w:rsidRDefault="00DC0E73" w:rsidP="00DC0E73">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2998F637" w14:textId="2E15BB4C" w:rsidR="00E84BC9" w:rsidRPr="0085768F" w:rsidRDefault="00DC0E73" w:rsidP="00DC0E73">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E84BC9" w:rsidRPr="0085768F" w14:paraId="67312EC8" w14:textId="77777777" w:rsidTr="000D7EDD">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30C38FD2" w14:textId="77777777" w:rsidR="00E84BC9" w:rsidRPr="0085768F" w:rsidRDefault="00E84BC9" w:rsidP="00E84BC9">
            <w:pPr>
              <w:rPr>
                <w:rFonts w:cstheme="minorHAnsi"/>
                <w:sz w:val="16"/>
                <w:szCs w:val="16"/>
              </w:rPr>
            </w:pPr>
            <w:r w:rsidRPr="0085768F">
              <w:rPr>
                <w:rFonts w:cstheme="minorHAnsi"/>
                <w:sz w:val="16"/>
                <w:szCs w:val="16"/>
              </w:rPr>
              <w:t>Opatření MAP:</w:t>
            </w:r>
          </w:p>
        </w:tc>
        <w:tc>
          <w:tcPr>
            <w:tcW w:w="5948" w:type="dxa"/>
          </w:tcPr>
          <w:p w14:paraId="405FF3B3" w14:textId="77777777" w:rsidR="00E84BC9" w:rsidRDefault="00DC0E73" w:rsidP="00E84BC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597135FE" w14:textId="23C1DC79" w:rsidR="00DC0E73" w:rsidRPr="0085768F" w:rsidRDefault="00DC0E73" w:rsidP="00E84BC9">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12C31178" w14:textId="77777777" w:rsidR="00E93244" w:rsidRPr="00E84BC9" w:rsidRDefault="00E93244" w:rsidP="00E84BC9">
      <w:pPr>
        <w:spacing w:after="0"/>
        <w:rPr>
          <w:b/>
          <w:bCs/>
          <w:sz w:val="16"/>
          <w:szCs w:val="16"/>
          <w:lang w:eastAsia="x-none"/>
        </w:rPr>
      </w:pPr>
    </w:p>
    <w:p w14:paraId="0C7F7671" w14:textId="77777777" w:rsidR="00E93244" w:rsidRDefault="00E93244" w:rsidP="0072271D">
      <w:pPr>
        <w:rPr>
          <w:b/>
          <w:bCs/>
          <w:lang w:eastAsia="x-none"/>
        </w:rPr>
      </w:pPr>
    </w:p>
    <w:p w14:paraId="18E5359B" w14:textId="77777777" w:rsidR="00E93244" w:rsidRDefault="00E93244" w:rsidP="0072271D">
      <w:pPr>
        <w:rPr>
          <w:b/>
          <w:bCs/>
          <w:lang w:eastAsia="x-none"/>
        </w:rPr>
      </w:pPr>
    </w:p>
    <w:p w14:paraId="36449F60" w14:textId="77777777" w:rsidR="00282721" w:rsidRDefault="00282721" w:rsidP="0072271D">
      <w:pPr>
        <w:rPr>
          <w:b/>
          <w:bCs/>
          <w:lang w:eastAsia="x-none"/>
        </w:rPr>
      </w:pPr>
    </w:p>
    <w:p w14:paraId="387E600A" w14:textId="77777777" w:rsidR="00E93244" w:rsidRDefault="00E93244" w:rsidP="0072271D">
      <w:pPr>
        <w:rPr>
          <w:b/>
          <w:bCs/>
          <w:lang w:eastAsia="x-none"/>
        </w:rPr>
      </w:pPr>
    </w:p>
    <w:p w14:paraId="7CAABB09" w14:textId="77777777" w:rsidR="00E93244" w:rsidRDefault="00E93244" w:rsidP="0072271D">
      <w:pPr>
        <w:rPr>
          <w:b/>
          <w:bCs/>
          <w:lang w:eastAsia="x-none"/>
        </w:rPr>
      </w:pPr>
    </w:p>
    <w:p w14:paraId="65A97C1C" w14:textId="77777777" w:rsidR="002B50CD" w:rsidRDefault="002B50CD" w:rsidP="0072271D">
      <w:pPr>
        <w:rPr>
          <w:b/>
          <w:bCs/>
          <w:lang w:eastAsia="x-none"/>
        </w:rPr>
      </w:pPr>
    </w:p>
    <w:p w14:paraId="00B9F7D9" w14:textId="7996AECF" w:rsidR="00321F62" w:rsidRPr="0051646F" w:rsidRDefault="00321F62"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hanging="11"/>
        <w:jc w:val="center"/>
        <w:rPr>
          <w:b/>
          <w:bCs/>
          <w:sz w:val="28"/>
          <w:szCs w:val="28"/>
          <w:lang w:eastAsia="x-none"/>
        </w:rPr>
      </w:pPr>
      <w:bookmarkStart w:id="50" w:name="_Hlk202260598"/>
      <w:r w:rsidRPr="0051646F">
        <w:rPr>
          <w:b/>
          <w:bCs/>
          <w:sz w:val="28"/>
          <w:szCs w:val="28"/>
          <w:lang w:eastAsia="x-none"/>
        </w:rPr>
        <w:lastRenderedPageBreak/>
        <w:t>Základní škola a Mateřská škola Domoušice</w:t>
      </w:r>
    </w:p>
    <w:tbl>
      <w:tblPr>
        <w:tblStyle w:val="Tabulkaseznamu3zvraznn1"/>
        <w:tblW w:w="0" w:type="auto"/>
        <w:tblLook w:val="04A0" w:firstRow="1" w:lastRow="0" w:firstColumn="1" w:lastColumn="0" w:noHBand="0" w:noVBand="1"/>
      </w:tblPr>
      <w:tblGrid>
        <w:gridCol w:w="3114"/>
        <w:gridCol w:w="5948"/>
      </w:tblGrid>
      <w:tr w:rsidR="00321F62" w:rsidRPr="0085768F" w14:paraId="3BD83084"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bookmarkEnd w:id="50"/>
          <w:p w14:paraId="00D89F4C" w14:textId="77777777" w:rsidR="00321F62" w:rsidRPr="0085768F" w:rsidRDefault="00321F62" w:rsidP="0085768F">
            <w:pPr>
              <w:rPr>
                <w:rFonts w:cstheme="minorHAnsi"/>
                <w:b w:val="0"/>
                <w:bCs w:val="0"/>
                <w:sz w:val="16"/>
                <w:szCs w:val="16"/>
              </w:rPr>
            </w:pPr>
            <w:r w:rsidRPr="0085768F">
              <w:rPr>
                <w:rFonts w:cstheme="minorHAnsi"/>
                <w:sz w:val="16"/>
                <w:szCs w:val="16"/>
              </w:rPr>
              <w:t>Aktivita</w:t>
            </w:r>
          </w:p>
        </w:tc>
        <w:tc>
          <w:tcPr>
            <w:tcW w:w="5948" w:type="dxa"/>
          </w:tcPr>
          <w:p w14:paraId="1163C70E" w14:textId="04EB5145" w:rsidR="00321F62" w:rsidRPr="00CE4182" w:rsidRDefault="00321F6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52F3A">
              <w:rPr>
                <w:rFonts w:cstheme="minorHAnsi"/>
                <w:sz w:val="16"/>
                <w:szCs w:val="16"/>
              </w:rPr>
              <w:t xml:space="preserve">Návštěvy </w:t>
            </w:r>
            <w:r w:rsidR="00A52F3A" w:rsidRPr="00A52F3A">
              <w:rPr>
                <w:rFonts w:cstheme="minorHAnsi"/>
                <w:sz w:val="16"/>
                <w:szCs w:val="16"/>
              </w:rPr>
              <w:t xml:space="preserve">ZŠ </w:t>
            </w:r>
          </w:p>
        </w:tc>
      </w:tr>
      <w:tr w:rsidR="00321F62" w:rsidRPr="0085768F" w14:paraId="68FC733C"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CA016B" w14:textId="77777777" w:rsidR="00321F62" w:rsidRPr="0085768F" w:rsidRDefault="00321F62" w:rsidP="0085768F">
            <w:pPr>
              <w:rPr>
                <w:rFonts w:cstheme="minorHAnsi"/>
                <w:sz w:val="16"/>
                <w:szCs w:val="16"/>
              </w:rPr>
            </w:pPr>
            <w:r w:rsidRPr="0085768F">
              <w:rPr>
                <w:rFonts w:cstheme="minorHAnsi"/>
                <w:sz w:val="16"/>
                <w:szCs w:val="16"/>
              </w:rPr>
              <w:t>Charakteristika aktivity</w:t>
            </w:r>
          </w:p>
        </w:tc>
        <w:tc>
          <w:tcPr>
            <w:tcW w:w="5948" w:type="dxa"/>
          </w:tcPr>
          <w:p w14:paraId="33A556B7"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Seznámení dětí z MŠ s prostředím nižšího stupně ZŠ  </w:t>
            </w:r>
          </w:p>
        </w:tc>
      </w:tr>
      <w:tr w:rsidR="00321F62" w:rsidRPr="0085768F" w14:paraId="221A72F9" w14:textId="77777777" w:rsidTr="000D7EDD">
        <w:trPr>
          <w:trHeight w:val="216"/>
        </w:trPr>
        <w:tc>
          <w:tcPr>
            <w:cnfStyle w:val="001000000000" w:firstRow="0" w:lastRow="0" w:firstColumn="1" w:lastColumn="0" w:oddVBand="0" w:evenVBand="0" w:oddHBand="0" w:evenHBand="0" w:firstRowFirstColumn="0" w:firstRowLastColumn="0" w:lastRowFirstColumn="0" w:lastRowLastColumn="0"/>
            <w:tcW w:w="3114" w:type="dxa"/>
          </w:tcPr>
          <w:p w14:paraId="37DDACF3" w14:textId="77777777" w:rsidR="00321F62" w:rsidRPr="0085768F" w:rsidRDefault="00321F62" w:rsidP="0085768F">
            <w:pPr>
              <w:rPr>
                <w:rFonts w:cstheme="minorHAnsi"/>
                <w:sz w:val="16"/>
                <w:szCs w:val="16"/>
              </w:rPr>
            </w:pPr>
            <w:r w:rsidRPr="0085768F">
              <w:rPr>
                <w:rFonts w:cstheme="minorHAnsi"/>
                <w:sz w:val="16"/>
                <w:szCs w:val="16"/>
              </w:rPr>
              <w:t>Realizátor nositel</w:t>
            </w:r>
          </w:p>
        </w:tc>
        <w:tc>
          <w:tcPr>
            <w:tcW w:w="5948" w:type="dxa"/>
          </w:tcPr>
          <w:p w14:paraId="4E40AC2F"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101D7131"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B98383" w14:textId="77777777" w:rsidR="00321F62" w:rsidRPr="0085768F" w:rsidRDefault="00321F62" w:rsidP="0085768F">
            <w:pPr>
              <w:rPr>
                <w:rFonts w:cstheme="minorHAnsi"/>
                <w:sz w:val="16"/>
                <w:szCs w:val="16"/>
              </w:rPr>
            </w:pPr>
            <w:r w:rsidRPr="0085768F">
              <w:rPr>
                <w:rFonts w:cstheme="minorHAnsi"/>
                <w:sz w:val="16"/>
                <w:szCs w:val="16"/>
              </w:rPr>
              <w:t>Místo realizace</w:t>
            </w:r>
          </w:p>
        </w:tc>
        <w:tc>
          <w:tcPr>
            <w:tcW w:w="5948" w:type="dxa"/>
          </w:tcPr>
          <w:p w14:paraId="46F71640"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25D824B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48C1368"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1CD155E0"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321F62" w:rsidRPr="0085768F" w14:paraId="2A2D95F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05CFCE"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2A0202AE"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a MŠ </w:t>
            </w:r>
          </w:p>
        </w:tc>
      </w:tr>
      <w:tr w:rsidR="00321F62" w:rsidRPr="0085768F" w14:paraId="2F5338A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1DF0CE2"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54FE0002"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6948C54C"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B01B2F" w14:textId="77777777" w:rsidR="00321F62" w:rsidRPr="0085768F" w:rsidRDefault="00321F62" w:rsidP="0085768F">
            <w:pPr>
              <w:rPr>
                <w:rFonts w:cstheme="minorHAnsi"/>
                <w:sz w:val="16"/>
                <w:szCs w:val="16"/>
              </w:rPr>
            </w:pPr>
            <w:r w:rsidRPr="0085768F">
              <w:rPr>
                <w:rFonts w:cstheme="minorHAnsi"/>
                <w:sz w:val="16"/>
                <w:szCs w:val="16"/>
              </w:rPr>
              <w:t>Zdroj financování</w:t>
            </w:r>
          </w:p>
        </w:tc>
        <w:tc>
          <w:tcPr>
            <w:tcW w:w="5948" w:type="dxa"/>
          </w:tcPr>
          <w:p w14:paraId="4D0F915F"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4E2581A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7C5E202" w14:textId="77777777" w:rsidR="00321F62" w:rsidRPr="0085768F" w:rsidRDefault="00321F62" w:rsidP="0085768F">
            <w:pPr>
              <w:rPr>
                <w:rFonts w:cstheme="minorHAnsi"/>
                <w:sz w:val="16"/>
                <w:szCs w:val="16"/>
              </w:rPr>
            </w:pPr>
            <w:r w:rsidRPr="0085768F">
              <w:rPr>
                <w:rFonts w:cstheme="minorHAnsi"/>
                <w:sz w:val="16"/>
                <w:szCs w:val="16"/>
              </w:rPr>
              <w:t>Časový harmonogram</w:t>
            </w:r>
          </w:p>
        </w:tc>
        <w:tc>
          <w:tcPr>
            <w:tcW w:w="5948" w:type="dxa"/>
          </w:tcPr>
          <w:p w14:paraId="6D7C21B1" w14:textId="3339B890" w:rsidR="00321F62"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321F62" w:rsidRPr="0085768F" w14:paraId="251193D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EAE0EC" w14:textId="77777777" w:rsidR="00321F62" w:rsidRPr="0085768F" w:rsidRDefault="00321F62" w:rsidP="0085768F">
            <w:pPr>
              <w:rPr>
                <w:rFonts w:cstheme="minorHAnsi"/>
                <w:sz w:val="16"/>
                <w:szCs w:val="16"/>
              </w:rPr>
            </w:pPr>
            <w:r w:rsidRPr="0085768F">
              <w:rPr>
                <w:rFonts w:cstheme="minorHAnsi"/>
                <w:sz w:val="16"/>
                <w:szCs w:val="16"/>
              </w:rPr>
              <w:t>Cíl MAP:</w:t>
            </w:r>
          </w:p>
        </w:tc>
        <w:tc>
          <w:tcPr>
            <w:tcW w:w="5948" w:type="dxa"/>
          </w:tcPr>
          <w:p w14:paraId="40C372A2" w14:textId="700B2C16" w:rsidR="00321F62" w:rsidRPr="0085768F" w:rsidRDefault="005031D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1.1 Podpora kvalitního inkluzivního a společného vzdělávání z hlediska odborně-personálních kapacit a specifického vybavení</w:t>
            </w:r>
          </w:p>
        </w:tc>
      </w:tr>
      <w:tr w:rsidR="00321F62" w:rsidRPr="0085768F" w14:paraId="722071C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E612A32" w14:textId="77777777" w:rsidR="00321F62" w:rsidRPr="0085768F" w:rsidRDefault="00321F62" w:rsidP="0085768F">
            <w:pPr>
              <w:rPr>
                <w:rFonts w:cstheme="minorHAnsi"/>
                <w:sz w:val="16"/>
                <w:szCs w:val="16"/>
              </w:rPr>
            </w:pPr>
            <w:r w:rsidRPr="0085768F">
              <w:rPr>
                <w:rFonts w:cstheme="minorHAnsi"/>
                <w:sz w:val="16"/>
                <w:szCs w:val="16"/>
              </w:rPr>
              <w:t>Opatření MAP:</w:t>
            </w:r>
          </w:p>
        </w:tc>
        <w:tc>
          <w:tcPr>
            <w:tcW w:w="5948" w:type="dxa"/>
          </w:tcPr>
          <w:p w14:paraId="609C9581" w14:textId="7A6C53D7" w:rsidR="00321F62" w:rsidRPr="0085768F" w:rsidRDefault="005031D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1.1.4 Individuální aktivity jednotlivých subjektů předškolního vzdělávání v oblasti inkluze vedoucí k rozvoji potenciálu každého</w:t>
            </w:r>
            <w:r w:rsidR="00EE179D" w:rsidRPr="0085768F">
              <w:rPr>
                <w:rFonts w:cstheme="minorHAnsi"/>
                <w:sz w:val="16"/>
                <w:szCs w:val="16"/>
              </w:rPr>
              <w:t xml:space="preserve"> dítěte</w:t>
            </w:r>
          </w:p>
        </w:tc>
      </w:tr>
    </w:tbl>
    <w:p w14:paraId="3DA33201" w14:textId="77777777" w:rsidR="00FA5FE4" w:rsidRPr="0085768F" w:rsidRDefault="00FA5FE4" w:rsidP="0085768F">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321F62" w:rsidRPr="0085768F" w14:paraId="336BFF70"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67D3987" w14:textId="77777777" w:rsidR="00321F62" w:rsidRPr="0085768F" w:rsidRDefault="00321F62" w:rsidP="0085768F">
            <w:pPr>
              <w:rPr>
                <w:rFonts w:cstheme="minorHAnsi"/>
                <w:b w:val="0"/>
                <w:bCs w:val="0"/>
                <w:sz w:val="16"/>
                <w:szCs w:val="16"/>
              </w:rPr>
            </w:pPr>
            <w:r w:rsidRPr="0085768F">
              <w:rPr>
                <w:rFonts w:cstheme="minorHAnsi"/>
                <w:sz w:val="16"/>
                <w:szCs w:val="16"/>
              </w:rPr>
              <w:t>Aktivita</w:t>
            </w:r>
          </w:p>
        </w:tc>
        <w:tc>
          <w:tcPr>
            <w:tcW w:w="5948" w:type="dxa"/>
          </w:tcPr>
          <w:p w14:paraId="4D14D63F" w14:textId="1986E6D0" w:rsidR="00321F62" w:rsidRPr="00CE4182" w:rsidRDefault="00A52F3A"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52F3A">
              <w:rPr>
                <w:rFonts w:cstheme="minorHAnsi"/>
                <w:sz w:val="16"/>
                <w:szCs w:val="16"/>
              </w:rPr>
              <w:t>Recyklohraní</w:t>
            </w:r>
          </w:p>
        </w:tc>
      </w:tr>
      <w:tr w:rsidR="00321F62" w:rsidRPr="0085768F" w14:paraId="0E71DE18" w14:textId="77777777" w:rsidTr="000D7ED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114" w:type="dxa"/>
          </w:tcPr>
          <w:p w14:paraId="51332947" w14:textId="77777777" w:rsidR="00321F62" w:rsidRPr="0085768F" w:rsidRDefault="00321F62" w:rsidP="0085768F">
            <w:pPr>
              <w:rPr>
                <w:rFonts w:cstheme="minorHAnsi"/>
                <w:sz w:val="16"/>
                <w:szCs w:val="16"/>
              </w:rPr>
            </w:pPr>
            <w:r w:rsidRPr="0085768F">
              <w:rPr>
                <w:rFonts w:cstheme="minorHAnsi"/>
                <w:sz w:val="16"/>
                <w:szCs w:val="16"/>
              </w:rPr>
              <w:t>Charakteristika aktivity</w:t>
            </w:r>
          </w:p>
        </w:tc>
        <w:tc>
          <w:tcPr>
            <w:tcW w:w="5948" w:type="dxa"/>
          </w:tcPr>
          <w:p w14:paraId="32C36E79"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321F62" w:rsidRPr="0085768F" w14:paraId="1B0BEF4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161F2CB" w14:textId="77777777" w:rsidR="00321F62" w:rsidRPr="0085768F" w:rsidRDefault="00321F62" w:rsidP="0085768F">
            <w:pPr>
              <w:rPr>
                <w:rFonts w:cstheme="minorHAnsi"/>
                <w:sz w:val="16"/>
                <w:szCs w:val="16"/>
              </w:rPr>
            </w:pPr>
            <w:r w:rsidRPr="0085768F">
              <w:rPr>
                <w:rFonts w:cstheme="minorHAnsi"/>
                <w:sz w:val="16"/>
                <w:szCs w:val="16"/>
              </w:rPr>
              <w:t>Realizátor nositel</w:t>
            </w:r>
          </w:p>
        </w:tc>
        <w:tc>
          <w:tcPr>
            <w:tcW w:w="5948" w:type="dxa"/>
          </w:tcPr>
          <w:p w14:paraId="65AC38CD"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6613FC8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E68833" w14:textId="77777777" w:rsidR="00321F62" w:rsidRPr="0085768F" w:rsidRDefault="00321F62" w:rsidP="0085768F">
            <w:pPr>
              <w:rPr>
                <w:rFonts w:cstheme="minorHAnsi"/>
                <w:sz w:val="16"/>
                <w:szCs w:val="16"/>
              </w:rPr>
            </w:pPr>
            <w:r w:rsidRPr="0085768F">
              <w:rPr>
                <w:rFonts w:cstheme="minorHAnsi"/>
                <w:sz w:val="16"/>
                <w:szCs w:val="16"/>
              </w:rPr>
              <w:t>Místo realizace</w:t>
            </w:r>
          </w:p>
        </w:tc>
        <w:tc>
          <w:tcPr>
            <w:tcW w:w="5948" w:type="dxa"/>
          </w:tcPr>
          <w:p w14:paraId="2E03E279"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3547744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7CC505E"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6433E0E4"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321F62" w:rsidRPr="0085768F" w14:paraId="5229F51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43AAE5"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6BFFDF64"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7349ED1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EAD480E"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48B217DA"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1EEF272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18B470" w14:textId="77777777" w:rsidR="00321F62" w:rsidRPr="0085768F" w:rsidRDefault="00321F62" w:rsidP="0085768F">
            <w:pPr>
              <w:rPr>
                <w:rFonts w:cstheme="minorHAnsi"/>
                <w:sz w:val="16"/>
                <w:szCs w:val="16"/>
              </w:rPr>
            </w:pPr>
            <w:r w:rsidRPr="0085768F">
              <w:rPr>
                <w:rFonts w:cstheme="minorHAnsi"/>
                <w:sz w:val="16"/>
                <w:szCs w:val="16"/>
              </w:rPr>
              <w:t>Zdroj financování</w:t>
            </w:r>
          </w:p>
        </w:tc>
        <w:tc>
          <w:tcPr>
            <w:tcW w:w="5948" w:type="dxa"/>
          </w:tcPr>
          <w:p w14:paraId="2CCF11EB"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3025243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7BD171F" w14:textId="77777777" w:rsidR="00321F62" w:rsidRPr="0085768F" w:rsidRDefault="00321F62" w:rsidP="0085768F">
            <w:pPr>
              <w:rPr>
                <w:rFonts w:cstheme="minorHAnsi"/>
                <w:sz w:val="16"/>
                <w:szCs w:val="16"/>
              </w:rPr>
            </w:pPr>
            <w:r w:rsidRPr="0085768F">
              <w:rPr>
                <w:rFonts w:cstheme="minorHAnsi"/>
                <w:sz w:val="16"/>
                <w:szCs w:val="16"/>
              </w:rPr>
              <w:t>Časový harmonogram</w:t>
            </w:r>
          </w:p>
        </w:tc>
        <w:tc>
          <w:tcPr>
            <w:tcW w:w="5948" w:type="dxa"/>
          </w:tcPr>
          <w:p w14:paraId="0C2CDCF4" w14:textId="1148113F" w:rsidR="00321F62"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5031DA" w:rsidRPr="0085768F" w14:paraId="58D2CBF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EAB523" w14:textId="77777777" w:rsidR="005031DA" w:rsidRPr="0085768F" w:rsidRDefault="005031DA" w:rsidP="0085768F">
            <w:pPr>
              <w:rPr>
                <w:rFonts w:cstheme="minorHAnsi"/>
                <w:sz w:val="16"/>
                <w:szCs w:val="16"/>
              </w:rPr>
            </w:pPr>
            <w:r w:rsidRPr="0085768F">
              <w:rPr>
                <w:rFonts w:cstheme="minorHAnsi"/>
                <w:sz w:val="16"/>
                <w:szCs w:val="16"/>
              </w:rPr>
              <w:t>Cíl MAP:</w:t>
            </w:r>
          </w:p>
        </w:tc>
        <w:tc>
          <w:tcPr>
            <w:tcW w:w="5948" w:type="dxa"/>
          </w:tcPr>
          <w:p w14:paraId="268A184E" w14:textId="77777777" w:rsidR="005031DA" w:rsidRPr="00282721" w:rsidRDefault="00B045B3" w:rsidP="0085768F">
            <w:pPr>
              <w:cnfStyle w:val="000000100000" w:firstRow="0" w:lastRow="0" w:firstColumn="0" w:lastColumn="0" w:oddVBand="0" w:evenVBand="0" w:oddHBand="1" w:evenHBand="0" w:firstRowFirstColumn="0" w:firstRowLastColumn="0" w:lastRowFirstColumn="0" w:lastRowLastColumn="0"/>
              <w:rPr>
                <w:sz w:val="16"/>
                <w:szCs w:val="16"/>
              </w:rPr>
            </w:pPr>
            <w:r w:rsidRPr="00282721">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633B5D1" w14:textId="07491A85" w:rsidR="00282721" w:rsidRPr="00282721" w:rsidRDefault="0028272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rFonts w:cstheme="minorHAns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5031DA" w:rsidRPr="0085768F" w14:paraId="0C3FC29F" w14:textId="77777777" w:rsidTr="000D7EDD">
        <w:trPr>
          <w:trHeight w:val="440"/>
        </w:trPr>
        <w:tc>
          <w:tcPr>
            <w:cnfStyle w:val="001000000000" w:firstRow="0" w:lastRow="0" w:firstColumn="1" w:lastColumn="0" w:oddVBand="0" w:evenVBand="0" w:oddHBand="0" w:evenHBand="0" w:firstRowFirstColumn="0" w:firstRowLastColumn="0" w:lastRowFirstColumn="0" w:lastRowLastColumn="0"/>
            <w:tcW w:w="3114" w:type="dxa"/>
          </w:tcPr>
          <w:p w14:paraId="29E6E585" w14:textId="77777777" w:rsidR="005031DA" w:rsidRPr="0085768F" w:rsidRDefault="005031DA" w:rsidP="0085768F">
            <w:pPr>
              <w:rPr>
                <w:rFonts w:cstheme="minorHAnsi"/>
                <w:sz w:val="16"/>
                <w:szCs w:val="16"/>
              </w:rPr>
            </w:pPr>
            <w:r w:rsidRPr="0085768F">
              <w:rPr>
                <w:rFonts w:cstheme="minorHAnsi"/>
                <w:sz w:val="16"/>
                <w:szCs w:val="16"/>
              </w:rPr>
              <w:t>Opatření MAP:</w:t>
            </w:r>
          </w:p>
        </w:tc>
        <w:tc>
          <w:tcPr>
            <w:tcW w:w="5948" w:type="dxa"/>
          </w:tcPr>
          <w:p w14:paraId="74C8C7E2" w14:textId="77777777" w:rsidR="005031DA" w:rsidRPr="00282721" w:rsidRDefault="005031DA" w:rsidP="0085768F">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 xml:space="preserve">1.3.2 Rozvoj v oblasti udržitelného </w:t>
            </w:r>
            <w:r w:rsidR="00A52F3A" w:rsidRPr="00282721">
              <w:rPr>
                <w:sz w:val="16"/>
                <w:szCs w:val="16"/>
              </w:rPr>
              <w:t>rozvoje – EVVO,</w:t>
            </w:r>
            <w:r w:rsidRPr="00282721">
              <w:rPr>
                <w:sz w:val="16"/>
                <w:szCs w:val="16"/>
              </w:rPr>
              <w:t xml:space="preserve"> sociální, občanské a socioemoční dovednosti, rozvoj kulturního povědomí a vyjádření dětí</w:t>
            </w:r>
          </w:p>
          <w:p w14:paraId="19FFFAA8" w14:textId="55A91D64" w:rsidR="00282721" w:rsidRPr="00282721" w:rsidRDefault="0028272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2721">
              <w:rPr>
                <w:sz w:val="16"/>
                <w:szCs w:val="16"/>
              </w:rPr>
              <w:t>2.3.6 Rozvoj vzdělávání pro udržitelný rozvoj (EVVO, osobnostně sociální, socioemoční a občanské kompetence, zdravý životní styl) na ZŠ</w:t>
            </w:r>
          </w:p>
        </w:tc>
      </w:tr>
    </w:tbl>
    <w:p w14:paraId="31288238" w14:textId="77777777" w:rsidR="00E93244" w:rsidRPr="0085768F" w:rsidRDefault="00E93244" w:rsidP="0085768F">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321F62" w:rsidRPr="0085768F" w14:paraId="1C2C3673"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085CB5A" w14:textId="77777777" w:rsidR="00321F62" w:rsidRPr="0085768F" w:rsidRDefault="00321F62" w:rsidP="0085768F">
            <w:pPr>
              <w:rPr>
                <w:rFonts w:cstheme="minorHAnsi"/>
                <w:b w:val="0"/>
                <w:bCs w:val="0"/>
                <w:sz w:val="16"/>
                <w:szCs w:val="16"/>
              </w:rPr>
            </w:pPr>
            <w:r w:rsidRPr="0085768F">
              <w:rPr>
                <w:rFonts w:cstheme="minorHAnsi"/>
                <w:sz w:val="16"/>
                <w:szCs w:val="16"/>
              </w:rPr>
              <w:t>Aktivita</w:t>
            </w:r>
          </w:p>
        </w:tc>
        <w:tc>
          <w:tcPr>
            <w:tcW w:w="5948" w:type="dxa"/>
          </w:tcPr>
          <w:p w14:paraId="47D6F2C4" w14:textId="190AC55E" w:rsidR="00321F62" w:rsidRPr="00CE4182" w:rsidRDefault="00321F6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75107">
              <w:rPr>
                <w:rFonts w:cstheme="minorHAnsi"/>
                <w:sz w:val="16"/>
                <w:szCs w:val="16"/>
              </w:rPr>
              <w:t>Les ve škole – Učíme se a hrajeme si s</w:t>
            </w:r>
            <w:r w:rsidR="00A75107" w:rsidRPr="00A75107">
              <w:rPr>
                <w:rFonts w:cstheme="minorHAnsi"/>
                <w:sz w:val="16"/>
                <w:szCs w:val="16"/>
              </w:rPr>
              <w:t xml:space="preserve"> přírodou </w:t>
            </w:r>
          </w:p>
        </w:tc>
      </w:tr>
      <w:tr w:rsidR="00321F62" w:rsidRPr="0085768F" w14:paraId="1AB0A756"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731AD2C" w14:textId="77777777" w:rsidR="00321F62" w:rsidRPr="0085768F" w:rsidRDefault="00321F62" w:rsidP="0085768F">
            <w:pPr>
              <w:rPr>
                <w:rFonts w:cstheme="minorHAnsi"/>
                <w:sz w:val="16"/>
                <w:szCs w:val="16"/>
              </w:rPr>
            </w:pPr>
            <w:r w:rsidRPr="0085768F">
              <w:rPr>
                <w:rFonts w:cstheme="minorHAnsi"/>
                <w:sz w:val="16"/>
                <w:szCs w:val="16"/>
              </w:rPr>
              <w:t>Charakteristika aktivity</w:t>
            </w:r>
          </w:p>
        </w:tc>
        <w:tc>
          <w:tcPr>
            <w:tcW w:w="5948" w:type="dxa"/>
          </w:tcPr>
          <w:p w14:paraId="77CD5130"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tc>
      </w:tr>
      <w:tr w:rsidR="00321F62" w:rsidRPr="0085768F" w14:paraId="35973637"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6103C54" w14:textId="77777777" w:rsidR="00321F62" w:rsidRPr="0085768F" w:rsidRDefault="00321F62" w:rsidP="0085768F">
            <w:pPr>
              <w:rPr>
                <w:rFonts w:cstheme="minorHAnsi"/>
                <w:sz w:val="16"/>
                <w:szCs w:val="16"/>
              </w:rPr>
            </w:pPr>
            <w:r w:rsidRPr="0085768F">
              <w:rPr>
                <w:rFonts w:cstheme="minorHAnsi"/>
                <w:sz w:val="16"/>
                <w:szCs w:val="16"/>
              </w:rPr>
              <w:t>Realizátor nositel</w:t>
            </w:r>
          </w:p>
        </w:tc>
        <w:tc>
          <w:tcPr>
            <w:tcW w:w="5948" w:type="dxa"/>
          </w:tcPr>
          <w:p w14:paraId="37E70AD4"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70F91B1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07B599" w14:textId="77777777" w:rsidR="00321F62" w:rsidRPr="0085768F" w:rsidRDefault="00321F62" w:rsidP="0085768F">
            <w:pPr>
              <w:rPr>
                <w:rFonts w:cstheme="minorHAnsi"/>
                <w:sz w:val="16"/>
                <w:szCs w:val="16"/>
              </w:rPr>
            </w:pPr>
            <w:r w:rsidRPr="0085768F">
              <w:rPr>
                <w:rFonts w:cstheme="minorHAnsi"/>
                <w:sz w:val="16"/>
                <w:szCs w:val="16"/>
              </w:rPr>
              <w:t>Místo realizace</w:t>
            </w:r>
          </w:p>
        </w:tc>
        <w:tc>
          <w:tcPr>
            <w:tcW w:w="5948" w:type="dxa"/>
          </w:tcPr>
          <w:p w14:paraId="13CE6B5A"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3C91979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F90E819"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1524B71D"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tc>
      </w:tr>
      <w:tr w:rsidR="00321F62" w:rsidRPr="0085768F" w14:paraId="7AD9737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70932E"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51CB2F11"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TEREZA, vzdělávací centrum.cz, Haštalská 17, 110 00 Praha 1</w:t>
            </w:r>
          </w:p>
        </w:tc>
      </w:tr>
      <w:tr w:rsidR="00321F62" w:rsidRPr="0085768F" w14:paraId="1D3489A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32FA9B3"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568DE91B"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 Kč</w:t>
            </w:r>
          </w:p>
        </w:tc>
      </w:tr>
      <w:tr w:rsidR="00321F62" w:rsidRPr="0085768F" w14:paraId="16E88AA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928CAA" w14:textId="77777777" w:rsidR="00321F62" w:rsidRPr="0085768F" w:rsidRDefault="00321F62" w:rsidP="0085768F">
            <w:pPr>
              <w:rPr>
                <w:rFonts w:cstheme="minorHAnsi"/>
                <w:sz w:val="16"/>
                <w:szCs w:val="16"/>
              </w:rPr>
            </w:pPr>
            <w:r w:rsidRPr="0085768F">
              <w:rPr>
                <w:rFonts w:cstheme="minorHAnsi"/>
                <w:sz w:val="16"/>
                <w:szCs w:val="16"/>
              </w:rPr>
              <w:t>Zdroj financování</w:t>
            </w:r>
          </w:p>
        </w:tc>
        <w:tc>
          <w:tcPr>
            <w:tcW w:w="5948" w:type="dxa"/>
          </w:tcPr>
          <w:p w14:paraId="282B0EEE"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321F62" w:rsidRPr="0085768F" w14:paraId="196DECB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21B88AC" w14:textId="77777777" w:rsidR="00321F62" w:rsidRPr="0085768F" w:rsidRDefault="00321F62" w:rsidP="0085768F">
            <w:pPr>
              <w:rPr>
                <w:rFonts w:cstheme="minorHAnsi"/>
                <w:sz w:val="16"/>
                <w:szCs w:val="16"/>
              </w:rPr>
            </w:pPr>
            <w:r w:rsidRPr="0085768F">
              <w:rPr>
                <w:rFonts w:cstheme="minorHAnsi"/>
                <w:sz w:val="16"/>
                <w:szCs w:val="16"/>
              </w:rPr>
              <w:t>Časový harmonogram</w:t>
            </w:r>
          </w:p>
        </w:tc>
        <w:tc>
          <w:tcPr>
            <w:tcW w:w="5948" w:type="dxa"/>
          </w:tcPr>
          <w:p w14:paraId="2557192F" w14:textId="02F7811A" w:rsidR="00321F62"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5031DA" w:rsidRPr="0085768F" w14:paraId="6FF8C97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1F6E71" w14:textId="77777777" w:rsidR="005031DA" w:rsidRPr="0085768F" w:rsidRDefault="005031DA" w:rsidP="0085768F">
            <w:pPr>
              <w:rPr>
                <w:rFonts w:cstheme="minorHAnsi"/>
                <w:sz w:val="16"/>
                <w:szCs w:val="16"/>
              </w:rPr>
            </w:pPr>
            <w:r w:rsidRPr="0085768F">
              <w:rPr>
                <w:rFonts w:cstheme="minorHAnsi"/>
                <w:sz w:val="16"/>
                <w:szCs w:val="16"/>
              </w:rPr>
              <w:t>Cíl MAP:</w:t>
            </w:r>
          </w:p>
        </w:tc>
        <w:tc>
          <w:tcPr>
            <w:tcW w:w="5948" w:type="dxa"/>
          </w:tcPr>
          <w:p w14:paraId="6AE556A8" w14:textId="77777777" w:rsidR="005031DA" w:rsidRDefault="00B045B3" w:rsidP="0085768F">
            <w:pPr>
              <w:cnfStyle w:val="000000100000" w:firstRow="0" w:lastRow="0" w:firstColumn="0" w:lastColumn="0" w:oddVBand="0" w:evenVBand="0" w:oddHBand="1" w:evenHBand="0" w:firstRowFirstColumn="0" w:firstRowLastColumn="0" w:lastRowFirstColumn="0" w:lastRowLastColumn="0"/>
              <w:rPr>
                <w:sz w:val="16"/>
                <w:szCs w:val="16"/>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w:t>
            </w:r>
            <w:r w:rsidR="000C0DA0">
              <w:rPr>
                <w:sz w:val="16"/>
                <w:szCs w:val="16"/>
              </w:rPr>
              <w:t>gu</w:t>
            </w:r>
          </w:p>
          <w:p w14:paraId="35DCBAD8" w14:textId="49F8F06E" w:rsidR="00282721" w:rsidRPr="0085768F" w:rsidRDefault="0028272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82721">
              <w:rPr>
                <w:rFonts w:cstheme="minorHAns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5031DA" w:rsidRPr="0085768F" w14:paraId="22946B07" w14:textId="77777777" w:rsidTr="000D7EDD">
        <w:trPr>
          <w:trHeight w:val="366"/>
        </w:trPr>
        <w:tc>
          <w:tcPr>
            <w:cnfStyle w:val="001000000000" w:firstRow="0" w:lastRow="0" w:firstColumn="1" w:lastColumn="0" w:oddVBand="0" w:evenVBand="0" w:oddHBand="0" w:evenHBand="0" w:firstRowFirstColumn="0" w:firstRowLastColumn="0" w:lastRowFirstColumn="0" w:lastRowLastColumn="0"/>
            <w:tcW w:w="3114" w:type="dxa"/>
          </w:tcPr>
          <w:p w14:paraId="36566BCB" w14:textId="77777777" w:rsidR="005031DA" w:rsidRPr="0085768F" w:rsidRDefault="005031DA" w:rsidP="0085768F">
            <w:pPr>
              <w:rPr>
                <w:rFonts w:cstheme="minorHAnsi"/>
                <w:sz w:val="16"/>
                <w:szCs w:val="16"/>
              </w:rPr>
            </w:pPr>
            <w:r w:rsidRPr="0085768F">
              <w:rPr>
                <w:rFonts w:cstheme="minorHAnsi"/>
                <w:sz w:val="16"/>
                <w:szCs w:val="16"/>
              </w:rPr>
              <w:t>Opatření MAP:</w:t>
            </w:r>
          </w:p>
        </w:tc>
        <w:tc>
          <w:tcPr>
            <w:tcW w:w="5948" w:type="dxa"/>
          </w:tcPr>
          <w:p w14:paraId="60D6A338" w14:textId="77777777" w:rsidR="005031DA" w:rsidRDefault="005031DA" w:rsidP="0085768F">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 xml:space="preserve">1.3.2 Rozvoj v oblasti udržitelného </w:t>
            </w:r>
            <w:r w:rsidR="00A75107" w:rsidRPr="0085768F">
              <w:rPr>
                <w:sz w:val="16"/>
                <w:szCs w:val="16"/>
              </w:rPr>
              <w:t>rozvoje – EVVO,</w:t>
            </w:r>
            <w:r w:rsidRPr="0085768F">
              <w:rPr>
                <w:sz w:val="16"/>
                <w:szCs w:val="16"/>
              </w:rPr>
              <w:t xml:space="preserve"> sociální, občanské a socioemoční dovednosti, rozvoj kulturního povědomí a vyjádření dětí</w:t>
            </w:r>
          </w:p>
          <w:p w14:paraId="32EF54C9" w14:textId="25408D50" w:rsidR="00282721" w:rsidRPr="0085768F" w:rsidRDefault="0028272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2721">
              <w:rPr>
                <w:sz w:val="16"/>
                <w:szCs w:val="16"/>
              </w:rPr>
              <w:t>2.3.6 Rozvoj vzdělávání pro udržitelný rozvoj (EVVO, osobnostně sociální, socioemoční a občanské kompetence, zdravý životní styl) na ZŠ</w:t>
            </w:r>
          </w:p>
        </w:tc>
      </w:tr>
    </w:tbl>
    <w:p w14:paraId="34709768" w14:textId="77777777" w:rsidR="00321F62" w:rsidRDefault="00321F62" w:rsidP="0085768F">
      <w:pPr>
        <w:spacing w:after="0"/>
        <w:rPr>
          <w:sz w:val="16"/>
          <w:szCs w:val="16"/>
        </w:rPr>
      </w:pPr>
    </w:p>
    <w:p w14:paraId="60422266" w14:textId="77777777" w:rsidR="000D7EDD" w:rsidRDefault="000D7EDD" w:rsidP="0085768F">
      <w:pPr>
        <w:spacing w:after="0"/>
        <w:rPr>
          <w:sz w:val="16"/>
          <w:szCs w:val="16"/>
        </w:rPr>
      </w:pPr>
    </w:p>
    <w:p w14:paraId="68E729EE" w14:textId="77777777" w:rsidR="000D7EDD" w:rsidRPr="0085768F" w:rsidRDefault="000D7EDD" w:rsidP="0085768F">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321F62" w:rsidRPr="0085768F" w14:paraId="3FFD8C84"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6D503D" w14:textId="492AB005" w:rsidR="00321F62" w:rsidRPr="0085768F" w:rsidRDefault="00321F62"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22AC1DBC" w14:textId="14EE8438" w:rsidR="00321F62" w:rsidRPr="00CE4182" w:rsidRDefault="00EE179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FE4">
              <w:rPr>
                <w:rFonts w:cstheme="minorHAnsi"/>
                <w:sz w:val="16"/>
                <w:szCs w:val="16"/>
              </w:rPr>
              <w:t>Kulturní, společenské škol</w:t>
            </w:r>
            <w:r w:rsidR="00321F62" w:rsidRPr="00FA5FE4">
              <w:rPr>
                <w:rFonts w:cstheme="minorHAnsi"/>
                <w:sz w:val="16"/>
                <w:szCs w:val="16"/>
              </w:rPr>
              <w:t xml:space="preserve">ní </w:t>
            </w:r>
            <w:r w:rsidR="00FA5FE4" w:rsidRPr="00FA5FE4">
              <w:rPr>
                <w:rFonts w:cstheme="minorHAnsi"/>
                <w:sz w:val="16"/>
                <w:szCs w:val="16"/>
              </w:rPr>
              <w:t>akce</w:t>
            </w:r>
          </w:p>
        </w:tc>
      </w:tr>
      <w:tr w:rsidR="00321F62" w:rsidRPr="0085768F" w14:paraId="585E6856"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D0467E9" w14:textId="77777777" w:rsidR="00321F62" w:rsidRPr="0085768F" w:rsidRDefault="00321F62" w:rsidP="0085768F">
            <w:pPr>
              <w:rPr>
                <w:rFonts w:cstheme="minorHAnsi"/>
                <w:sz w:val="16"/>
                <w:szCs w:val="16"/>
              </w:rPr>
            </w:pPr>
            <w:r w:rsidRPr="0085768F">
              <w:rPr>
                <w:rFonts w:cstheme="minorHAnsi"/>
                <w:sz w:val="16"/>
                <w:szCs w:val="16"/>
              </w:rPr>
              <w:t>Charakteristika aktivity</w:t>
            </w:r>
          </w:p>
        </w:tc>
        <w:tc>
          <w:tcPr>
            <w:tcW w:w="5948" w:type="dxa"/>
          </w:tcPr>
          <w:p w14:paraId="2D134C2F"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Tradiční akce – Kouzelný večer, Vánoční trhy a vystoupení, Jarní vystoupení pro obec, Tvořeníčko pro rodiče 2x ročně, Oslava Dětského dne spolu s rodiči</w:t>
            </w:r>
          </w:p>
        </w:tc>
      </w:tr>
      <w:tr w:rsidR="00321F62" w:rsidRPr="0085768F" w14:paraId="63D3CDA9"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8D58D19" w14:textId="77777777" w:rsidR="00321F62" w:rsidRPr="0085768F" w:rsidRDefault="00321F62" w:rsidP="0085768F">
            <w:pPr>
              <w:rPr>
                <w:rFonts w:cstheme="minorHAnsi"/>
                <w:sz w:val="16"/>
                <w:szCs w:val="16"/>
              </w:rPr>
            </w:pPr>
            <w:r w:rsidRPr="0085768F">
              <w:rPr>
                <w:rFonts w:cstheme="minorHAnsi"/>
                <w:sz w:val="16"/>
                <w:szCs w:val="16"/>
              </w:rPr>
              <w:t>Realizátor nositel</w:t>
            </w:r>
          </w:p>
        </w:tc>
        <w:tc>
          <w:tcPr>
            <w:tcW w:w="5948" w:type="dxa"/>
          </w:tcPr>
          <w:p w14:paraId="7392DA76"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54C78C6F" w14:textId="77777777" w:rsidTr="000D7ED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Pr>
          <w:p w14:paraId="4F85C2B5" w14:textId="77777777" w:rsidR="00321F62" w:rsidRPr="0085768F" w:rsidRDefault="00321F62" w:rsidP="0085768F">
            <w:pPr>
              <w:rPr>
                <w:rFonts w:cstheme="minorHAnsi"/>
                <w:sz w:val="16"/>
                <w:szCs w:val="16"/>
              </w:rPr>
            </w:pPr>
            <w:r w:rsidRPr="0085768F">
              <w:rPr>
                <w:rFonts w:cstheme="minorHAnsi"/>
                <w:sz w:val="16"/>
                <w:szCs w:val="16"/>
              </w:rPr>
              <w:t>Místo realizace</w:t>
            </w:r>
          </w:p>
        </w:tc>
        <w:tc>
          <w:tcPr>
            <w:tcW w:w="5948" w:type="dxa"/>
          </w:tcPr>
          <w:p w14:paraId="598B6C53"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Obec Domoušice</w:t>
            </w:r>
          </w:p>
        </w:tc>
      </w:tr>
      <w:tr w:rsidR="00321F62" w:rsidRPr="0085768F" w14:paraId="52BE3B0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66367D4"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2E92D9E7"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aktérů ve vzdělávání a rozvoj kulturního povědomí dětí MŠ a žáků ZŠ</w:t>
            </w:r>
          </w:p>
        </w:tc>
      </w:tr>
      <w:tr w:rsidR="00321F62" w:rsidRPr="0085768F" w14:paraId="6E1C0B5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EA3ECC"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4378031B"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Obec Domoušice, SDH Domoušice</w:t>
            </w:r>
          </w:p>
        </w:tc>
      </w:tr>
      <w:tr w:rsidR="00321F62" w:rsidRPr="0085768F" w14:paraId="6560025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4EBA4A1"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1F178BEF"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7D38617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461454" w14:textId="77777777" w:rsidR="00321F62" w:rsidRPr="0085768F" w:rsidRDefault="00321F62" w:rsidP="0085768F">
            <w:pPr>
              <w:rPr>
                <w:rFonts w:cstheme="minorHAnsi"/>
                <w:sz w:val="16"/>
                <w:szCs w:val="16"/>
              </w:rPr>
            </w:pPr>
            <w:r w:rsidRPr="0085768F">
              <w:rPr>
                <w:rFonts w:cstheme="minorHAnsi"/>
                <w:sz w:val="16"/>
                <w:szCs w:val="16"/>
              </w:rPr>
              <w:t>Zdroj financování</w:t>
            </w:r>
          </w:p>
        </w:tc>
        <w:tc>
          <w:tcPr>
            <w:tcW w:w="5948" w:type="dxa"/>
          </w:tcPr>
          <w:p w14:paraId="2E869CC1"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67DAE89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7000BC3" w14:textId="77777777" w:rsidR="00321F62" w:rsidRPr="0085768F" w:rsidRDefault="00321F62" w:rsidP="0085768F">
            <w:pPr>
              <w:rPr>
                <w:rFonts w:cstheme="minorHAnsi"/>
                <w:sz w:val="16"/>
                <w:szCs w:val="16"/>
              </w:rPr>
            </w:pPr>
            <w:r w:rsidRPr="0085768F">
              <w:rPr>
                <w:rFonts w:cstheme="minorHAnsi"/>
                <w:sz w:val="16"/>
                <w:szCs w:val="16"/>
              </w:rPr>
              <w:t>Časový harmonogram</w:t>
            </w:r>
          </w:p>
        </w:tc>
        <w:tc>
          <w:tcPr>
            <w:tcW w:w="5948" w:type="dxa"/>
          </w:tcPr>
          <w:p w14:paraId="57D029A8" w14:textId="7191AB98" w:rsidR="00321F62"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321F62" w:rsidRPr="0085768F" w14:paraId="3169460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19215F" w14:textId="77777777" w:rsidR="00321F62" w:rsidRPr="0085768F" w:rsidRDefault="00321F62" w:rsidP="0085768F">
            <w:pPr>
              <w:rPr>
                <w:rFonts w:cstheme="minorHAnsi"/>
                <w:sz w:val="16"/>
                <w:szCs w:val="16"/>
              </w:rPr>
            </w:pPr>
            <w:r w:rsidRPr="0085768F">
              <w:rPr>
                <w:rFonts w:cstheme="minorHAnsi"/>
                <w:sz w:val="16"/>
                <w:szCs w:val="16"/>
              </w:rPr>
              <w:t>Cíl MAP:</w:t>
            </w:r>
          </w:p>
        </w:tc>
        <w:tc>
          <w:tcPr>
            <w:tcW w:w="5948" w:type="dxa"/>
          </w:tcPr>
          <w:p w14:paraId="43DC74BA" w14:textId="470071BB" w:rsidR="007C1F2A" w:rsidRDefault="00B045B3" w:rsidP="0085768F">
            <w:pPr>
              <w:cnfStyle w:val="000000100000" w:firstRow="0" w:lastRow="0" w:firstColumn="0" w:lastColumn="0" w:oddVBand="0" w:evenVBand="0" w:oddHBand="1" w:evenHBand="0" w:firstRowFirstColumn="0" w:firstRowLastColumn="0" w:lastRowFirstColumn="0" w:lastRowLastColumn="0"/>
              <w:rPr>
                <w:sz w:val="16"/>
                <w:szCs w:val="16"/>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3222EC6" w14:textId="4C35B7E4"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2</w:t>
            </w:r>
            <w:r w:rsidRPr="0085768F">
              <w:rPr>
                <w:rFonts w:cstheme="minorHAnsi"/>
                <w:sz w:val="16"/>
                <w:szCs w:val="16"/>
                <w:shd w:val="clear" w:color="auto" w:fill="FFFFFF" w:themeFill="background1"/>
              </w:rPr>
              <w:t>.2 Rozvoj čtenářské gramotnosti</w:t>
            </w:r>
            <w:r w:rsidR="005031DA" w:rsidRPr="0085768F">
              <w:rPr>
                <w:rFonts w:cstheme="minorHAnsi"/>
                <w:sz w:val="16"/>
                <w:szCs w:val="16"/>
                <w:shd w:val="clear" w:color="auto" w:fill="FFFFFF" w:themeFill="background1"/>
              </w:rPr>
              <w:t xml:space="preserve">, </w:t>
            </w:r>
            <w:r w:rsidRPr="0085768F">
              <w:rPr>
                <w:rFonts w:cstheme="minorHAnsi"/>
                <w:sz w:val="16"/>
                <w:szCs w:val="16"/>
                <w:shd w:val="clear" w:color="auto" w:fill="FFFFFF" w:themeFill="background1"/>
              </w:rPr>
              <w:t>kulturního povědomí a vyjádření dětí a žáků</w:t>
            </w:r>
            <w:r w:rsidR="005031DA" w:rsidRPr="0085768F">
              <w:rPr>
                <w:rFonts w:cstheme="minorHAnsi"/>
                <w:sz w:val="16"/>
                <w:szCs w:val="16"/>
                <w:shd w:val="clear" w:color="auto" w:fill="FFFFFF" w:themeFill="background1"/>
              </w:rPr>
              <w:t>, podpora vztahu k místu, kde žijí</w:t>
            </w:r>
          </w:p>
        </w:tc>
      </w:tr>
      <w:tr w:rsidR="00321F62" w:rsidRPr="0085768F" w14:paraId="2D7D9F1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EB09486" w14:textId="77777777" w:rsidR="00321F62" w:rsidRPr="0085768F" w:rsidRDefault="00321F62" w:rsidP="0085768F">
            <w:pPr>
              <w:rPr>
                <w:rFonts w:cstheme="minorHAnsi"/>
                <w:sz w:val="16"/>
                <w:szCs w:val="16"/>
              </w:rPr>
            </w:pPr>
            <w:r w:rsidRPr="0085768F">
              <w:rPr>
                <w:rFonts w:cstheme="minorHAnsi"/>
                <w:sz w:val="16"/>
                <w:szCs w:val="16"/>
              </w:rPr>
              <w:t>Opatření MAP:</w:t>
            </w:r>
          </w:p>
        </w:tc>
        <w:tc>
          <w:tcPr>
            <w:tcW w:w="5948" w:type="dxa"/>
          </w:tcPr>
          <w:p w14:paraId="16F2CD83" w14:textId="2521651D" w:rsidR="00EE179D" w:rsidRPr="0085768F" w:rsidRDefault="00EE179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1.3.2 </w:t>
            </w:r>
            <w:r w:rsidRPr="0085768F">
              <w:rPr>
                <w:sz w:val="16"/>
                <w:szCs w:val="16"/>
              </w:rPr>
              <w:t xml:space="preserve">Rozvoj v oblasti udržitelného </w:t>
            </w:r>
            <w:r w:rsidR="00FA5FE4" w:rsidRPr="0085768F">
              <w:rPr>
                <w:sz w:val="16"/>
                <w:szCs w:val="16"/>
              </w:rPr>
              <w:t>rozvoje – EVVO</w:t>
            </w:r>
            <w:r w:rsidR="00A52F3A" w:rsidRPr="0085768F">
              <w:rPr>
                <w:sz w:val="16"/>
                <w:szCs w:val="16"/>
              </w:rPr>
              <w:t>,</w:t>
            </w:r>
            <w:r w:rsidRPr="0085768F">
              <w:rPr>
                <w:sz w:val="16"/>
                <w:szCs w:val="16"/>
              </w:rPr>
              <w:t xml:space="preserve"> sociální, občanské a socioemoční dovednosti, rozvoj kulturního povědomí a vyjádření dětí</w:t>
            </w:r>
          </w:p>
          <w:p w14:paraId="47233A3A" w14:textId="0D47CF92"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2.2.2 Rozvoj kulturního povědomí dětí a žáků ZŠ</w:t>
            </w:r>
            <w:r w:rsidR="005031DA" w:rsidRPr="0085768F">
              <w:rPr>
                <w:rFonts w:cstheme="minorHAnsi"/>
                <w:sz w:val="16"/>
                <w:szCs w:val="16"/>
              </w:rPr>
              <w:t>, podpora vztahu k místu, kde žijí</w:t>
            </w:r>
          </w:p>
        </w:tc>
      </w:tr>
    </w:tbl>
    <w:p w14:paraId="69F891AD" w14:textId="77777777" w:rsidR="00EE179D" w:rsidRPr="0085768F" w:rsidRDefault="00EE179D" w:rsidP="0085768F">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321F62" w:rsidRPr="0085768F" w14:paraId="77DB8D9E"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71DC3A4" w14:textId="77777777" w:rsidR="00321F62" w:rsidRPr="0085768F" w:rsidRDefault="00321F62" w:rsidP="0085768F">
            <w:pPr>
              <w:rPr>
                <w:rFonts w:cstheme="minorHAnsi"/>
                <w:b w:val="0"/>
                <w:bCs w:val="0"/>
                <w:sz w:val="16"/>
                <w:szCs w:val="16"/>
              </w:rPr>
            </w:pPr>
            <w:r w:rsidRPr="0085768F">
              <w:rPr>
                <w:rFonts w:cstheme="minorHAnsi"/>
                <w:sz w:val="16"/>
                <w:szCs w:val="16"/>
              </w:rPr>
              <w:t>Aktivita</w:t>
            </w:r>
          </w:p>
        </w:tc>
        <w:tc>
          <w:tcPr>
            <w:tcW w:w="5948" w:type="dxa"/>
          </w:tcPr>
          <w:p w14:paraId="7BE76A07" w14:textId="72EFFA2A" w:rsidR="00321F62" w:rsidRPr="0085768F" w:rsidRDefault="00321F6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Sdílení PP MŠ a </w:t>
            </w:r>
            <w:r w:rsidR="00FA5FE4" w:rsidRPr="0085768F">
              <w:rPr>
                <w:rFonts w:cstheme="minorHAnsi"/>
                <w:sz w:val="16"/>
                <w:szCs w:val="16"/>
              </w:rPr>
              <w:t>ZŠ – Rozhovory</w:t>
            </w:r>
            <w:r w:rsidRPr="0085768F">
              <w:rPr>
                <w:rFonts w:cstheme="minorHAnsi"/>
                <w:sz w:val="16"/>
                <w:szCs w:val="16"/>
              </w:rPr>
              <w:t>, konzultace při přechodu dětí na ZŠ, jejich portfolia</w:t>
            </w:r>
          </w:p>
        </w:tc>
      </w:tr>
      <w:tr w:rsidR="00321F62" w:rsidRPr="0085768F" w14:paraId="1EF36A2A"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CD4E900" w14:textId="77777777" w:rsidR="00321F62" w:rsidRPr="0085768F" w:rsidRDefault="00321F62" w:rsidP="0085768F">
            <w:pPr>
              <w:rPr>
                <w:rFonts w:cstheme="minorHAnsi"/>
                <w:sz w:val="16"/>
                <w:szCs w:val="16"/>
              </w:rPr>
            </w:pPr>
            <w:r w:rsidRPr="0085768F">
              <w:rPr>
                <w:rFonts w:cstheme="minorHAnsi"/>
                <w:sz w:val="16"/>
                <w:szCs w:val="16"/>
              </w:rPr>
              <w:t>Charakteristika aktivity</w:t>
            </w:r>
          </w:p>
        </w:tc>
        <w:tc>
          <w:tcPr>
            <w:tcW w:w="5948" w:type="dxa"/>
          </w:tcPr>
          <w:p w14:paraId="4EFB6F8E"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spolupráce mezi MŠ a ZŠ, Podpora přechodu mezi stupni vzdělávání</w:t>
            </w:r>
          </w:p>
        </w:tc>
      </w:tr>
      <w:tr w:rsidR="00321F62" w:rsidRPr="0085768F" w14:paraId="71E3BDF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B3C7CFC" w14:textId="77777777" w:rsidR="00321F62" w:rsidRPr="0085768F" w:rsidRDefault="00321F62" w:rsidP="0085768F">
            <w:pPr>
              <w:rPr>
                <w:rFonts w:cstheme="minorHAnsi"/>
                <w:sz w:val="16"/>
                <w:szCs w:val="16"/>
              </w:rPr>
            </w:pPr>
            <w:r w:rsidRPr="0085768F">
              <w:rPr>
                <w:rFonts w:cstheme="minorHAnsi"/>
                <w:sz w:val="16"/>
                <w:szCs w:val="16"/>
              </w:rPr>
              <w:t>Realizátor nositel</w:t>
            </w:r>
          </w:p>
        </w:tc>
        <w:tc>
          <w:tcPr>
            <w:tcW w:w="5948" w:type="dxa"/>
          </w:tcPr>
          <w:p w14:paraId="5A93C46F"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7ABDE17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FAF522" w14:textId="77777777" w:rsidR="00321F62" w:rsidRPr="0085768F" w:rsidRDefault="00321F62" w:rsidP="0085768F">
            <w:pPr>
              <w:rPr>
                <w:rFonts w:cstheme="minorHAnsi"/>
                <w:sz w:val="16"/>
                <w:szCs w:val="16"/>
              </w:rPr>
            </w:pPr>
            <w:r w:rsidRPr="0085768F">
              <w:rPr>
                <w:rFonts w:cstheme="minorHAnsi"/>
                <w:sz w:val="16"/>
                <w:szCs w:val="16"/>
              </w:rPr>
              <w:t>Místo realizace</w:t>
            </w:r>
          </w:p>
        </w:tc>
        <w:tc>
          <w:tcPr>
            <w:tcW w:w="5948" w:type="dxa"/>
          </w:tcPr>
          <w:p w14:paraId="5E9AFBE1"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4C32076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17FA6A9"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79299B26"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sdílení pedagogů</w:t>
            </w:r>
          </w:p>
        </w:tc>
      </w:tr>
      <w:tr w:rsidR="00321F62" w:rsidRPr="0085768F" w14:paraId="68ED71D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51D068"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7BB4FA26" w14:textId="5DC5629F" w:rsidR="00321F62" w:rsidRPr="0085768F" w:rsidRDefault="0028272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321F62" w:rsidRPr="0085768F" w14:paraId="27BAF87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83671C4"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5BB772C6"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021929F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DA9B3C" w14:textId="77777777" w:rsidR="00321F62" w:rsidRPr="0085768F" w:rsidRDefault="00321F62" w:rsidP="0085768F">
            <w:pPr>
              <w:rPr>
                <w:rFonts w:cstheme="minorHAnsi"/>
                <w:sz w:val="16"/>
                <w:szCs w:val="16"/>
              </w:rPr>
            </w:pPr>
            <w:r w:rsidRPr="0085768F">
              <w:rPr>
                <w:rFonts w:cstheme="minorHAnsi"/>
                <w:sz w:val="16"/>
                <w:szCs w:val="16"/>
              </w:rPr>
              <w:t>Zdroj financování</w:t>
            </w:r>
          </w:p>
        </w:tc>
        <w:tc>
          <w:tcPr>
            <w:tcW w:w="5948" w:type="dxa"/>
          </w:tcPr>
          <w:p w14:paraId="3F823ADE"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42A4AB67"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A6BE856" w14:textId="77777777" w:rsidR="00321F62" w:rsidRPr="0085768F" w:rsidRDefault="00321F62" w:rsidP="0085768F">
            <w:pPr>
              <w:rPr>
                <w:rFonts w:cstheme="minorHAnsi"/>
                <w:sz w:val="16"/>
                <w:szCs w:val="16"/>
              </w:rPr>
            </w:pPr>
            <w:r w:rsidRPr="0085768F">
              <w:rPr>
                <w:rFonts w:cstheme="minorHAnsi"/>
                <w:sz w:val="16"/>
                <w:szCs w:val="16"/>
              </w:rPr>
              <w:t>Časový harmonogram</w:t>
            </w:r>
          </w:p>
        </w:tc>
        <w:tc>
          <w:tcPr>
            <w:tcW w:w="5948" w:type="dxa"/>
          </w:tcPr>
          <w:p w14:paraId="38BCEB89" w14:textId="4E38A0DF" w:rsidR="00321F62"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321F62" w:rsidRPr="0085768F" w14:paraId="0A50DEE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5076F1" w14:textId="77777777" w:rsidR="00321F62" w:rsidRPr="0085768F" w:rsidRDefault="00321F62" w:rsidP="0085768F">
            <w:pPr>
              <w:rPr>
                <w:rFonts w:cstheme="minorHAnsi"/>
                <w:sz w:val="16"/>
                <w:szCs w:val="16"/>
              </w:rPr>
            </w:pPr>
            <w:r w:rsidRPr="0085768F">
              <w:rPr>
                <w:rFonts w:cstheme="minorHAnsi"/>
                <w:sz w:val="16"/>
                <w:szCs w:val="16"/>
              </w:rPr>
              <w:t>Cíl MAP:</w:t>
            </w:r>
          </w:p>
        </w:tc>
        <w:tc>
          <w:tcPr>
            <w:tcW w:w="5948" w:type="dxa"/>
          </w:tcPr>
          <w:p w14:paraId="2341D14C" w14:textId="77777777" w:rsidR="00EE179D" w:rsidRPr="0085768F" w:rsidRDefault="005031DA" w:rsidP="0085768F">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 Podpora kvalitního inkluzivního a společného vzdělávání z hlediska odborně-personálních kapacit a specifického vybavení</w:t>
            </w:r>
          </w:p>
          <w:p w14:paraId="01F49261" w14:textId="7FF98A76" w:rsidR="00D35EEE" w:rsidRPr="0085768F" w:rsidRDefault="00321F62" w:rsidP="0085768F">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2.4 Podpora inkluzivního a společného vzdělávání, vč. podpory dětí a žáků ohrožených školním neúspěchem</w:t>
            </w:r>
          </w:p>
          <w:p w14:paraId="00063CA3" w14:textId="7BDE4717" w:rsidR="00321F62" w:rsidRPr="0085768F" w:rsidRDefault="00321F62" w:rsidP="0085768F">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rFonts w:cstheme="minorHAnsi"/>
                <w:sz w:val="16"/>
                <w:szCs w:val="16"/>
              </w:rPr>
              <w:t xml:space="preserve">5.1 </w:t>
            </w:r>
            <w:r w:rsidR="0019711B">
              <w:rPr>
                <w:rFonts w:cstheme="minorHAnsi"/>
                <w:sz w:val="16"/>
                <w:szCs w:val="16"/>
              </w:rPr>
              <w:t>Podpora vnitřní spolupráce</w:t>
            </w:r>
          </w:p>
        </w:tc>
      </w:tr>
      <w:tr w:rsidR="00321F62" w:rsidRPr="0085768F" w14:paraId="408981F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B842BC5" w14:textId="77777777" w:rsidR="00321F62" w:rsidRPr="0085768F" w:rsidRDefault="00321F62" w:rsidP="0085768F">
            <w:pPr>
              <w:rPr>
                <w:rFonts w:cstheme="minorHAnsi"/>
                <w:sz w:val="16"/>
                <w:szCs w:val="16"/>
              </w:rPr>
            </w:pPr>
            <w:r w:rsidRPr="0085768F">
              <w:rPr>
                <w:rFonts w:cstheme="minorHAnsi"/>
                <w:sz w:val="16"/>
                <w:szCs w:val="16"/>
              </w:rPr>
              <w:t>Opatření MAP:</w:t>
            </w:r>
          </w:p>
        </w:tc>
        <w:tc>
          <w:tcPr>
            <w:tcW w:w="5948" w:type="dxa"/>
          </w:tcPr>
          <w:p w14:paraId="32291F70" w14:textId="77777777" w:rsidR="00D35EEE" w:rsidRPr="0085768F" w:rsidRDefault="00D35EE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žáka</w:t>
            </w:r>
          </w:p>
          <w:p w14:paraId="47C15E29" w14:textId="2E4648E0"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2.4.4 Individuální aktivity jednotlivých subjektů základního vzdělávání a dalších zařízení v oblasti inkluze</w:t>
            </w:r>
            <w:r w:rsidR="00D35EEE" w:rsidRPr="0085768F">
              <w:rPr>
                <w:rFonts w:cstheme="minorHAnsi"/>
                <w:sz w:val="16"/>
                <w:szCs w:val="16"/>
              </w:rPr>
              <w:t xml:space="preserve"> a rozvoje potenciálu každého žáka</w:t>
            </w:r>
          </w:p>
          <w:p w14:paraId="7D6C586E" w14:textId="671093DB"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5.1.3 Podpora komunikačních platforem pro vzájemné sdílení dobré praxe</w:t>
            </w:r>
          </w:p>
        </w:tc>
      </w:tr>
    </w:tbl>
    <w:p w14:paraId="5DE75C2F" w14:textId="77777777" w:rsidR="00E93244" w:rsidRPr="0085768F" w:rsidRDefault="00E93244" w:rsidP="0085768F">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321F62" w:rsidRPr="0085768F" w14:paraId="6F75E6D3"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C78BF9B" w14:textId="77777777" w:rsidR="00321F62" w:rsidRPr="0085768F" w:rsidRDefault="00321F62" w:rsidP="0085768F">
            <w:pPr>
              <w:rPr>
                <w:rFonts w:cstheme="minorHAnsi"/>
                <w:b w:val="0"/>
                <w:bCs w:val="0"/>
                <w:sz w:val="16"/>
                <w:szCs w:val="16"/>
              </w:rPr>
            </w:pPr>
            <w:r w:rsidRPr="0085768F">
              <w:rPr>
                <w:rFonts w:cstheme="minorHAnsi"/>
                <w:sz w:val="16"/>
                <w:szCs w:val="16"/>
              </w:rPr>
              <w:t>Aktivita</w:t>
            </w:r>
          </w:p>
        </w:tc>
        <w:tc>
          <w:tcPr>
            <w:tcW w:w="5948" w:type="dxa"/>
          </w:tcPr>
          <w:p w14:paraId="7F5B5FC4" w14:textId="1C6AF3C8" w:rsidR="00FA5FE4" w:rsidRPr="0085768F" w:rsidRDefault="00321F6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Podpora při přechodu žáků do 1. třídy</w:t>
            </w:r>
          </w:p>
        </w:tc>
      </w:tr>
      <w:tr w:rsidR="00321F62" w:rsidRPr="0085768F" w14:paraId="373A173F"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92519FA" w14:textId="77777777" w:rsidR="00321F62" w:rsidRPr="0085768F" w:rsidRDefault="00321F62" w:rsidP="0085768F">
            <w:pPr>
              <w:rPr>
                <w:rFonts w:cstheme="minorHAnsi"/>
                <w:sz w:val="16"/>
                <w:szCs w:val="16"/>
              </w:rPr>
            </w:pPr>
            <w:r w:rsidRPr="0085768F">
              <w:rPr>
                <w:rFonts w:cstheme="minorHAnsi"/>
                <w:sz w:val="16"/>
                <w:szCs w:val="16"/>
              </w:rPr>
              <w:t>Charakteristika aktivity</w:t>
            </w:r>
          </w:p>
        </w:tc>
        <w:tc>
          <w:tcPr>
            <w:tcW w:w="5948" w:type="dxa"/>
          </w:tcPr>
          <w:p w14:paraId="3F623FE5"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color w:val="000000" w:themeColor="text1"/>
                <w:sz w:val="16"/>
                <w:szCs w:val="16"/>
                <w:shd w:val="clear" w:color="auto" w:fill="FFFFFF"/>
              </w:rPr>
              <w:t>Odpoledne pro zapsané budoucí prvňáky už na dané ZŠ, návštěva třídy, krátké aktivity.</w:t>
            </w:r>
          </w:p>
        </w:tc>
      </w:tr>
      <w:tr w:rsidR="00321F62" w:rsidRPr="0085768F" w14:paraId="4B884AB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A9AAAAC" w14:textId="77777777" w:rsidR="00321F62" w:rsidRPr="0085768F" w:rsidRDefault="00321F62" w:rsidP="0085768F">
            <w:pPr>
              <w:rPr>
                <w:rFonts w:cstheme="minorHAnsi"/>
                <w:sz w:val="16"/>
                <w:szCs w:val="16"/>
              </w:rPr>
            </w:pPr>
            <w:r w:rsidRPr="0085768F">
              <w:rPr>
                <w:rFonts w:cstheme="minorHAnsi"/>
                <w:sz w:val="16"/>
                <w:szCs w:val="16"/>
              </w:rPr>
              <w:t>Realizátor nositel</w:t>
            </w:r>
          </w:p>
        </w:tc>
        <w:tc>
          <w:tcPr>
            <w:tcW w:w="5948" w:type="dxa"/>
          </w:tcPr>
          <w:p w14:paraId="2A9259B5"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09053A0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A6759E" w14:textId="77777777" w:rsidR="00321F62" w:rsidRPr="0085768F" w:rsidRDefault="00321F62" w:rsidP="0085768F">
            <w:pPr>
              <w:rPr>
                <w:rFonts w:cstheme="minorHAnsi"/>
                <w:sz w:val="16"/>
                <w:szCs w:val="16"/>
              </w:rPr>
            </w:pPr>
            <w:r w:rsidRPr="0085768F">
              <w:rPr>
                <w:rFonts w:cstheme="minorHAnsi"/>
                <w:sz w:val="16"/>
                <w:szCs w:val="16"/>
              </w:rPr>
              <w:t>Místo realizace</w:t>
            </w:r>
          </w:p>
        </w:tc>
        <w:tc>
          <w:tcPr>
            <w:tcW w:w="5948" w:type="dxa"/>
          </w:tcPr>
          <w:p w14:paraId="7AFAF7E6"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40BF2D0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88FE19B"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32CEC097"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321F62" w:rsidRPr="0085768F" w14:paraId="60396C2C"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3067E1"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390DC488"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1BFF10C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5F7C654"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5D803F08"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4A584BC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33EB07" w14:textId="77777777" w:rsidR="00321F62" w:rsidRPr="0085768F" w:rsidRDefault="00321F62" w:rsidP="0085768F">
            <w:pPr>
              <w:rPr>
                <w:rFonts w:cstheme="minorHAnsi"/>
                <w:sz w:val="16"/>
                <w:szCs w:val="16"/>
              </w:rPr>
            </w:pPr>
            <w:r w:rsidRPr="0085768F">
              <w:rPr>
                <w:rFonts w:cstheme="minorHAnsi"/>
                <w:sz w:val="16"/>
                <w:szCs w:val="16"/>
              </w:rPr>
              <w:t>Zdroj financování</w:t>
            </w:r>
          </w:p>
        </w:tc>
        <w:tc>
          <w:tcPr>
            <w:tcW w:w="5948" w:type="dxa"/>
          </w:tcPr>
          <w:p w14:paraId="19CC36A0"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537DA60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85EE45C" w14:textId="77777777" w:rsidR="00321F62" w:rsidRPr="0085768F" w:rsidRDefault="00321F62" w:rsidP="0085768F">
            <w:pPr>
              <w:rPr>
                <w:rFonts w:cstheme="minorHAnsi"/>
                <w:sz w:val="16"/>
                <w:szCs w:val="16"/>
              </w:rPr>
            </w:pPr>
            <w:r w:rsidRPr="0085768F">
              <w:rPr>
                <w:rFonts w:cstheme="minorHAnsi"/>
                <w:sz w:val="16"/>
                <w:szCs w:val="16"/>
              </w:rPr>
              <w:t>Časový harmonogram</w:t>
            </w:r>
          </w:p>
        </w:tc>
        <w:tc>
          <w:tcPr>
            <w:tcW w:w="5948" w:type="dxa"/>
          </w:tcPr>
          <w:p w14:paraId="2B6B6E92" w14:textId="7A11B561" w:rsidR="00321F62"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321F62" w:rsidRPr="0085768F" w14:paraId="210B0A9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56AC2A" w14:textId="77777777" w:rsidR="00321F62" w:rsidRPr="0085768F" w:rsidRDefault="00321F62" w:rsidP="0085768F">
            <w:pPr>
              <w:rPr>
                <w:rFonts w:cstheme="minorHAnsi"/>
                <w:sz w:val="16"/>
                <w:szCs w:val="16"/>
              </w:rPr>
            </w:pPr>
            <w:r w:rsidRPr="0085768F">
              <w:rPr>
                <w:rFonts w:cstheme="minorHAnsi"/>
                <w:sz w:val="16"/>
                <w:szCs w:val="16"/>
              </w:rPr>
              <w:t>Cíl MAP:</w:t>
            </w:r>
          </w:p>
        </w:tc>
        <w:tc>
          <w:tcPr>
            <w:tcW w:w="5948" w:type="dxa"/>
          </w:tcPr>
          <w:p w14:paraId="16179064" w14:textId="5AFC0D55" w:rsidR="00321F62" w:rsidRPr="0085768F" w:rsidRDefault="00D35EEE" w:rsidP="0085768F">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 Podpora kvalitního inkluzivního a společného vzdělávání z hlediska odborně-personálních kapacit a specifického vybavení</w:t>
            </w:r>
          </w:p>
        </w:tc>
      </w:tr>
      <w:tr w:rsidR="00321F62" w:rsidRPr="0085768F" w14:paraId="72742D0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FA240E3" w14:textId="77777777" w:rsidR="00321F62" w:rsidRPr="0085768F" w:rsidRDefault="00321F62" w:rsidP="0085768F">
            <w:pPr>
              <w:rPr>
                <w:rFonts w:cstheme="minorHAnsi"/>
                <w:sz w:val="16"/>
                <w:szCs w:val="16"/>
              </w:rPr>
            </w:pPr>
            <w:r w:rsidRPr="0085768F">
              <w:rPr>
                <w:rFonts w:cstheme="minorHAnsi"/>
                <w:sz w:val="16"/>
                <w:szCs w:val="16"/>
              </w:rPr>
              <w:t>Opatření MAP:</w:t>
            </w:r>
          </w:p>
        </w:tc>
        <w:tc>
          <w:tcPr>
            <w:tcW w:w="5948" w:type="dxa"/>
          </w:tcPr>
          <w:p w14:paraId="6CF447D2" w14:textId="2516895B" w:rsidR="00321F62" w:rsidRPr="0085768F" w:rsidRDefault="00D35EE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žáka</w:t>
            </w:r>
          </w:p>
        </w:tc>
      </w:tr>
    </w:tbl>
    <w:p w14:paraId="1F72598D" w14:textId="77777777" w:rsidR="00321F62" w:rsidRDefault="00321F62" w:rsidP="0085768F">
      <w:pPr>
        <w:spacing w:after="0"/>
        <w:rPr>
          <w:sz w:val="16"/>
          <w:szCs w:val="16"/>
          <w:lang w:eastAsia="x-none"/>
        </w:rPr>
      </w:pPr>
    </w:p>
    <w:p w14:paraId="05F899D1" w14:textId="77777777" w:rsidR="000D7EDD" w:rsidRDefault="000D7EDD" w:rsidP="0085768F">
      <w:pPr>
        <w:spacing w:after="0"/>
        <w:rPr>
          <w:sz w:val="16"/>
          <w:szCs w:val="16"/>
          <w:lang w:eastAsia="x-none"/>
        </w:rPr>
      </w:pPr>
    </w:p>
    <w:p w14:paraId="55BD2623" w14:textId="77777777" w:rsidR="000D7EDD" w:rsidRDefault="000D7EDD" w:rsidP="0085768F">
      <w:pPr>
        <w:spacing w:after="0"/>
        <w:rPr>
          <w:sz w:val="16"/>
          <w:szCs w:val="16"/>
          <w:lang w:eastAsia="x-none"/>
        </w:rPr>
      </w:pPr>
    </w:p>
    <w:p w14:paraId="6FECD1BB" w14:textId="77777777" w:rsidR="000D7EDD" w:rsidRDefault="000D7EDD" w:rsidP="0085768F">
      <w:pPr>
        <w:spacing w:after="0"/>
        <w:rPr>
          <w:sz w:val="16"/>
          <w:szCs w:val="16"/>
          <w:lang w:eastAsia="x-none"/>
        </w:rPr>
      </w:pPr>
    </w:p>
    <w:p w14:paraId="34514BF3" w14:textId="77777777" w:rsidR="000D7EDD" w:rsidRDefault="000D7EDD" w:rsidP="0085768F">
      <w:pPr>
        <w:spacing w:after="0"/>
        <w:rPr>
          <w:sz w:val="16"/>
          <w:szCs w:val="16"/>
          <w:lang w:eastAsia="x-none"/>
        </w:rPr>
      </w:pPr>
    </w:p>
    <w:p w14:paraId="59A962EA" w14:textId="77777777" w:rsidR="000D7EDD" w:rsidRDefault="000D7EDD" w:rsidP="0085768F">
      <w:pPr>
        <w:spacing w:after="0"/>
        <w:rPr>
          <w:sz w:val="16"/>
          <w:szCs w:val="16"/>
          <w:lang w:eastAsia="x-none"/>
        </w:rPr>
      </w:pPr>
    </w:p>
    <w:p w14:paraId="2A5B827D" w14:textId="77777777" w:rsidR="000D7EDD" w:rsidRDefault="000D7EDD" w:rsidP="0085768F">
      <w:pPr>
        <w:spacing w:after="0"/>
        <w:rPr>
          <w:sz w:val="16"/>
          <w:szCs w:val="16"/>
          <w:lang w:eastAsia="x-none"/>
        </w:rPr>
      </w:pPr>
    </w:p>
    <w:p w14:paraId="70A3C868" w14:textId="77777777" w:rsidR="000D7EDD" w:rsidRDefault="000D7EDD" w:rsidP="0085768F">
      <w:pPr>
        <w:spacing w:after="0"/>
        <w:rPr>
          <w:sz w:val="16"/>
          <w:szCs w:val="16"/>
          <w:lang w:eastAsia="x-none"/>
        </w:rPr>
      </w:pPr>
    </w:p>
    <w:p w14:paraId="459C822C" w14:textId="77777777" w:rsidR="000D7EDD" w:rsidRDefault="000D7EDD" w:rsidP="0085768F">
      <w:pPr>
        <w:spacing w:after="0"/>
        <w:rPr>
          <w:sz w:val="16"/>
          <w:szCs w:val="16"/>
          <w:lang w:eastAsia="x-none"/>
        </w:rPr>
      </w:pPr>
    </w:p>
    <w:p w14:paraId="08205555" w14:textId="77777777" w:rsidR="000D7EDD" w:rsidRPr="0085768F" w:rsidRDefault="000D7EDD"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21F62" w:rsidRPr="0085768F" w14:paraId="32902230"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0E24A12" w14:textId="77777777" w:rsidR="00321F62" w:rsidRPr="0085768F" w:rsidRDefault="00321F62"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044051D6" w14:textId="61912FFD" w:rsidR="00FA5FE4" w:rsidRPr="0085768F" w:rsidRDefault="00321F6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Výlety MŠ </w:t>
            </w:r>
          </w:p>
        </w:tc>
      </w:tr>
      <w:tr w:rsidR="00321F62" w:rsidRPr="0085768F" w14:paraId="54EA78F6"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E7C4730" w14:textId="77777777" w:rsidR="00321F62" w:rsidRPr="0085768F" w:rsidRDefault="00321F62" w:rsidP="0085768F">
            <w:pPr>
              <w:rPr>
                <w:rFonts w:cstheme="minorHAnsi"/>
                <w:sz w:val="16"/>
                <w:szCs w:val="16"/>
              </w:rPr>
            </w:pPr>
            <w:r w:rsidRPr="0085768F">
              <w:rPr>
                <w:rFonts w:cstheme="minorHAnsi"/>
                <w:sz w:val="16"/>
                <w:szCs w:val="16"/>
              </w:rPr>
              <w:t>Charakteristika aktivity</w:t>
            </w:r>
          </w:p>
        </w:tc>
        <w:tc>
          <w:tcPr>
            <w:tcW w:w="5948" w:type="dxa"/>
          </w:tcPr>
          <w:p w14:paraId="60C3DC62"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za farmáři, za lesníky a lesní zvěří, pohádková stezka Pnětluky, výlet na zámek Nový hrad Jimlín</w:t>
            </w:r>
          </w:p>
        </w:tc>
      </w:tr>
      <w:tr w:rsidR="00321F62" w:rsidRPr="0085768F" w14:paraId="5DA7885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22F5BA5" w14:textId="77777777" w:rsidR="00321F62" w:rsidRPr="0085768F" w:rsidRDefault="00321F62" w:rsidP="0085768F">
            <w:pPr>
              <w:rPr>
                <w:rFonts w:cstheme="minorHAnsi"/>
                <w:sz w:val="16"/>
                <w:szCs w:val="16"/>
              </w:rPr>
            </w:pPr>
            <w:r w:rsidRPr="0085768F">
              <w:rPr>
                <w:rFonts w:cstheme="minorHAnsi"/>
                <w:sz w:val="16"/>
                <w:szCs w:val="16"/>
              </w:rPr>
              <w:t>Realizátor nositel</w:t>
            </w:r>
          </w:p>
        </w:tc>
        <w:tc>
          <w:tcPr>
            <w:tcW w:w="5948" w:type="dxa"/>
          </w:tcPr>
          <w:p w14:paraId="2DDBA076"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321F62" w:rsidRPr="0085768F" w14:paraId="1EA8979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26314A" w14:textId="77777777" w:rsidR="00321F62" w:rsidRPr="0085768F" w:rsidRDefault="00321F62" w:rsidP="0085768F">
            <w:pPr>
              <w:rPr>
                <w:rFonts w:cstheme="minorHAnsi"/>
                <w:sz w:val="16"/>
                <w:szCs w:val="16"/>
              </w:rPr>
            </w:pPr>
            <w:r w:rsidRPr="0085768F">
              <w:rPr>
                <w:rFonts w:cstheme="minorHAnsi"/>
                <w:sz w:val="16"/>
                <w:szCs w:val="16"/>
              </w:rPr>
              <w:t>Místo realizace</w:t>
            </w:r>
          </w:p>
        </w:tc>
        <w:tc>
          <w:tcPr>
            <w:tcW w:w="5948" w:type="dxa"/>
          </w:tcPr>
          <w:p w14:paraId="773DF338"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Blízké okolí obce Domoušice</w:t>
            </w:r>
          </w:p>
        </w:tc>
      </w:tr>
      <w:tr w:rsidR="00321F62" w:rsidRPr="0085768F" w14:paraId="2ADD094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4CD4E02"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133672C1"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w:t>
            </w:r>
          </w:p>
        </w:tc>
      </w:tr>
      <w:tr w:rsidR="00321F62" w:rsidRPr="0085768F" w14:paraId="4A4022D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BA380B"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0F04E7E0"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599FF79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984665F"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07581811" w14:textId="0B554737" w:rsidR="00321F62" w:rsidRPr="0085768F" w:rsidRDefault="0028272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321F62" w:rsidRPr="0085768F" w14:paraId="7F2039A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E9B378" w14:textId="77777777" w:rsidR="00321F62" w:rsidRPr="0085768F" w:rsidRDefault="00321F62" w:rsidP="0085768F">
            <w:pPr>
              <w:rPr>
                <w:rFonts w:cstheme="minorHAnsi"/>
                <w:sz w:val="16"/>
                <w:szCs w:val="16"/>
              </w:rPr>
            </w:pPr>
            <w:r w:rsidRPr="0085768F">
              <w:rPr>
                <w:rFonts w:cstheme="minorHAnsi"/>
                <w:sz w:val="16"/>
                <w:szCs w:val="16"/>
              </w:rPr>
              <w:t>Zdroj financování</w:t>
            </w:r>
          </w:p>
        </w:tc>
        <w:tc>
          <w:tcPr>
            <w:tcW w:w="5948" w:type="dxa"/>
          </w:tcPr>
          <w:p w14:paraId="6896E01A" w14:textId="34C4F71B" w:rsidR="00321F62" w:rsidRPr="0085768F" w:rsidRDefault="0028272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321F62" w:rsidRPr="0085768F" w14:paraId="285DE72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250D7AC" w14:textId="77777777" w:rsidR="00321F62" w:rsidRPr="0085768F" w:rsidRDefault="00321F62" w:rsidP="0085768F">
            <w:pPr>
              <w:rPr>
                <w:rFonts w:cstheme="minorHAnsi"/>
                <w:sz w:val="16"/>
                <w:szCs w:val="16"/>
              </w:rPr>
            </w:pPr>
            <w:r w:rsidRPr="0085768F">
              <w:rPr>
                <w:rFonts w:cstheme="minorHAnsi"/>
                <w:sz w:val="16"/>
                <w:szCs w:val="16"/>
              </w:rPr>
              <w:t>Časový harmonogram</w:t>
            </w:r>
          </w:p>
        </w:tc>
        <w:tc>
          <w:tcPr>
            <w:tcW w:w="5948" w:type="dxa"/>
          </w:tcPr>
          <w:p w14:paraId="426E9BDB" w14:textId="59B53882" w:rsidR="00321F62"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2027/2028</w:t>
            </w:r>
          </w:p>
        </w:tc>
      </w:tr>
      <w:tr w:rsidR="00D35EEE" w:rsidRPr="0085768F" w14:paraId="66184B7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792DF7" w14:textId="77777777" w:rsidR="00D35EEE" w:rsidRPr="0085768F" w:rsidRDefault="00D35EEE" w:rsidP="0085768F">
            <w:pPr>
              <w:rPr>
                <w:rFonts w:cstheme="minorHAnsi"/>
                <w:sz w:val="16"/>
                <w:szCs w:val="16"/>
              </w:rPr>
            </w:pPr>
            <w:bookmarkStart w:id="51" w:name="_Hlk138864870"/>
            <w:r w:rsidRPr="0085768F">
              <w:rPr>
                <w:rFonts w:cstheme="minorHAnsi"/>
                <w:sz w:val="16"/>
                <w:szCs w:val="16"/>
              </w:rPr>
              <w:t>Cíl MAP:</w:t>
            </w:r>
          </w:p>
        </w:tc>
        <w:tc>
          <w:tcPr>
            <w:tcW w:w="5948" w:type="dxa"/>
          </w:tcPr>
          <w:p w14:paraId="5CF330F9" w14:textId="77777777" w:rsidR="00D35EEE" w:rsidRPr="00282721" w:rsidRDefault="007C1F2A" w:rsidP="0085768F">
            <w:pPr>
              <w:cnfStyle w:val="000000100000" w:firstRow="0" w:lastRow="0" w:firstColumn="0" w:lastColumn="0" w:oddVBand="0" w:evenVBand="0" w:oddHBand="1" w:evenHBand="0" w:firstRowFirstColumn="0" w:firstRowLastColumn="0" w:lastRowFirstColumn="0" w:lastRowLastColumn="0"/>
              <w:rPr>
                <w:sz w:val="16"/>
                <w:szCs w:val="16"/>
              </w:rPr>
            </w:pPr>
            <w:r w:rsidRPr="00282721">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4E52710" w14:textId="13B0DEA5" w:rsidR="00282721" w:rsidRPr="00282721" w:rsidRDefault="0028272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rFonts w:cstheme="minorHAns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D35EEE" w:rsidRPr="0085768F" w14:paraId="479C748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D149024" w14:textId="77777777" w:rsidR="00D35EEE" w:rsidRPr="0085768F" w:rsidRDefault="00D35EEE" w:rsidP="0085768F">
            <w:pPr>
              <w:rPr>
                <w:rFonts w:cstheme="minorHAnsi"/>
                <w:sz w:val="16"/>
                <w:szCs w:val="16"/>
              </w:rPr>
            </w:pPr>
            <w:r w:rsidRPr="0085768F">
              <w:rPr>
                <w:rFonts w:cstheme="minorHAnsi"/>
                <w:sz w:val="16"/>
                <w:szCs w:val="16"/>
              </w:rPr>
              <w:t>Opatření MAP:</w:t>
            </w:r>
          </w:p>
        </w:tc>
        <w:tc>
          <w:tcPr>
            <w:tcW w:w="5948" w:type="dxa"/>
          </w:tcPr>
          <w:p w14:paraId="1305E077" w14:textId="24513459" w:rsidR="00282721" w:rsidRDefault="00282721" w:rsidP="0085768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1.3.2 Rozvoj v oblasti udržitelného rozvoje – EVVO, sociální, občanské a socioemoční dovednosti, rozvoj kulturního povědomí a vyjádření dětí</w:t>
            </w:r>
          </w:p>
          <w:p w14:paraId="76041D9F" w14:textId="77777777" w:rsidR="00D35EEE" w:rsidRDefault="00D35EEE" w:rsidP="0085768F">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1.3.3 Rozvoj pohybových aktivit, výchovy ke zdravému životnímu stylu v předškolním věku</w:t>
            </w:r>
          </w:p>
          <w:p w14:paraId="28EA827B" w14:textId="16F16030" w:rsidR="00282721" w:rsidRPr="0085768F" w:rsidRDefault="0028272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282721">
              <w:rPr>
                <w:rFonts w:cstheme="minorHAnsi"/>
                <w:sz w:val="16"/>
                <w:szCs w:val="16"/>
              </w:rPr>
              <w:t>2.3.6 Rozvoj vzdělávání pro udržitelný rozvoj (EVVO, osobnostně sociální, socioemoční a občanské kompetence, zdravý životní styl) na ZŠ</w:t>
            </w:r>
          </w:p>
        </w:tc>
      </w:tr>
      <w:bookmarkEnd w:id="51"/>
    </w:tbl>
    <w:p w14:paraId="7035464E" w14:textId="77777777" w:rsidR="00CE4182" w:rsidRPr="0085768F" w:rsidRDefault="00CE4182" w:rsidP="0085768F">
      <w:pPr>
        <w:spacing w:after="0"/>
        <w:rPr>
          <w:sz w:val="16"/>
          <w:szCs w:val="16"/>
          <w:lang w:eastAsia="x-none"/>
        </w:rPr>
      </w:pPr>
    </w:p>
    <w:tbl>
      <w:tblPr>
        <w:tblStyle w:val="Tabulkaseznamu3zvraznn1"/>
        <w:tblW w:w="0" w:type="auto"/>
        <w:tblLook w:val="0520" w:firstRow="1" w:lastRow="0" w:firstColumn="0" w:lastColumn="1" w:noHBand="0" w:noVBand="1"/>
      </w:tblPr>
      <w:tblGrid>
        <w:gridCol w:w="3114"/>
        <w:gridCol w:w="5948"/>
      </w:tblGrid>
      <w:tr w:rsidR="00321F62" w:rsidRPr="0085768F" w14:paraId="5BE17618" w14:textId="77777777" w:rsidTr="000D7EDD">
        <w:trPr>
          <w:cnfStyle w:val="100000000000" w:firstRow="1" w:lastRow="0" w:firstColumn="0" w:lastColumn="0" w:oddVBand="0" w:evenVBand="0" w:oddHBand="0" w:evenHBand="0" w:firstRowFirstColumn="0" w:firstRowLastColumn="0" w:lastRowFirstColumn="0" w:lastRowLastColumn="0"/>
        </w:trPr>
        <w:tc>
          <w:tcPr>
            <w:tcW w:w="3114" w:type="dxa"/>
          </w:tcPr>
          <w:p w14:paraId="0E9E9C89" w14:textId="77777777" w:rsidR="00321F62" w:rsidRPr="0085768F" w:rsidRDefault="00321F62" w:rsidP="0085768F">
            <w:pPr>
              <w:rPr>
                <w:rFonts w:cstheme="minorHAnsi"/>
                <w:b w:val="0"/>
                <w:bCs w:val="0"/>
                <w:sz w:val="16"/>
                <w:szCs w:val="16"/>
              </w:rPr>
            </w:pPr>
            <w:r w:rsidRPr="0085768F">
              <w:rPr>
                <w:rFonts w:cstheme="minorHAnsi"/>
                <w:sz w:val="16"/>
                <w:szCs w:val="16"/>
              </w:rPr>
              <w:t>Aktivita</w:t>
            </w:r>
          </w:p>
        </w:tc>
        <w:tc>
          <w:tcPr>
            <w:cnfStyle w:val="000100001000" w:firstRow="0" w:lastRow="0" w:firstColumn="0" w:lastColumn="1" w:oddVBand="0" w:evenVBand="0" w:oddHBand="0" w:evenHBand="0" w:firstRowFirstColumn="0" w:firstRowLastColumn="1" w:lastRowFirstColumn="0" w:lastRowLastColumn="0"/>
            <w:tcW w:w="5948" w:type="dxa"/>
          </w:tcPr>
          <w:p w14:paraId="75E7E24C" w14:textId="4484F3D9" w:rsidR="00FA5FE4" w:rsidRPr="0085768F" w:rsidRDefault="00321F62" w:rsidP="0085768F">
            <w:pPr>
              <w:rPr>
                <w:rFonts w:cstheme="minorHAnsi"/>
                <w:b w:val="0"/>
                <w:bCs w:val="0"/>
                <w:sz w:val="16"/>
                <w:szCs w:val="16"/>
              </w:rPr>
            </w:pPr>
            <w:r w:rsidRPr="0085768F">
              <w:rPr>
                <w:rFonts w:cstheme="minorHAnsi"/>
                <w:sz w:val="16"/>
                <w:szCs w:val="16"/>
              </w:rPr>
              <w:t>Se Sokolem do života</w:t>
            </w:r>
          </w:p>
        </w:tc>
      </w:tr>
      <w:tr w:rsidR="00321F62" w:rsidRPr="0085768F" w14:paraId="6A9AEBED" w14:textId="77777777" w:rsidTr="000D7EDD">
        <w:trPr>
          <w:cnfStyle w:val="000000100000" w:firstRow="0" w:lastRow="0" w:firstColumn="0" w:lastColumn="0" w:oddVBand="0" w:evenVBand="0" w:oddHBand="1" w:evenHBand="0" w:firstRowFirstColumn="0" w:firstRowLastColumn="0" w:lastRowFirstColumn="0" w:lastRowLastColumn="0"/>
          <w:trHeight w:val="223"/>
        </w:trPr>
        <w:tc>
          <w:tcPr>
            <w:tcW w:w="3114" w:type="dxa"/>
          </w:tcPr>
          <w:p w14:paraId="737C538D" w14:textId="77777777" w:rsidR="00321F62" w:rsidRPr="00D10C6B" w:rsidRDefault="00321F62" w:rsidP="0085768F">
            <w:pPr>
              <w:rPr>
                <w:rFonts w:cstheme="minorHAnsi"/>
                <w:b/>
                <w:bCs/>
                <w:sz w:val="16"/>
                <w:szCs w:val="16"/>
              </w:rPr>
            </w:pPr>
            <w:r w:rsidRPr="00D10C6B">
              <w:rPr>
                <w:rFonts w:cstheme="minorHAnsi"/>
                <w:b/>
                <w:bCs/>
                <w:sz w:val="16"/>
                <w:szCs w:val="16"/>
              </w:rPr>
              <w:t>Charakteristika aktivity</w:t>
            </w:r>
          </w:p>
        </w:tc>
        <w:tc>
          <w:tcPr>
            <w:cnfStyle w:val="000100000000" w:firstRow="0" w:lastRow="0" w:firstColumn="0" w:lastColumn="1" w:oddVBand="0" w:evenVBand="0" w:oddHBand="0" w:evenHBand="0" w:firstRowFirstColumn="0" w:firstRowLastColumn="0" w:lastRowFirstColumn="0" w:lastRowLastColumn="0"/>
            <w:tcW w:w="5948" w:type="dxa"/>
          </w:tcPr>
          <w:p w14:paraId="039E4A74" w14:textId="77777777" w:rsidR="00321F62" w:rsidRPr="00CE4182" w:rsidRDefault="00321F62" w:rsidP="0085768F">
            <w:pPr>
              <w:rPr>
                <w:rFonts w:cstheme="minorHAnsi"/>
                <w:b w:val="0"/>
                <w:bCs w:val="0"/>
                <w:sz w:val="16"/>
                <w:szCs w:val="16"/>
              </w:rPr>
            </w:pPr>
            <w:r w:rsidRPr="00CE4182">
              <w:rPr>
                <w:rFonts w:cstheme="minorHAnsi"/>
                <w:b w:val="0"/>
                <w:bCs w:val="0"/>
                <w:sz w:val="16"/>
                <w:szCs w:val="16"/>
              </w:rPr>
              <w:t>Projekt, kterým rozvíjíme všeobecný pohybový rozvoj</w:t>
            </w:r>
          </w:p>
        </w:tc>
      </w:tr>
      <w:tr w:rsidR="00321F62" w:rsidRPr="0085768F" w14:paraId="7960A20D" w14:textId="77777777" w:rsidTr="000D7EDD">
        <w:tc>
          <w:tcPr>
            <w:tcW w:w="3114" w:type="dxa"/>
          </w:tcPr>
          <w:p w14:paraId="5459CE3F" w14:textId="77777777" w:rsidR="00321F62" w:rsidRPr="00D10C6B" w:rsidRDefault="00321F62" w:rsidP="0085768F">
            <w:pPr>
              <w:rPr>
                <w:rFonts w:cstheme="minorHAnsi"/>
                <w:b/>
                <w:bCs/>
                <w:sz w:val="16"/>
                <w:szCs w:val="16"/>
              </w:rPr>
            </w:pPr>
            <w:r w:rsidRPr="00D10C6B">
              <w:rPr>
                <w:rFonts w:cstheme="minorHAnsi"/>
                <w:b/>
                <w:bCs/>
                <w:sz w:val="16"/>
                <w:szCs w:val="16"/>
              </w:rPr>
              <w:t>Realizátor nositel</w:t>
            </w:r>
          </w:p>
        </w:tc>
        <w:tc>
          <w:tcPr>
            <w:cnfStyle w:val="000100000000" w:firstRow="0" w:lastRow="0" w:firstColumn="0" w:lastColumn="1" w:oddVBand="0" w:evenVBand="0" w:oddHBand="0" w:evenHBand="0" w:firstRowFirstColumn="0" w:firstRowLastColumn="0" w:lastRowFirstColumn="0" w:lastRowLastColumn="0"/>
            <w:tcW w:w="5948" w:type="dxa"/>
          </w:tcPr>
          <w:p w14:paraId="144A16FD" w14:textId="77777777" w:rsidR="00321F62" w:rsidRPr="00CE4182" w:rsidRDefault="00321F62" w:rsidP="0085768F">
            <w:pPr>
              <w:rPr>
                <w:rFonts w:cstheme="minorHAnsi"/>
                <w:b w:val="0"/>
                <w:bCs w:val="0"/>
                <w:sz w:val="16"/>
                <w:szCs w:val="16"/>
              </w:rPr>
            </w:pPr>
            <w:r w:rsidRPr="00CE4182">
              <w:rPr>
                <w:rFonts w:cstheme="minorHAnsi"/>
                <w:b w:val="0"/>
                <w:bCs w:val="0"/>
                <w:sz w:val="16"/>
                <w:szCs w:val="16"/>
              </w:rPr>
              <w:t>MŠ Domoušice</w:t>
            </w:r>
          </w:p>
        </w:tc>
      </w:tr>
      <w:tr w:rsidR="00321F62" w:rsidRPr="0085768F" w14:paraId="0A995E74" w14:textId="77777777" w:rsidTr="000D7EDD">
        <w:trPr>
          <w:cnfStyle w:val="000000100000" w:firstRow="0" w:lastRow="0" w:firstColumn="0" w:lastColumn="0" w:oddVBand="0" w:evenVBand="0" w:oddHBand="1" w:evenHBand="0" w:firstRowFirstColumn="0" w:firstRowLastColumn="0" w:lastRowFirstColumn="0" w:lastRowLastColumn="0"/>
        </w:trPr>
        <w:tc>
          <w:tcPr>
            <w:tcW w:w="3114" w:type="dxa"/>
          </w:tcPr>
          <w:p w14:paraId="0B35CB21" w14:textId="77777777" w:rsidR="00321F62" w:rsidRPr="00D10C6B" w:rsidRDefault="00321F62" w:rsidP="0085768F">
            <w:pPr>
              <w:rPr>
                <w:rFonts w:cstheme="minorHAnsi"/>
                <w:b/>
                <w:bCs/>
                <w:sz w:val="16"/>
                <w:szCs w:val="16"/>
              </w:rPr>
            </w:pPr>
            <w:r w:rsidRPr="00D10C6B">
              <w:rPr>
                <w:rFonts w:cstheme="minorHAnsi"/>
                <w:b/>
                <w:bCs/>
                <w:sz w:val="16"/>
                <w:szCs w:val="16"/>
              </w:rPr>
              <w:t>Místo realizace</w:t>
            </w:r>
          </w:p>
        </w:tc>
        <w:tc>
          <w:tcPr>
            <w:cnfStyle w:val="000100000000" w:firstRow="0" w:lastRow="0" w:firstColumn="0" w:lastColumn="1" w:oddVBand="0" w:evenVBand="0" w:oddHBand="0" w:evenHBand="0" w:firstRowFirstColumn="0" w:firstRowLastColumn="0" w:lastRowFirstColumn="0" w:lastRowLastColumn="0"/>
            <w:tcW w:w="5948" w:type="dxa"/>
          </w:tcPr>
          <w:p w14:paraId="29BE74F3" w14:textId="77777777" w:rsidR="00321F62" w:rsidRPr="00CE4182" w:rsidRDefault="00321F62" w:rsidP="0085768F">
            <w:pPr>
              <w:rPr>
                <w:rFonts w:cstheme="minorHAnsi"/>
                <w:b w:val="0"/>
                <w:bCs w:val="0"/>
                <w:sz w:val="16"/>
                <w:szCs w:val="16"/>
              </w:rPr>
            </w:pPr>
            <w:r w:rsidRPr="00CE4182">
              <w:rPr>
                <w:rFonts w:cstheme="minorHAnsi"/>
                <w:b w:val="0"/>
                <w:bCs w:val="0"/>
                <w:sz w:val="16"/>
                <w:szCs w:val="16"/>
              </w:rPr>
              <w:t>MŠ Domoušice</w:t>
            </w:r>
          </w:p>
        </w:tc>
      </w:tr>
      <w:tr w:rsidR="00321F62" w:rsidRPr="0085768F" w14:paraId="73C94A07" w14:textId="77777777" w:rsidTr="000D7EDD">
        <w:tc>
          <w:tcPr>
            <w:tcW w:w="3114" w:type="dxa"/>
          </w:tcPr>
          <w:p w14:paraId="38C94941" w14:textId="77777777" w:rsidR="00321F62" w:rsidRPr="00D10C6B" w:rsidRDefault="00321F62" w:rsidP="0085768F">
            <w:pPr>
              <w:rPr>
                <w:rFonts w:cstheme="minorHAnsi"/>
                <w:b/>
                <w:bCs/>
                <w:sz w:val="16"/>
                <w:szCs w:val="16"/>
              </w:rPr>
            </w:pPr>
            <w:r w:rsidRPr="00D10C6B">
              <w:rPr>
                <w:rFonts w:cstheme="minorHAnsi"/>
                <w:b/>
                <w:bCs/>
                <w:sz w:val="16"/>
                <w:szCs w:val="16"/>
              </w:rPr>
              <w:t>Cíl aktivity</w:t>
            </w:r>
          </w:p>
        </w:tc>
        <w:tc>
          <w:tcPr>
            <w:cnfStyle w:val="000100000000" w:firstRow="0" w:lastRow="0" w:firstColumn="0" w:lastColumn="1" w:oddVBand="0" w:evenVBand="0" w:oddHBand="0" w:evenHBand="0" w:firstRowFirstColumn="0" w:firstRowLastColumn="0" w:lastRowFirstColumn="0" w:lastRowLastColumn="0"/>
            <w:tcW w:w="5948" w:type="dxa"/>
          </w:tcPr>
          <w:p w14:paraId="1D0C1689" w14:textId="77777777" w:rsidR="00321F62" w:rsidRPr="00CE4182" w:rsidRDefault="00321F62" w:rsidP="0085768F">
            <w:pPr>
              <w:rPr>
                <w:rFonts w:cstheme="minorHAnsi"/>
                <w:b w:val="0"/>
                <w:bCs w:val="0"/>
                <w:sz w:val="16"/>
                <w:szCs w:val="16"/>
              </w:rPr>
            </w:pPr>
            <w:r w:rsidRPr="00CE4182">
              <w:rPr>
                <w:rFonts w:cstheme="minorHAnsi"/>
                <w:b w:val="0"/>
                <w:bCs w:val="0"/>
                <w:sz w:val="16"/>
                <w:szCs w:val="16"/>
              </w:rPr>
              <w:t>Podpora pohybu dětí</w:t>
            </w:r>
          </w:p>
        </w:tc>
      </w:tr>
      <w:tr w:rsidR="00321F62" w:rsidRPr="0085768F" w14:paraId="538D7EFE" w14:textId="77777777" w:rsidTr="000D7EDD">
        <w:trPr>
          <w:cnfStyle w:val="000000100000" w:firstRow="0" w:lastRow="0" w:firstColumn="0" w:lastColumn="0" w:oddVBand="0" w:evenVBand="0" w:oddHBand="1" w:evenHBand="0" w:firstRowFirstColumn="0" w:firstRowLastColumn="0" w:lastRowFirstColumn="0" w:lastRowLastColumn="0"/>
        </w:trPr>
        <w:tc>
          <w:tcPr>
            <w:tcW w:w="3114" w:type="dxa"/>
          </w:tcPr>
          <w:p w14:paraId="0C29DA98" w14:textId="77777777" w:rsidR="00321F62" w:rsidRPr="00D10C6B" w:rsidRDefault="00321F62" w:rsidP="0085768F">
            <w:pPr>
              <w:rPr>
                <w:rFonts w:cstheme="minorHAnsi"/>
                <w:b/>
                <w:bCs/>
                <w:sz w:val="16"/>
                <w:szCs w:val="16"/>
              </w:rPr>
            </w:pPr>
            <w:r w:rsidRPr="00D10C6B">
              <w:rPr>
                <w:rFonts w:cstheme="minorHAnsi"/>
                <w:b/>
                <w:bCs/>
                <w:sz w:val="16"/>
                <w:szCs w:val="16"/>
              </w:rPr>
              <w:t>Spolupráce</w:t>
            </w:r>
          </w:p>
        </w:tc>
        <w:tc>
          <w:tcPr>
            <w:cnfStyle w:val="000100000000" w:firstRow="0" w:lastRow="0" w:firstColumn="0" w:lastColumn="1" w:oddVBand="0" w:evenVBand="0" w:oddHBand="0" w:evenHBand="0" w:firstRowFirstColumn="0" w:firstRowLastColumn="0" w:lastRowFirstColumn="0" w:lastRowLastColumn="0"/>
            <w:tcW w:w="5948" w:type="dxa"/>
          </w:tcPr>
          <w:p w14:paraId="3CB3A9FF" w14:textId="77777777" w:rsidR="00321F62" w:rsidRPr="00CE4182" w:rsidRDefault="00321F62" w:rsidP="0085768F">
            <w:pPr>
              <w:rPr>
                <w:rFonts w:cstheme="minorHAnsi"/>
                <w:b w:val="0"/>
                <w:bCs w:val="0"/>
                <w:sz w:val="16"/>
                <w:szCs w:val="16"/>
              </w:rPr>
            </w:pPr>
            <w:r w:rsidRPr="00CE4182">
              <w:rPr>
                <w:rFonts w:cstheme="minorHAnsi"/>
                <w:b w:val="0"/>
                <w:bCs w:val="0"/>
                <w:sz w:val="16"/>
                <w:szCs w:val="16"/>
              </w:rPr>
              <w:t>-</w:t>
            </w:r>
          </w:p>
        </w:tc>
      </w:tr>
      <w:tr w:rsidR="00321F62" w:rsidRPr="0085768F" w14:paraId="2A21A0BC" w14:textId="77777777" w:rsidTr="000D7EDD">
        <w:tc>
          <w:tcPr>
            <w:tcW w:w="3114" w:type="dxa"/>
          </w:tcPr>
          <w:p w14:paraId="764DAA91" w14:textId="77777777" w:rsidR="00321F62" w:rsidRPr="00D10C6B" w:rsidRDefault="00321F62" w:rsidP="0085768F">
            <w:pPr>
              <w:rPr>
                <w:rFonts w:cstheme="minorHAnsi"/>
                <w:b/>
                <w:bCs/>
                <w:sz w:val="16"/>
                <w:szCs w:val="16"/>
              </w:rPr>
            </w:pPr>
            <w:r w:rsidRPr="00D10C6B">
              <w:rPr>
                <w:rFonts w:cstheme="minorHAnsi"/>
                <w:b/>
                <w:bCs/>
                <w:sz w:val="16"/>
                <w:szCs w:val="16"/>
              </w:rPr>
              <w:t>Celkový rozpočet</w:t>
            </w:r>
          </w:p>
        </w:tc>
        <w:tc>
          <w:tcPr>
            <w:cnfStyle w:val="000100000000" w:firstRow="0" w:lastRow="0" w:firstColumn="0" w:lastColumn="1" w:oddVBand="0" w:evenVBand="0" w:oddHBand="0" w:evenHBand="0" w:firstRowFirstColumn="0" w:firstRowLastColumn="0" w:lastRowFirstColumn="0" w:lastRowLastColumn="0"/>
            <w:tcW w:w="5948" w:type="dxa"/>
          </w:tcPr>
          <w:p w14:paraId="1C9563C8" w14:textId="77777777" w:rsidR="00321F62" w:rsidRPr="00CE4182" w:rsidRDefault="00321F62" w:rsidP="0085768F">
            <w:pPr>
              <w:rPr>
                <w:rFonts w:cstheme="minorHAnsi"/>
                <w:b w:val="0"/>
                <w:bCs w:val="0"/>
                <w:sz w:val="16"/>
                <w:szCs w:val="16"/>
              </w:rPr>
            </w:pPr>
            <w:r w:rsidRPr="00CE4182">
              <w:rPr>
                <w:rFonts w:cstheme="minorHAnsi"/>
                <w:b w:val="0"/>
                <w:bCs w:val="0"/>
                <w:sz w:val="16"/>
                <w:szCs w:val="16"/>
              </w:rPr>
              <w:t>-</w:t>
            </w:r>
          </w:p>
        </w:tc>
      </w:tr>
      <w:tr w:rsidR="00321F62" w:rsidRPr="0085768F" w14:paraId="13C3F4C7" w14:textId="77777777" w:rsidTr="000D7EDD">
        <w:trPr>
          <w:cnfStyle w:val="000000100000" w:firstRow="0" w:lastRow="0" w:firstColumn="0" w:lastColumn="0" w:oddVBand="0" w:evenVBand="0" w:oddHBand="1" w:evenHBand="0" w:firstRowFirstColumn="0" w:firstRowLastColumn="0" w:lastRowFirstColumn="0" w:lastRowLastColumn="0"/>
        </w:trPr>
        <w:tc>
          <w:tcPr>
            <w:tcW w:w="3114" w:type="dxa"/>
          </w:tcPr>
          <w:p w14:paraId="67202529" w14:textId="77777777" w:rsidR="00321F62" w:rsidRPr="00D10C6B" w:rsidRDefault="00321F62" w:rsidP="0085768F">
            <w:pPr>
              <w:rPr>
                <w:rFonts w:cstheme="minorHAnsi"/>
                <w:b/>
                <w:bCs/>
                <w:sz w:val="16"/>
                <w:szCs w:val="16"/>
              </w:rPr>
            </w:pPr>
            <w:r w:rsidRPr="00D10C6B">
              <w:rPr>
                <w:rFonts w:cstheme="minorHAnsi"/>
                <w:b/>
                <w:bCs/>
                <w:sz w:val="16"/>
                <w:szCs w:val="16"/>
              </w:rPr>
              <w:t>Zdroj financování</w:t>
            </w:r>
          </w:p>
        </w:tc>
        <w:tc>
          <w:tcPr>
            <w:cnfStyle w:val="000100000000" w:firstRow="0" w:lastRow="0" w:firstColumn="0" w:lastColumn="1" w:oddVBand="0" w:evenVBand="0" w:oddHBand="0" w:evenHBand="0" w:firstRowFirstColumn="0" w:firstRowLastColumn="0" w:lastRowFirstColumn="0" w:lastRowLastColumn="0"/>
            <w:tcW w:w="5948" w:type="dxa"/>
          </w:tcPr>
          <w:p w14:paraId="573E8011" w14:textId="742A06D6" w:rsidR="00321F62" w:rsidRPr="00CE4182" w:rsidRDefault="00282721" w:rsidP="0085768F">
            <w:pPr>
              <w:rPr>
                <w:rFonts w:cstheme="minorHAnsi"/>
                <w:b w:val="0"/>
                <w:bCs w:val="0"/>
                <w:sz w:val="16"/>
                <w:szCs w:val="16"/>
              </w:rPr>
            </w:pPr>
            <w:r>
              <w:rPr>
                <w:rFonts w:cstheme="minorHAnsi"/>
                <w:b w:val="0"/>
                <w:bCs w:val="0"/>
                <w:sz w:val="16"/>
                <w:szCs w:val="16"/>
              </w:rPr>
              <w:t>vlastní</w:t>
            </w:r>
          </w:p>
        </w:tc>
      </w:tr>
      <w:tr w:rsidR="00321F62" w:rsidRPr="0085768F" w14:paraId="13B991A0" w14:textId="77777777" w:rsidTr="000D7EDD">
        <w:tc>
          <w:tcPr>
            <w:tcW w:w="3114" w:type="dxa"/>
          </w:tcPr>
          <w:p w14:paraId="5F923FA5" w14:textId="77777777" w:rsidR="00321F62" w:rsidRPr="00D10C6B" w:rsidRDefault="00321F62" w:rsidP="0085768F">
            <w:pPr>
              <w:rPr>
                <w:rFonts w:cstheme="minorHAnsi"/>
                <w:b/>
                <w:bCs/>
                <w:sz w:val="16"/>
                <w:szCs w:val="16"/>
              </w:rPr>
            </w:pPr>
            <w:r w:rsidRPr="00D10C6B">
              <w:rPr>
                <w:rFonts w:cstheme="minorHAnsi"/>
                <w:b/>
                <w:bCs/>
                <w:sz w:val="16"/>
                <w:szCs w:val="16"/>
              </w:rPr>
              <w:t>Časový harmonogram</w:t>
            </w:r>
          </w:p>
        </w:tc>
        <w:tc>
          <w:tcPr>
            <w:cnfStyle w:val="000100000000" w:firstRow="0" w:lastRow="0" w:firstColumn="0" w:lastColumn="1" w:oddVBand="0" w:evenVBand="0" w:oddHBand="0" w:evenHBand="0" w:firstRowFirstColumn="0" w:firstRowLastColumn="0" w:lastRowFirstColumn="0" w:lastRowLastColumn="0"/>
            <w:tcW w:w="5948" w:type="dxa"/>
          </w:tcPr>
          <w:p w14:paraId="08A0967B" w14:textId="625BD497" w:rsidR="00321F62" w:rsidRPr="00D10C6B" w:rsidRDefault="00D10C6B" w:rsidP="0085768F">
            <w:pPr>
              <w:rPr>
                <w:rFonts w:cstheme="minorHAnsi"/>
                <w:b w:val="0"/>
                <w:bCs w:val="0"/>
                <w:sz w:val="16"/>
                <w:szCs w:val="16"/>
              </w:rPr>
            </w:pPr>
            <w:r w:rsidRPr="00D10C6B">
              <w:rPr>
                <w:rFonts w:cstheme="minorHAnsi"/>
                <w:b w:val="0"/>
                <w:bCs w:val="0"/>
                <w:sz w:val="16"/>
                <w:szCs w:val="16"/>
              </w:rPr>
              <w:t>2027/2028</w:t>
            </w:r>
          </w:p>
        </w:tc>
      </w:tr>
      <w:tr w:rsidR="00D35EEE" w:rsidRPr="0085768F" w14:paraId="2BE39D11" w14:textId="77777777" w:rsidTr="000D7EDD">
        <w:trPr>
          <w:cnfStyle w:val="000000100000" w:firstRow="0" w:lastRow="0" w:firstColumn="0" w:lastColumn="0" w:oddVBand="0" w:evenVBand="0" w:oddHBand="1" w:evenHBand="0" w:firstRowFirstColumn="0" w:firstRowLastColumn="0" w:lastRowFirstColumn="0" w:lastRowLastColumn="0"/>
        </w:trPr>
        <w:tc>
          <w:tcPr>
            <w:tcW w:w="3114" w:type="dxa"/>
          </w:tcPr>
          <w:p w14:paraId="51146FA8" w14:textId="77777777" w:rsidR="00D35EEE" w:rsidRPr="00D10C6B" w:rsidRDefault="00D35EEE" w:rsidP="0085768F">
            <w:pPr>
              <w:rPr>
                <w:rFonts w:cstheme="minorHAnsi"/>
                <w:b/>
                <w:bCs/>
                <w:sz w:val="16"/>
                <w:szCs w:val="16"/>
              </w:rPr>
            </w:pPr>
            <w:r w:rsidRPr="00D10C6B">
              <w:rPr>
                <w:rFonts w:cstheme="minorHAnsi"/>
                <w:b/>
                <w:bCs/>
                <w:sz w:val="16"/>
                <w:szCs w:val="16"/>
              </w:rPr>
              <w:t>Cíl MAP:</w:t>
            </w:r>
          </w:p>
        </w:tc>
        <w:tc>
          <w:tcPr>
            <w:cnfStyle w:val="000100000000" w:firstRow="0" w:lastRow="0" w:firstColumn="0" w:lastColumn="1" w:oddVBand="0" w:evenVBand="0" w:oddHBand="0" w:evenHBand="0" w:firstRowFirstColumn="0" w:firstRowLastColumn="0" w:lastRowFirstColumn="0" w:lastRowLastColumn="0"/>
            <w:tcW w:w="5948" w:type="dxa"/>
          </w:tcPr>
          <w:p w14:paraId="180C5348" w14:textId="371ABB8F" w:rsidR="00D35EEE" w:rsidRPr="00CE4182" w:rsidRDefault="00D35EEE" w:rsidP="0085768F">
            <w:pPr>
              <w:rPr>
                <w:rFonts w:cstheme="minorHAnsi"/>
                <w:b w:val="0"/>
                <w:bCs w:val="0"/>
                <w:sz w:val="16"/>
                <w:szCs w:val="16"/>
                <w:highlight w:val="yellow"/>
              </w:rPr>
            </w:pPr>
            <w:r w:rsidRPr="00CE4182">
              <w:rPr>
                <w:b w:val="0"/>
                <w:bCs w:val="0"/>
                <w:sz w:val="16"/>
                <w:szCs w:val="16"/>
              </w:rPr>
              <w:t>1</w:t>
            </w:r>
            <w:r w:rsidR="007C1F2A" w:rsidRPr="007C1F2A">
              <w:rPr>
                <w:b w:val="0"/>
                <w:bCs w:val="0"/>
                <w:sz w:val="16"/>
                <w:szCs w:val="16"/>
              </w:rPr>
              <w:t>.3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D35EEE" w:rsidRPr="0085768F" w14:paraId="06A85E4A" w14:textId="77777777" w:rsidTr="000D7EDD">
        <w:tc>
          <w:tcPr>
            <w:tcW w:w="3114" w:type="dxa"/>
          </w:tcPr>
          <w:p w14:paraId="560D5996" w14:textId="77777777" w:rsidR="00D35EEE" w:rsidRPr="00D10C6B" w:rsidRDefault="00D35EEE" w:rsidP="0085768F">
            <w:pPr>
              <w:rPr>
                <w:rFonts w:cstheme="minorHAnsi"/>
                <w:b/>
                <w:bCs/>
                <w:sz w:val="16"/>
                <w:szCs w:val="16"/>
              </w:rPr>
            </w:pPr>
            <w:r w:rsidRPr="00D10C6B">
              <w:rPr>
                <w:rFonts w:cstheme="minorHAnsi"/>
                <w:b/>
                <w:bCs/>
                <w:sz w:val="16"/>
                <w:szCs w:val="16"/>
              </w:rPr>
              <w:t>Opatření MAP:</w:t>
            </w:r>
          </w:p>
        </w:tc>
        <w:tc>
          <w:tcPr>
            <w:cnfStyle w:val="000100000000" w:firstRow="0" w:lastRow="0" w:firstColumn="0" w:lastColumn="1" w:oddVBand="0" w:evenVBand="0" w:oddHBand="0" w:evenHBand="0" w:firstRowFirstColumn="0" w:firstRowLastColumn="0" w:lastRowFirstColumn="0" w:lastRowLastColumn="0"/>
            <w:tcW w:w="5948" w:type="dxa"/>
          </w:tcPr>
          <w:p w14:paraId="5932A31C" w14:textId="75F8472D" w:rsidR="00D35EEE" w:rsidRPr="00CE4182" w:rsidRDefault="00D35EEE" w:rsidP="0085768F">
            <w:pPr>
              <w:rPr>
                <w:rFonts w:cstheme="minorHAnsi"/>
                <w:b w:val="0"/>
                <w:bCs w:val="0"/>
                <w:sz w:val="16"/>
                <w:szCs w:val="16"/>
                <w:highlight w:val="yellow"/>
              </w:rPr>
            </w:pPr>
            <w:bookmarkStart w:id="52" w:name="_Hlk138864951"/>
            <w:r w:rsidRPr="00CE4182">
              <w:rPr>
                <w:b w:val="0"/>
                <w:bCs w:val="0"/>
                <w:sz w:val="16"/>
                <w:szCs w:val="16"/>
              </w:rPr>
              <w:t>1.3.3 Rozvoj pohybových aktivit, výchovy ke zdravému životnímu stylu v předškolním věku</w:t>
            </w:r>
            <w:bookmarkEnd w:id="52"/>
          </w:p>
        </w:tc>
      </w:tr>
    </w:tbl>
    <w:p w14:paraId="690C8FB4" w14:textId="77777777" w:rsidR="00321F62" w:rsidRPr="0085768F" w:rsidRDefault="00321F62"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21F62" w:rsidRPr="0085768F" w14:paraId="51396B2A"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1F1E0FB" w14:textId="77777777" w:rsidR="00321F62" w:rsidRPr="0085768F" w:rsidRDefault="00321F62" w:rsidP="0085768F">
            <w:pPr>
              <w:rPr>
                <w:rFonts w:cstheme="minorHAnsi"/>
                <w:b w:val="0"/>
                <w:bCs w:val="0"/>
                <w:sz w:val="16"/>
                <w:szCs w:val="16"/>
              </w:rPr>
            </w:pPr>
            <w:r w:rsidRPr="0085768F">
              <w:rPr>
                <w:rFonts w:cstheme="minorHAnsi"/>
                <w:sz w:val="16"/>
                <w:szCs w:val="16"/>
              </w:rPr>
              <w:t>Aktivita</w:t>
            </w:r>
          </w:p>
        </w:tc>
        <w:tc>
          <w:tcPr>
            <w:tcW w:w="5948" w:type="dxa"/>
          </w:tcPr>
          <w:p w14:paraId="5750C8EF" w14:textId="4AA1F657" w:rsidR="00FA5FE4" w:rsidRPr="0085768F" w:rsidRDefault="00321F6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MŠ Mateřinka</w:t>
            </w:r>
          </w:p>
        </w:tc>
      </w:tr>
      <w:tr w:rsidR="00321F62" w:rsidRPr="0085768F" w14:paraId="12164B27" w14:textId="77777777" w:rsidTr="000D7ED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22D10B24" w14:textId="77777777" w:rsidR="00321F62" w:rsidRPr="0085768F" w:rsidRDefault="00321F62" w:rsidP="0085768F">
            <w:pPr>
              <w:rPr>
                <w:rFonts w:cstheme="minorHAnsi"/>
                <w:sz w:val="16"/>
                <w:szCs w:val="16"/>
              </w:rPr>
            </w:pPr>
            <w:r w:rsidRPr="0085768F">
              <w:rPr>
                <w:rFonts w:cstheme="minorHAnsi"/>
                <w:sz w:val="16"/>
                <w:szCs w:val="16"/>
              </w:rPr>
              <w:t>Charakteristika aktivity</w:t>
            </w:r>
          </w:p>
        </w:tc>
        <w:tc>
          <w:tcPr>
            <w:tcW w:w="5948" w:type="dxa"/>
          </w:tcPr>
          <w:p w14:paraId="05791B3B" w14:textId="232B292A" w:rsidR="00321F62" w:rsidRPr="0085768F" w:rsidRDefault="00282721" w:rsidP="0085768F">
            <w:pPr>
              <w:widowControl w:val="0"/>
              <w:spacing w:line="288" w:lineRule="auto"/>
              <w:ind w:hanging="32"/>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Pr>
                <w:rFonts w:eastAsia="Arial" w:cstheme="minorHAnsi"/>
                <w:noProof/>
                <w:sz w:val="16"/>
                <w:szCs w:val="16"/>
                <w:lang w:eastAsia="cs-CZ"/>
              </w:rPr>
              <w:t xml:space="preserve"> </w:t>
            </w:r>
            <w:r w:rsidR="00321F62" w:rsidRPr="0085768F">
              <w:rPr>
                <w:rFonts w:eastAsia="Arial" w:cstheme="minorHAnsi"/>
                <w:noProof/>
                <w:sz w:val="16"/>
                <w:szCs w:val="16"/>
                <w:lang w:eastAsia="cs-CZ"/>
              </w:rPr>
              <w:t>Festival pro MŠ</w:t>
            </w:r>
          </w:p>
        </w:tc>
      </w:tr>
      <w:tr w:rsidR="00321F62" w:rsidRPr="0085768F" w14:paraId="242C4D3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C4DCACA" w14:textId="77777777" w:rsidR="00321F62" w:rsidRPr="0085768F" w:rsidRDefault="00321F62" w:rsidP="0085768F">
            <w:pPr>
              <w:rPr>
                <w:rFonts w:cstheme="minorHAnsi"/>
                <w:sz w:val="16"/>
                <w:szCs w:val="16"/>
              </w:rPr>
            </w:pPr>
            <w:r w:rsidRPr="0085768F">
              <w:rPr>
                <w:rFonts w:cstheme="minorHAnsi"/>
                <w:sz w:val="16"/>
                <w:szCs w:val="16"/>
              </w:rPr>
              <w:t>Realizátor nositel</w:t>
            </w:r>
          </w:p>
        </w:tc>
        <w:tc>
          <w:tcPr>
            <w:tcW w:w="5948" w:type="dxa"/>
          </w:tcPr>
          <w:p w14:paraId="4F69AD5B"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Domoušice</w:t>
            </w:r>
          </w:p>
        </w:tc>
      </w:tr>
      <w:tr w:rsidR="00321F62" w:rsidRPr="0085768F" w14:paraId="4424419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9AB93A" w14:textId="77777777" w:rsidR="00321F62" w:rsidRPr="0085768F" w:rsidRDefault="00321F62" w:rsidP="0085768F">
            <w:pPr>
              <w:rPr>
                <w:rFonts w:cstheme="minorHAnsi"/>
                <w:sz w:val="16"/>
                <w:szCs w:val="16"/>
              </w:rPr>
            </w:pPr>
            <w:r w:rsidRPr="0085768F">
              <w:rPr>
                <w:rFonts w:cstheme="minorHAnsi"/>
                <w:sz w:val="16"/>
                <w:szCs w:val="16"/>
              </w:rPr>
              <w:t>Místo realizace</w:t>
            </w:r>
          </w:p>
        </w:tc>
        <w:tc>
          <w:tcPr>
            <w:tcW w:w="5948" w:type="dxa"/>
          </w:tcPr>
          <w:p w14:paraId="14C0D125"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321F62" w:rsidRPr="0085768F" w14:paraId="5D0939C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DF462AB"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637A11C9"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321F62" w:rsidRPr="0085768F" w14:paraId="3E8E2ED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FAD831"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4344B986"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Mateřinka Louny</w:t>
            </w:r>
          </w:p>
        </w:tc>
      </w:tr>
      <w:tr w:rsidR="00321F62" w:rsidRPr="0085768F" w14:paraId="0F5623D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FA78375"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086B16CB"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4DE6E7A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A8D9FF" w14:textId="77777777" w:rsidR="00321F62" w:rsidRPr="0085768F" w:rsidRDefault="00321F62" w:rsidP="0085768F">
            <w:pPr>
              <w:rPr>
                <w:rFonts w:cstheme="minorHAnsi"/>
                <w:sz w:val="16"/>
                <w:szCs w:val="16"/>
              </w:rPr>
            </w:pPr>
            <w:r w:rsidRPr="0085768F">
              <w:rPr>
                <w:rFonts w:cstheme="minorHAnsi"/>
                <w:sz w:val="16"/>
                <w:szCs w:val="16"/>
              </w:rPr>
              <w:t>Zdroj financování</w:t>
            </w:r>
          </w:p>
        </w:tc>
        <w:tc>
          <w:tcPr>
            <w:tcW w:w="5948" w:type="dxa"/>
          </w:tcPr>
          <w:p w14:paraId="46BFFA02"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1005909C"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E510194" w14:textId="77777777" w:rsidR="00321F62" w:rsidRPr="0085768F" w:rsidRDefault="00321F62" w:rsidP="0085768F">
            <w:pPr>
              <w:rPr>
                <w:rFonts w:cstheme="minorHAnsi"/>
                <w:sz w:val="16"/>
                <w:szCs w:val="16"/>
              </w:rPr>
            </w:pPr>
            <w:r w:rsidRPr="0085768F">
              <w:rPr>
                <w:rFonts w:cstheme="minorHAnsi"/>
                <w:sz w:val="16"/>
                <w:szCs w:val="16"/>
              </w:rPr>
              <w:t>Časový harmonogram</w:t>
            </w:r>
          </w:p>
        </w:tc>
        <w:tc>
          <w:tcPr>
            <w:tcW w:w="5948" w:type="dxa"/>
          </w:tcPr>
          <w:p w14:paraId="74B6486E" w14:textId="7645A772" w:rsidR="00321F62"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21F62" w:rsidRPr="0085768F" w14:paraId="54E74F4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8972D5" w14:textId="77777777" w:rsidR="00321F62" w:rsidRPr="0085768F" w:rsidRDefault="00321F62" w:rsidP="0085768F">
            <w:pPr>
              <w:rPr>
                <w:rFonts w:cstheme="minorHAnsi"/>
                <w:sz w:val="16"/>
                <w:szCs w:val="16"/>
              </w:rPr>
            </w:pPr>
            <w:r w:rsidRPr="0085768F">
              <w:rPr>
                <w:rFonts w:cstheme="minorHAnsi"/>
                <w:sz w:val="16"/>
                <w:szCs w:val="16"/>
              </w:rPr>
              <w:t>Cíl MAP:</w:t>
            </w:r>
          </w:p>
        </w:tc>
        <w:tc>
          <w:tcPr>
            <w:tcW w:w="5948" w:type="dxa"/>
          </w:tcPr>
          <w:p w14:paraId="74073E20" w14:textId="1300CBE0" w:rsidR="00321F62" w:rsidRPr="0085768F" w:rsidRDefault="007C1F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7C1F2A">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321F62" w:rsidRPr="0085768F" w14:paraId="167F37BD"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8D94829" w14:textId="77777777" w:rsidR="00321F62" w:rsidRPr="0085768F" w:rsidRDefault="00321F62" w:rsidP="0085768F">
            <w:pPr>
              <w:rPr>
                <w:rFonts w:cstheme="minorHAnsi"/>
                <w:sz w:val="16"/>
                <w:szCs w:val="16"/>
              </w:rPr>
            </w:pPr>
            <w:r w:rsidRPr="0085768F">
              <w:rPr>
                <w:rFonts w:cstheme="minorHAnsi"/>
                <w:sz w:val="16"/>
                <w:szCs w:val="16"/>
              </w:rPr>
              <w:t>Opatření MAP:</w:t>
            </w:r>
          </w:p>
        </w:tc>
        <w:tc>
          <w:tcPr>
            <w:tcW w:w="5948" w:type="dxa"/>
          </w:tcPr>
          <w:p w14:paraId="52B21FEA" w14:textId="0CA06AEE" w:rsidR="00321F62" w:rsidRPr="0085768F" w:rsidRDefault="00830F83"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color w:val="000000" w:themeColor="text1"/>
                <w:sz w:val="16"/>
                <w:szCs w:val="16"/>
                <w:lang w:eastAsia="cs-CZ"/>
              </w:rPr>
            </w:pPr>
            <w:r w:rsidRPr="0085768F">
              <w:rPr>
                <w:rFonts w:ascii="Calibri" w:eastAsia="Arial" w:hAnsi="Calibri" w:cs="Calibri"/>
                <w:bCs/>
                <w:iCs/>
                <w:noProof/>
                <w:color w:val="000000" w:themeColor="text1"/>
                <w:sz w:val="16"/>
                <w:szCs w:val="16"/>
                <w:lang w:eastAsia="cs-CZ"/>
              </w:rPr>
              <w:t>1.3.2 Rozvoj v oblasti udržitelného rozvoje – EVVO, sociální, občanské a socioemoční dovednosti, rozvoj kutlruního povědomí a vyjádření</w:t>
            </w:r>
          </w:p>
        </w:tc>
      </w:tr>
    </w:tbl>
    <w:p w14:paraId="5B7B8727" w14:textId="77777777" w:rsidR="00CE4182" w:rsidRDefault="00CE4182" w:rsidP="0085768F">
      <w:pPr>
        <w:spacing w:after="0"/>
        <w:rPr>
          <w:sz w:val="16"/>
          <w:szCs w:val="16"/>
          <w:lang w:eastAsia="x-none"/>
        </w:rPr>
      </w:pPr>
    </w:p>
    <w:p w14:paraId="05B2ABDA" w14:textId="77777777" w:rsidR="000D7EDD" w:rsidRDefault="000D7EDD" w:rsidP="0085768F">
      <w:pPr>
        <w:spacing w:after="0"/>
        <w:rPr>
          <w:sz w:val="16"/>
          <w:szCs w:val="16"/>
          <w:lang w:eastAsia="x-none"/>
        </w:rPr>
      </w:pPr>
    </w:p>
    <w:p w14:paraId="2BD27008" w14:textId="77777777" w:rsidR="000D7EDD" w:rsidRDefault="000D7EDD" w:rsidP="0085768F">
      <w:pPr>
        <w:spacing w:after="0"/>
        <w:rPr>
          <w:sz w:val="16"/>
          <w:szCs w:val="16"/>
          <w:lang w:eastAsia="x-none"/>
        </w:rPr>
      </w:pPr>
    </w:p>
    <w:p w14:paraId="562D08A4" w14:textId="77777777" w:rsidR="000D7EDD" w:rsidRDefault="000D7EDD" w:rsidP="0085768F">
      <w:pPr>
        <w:spacing w:after="0"/>
        <w:rPr>
          <w:sz w:val="16"/>
          <w:szCs w:val="16"/>
          <w:lang w:eastAsia="x-none"/>
        </w:rPr>
      </w:pPr>
    </w:p>
    <w:p w14:paraId="673D8EFF" w14:textId="77777777" w:rsidR="000D7EDD" w:rsidRDefault="000D7EDD" w:rsidP="0085768F">
      <w:pPr>
        <w:spacing w:after="0"/>
        <w:rPr>
          <w:sz w:val="16"/>
          <w:szCs w:val="16"/>
          <w:lang w:eastAsia="x-none"/>
        </w:rPr>
      </w:pPr>
    </w:p>
    <w:p w14:paraId="077AE25D" w14:textId="77777777" w:rsidR="000D7EDD" w:rsidRPr="0085768F" w:rsidRDefault="000D7EDD"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21F62" w:rsidRPr="0085768F" w14:paraId="04643075"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59C10D3" w14:textId="77777777" w:rsidR="00321F62" w:rsidRPr="0085768F" w:rsidRDefault="00321F62"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2F3E4EDD" w14:textId="78CBD1CC" w:rsidR="0030229E" w:rsidRPr="0085768F" w:rsidRDefault="00321F6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Den Země</w:t>
            </w:r>
          </w:p>
        </w:tc>
      </w:tr>
      <w:tr w:rsidR="00321F62" w:rsidRPr="0085768F" w14:paraId="137FB1EF"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2A3A683" w14:textId="77777777" w:rsidR="00321F62" w:rsidRPr="0085768F" w:rsidRDefault="00321F62" w:rsidP="0085768F">
            <w:pPr>
              <w:rPr>
                <w:rFonts w:cstheme="minorHAnsi"/>
                <w:sz w:val="16"/>
                <w:szCs w:val="16"/>
              </w:rPr>
            </w:pPr>
            <w:r w:rsidRPr="0085768F">
              <w:rPr>
                <w:rFonts w:cstheme="minorHAnsi"/>
                <w:sz w:val="16"/>
                <w:szCs w:val="16"/>
              </w:rPr>
              <w:t>Charakteristika aktivity</w:t>
            </w:r>
          </w:p>
        </w:tc>
        <w:tc>
          <w:tcPr>
            <w:tcW w:w="5948" w:type="dxa"/>
          </w:tcPr>
          <w:p w14:paraId="2B37B74C" w14:textId="77777777" w:rsidR="00321F62" w:rsidRPr="0085768F" w:rsidRDefault="00321F62"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Ekologie</w:t>
            </w:r>
          </w:p>
        </w:tc>
      </w:tr>
      <w:tr w:rsidR="00321F62" w:rsidRPr="0085768F" w14:paraId="4B9F6C3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4D9D0B4" w14:textId="77777777" w:rsidR="00321F62" w:rsidRPr="0085768F" w:rsidRDefault="00321F62" w:rsidP="0085768F">
            <w:pPr>
              <w:rPr>
                <w:rFonts w:cstheme="minorHAnsi"/>
                <w:sz w:val="16"/>
                <w:szCs w:val="16"/>
              </w:rPr>
            </w:pPr>
            <w:r w:rsidRPr="0085768F">
              <w:rPr>
                <w:rFonts w:cstheme="minorHAnsi"/>
                <w:sz w:val="16"/>
                <w:szCs w:val="16"/>
              </w:rPr>
              <w:t>Realizátor nositel</w:t>
            </w:r>
          </w:p>
        </w:tc>
        <w:tc>
          <w:tcPr>
            <w:tcW w:w="5948" w:type="dxa"/>
          </w:tcPr>
          <w:p w14:paraId="532849AE"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321F62" w:rsidRPr="0085768F" w14:paraId="7CDB2E0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06F87B" w14:textId="77777777" w:rsidR="00321F62" w:rsidRPr="0085768F" w:rsidRDefault="00321F62" w:rsidP="0085768F">
            <w:pPr>
              <w:rPr>
                <w:rFonts w:cstheme="minorHAnsi"/>
                <w:sz w:val="16"/>
                <w:szCs w:val="16"/>
              </w:rPr>
            </w:pPr>
            <w:r w:rsidRPr="0085768F">
              <w:rPr>
                <w:rFonts w:cstheme="minorHAnsi"/>
                <w:sz w:val="16"/>
                <w:szCs w:val="16"/>
              </w:rPr>
              <w:t>Místo realizace</w:t>
            </w:r>
          </w:p>
        </w:tc>
        <w:tc>
          <w:tcPr>
            <w:tcW w:w="5948" w:type="dxa"/>
          </w:tcPr>
          <w:p w14:paraId="2C776E9C"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321F62" w:rsidRPr="0085768F" w14:paraId="37810F6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F820787"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3A67B46A"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Výuka o ekologii formou her</w:t>
            </w:r>
          </w:p>
        </w:tc>
      </w:tr>
      <w:tr w:rsidR="00321F62" w:rsidRPr="0085768F" w14:paraId="38F4979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39253B"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44562C77"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16EF2E3C"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A6844D7"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2D259C70"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3DFD34F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CD7A74" w14:textId="77777777" w:rsidR="00321F62" w:rsidRPr="0085768F" w:rsidRDefault="00321F62" w:rsidP="0085768F">
            <w:pPr>
              <w:rPr>
                <w:rFonts w:cstheme="minorHAnsi"/>
                <w:sz w:val="16"/>
                <w:szCs w:val="16"/>
              </w:rPr>
            </w:pPr>
            <w:r w:rsidRPr="0085768F">
              <w:rPr>
                <w:rFonts w:cstheme="minorHAnsi"/>
                <w:sz w:val="16"/>
                <w:szCs w:val="16"/>
              </w:rPr>
              <w:t>Zdroj financování</w:t>
            </w:r>
          </w:p>
        </w:tc>
        <w:tc>
          <w:tcPr>
            <w:tcW w:w="5948" w:type="dxa"/>
          </w:tcPr>
          <w:p w14:paraId="15DF98FF" w14:textId="4EB8D0B2" w:rsidR="00321F62" w:rsidRPr="0085768F" w:rsidRDefault="0028272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321F62" w:rsidRPr="0085768F" w14:paraId="07CB814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5E6E39E" w14:textId="77777777" w:rsidR="00321F62" w:rsidRPr="0085768F" w:rsidRDefault="00321F62" w:rsidP="0085768F">
            <w:pPr>
              <w:rPr>
                <w:rFonts w:cstheme="minorHAnsi"/>
                <w:sz w:val="16"/>
                <w:szCs w:val="16"/>
              </w:rPr>
            </w:pPr>
            <w:r w:rsidRPr="0085768F">
              <w:rPr>
                <w:rFonts w:cstheme="minorHAnsi"/>
                <w:sz w:val="16"/>
                <w:szCs w:val="16"/>
              </w:rPr>
              <w:t>Časový harmonogram</w:t>
            </w:r>
          </w:p>
        </w:tc>
        <w:tc>
          <w:tcPr>
            <w:tcW w:w="5948" w:type="dxa"/>
          </w:tcPr>
          <w:p w14:paraId="75B6FB16" w14:textId="46783D6C" w:rsidR="00321F62"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21F62" w:rsidRPr="0085768F" w14:paraId="2429257C"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2AD45D" w14:textId="77777777" w:rsidR="00321F62" w:rsidRPr="0085768F" w:rsidRDefault="00321F62" w:rsidP="0085768F">
            <w:pPr>
              <w:rPr>
                <w:rFonts w:cstheme="minorHAnsi"/>
                <w:sz w:val="16"/>
                <w:szCs w:val="16"/>
              </w:rPr>
            </w:pPr>
            <w:r w:rsidRPr="0085768F">
              <w:rPr>
                <w:rFonts w:cstheme="minorHAnsi"/>
                <w:sz w:val="16"/>
                <w:szCs w:val="16"/>
              </w:rPr>
              <w:t>Cíl MAP:</w:t>
            </w:r>
          </w:p>
        </w:tc>
        <w:tc>
          <w:tcPr>
            <w:tcW w:w="5948" w:type="dxa"/>
          </w:tcPr>
          <w:p w14:paraId="62C11400" w14:textId="4DA181EB" w:rsidR="00321F62" w:rsidRPr="0085768F" w:rsidRDefault="00EE4316" w:rsidP="0085768F">
            <w:pPr>
              <w:cnfStyle w:val="000000100000" w:firstRow="0" w:lastRow="0" w:firstColumn="0" w:lastColumn="0" w:oddVBand="0" w:evenVBand="0" w:oddHBand="1" w:evenHBand="0" w:firstRowFirstColumn="0" w:firstRowLastColumn="0" w:lastRowFirstColumn="0" w:lastRowLastColumn="0"/>
              <w:rPr>
                <w:rFonts w:cstheme="minorHAnsi"/>
                <w:bCs/>
                <w:iCs/>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w:t>
            </w:r>
            <w:r w:rsidR="0019711B">
              <w:rPr>
                <w:rFonts w:ascii="Calibri" w:hAnsi="Calibri" w:cs="Calibri"/>
                <w:sz w:val="16"/>
                <w:szCs w:val="16"/>
              </w:rPr>
              <w:t xml:space="preserve">osobnostně </w:t>
            </w:r>
            <w:r w:rsidRPr="0085768F">
              <w:rPr>
                <w:rFonts w:ascii="Calibri" w:hAnsi="Calibri" w:cs="Calibri"/>
                <w:sz w:val="16"/>
                <w:szCs w:val="16"/>
              </w:rPr>
              <w:t>sociální, socioemoční a občanské kompetence), včetně podpory duševního zdraví dětí a žáků</w:t>
            </w:r>
          </w:p>
        </w:tc>
      </w:tr>
      <w:tr w:rsidR="00321F62" w:rsidRPr="0085768F" w14:paraId="235CFC0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98FC596" w14:textId="77777777" w:rsidR="00321F62" w:rsidRPr="0085768F" w:rsidRDefault="00321F62" w:rsidP="0085768F">
            <w:pPr>
              <w:rPr>
                <w:rFonts w:cstheme="minorHAnsi"/>
                <w:sz w:val="16"/>
                <w:szCs w:val="16"/>
              </w:rPr>
            </w:pPr>
            <w:r w:rsidRPr="0085768F">
              <w:rPr>
                <w:rFonts w:cstheme="minorHAnsi"/>
                <w:sz w:val="16"/>
                <w:szCs w:val="16"/>
              </w:rPr>
              <w:t>Opatření MAP:</w:t>
            </w:r>
          </w:p>
        </w:tc>
        <w:tc>
          <w:tcPr>
            <w:tcW w:w="5948" w:type="dxa"/>
          </w:tcPr>
          <w:p w14:paraId="42644C32" w14:textId="77777777" w:rsidR="00321F62"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p w14:paraId="26E7BD7C" w14:textId="7D4A1F2F" w:rsidR="00282721" w:rsidRPr="0085768F" w:rsidRDefault="0028272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2.3.6 Rozvoj vzdělávání pro udržitelný rozvoj (EVVO, osobnostně sociální, socioemoční a občanské kompetence, zdravý životní styl) na ZŠ</w:t>
            </w:r>
          </w:p>
        </w:tc>
      </w:tr>
    </w:tbl>
    <w:p w14:paraId="3603EEDE" w14:textId="77777777" w:rsidR="00C37544" w:rsidRDefault="00C37544" w:rsidP="006C0F8E">
      <w:pPr>
        <w:spacing w:after="0"/>
        <w:rPr>
          <w:b/>
          <w:bCs/>
          <w:sz w:val="16"/>
          <w:szCs w:val="16"/>
          <w:lang w:eastAsia="x-none"/>
        </w:rPr>
      </w:pPr>
    </w:p>
    <w:p w14:paraId="5E8A5687" w14:textId="6896ADB1" w:rsidR="00282721" w:rsidRPr="006C0F8E" w:rsidRDefault="00282721" w:rsidP="006C0F8E">
      <w:pPr>
        <w:spacing w:after="0"/>
        <w:rPr>
          <w:b/>
          <w:bCs/>
          <w:sz w:val="16"/>
          <w:szCs w:val="16"/>
          <w:lang w:eastAsia="x-none"/>
        </w:rPr>
      </w:pPr>
    </w:p>
    <w:p w14:paraId="28869183" w14:textId="77777777" w:rsidR="006C0F8E" w:rsidRPr="0090220B" w:rsidRDefault="006C0F8E" w:rsidP="0090220B">
      <w:pPr>
        <w:spacing w:after="0"/>
        <w:rPr>
          <w:b/>
          <w:bCs/>
          <w:sz w:val="16"/>
          <w:szCs w:val="16"/>
          <w:lang w:eastAsia="x-none"/>
        </w:rPr>
      </w:pPr>
    </w:p>
    <w:p w14:paraId="55171F9C" w14:textId="77777777" w:rsidR="0090220B" w:rsidRPr="0090220B" w:rsidRDefault="0090220B" w:rsidP="0090220B">
      <w:pPr>
        <w:spacing w:after="0"/>
        <w:rPr>
          <w:b/>
          <w:bCs/>
          <w:sz w:val="16"/>
          <w:szCs w:val="16"/>
          <w:lang w:eastAsia="x-none"/>
        </w:rPr>
      </w:pPr>
    </w:p>
    <w:p w14:paraId="16BC6C6C" w14:textId="43B53AAD" w:rsidR="0090220B" w:rsidRPr="009557BE" w:rsidRDefault="0090220B" w:rsidP="009557BE">
      <w:pPr>
        <w:spacing w:after="0"/>
        <w:rPr>
          <w:b/>
          <w:bCs/>
          <w:sz w:val="16"/>
          <w:szCs w:val="16"/>
          <w:lang w:eastAsia="x-none"/>
        </w:rPr>
      </w:pPr>
    </w:p>
    <w:p w14:paraId="7325D0F4" w14:textId="77777777" w:rsidR="0090220B" w:rsidRPr="0090220B" w:rsidRDefault="0090220B" w:rsidP="0090220B">
      <w:pPr>
        <w:spacing w:after="0"/>
        <w:rPr>
          <w:b/>
          <w:bCs/>
          <w:sz w:val="16"/>
          <w:szCs w:val="16"/>
          <w:lang w:eastAsia="x-none"/>
        </w:rPr>
      </w:pPr>
    </w:p>
    <w:p w14:paraId="003528AE" w14:textId="77777777" w:rsidR="0090220B" w:rsidRPr="0090220B" w:rsidRDefault="0090220B" w:rsidP="0090220B">
      <w:pPr>
        <w:spacing w:after="0"/>
        <w:rPr>
          <w:b/>
          <w:bCs/>
          <w:sz w:val="16"/>
          <w:szCs w:val="16"/>
          <w:lang w:eastAsia="x-none"/>
        </w:rPr>
      </w:pPr>
    </w:p>
    <w:p w14:paraId="14ABE605" w14:textId="77777777" w:rsidR="0090220B" w:rsidRPr="0090220B" w:rsidRDefault="0090220B" w:rsidP="0090220B">
      <w:pPr>
        <w:spacing w:after="0"/>
        <w:rPr>
          <w:b/>
          <w:bCs/>
          <w:sz w:val="16"/>
          <w:szCs w:val="16"/>
          <w:lang w:eastAsia="x-none"/>
        </w:rPr>
      </w:pPr>
    </w:p>
    <w:p w14:paraId="3BA293FD" w14:textId="77777777" w:rsidR="0090220B" w:rsidRDefault="0090220B" w:rsidP="0030229E">
      <w:pPr>
        <w:rPr>
          <w:b/>
          <w:bCs/>
          <w:lang w:eastAsia="x-none"/>
        </w:rPr>
      </w:pPr>
    </w:p>
    <w:p w14:paraId="4448AB2E" w14:textId="77777777" w:rsidR="00E93244" w:rsidRDefault="00E93244" w:rsidP="0030229E">
      <w:pPr>
        <w:rPr>
          <w:b/>
          <w:bCs/>
          <w:lang w:eastAsia="x-none"/>
        </w:rPr>
      </w:pPr>
    </w:p>
    <w:p w14:paraId="37CC5C06" w14:textId="77777777" w:rsidR="00E93244" w:rsidRDefault="00E93244" w:rsidP="0030229E">
      <w:pPr>
        <w:rPr>
          <w:b/>
          <w:bCs/>
          <w:lang w:eastAsia="x-none"/>
        </w:rPr>
      </w:pPr>
    </w:p>
    <w:p w14:paraId="7A673B64" w14:textId="77777777" w:rsidR="009557BE" w:rsidRDefault="009557BE" w:rsidP="0030229E">
      <w:pPr>
        <w:rPr>
          <w:b/>
          <w:bCs/>
          <w:lang w:eastAsia="x-none"/>
        </w:rPr>
      </w:pPr>
    </w:p>
    <w:p w14:paraId="45781C69" w14:textId="77777777" w:rsidR="000D7EDD" w:rsidRDefault="000D7EDD" w:rsidP="0030229E">
      <w:pPr>
        <w:rPr>
          <w:b/>
          <w:bCs/>
          <w:lang w:eastAsia="x-none"/>
        </w:rPr>
      </w:pPr>
    </w:p>
    <w:p w14:paraId="4FD4C4E6" w14:textId="77777777" w:rsidR="000D7EDD" w:rsidRDefault="000D7EDD" w:rsidP="0030229E">
      <w:pPr>
        <w:rPr>
          <w:b/>
          <w:bCs/>
          <w:lang w:eastAsia="x-none"/>
        </w:rPr>
      </w:pPr>
    </w:p>
    <w:p w14:paraId="7FA42A67" w14:textId="77777777" w:rsidR="000D7EDD" w:rsidRDefault="000D7EDD" w:rsidP="0030229E">
      <w:pPr>
        <w:rPr>
          <w:b/>
          <w:bCs/>
          <w:lang w:eastAsia="x-none"/>
        </w:rPr>
      </w:pPr>
    </w:p>
    <w:p w14:paraId="6EDF86D0" w14:textId="77777777" w:rsidR="000D7EDD" w:rsidRDefault="000D7EDD" w:rsidP="0030229E">
      <w:pPr>
        <w:rPr>
          <w:b/>
          <w:bCs/>
          <w:lang w:eastAsia="x-none"/>
        </w:rPr>
      </w:pPr>
    </w:p>
    <w:p w14:paraId="13964217" w14:textId="77777777" w:rsidR="000D7EDD" w:rsidRDefault="000D7EDD" w:rsidP="0030229E">
      <w:pPr>
        <w:rPr>
          <w:b/>
          <w:bCs/>
          <w:lang w:eastAsia="x-none"/>
        </w:rPr>
      </w:pPr>
    </w:p>
    <w:p w14:paraId="670A7435" w14:textId="77777777" w:rsidR="000D7EDD" w:rsidRDefault="000D7EDD" w:rsidP="0030229E">
      <w:pPr>
        <w:rPr>
          <w:b/>
          <w:bCs/>
          <w:lang w:eastAsia="x-none"/>
        </w:rPr>
      </w:pPr>
    </w:p>
    <w:p w14:paraId="35E37780" w14:textId="77777777" w:rsidR="000D7EDD" w:rsidRDefault="000D7EDD" w:rsidP="0030229E">
      <w:pPr>
        <w:rPr>
          <w:b/>
          <w:bCs/>
          <w:lang w:eastAsia="x-none"/>
        </w:rPr>
      </w:pPr>
    </w:p>
    <w:p w14:paraId="3B94727B" w14:textId="77777777" w:rsidR="000D7EDD" w:rsidRDefault="000D7EDD" w:rsidP="0030229E">
      <w:pPr>
        <w:rPr>
          <w:b/>
          <w:bCs/>
          <w:lang w:eastAsia="x-none"/>
        </w:rPr>
      </w:pPr>
    </w:p>
    <w:p w14:paraId="066461AF" w14:textId="77777777" w:rsidR="000D7EDD" w:rsidRDefault="000D7EDD" w:rsidP="0030229E">
      <w:pPr>
        <w:rPr>
          <w:b/>
          <w:bCs/>
          <w:lang w:eastAsia="x-none"/>
        </w:rPr>
      </w:pPr>
    </w:p>
    <w:p w14:paraId="41016D0C" w14:textId="77777777" w:rsidR="000D7EDD" w:rsidRDefault="000D7EDD" w:rsidP="0030229E">
      <w:pPr>
        <w:rPr>
          <w:b/>
          <w:bCs/>
          <w:lang w:eastAsia="x-none"/>
        </w:rPr>
      </w:pPr>
    </w:p>
    <w:p w14:paraId="06409D9A" w14:textId="77777777" w:rsidR="000D7EDD" w:rsidRDefault="000D7EDD" w:rsidP="0030229E">
      <w:pPr>
        <w:rPr>
          <w:b/>
          <w:bCs/>
          <w:lang w:eastAsia="x-none"/>
        </w:rPr>
      </w:pPr>
    </w:p>
    <w:p w14:paraId="0439A8B5" w14:textId="77777777" w:rsidR="000D7EDD" w:rsidRDefault="000D7EDD" w:rsidP="0030229E">
      <w:pPr>
        <w:rPr>
          <w:b/>
          <w:bCs/>
          <w:lang w:eastAsia="x-none"/>
        </w:rPr>
      </w:pPr>
    </w:p>
    <w:p w14:paraId="1AC7C825" w14:textId="77777777" w:rsidR="000D7EDD" w:rsidRDefault="000D7EDD" w:rsidP="0030229E">
      <w:pPr>
        <w:rPr>
          <w:b/>
          <w:bCs/>
          <w:lang w:eastAsia="x-none"/>
        </w:rPr>
      </w:pPr>
    </w:p>
    <w:p w14:paraId="654EC29C" w14:textId="77777777" w:rsidR="000D7EDD" w:rsidRDefault="000D7EDD" w:rsidP="0030229E">
      <w:pPr>
        <w:rPr>
          <w:b/>
          <w:bCs/>
          <w:lang w:eastAsia="x-none"/>
        </w:rPr>
      </w:pPr>
    </w:p>
    <w:p w14:paraId="1E418017" w14:textId="4EDA67FE" w:rsidR="00423A76" w:rsidRPr="00D10C6B" w:rsidRDefault="004E0334"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C06A4">
        <w:rPr>
          <w:b/>
          <w:bCs/>
          <w:sz w:val="28"/>
          <w:szCs w:val="28"/>
          <w:lang w:eastAsia="x-none"/>
        </w:rPr>
        <w:lastRenderedPageBreak/>
        <w:t>Mateřská škola Hřivice</w:t>
      </w:r>
    </w:p>
    <w:tbl>
      <w:tblPr>
        <w:tblStyle w:val="Tabulkaseznamu3zvraznn1"/>
        <w:tblW w:w="0" w:type="auto"/>
        <w:tblLook w:val="04A0" w:firstRow="1" w:lastRow="0" w:firstColumn="1" w:lastColumn="0" w:noHBand="0" w:noVBand="1"/>
      </w:tblPr>
      <w:tblGrid>
        <w:gridCol w:w="3114"/>
        <w:gridCol w:w="5948"/>
      </w:tblGrid>
      <w:tr w:rsidR="004E0334" w:rsidRPr="0085768F" w14:paraId="68E98FB9"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BCF93AD" w14:textId="77777777" w:rsidR="004E0334" w:rsidRPr="0085768F" w:rsidRDefault="004E0334" w:rsidP="0085768F">
            <w:pPr>
              <w:rPr>
                <w:rFonts w:cstheme="minorHAnsi"/>
                <w:b w:val="0"/>
                <w:bCs w:val="0"/>
                <w:sz w:val="16"/>
                <w:szCs w:val="16"/>
              </w:rPr>
            </w:pPr>
            <w:r w:rsidRPr="0085768F">
              <w:rPr>
                <w:rFonts w:cstheme="minorHAnsi"/>
                <w:sz w:val="16"/>
                <w:szCs w:val="16"/>
              </w:rPr>
              <w:t>Aktivita</w:t>
            </w:r>
          </w:p>
        </w:tc>
        <w:tc>
          <w:tcPr>
            <w:tcW w:w="5948" w:type="dxa"/>
          </w:tcPr>
          <w:p w14:paraId="3561182F" w14:textId="2E91AEE9" w:rsidR="000464BA" w:rsidRPr="0085768F" w:rsidRDefault="00415444"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 Škola sportu </w:t>
            </w:r>
          </w:p>
        </w:tc>
      </w:tr>
      <w:tr w:rsidR="004E0334" w:rsidRPr="0085768F" w14:paraId="6DBAF87B" w14:textId="77777777" w:rsidTr="000D7ED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633BA570" w14:textId="77777777" w:rsidR="004E0334" w:rsidRPr="0085768F" w:rsidRDefault="004E0334" w:rsidP="0085768F">
            <w:pPr>
              <w:rPr>
                <w:rFonts w:cstheme="minorHAnsi"/>
                <w:sz w:val="16"/>
                <w:szCs w:val="16"/>
              </w:rPr>
            </w:pPr>
            <w:r w:rsidRPr="0085768F">
              <w:rPr>
                <w:rFonts w:cstheme="minorHAnsi"/>
                <w:sz w:val="16"/>
                <w:szCs w:val="16"/>
              </w:rPr>
              <w:t>Charakteristika aktivity</w:t>
            </w:r>
          </w:p>
        </w:tc>
        <w:tc>
          <w:tcPr>
            <w:tcW w:w="5948" w:type="dxa"/>
          </w:tcPr>
          <w:p w14:paraId="0246B5D9" w14:textId="7D397CFC" w:rsidR="004E033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pohybových aktivit u dětí</w:t>
            </w:r>
          </w:p>
        </w:tc>
      </w:tr>
      <w:tr w:rsidR="004E0334" w:rsidRPr="0085768F" w14:paraId="1CE1D83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8DB7ECC" w14:textId="77777777" w:rsidR="004E0334" w:rsidRPr="0085768F" w:rsidRDefault="004E0334" w:rsidP="0085768F">
            <w:pPr>
              <w:rPr>
                <w:rFonts w:cstheme="minorHAnsi"/>
                <w:sz w:val="16"/>
                <w:szCs w:val="16"/>
              </w:rPr>
            </w:pPr>
            <w:r w:rsidRPr="0085768F">
              <w:rPr>
                <w:rFonts w:cstheme="minorHAnsi"/>
                <w:sz w:val="16"/>
                <w:szCs w:val="16"/>
              </w:rPr>
              <w:t>Realizátor nositel</w:t>
            </w:r>
          </w:p>
        </w:tc>
        <w:tc>
          <w:tcPr>
            <w:tcW w:w="5948" w:type="dxa"/>
          </w:tcPr>
          <w:p w14:paraId="579C291B" w14:textId="0EBFD05D" w:rsidR="004E0334" w:rsidRPr="0085768F" w:rsidRDefault="004E033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MŠ </w:t>
            </w:r>
            <w:r w:rsidR="00415444" w:rsidRPr="0085768F">
              <w:rPr>
                <w:rFonts w:cstheme="minorHAnsi"/>
                <w:sz w:val="16"/>
                <w:szCs w:val="16"/>
              </w:rPr>
              <w:t>Hřivice</w:t>
            </w:r>
          </w:p>
        </w:tc>
      </w:tr>
      <w:tr w:rsidR="004E0334" w:rsidRPr="0085768F" w14:paraId="70AE958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305C92" w14:textId="77777777" w:rsidR="004E0334" w:rsidRPr="0085768F" w:rsidRDefault="004E0334" w:rsidP="0085768F">
            <w:pPr>
              <w:rPr>
                <w:rFonts w:cstheme="minorHAnsi"/>
                <w:sz w:val="16"/>
                <w:szCs w:val="16"/>
              </w:rPr>
            </w:pPr>
            <w:r w:rsidRPr="0085768F">
              <w:rPr>
                <w:rFonts w:cstheme="minorHAnsi"/>
                <w:sz w:val="16"/>
                <w:szCs w:val="16"/>
              </w:rPr>
              <w:t>Místo realizace</w:t>
            </w:r>
          </w:p>
        </w:tc>
        <w:tc>
          <w:tcPr>
            <w:tcW w:w="5948" w:type="dxa"/>
          </w:tcPr>
          <w:p w14:paraId="1D5C156C" w14:textId="5405E845" w:rsidR="004E033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4E0334" w:rsidRPr="0085768F" w14:paraId="08708E7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4ABD002" w14:textId="77777777" w:rsidR="004E0334" w:rsidRPr="0085768F" w:rsidRDefault="004E0334" w:rsidP="0085768F">
            <w:pPr>
              <w:rPr>
                <w:rFonts w:cstheme="minorHAnsi"/>
                <w:sz w:val="16"/>
                <w:szCs w:val="16"/>
              </w:rPr>
            </w:pPr>
            <w:r w:rsidRPr="0085768F">
              <w:rPr>
                <w:rFonts w:cstheme="minorHAnsi"/>
                <w:sz w:val="16"/>
                <w:szCs w:val="16"/>
              </w:rPr>
              <w:t>Cíl aktivity</w:t>
            </w:r>
          </w:p>
        </w:tc>
        <w:tc>
          <w:tcPr>
            <w:tcW w:w="5948" w:type="dxa"/>
          </w:tcPr>
          <w:p w14:paraId="7E57C6BF" w14:textId="6C431BBF" w:rsidR="004E033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 u dětí</w:t>
            </w:r>
          </w:p>
        </w:tc>
      </w:tr>
      <w:tr w:rsidR="004E0334" w:rsidRPr="0085768F" w14:paraId="4C4D23D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172A0C" w14:textId="77777777" w:rsidR="004E0334" w:rsidRPr="0085768F" w:rsidRDefault="004E0334" w:rsidP="0085768F">
            <w:pPr>
              <w:rPr>
                <w:rFonts w:cstheme="minorHAnsi"/>
                <w:sz w:val="16"/>
                <w:szCs w:val="16"/>
              </w:rPr>
            </w:pPr>
            <w:r w:rsidRPr="0085768F">
              <w:rPr>
                <w:rFonts w:cstheme="minorHAnsi"/>
                <w:sz w:val="16"/>
                <w:szCs w:val="16"/>
              </w:rPr>
              <w:t>Spolupráce</w:t>
            </w:r>
          </w:p>
        </w:tc>
        <w:tc>
          <w:tcPr>
            <w:tcW w:w="5948" w:type="dxa"/>
          </w:tcPr>
          <w:p w14:paraId="50B509FE" w14:textId="52B89F70" w:rsidR="004E033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4E0334" w:rsidRPr="0085768F" w14:paraId="62ADD0C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666109B" w14:textId="77777777" w:rsidR="004E0334" w:rsidRPr="0085768F" w:rsidRDefault="004E0334" w:rsidP="0085768F">
            <w:pPr>
              <w:rPr>
                <w:rFonts w:cstheme="minorHAnsi"/>
                <w:sz w:val="16"/>
                <w:szCs w:val="16"/>
              </w:rPr>
            </w:pPr>
            <w:r w:rsidRPr="0085768F">
              <w:rPr>
                <w:rFonts w:cstheme="minorHAnsi"/>
                <w:sz w:val="16"/>
                <w:szCs w:val="16"/>
              </w:rPr>
              <w:t>Celkový rozpočet</w:t>
            </w:r>
          </w:p>
        </w:tc>
        <w:tc>
          <w:tcPr>
            <w:tcW w:w="5948" w:type="dxa"/>
          </w:tcPr>
          <w:p w14:paraId="5497E80B" w14:textId="77777777" w:rsidR="004E0334" w:rsidRPr="0085768F" w:rsidRDefault="004E033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4E0334" w:rsidRPr="0085768F" w14:paraId="4D8C9AE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2E3F06" w14:textId="77777777" w:rsidR="004E0334" w:rsidRPr="0085768F" w:rsidRDefault="004E0334" w:rsidP="0085768F">
            <w:pPr>
              <w:rPr>
                <w:rFonts w:cstheme="minorHAnsi"/>
                <w:sz w:val="16"/>
                <w:szCs w:val="16"/>
              </w:rPr>
            </w:pPr>
            <w:r w:rsidRPr="0085768F">
              <w:rPr>
                <w:rFonts w:cstheme="minorHAnsi"/>
                <w:sz w:val="16"/>
                <w:szCs w:val="16"/>
              </w:rPr>
              <w:t>Zdroj financování</w:t>
            </w:r>
          </w:p>
        </w:tc>
        <w:tc>
          <w:tcPr>
            <w:tcW w:w="5948" w:type="dxa"/>
          </w:tcPr>
          <w:p w14:paraId="2634AAE3" w14:textId="06C5315E" w:rsidR="004E033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Dotace</w:t>
            </w:r>
          </w:p>
        </w:tc>
      </w:tr>
      <w:tr w:rsidR="004E0334" w:rsidRPr="0085768F" w14:paraId="11FCBE87"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61FAB52" w14:textId="77777777" w:rsidR="004E0334" w:rsidRPr="0085768F" w:rsidRDefault="004E0334" w:rsidP="0085768F">
            <w:pPr>
              <w:rPr>
                <w:rFonts w:cstheme="minorHAnsi"/>
                <w:sz w:val="16"/>
                <w:szCs w:val="16"/>
              </w:rPr>
            </w:pPr>
            <w:r w:rsidRPr="0085768F">
              <w:rPr>
                <w:rFonts w:cstheme="minorHAnsi"/>
                <w:sz w:val="16"/>
                <w:szCs w:val="16"/>
              </w:rPr>
              <w:t>Časový harmonogram</w:t>
            </w:r>
          </w:p>
        </w:tc>
        <w:tc>
          <w:tcPr>
            <w:tcW w:w="5948" w:type="dxa"/>
          </w:tcPr>
          <w:p w14:paraId="27FC37FD" w14:textId="7C0405A3" w:rsidR="004E0334"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E0334" w:rsidRPr="0085768F" w14:paraId="537E04B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25FDD0" w14:textId="77777777" w:rsidR="004E0334" w:rsidRPr="0085768F" w:rsidRDefault="004E0334" w:rsidP="0085768F">
            <w:pPr>
              <w:rPr>
                <w:rFonts w:cstheme="minorHAnsi"/>
                <w:sz w:val="16"/>
                <w:szCs w:val="16"/>
              </w:rPr>
            </w:pPr>
            <w:r w:rsidRPr="0085768F">
              <w:rPr>
                <w:rFonts w:cstheme="minorHAnsi"/>
                <w:sz w:val="16"/>
                <w:szCs w:val="16"/>
              </w:rPr>
              <w:t>Cíl MAP:</w:t>
            </w:r>
          </w:p>
        </w:tc>
        <w:tc>
          <w:tcPr>
            <w:tcW w:w="5948" w:type="dxa"/>
          </w:tcPr>
          <w:p w14:paraId="5486D3F3" w14:textId="0304E88F" w:rsidR="004E0334"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cstheme="minorHAns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sidR="0019711B">
              <w:rPr>
                <w:rFonts w:cstheme="minorHAnsi"/>
                <w:sz w:val="16"/>
                <w:szCs w:val="16"/>
              </w:rPr>
              <w:t xml:space="preserve">. </w:t>
            </w:r>
          </w:p>
        </w:tc>
      </w:tr>
      <w:tr w:rsidR="004E0334" w:rsidRPr="0085768F" w14:paraId="115A0C64" w14:textId="77777777" w:rsidTr="000D7EDD">
        <w:trPr>
          <w:trHeight w:val="368"/>
        </w:trPr>
        <w:tc>
          <w:tcPr>
            <w:cnfStyle w:val="001000000000" w:firstRow="0" w:lastRow="0" w:firstColumn="1" w:lastColumn="0" w:oddVBand="0" w:evenVBand="0" w:oddHBand="0" w:evenHBand="0" w:firstRowFirstColumn="0" w:firstRowLastColumn="0" w:lastRowFirstColumn="0" w:lastRowLastColumn="0"/>
            <w:tcW w:w="3114" w:type="dxa"/>
          </w:tcPr>
          <w:p w14:paraId="2488C358" w14:textId="77777777" w:rsidR="004E0334" w:rsidRPr="0085768F" w:rsidRDefault="004E0334" w:rsidP="0085768F">
            <w:pPr>
              <w:rPr>
                <w:rFonts w:cstheme="minorHAnsi"/>
                <w:sz w:val="16"/>
                <w:szCs w:val="16"/>
              </w:rPr>
            </w:pPr>
            <w:r w:rsidRPr="0085768F">
              <w:rPr>
                <w:rFonts w:cstheme="minorHAnsi"/>
                <w:sz w:val="16"/>
                <w:szCs w:val="16"/>
              </w:rPr>
              <w:t>Opatření MAP:</w:t>
            </w:r>
          </w:p>
        </w:tc>
        <w:tc>
          <w:tcPr>
            <w:tcW w:w="5948" w:type="dxa"/>
          </w:tcPr>
          <w:p w14:paraId="70FF6888" w14:textId="57A08C5C" w:rsidR="004E0334" w:rsidRPr="0085768F" w:rsidRDefault="00CD4E4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a výchovy ke zdravému životnímu stylu v předškolním věku</w:t>
            </w:r>
          </w:p>
        </w:tc>
      </w:tr>
    </w:tbl>
    <w:p w14:paraId="701CF441" w14:textId="77777777" w:rsidR="005C06A4" w:rsidRPr="0085768F" w:rsidRDefault="005C06A4"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15444" w:rsidRPr="0085768F" w14:paraId="76DA4F2F"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ECAD3E" w14:textId="77777777" w:rsidR="00415444" w:rsidRPr="0085768F" w:rsidRDefault="00415444" w:rsidP="0085768F">
            <w:pPr>
              <w:rPr>
                <w:rFonts w:cstheme="minorHAnsi"/>
                <w:b w:val="0"/>
                <w:bCs w:val="0"/>
                <w:sz w:val="16"/>
                <w:szCs w:val="16"/>
              </w:rPr>
            </w:pPr>
            <w:r w:rsidRPr="0085768F">
              <w:rPr>
                <w:rFonts w:cstheme="minorHAnsi"/>
                <w:sz w:val="16"/>
                <w:szCs w:val="16"/>
              </w:rPr>
              <w:t>Aktivita</w:t>
            </w:r>
          </w:p>
        </w:tc>
        <w:tc>
          <w:tcPr>
            <w:tcW w:w="5948" w:type="dxa"/>
          </w:tcPr>
          <w:p w14:paraId="40BEE815" w14:textId="3A410882" w:rsidR="000464BA" w:rsidRPr="0085768F" w:rsidRDefault="00415444"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Recyklohraní</w:t>
            </w:r>
          </w:p>
        </w:tc>
      </w:tr>
      <w:tr w:rsidR="00415444" w:rsidRPr="0085768F" w14:paraId="0BE585B4" w14:textId="77777777" w:rsidTr="000D7ED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114" w:type="dxa"/>
          </w:tcPr>
          <w:p w14:paraId="301CAAF2" w14:textId="77777777" w:rsidR="00415444" w:rsidRPr="0085768F" w:rsidRDefault="00415444" w:rsidP="0085768F">
            <w:pPr>
              <w:rPr>
                <w:rFonts w:cstheme="minorHAnsi"/>
                <w:sz w:val="16"/>
                <w:szCs w:val="16"/>
              </w:rPr>
            </w:pPr>
            <w:r w:rsidRPr="0085768F">
              <w:rPr>
                <w:rFonts w:cstheme="minorHAnsi"/>
                <w:sz w:val="16"/>
                <w:szCs w:val="16"/>
              </w:rPr>
              <w:t>Charakteristika aktivity</w:t>
            </w:r>
          </w:p>
        </w:tc>
        <w:tc>
          <w:tcPr>
            <w:tcW w:w="5948" w:type="dxa"/>
          </w:tcPr>
          <w:p w14:paraId="56D6DCE8" w14:textId="5E89D934" w:rsidR="0041544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415444" w:rsidRPr="0085768F" w14:paraId="6E87AA6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F47008F" w14:textId="77777777" w:rsidR="00415444" w:rsidRPr="0085768F" w:rsidRDefault="00415444" w:rsidP="0085768F">
            <w:pPr>
              <w:rPr>
                <w:rFonts w:cstheme="minorHAnsi"/>
                <w:sz w:val="16"/>
                <w:szCs w:val="16"/>
              </w:rPr>
            </w:pPr>
            <w:r w:rsidRPr="0085768F">
              <w:rPr>
                <w:rFonts w:cstheme="minorHAnsi"/>
                <w:sz w:val="16"/>
                <w:szCs w:val="16"/>
              </w:rPr>
              <w:t>Realizátor nositel</w:t>
            </w:r>
          </w:p>
        </w:tc>
        <w:tc>
          <w:tcPr>
            <w:tcW w:w="5948" w:type="dxa"/>
          </w:tcPr>
          <w:p w14:paraId="61ED7AAA" w14:textId="77777777" w:rsidR="0041544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415444" w:rsidRPr="0085768F" w14:paraId="7467CC4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A0A7FA" w14:textId="77777777" w:rsidR="00415444" w:rsidRPr="0085768F" w:rsidRDefault="00415444" w:rsidP="0085768F">
            <w:pPr>
              <w:rPr>
                <w:rFonts w:cstheme="minorHAnsi"/>
                <w:sz w:val="16"/>
                <w:szCs w:val="16"/>
              </w:rPr>
            </w:pPr>
            <w:r w:rsidRPr="0085768F">
              <w:rPr>
                <w:rFonts w:cstheme="minorHAnsi"/>
                <w:sz w:val="16"/>
                <w:szCs w:val="16"/>
              </w:rPr>
              <w:t>Místo realizace</w:t>
            </w:r>
          </w:p>
        </w:tc>
        <w:tc>
          <w:tcPr>
            <w:tcW w:w="5948" w:type="dxa"/>
          </w:tcPr>
          <w:p w14:paraId="5F590027" w14:textId="77777777" w:rsidR="0041544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415444" w:rsidRPr="0085768F" w14:paraId="74901CA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D15BB01" w14:textId="77777777" w:rsidR="00415444" w:rsidRPr="0085768F" w:rsidRDefault="00415444" w:rsidP="0085768F">
            <w:pPr>
              <w:rPr>
                <w:rFonts w:cstheme="minorHAnsi"/>
                <w:sz w:val="16"/>
                <w:szCs w:val="16"/>
              </w:rPr>
            </w:pPr>
            <w:r w:rsidRPr="0085768F">
              <w:rPr>
                <w:rFonts w:cstheme="minorHAnsi"/>
                <w:sz w:val="16"/>
                <w:szCs w:val="16"/>
              </w:rPr>
              <w:t>Cíl aktivity</w:t>
            </w:r>
          </w:p>
        </w:tc>
        <w:tc>
          <w:tcPr>
            <w:tcW w:w="5948" w:type="dxa"/>
          </w:tcPr>
          <w:p w14:paraId="55B3FA24" w14:textId="20C1E2DD" w:rsidR="0041544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415444" w:rsidRPr="0085768F" w14:paraId="25B637E6"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A924BD" w14:textId="77777777" w:rsidR="00415444" w:rsidRPr="0085768F" w:rsidRDefault="00415444" w:rsidP="0085768F">
            <w:pPr>
              <w:rPr>
                <w:rFonts w:cstheme="minorHAnsi"/>
                <w:sz w:val="16"/>
                <w:szCs w:val="16"/>
              </w:rPr>
            </w:pPr>
            <w:r w:rsidRPr="0085768F">
              <w:rPr>
                <w:rFonts w:cstheme="minorHAnsi"/>
                <w:sz w:val="16"/>
                <w:szCs w:val="16"/>
              </w:rPr>
              <w:t>Spolupráce</w:t>
            </w:r>
          </w:p>
        </w:tc>
        <w:tc>
          <w:tcPr>
            <w:tcW w:w="5948" w:type="dxa"/>
          </w:tcPr>
          <w:p w14:paraId="0EF3454C" w14:textId="77777777" w:rsidR="0041544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415444" w:rsidRPr="0085768F" w14:paraId="2C154ED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A8B2A60" w14:textId="77777777" w:rsidR="00415444" w:rsidRPr="0085768F" w:rsidRDefault="00415444" w:rsidP="0085768F">
            <w:pPr>
              <w:rPr>
                <w:rFonts w:cstheme="minorHAnsi"/>
                <w:sz w:val="16"/>
                <w:szCs w:val="16"/>
              </w:rPr>
            </w:pPr>
            <w:r w:rsidRPr="0085768F">
              <w:rPr>
                <w:rFonts w:cstheme="minorHAnsi"/>
                <w:sz w:val="16"/>
                <w:szCs w:val="16"/>
              </w:rPr>
              <w:t>Celkový rozpočet</w:t>
            </w:r>
          </w:p>
        </w:tc>
        <w:tc>
          <w:tcPr>
            <w:tcW w:w="5948" w:type="dxa"/>
          </w:tcPr>
          <w:p w14:paraId="27E58B14" w14:textId="77777777" w:rsidR="0041544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415444" w:rsidRPr="0085768F" w14:paraId="28B732FC"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7D6584" w14:textId="77777777" w:rsidR="00415444" w:rsidRPr="0085768F" w:rsidRDefault="00415444" w:rsidP="0085768F">
            <w:pPr>
              <w:rPr>
                <w:rFonts w:cstheme="minorHAnsi"/>
                <w:sz w:val="16"/>
                <w:szCs w:val="16"/>
              </w:rPr>
            </w:pPr>
            <w:r w:rsidRPr="0085768F">
              <w:rPr>
                <w:rFonts w:cstheme="minorHAnsi"/>
                <w:sz w:val="16"/>
                <w:szCs w:val="16"/>
              </w:rPr>
              <w:t>Zdroj financování</w:t>
            </w:r>
          </w:p>
        </w:tc>
        <w:tc>
          <w:tcPr>
            <w:tcW w:w="5948" w:type="dxa"/>
          </w:tcPr>
          <w:p w14:paraId="0DAC5EA2" w14:textId="77777777" w:rsidR="0041544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Dotace</w:t>
            </w:r>
          </w:p>
        </w:tc>
      </w:tr>
      <w:tr w:rsidR="00415444" w:rsidRPr="0085768F" w14:paraId="7D787FB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72BC7FD" w14:textId="77777777" w:rsidR="00415444" w:rsidRPr="0085768F" w:rsidRDefault="00415444" w:rsidP="0085768F">
            <w:pPr>
              <w:rPr>
                <w:rFonts w:cstheme="minorHAnsi"/>
                <w:sz w:val="16"/>
                <w:szCs w:val="16"/>
              </w:rPr>
            </w:pPr>
            <w:r w:rsidRPr="0085768F">
              <w:rPr>
                <w:rFonts w:cstheme="minorHAnsi"/>
                <w:sz w:val="16"/>
                <w:szCs w:val="16"/>
              </w:rPr>
              <w:t>Časový harmonogram</w:t>
            </w:r>
          </w:p>
        </w:tc>
        <w:tc>
          <w:tcPr>
            <w:tcW w:w="5948" w:type="dxa"/>
          </w:tcPr>
          <w:p w14:paraId="05A3F19B" w14:textId="03C1EAB1" w:rsidR="00415444"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15444" w:rsidRPr="0085768F" w14:paraId="62CC56E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C8FA29" w14:textId="77777777" w:rsidR="00415444" w:rsidRPr="0085768F" w:rsidRDefault="00415444" w:rsidP="0085768F">
            <w:pPr>
              <w:rPr>
                <w:rFonts w:cstheme="minorHAnsi"/>
                <w:sz w:val="16"/>
                <w:szCs w:val="16"/>
              </w:rPr>
            </w:pPr>
            <w:r w:rsidRPr="0085768F">
              <w:rPr>
                <w:rFonts w:cstheme="minorHAnsi"/>
                <w:sz w:val="16"/>
                <w:szCs w:val="16"/>
              </w:rPr>
              <w:t>Cíl MAP:</w:t>
            </w:r>
          </w:p>
        </w:tc>
        <w:tc>
          <w:tcPr>
            <w:tcW w:w="5948" w:type="dxa"/>
          </w:tcPr>
          <w:p w14:paraId="4331A679" w14:textId="7C5E5346" w:rsidR="00415444" w:rsidRPr="0085768F" w:rsidRDefault="00D136D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1</w:t>
            </w:r>
            <w:r w:rsidR="007C1F2A" w:rsidRPr="007C1F2A">
              <w:rPr>
                <w:rFonts w:cstheme="minorHAnsi"/>
                <w:sz w:val="16"/>
                <w:szCs w:val="16"/>
              </w:rPr>
              <w:t>.3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sidR="0019711B">
              <w:rPr>
                <w:rFonts w:cstheme="minorHAnsi"/>
                <w:sz w:val="16"/>
                <w:szCs w:val="16"/>
              </w:rPr>
              <w:t>.</w:t>
            </w:r>
          </w:p>
        </w:tc>
      </w:tr>
      <w:tr w:rsidR="00415444" w:rsidRPr="0085768F" w14:paraId="4240DBD2" w14:textId="77777777" w:rsidTr="000D7EDD">
        <w:trPr>
          <w:trHeight w:val="186"/>
        </w:trPr>
        <w:tc>
          <w:tcPr>
            <w:cnfStyle w:val="001000000000" w:firstRow="0" w:lastRow="0" w:firstColumn="1" w:lastColumn="0" w:oddVBand="0" w:evenVBand="0" w:oddHBand="0" w:evenHBand="0" w:firstRowFirstColumn="0" w:firstRowLastColumn="0" w:lastRowFirstColumn="0" w:lastRowLastColumn="0"/>
            <w:tcW w:w="3114" w:type="dxa"/>
          </w:tcPr>
          <w:p w14:paraId="542EF226" w14:textId="77777777" w:rsidR="00415444" w:rsidRPr="0085768F" w:rsidRDefault="00415444" w:rsidP="0085768F">
            <w:pPr>
              <w:rPr>
                <w:rFonts w:cstheme="minorHAnsi"/>
                <w:sz w:val="16"/>
                <w:szCs w:val="16"/>
              </w:rPr>
            </w:pPr>
            <w:r w:rsidRPr="0085768F">
              <w:rPr>
                <w:rFonts w:cstheme="minorHAnsi"/>
                <w:sz w:val="16"/>
                <w:szCs w:val="16"/>
              </w:rPr>
              <w:t>Opatření MAP:</w:t>
            </w:r>
          </w:p>
        </w:tc>
        <w:tc>
          <w:tcPr>
            <w:tcW w:w="5948" w:type="dxa"/>
          </w:tcPr>
          <w:p w14:paraId="0220E013" w14:textId="579BD6FB" w:rsidR="00415444" w:rsidRPr="0085768F" w:rsidRDefault="00CD4E4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1.3.2 </w:t>
            </w:r>
            <w:r w:rsidR="00D136D4" w:rsidRPr="0085768F">
              <w:rPr>
                <w:rFonts w:cstheme="minorHAnsi"/>
                <w:sz w:val="16"/>
                <w:szCs w:val="16"/>
              </w:rPr>
              <w:t>Rozvoj v oblasti udržitelného rozvoje – EVVO, sociální, občanské a socioemoční dovednosti, rozvoj kulturního povědomí a vyjádření dětí</w:t>
            </w:r>
          </w:p>
        </w:tc>
      </w:tr>
    </w:tbl>
    <w:p w14:paraId="696D6169" w14:textId="77777777" w:rsidR="00E02E96" w:rsidRPr="0085768F" w:rsidRDefault="00E02E96" w:rsidP="0017084D">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15444" w:rsidRPr="0085768F" w14:paraId="7F4F9370"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6989122" w14:textId="77777777" w:rsidR="00415444" w:rsidRPr="0085768F" w:rsidRDefault="00415444" w:rsidP="0085768F">
            <w:pPr>
              <w:rPr>
                <w:rFonts w:cstheme="minorHAnsi"/>
                <w:b w:val="0"/>
                <w:bCs w:val="0"/>
                <w:sz w:val="16"/>
                <w:szCs w:val="16"/>
              </w:rPr>
            </w:pPr>
            <w:r w:rsidRPr="0085768F">
              <w:rPr>
                <w:rFonts w:cstheme="minorHAnsi"/>
                <w:sz w:val="16"/>
                <w:szCs w:val="16"/>
              </w:rPr>
              <w:t>Aktivita</w:t>
            </w:r>
          </w:p>
        </w:tc>
        <w:tc>
          <w:tcPr>
            <w:tcW w:w="5948" w:type="dxa"/>
          </w:tcPr>
          <w:p w14:paraId="0604C03D" w14:textId="3DE17D86" w:rsidR="000464BA" w:rsidRPr="0085768F" w:rsidRDefault="00415444"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Práce s</w:t>
            </w:r>
            <w:r w:rsidR="000464BA">
              <w:rPr>
                <w:rFonts w:cstheme="minorHAnsi"/>
                <w:b w:val="0"/>
                <w:bCs w:val="0"/>
                <w:sz w:val="16"/>
                <w:szCs w:val="16"/>
              </w:rPr>
              <w:t> </w:t>
            </w:r>
            <w:r w:rsidRPr="0085768F">
              <w:rPr>
                <w:rFonts w:cstheme="minorHAnsi"/>
                <w:sz w:val="16"/>
                <w:szCs w:val="16"/>
              </w:rPr>
              <w:t>knihou</w:t>
            </w:r>
          </w:p>
        </w:tc>
      </w:tr>
      <w:tr w:rsidR="00415444" w:rsidRPr="0085768F" w14:paraId="67DFBE2B"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AD82121" w14:textId="77777777" w:rsidR="00415444" w:rsidRPr="0085768F" w:rsidRDefault="00415444" w:rsidP="0085768F">
            <w:pPr>
              <w:rPr>
                <w:rFonts w:cstheme="minorHAnsi"/>
                <w:sz w:val="16"/>
                <w:szCs w:val="16"/>
              </w:rPr>
            </w:pPr>
            <w:r w:rsidRPr="0085768F">
              <w:rPr>
                <w:rFonts w:cstheme="minorHAnsi"/>
                <w:sz w:val="16"/>
                <w:szCs w:val="16"/>
              </w:rPr>
              <w:t>Charakteristika aktivity</w:t>
            </w:r>
          </w:p>
        </w:tc>
        <w:tc>
          <w:tcPr>
            <w:tcW w:w="5948" w:type="dxa"/>
          </w:tcPr>
          <w:p w14:paraId="407BC921" w14:textId="2FCDF23B" w:rsidR="0041544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r w:rsidR="00196F73" w:rsidRPr="0085768F">
              <w:rPr>
                <w:rFonts w:cstheme="minorHAnsi"/>
                <w:sz w:val="16"/>
                <w:szCs w:val="16"/>
              </w:rPr>
              <w:t xml:space="preserve"> – práce s knihami, které rodiče právě čtou dětem v MŠ</w:t>
            </w:r>
          </w:p>
        </w:tc>
      </w:tr>
      <w:tr w:rsidR="00415444" w:rsidRPr="0085768F" w14:paraId="1233ED4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D8F66E5" w14:textId="77777777" w:rsidR="00415444" w:rsidRPr="0085768F" w:rsidRDefault="00415444" w:rsidP="0085768F">
            <w:pPr>
              <w:rPr>
                <w:rFonts w:cstheme="minorHAnsi"/>
                <w:sz w:val="16"/>
                <w:szCs w:val="16"/>
              </w:rPr>
            </w:pPr>
            <w:r w:rsidRPr="0085768F">
              <w:rPr>
                <w:rFonts w:cstheme="minorHAnsi"/>
                <w:sz w:val="16"/>
                <w:szCs w:val="16"/>
              </w:rPr>
              <w:t>Realizátor nositel</w:t>
            </w:r>
          </w:p>
        </w:tc>
        <w:tc>
          <w:tcPr>
            <w:tcW w:w="5948" w:type="dxa"/>
          </w:tcPr>
          <w:p w14:paraId="516B088D" w14:textId="77777777" w:rsidR="0041544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415444" w:rsidRPr="0085768F" w14:paraId="614FC69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219CE5" w14:textId="77777777" w:rsidR="00415444" w:rsidRPr="0085768F" w:rsidRDefault="00415444" w:rsidP="0085768F">
            <w:pPr>
              <w:rPr>
                <w:rFonts w:cstheme="minorHAnsi"/>
                <w:sz w:val="16"/>
                <w:szCs w:val="16"/>
              </w:rPr>
            </w:pPr>
            <w:r w:rsidRPr="0085768F">
              <w:rPr>
                <w:rFonts w:cstheme="minorHAnsi"/>
                <w:sz w:val="16"/>
                <w:szCs w:val="16"/>
              </w:rPr>
              <w:t>Místo realizace</w:t>
            </w:r>
          </w:p>
        </w:tc>
        <w:tc>
          <w:tcPr>
            <w:tcW w:w="5948" w:type="dxa"/>
          </w:tcPr>
          <w:p w14:paraId="3D8CE591" w14:textId="77777777" w:rsidR="0041544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415444" w:rsidRPr="0085768F" w14:paraId="39039A0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C8168D0" w14:textId="77777777" w:rsidR="00415444" w:rsidRPr="0085768F" w:rsidRDefault="00415444" w:rsidP="0085768F">
            <w:pPr>
              <w:rPr>
                <w:rFonts w:cstheme="minorHAnsi"/>
                <w:sz w:val="16"/>
                <w:szCs w:val="16"/>
              </w:rPr>
            </w:pPr>
            <w:r w:rsidRPr="0085768F">
              <w:rPr>
                <w:rFonts w:cstheme="minorHAnsi"/>
                <w:sz w:val="16"/>
                <w:szCs w:val="16"/>
              </w:rPr>
              <w:t>Cíl aktivity</w:t>
            </w:r>
          </w:p>
        </w:tc>
        <w:tc>
          <w:tcPr>
            <w:tcW w:w="5948" w:type="dxa"/>
          </w:tcPr>
          <w:p w14:paraId="1B9EDFFC" w14:textId="49288282" w:rsidR="0041544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415444" w:rsidRPr="0085768F" w14:paraId="05CF144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3872A1" w14:textId="77777777" w:rsidR="00415444" w:rsidRPr="0085768F" w:rsidRDefault="00415444" w:rsidP="0085768F">
            <w:pPr>
              <w:rPr>
                <w:rFonts w:cstheme="minorHAnsi"/>
                <w:sz w:val="16"/>
                <w:szCs w:val="16"/>
              </w:rPr>
            </w:pPr>
            <w:r w:rsidRPr="0085768F">
              <w:rPr>
                <w:rFonts w:cstheme="minorHAnsi"/>
                <w:sz w:val="16"/>
                <w:szCs w:val="16"/>
              </w:rPr>
              <w:t>Spolupráce</w:t>
            </w:r>
          </w:p>
        </w:tc>
        <w:tc>
          <w:tcPr>
            <w:tcW w:w="5948" w:type="dxa"/>
          </w:tcPr>
          <w:p w14:paraId="429268E6" w14:textId="77777777" w:rsidR="0041544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415444" w:rsidRPr="0085768F" w14:paraId="090954DD"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44A9228" w14:textId="77777777" w:rsidR="00415444" w:rsidRPr="0085768F" w:rsidRDefault="00415444" w:rsidP="0085768F">
            <w:pPr>
              <w:rPr>
                <w:rFonts w:cstheme="minorHAnsi"/>
                <w:sz w:val="16"/>
                <w:szCs w:val="16"/>
              </w:rPr>
            </w:pPr>
            <w:r w:rsidRPr="0085768F">
              <w:rPr>
                <w:rFonts w:cstheme="minorHAnsi"/>
                <w:sz w:val="16"/>
                <w:szCs w:val="16"/>
              </w:rPr>
              <w:t>Celkový rozpočet</w:t>
            </w:r>
          </w:p>
        </w:tc>
        <w:tc>
          <w:tcPr>
            <w:tcW w:w="5948" w:type="dxa"/>
          </w:tcPr>
          <w:p w14:paraId="6BD5ED9B" w14:textId="77777777" w:rsidR="0041544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415444" w:rsidRPr="0085768F" w14:paraId="6F3742B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095802" w14:textId="77777777" w:rsidR="00415444" w:rsidRPr="0085768F" w:rsidRDefault="00415444" w:rsidP="0085768F">
            <w:pPr>
              <w:rPr>
                <w:rFonts w:cstheme="minorHAnsi"/>
                <w:sz w:val="16"/>
                <w:szCs w:val="16"/>
              </w:rPr>
            </w:pPr>
            <w:r w:rsidRPr="0085768F">
              <w:rPr>
                <w:rFonts w:cstheme="minorHAnsi"/>
                <w:sz w:val="16"/>
                <w:szCs w:val="16"/>
              </w:rPr>
              <w:t>Zdroj financování</w:t>
            </w:r>
          </w:p>
        </w:tc>
        <w:tc>
          <w:tcPr>
            <w:tcW w:w="5948" w:type="dxa"/>
          </w:tcPr>
          <w:p w14:paraId="6F8227A1" w14:textId="7802015C" w:rsidR="00415444" w:rsidRPr="0085768F" w:rsidRDefault="0028272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415444" w:rsidRPr="0085768F" w14:paraId="46CAAF7D"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606A691" w14:textId="77777777" w:rsidR="00415444" w:rsidRPr="0085768F" w:rsidRDefault="00415444" w:rsidP="0085768F">
            <w:pPr>
              <w:rPr>
                <w:rFonts w:cstheme="minorHAnsi"/>
                <w:sz w:val="16"/>
                <w:szCs w:val="16"/>
              </w:rPr>
            </w:pPr>
            <w:r w:rsidRPr="0085768F">
              <w:rPr>
                <w:rFonts w:cstheme="minorHAnsi"/>
                <w:sz w:val="16"/>
                <w:szCs w:val="16"/>
              </w:rPr>
              <w:t>Časový harmonogram</w:t>
            </w:r>
          </w:p>
        </w:tc>
        <w:tc>
          <w:tcPr>
            <w:tcW w:w="5948" w:type="dxa"/>
          </w:tcPr>
          <w:p w14:paraId="3830E4EA" w14:textId="3EE30CBF" w:rsidR="00415444"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15444" w:rsidRPr="0085768F" w14:paraId="71FB444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BB1703" w14:textId="77777777" w:rsidR="00415444" w:rsidRPr="0085768F" w:rsidRDefault="00415444" w:rsidP="0085768F">
            <w:pPr>
              <w:rPr>
                <w:rFonts w:cstheme="minorHAnsi"/>
                <w:sz w:val="16"/>
                <w:szCs w:val="16"/>
              </w:rPr>
            </w:pPr>
            <w:r w:rsidRPr="0085768F">
              <w:rPr>
                <w:rFonts w:cstheme="minorHAnsi"/>
                <w:sz w:val="16"/>
                <w:szCs w:val="16"/>
              </w:rPr>
              <w:t>Cíl MAP:</w:t>
            </w:r>
          </w:p>
        </w:tc>
        <w:tc>
          <w:tcPr>
            <w:tcW w:w="5948" w:type="dxa"/>
          </w:tcPr>
          <w:p w14:paraId="6C6ECEAA" w14:textId="4EC52791" w:rsidR="00415444"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D060B9">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415444" w:rsidRPr="0085768F" w14:paraId="3CFC0D1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F76F64A" w14:textId="77777777" w:rsidR="00415444" w:rsidRPr="0085768F" w:rsidRDefault="00415444" w:rsidP="0085768F">
            <w:pPr>
              <w:rPr>
                <w:rFonts w:cstheme="minorHAnsi"/>
                <w:sz w:val="16"/>
                <w:szCs w:val="16"/>
              </w:rPr>
            </w:pPr>
            <w:r w:rsidRPr="0085768F">
              <w:rPr>
                <w:rFonts w:cstheme="minorHAnsi"/>
                <w:sz w:val="16"/>
                <w:szCs w:val="16"/>
              </w:rPr>
              <w:t>Opatření MAP:</w:t>
            </w:r>
          </w:p>
        </w:tc>
        <w:tc>
          <w:tcPr>
            <w:tcW w:w="5948" w:type="dxa"/>
          </w:tcPr>
          <w:p w14:paraId="42186589" w14:textId="71642AA9" w:rsidR="00415444" w:rsidRPr="0085768F" w:rsidRDefault="0022595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 xml:space="preserve">1.2.2. Rozvoj čtenářské pregramotnosti </w:t>
            </w:r>
            <w:r w:rsidR="0019711B">
              <w:rPr>
                <w:rFonts w:cstheme="minorHAnsi"/>
                <w:sz w:val="16"/>
                <w:szCs w:val="16"/>
              </w:rPr>
              <w:t>včetně jazykových kompetencí v předškolním vzdělávání</w:t>
            </w:r>
          </w:p>
        </w:tc>
      </w:tr>
    </w:tbl>
    <w:p w14:paraId="5E02147F" w14:textId="10D92681" w:rsidR="00415444" w:rsidRDefault="00415444" w:rsidP="0085768F">
      <w:pPr>
        <w:spacing w:after="0"/>
        <w:rPr>
          <w:sz w:val="16"/>
          <w:szCs w:val="16"/>
          <w:lang w:eastAsia="x-none"/>
        </w:rPr>
      </w:pPr>
    </w:p>
    <w:p w14:paraId="2911A27F" w14:textId="77777777" w:rsidR="00F008BC" w:rsidRDefault="00F008BC" w:rsidP="0085768F">
      <w:pPr>
        <w:spacing w:after="0"/>
        <w:rPr>
          <w:sz w:val="16"/>
          <w:szCs w:val="16"/>
          <w:lang w:eastAsia="x-none"/>
        </w:rPr>
      </w:pPr>
    </w:p>
    <w:p w14:paraId="51464703" w14:textId="77777777" w:rsidR="00F008BC" w:rsidRDefault="00F008BC" w:rsidP="0085768F">
      <w:pPr>
        <w:spacing w:after="0"/>
        <w:rPr>
          <w:sz w:val="16"/>
          <w:szCs w:val="16"/>
          <w:lang w:eastAsia="x-none"/>
        </w:rPr>
      </w:pPr>
    </w:p>
    <w:p w14:paraId="13339F27" w14:textId="77777777" w:rsidR="00F008BC" w:rsidRDefault="00F008BC" w:rsidP="0085768F">
      <w:pPr>
        <w:spacing w:after="0"/>
        <w:rPr>
          <w:sz w:val="16"/>
          <w:szCs w:val="16"/>
          <w:lang w:eastAsia="x-none"/>
        </w:rPr>
      </w:pPr>
    </w:p>
    <w:p w14:paraId="062936AE" w14:textId="77777777" w:rsidR="00F008BC" w:rsidRDefault="00F008BC" w:rsidP="0085768F">
      <w:pPr>
        <w:spacing w:after="0"/>
        <w:rPr>
          <w:sz w:val="16"/>
          <w:szCs w:val="16"/>
          <w:lang w:eastAsia="x-none"/>
        </w:rPr>
      </w:pPr>
    </w:p>
    <w:p w14:paraId="48B7B024" w14:textId="77777777" w:rsidR="00F008BC" w:rsidRDefault="00F008BC" w:rsidP="0085768F">
      <w:pPr>
        <w:spacing w:after="0"/>
        <w:rPr>
          <w:sz w:val="16"/>
          <w:szCs w:val="16"/>
          <w:lang w:eastAsia="x-none"/>
        </w:rPr>
      </w:pPr>
    </w:p>
    <w:p w14:paraId="2C13B4B3" w14:textId="77777777" w:rsidR="00F008BC" w:rsidRDefault="00F008BC" w:rsidP="0085768F">
      <w:pPr>
        <w:spacing w:after="0"/>
        <w:rPr>
          <w:sz w:val="16"/>
          <w:szCs w:val="16"/>
          <w:lang w:eastAsia="x-none"/>
        </w:rPr>
      </w:pPr>
    </w:p>
    <w:p w14:paraId="739592D4" w14:textId="77777777" w:rsidR="00F008BC" w:rsidRDefault="00F008BC" w:rsidP="0085768F">
      <w:pPr>
        <w:spacing w:after="0"/>
        <w:rPr>
          <w:sz w:val="16"/>
          <w:szCs w:val="16"/>
          <w:lang w:eastAsia="x-none"/>
        </w:rPr>
      </w:pPr>
    </w:p>
    <w:p w14:paraId="3BC1DE3A" w14:textId="77777777" w:rsidR="00F008BC" w:rsidRDefault="00F008BC" w:rsidP="0085768F">
      <w:pPr>
        <w:spacing w:after="0"/>
        <w:rPr>
          <w:sz w:val="16"/>
          <w:szCs w:val="16"/>
          <w:lang w:eastAsia="x-none"/>
        </w:rPr>
      </w:pPr>
    </w:p>
    <w:p w14:paraId="5373C29E" w14:textId="77777777" w:rsidR="00F008BC" w:rsidRDefault="00F008BC" w:rsidP="0085768F">
      <w:pPr>
        <w:spacing w:after="0"/>
        <w:rPr>
          <w:sz w:val="16"/>
          <w:szCs w:val="16"/>
          <w:lang w:eastAsia="x-none"/>
        </w:rPr>
      </w:pPr>
    </w:p>
    <w:p w14:paraId="1D1DB75C" w14:textId="77777777" w:rsidR="00F008BC" w:rsidRDefault="00F008BC" w:rsidP="0085768F">
      <w:pPr>
        <w:spacing w:after="0"/>
        <w:rPr>
          <w:sz w:val="16"/>
          <w:szCs w:val="16"/>
          <w:lang w:eastAsia="x-none"/>
        </w:rPr>
      </w:pPr>
    </w:p>
    <w:p w14:paraId="3BF2F2B2" w14:textId="77777777" w:rsidR="00F008BC" w:rsidRDefault="00F008BC" w:rsidP="0085768F">
      <w:pPr>
        <w:spacing w:after="0"/>
        <w:rPr>
          <w:sz w:val="16"/>
          <w:szCs w:val="16"/>
          <w:lang w:eastAsia="x-none"/>
        </w:rPr>
      </w:pPr>
    </w:p>
    <w:p w14:paraId="138655FA" w14:textId="77777777" w:rsidR="00F008BC" w:rsidRPr="0085768F" w:rsidRDefault="00F008BC"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15444" w:rsidRPr="0085768F" w14:paraId="1A89C963"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CCFD566" w14:textId="77777777" w:rsidR="00415444" w:rsidRPr="0085768F" w:rsidRDefault="00415444"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6C3A7AE6" w14:textId="06EC353A" w:rsidR="000464BA" w:rsidRPr="0085768F" w:rsidRDefault="00415444"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LESY ČR, IZS (hasiči, policie, vojáci, záchranná služba)</w:t>
            </w:r>
          </w:p>
        </w:tc>
      </w:tr>
      <w:tr w:rsidR="00415444" w:rsidRPr="0085768F" w14:paraId="2F72FF28"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2FF89F2" w14:textId="77777777" w:rsidR="00415444" w:rsidRPr="0085768F" w:rsidRDefault="00415444" w:rsidP="0085768F">
            <w:pPr>
              <w:rPr>
                <w:rFonts w:cstheme="minorHAnsi"/>
                <w:sz w:val="16"/>
                <w:szCs w:val="16"/>
              </w:rPr>
            </w:pPr>
            <w:r w:rsidRPr="0085768F">
              <w:rPr>
                <w:rFonts w:cstheme="minorHAnsi"/>
                <w:sz w:val="16"/>
                <w:szCs w:val="16"/>
              </w:rPr>
              <w:t>Charakteristika aktivity</w:t>
            </w:r>
          </w:p>
        </w:tc>
        <w:tc>
          <w:tcPr>
            <w:tcW w:w="5948" w:type="dxa"/>
          </w:tcPr>
          <w:p w14:paraId="105BDE7C" w14:textId="28083EC1" w:rsidR="0041544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děti</w:t>
            </w:r>
          </w:p>
        </w:tc>
      </w:tr>
      <w:tr w:rsidR="00415444" w:rsidRPr="0085768F" w14:paraId="4A64213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9B37FA4" w14:textId="77777777" w:rsidR="00415444" w:rsidRPr="0085768F" w:rsidRDefault="00415444" w:rsidP="0085768F">
            <w:pPr>
              <w:rPr>
                <w:rFonts w:cstheme="minorHAnsi"/>
                <w:sz w:val="16"/>
                <w:szCs w:val="16"/>
              </w:rPr>
            </w:pPr>
            <w:r w:rsidRPr="0085768F">
              <w:rPr>
                <w:rFonts w:cstheme="minorHAnsi"/>
                <w:sz w:val="16"/>
                <w:szCs w:val="16"/>
              </w:rPr>
              <w:t>Realizátor nositel</w:t>
            </w:r>
          </w:p>
        </w:tc>
        <w:tc>
          <w:tcPr>
            <w:tcW w:w="5948" w:type="dxa"/>
          </w:tcPr>
          <w:p w14:paraId="263495D0" w14:textId="77777777" w:rsidR="0041544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415444" w:rsidRPr="0085768F" w14:paraId="1F75D5A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5BB803" w14:textId="77777777" w:rsidR="00415444" w:rsidRPr="0085768F" w:rsidRDefault="00415444" w:rsidP="0085768F">
            <w:pPr>
              <w:rPr>
                <w:rFonts w:cstheme="minorHAnsi"/>
                <w:sz w:val="16"/>
                <w:szCs w:val="16"/>
              </w:rPr>
            </w:pPr>
            <w:r w:rsidRPr="0085768F">
              <w:rPr>
                <w:rFonts w:cstheme="minorHAnsi"/>
                <w:sz w:val="16"/>
                <w:szCs w:val="16"/>
              </w:rPr>
              <w:t>Místo realizace</w:t>
            </w:r>
          </w:p>
        </w:tc>
        <w:tc>
          <w:tcPr>
            <w:tcW w:w="5948" w:type="dxa"/>
          </w:tcPr>
          <w:p w14:paraId="1FAF344B" w14:textId="77777777" w:rsidR="00415444" w:rsidRPr="0085768F" w:rsidRDefault="0041544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415444" w:rsidRPr="0085768F" w14:paraId="29B9ADA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6910D55" w14:textId="77777777" w:rsidR="00415444" w:rsidRPr="0085768F" w:rsidRDefault="00415444" w:rsidP="0085768F">
            <w:pPr>
              <w:rPr>
                <w:rFonts w:cstheme="minorHAnsi"/>
                <w:sz w:val="16"/>
                <w:szCs w:val="16"/>
              </w:rPr>
            </w:pPr>
            <w:r w:rsidRPr="0085768F">
              <w:rPr>
                <w:rFonts w:cstheme="minorHAnsi"/>
                <w:sz w:val="16"/>
                <w:szCs w:val="16"/>
              </w:rPr>
              <w:t>Cíl aktivity</w:t>
            </w:r>
          </w:p>
        </w:tc>
        <w:tc>
          <w:tcPr>
            <w:tcW w:w="5948" w:type="dxa"/>
          </w:tcPr>
          <w:p w14:paraId="05B91DD2" w14:textId="136D5D04" w:rsidR="0041544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w:t>
            </w:r>
            <w:r w:rsidR="00AF518E" w:rsidRPr="0085768F">
              <w:rPr>
                <w:rFonts w:cstheme="minorHAnsi"/>
                <w:sz w:val="16"/>
                <w:szCs w:val="16"/>
              </w:rPr>
              <w:t xml:space="preserve">občanských </w:t>
            </w:r>
            <w:r w:rsidR="00196F73" w:rsidRPr="0085768F">
              <w:rPr>
                <w:rFonts w:cstheme="minorHAnsi"/>
                <w:sz w:val="16"/>
                <w:szCs w:val="16"/>
              </w:rPr>
              <w:t>dovedností a kompetencí</w:t>
            </w:r>
          </w:p>
        </w:tc>
      </w:tr>
      <w:tr w:rsidR="00415444" w:rsidRPr="0085768F" w14:paraId="3041202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478129" w14:textId="77777777" w:rsidR="00415444" w:rsidRPr="0085768F" w:rsidRDefault="00415444" w:rsidP="0085768F">
            <w:pPr>
              <w:rPr>
                <w:rFonts w:cstheme="minorHAnsi"/>
                <w:sz w:val="16"/>
                <w:szCs w:val="16"/>
              </w:rPr>
            </w:pPr>
            <w:r w:rsidRPr="0085768F">
              <w:rPr>
                <w:rFonts w:cstheme="minorHAnsi"/>
                <w:sz w:val="16"/>
                <w:szCs w:val="16"/>
              </w:rPr>
              <w:t>Spolupráce</w:t>
            </w:r>
          </w:p>
        </w:tc>
        <w:tc>
          <w:tcPr>
            <w:tcW w:w="5948" w:type="dxa"/>
          </w:tcPr>
          <w:p w14:paraId="7932E326" w14:textId="0C06C94F" w:rsidR="00415444" w:rsidRPr="0085768F" w:rsidRDefault="00B43D1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IZS</w:t>
            </w:r>
          </w:p>
        </w:tc>
      </w:tr>
      <w:tr w:rsidR="00415444" w:rsidRPr="0085768F" w14:paraId="7D3C0A9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D7BD2BC" w14:textId="77777777" w:rsidR="00415444" w:rsidRPr="0085768F" w:rsidRDefault="00415444" w:rsidP="0085768F">
            <w:pPr>
              <w:rPr>
                <w:rFonts w:cstheme="minorHAnsi"/>
                <w:sz w:val="16"/>
                <w:szCs w:val="16"/>
              </w:rPr>
            </w:pPr>
            <w:r w:rsidRPr="0085768F">
              <w:rPr>
                <w:rFonts w:cstheme="minorHAnsi"/>
                <w:sz w:val="16"/>
                <w:szCs w:val="16"/>
              </w:rPr>
              <w:t>Celkový rozpočet</w:t>
            </w:r>
          </w:p>
        </w:tc>
        <w:tc>
          <w:tcPr>
            <w:tcW w:w="5948" w:type="dxa"/>
          </w:tcPr>
          <w:p w14:paraId="22504A38" w14:textId="77777777" w:rsidR="00415444" w:rsidRPr="0085768F" w:rsidRDefault="0041544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415444" w:rsidRPr="0085768F" w14:paraId="466719D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6FA1FF" w14:textId="77777777" w:rsidR="00415444" w:rsidRPr="0085768F" w:rsidRDefault="00415444" w:rsidP="0085768F">
            <w:pPr>
              <w:rPr>
                <w:rFonts w:cstheme="minorHAnsi"/>
                <w:sz w:val="16"/>
                <w:szCs w:val="16"/>
              </w:rPr>
            </w:pPr>
            <w:r w:rsidRPr="0085768F">
              <w:rPr>
                <w:rFonts w:cstheme="minorHAnsi"/>
                <w:sz w:val="16"/>
                <w:szCs w:val="16"/>
              </w:rPr>
              <w:t>Zdroj financování</w:t>
            </w:r>
          </w:p>
        </w:tc>
        <w:tc>
          <w:tcPr>
            <w:tcW w:w="5948" w:type="dxa"/>
          </w:tcPr>
          <w:p w14:paraId="6CA6646A" w14:textId="0813EA0B" w:rsidR="00415444" w:rsidRPr="0085768F" w:rsidRDefault="00B43D1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415444" w:rsidRPr="0085768F" w14:paraId="5FB9B30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C5807BA" w14:textId="77777777" w:rsidR="00415444" w:rsidRPr="0085768F" w:rsidRDefault="00415444" w:rsidP="0085768F">
            <w:pPr>
              <w:rPr>
                <w:rFonts w:cstheme="minorHAnsi"/>
                <w:sz w:val="16"/>
                <w:szCs w:val="16"/>
              </w:rPr>
            </w:pPr>
            <w:r w:rsidRPr="0085768F">
              <w:rPr>
                <w:rFonts w:cstheme="minorHAnsi"/>
                <w:sz w:val="16"/>
                <w:szCs w:val="16"/>
              </w:rPr>
              <w:t>Časový harmonogram</w:t>
            </w:r>
          </w:p>
        </w:tc>
        <w:tc>
          <w:tcPr>
            <w:tcW w:w="5948" w:type="dxa"/>
          </w:tcPr>
          <w:p w14:paraId="582D5F9B" w14:textId="56F6A11D" w:rsidR="00415444"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15444" w:rsidRPr="0085768F" w14:paraId="5A196AD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15AE5D" w14:textId="77777777" w:rsidR="00415444" w:rsidRPr="0085768F" w:rsidRDefault="00415444" w:rsidP="0085768F">
            <w:pPr>
              <w:rPr>
                <w:rFonts w:cstheme="minorHAnsi"/>
                <w:sz w:val="16"/>
                <w:szCs w:val="16"/>
              </w:rPr>
            </w:pPr>
            <w:r w:rsidRPr="0085768F">
              <w:rPr>
                <w:rFonts w:cstheme="minorHAnsi"/>
                <w:sz w:val="16"/>
                <w:szCs w:val="16"/>
              </w:rPr>
              <w:t>Cíl MAP:</w:t>
            </w:r>
          </w:p>
        </w:tc>
        <w:tc>
          <w:tcPr>
            <w:tcW w:w="5948" w:type="dxa"/>
          </w:tcPr>
          <w:p w14:paraId="44CF2709" w14:textId="794DDD39" w:rsidR="00415444"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274FF6" w:rsidRPr="0085768F" w14:paraId="3C366C49"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C24D3DC" w14:textId="77777777" w:rsidR="00274FF6" w:rsidRPr="0085768F" w:rsidRDefault="00274FF6" w:rsidP="0085768F">
            <w:pPr>
              <w:rPr>
                <w:rFonts w:cstheme="minorHAnsi"/>
                <w:sz w:val="16"/>
                <w:szCs w:val="16"/>
              </w:rPr>
            </w:pPr>
            <w:r w:rsidRPr="0085768F">
              <w:rPr>
                <w:rFonts w:cstheme="minorHAnsi"/>
                <w:sz w:val="16"/>
                <w:szCs w:val="16"/>
              </w:rPr>
              <w:t>Opatření MAP:</w:t>
            </w:r>
          </w:p>
        </w:tc>
        <w:tc>
          <w:tcPr>
            <w:tcW w:w="5948" w:type="dxa"/>
          </w:tcPr>
          <w:p w14:paraId="7BF3349D" w14:textId="3D442883" w:rsidR="00274FF6" w:rsidRPr="0085768F" w:rsidRDefault="00274FF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 xml:space="preserve"> 1.3.2 Rozvoj v oblasti udržitelného rozvoje – EVVO, sociální, občanské a socioemoční dovednosti, rozvoj kulturního povědomí a vyjádření dětí</w:t>
            </w:r>
          </w:p>
        </w:tc>
      </w:tr>
    </w:tbl>
    <w:p w14:paraId="49199C55" w14:textId="77777777" w:rsidR="00E93244" w:rsidRPr="0085768F" w:rsidRDefault="00E93244"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F518E" w:rsidRPr="0085768F" w14:paraId="29058075"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A81979" w14:textId="77777777" w:rsidR="00AF518E" w:rsidRPr="0085768F" w:rsidRDefault="00AF518E" w:rsidP="0085768F">
            <w:pPr>
              <w:rPr>
                <w:rFonts w:cstheme="minorHAnsi"/>
                <w:b w:val="0"/>
                <w:bCs w:val="0"/>
                <w:sz w:val="16"/>
                <w:szCs w:val="16"/>
              </w:rPr>
            </w:pPr>
            <w:r w:rsidRPr="0085768F">
              <w:rPr>
                <w:rFonts w:cstheme="minorHAnsi"/>
                <w:sz w:val="16"/>
                <w:szCs w:val="16"/>
              </w:rPr>
              <w:t>Aktivita</w:t>
            </w:r>
          </w:p>
        </w:tc>
        <w:tc>
          <w:tcPr>
            <w:tcW w:w="5948" w:type="dxa"/>
          </w:tcPr>
          <w:p w14:paraId="19E60975" w14:textId="498E506B" w:rsidR="00BA5136" w:rsidRPr="0085768F" w:rsidRDefault="00AF518E"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 za poznáním</w:t>
            </w:r>
          </w:p>
        </w:tc>
      </w:tr>
      <w:tr w:rsidR="00AF518E" w:rsidRPr="0085768F" w14:paraId="6BD7A715" w14:textId="77777777" w:rsidTr="000D7E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31DCFC3" w14:textId="77777777" w:rsidR="00AF518E" w:rsidRPr="0085768F" w:rsidRDefault="00AF518E" w:rsidP="0085768F">
            <w:pPr>
              <w:rPr>
                <w:rFonts w:cstheme="minorHAnsi"/>
                <w:sz w:val="16"/>
                <w:szCs w:val="16"/>
              </w:rPr>
            </w:pPr>
            <w:r w:rsidRPr="0085768F">
              <w:rPr>
                <w:rFonts w:cstheme="minorHAnsi"/>
                <w:sz w:val="16"/>
                <w:szCs w:val="16"/>
              </w:rPr>
              <w:t>Charakteristika aktivity</w:t>
            </w:r>
          </w:p>
        </w:tc>
        <w:tc>
          <w:tcPr>
            <w:tcW w:w="5948" w:type="dxa"/>
          </w:tcPr>
          <w:p w14:paraId="5ED68F25" w14:textId="77777777" w:rsidR="00AF518E" w:rsidRPr="0085768F" w:rsidRDefault="00AF518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w:t>
            </w:r>
            <w:r w:rsidR="00246A49" w:rsidRPr="0085768F">
              <w:rPr>
                <w:rFonts w:cstheme="minorHAnsi"/>
                <w:sz w:val="16"/>
                <w:szCs w:val="16"/>
              </w:rPr>
              <w:t>kulturních a environmentálních vědomostí u dětí</w:t>
            </w:r>
          </w:p>
          <w:p w14:paraId="6687A179" w14:textId="77777777" w:rsidR="00423A76" w:rsidRPr="0085768F" w:rsidRDefault="00423A7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divadla Louny</w:t>
            </w:r>
          </w:p>
          <w:p w14:paraId="2876F705" w14:textId="77777777" w:rsidR="00423A76" w:rsidRPr="0085768F" w:rsidRDefault="00423A7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Mateřinka Louny</w:t>
            </w:r>
          </w:p>
          <w:p w14:paraId="46E4C665" w14:textId="77BB2B6E" w:rsidR="00423A76" w:rsidRPr="0085768F" w:rsidRDefault="00423A7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okolních MŠ</w:t>
            </w:r>
          </w:p>
          <w:p w14:paraId="39B83BB7" w14:textId="730EB08D" w:rsidR="00423A76" w:rsidRPr="0085768F" w:rsidRDefault="00423A7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Výlety do přírody</w:t>
            </w:r>
          </w:p>
        </w:tc>
      </w:tr>
      <w:tr w:rsidR="00AF518E" w:rsidRPr="0085768F" w14:paraId="4EFE4FAD"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B31B508" w14:textId="77777777" w:rsidR="00AF518E" w:rsidRPr="0085768F" w:rsidRDefault="00AF518E" w:rsidP="0085768F">
            <w:pPr>
              <w:rPr>
                <w:rFonts w:cstheme="minorHAnsi"/>
                <w:sz w:val="16"/>
                <w:szCs w:val="16"/>
              </w:rPr>
            </w:pPr>
            <w:r w:rsidRPr="0085768F">
              <w:rPr>
                <w:rFonts w:cstheme="minorHAnsi"/>
                <w:sz w:val="16"/>
                <w:szCs w:val="16"/>
              </w:rPr>
              <w:t>Realizátor nositel</w:t>
            </w:r>
          </w:p>
        </w:tc>
        <w:tc>
          <w:tcPr>
            <w:tcW w:w="5948" w:type="dxa"/>
          </w:tcPr>
          <w:p w14:paraId="4CFADD08" w14:textId="77777777" w:rsidR="00AF518E" w:rsidRPr="0085768F" w:rsidRDefault="00AF518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AF518E" w:rsidRPr="0085768F" w14:paraId="2969BFE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437C8A" w14:textId="77777777" w:rsidR="00AF518E" w:rsidRPr="0085768F" w:rsidRDefault="00AF518E" w:rsidP="0085768F">
            <w:pPr>
              <w:rPr>
                <w:rFonts w:cstheme="minorHAnsi"/>
                <w:sz w:val="16"/>
                <w:szCs w:val="16"/>
              </w:rPr>
            </w:pPr>
            <w:r w:rsidRPr="0085768F">
              <w:rPr>
                <w:rFonts w:cstheme="minorHAnsi"/>
                <w:sz w:val="16"/>
                <w:szCs w:val="16"/>
              </w:rPr>
              <w:t>Místo realizace</w:t>
            </w:r>
          </w:p>
        </w:tc>
        <w:tc>
          <w:tcPr>
            <w:tcW w:w="5948" w:type="dxa"/>
          </w:tcPr>
          <w:p w14:paraId="710D61B1" w14:textId="77777777" w:rsidR="00AF518E" w:rsidRPr="0085768F" w:rsidRDefault="00AF518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AF518E" w:rsidRPr="0085768F" w14:paraId="45453547"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8F403D1" w14:textId="77777777" w:rsidR="00AF518E" w:rsidRPr="0085768F" w:rsidRDefault="00AF518E" w:rsidP="0085768F">
            <w:pPr>
              <w:rPr>
                <w:rFonts w:cstheme="minorHAnsi"/>
                <w:sz w:val="16"/>
                <w:szCs w:val="16"/>
              </w:rPr>
            </w:pPr>
            <w:r w:rsidRPr="0085768F">
              <w:rPr>
                <w:rFonts w:cstheme="minorHAnsi"/>
                <w:sz w:val="16"/>
                <w:szCs w:val="16"/>
              </w:rPr>
              <w:t>Cíl aktivity</w:t>
            </w:r>
          </w:p>
        </w:tc>
        <w:tc>
          <w:tcPr>
            <w:tcW w:w="5948" w:type="dxa"/>
          </w:tcPr>
          <w:p w14:paraId="24434F48" w14:textId="02C4A1CA" w:rsidR="00AF518E" w:rsidRPr="0085768F" w:rsidRDefault="00246A4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tc>
      </w:tr>
      <w:tr w:rsidR="00AF518E" w:rsidRPr="0085768F" w14:paraId="38872B56"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19C082" w14:textId="77777777" w:rsidR="00AF518E" w:rsidRPr="0085768F" w:rsidRDefault="00AF518E" w:rsidP="0085768F">
            <w:pPr>
              <w:rPr>
                <w:rFonts w:cstheme="minorHAnsi"/>
                <w:sz w:val="16"/>
                <w:szCs w:val="16"/>
              </w:rPr>
            </w:pPr>
            <w:r w:rsidRPr="0085768F">
              <w:rPr>
                <w:rFonts w:cstheme="minorHAnsi"/>
                <w:sz w:val="16"/>
                <w:szCs w:val="16"/>
              </w:rPr>
              <w:t>Spolupráce</w:t>
            </w:r>
          </w:p>
        </w:tc>
        <w:tc>
          <w:tcPr>
            <w:tcW w:w="5948" w:type="dxa"/>
          </w:tcPr>
          <w:p w14:paraId="75FAFB4A" w14:textId="773EA7CB" w:rsidR="00AF518E" w:rsidRPr="0085768F" w:rsidRDefault="00B43D1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w:t>
            </w:r>
          </w:p>
        </w:tc>
      </w:tr>
      <w:tr w:rsidR="00AF518E" w:rsidRPr="0085768F" w14:paraId="2ED5C56D"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49659FC" w14:textId="77777777" w:rsidR="00AF518E" w:rsidRPr="0085768F" w:rsidRDefault="00AF518E" w:rsidP="0085768F">
            <w:pPr>
              <w:rPr>
                <w:rFonts w:cstheme="minorHAnsi"/>
                <w:sz w:val="16"/>
                <w:szCs w:val="16"/>
              </w:rPr>
            </w:pPr>
            <w:r w:rsidRPr="0085768F">
              <w:rPr>
                <w:rFonts w:cstheme="minorHAnsi"/>
                <w:sz w:val="16"/>
                <w:szCs w:val="16"/>
              </w:rPr>
              <w:t>Celkový rozpočet</w:t>
            </w:r>
          </w:p>
        </w:tc>
        <w:tc>
          <w:tcPr>
            <w:tcW w:w="5948" w:type="dxa"/>
          </w:tcPr>
          <w:p w14:paraId="0706E6ED" w14:textId="77777777" w:rsidR="00AF518E" w:rsidRPr="0085768F" w:rsidRDefault="00AF518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AF518E" w:rsidRPr="0085768F" w14:paraId="78454F1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03AA55" w14:textId="77777777" w:rsidR="00AF518E" w:rsidRPr="0085768F" w:rsidRDefault="00AF518E" w:rsidP="0085768F">
            <w:pPr>
              <w:rPr>
                <w:rFonts w:cstheme="minorHAnsi"/>
                <w:sz w:val="16"/>
                <w:szCs w:val="16"/>
              </w:rPr>
            </w:pPr>
            <w:r w:rsidRPr="0085768F">
              <w:rPr>
                <w:rFonts w:cstheme="minorHAnsi"/>
                <w:sz w:val="16"/>
                <w:szCs w:val="16"/>
              </w:rPr>
              <w:t>Zdroj financování</w:t>
            </w:r>
          </w:p>
        </w:tc>
        <w:tc>
          <w:tcPr>
            <w:tcW w:w="5948" w:type="dxa"/>
          </w:tcPr>
          <w:p w14:paraId="59AA6082" w14:textId="1C139678" w:rsidR="00AF518E" w:rsidRPr="0085768F" w:rsidRDefault="00B43D1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AF518E" w:rsidRPr="0085768F" w14:paraId="4273232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5F711F9" w14:textId="77777777" w:rsidR="00AF518E" w:rsidRPr="0085768F" w:rsidRDefault="00AF518E" w:rsidP="0085768F">
            <w:pPr>
              <w:rPr>
                <w:rFonts w:cstheme="minorHAnsi"/>
                <w:sz w:val="16"/>
                <w:szCs w:val="16"/>
              </w:rPr>
            </w:pPr>
            <w:r w:rsidRPr="0085768F">
              <w:rPr>
                <w:rFonts w:cstheme="minorHAnsi"/>
                <w:sz w:val="16"/>
                <w:szCs w:val="16"/>
              </w:rPr>
              <w:t>Časový harmonogram</w:t>
            </w:r>
          </w:p>
        </w:tc>
        <w:tc>
          <w:tcPr>
            <w:tcW w:w="5948" w:type="dxa"/>
          </w:tcPr>
          <w:p w14:paraId="42794C5B" w14:textId="59C85B2C" w:rsidR="00AF518E"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AF518E" w:rsidRPr="0085768F" w14:paraId="1F4953E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18CF82" w14:textId="77777777" w:rsidR="00AF518E" w:rsidRPr="0085768F" w:rsidRDefault="00AF518E" w:rsidP="0085768F">
            <w:pPr>
              <w:rPr>
                <w:rFonts w:cstheme="minorHAnsi"/>
                <w:sz w:val="16"/>
                <w:szCs w:val="16"/>
              </w:rPr>
            </w:pPr>
            <w:r w:rsidRPr="0085768F">
              <w:rPr>
                <w:rFonts w:cstheme="minorHAnsi"/>
                <w:sz w:val="16"/>
                <w:szCs w:val="16"/>
              </w:rPr>
              <w:t>Cíl MAP:</w:t>
            </w:r>
          </w:p>
        </w:tc>
        <w:tc>
          <w:tcPr>
            <w:tcW w:w="5948" w:type="dxa"/>
          </w:tcPr>
          <w:p w14:paraId="10DD927C" w14:textId="3F719E7F" w:rsidR="00631668"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AF518E" w:rsidRPr="0085768F" w14:paraId="4673BCE3" w14:textId="77777777" w:rsidTr="000D7EDD">
        <w:trPr>
          <w:trHeight w:val="366"/>
        </w:trPr>
        <w:tc>
          <w:tcPr>
            <w:cnfStyle w:val="001000000000" w:firstRow="0" w:lastRow="0" w:firstColumn="1" w:lastColumn="0" w:oddVBand="0" w:evenVBand="0" w:oddHBand="0" w:evenHBand="0" w:firstRowFirstColumn="0" w:firstRowLastColumn="0" w:lastRowFirstColumn="0" w:lastRowLastColumn="0"/>
            <w:tcW w:w="3114" w:type="dxa"/>
          </w:tcPr>
          <w:p w14:paraId="5B236E06" w14:textId="77777777" w:rsidR="00AF518E" w:rsidRPr="0085768F" w:rsidRDefault="00AF518E" w:rsidP="0085768F">
            <w:pPr>
              <w:rPr>
                <w:rFonts w:cstheme="minorHAnsi"/>
                <w:sz w:val="16"/>
                <w:szCs w:val="16"/>
              </w:rPr>
            </w:pPr>
            <w:r w:rsidRPr="0085768F">
              <w:rPr>
                <w:rFonts w:cstheme="minorHAnsi"/>
                <w:sz w:val="16"/>
                <w:szCs w:val="16"/>
              </w:rPr>
              <w:t>Opatření MAP:</w:t>
            </w:r>
          </w:p>
        </w:tc>
        <w:tc>
          <w:tcPr>
            <w:tcW w:w="5948" w:type="dxa"/>
          </w:tcPr>
          <w:p w14:paraId="4F8E1FB3" w14:textId="77777777" w:rsidR="00B033FD" w:rsidRPr="0085768F" w:rsidRDefault="00274FF6"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42E42BDE" w14:textId="1A62FD48" w:rsidR="00225951" w:rsidRPr="0085768F" w:rsidRDefault="00274FF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r w:rsidRPr="0085768F">
              <w:rPr>
                <w:rFonts w:cstheme="minorHAnsi"/>
                <w:sz w:val="16"/>
                <w:szCs w:val="16"/>
              </w:rPr>
              <w:t xml:space="preserve"> </w:t>
            </w:r>
          </w:p>
        </w:tc>
      </w:tr>
    </w:tbl>
    <w:p w14:paraId="75FA0821" w14:textId="77777777" w:rsidR="001535D4" w:rsidRPr="0085768F" w:rsidRDefault="001535D4"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23A76" w:rsidRPr="0085768F" w14:paraId="712687DA"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9728550" w14:textId="77777777" w:rsidR="00423A76" w:rsidRPr="0085768F" w:rsidRDefault="00423A76" w:rsidP="0085768F">
            <w:pPr>
              <w:rPr>
                <w:rFonts w:cstheme="minorHAnsi"/>
                <w:b w:val="0"/>
                <w:bCs w:val="0"/>
                <w:sz w:val="16"/>
                <w:szCs w:val="16"/>
              </w:rPr>
            </w:pPr>
            <w:r w:rsidRPr="0085768F">
              <w:rPr>
                <w:rFonts w:cstheme="minorHAnsi"/>
                <w:sz w:val="16"/>
                <w:szCs w:val="16"/>
              </w:rPr>
              <w:t>Aktivita</w:t>
            </w:r>
          </w:p>
        </w:tc>
        <w:tc>
          <w:tcPr>
            <w:tcW w:w="5948" w:type="dxa"/>
          </w:tcPr>
          <w:p w14:paraId="29710DAE" w14:textId="2F233A13" w:rsidR="00BA5136" w:rsidRPr="0085768F" w:rsidRDefault="00423A7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Kulturní a společenské akce</w:t>
            </w:r>
          </w:p>
        </w:tc>
      </w:tr>
      <w:tr w:rsidR="00423A76" w:rsidRPr="0085768F" w14:paraId="05404017" w14:textId="77777777" w:rsidTr="000D7ED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6E36A683" w14:textId="77777777" w:rsidR="00423A76" w:rsidRPr="0085768F" w:rsidRDefault="00423A76" w:rsidP="0085768F">
            <w:pPr>
              <w:rPr>
                <w:rFonts w:cstheme="minorHAnsi"/>
                <w:sz w:val="16"/>
                <w:szCs w:val="16"/>
              </w:rPr>
            </w:pPr>
            <w:r w:rsidRPr="0085768F">
              <w:rPr>
                <w:rFonts w:cstheme="minorHAnsi"/>
                <w:sz w:val="16"/>
                <w:szCs w:val="16"/>
              </w:rPr>
              <w:t>Charakteristika aktivity</w:t>
            </w:r>
          </w:p>
        </w:tc>
        <w:tc>
          <w:tcPr>
            <w:tcW w:w="5948" w:type="dxa"/>
          </w:tcPr>
          <w:p w14:paraId="419ED438" w14:textId="35F4981D" w:rsidR="00423A76" w:rsidRPr="0085768F" w:rsidRDefault="00DF3A3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Masopust, čarodějnice, rozsvícení vánočního stromečku</w:t>
            </w:r>
          </w:p>
        </w:tc>
      </w:tr>
      <w:tr w:rsidR="00423A76" w:rsidRPr="0085768F" w14:paraId="088778D8"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CE75A5F" w14:textId="77777777" w:rsidR="00423A76" w:rsidRPr="0085768F" w:rsidRDefault="00423A76" w:rsidP="0085768F">
            <w:pPr>
              <w:rPr>
                <w:rFonts w:cstheme="minorHAnsi"/>
                <w:sz w:val="16"/>
                <w:szCs w:val="16"/>
              </w:rPr>
            </w:pPr>
            <w:r w:rsidRPr="0085768F">
              <w:rPr>
                <w:rFonts w:cstheme="minorHAnsi"/>
                <w:sz w:val="16"/>
                <w:szCs w:val="16"/>
              </w:rPr>
              <w:t>Realizátor nositel</w:t>
            </w:r>
          </w:p>
        </w:tc>
        <w:tc>
          <w:tcPr>
            <w:tcW w:w="5948" w:type="dxa"/>
          </w:tcPr>
          <w:p w14:paraId="2282A1D7" w14:textId="77777777" w:rsidR="00423A76" w:rsidRPr="0085768F" w:rsidRDefault="00423A7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423A76" w:rsidRPr="0085768F" w14:paraId="4505AA83" w14:textId="77777777" w:rsidTr="000D7EDD">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14" w:type="dxa"/>
          </w:tcPr>
          <w:p w14:paraId="5033B1BD" w14:textId="77777777" w:rsidR="00423A76" w:rsidRPr="0085768F" w:rsidRDefault="00423A76" w:rsidP="0085768F">
            <w:pPr>
              <w:rPr>
                <w:rFonts w:cstheme="minorHAnsi"/>
                <w:sz w:val="16"/>
                <w:szCs w:val="16"/>
              </w:rPr>
            </w:pPr>
            <w:r w:rsidRPr="0085768F">
              <w:rPr>
                <w:rFonts w:cstheme="minorHAnsi"/>
                <w:sz w:val="16"/>
                <w:szCs w:val="16"/>
              </w:rPr>
              <w:t>Místo realizace</w:t>
            </w:r>
          </w:p>
        </w:tc>
        <w:tc>
          <w:tcPr>
            <w:tcW w:w="5948" w:type="dxa"/>
          </w:tcPr>
          <w:p w14:paraId="6A366D22" w14:textId="77777777" w:rsidR="00423A76" w:rsidRPr="0085768F" w:rsidRDefault="00423A7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423A76" w:rsidRPr="0085768F" w14:paraId="6C05305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56B326B" w14:textId="77777777" w:rsidR="00423A76" w:rsidRPr="0085768F" w:rsidRDefault="00423A76" w:rsidP="0085768F">
            <w:pPr>
              <w:rPr>
                <w:rFonts w:cstheme="minorHAnsi"/>
                <w:sz w:val="16"/>
                <w:szCs w:val="16"/>
              </w:rPr>
            </w:pPr>
            <w:r w:rsidRPr="0085768F">
              <w:rPr>
                <w:rFonts w:cstheme="minorHAnsi"/>
                <w:sz w:val="16"/>
                <w:szCs w:val="16"/>
              </w:rPr>
              <w:t>Cíl aktivity</w:t>
            </w:r>
          </w:p>
        </w:tc>
        <w:tc>
          <w:tcPr>
            <w:tcW w:w="5948" w:type="dxa"/>
          </w:tcPr>
          <w:p w14:paraId="7C79E9A4" w14:textId="39F5832B" w:rsidR="00423A76" w:rsidRPr="0085768F" w:rsidRDefault="00DF3A3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 společenské akce</w:t>
            </w:r>
          </w:p>
        </w:tc>
      </w:tr>
      <w:tr w:rsidR="00423A76" w:rsidRPr="0085768F" w14:paraId="1B5BE44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1B5118" w14:textId="77777777" w:rsidR="00423A76" w:rsidRPr="0085768F" w:rsidRDefault="00423A76" w:rsidP="0085768F">
            <w:pPr>
              <w:rPr>
                <w:rFonts w:cstheme="minorHAnsi"/>
                <w:sz w:val="16"/>
                <w:szCs w:val="16"/>
              </w:rPr>
            </w:pPr>
            <w:r w:rsidRPr="0085768F">
              <w:rPr>
                <w:rFonts w:cstheme="minorHAnsi"/>
                <w:sz w:val="16"/>
                <w:szCs w:val="16"/>
              </w:rPr>
              <w:t>Spolupráce</w:t>
            </w:r>
          </w:p>
        </w:tc>
        <w:tc>
          <w:tcPr>
            <w:tcW w:w="5948" w:type="dxa"/>
          </w:tcPr>
          <w:p w14:paraId="1902CC14" w14:textId="77777777" w:rsidR="00423A76" w:rsidRPr="0085768F" w:rsidRDefault="00423A7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423A76" w:rsidRPr="0085768F" w14:paraId="19A49F8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F501B95" w14:textId="77777777" w:rsidR="00423A76" w:rsidRPr="0085768F" w:rsidRDefault="00423A76" w:rsidP="0085768F">
            <w:pPr>
              <w:rPr>
                <w:rFonts w:cstheme="minorHAnsi"/>
                <w:sz w:val="16"/>
                <w:szCs w:val="16"/>
              </w:rPr>
            </w:pPr>
            <w:r w:rsidRPr="0085768F">
              <w:rPr>
                <w:rFonts w:cstheme="minorHAnsi"/>
                <w:sz w:val="16"/>
                <w:szCs w:val="16"/>
              </w:rPr>
              <w:t>Celkový rozpočet</w:t>
            </w:r>
          </w:p>
        </w:tc>
        <w:tc>
          <w:tcPr>
            <w:tcW w:w="5948" w:type="dxa"/>
          </w:tcPr>
          <w:p w14:paraId="2F3EDCAD" w14:textId="4F55F3AF" w:rsidR="00423A76" w:rsidRPr="0085768F" w:rsidRDefault="00DF3A3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423A76" w:rsidRPr="0085768F" w14:paraId="3CBE0521"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87FCB7" w14:textId="77777777" w:rsidR="00423A76" w:rsidRPr="0085768F" w:rsidRDefault="00423A76" w:rsidP="0085768F">
            <w:pPr>
              <w:rPr>
                <w:rFonts w:cstheme="minorHAnsi"/>
                <w:sz w:val="16"/>
                <w:szCs w:val="16"/>
              </w:rPr>
            </w:pPr>
            <w:r w:rsidRPr="0085768F">
              <w:rPr>
                <w:rFonts w:cstheme="minorHAnsi"/>
                <w:sz w:val="16"/>
                <w:szCs w:val="16"/>
              </w:rPr>
              <w:t>Zdroj financování</w:t>
            </w:r>
          </w:p>
        </w:tc>
        <w:tc>
          <w:tcPr>
            <w:tcW w:w="5948" w:type="dxa"/>
          </w:tcPr>
          <w:p w14:paraId="0AF6E50E" w14:textId="77777777" w:rsidR="00423A76" w:rsidRPr="0085768F" w:rsidRDefault="00423A7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423A76" w:rsidRPr="0085768F" w14:paraId="7EC753E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0D7A1EC" w14:textId="77777777" w:rsidR="00423A76" w:rsidRPr="0085768F" w:rsidRDefault="00423A76" w:rsidP="0085768F">
            <w:pPr>
              <w:rPr>
                <w:rFonts w:cstheme="minorHAnsi"/>
                <w:sz w:val="16"/>
                <w:szCs w:val="16"/>
              </w:rPr>
            </w:pPr>
            <w:r w:rsidRPr="0085768F">
              <w:rPr>
                <w:rFonts w:cstheme="minorHAnsi"/>
                <w:sz w:val="16"/>
                <w:szCs w:val="16"/>
              </w:rPr>
              <w:t>Časový harmonogram</w:t>
            </w:r>
          </w:p>
        </w:tc>
        <w:tc>
          <w:tcPr>
            <w:tcW w:w="5948" w:type="dxa"/>
          </w:tcPr>
          <w:p w14:paraId="4B6BB9E5" w14:textId="770EC90F" w:rsidR="00423A76"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23A76" w:rsidRPr="0085768F" w14:paraId="03659AE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EA3987" w14:textId="77777777" w:rsidR="00423A76" w:rsidRPr="0085768F" w:rsidRDefault="00423A76" w:rsidP="0085768F">
            <w:pPr>
              <w:rPr>
                <w:rFonts w:cstheme="minorHAnsi"/>
                <w:sz w:val="16"/>
                <w:szCs w:val="16"/>
              </w:rPr>
            </w:pPr>
            <w:r w:rsidRPr="0085768F">
              <w:rPr>
                <w:rFonts w:cstheme="minorHAnsi"/>
                <w:sz w:val="16"/>
                <w:szCs w:val="16"/>
              </w:rPr>
              <w:t>Cíl MAP:</w:t>
            </w:r>
          </w:p>
        </w:tc>
        <w:tc>
          <w:tcPr>
            <w:tcW w:w="5948" w:type="dxa"/>
          </w:tcPr>
          <w:p w14:paraId="0F337836" w14:textId="77777777" w:rsidR="001557A0" w:rsidRPr="0085768F" w:rsidRDefault="00631668"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p w14:paraId="17ADD8DF" w14:textId="0D516010" w:rsidR="00274FF6"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423A76" w:rsidRPr="0085768F" w14:paraId="6C58500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BF4A373" w14:textId="77777777" w:rsidR="00423A76" w:rsidRPr="0085768F" w:rsidRDefault="00423A76" w:rsidP="0085768F">
            <w:pPr>
              <w:rPr>
                <w:rFonts w:cstheme="minorHAnsi"/>
                <w:sz w:val="16"/>
                <w:szCs w:val="16"/>
              </w:rPr>
            </w:pPr>
            <w:r w:rsidRPr="0085768F">
              <w:rPr>
                <w:rFonts w:cstheme="minorHAnsi"/>
                <w:sz w:val="16"/>
                <w:szCs w:val="16"/>
              </w:rPr>
              <w:t>Opatření MAP:</w:t>
            </w:r>
          </w:p>
        </w:tc>
        <w:tc>
          <w:tcPr>
            <w:tcW w:w="5948" w:type="dxa"/>
          </w:tcPr>
          <w:p w14:paraId="4D520E28" w14:textId="349E4F01" w:rsidR="001557A0" w:rsidRPr="0085768F" w:rsidRDefault="00423A76"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color w:val="000000" w:themeColor="text1"/>
                <w:sz w:val="16"/>
                <w:szCs w:val="16"/>
                <w:lang w:eastAsia="cs-CZ"/>
              </w:rPr>
            </w:pPr>
            <w:r w:rsidRPr="0085768F">
              <w:rPr>
                <w:rFonts w:cstheme="minorHAnsi"/>
                <w:sz w:val="16"/>
                <w:szCs w:val="16"/>
              </w:rPr>
              <w:t xml:space="preserve">1.1.4 </w:t>
            </w:r>
            <w:r w:rsidR="00631668" w:rsidRPr="0085768F">
              <w:rPr>
                <w:rFonts w:ascii="Calibri" w:eastAsia="Arial" w:hAnsi="Calibri" w:cs="Calibri"/>
                <w:bCs/>
                <w:iCs/>
                <w:noProof/>
                <w:color w:val="000000" w:themeColor="text1"/>
                <w:sz w:val="16"/>
                <w:szCs w:val="16"/>
                <w:lang w:eastAsia="cs-CZ"/>
              </w:rPr>
              <w:t>Individuální akt</w:t>
            </w:r>
            <w:r w:rsidR="0019711B">
              <w:rPr>
                <w:rFonts w:ascii="Calibri" w:eastAsia="Arial" w:hAnsi="Calibri" w:cs="Calibri"/>
                <w:bCs/>
                <w:iCs/>
                <w:noProof/>
                <w:color w:val="000000" w:themeColor="text1"/>
                <w:sz w:val="16"/>
                <w:szCs w:val="16"/>
                <w:lang w:eastAsia="cs-CZ"/>
              </w:rPr>
              <w:t>vi</w:t>
            </w:r>
            <w:r w:rsidR="00631668" w:rsidRPr="0085768F">
              <w:rPr>
                <w:rFonts w:ascii="Calibri" w:eastAsia="Arial" w:hAnsi="Calibri" w:cs="Calibri"/>
                <w:bCs/>
                <w:iCs/>
                <w:noProof/>
                <w:color w:val="000000" w:themeColor="text1"/>
                <w:sz w:val="16"/>
                <w:szCs w:val="16"/>
                <w:lang w:eastAsia="cs-CZ"/>
              </w:rPr>
              <w:t>ity jednotlivých subjektů předškolního vzdělávání v oblasti inkluze vedoucí k rozvoji potenciálu každého dítěte</w:t>
            </w:r>
          </w:p>
          <w:p w14:paraId="232F6592" w14:textId="4AEEFC4E" w:rsidR="00423A76" w:rsidRPr="0085768F" w:rsidRDefault="001557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7876F2A2" w14:textId="77777777" w:rsidR="00DF3A31" w:rsidRDefault="00DF3A31" w:rsidP="0085768F">
      <w:pPr>
        <w:spacing w:after="0"/>
        <w:rPr>
          <w:b/>
          <w:bCs/>
          <w:sz w:val="16"/>
          <w:szCs w:val="16"/>
          <w:lang w:eastAsia="x-none"/>
        </w:rPr>
      </w:pPr>
    </w:p>
    <w:p w14:paraId="44CA611F" w14:textId="77777777" w:rsidR="00F008BC" w:rsidRDefault="00F008BC" w:rsidP="0085768F">
      <w:pPr>
        <w:spacing w:after="0"/>
        <w:rPr>
          <w:b/>
          <w:bCs/>
          <w:sz w:val="16"/>
          <w:szCs w:val="16"/>
          <w:lang w:eastAsia="x-none"/>
        </w:rPr>
      </w:pPr>
    </w:p>
    <w:p w14:paraId="56DFAB10" w14:textId="77777777" w:rsidR="00F008BC" w:rsidRDefault="00F008BC" w:rsidP="0085768F">
      <w:pPr>
        <w:spacing w:after="0"/>
        <w:rPr>
          <w:b/>
          <w:bCs/>
          <w:sz w:val="16"/>
          <w:szCs w:val="16"/>
          <w:lang w:eastAsia="x-none"/>
        </w:rPr>
      </w:pPr>
    </w:p>
    <w:p w14:paraId="1EF17DD3" w14:textId="77777777" w:rsidR="00F008BC" w:rsidRDefault="00F008BC" w:rsidP="0085768F">
      <w:pPr>
        <w:spacing w:after="0"/>
        <w:rPr>
          <w:b/>
          <w:bCs/>
          <w:sz w:val="16"/>
          <w:szCs w:val="16"/>
          <w:lang w:eastAsia="x-none"/>
        </w:rPr>
      </w:pPr>
    </w:p>
    <w:p w14:paraId="135F13A9" w14:textId="77777777" w:rsidR="000D7EDD" w:rsidRPr="0085768F" w:rsidRDefault="000D7EDD"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F3A31" w:rsidRPr="0085768F" w14:paraId="72CEB521"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1C1BE3" w14:textId="77777777" w:rsidR="00DF3A31" w:rsidRPr="0085768F" w:rsidRDefault="00DF3A31"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63669E2B" w14:textId="257BC253" w:rsidR="000464BA" w:rsidRPr="0085768F" w:rsidRDefault="00DF3A31"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DF3A31" w:rsidRPr="0085768F" w14:paraId="7CBB1CC8" w14:textId="77777777" w:rsidTr="000D7ED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7F07A733" w14:textId="77777777" w:rsidR="00DF3A31" w:rsidRPr="0085768F" w:rsidRDefault="00DF3A31" w:rsidP="0085768F">
            <w:pPr>
              <w:rPr>
                <w:rFonts w:cstheme="minorHAnsi"/>
                <w:sz w:val="16"/>
                <w:szCs w:val="16"/>
              </w:rPr>
            </w:pPr>
            <w:r w:rsidRPr="0085768F">
              <w:rPr>
                <w:rFonts w:cstheme="minorHAnsi"/>
                <w:sz w:val="16"/>
                <w:szCs w:val="16"/>
              </w:rPr>
              <w:t>Charakteristika aktivity</w:t>
            </w:r>
          </w:p>
        </w:tc>
        <w:tc>
          <w:tcPr>
            <w:tcW w:w="5948" w:type="dxa"/>
          </w:tcPr>
          <w:p w14:paraId="63A6453D" w14:textId="36935918" w:rsidR="00DF3A31" w:rsidRPr="0085768F" w:rsidRDefault="00DF3A3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Několik setkání pro děti a jejich rodiče na školní zahradě – tematicky zaměřena.</w:t>
            </w:r>
          </w:p>
        </w:tc>
      </w:tr>
      <w:tr w:rsidR="00DF3A31" w:rsidRPr="0085768F" w14:paraId="256BEBA7"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14C2CE1" w14:textId="77777777" w:rsidR="00DF3A31" w:rsidRPr="0085768F" w:rsidRDefault="00DF3A31" w:rsidP="0085768F">
            <w:pPr>
              <w:rPr>
                <w:rFonts w:cstheme="minorHAnsi"/>
                <w:sz w:val="16"/>
                <w:szCs w:val="16"/>
              </w:rPr>
            </w:pPr>
            <w:r w:rsidRPr="0085768F">
              <w:rPr>
                <w:rFonts w:cstheme="minorHAnsi"/>
                <w:sz w:val="16"/>
                <w:szCs w:val="16"/>
              </w:rPr>
              <w:t>Realizátor nositel</w:t>
            </w:r>
          </w:p>
        </w:tc>
        <w:tc>
          <w:tcPr>
            <w:tcW w:w="5948" w:type="dxa"/>
          </w:tcPr>
          <w:p w14:paraId="52626FE8" w14:textId="77777777" w:rsidR="00DF3A31" w:rsidRPr="0085768F" w:rsidRDefault="00DF3A3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DF3A31" w:rsidRPr="0085768F" w14:paraId="25734A68" w14:textId="77777777" w:rsidTr="000D7EDD">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14" w:type="dxa"/>
          </w:tcPr>
          <w:p w14:paraId="383C2D60" w14:textId="77777777" w:rsidR="00DF3A31" w:rsidRPr="0085768F" w:rsidRDefault="00DF3A31" w:rsidP="0085768F">
            <w:pPr>
              <w:rPr>
                <w:rFonts w:cstheme="minorHAnsi"/>
                <w:sz w:val="16"/>
                <w:szCs w:val="16"/>
              </w:rPr>
            </w:pPr>
            <w:r w:rsidRPr="0085768F">
              <w:rPr>
                <w:rFonts w:cstheme="minorHAnsi"/>
                <w:sz w:val="16"/>
                <w:szCs w:val="16"/>
              </w:rPr>
              <w:t>Místo realizace</w:t>
            </w:r>
          </w:p>
        </w:tc>
        <w:tc>
          <w:tcPr>
            <w:tcW w:w="5948" w:type="dxa"/>
          </w:tcPr>
          <w:p w14:paraId="77A58F31" w14:textId="77777777" w:rsidR="00DF3A31" w:rsidRPr="0085768F" w:rsidRDefault="00DF3A3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DF3A31" w:rsidRPr="0085768F" w14:paraId="55BD62E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2FA3825" w14:textId="77777777" w:rsidR="00DF3A31" w:rsidRPr="0085768F" w:rsidRDefault="00DF3A31" w:rsidP="0085768F">
            <w:pPr>
              <w:rPr>
                <w:rFonts w:cstheme="minorHAnsi"/>
                <w:sz w:val="16"/>
                <w:szCs w:val="16"/>
              </w:rPr>
            </w:pPr>
            <w:r w:rsidRPr="0085768F">
              <w:rPr>
                <w:rFonts w:cstheme="minorHAnsi"/>
                <w:sz w:val="16"/>
                <w:szCs w:val="16"/>
              </w:rPr>
              <w:t>Cíl aktivity</w:t>
            </w:r>
          </w:p>
        </w:tc>
        <w:tc>
          <w:tcPr>
            <w:tcW w:w="5948" w:type="dxa"/>
          </w:tcPr>
          <w:p w14:paraId="6448BE67" w14:textId="77777777" w:rsidR="00DF3A31" w:rsidRPr="0085768F" w:rsidRDefault="00DF3A3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 společenské akce</w:t>
            </w:r>
          </w:p>
        </w:tc>
      </w:tr>
      <w:tr w:rsidR="00DF3A31" w:rsidRPr="0085768F" w14:paraId="344B6D04"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8786C3" w14:textId="77777777" w:rsidR="00DF3A31" w:rsidRPr="0085768F" w:rsidRDefault="00DF3A31" w:rsidP="0085768F">
            <w:pPr>
              <w:rPr>
                <w:rFonts w:cstheme="minorHAnsi"/>
                <w:sz w:val="16"/>
                <w:szCs w:val="16"/>
              </w:rPr>
            </w:pPr>
            <w:r w:rsidRPr="0085768F">
              <w:rPr>
                <w:rFonts w:cstheme="minorHAnsi"/>
                <w:sz w:val="16"/>
                <w:szCs w:val="16"/>
              </w:rPr>
              <w:t>Spolupráce</w:t>
            </w:r>
          </w:p>
        </w:tc>
        <w:tc>
          <w:tcPr>
            <w:tcW w:w="5948" w:type="dxa"/>
          </w:tcPr>
          <w:p w14:paraId="3349E10D" w14:textId="0B957F6D" w:rsidR="00DF3A31" w:rsidRPr="0085768F" w:rsidRDefault="00B43D1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DF3A31" w:rsidRPr="0085768F" w14:paraId="183C0E29"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CA1FC42" w14:textId="77777777" w:rsidR="00DF3A31" w:rsidRPr="0085768F" w:rsidRDefault="00DF3A31" w:rsidP="0085768F">
            <w:pPr>
              <w:rPr>
                <w:rFonts w:cstheme="minorHAnsi"/>
                <w:sz w:val="16"/>
                <w:szCs w:val="16"/>
              </w:rPr>
            </w:pPr>
            <w:r w:rsidRPr="0085768F">
              <w:rPr>
                <w:rFonts w:cstheme="minorHAnsi"/>
                <w:sz w:val="16"/>
                <w:szCs w:val="16"/>
              </w:rPr>
              <w:t>Celkový rozpočet</w:t>
            </w:r>
          </w:p>
        </w:tc>
        <w:tc>
          <w:tcPr>
            <w:tcW w:w="5948" w:type="dxa"/>
          </w:tcPr>
          <w:p w14:paraId="7D574697" w14:textId="670EB2BD" w:rsidR="00DF3A31" w:rsidRPr="0085768F" w:rsidRDefault="00DF3A3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DF3A31" w:rsidRPr="0085768F" w14:paraId="1F2CE65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F805BF" w14:textId="77777777" w:rsidR="00DF3A31" w:rsidRPr="0085768F" w:rsidRDefault="00DF3A31" w:rsidP="0085768F">
            <w:pPr>
              <w:rPr>
                <w:rFonts w:cstheme="minorHAnsi"/>
                <w:sz w:val="16"/>
                <w:szCs w:val="16"/>
              </w:rPr>
            </w:pPr>
            <w:r w:rsidRPr="0085768F">
              <w:rPr>
                <w:rFonts w:cstheme="minorHAnsi"/>
                <w:sz w:val="16"/>
                <w:szCs w:val="16"/>
              </w:rPr>
              <w:t>Zdroj financování</w:t>
            </w:r>
          </w:p>
        </w:tc>
        <w:tc>
          <w:tcPr>
            <w:tcW w:w="5948" w:type="dxa"/>
          </w:tcPr>
          <w:p w14:paraId="10015BD6" w14:textId="77777777" w:rsidR="00DF3A31" w:rsidRPr="0085768F" w:rsidRDefault="00DF3A3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DF3A31" w:rsidRPr="0085768F" w14:paraId="2024F1C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88DDAB9" w14:textId="77777777" w:rsidR="00DF3A31" w:rsidRPr="0085768F" w:rsidRDefault="00DF3A31" w:rsidP="0085768F">
            <w:pPr>
              <w:rPr>
                <w:rFonts w:cstheme="minorHAnsi"/>
                <w:sz w:val="16"/>
                <w:szCs w:val="16"/>
              </w:rPr>
            </w:pPr>
            <w:r w:rsidRPr="0085768F">
              <w:rPr>
                <w:rFonts w:cstheme="minorHAnsi"/>
                <w:sz w:val="16"/>
                <w:szCs w:val="16"/>
              </w:rPr>
              <w:t>Časový harmonogram</w:t>
            </w:r>
          </w:p>
        </w:tc>
        <w:tc>
          <w:tcPr>
            <w:tcW w:w="5948" w:type="dxa"/>
          </w:tcPr>
          <w:p w14:paraId="150C9E63" w14:textId="59B9CF65" w:rsidR="00DF3A31"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F3A31" w:rsidRPr="0085768F" w14:paraId="5E56E71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5BAFB7" w14:textId="77777777" w:rsidR="00DF3A31" w:rsidRPr="0085768F" w:rsidRDefault="00DF3A31" w:rsidP="0085768F">
            <w:pPr>
              <w:rPr>
                <w:rFonts w:cstheme="minorHAnsi"/>
                <w:sz w:val="16"/>
                <w:szCs w:val="16"/>
              </w:rPr>
            </w:pPr>
            <w:r w:rsidRPr="0085768F">
              <w:rPr>
                <w:rFonts w:cstheme="minorHAnsi"/>
                <w:sz w:val="16"/>
                <w:szCs w:val="16"/>
              </w:rPr>
              <w:t>Cíl MAP:</w:t>
            </w:r>
          </w:p>
        </w:tc>
        <w:tc>
          <w:tcPr>
            <w:tcW w:w="5948" w:type="dxa"/>
          </w:tcPr>
          <w:p w14:paraId="0C70CC36" w14:textId="14A55394" w:rsidR="00DF3A31" w:rsidRPr="0085768F" w:rsidRDefault="0063166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DF3A31" w:rsidRPr="0085768F" w14:paraId="2B327F12"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6EC5564" w14:textId="77777777" w:rsidR="00DF3A31" w:rsidRPr="0085768F" w:rsidRDefault="00DF3A31" w:rsidP="0085768F">
            <w:pPr>
              <w:rPr>
                <w:rFonts w:cstheme="minorHAnsi"/>
                <w:sz w:val="16"/>
                <w:szCs w:val="16"/>
              </w:rPr>
            </w:pPr>
            <w:r w:rsidRPr="0085768F">
              <w:rPr>
                <w:rFonts w:cstheme="minorHAnsi"/>
                <w:sz w:val="16"/>
                <w:szCs w:val="16"/>
              </w:rPr>
              <w:t>Opatření MAP:</w:t>
            </w:r>
          </w:p>
        </w:tc>
        <w:tc>
          <w:tcPr>
            <w:tcW w:w="5948" w:type="dxa"/>
          </w:tcPr>
          <w:p w14:paraId="7394B6B7" w14:textId="06B6F63A" w:rsidR="00DF3A31" w:rsidRPr="0085768F" w:rsidRDefault="00DF3A3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1.1.4 </w:t>
            </w:r>
            <w:r w:rsidR="00631668" w:rsidRPr="0085768F">
              <w:rPr>
                <w:rFonts w:ascii="Calibri" w:eastAsia="Arial" w:hAnsi="Calibri" w:cs="Calibri"/>
                <w:bCs/>
                <w:iCs/>
                <w:noProof/>
                <w:color w:val="000000" w:themeColor="text1"/>
                <w:sz w:val="16"/>
                <w:szCs w:val="16"/>
                <w:lang w:eastAsia="cs-CZ"/>
              </w:rPr>
              <w:t>Individuální aktivity jednotlivých subjektů předškolního vzdělávání v oblasti inkluze vedoucí k rozvoji potenciálu každého dítěte</w:t>
            </w:r>
          </w:p>
        </w:tc>
      </w:tr>
    </w:tbl>
    <w:p w14:paraId="750D5097" w14:textId="77777777" w:rsidR="00DF3A31" w:rsidRDefault="00DF3A31" w:rsidP="0085768F">
      <w:pPr>
        <w:spacing w:after="0"/>
        <w:rPr>
          <w:b/>
          <w:bCs/>
          <w:sz w:val="16"/>
          <w:szCs w:val="16"/>
          <w:lang w:eastAsia="x-none"/>
        </w:rPr>
      </w:pPr>
    </w:p>
    <w:p w14:paraId="43261A3A" w14:textId="77777777" w:rsidR="005C06A4" w:rsidRDefault="005C06A4" w:rsidP="0085768F">
      <w:pPr>
        <w:rPr>
          <w:b/>
          <w:bCs/>
          <w:sz w:val="20"/>
          <w:szCs w:val="20"/>
          <w:lang w:eastAsia="x-none"/>
        </w:rPr>
      </w:pPr>
    </w:p>
    <w:p w14:paraId="1ECE836F" w14:textId="77777777" w:rsidR="00F008BC" w:rsidRDefault="00F008BC" w:rsidP="0085768F">
      <w:pPr>
        <w:rPr>
          <w:b/>
          <w:bCs/>
          <w:sz w:val="20"/>
          <w:szCs w:val="20"/>
          <w:lang w:eastAsia="x-none"/>
        </w:rPr>
      </w:pPr>
    </w:p>
    <w:p w14:paraId="71ECE3B0" w14:textId="77777777" w:rsidR="000D7EDD" w:rsidRDefault="000D7EDD" w:rsidP="0085768F">
      <w:pPr>
        <w:rPr>
          <w:b/>
          <w:bCs/>
          <w:sz w:val="20"/>
          <w:szCs w:val="20"/>
          <w:lang w:eastAsia="x-none"/>
        </w:rPr>
      </w:pPr>
    </w:p>
    <w:p w14:paraId="046ECF3E" w14:textId="77777777" w:rsidR="000D7EDD" w:rsidRDefault="000D7EDD" w:rsidP="0085768F">
      <w:pPr>
        <w:rPr>
          <w:b/>
          <w:bCs/>
          <w:sz w:val="20"/>
          <w:szCs w:val="20"/>
          <w:lang w:eastAsia="x-none"/>
        </w:rPr>
      </w:pPr>
    </w:p>
    <w:p w14:paraId="70B13D3F" w14:textId="77777777" w:rsidR="000D7EDD" w:rsidRDefault="000D7EDD" w:rsidP="0085768F">
      <w:pPr>
        <w:rPr>
          <w:b/>
          <w:bCs/>
          <w:sz w:val="20"/>
          <w:szCs w:val="20"/>
          <w:lang w:eastAsia="x-none"/>
        </w:rPr>
      </w:pPr>
    </w:p>
    <w:p w14:paraId="1E12A2D5" w14:textId="77777777" w:rsidR="000D7EDD" w:rsidRDefault="000D7EDD" w:rsidP="0085768F">
      <w:pPr>
        <w:rPr>
          <w:b/>
          <w:bCs/>
          <w:sz w:val="20"/>
          <w:szCs w:val="20"/>
          <w:lang w:eastAsia="x-none"/>
        </w:rPr>
      </w:pPr>
    </w:p>
    <w:p w14:paraId="59A731F9" w14:textId="77777777" w:rsidR="000D7EDD" w:rsidRDefault="000D7EDD" w:rsidP="0085768F">
      <w:pPr>
        <w:rPr>
          <w:b/>
          <w:bCs/>
          <w:sz w:val="20"/>
          <w:szCs w:val="20"/>
          <w:lang w:eastAsia="x-none"/>
        </w:rPr>
      </w:pPr>
    </w:p>
    <w:p w14:paraId="5524A08F" w14:textId="77777777" w:rsidR="000D7EDD" w:rsidRDefault="000D7EDD" w:rsidP="0085768F">
      <w:pPr>
        <w:rPr>
          <w:b/>
          <w:bCs/>
          <w:sz w:val="20"/>
          <w:szCs w:val="20"/>
          <w:lang w:eastAsia="x-none"/>
        </w:rPr>
      </w:pPr>
    </w:p>
    <w:p w14:paraId="530FEAC6" w14:textId="77777777" w:rsidR="000D7EDD" w:rsidRDefault="000D7EDD" w:rsidP="0085768F">
      <w:pPr>
        <w:rPr>
          <w:b/>
          <w:bCs/>
          <w:sz w:val="20"/>
          <w:szCs w:val="20"/>
          <w:lang w:eastAsia="x-none"/>
        </w:rPr>
      </w:pPr>
    </w:p>
    <w:p w14:paraId="5A6136C9" w14:textId="77777777" w:rsidR="000D7EDD" w:rsidRDefault="000D7EDD" w:rsidP="0085768F">
      <w:pPr>
        <w:rPr>
          <w:b/>
          <w:bCs/>
          <w:sz w:val="20"/>
          <w:szCs w:val="20"/>
          <w:lang w:eastAsia="x-none"/>
        </w:rPr>
      </w:pPr>
    </w:p>
    <w:p w14:paraId="5F300E93" w14:textId="77777777" w:rsidR="000D7EDD" w:rsidRDefault="000D7EDD" w:rsidP="0085768F">
      <w:pPr>
        <w:rPr>
          <w:b/>
          <w:bCs/>
          <w:sz w:val="20"/>
          <w:szCs w:val="20"/>
          <w:lang w:eastAsia="x-none"/>
        </w:rPr>
      </w:pPr>
    </w:p>
    <w:p w14:paraId="51C222F2" w14:textId="77777777" w:rsidR="000D7EDD" w:rsidRDefault="000D7EDD" w:rsidP="0085768F">
      <w:pPr>
        <w:rPr>
          <w:b/>
          <w:bCs/>
          <w:sz w:val="20"/>
          <w:szCs w:val="20"/>
          <w:lang w:eastAsia="x-none"/>
        </w:rPr>
      </w:pPr>
    </w:p>
    <w:p w14:paraId="2C3A11BB" w14:textId="77777777" w:rsidR="000D7EDD" w:rsidRDefault="000D7EDD" w:rsidP="0085768F">
      <w:pPr>
        <w:rPr>
          <w:b/>
          <w:bCs/>
          <w:sz w:val="20"/>
          <w:szCs w:val="20"/>
          <w:lang w:eastAsia="x-none"/>
        </w:rPr>
      </w:pPr>
    </w:p>
    <w:p w14:paraId="4EA6F79B" w14:textId="77777777" w:rsidR="000D7EDD" w:rsidRDefault="000D7EDD" w:rsidP="0085768F">
      <w:pPr>
        <w:rPr>
          <w:b/>
          <w:bCs/>
          <w:sz w:val="20"/>
          <w:szCs w:val="20"/>
          <w:lang w:eastAsia="x-none"/>
        </w:rPr>
      </w:pPr>
    </w:p>
    <w:p w14:paraId="20147C6E" w14:textId="77777777" w:rsidR="000D7EDD" w:rsidRDefault="000D7EDD" w:rsidP="0085768F">
      <w:pPr>
        <w:rPr>
          <w:b/>
          <w:bCs/>
          <w:sz w:val="20"/>
          <w:szCs w:val="20"/>
          <w:lang w:eastAsia="x-none"/>
        </w:rPr>
      </w:pPr>
    </w:p>
    <w:p w14:paraId="1CEB8E04" w14:textId="77777777" w:rsidR="000D7EDD" w:rsidRDefault="000D7EDD" w:rsidP="0085768F">
      <w:pPr>
        <w:rPr>
          <w:b/>
          <w:bCs/>
          <w:sz w:val="20"/>
          <w:szCs w:val="20"/>
          <w:lang w:eastAsia="x-none"/>
        </w:rPr>
      </w:pPr>
    </w:p>
    <w:p w14:paraId="7C009D7C" w14:textId="77777777" w:rsidR="000D7EDD" w:rsidRDefault="000D7EDD" w:rsidP="0085768F">
      <w:pPr>
        <w:rPr>
          <w:b/>
          <w:bCs/>
          <w:sz w:val="20"/>
          <w:szCs w:val="20"/>
          <w:lang w:eastAsia="x-none"/>
        </w:rPr>
      </w:pPr>
    </w:p>
    <w:p w14:paraId="18B5D323" w14:textId="77777777" w:rsidR="000D7EDD" w:rsidRDefault="000D7EDD" w:rsidP="0085768F">
      <w:pPr>
        <w:rPr>
          <w:b/>
          <w:bCs/>
          <w:sz w:val="20"/>
          <w:szCs w:val="20"/>
          <w:lang w:eastAsia="x-none"/>
        </w:rPr>
      </w:pPr>
    </w:p>
    <w:p w14:paraId="2E8CB641" w14:textId="77777777" w:rsidR="000D7EDD" w:rsidRDefault="000D7EDD" w:rsidP="0085768F">
      <w:pPr>
        <w:rPr>
          <w:b/>
          <w:bCs/>
          <w:sz w:val="20"/>
          <w:szCs w:val="20"/>
          <w:lang w:eastAsia="x-none"/>
        </w:rPr>
      </w:pPr>
    </w:p>
    <w:p w14:paraId="032BF09F" w14:textId="77777777" w:rsidR="000D7EDD" w:rsidRDefault="000D7EDD" w:rsidP="0085768F">
      <w:pPr>
        <w:rPr>
          <w:b/>
          <w:bCs/>
          <w:sz w:val="20"/>
          <w:szCs w:val="20"/>
          <w:lang w:eastAsia="x-none"/>
        </w:rPr>
      </w:pPr>
    </w:p>
    <w:p w14:paraId="61900B46" w14:textId="77777777" w:rsidR="000D7EDD" w:rsidRDefault="000D7EDD" w:rsidP="0085768F">
      <w:pPr>
        <w:rPr>
          <w:b/>
          <w:bCs/>
          <w:sz w:val="20"/>
          <w:szCs w:val="20"/>
          <w:lang w:eastAsia="x-none"/>
        </w:rPr>
      </w:pPr>
    </w:p>
    <w:p w14:paraId="108568D0" w14:textId="77777777" w:rsidR="000D7EDD" w:rsidRDefault="000D7EDD" w:rsidP="0085768F">
      <w:pPr>
        <w:rPr>
          <w:b/>
          <w:bCs/>
          <w:sz w:val="20"/>
          <w:szCs w:val="20"/>
          <w:lang w:eastAsia="x-none"/>
        </w:rPr>
      </w:pPr>
    </w:p>
    <w:p w14:paraId="09F58F73" w14:textId="77777777" w:rsidR="000D7EDD" w:rsidRDefault="000D7EDD" w:rsidP="0085768F">
      <w:pPr>
        <w:rPr>
          <w:b/>
          <w:bCs/>
          <w:sz w:val="20"/>
          <w:szCs w:val="20"/>
          <w:lang w:eastAsia="x-none"/>
        </w:rPr>
      </w:pPr>
    </w:p>
    <w:p w14:paraId="3329F0CA" w14:textId="77777777" w:rsidR="000D7EDD" w:rsidRPr="0085768F" w:rsidRDefault="000D7EDD" w:rsidP="0085768F">
      <w:pPr>
        <w:rPr>
          <w:b/>
          <w:bCs/>
          <w:sz w:val="20"/>
          <w:szCs w:val="20"/>
          <w:lang w:eastAsia="x-none"/>
        </w:rPr>
      </w:pPr>
    </w:p>
    <w:p w14:paraId="39933718" w14:textId="016707C5" w:rsidR="00EA6EE6" w:rsidRPr="005C06A4" w:rsidRDefault="00321F62" w:rsidP="00DF643F">
      <w:pPr>
        <w:pStyle w:val="Odstavecseseznamem"/>
        <w:numPr>
          <w:ilvl w:val="0"/>
          <w:numId w:val="4"/>
        </w:numPr>
        <w:pBdr>
          <w:top w:val="single" w:sz="4" w:space="1" w:color="auto"/>
          <w:left w:val="single" w:sz="4" w:space="4" w:color="auto"/>
          <w:bottom w:val="single" w:sz="4" w:space="1" w:color="auto"/>
          <w:right w:val="single" w:sz="4" w:space="4" w:color="auto"/>
        </w:pBdr>
        <w:ind w:left="0" w:hanging="11"/>
        <w:jc w:val="center"/>
        <w:rPr>
          <w:b/>
          <w:bCs/>
          <w:sz w:val="28"/>
          <w:szCs w:val="28"/>
          <w:lang w:eastAsia="x-none"/>
        </w:rPr>
      </w:pPr>
      <w:r w:rsidRPr="005C06A4">
        <w:rPr>
          <w:b/>
          <w:bCs/>
          <w:sz w:val="28"/>
          <w:szCs w:val="28"/>
          <w:lang w:eastAsia="x-none"/>
        </w:rPr>
        <w:lastRenderedPageBreak/>
        <w:t>Základní škola a Mateřská škola Zeměchy</w:t>
      </w:r>
    </w:p>
    <w:p w14:paraId="0D16002C" w14:textId="77777777" w:rsidR="00C96B2C" w:rsidRPr="00C96B2C" w:rsidRDefault="00C96B2C" w:rsidP="00C96B2C">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321F62" w:rsidRPr="0085768F" w14:paraId="34B5C82D"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E46AF1" w14:textId="77777777" w:rsidR="00321F62" w:rsidRPr="0085768F" w:rsidRDefault="00321F62" w:rsidP="0085768F">
            <w:pPr>
              <w:rPr>
                <w:rFonts w:cstheme="minorHAnsi"/>
                <w:b w:val="0"/>
                <w:bCs w:val="0"/>
                <w:sz w:val="16"/>
                <w:szCs w:val="16"/>
              </w:rPr>
            </w:pPr>
            <w:r w:rsidRPr="0085768F">
              <w:rPr>
                <w:rFonts w:cstheme="minorHAnsi"/>
                <w:sz w:val="16"/>
                <w:szCs w:val="16"/>
              </w:rPr>
              <w:t>Název aktivity</w:t>
            </w:r>
          </w:p>
        </w:tc>
        <w:tc>
          <w:tcPr>
            <w:tcW w:w="5948" w:type="dxa"/>
          </w:tcPr>
          <w:p w14:paraId="72E77664" w14:textId="2EBDBA9E" w:rsidR="00874FEA" w:rsidRPr="002B6788" w:rsidRDefault="00321F62" w:rsidP="0085768F">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Vybudování a úprava venkovních areálů a pozemků ZŠ pro podporu výuky ve venkovním prostředí</w:t>
            </w:r>
          </w:p>
        </w:tc>
      </w:tr>
      <w:tr w:rsidR="00321F62" w:rsidRPr="0085768F" w14:paraId="2310D25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CD24EA" w14:textId="77777777" w:rsidR="00321F62" w:rsidRPr="0085768F" w:rsidRDefault="00321F62" w:rsidP="0085768F">
            <w:pPr>
              <w:rPr>
                <w:rFonts w:cstheme="minorHAnsi"/>
                <w:sz w:val="16"/>
                <w:szCs w:val="16"/>
              </w:rPr>
            </w:pPr>
            <w:r w:rsidRPr="0085768F">
              <w:rPr>
                <w:rFonts w:cstheme="minorHAnsi"/>
                <w:sz w:val="16"/>
                <w:szCs w:val="16"/>
              </w:rPr>
              <w:t>Realizátor aktivity</w:t>
            </w:r>
          </w:p>
        </w:tc>
        <w:tc>
          <w:tcPr>
            <w:tcW w:w="5948" w:type="dxa"/>
          </w:tcPr>
          <w:p w14:paraId="250DF230"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321F62" w:rsidRPr="0085768F" w14:paraId="41BC7F7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762F2BB" w14:textId="77777777" w:rsidR="00321F62" w:rsidRPr="0085768F" w:rsidRDefault="00321F62" w:rsidP="0085768F">
            <w:pPr>
              <w:rPr>
                <w:rFonts w:cstheme="minorHAnsi"/>
                <w:sz w:val="16"/>
                <w:szCs w:val="16"/>
              </w:rPr>
            </w:pPr>
            <w:r w:rsidRPr="0085768F">
              <w:rPr>
                <w:rFonts w:cstheme="minorHAnsi"/>
                <w:sz w:val="16"/>
                <w:szCs w:val="16"/>
              </w:rPr>
              <w:t>Místo konání aktivity</w:t>
            </w:r>
          </w:p>
        </w:tc>
        <w:tc>
          <w:tcPr>
            <w:tcW w:w="5948" w:type="dxa"/>
          </w:tcPr>
          <w:p w14:paraId="0A06CB93"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321F62" w:rsidRPr="0085768F" w14:paraId="55E1E433"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7414B5" w14:textId="77777777" w:rsidR="00321F62" w:rsidRPr="0085768F" w:rsidRDefault="00321F62" w:rsidP="0085768F">
            <w:pPr>
              <w:rPr>
                <w:rFonts w:cstheme="minorHAnsi"/>
                <w:sz w:val="16"/>
                <w:szCs w:val="16"/>
              </w:rPr>
            </w:pPr>
            <w:r w:rsidRPr="0085768F">
              <w:rPr>
                <w:rFonts w:cstheme="minorHAnsi"/>
                <w:sz w:val="16"/>
                <w:szCs w:val="16"/>
              </w:rPr>
              <w:t>Cíl aktivity</w:t>
            </w:r>
          </w:p>
        </w:tc>
        <w:tc>
          <w:tcPr>
            <w:tcW w:w="5948" w:type="dxa"/>
          </w:tcPr>
          <w:p w14:paraId="3B4B6156"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Rozvoj environmentální výchovy a vzdělávání u žáků ZŠ, zkvalitnění technického a didaktického zázemí pro výuku a výchovu ve venkovním prostředí</w:t>
            </w:r>
          </w:p>
        </w:tc>
      </w:tr>
      <w:tr w:rsidR="00321F62" w:rsidRPr="0085768F" w14:paraId="673B0ACD"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5FC6F10" w14:textId="77777777" w:rsidR="00321F62" w:rsidRPr="0085768F" w:rsidRDefault="00321F62" w:rsidP="0085768F">
            <w:pPr>
              <w:rPr>
                <w:rFonts w:cstheme="minorHAnsi"/>
                <w:sz w:val="16"/>
                <w:szCs w:val="16"/>
              </w:rPr>
            </w:pPr>
            <w:r w:rsidRPr="0085768F">
              <w:rPr>
                <w:rFonts w:cstheme="minorHAnsi"/>
                <w:sz w:val="16"/>
                <w:szCs w:val="16"/>
              </w:rPr>
              <w:t>Spolupráce</w:t>
            </w:r>
          </w:p>
        </w:tc>
        <w:tc>
          <w:tcPr>
            <w:tcW w:w="5948" w:type="dxa"/>
          </w:tcPr>
          <w:p w14:paraId="503DA04A" w14:textId="77777777" w:rsidR="00321F62" w:rsidRPr="0085768F" w:rsidRDefault="00321F6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6F535731"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1A4518" w14:textId="77777777" w:rsidR="00321F62" w:rsidRPr="0085768F" w:rsidRDefault="00321F62" w:rsidP="0085768F">
            <w:pPr>
              <w:rPr>
                <w:rFonts w:cstheme="minorHAnsi"/>
                <w:sz w:val="16"/>
                <w:szCs w:val="16"/>
              </w:rPr>
            </w:pPr>
            <w:r w:rsidRPr="0085768F">
              <w:rPr>
                <w:rFonts w:cstheme="minorHAnsi"/>
                <w:sz w:val="16"/>
                <w:szCs w:val="16"/>
              </w:rPr>
              <w:t>Celkový rozpočet</w:t>
            </w:r>
          </w:p>
        </w:tc>
        <w:tc>
          <w:tcPr>
            <w:tcW w:w="5948" w:type="dxa"/>
          </w:tcPr>
          <w:p w14:paraId="0DD995C5" w14:textId="77777777" w:rsidR="00321F62" w:rsidRPr="0085768F" w:rsidRDefault="00321F6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5EE3AE2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B44EE94" w14:textId="77777777" w:rsidR="00321F62" w:rsidRPr="0085768F" w:rsidRDefault="00321F62" w:rsidP="0085768F">
            <w:pPr>
              <w:spacing w:line="276" w:lineRule="auto"/>
              <w:rPr>
                <w:rFonts w:ascii="Calibri" w:hAnsi="Calibri" w:cs="Calibri"/>
                <w:sz w:val="16"/>
                <w:szCs w:val="16"/>
              </w:rPr>
            </w:pPr>
            <w:r w:rsidRPr="0085768F">
              <w:rPr>
                <w:rFonts w:ascii="Calibri" w:hAnsi="Calibri" w:cs="Calibri"/>
                <w:sz w:val="16"/>
                <w:szCs w:val="16"/>
              </w:rPr>
              <w:t>Zdroj financování</w:t>
            </w:r>
          </w:p>
        </w:tc>
        <w:tc>
          <w:tcPr>
            <w:tcW w:w="5948" w:type="dxa"/>
          </w:tcPr>
          <w:p w14:paraId="4E81A6AA" w14:textId="77777777" w:rsidR="00321F62" w:rsidRPr="0085768F" w:rsidRDefault="00321F62" w:rsidP="0085768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Ministerstvo životního prostředí, Státní fond životního prostředí ČR – dotace, vlastní zdroje</w:t>
            </w:r>
          </w:p>
        </w:tc>
      </w:tr>
      <w:tr w:rsidR="00321F62" w:rsidRPr="0085768F" w14:paraId="0E0E8DA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9E2687" w14:textId="77777777" w:rsidR="00321F62" w:rsidRPr="0085768F" w:rsidRDefault="00321F62" w:rsidP="0085768F">
            <w:pPr>
              <w:spacing w:line="276" w:lineRule="auto"/>
              <w:rPr>
                <w:rFonts w:ascii="Calibri" w:hAnsi="Calibri" w:cs="Calibri"/>
                <w:sz w:val="16"/>
                <w:szCs w:val="16"/>
              </w:rPr>
            </w:pPr>
            <w:r w:rsidRPr="0085768F">
              <w:rPr>
                <w:rFonts w:ascii="Calibri" w:hAnsi="Calibri" w:cs="Calibri"/>
                <w:sz w:val="16"/>
                <w:szCs w:val="16"/>
              </w:rPr>
              <w:t>Časový harmonogram</w:t>
            </w:r>
          </w:p>
        </w:tc>
        <w:tc>
          <w:tcPr>
            <w:tcW w:w="5948" w:type="dxa"/>
          </w:tcPr>
          <w:p w14:paraId="5138E0A2" w14:textId="504B1A19" w:rsidR="00321F62" w:rsidRPr="0085768F" w:rsidRDefault="00D10C6B" w:rsidP="0085768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D10C6B">
              <w:rPr>
                <w:rFonts w:cstheme="minorHAnsi"/>
                <w:sz w:val="16"/>
                <w:szCs w:val="16"/>
              </w:rPr>
              <w:t>2027/2028</w:t>
            </w:r>
          </w:p>
        </w:tc>
      </w:tr>
      <w:tr w:rsidR="00321F62" w:rsidRPr="0085768F" w14:paraId="09753A2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F5D2199" w14:textId="77777777" w:rsidR="00321F62" w:rsidRPr="0085768F" w:rsidRDefault="00321F62" w:rsidP="0085768F">
            <w:pPr>
              <w:spacing w:line="276" w:lineRule="auto"/>
              <w:rPr>
                <w:rFonts w:ascii="Calibri" w:hAnsi="Calibri" w:cs="Calibri"/>
                <w:sz w:val="16"/>
                <w:szCs w:val="16"/>
              </w:rPr>
            </w:pPr>
            <w:r w:rsidRPr="0085768F">
              <w:rPr>
                <w:rFonts w:ascii="Calibri" w:hAnsi="Calibri" w:cs="Calibri"/>
                <w:sz w:val="16"/>
                <w:szCs w:val="16"/>
              </w:rPr>
              <w:t>Cíl MAP</w:t>
            </w:r>
          </w:p>
        </w:tc>
        <w:tc>
          <w:tcPr>
            <w:tcW w:w="5948" w:type="dxa"/>
          </w:tcPr>
          <w:p w14:paraId="12DED3EF" w14:textId="43AAB81D" w:rsidR="00321F62" w:rsidRPr="0085768F" w:rsidRDefault="00B2426C" w:rsidP="0085768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3.3 Funkční a bezpečné zázemí (jídelny, tělocvičny, </w:t>
            </w:r>
            <w:r w:rsidR="00874FEA" w:rsidRPr="0085768F">
              <w:rPr>
                <w:rFonts w:ascii="Calibri" w:hAnsi="Calibri" w:cs="Calibri"/>
                <w:sz w:val="16"/>
                <w:szCs w:val="16"/>
              </w:rPr>
              <w:t>šatny</w:t>
            </w:r>
            <w:r w:rsidRPr="0085768F">
              <w:rPr>
                <w:rFonts w:ascii="Calibri" w:hAnsi="Calibri" w:cs="Calibri"/>
                <w:sz w:val="16"/>
                <w:szCs w:val="16"/>
              </w:rPr>
              <w:t xml:space="preserve"> apod.) a okolí školských zařízení (hřiště, zahrady, </w:t>
            </w:r>
            <w:r w:rsidR="00874FEA" w:rsidRPr="0085768F">
              <w:rPr>
                <w:rFonts w:ascii="Calibri" w:hAnsi="Calibri" w:cs="Calibri"/>
                <w:sz w:val="16"/>
                <w:szCs w:val="16"/>
              </w:rPr>
              <w:t>sportoviště</w:t>
            </w:r>
            <w:r w:rsidR="00874FEA">
              <w:rPr>
                <w:rFonts w:ascii="Calibri" w:hAnsi="Calibri" w:cs="Calibri"/>
                <w:sz w:val="16"/>
                <w:szCs w:val="16"/>
              </w:rPr>
              <w:t xml:space="preserve"> </w:t>
            </w:r>
            <w:r w:rsidRPr="0085768F">
              <w:rPr>
                <w:rFonts w:ascii="Calibri" w:hAnsi="Calibri" w:cs="Calibri"/>
                <w:sz w:val="16"/>
                <w:szCs w:val="16"/>
              </w:rPr>
              <w:t>apod.)</w:t>
            </w:r>
          </w:p>
        </w:tc>
      </w:tr>
      <w:tr w:rsidR="00321F62" w:rsidRPr="0085768F" w14:paraId="68C84453"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442109" w14:textId="77777777" w:rsidR="00321F62" w:rsidRPr="0085768F" w:rsidRDefault="00321F62" w:rsidP="0085768F">
            <w:pPr>
              <w:spacing w:line="276" w:lineRule="auto"/>
              <w:rPr>
                <w:rFonts w:ascii="Calibri" w:hAnsi="Calibri" w:cs="Calibri"/>
                <w:sz w:val="16"/>
                <w:szCs w:val="16"/>
              </w:rPr>
            </w:pPr>
            <w:r w:rsidRPr="0085768F">
              <w:rPr>
                <w:rFonts w:ascii="Calibri" w:hAnsi="Calibri" w:cs="Calibri"/>
                <w:sz w:val="16"/>
                <w:szCs w:val="16"/>
              </w:rPr>
              <w:t>Opatření MAP</w:t>
            </w:r>
          </w:p>
        </w:tc>
        <w:tc>
          <w:tcPr>
            <w:tcW w:w="5948" w:type="dxa"/>
          </w:tcPr>
          <w:p w14:paraId="5DB44BAE" w14:textId="1FD5DDA3" w:rsidR="00321F62" w:rsidRPr="0085768F" w:rsidRDefault="00B2426C" w:rsidP="0085768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3.3.3 Výstavba, rekonstrukce a modernizace okolí školských zařízení (hřiště, zahrady, </w:t>
            </w:r>
            <w:r w:rsidR="00874FEA" w:rsidRPr="0085768F">
              <w:rPr>
                <w:rFonts w:ascii="Calibri" w:hAnsi="Calibri" w:cs="Calibri"/>
                <w:sz w:val="16"/>
                <w:szCs w:val="16"/>
              </w:rPr>
              <w:t>sportoviště</w:t>
            </w:r>
            <w:r w:rsidRPr="0085768F">
              <w:rPr>
                <w:rFonts w:ascii="Calibri" w:hAnsi="Calibri" w:cs="Calibri"/>
                <w:sz w:val="16"/>
                <w:szCs w:val="16"/>
              </w:rPr>
              <w:t xml:space="preserve"> apod.)</w:t>
            </w:r>
          </w:p>
        </w:tc>
      </w:tr>
    </w:tbl>
    <w:p w14:paraId="0737A14F" w14:textId="77777777" w:rsidR="00874FEA" w:rsidRPr="00874FEA" w:rsidRDefault="00874FEA" w:rsidP="00874FEA">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321F62" w:rsidRPr="0085768F" w14:paraId="0D8D1A1C"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1CE7B9B" w14:textId="77777777" w:rsidR="00321F62" w:rsidRPr="0085768F" w:rsidRDefault="00321F62" w:rsidP="0085768F">
            <w:pPr>
              <w:spacing w:line="276" w:lineRule="auto"/>
              <w:rPr>
                <w:rFonts w:cstheme="minorHAnsi"/>
                <w:sz w:val="16"/>
                <w:szCs w:val="16"/>
              </w:rPr>
            </w:pPr>
            <w:r w:rsidRPr="0085768F">
              <w:rPr>
                <w:rFonts w:cstheme="minorHAnsi"/>
                <w:sz w:val="16"/>
                <w:szCs w:val="16"/>
              </w:rPr>
              <w:t>Název aktivity</w:t>
            </w:r>
          </w:p>
        </w:tc>
        <w:tc>
          <w:tcPr>
            <w:tcW w:w="5948" w:type="dxa"/>
          </w:tcPr>
          <w:p w14:paraId="09689E49" w14:textId="714344CA" w:rsidR="00874FEA" w:rsidRPr="0085768F" w:rsidRDefault="00321F62" w:rsidP="0085768F">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Přístavba učebního pavilonu</w:t>
            </w:r>
          </w:p>
        </w:tc>
      </w:tr>
      <w:tr w:rsidR="00321F62" w:rsidRPr="0085768F" w14:paraId="4002012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2F5180" w14:textId="77777777" w:rsidR="00321F62" w:rsidRPr="0085768F" w:rsidRDefault="00321F62" w:rsidP="0085768F">
            <w:pPr>
              <w:spacing w:line="276" w:lineRule="auto"/>
              <w:rPr>
                <w:rFonts w:cstheme="minorHAnsi"/>
                <w:sz w:val="16"/>
                <w:szCs w:val="16"/>
              </w:rPr>
            </w:pPr>
            <w:r w:rsidRPr="0085768F">
              <w:rPr>
                <w:rFonts w:cstheme="minorHAnsi"/>
                <w:sz w:val="16"/>
                <w:szCs w:val="16"/>
              </w:rPr>
              <w:t>Realizátor aktivity</w:t>
            </w:r>
          </w:p>
        </w:tc>
        <w:tc>
          <w:tcPr>
            <w:tcW w:w="5948" w:type="dxa"/>
          </w:tcPr>
          <w:p w14:paraId="27569795" w14:textId="77777777" w:rsidR="00321F62" w:rsidRPr="0085768F" w:rsidRDefault="00321F6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321F62" w:rsidRPr="0085768F" w14:paraId="5AA0935B"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7F3F138" w14:textId="77777777" w:rsidR="00321F62" w:rsidRPr="0085768F" w:rsidRDefault="00321F62" w:rsidP="0085768F">
            <w:pPr>
              <w:spacing w:line="276" w:lineRule="auto"/>
              <w:rPr>
                <w:rFonts w:cstheme="minorHAnsi"/>
                <w:sz w:val="16"/>
                <w:szCs w:val="16"/>
              </w:rPr>
            </w:pPr>
            <w:r w:rsidRPr="0085768F">
              <w:rPr>
                <w:rFonts w:cstheme="minorHAnsi"/>
                <w:sz w:val="16"/>
                <w:szCs w:val="16"/>
              </w:rPr>
              <w:t>Místo konání aktivity</w:t>
            </w:r>
          </w:p>
        </w:tc>
        <w:tc>
          <w:tcPr>
            <w:tcW w:w="5948" w:type="dxa"/>
          </w:tcPr>
          <w:p w14:paraId="5479AAF6" w14:textId="77777777" w:rsidR="00321F62" w:rsidRPr="0085768F" w:rsidRDefault="00321F62"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321F62" w:rsidRPr="0085768F" w14:paraId="5BB95866"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41EACA" w14:textId="77777777" w:rsidR="00321F62" w:rsidRPr="0085768F" w:rsidRDefault="00321F62" w:rsidP="0085768F">
            <w:pPr>
              <w:spacing w:line="276" w:lineRule="auto"/>
              <w:rPr>
                <w:rFonts w:cstheme="minorHAnsi"/>
                <w:sz w:val="16"/>
                <w:szCs w:val="16"/>
              </w:rPr>
            </w:pPr>
            <w:r w:rsidRPr="0085768F">
              <w:rPr>
                <w:rFonts w:cstheme="minorHAnsi"/>
                <w:sz w:val="16"/>
                <w:szCs w:val="16"/>
              </w:rPr>
              <w:t>Cíl aktivity</w:t>
            </w:r>
          </w:p>
        </w:tc>
        <w:tc>
          <w:tcPr>
            <w:tcW w:w="5948" w:type="dxa"/>
          </w:tcPr>
          <w:p w14:paraId="44D93454" w14:textId="77777777" w:rsidR="00321F62" w:rsidRPr="0085768F" w:rsidRDefault="00321F6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Rozšíření prostor školy vzhledem k nárůstu počtu žáků ZŠ Zeměchy</w:t>
            </w:r>
          </w:p>
        </w:tc>
      </w:tr>
      <w:tr w:rsidR="00321F62" w:rsidRPr="0085768F" w14:paraId="67CCE46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08131BF" w14:textId="77777777" w:rsidR="00321F62" w:rsidRPr="0085768F" w:rsidRDefault="00321F62" w:rsidP="0085768F">
            <w:pPr>
              <w:spacing w:line="276" w:lineRule="auto"/>
              <w:rPr>
                <w:rFonts w:cstheme="minorHAnsi"/>
                <w:sz w:val="16"/>
                <w:szCs w:val="16"/>
              </w:rPr>
            </w:pPr>
            <w:r w:rsidRPr="0085768F">
              <w:rPr>
                <w:rFonts w:cstheme="minorHAnsi"/>
                <w:sz w:val="16"/>
                <w:szCs w:val="16"/>
              </w:rPr>
              <w:t>Spolupráce</w:t>
            </w:r>
          </w:p>
        </w:tc>
        <w:tc>
          <w:tcPr>
            <w:tcW w:w="5948" w:type="dxa"/>
          </w:tcPr>
          <w:p w14:paraId="275E4D6C" w14:textId="77777777" w:rsidR="00321F62" w:rsidRPr="0085768F" w:rsidRDefault="00321F62"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066A0DA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6317CA" w14:textId="77777777" w:rsidR="00321F62" w:rsidRPr="0085768F" w:rsidRDefault="00321F62" w:rsidP="0085768F">
            <w:pPr>
              <w:spacing w:line="276" w:lineRule="auto"/>
              <w:rPr>
                <w:rFonts w:cstheme="minorHAnsi"/>
                <w:sz w:val="16"/>
                <w:szCs w:val="16"/>
              </w:rPr>
            </w:pPr>
            <w:r w:rsidRPr="0085768F">
              <w:rPr>
                <w:rFonts w:cstheme="minorHAnsi"/>
                <w:sz w:val="16"/>
                <w:szCs w:val="16"/>
              </w:rPr>
              <w:t>Celkový rozpočet</w:t>
            </w:r>
          </w:p>
        </w:tc>
        <w:tc>
          <w:tcPr>
            <w:tcW w:w="5948" w:type="dxa"/>
          </w:tcPr>
          <w:p w14:paraId="06946818" w14:textId="77777777" w:rsidR="00321F62" w:rsidRPr="0085768F" w:rsidRDefault="00321F6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1 000 000 Kč</w:t>
            </w:r>
          </w:p>
        </w:tc>
      </w:tr>
      <w:tr w:rsidR="00321F62" w:rsidRPr="0085768F" w14:paraId="344D6EF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D9B7F17" w14:textId="77777777" w:rsidR="00321F62" w:rsidRPr="0085768F" w:rsidRDefault="00321F62" w:rsidP="0085768F">
            <w:pPr>
              <w:spacing w:line="276" w:lineRule="auto"/>
              <w:rPr>
                <w:rFonts w:cstheme="minorHAnsi"/>
                <w:sz w:val="16"/>
                <w:szCs w:val="16"/>
              </w:rPr>
            </w:pPr>
            <w:r w:rsidRPr="0085768F">
              <w:rPr>
                <w:rFonts w:cstheme="minorHAnsi"/>
                <w:sz w:val="16"/>
                <w:szCs w:val="16"/>
              </w:rPr>
              <w:t>Zdroj financování</w:t>
            </w:r>
          </w:p>
        </w:tc>
        <w:tc>
          <w:tcPr>
            <w:tcW w:w="5948" w:type="dxa"/>
          </w:tcPr>
          <w:p w14:paraId="416755A5" w14:textId="77777777" w:rsidR="00321F62" w:rsidRPr="0085768F" w:rsidRDefault="00321F62"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Dotace/zřizovatel</w:t>
            </w:r>
          </w:p>
        </w:tc>
      </w:tr>
      <w:tr w:rsidR="00321F62" w:rsidRPr="0085768F" w14:paraId="7E8453B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A5B86B" w14:textId="77777777" w:rsidR="00321F62" w:rsidRPr="0085768F" w:rsidRDefault="00321F62" w:rsidP="0085768F">
            <w:pPr>
              <w:spacing w:line="276" w:lineRule="auto"/>
              <w:rPr>
                <w:rFonts w:cstheme="minorHAnsi"/>
                <w:sz w:val="16"/>
                <w:szCs w:val="16"/>
              </w:rPr>
            </w:pPr>
            <w:r w:rsidRPr="0085768F">
              <w:rPr>
                <w:rFonts w:cstheme="minorHAnsi"/>
                <w:sz w:val="16"/>
                <w:szCs w:val="16"/>
              </w:rPr>
              <w:t>Časový harmonogram</w:t>
            </w:r>
          </w:p>
        </w:tc>
        <w:tc>
          <w:tcPr>
            <w:tcW w:w="5948" w:type="dxa"/>
          </w:tcPr>
          <w:p w14:paraId="05A0A270" w14:textId="20CBE799" w:rsidR="00321F62" w:rsidRPr="0085768F" w:rsidRDefault="00D10C6B"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21F62" w:rsidRPr="0085768F" w14:paraId="41DE439A"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58B7F33" w14:textId="77777777" w:rsidR="00321F62" w:rsidRPr="0085768F" w:rsidRDefault="00321F62" w:rsidP="0085768F">
            <w:pPr>
              <w:spacing w:line="276" w:lineRule="auto"/>
              <w:rPr>
                <w:rFonts w:cstheme="minorHAnsi"/>
                <w:sz w:val="16"/>
                <w:szCs w:val="16"/>
              </w:rPr>
            </w:pPr>
            <w:r w:rsidRPr="0085768F">
              <w:rPr>
                <w:rFonts w:cstheme="minorHAnsi"/>
                <w:sz w:val="16"/>
                <w:szCs w:val="16"/>
              </w:rPr>
              <w:t>Cíl MAP</w:t>
            </w:r>
          </w:p>
        </w:tc>
        <w:tc>
          <w:tcPr>
            <w:tcW w:w="5948" w:type="dxa"/>
          </w:tcPr>
          <w:p w14:paraId="439B8F89" w14:textId="7A59C64F" w:rsidR="00321F62" w:rsidRPr="0085768F" w:rsidRDefault="00980FEF"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hAnsi="Calibri" w:cs="Calibri"/>
                <w:noProof/>
                <w:sz w:val="16"/>
                <w:szCs w:val="16"/>
              </w:rPr>
              <w:t>3.2 Moderní, fyzicky dostupné (bezbariérové) a kvalitně vybavené učebny pro rozvoj klíčových kompetencí a uplatnitelnost na trhu práce s přihlédnutím k potřebám    společného vzdělávání a inkluze</w:t>
            </w:r>
            <w:r w:rsidRPr="0085768F">
              <w:rPr>
                <w:rFonts w:ascii="Calibri" w:hAnsi="Calibri" w:cs="Calibri"/>
                <w:sz w:val="16"/>
                <w:szCs w:val="16"/>
              </w:rPr>
              <w:t xml:space="preserve"> vzdělávání</w:t>
            </w:r>
          </w:p>
        </w:tc>
      </w:tr>
      <w:tr w:rsidR="00321F62" w:rsidRPr="0085768F" w14:paraId="7187A49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D433B4" w14:textId="77777777" w:rsidR="00321F62" w:rsidRPr="0085768F" w:rsidRDefault="00321F62" w:rsidP="0085768F">
            <w:pPr>
              <w:spacing w:line="276" w:lineRule="auto"/>
              <w:rPr>
                <w:rFonts w:cstheme="minorHAnsi"/>
                <w:sz w:val="16"/>
                <w:szCs w:val="16"/>
              </w:rPr>
            </w:pPr>
            <w:r w:rsidRPr="0085768F">
              <w:rPr>
                <w:rFonts w:cstheme="minorHAnsi"/>
                <w:sz w:val="16"/>
                <w:szCs w:val="16"/>
              </w:rPr>
              <w:t>Opatření MAP</w:t>
            </w:r>
          </w:p>
        </w:tc>
        <w:tc>
          <w:tcPr>
            <w:tcW w:w="5948" w:type="dxa"/>
          </w:tcPr>
          <w:p w14:paraId="15D0422E" w14:textId="6A27A5DE" w:rsidR="00321F62" w:rsidRPr="0085768F" w:rsidRDefault="00980FEF"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noProof/>
                <w:sz w:val="16"/>
                <w:szCs w:val="16"/>
              </w:rPr>
              <w:t>3.2.1 Budování a rekonstrukce bezbariérových odborných učeben pro rozvoj klíčových kompetencí</w:t>
            </w:r>
            <w:r w:rsidR="00F5004F" w:rsidRPr="0085768F">
              <w:rPr>
                <w:rFonts w:cstheme="minorHAnsi"/>
                <w:sz w:val="16"/>
                <w:szCs w:val="16"/>
              </w:rPr>
              <w:t>.</w:t>
            </w:r>
          </w:p>
        </w:tc>
      </w:tr>
    </w:tbl>
    <w:p w14:paraId="2903228B" w14:textId="77777777" w:rsidR="00321F62" w:rsidRPr="0085768F" w:rsidRDefault="00321F62" w:rsidP="0085768F">
      <w:pPr>
        <w:spacing w:after="0"/>
        <w:rPr>
          <w:rFonts w:cstheme="minorHAnsi"/>
          <w:sz w:val="16"/>
          <w:szCs w:val="16"/>
        </w:rPr>
      </w:pPr>
    </w:p>
    <w:tbl>
      <w:tblPr>
        <w:tblStyle w:val="Tabulkaseznamu3zvraznn1"/>
        <w:tblW w:w="0" w:type="auto"/>
        <w:tblLook w:val="04A0" w:firstRow="1" w:lastRow="0" w:firstColumn="1" w:lastColumn="0" w:noHBand="0" w:noVBand="1"/>
      </w:tblPr>
      <w:tblGrid>
        <w:gridCol w:w="3114"/>
        <w:gridCol w:w="5948"/>
      </w:tblGrid>
      <w:tr w:rsidR="00321F62" w:rsidRPr="0085768F" w14:paraId="4DABEEFC"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8510808" w14:textId="77777777" w:rsidR="00321F62" w:rsidRPr="0085768F" w:rsidRDefault="00321F62" w:rsidP="0085768F">
            <w:pPr>
              <w:spacing w:line="276" w:lineRule="auto"/>
              <w:rPr>
                <w:rFonts w:cstheme="minorHAnsi"/>
                <w:sz w:val="16"/>
                <w:szCs w:val="16"/>
              </w:rPr>
            </w:pPr>
            <w:r w:rsidRPr="0085768F">
              <w:rPr>
                <w:rFonts w:cstheme="minorHAnsi"/>
                <w:sz w:val="16"/>
                <w:szCs w:val="16"/>
              </w:rPr>
              <w:t>Název aktivity</w:t>
            </w:r>
          </w:p>
        </w:tc>
        <w:tc>
          <w:tcPr>
            <w:tcW w:w="5948" w:type="dxa"/>
          </w:tcPr>
          <w:p w14:paraId="57AE1D6E" w14:textId="36AB1D6F" w:rsidR="00874FEA" w:rsidRPr="0085768F" w:rsidRDefault="00321F62" w:rsidP="0085768F">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Projektová výuka</w:t>
            </w:r>
          </w:p>
        </w:tc>
      </w:tr>
      <w:tr w:rsidR="00321F62" w:rsidRPr="0085768F" w14:paraId="27F3696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FC1435" w14:textId="77777777" w:rsidR="00321F62" w:rsidRPr="0085768F" w:rsidRDefault="00321F62" w:rsidP="0085768F">
            <w:pPr>
              <w:spacing w:line="276" w:lineRule="auto"/>
              <w:rPr>
                <w:rFonts w:cstheme="minorHAnsi"/>
                <w:sz w:val="16"/>
                <w:szCs w:val="16"/>
              </w:rPr>
            </w:pPr>
            <w:r w:rsidRPr="0085768F">
              <w:rPr>
                <w:rFonts w:cstheme="minorHAnsi"/>
                <w:sz w:val="16"/>
                <w:szCs w:val="16"/>
              </w:rPr>
              <w:t>Realizátor aktivity</w:t>
            </w:r>
          </w:p>
        </w:tc>
        <w:tc>
          <w:tcPr>
            <w:tcW w:w="5948" w:type="dxa"/>
          </w:tcPr>
          <w:p w14:paraId="7CA02D36" w14:textId="77777777" w:rsidR="00321F62" w:rsidRPr="0085768F" w:rsidRDefault="00321F6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321F62" w:rsidRPr="0085768F" w14:paraId="5CA57BA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01F66C4" w14:textId="77777777" w:rsidR="00321F62" w:rsidRPr="0085768F" w:rsidRDefault="00321F62" w:rsidP="0085768F">
            <w:pPr>
              <w:spacing w:line="276" w:lineRule="auto"/>
              <w:rPr>
                <w:rFonts w:cstheme="minorHAnsi"/>
                <w:sz w:val="16"/>
                <w:szCs w:val="16"/>
              </w:rPr>
            </w:pPr>
            <w:r w:rsidRPr="0085768F">
              <w:rPr>
                <w:rFonts w:cstheme="minorHAnsi"/>
                <w:sz w:val="16"/>
                <w:szCs w:val="16"/>
              </w:rPr>
              <w:t>Místo konání aktivity</w:t>
            </w:r>
          </w:p>
        </w:tc>
        <w:tc>
          <w:tcPr>
            <w:tcW w:w="5948" w:type="dxa"/>
          </w:tcPr>
          <w:p w14:paraId="0FB63896" w14:textId="77777777" w:rsidR="00321F62" w:rsidRPr="0085768F" w:rsidRDefault="00321F62"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321F62" w:rsidRPr="0085768F" w14:paraId="3A575D76"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849E9D" w14:textId="77777777" w:rsidR="00321F62" w:rsidRPr="0085768F" w:rsidRDefault="00321F62" w:rsidP="0085768F">
            <w:pPr>
              <w:spacing w:line="276" w:lineRule="auto"/>
              <w:rPr>
                <w:rFonts w:cstheme="minorHAnsi"/>
                <w:sz w:val="16"/>
                <w:szCs w:val="16"/>
              </w:rPr>
            </w:pPr>
            <w:r w:rsidRPr="0085768F">
              <w:rPr>
                <w:rFonts w:cstheme="minorHAnsi"/>
                <w:sz w:val="16"/>
                <w:szCs w:val="16"/>
              </w:rPr>
              <w:t>Cíl aktivity</w:t>
            </w:r>
          </w:p>
        </w:tc>
        <w:tc>
          <w:tcPr>
            <w:tcW w:w="5948" w:type="dxa"/>
          </w:tcPr>
          <w:p w14:paraId="21C5BFAF" w14:textId="16F7088E" w:rsidR="00321F62" w:rsidRPr="0085768F" w:rsidRDefault="00321F6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Nenásilné učení hrou s vlastním prožitkem, činnostní učení – Recyklohraní, Celé Česko čte dětem, Dýňování, Evropský den </w:t>
            </w:r>
            <w:r w:rsidR="00874FEA" w:rsidRPr="0085768F">
              <w:rPr>
                <w:rFonts w:cstheme="minorHAnsi"/>
                <w:sz w:val="16"/>
                <w:szCs w:val="16"/>
              </w:rPr>
              <w:t>jazyků…</w:t>
            </w:r>
          </w:p>
        </w:tc>
      </w:tr>
      <w:tr w:rsidR="00321F62" w:rsidRPr="0085768F" w14:paraId="157F0827"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4A95D3F" w14:textId="77777777" w:rsidR="00321F62" w:rsidRPr="0085768F" w:rsidRDefault="00321F62" w:rsidP="0085768F">
            <w:pPr>
              <w:spacing w:line="276" w:lineRule="auto"/>
              <w:rPr>
                <w:rFonts w:cstheme="minorHAnsi"/>
                <w:sz w:val="16"/>
                <w:szCs w:val="16"/>
              </w:rPr>
            </w:pPr>
            <w:r w:rsidRPr="0085768F">
              <w:rPr>
                <w:rFonts w:cstheme="minorHAnsi"/>
                <w:sz w:val="16"/>
                <w:szCs w:val="16"/>
              </w:rPr>
              <w:t>Spolupráce</w:t>
            </w:r>
          </w:p>
        </w:tc>
        <w:tc>
          <w:tcPr>
            <w:tcW w:w="5948" w:type="dxa"/>
          </w:tcPr>
          <w:p w14:paraId="306B0A83" w14:textId="3BFE77C9" w:rsidR="00321F62" w:rsidRPr="0085768F" w:rsidRDefault="00460CD4"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51A7C52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687B5C" w14:textId="77777777" w:rsidR="00321F62" w:rsidRPr="0085768F" w:rsidRDefault="00321F62" w:rsidP="0085768F">
            <w:pPr>
              <w:spacing w:line="276" w:lineRule="auto"/>
              <w:rPr>
                <w:rFonts w:cstheme="minorHAnsi"/>
                <w:sz w:val="16"/>
                <w:szCs w:val="16"/>
              </w:rPr>
            </w:pPr>
            <w:r w:rsidRPr="0085768F">
              <w:rPr>
                <w:rFonts w:cstheme="minorHAnsi"/>
                <w:sz w:val="16"/>
                <w:szCs w:val="16"/>
              </w:rPr>
              <w:t>Celkový rozpočet</w:t>
            </w:r>
          </w:p>
        </w:tc>
        <w:tc>
          <w:tcPr>
            <w:tcW w:w="5948" w:type="dxa"/>
          </w:tcPr>
          <w:p w14:paraId="5451654B" w14:textId="1A324843" w:rsidR="00321F62" w:rsidRPr="0085768F" w:rsidRDefault="00460CD4"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74471C1E"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C43AAB6" w14:textId="77777777" w:rsidR="00321F62" w:rsidRPr="0085768F" w:rsidRDefault="00321F62" w:rsidP="0085768F">
            <w:pPr>
              <w:spacing w:line="276" w:lineRule="auto"/>
              <w:rPr>
                <w:rFonts w:cstheme="minorHAnsi"/>
                <w:sz w:val="16"/>
                <w:szCs w:val="16"/>
              </w:rPr>
            </w:pPr>
            <w:r w:rsidRPr="0085768F">
              <w:rPr>
                <w:rFonts w:cstheme="minorHAnsi"/>
                <w:sz w:val="16"/>
                <w:szCs w:val="16"/>
              </w:rPr>
              <w:t>Zdroj financování</w:t>
            </w:r>
          </w:p>
        </w:tc>
        <w:tc>
          <w:tcPr>
            <w:tcW w:w="5948" w:type="dxa"/>
          </w:tcPr>
          <w:p w14:paraId="3AF8C269" w14:textId="77777777" w:rsidR="00321F62" w:rsidRPr="0085768F" w:rsidRDefault="00321F62"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321F62" w:rsidRPr="0085768F" w14:paraId="330C2C5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0EB344" w14:textId="77777777" w:rsidR="00321F62" w:rsidRPr="0085768F" w:rsidRDefault="00321F62" w:rsidP="0085768F">
            <w:pPr>
              <w:spacing w:line="276" w:lineRule="auto"/>
              <w:rPr>
                <w:rFonts w:cstheme="minorHAnsi"/>
                <w:sz w:val="16"/>
                <w:szCs w:val="16"/>
              </w:rPr>
            </w:pPr>
            <w:r w:rsidRPr="0085768F">
              <w:rPr>
                <w:rFonts w:cstheme="minorHAnsi"/>
                <w:sz w:val="16"/>
                <w:szCs w:val="16"/>
              </w:rPr>
              <w:t>Časový harmonogram</w:t>
            </w:r>
          </w:p>
        </w:tc>
        <w:tc>
          <w:tcPr>
            <w:tcW w:w="5948" w:type="dxa"/>
          </w:tcPr>
          <w:p w14:paraId="3A002805" w14:textId="303AB01D" w:rsidR="00321F62" w:rsidRPr="0085768F" w:rsidRDefault="00D10C6B"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21F62" w:rsidRPr="0085768F" w14:paraId="44CDF0E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50F0935" w14:textId="77777777" w:rsidR="00321F62" w:rsidRPr="0085768F" w:rsidRDefault="00321F62" w:rsidP="0085768F">
            <w:pPr>
              <w:spacing w:line="276" w:lineRule="auto"/>
              <w:rPr>
                <w:rFonts w:cstheme="minorHAnsi"/>
                <w:sz w:val="16"/>
                <w:szCs w:val="16"/>
              </w:rPr>
            </w:pPr>
            <w:r w:rsidRPr="0085768F">
              <w:rPr>
                <w:rFonts w:cstheme="minorHAnsi"/>
                <w:sz w:val="16"/>
                <w:szCs w:val="16"/>
              </w:rPr>
              <w:t>Cíl MAP</w:t>
            </w:r>
          </w:p>
        </w:tc>
        <w:tc>
          <w:tcPr>
            <w:tcW w:w="5948" w:type="dxa"/>
          </w:tcPr>
          <w:p w14:paraId="5CE12825" w14:textId="6045BDC8" w:rsidR="00321F62" w:rsidRPr="00C96B2C" w:rsidRDefault="00FD361F" w:rsidP="0085768F">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321F62" w:rsidRPr="0085768F" w14:paraId="203A27B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9EAE9F" w14:textId="77777777" w:rsidR="00321F62" w:rsidRPr="0085768F" w:rsidRDefault="00321F62" w:rsidP="0085768F">
            <w:pPr>
              <w:spacing w:line="276" w:lineRule="auto"/>
              <w:rPr>
                <w:rFonts w:cstheme="minorHAnsi"/>
                <w:sz w:val="16"/>
                <w:szCs w:val="16"/>
              </w:rPr>
            </w:pPr>
            <w:r w:rsidRPr="0085768F">
              <w:rPr>
                <w:rFonts w:cstheme="minorHAnsi"/>
                <w:sz w:val="16"/>
                <w:szCs w:val="16"/>
              </w:rPr>
              <w:t>Opatření MAP</w:t>
            </w:r>
          </w:p>
        </w:tc>
        <w:tc>
          <w:tcPr>
            <w:tcW w:w="5948" w:type="dxa"/>
          </w:tcPr>
          <w:p w14:paraId="019DDD29" w14:textId="6874FE95" w:rsidR="00793284" w:rsidRPr="0085768F" w:rsidRDefault="00866BB0"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všemi opatřeními</w:t>
            </w:r>
          </w:p>
        </w:tc>
      </w:tr>
    </w:tbl>
    <w:p w14:paraId="17AE8A2D" w14:textId="77777777" w:rsidR="00FB040A" w:rsidRDefault="00FB040A" w:rsidP="0085768F">
      <w:pPr>
        <w:spacing w:after="0"/>
        <w:rPr>
          <w:rFonts w:cstheme="minorHAnsi"/>
          <w:sz w:val="16"/>
          <w:szCs w:val="16"/>
        </w:rPr>
      </w:pPr>
    </w:p>
    <w:p w14:paraId="20BA1A40" w14:textId="77777777" w:rsidR="000D7EDD" w:rsidRDefault="000D7EDD" w:rsidP="0085768F">
      <w:pPr>
        <w:spacing w:after="0"/>
        <w:rPr>
          <w:rFonts w:cstheme="minorHAnsi"/>
          <w:sz w:val="16"/>
          <w:szCs w:val="16"/>
        </w:rPr>
      </w:pPr>
    </w:p>
    <w:p w14:paraId="40068C4D" w14:textId="77777777" w:rsidR="000D7EDD" w:rsidRDefault="000D7EDD" w:rsidP="0085768F">
      <w:pPr>
        <w:spacing w:after="0"/>
        <w:rPr>
          <w:rFonts w:cstheme="minorHAnsi"/>
          <w:sz w:val="16"/>
          <w:szCs w:val="16"/>
        </w:rPr>
      </w:pPr>
    </w:p>
    <w:p w14:paraId="1FBE45CC" w14:textId="77777777" w:rsidR="000D7EDD" w:rsidRDefault="000D7EDD" w:rsidP="0085768F">
      <w:pPr>
        <w:spacing w:after="0"/>
        <w:rPr>
          <w:rFonts w:cstheme="minorHAnsi"/>
          <w:sz w:val="16"/>
          <w:szCs w:val="16"/>
        </w:rPr>
      </w:pPr>
    </w:p>
    <w:p w14:paraId="49EC81F2" w14:textId="77777777" w:rsidR="000D7EDD" w:rsidRDefault="000D7EDD" w:rsidP="0085768F">
      <w:pPr>
        <w:spacing w:after="0"/>
        <w:rPr>
          <w:rFonts w:cstheme="minorHAnsi"/>
          <w:sz w:val="16"/>
          <w:szCs w:val="16"/>
        </w:rPr>
      </w:pPr>
    </w:p>
    <w:p w14:paraId="28D38B98" w14:textId="77777777" w:rsidR="000D7EDD" w:rsidRDefault="000D7EDD" w:rsidP="0085768F">
      <w:pPr>
        <w:spacing w:after="0"/>
        <w:rPr>
          <w:rFonts w:cstheme="minorHAnsi"/>
          <w:sz w:val="16"/>
          <w:szCs w:val="16"/>
        </w:rPr>
      </w:pPr>
    </w:p>
    <w:p w14:paraId="2C598DC7" w14:textId="77777777" w:rsidR="000D7EDD" w:rsidRDefault="000D7EDD" w:rsidP="0085768F">
      <w:pPr>
        <w:spacing w:after="0"/>
        <w:rPr>
          <w:rFonts w:cstheme="minorHAnsi"/>
          <w:sz w:val="16"/>
          <w:szCs w:val="16"/>
        </w:rPr>
      </w:pPr>
    </w:p>
    <w:p w14:paraId="6DE2A4CB" w14:textId="77777777" w:rsidR="000D7EDD" w:rsidRDefault="000D7EDD" w:rsidP="0085768F">
      <w:pPr>
        <w:spacing w:after="0"/>
        <w:rPr>
          <w:rFonts w:cstheme="minorHAnsi"/>
          <w:sz w:val="16"/>
          <w:szCs w:val="16"/>
        </w:rPr>
      </w:pPr>
    </w:p>
    <w:p w14:paraId="60112AD9" w14:textId="77777777" w:rsidR="000D7EDD" w:rsidRDefault="000D7EDD" w:rsidP="0085768F">
      <w:pPr>
        <w:spacing w:after="0"/>
        <w:rPr>
          <w:rFonts w:cstheme="minorHAnsi"/>
          <w:sz w:val="16"/>
          <w:szCs w:val="16"/>
        </w:rPr>
      </w:pPr>
    </w:p>
    <w:p w14:paraId="27620907" w14:textId="77777777" w:rsidR="000D7EDD" w:rsidRDefault="000D7EDD" w:rsidP="0085768F">
      <w:pPr>
        <w:spacing w:after="0"/>
        <w:rPr>
          <w:rFonts w:cstheme="minorHAnsi"/>
          <w:sz w:val="16"/>
          <w:szCs w:val="16"/>
        </w:rPr>
      </w:pPr>
    </w:p>
    <w:p w14:paraId="7F9466AE" w14:textId="77777777" w:rsidR="000D7EDD" w:rsidRDefault="000D7EDD" w:rsidP="0085768F">
      <w:pPr>
        <w:spacing w:after="0"/>
        <w:rPr>
          <w:rFonts w:cstheme="minorHAnsi"/>
          <w:sz w:val="16"/>
          <w:szCs w:val="16"/>
        </w:rPr>
      </w:pPr>
    </w:p>
    <w:p w14:paraId="1957783E" w14:textId="77777777" w:rsidR="000D7EDD" w:rsidRDefault="000D7EDD" w:rsidP="0085768F">
      <w:pPr>
        <w:spacing w:after="0"/>
        <w:rPr>
          <w:rFonts w:cstheme="minorHAnsi"/>
          <w:sz w:val="16"/>
          <w:szCs w:val="16"/>
        </w:rPr>
      </w:pPr>
    </w:p>
    <w:p w14:paraId="36DB117C" w14:textId="77777777" w:rsidR="000D7EDD" w:rsidRDefault="000D7EDD" w:rsidP="0085768F">
      <w:pPr>
        <w:spacing w:after="0"/>
        <w:rPr>
          <w:rFonts w:cstheme="minorHAnsi"/>
          <w:sz w:val="16"/>
          <w:szCs w:val="16"/>
        </w:rPr>
      </w:pPr>
    </w:p>
    <w:p w14:paraId="198FC6C4" w14:textId="77777777" w:rsidR="000D7EDD" w:rsidRDefault="000D7EDD" w:rsidP="0085768F">
      <w:pPr>
        <w:spacing w:after="0"/>
        <w:rPr>
          <w:rFonts w:cstheme="minorHAnsi"/>
          <w:sz w:val="16"/>
          <w:szCs w:val="16"/>
        </w:rPr>
      </w:pPr>
    </w:p>
    <w:p w14:paraId="28B32A51" w14:textId="77777777" w:rsidR="000D7EDD" w:rsidRDefault="000D7EDD" w:rsidP="0085768F">
      <w:pPr>
        <w:spacing w:after="0"/>
        <w:rPr>
          <w:rFonts w:cstheme="minorHAnsi"/>
          <w:sz w:val="16"/>
          <w:szCs w:val="16"/>
        </w:rPr>
      </w:pPr>
    </w:p>
    <w:p w14:paraId="3687067C" w14:textId="77777777" w:rsidR="000D7EDD" w:rsidRPr="0085768F" w:rsidRDefault="000D7EDD" w:rsidP="0085768F">
      <w:pPr>
        <w:spacing w:after="0"/>
        <w:rPr>
          <w:rFonts w:cstheme="minorHAnsi"/>
          <w:sz w:val="16"/>
          <w:szCs w:val="16"/>
        </w:rPr>
      </w:pPr>
    </w:p>
    <w:tbl>
      <w:tblPr>
        <w:tblStyle w:val="Tabulkaseznamu3zvraznn1"/>
        <w:tblW w:w="0" w:type="auto"/>
        <w:tblLook w:val="04A0" w:firstRow="1" w:lastRow="0" w:firstColumn="1" w:lastColumn="0" w:noHBand="0" w:noVBand="1"/>
      </w:tblPr>
      <w:tblGrid>
        <w:gridCol w:w="3114"/>
        <w:gridCol w:w="5948"/>
      </w:tblGrid>
      <w:tr w:rsidR="00321F62" w:rsidRPr="0085768F" w14:paraId="1FE9E995"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C9D0105" w14:textId="77777777" w:rsidR="00321F62" w:rsidRPr="0085768F" w:rsidRDefault="00321F62" w:rsidP="0085768F">
            <w:pPr>
              <w:spacing w:line="276" w:lineRule="auto"/>
              <w:rPr>
                <w:rFonts w:cstheme="minorHAnsi"/>
                <w:sz w:val="16"/>
                <w:szCs w:val="16"/>
              </w:rPr>
            </w:pPr>
            <w:r w:rsidRPr="0085768F">
              <w:rPr>
                <w:rFonts w:cstheme="minorHAnsi"/>
                <w:sz w:val="16"/>
                <w:szCs w:val="16"/>
              </w:rPr>
              <w:lastRenderedPageBreak/>
              <w:t>Název aktivity</w:t>
            </w:r>
          </w:p>
        </w:tc>
        <w:tc>
          <w:tcPr>
            <w:tcW w:w="5948" w:type="dxa"/>
          </w:tcPr>
          <w:p w14:paraId="1E3CDCA8" w14:textId="0F3F3FF6" w:rsidR="00874FEA" w:rsidRPr="0085768F" w:rsidRDefault="00321F62" w:rsidP="0085768F">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Vánoční, velikonoční trhy</w:t>
            </w:r>
          </w:p>
        </w:tc>
      </w:tr>
      <w:tr w:rsidR="00321F62" w:rsidRPr="0085768F" w14:paraId="445358E3"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B2B6B8" w14:textId="77777777" w:rsidR="00321F62" w:rsidRPr="0085768F" w:rsidRDefault="00321F62" w:rsidP="0085768F">
            <w:pPr>
              <w:spacing w:line="276" w:lineRule="auto"/>
              <w:rPr>
                <w:rFonts w:cstheme="minorHAnsi"/>
                <w:sz w:val="16"/>
                <w:szCs w:val="16"/>
              </w:rPr>
            </w:pPr>
            <w:r w:rsidRPr="0085768F">
              <w:rPr>
                <w:rFonts w:cstheme="minorHAnsi"/>
                <w:sz w:val="16"/>
                <w:szCs w:val="16"/>
              </w:rPr>
              <w:t>Realizátor aktivity</w:t>
            </w:r>
          </w:p>
        </w:tc>
        <w:tc>
          <w:tcPr>
            <w:tcW w:w="5948" w:type="dxa"/>
          </w:tcPr>
          <w:p w14:paraId="42189686" w14:textId="77777777" w:rsidR="00321F62" w:rsidRPr="0085768F" w:rsidRDefault="00321F6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321F62" w:rsidRPr="0085768F" w14:paraId="261B2D1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C85DDDF" w14:textId="77777777" w:rsidR="00321F62" w:rsidRPr="0085768F" w:rsidRDefault="00321F62" w:rsidP="0085768F">
            <w:pPr>
              <w:spacing w:line="276" w:lineRule="auto"/>
              <w:rPr>
                <w:rFonts w:cstheme="minorHAnsi"/>
                <w:sz w:val="16"/>
                <w:szCs w:val="16"/>
              </w:rPr>
            </w:pPr>
            <w:r w:rsidRPr="0085768F">
              <w:rPr>
                <w:rFonts w:cstheme="minorHAnsi"/>
                <w:sz w:val="16"/>
                <w:szCs w:val="16"/>
              </w:rPr>
              <w:t>Místo konání aktivity</w:t>
            </w:r>
          </w:p>
        </w:tc>
        <w:tc>
          <w:tcPr>
            <w:tcW w:w="5948" w:type="dxa"/>
          </w:tcPr>
          <w:p w14:paraId="469D92F2" w14:textId="77777777" w:rsidR="00321F62" w:rsidRPr="0085768F" w:rsidRDefault="00321F62"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321F62" w:rsidRPr="0085768F" w14:paraId="060108C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9CFF9A" w14:textId="77777777" w:rsidR="00321F62" w:rsidRPr="0085768F" w:rsidRDefault="00321F62" w:rsidP="0085768F">
            <w:pPr>
              <w:spacing w:line="276" w:lineRule="auto"/>
              <w:rPr>
                <w:rFonts w:cstheme="minorHAnsi"/>
                <w:sz w:val="16"/>
                <w:szCs w:val="16"/>
              </w:rPr>
            </w:pPr>
            <w:r w:rsidRPr="0085768F">
              <w:rPr>
                <w:rFonts w:cstheme="minorHAnsi"/>
                <w:sz w:val="16"/>
                <w:szCs w:val="16"/>
              </w:rPr>
              <w:t>Cíl aktivity</w:t>
            </w:r>
          </w:p>
        </w:tc>
        <w:tc>
          <w:tcPr>
            <w:tcW w:w="5948" w:type="dxa"/>
          </w:tcPr>
          <w:p w14:paraId="51069EA5" w14:textId="77777777" w:rsidR="00321F62" w:rsidRPr="0085768F" w:rsidRDefault="00321F6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Jsem součástí společnosti, rozvoj zásad slušného chování, kreativita, prezentace, občanská společnost a škola</w:t>
            </w:r>
          </w:p>
        </w:tc>
      </w:tr>
      <w:tr w:rsidR="00321F62" w:rsidRPr="0085768F" w14:paraId="0ACD052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0BA2576" w14:textId="77777777" w:rsidR="00321F62" w:rsidRPr="0085768F" w:rsidRDefault="00321F62" w:rsidP="0085768F">
            <w:pPr>
              <w:spacing w:line="276" w:lineRule="auto"/>
              <w:rPr>
                <w:rFonts w:cstheme="minorHAnsi"/>
                <w:sz w:val="16"/>
                <w:szCs w:val="16"/>
              </w:rPr>
            </w:pPr>
            <w:r w:rsidRPr="0085768F">
              <w:rPr>
                <w:rFonts w:cstheme="minorHAnsi"/>
                <w:sz w:val="16"/>
                <w:szCs w:val="16"/>
              </w:rPr>
              <w:t>Spolupráce</w:t>
            </w:r>
          </w:p>
        </w:tc>
        <w:tc>
          <w:tcPr>
            <w:tcW w:w="5948" w:type="dxa"/>
          </w:tcPr>
          <w:p w14:paraId="303C0D0A" w14:textId="3ED6C9CB" w:rsidR="00321F62" w:rsidRPr="0085768F" w:rsidRDefault="00460CD4"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1F62" w:rsidRPr="0085768F" w14:paraId="5D485BF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4AD4A5" w14:textId="77777777" w:rsidR="00321F62" w:rsidRPr="0085768F" w:rsidRDefault="00321F62" w:rsidP="0085768F">
            <w:pPr>
              <w:spacing w:line="276" w:lineRule="auto"/>
              <w:rPr>
                <w:rFonts w:cstheme="minorHAnsi"/>
                <w:sz w:val="16"/>
                <w:szCs w:val="16"/>
              </w:rPr>
            </w:pPr>
            <w:r w:rsidRPr="0085768F">
              <w:rPr>
                <w:rFonts w:cstheme="minorHAnsi"/>
                <w:sz w:val="16"/>
                <w:szCs w:val="16"/>
              </w:rPr>
              <w:t>Celkový rozpočet</w:t>
            </w:r>
          </w:p>
        </w:tc>
        <w:tc>
          <w:tcPr>
            <w:tcW w:w="5948" w:type="dxa"/>
          </w:tcPr>
          <w:p w14:paraId="2FCCC257" w14:textId="77777777" w:rsidR="00321F62" w:rsidRPr="0085768F" w:rsidRDefault="00321F6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4 000 Kč</w:t>
            </w:r>
          </w:p>
        </w:tc>
      </w:tr>
      <w:tr w:rsidR="00321F62" w:rsidRPr="0085768F" w14:paraId="4C97DAC5"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BFC32AC" w14:textId="77777777" w:rsidR="00321F62" w:rsidRPr="0085768F" w:rsidRDefault="00321F62" w:rsidP="0085768F">
            <w:pPr>
              <w:spacing w:line="276" w:lineRule="auto"/>
              <w:rPr>
                <w:rFonts w:cstheme="minorHAnsi"/>
                <w:sz w:val="16"/>
                <w:szCs w:val="16"/>
              </w:rPr>
            </w:pPr>
            <w:r w:rsidRPr="0085768F">
              <w:rPr>
                <w:rFonts w:cstheme="minorHAnsi"/>
                <w:sz w:val="16"/>
                <w:szCs w:val="16"/>
              </w:rPr>
              <w:t>Zdroj financování</w:t>
            </w:r>
          </w:p>
        </w:tc>
        <w:tc>
          <w:tcPr>
            <w:tcW w:w="5948" w:type="dxa"/>
          </w:tcPr>
          <w:p w14:paraId="5530CF91" w14:textId="77777777" w:rsidR="00321F62" w:rsidRPr="0085768F" w:rsidRDefault="00321F62" w:rsidP="0085768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321F62" w:rsidRPr="0085768F" w14:paraId="5A6BC57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B0A363" w14:textId="77777777" w:rsidR="00321F62" w:rsidRPr="0085768F" w:rsidRDefault="00321F62" w:rsidP="0085768F">
            <w:pPr>
              <w:spacing w:line="276" w:lineRule="auto"/>
              <w:rPr>
                <w:rFonts w:cstheme="minorHAnsi"/>
                <w:sz w:val="16"/>
                <w:szCs w:val="16"/>
              </w:rPr>
            </w:pPr>
            <w:r w:rsidRPr="0085768F">
              <w:rPr>
                <w:rFonts w:cstheme="minorHAnsi"/>
                <w:sz w:val="16"/>
                <w:szCs w:val="16"/>
              </w:rPr>
              <w:t>Časový harmonogram</w:t>
            </w:r>
          </w:p>
        </w:tc>
        <w:tc>
          <w:tcPr>
            <w:tcW w:w="5948" w:type="dxa"/>
          </w:tcPr>
          <w:p w14:paraId="2B78F56B" w14:textId="270B9FFA" w:rsidR="00321F62" w:rsidRPr="0085768F" w:rsidRDefault="00D10C6B"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21F62" w:rsidRPr="0085768F" w14:paraId="66C24C4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3824309" w14:textId="77777777" w:rsidR="00321F62" w:rsidRPr="0085768F" w:rsidRDefault="00321F62" w:rsidP="0085768F">
            <w:pPr>
              <w:spacing w:line="276" w:lineRule="auto"/>
              <w:rPr>
                <w:rFonts w:cstheme="minorHAnsi"/>
                <w:sz w:val="16"/>
                <w:szCs w:val="16"/>
              </w:rPr>
            </w:pPr>
            <w:r w:rsidRPr="0085768F">
              <w:rPr>
                <w:rFonts w:cstheme="minorHAnsi"/>
                <w:sz w:val="16"/>
                <w:szCs w:val="16"/>
              </w:rPr>
              <w:t>Cíl MAP</w:t>
            </w:r>
          </w:p>
        </w:tc>
        <w:tc>
          <w:tcPr>
            <w:tcW w:w="5948" w:type="dxa"/>
          </w:tcPr>
          <w:p w14:paraId="5C85D6FC" w14:textId="2B49CF65" w:rsidR="007C1F2A" w:rsidRDefault="007C1F2A" w:rsidP="0085768F">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3AD57B8" w14:textId="0AC67E6A" w:rsidR="000E0E45" w:rsidRPr="0085768F" w:rsidRDefault="000E0E45" w:rsidP="0085768F">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w:t>
            </w:r>
            <w:r w:rsidR="00FD361F">
              <w:rPr>
                <w:rFonts w:ascii="Calibri" w:hAnsi="Calibri" w:cs="Calibri"/>
                <w:sz w:val="16"/>
                <w:szCs w:val="16"/>
              </w:rPr>
              <w:t>ra</w:t>
            </w:r>
            <w:r w:rsidRPr="0085768F">
              <w:rPr>
                <w:rFonts w:ascii="Calibri" w:hAnsi="Calibri" w:cs="Calibri"/>
                <w:sz w:val="16"/>
                <w:szCs w:val="16"/>
              </w:rPr>
              <w:t>motnosti, kulturního povědomí a vyjádření dětí a žáků, podpora vztahu k místu, kde žijí</w:t>
            </w:r>
          </w:p>
          <w:p w14:paraId="675298F1" w14:textId="1B9AAF61" w:rsidR="000E0E45" w:rsidRPr="0085768F" w:rsidRDefault="00866BB0" w:rsidP="0085768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Pr="0085768F">
              <w:rPr>
                <w:rFonts w:ascii="Calibri" w:hAnsi="Calibri" w:cs="Calibri"/>
                <w:sz w:val="16"/>
                <w:szCs w:val="16"/>
              </w:rPr>
              <w:br/>
              <w:t xml:space="preserve">a iniciativa, kreativita, polytechnické vzdělávání, řemeslné a technické obory, přírodní vědy, cizí jazyky, vzdělávání pro udržitelný rozvoj </w:t>
            </w:r>
            <w:r w:rsidR="00FD361F">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sidR="00FD361F">
              <w:rPr>
                <w:rFonts w:ascii="Calibri" w:hAnsi="Calibri" w:cs="Calibri"/>
                <w:sz w:val="16"/>
                <w:szCs w:val="16"/>
              </w:rPr>
              <w:t xml:space="preserve">, zdravý životní styl </w:t>
            </w:r>
            <w:r w:rsidRPr="0085768F">
              <w:rPr>
                <w:rFonts w:ascii="Calibri" w:hAnsi="Calibri" w:cs="Calibri"/>
                <w:sz w:val="16"/>
                <w:szCs w:val="16"/>
              </w:rPr>
              <w:t>), včetně podpory duševního zdraví dětí a žáků)</w:t>
            </w:r>
          </w:p>
        </w:tc>
      </w:tr>
      <w:tr w:rsidR="00321F62" w:rsidRPr="0085768F" w14:paraId="457B36D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F66F15" w14:textId="77777777" w:rsidR="00321F62" w:rsidRPr="0085768F" w:rsidRDefault="00321F62" w:rsidP="0085768F">
            <w:pPr>
              <w:spacing w:line="276" w:lineRule="auto"/>
              <w:rPr>
                <w:rFonts w:cstheme="minorHAnsi"/>
                <w:sz w:val="16"/>
                <w:szCs w:val="16"/>
              </w:rPr>
            </w:pPr>
            <w:r w:rsidRPr="0085768F">
              <w:rPr>
                <w:rFonts w:cstheme="minorHAnsi"/>
                <w:sz w:val="16"/>
                <w:szCs w:val="16"/>
              </w:rPr>
              <w:t>Opatření MAP</w:t>
            </w:r>
          </w:p>
        </w:tc>
        <w:tc>
          <w:tcPr>
            <w:tcW w:w="5948" w:type="dxa"/>
          </w:tcPr>
          <w:p w14:paraId="7227F3CB" w14:textId="77777777" w:rsidR="00FD361F" w:rsidRDefault="001557A0" w:rsidP="0085768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themeColor="text1"/>
                <w:sz w:val="16"/>
                <w:szCs w:val="16"/>
              </w:rPr>
            </w:pPr>
            <w:r w:rsidRPr="0085768F">
              <w:rPr>
                <w:rFonts w:ascii="Calibri" w:hAnsi="Calibri" w:cs="Calibri"/>
                <w:noProof/>
                <w:sz w:val="16"/>
                <w:szCs w:val="16"/>
              </w:rPr>
              <w:t>1.3.2 Rozvoj v oblasti udržitelného rozvoje – EVVO, sociální, občanské a socioemoční dovednosti, rozvoj kulturního povědomí a vyjádření dětí</w:t>
            </w:r>
            <w:r w:rsidRPr="0085768F">
              <w:rPr>
                <w:rFonts w:ascii="Calibri" w:hAnsi="Calibri" w:cs="Calibri"/>
                <w:noProof/>
                <w:color w:val="000000" w:themeColor="text1"/>
                <w:sz w:val="16"/>
                <w:szCs w:val="16"/>
              </w:rPr>
              <w:t xml:space="preserve"> </w:t>
            </w:r>
          </w:p>
          <w:p w14:paraId="3470392F" w14:textId="1846E0BA" w:rsidR="000E0E45" w:rsidRPr="0085768F" w:rsidRDefault="000E0E45"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noProof/>
                <w:color w:val="000000" w:themeColor="text1"/>
                <w:sz w:val="16"/>
                <w:szCs w:val="16"/>
              </w:rPr>
              <w:t>2.2.2.Rozvoj kulturního povědomí a vyjádření dětí a žáků ZŠ, podpora vztahu k místu, kde žijí</w:t>
            </w:r>
            <w:r w:rsidRPr="0085768F">
              <w:rPr>
                <w:rFonts w:cstheme="minorHAnsi"/>
                <w:sz w:val="16"/>
                <w:szCs w:val="16"/>
              </w:rPr>
              <w:t xml:space="preserve"> </w:t>
            </w:r>
          </w:p>
          <w:p w14:paraId="7710402F" w14:textId="6EDC5DF4" w:rsidR="00460CD4" w:rsidRPr="0085768F" w:rsidRDefault="00460CD4"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2.3.6 </w:t>
            </w:r>
            <w:r w:rsidR="00866BB0" w:rsidRPr="0085768F">
              <w:rPr>
                <w:rFonts w:ascii="Calibri" w:hAnsi="Calibri" w:cs="Calibri"/>
                <w:noProof/>
                <w:sz w:val="16"/>
                <w:szCs w:val="16"/>
              </w:rPr>
              <w:t>Rozvoj vzdělávání pro udržitelný rozvoj (</w:t>
            </w:r>
            <w:r w:rsidR="000C0DA0">
              <w:rPr>
                <w:rFonts w:ascii="Calibri" w:hAnsi="Calibri" w:cs="Calibri"/>
                <w:noProof/>
                <w:sz w:val="16"/>
                <w:szCs w:val="16"/>
              </w:rPr>
              <w:t xml:space="preserve">EVVO, </w:t>
            </w:r>
            <w:r w:rsidR="00FD361F">
              <w:rPr>
                <w:rFonts w:ascii="Calibri" w:hAnsi="Calibri" w:cs="Calibri"/>
                <w:noProof/>
                <w:sz w:val="16"/>
                <w:szCs w:val="16"/>
              </w:rPr>
              <w:t xml:space="preserve">osobnostně - </w:t>
            </w:r>
            <w:r w:rsidR="00866BB0" w:rsidRPr="0085768F">
              <w:rPr>
                <w:rFonts w:ascii="Calibri" w:hAnsi="Calibri" w:cs="Calibri"/>
                <w:noProof/>
                <w:sz w:val="16"/>
                <w:szCs w:val="16"/>
              </w:rPr>
              <w:t>sociální, socioemoční a občanské kompetence</w:t>
            </w:r>
            <w:r w:rsidR="000C0DA0">
              <w:rPr>
                <w:rFonts w:ascii="Calibri" w:hAnsi="Calibri" w:cs="Calibri"/>
                <w:noProof/>
                <w:sz w:val="16"/>
                <w:szCs w:val="16"/>
              </w:rPr>
              <w:t>, zdravý životní styl</w:t>
            </w:r>
            <w:r w:rsidR="00866BB0" w:rsidRPr="0085768F">
              <w:rPr>
                <w:rFonts w:ascii="Calibri" w:hAnsi="Calibri" w:cs="Calibri"/>
                <w:noProof/>
                <w:sz w:val="16"/>
                <w:szCs w:val="16"/>
              </w:rPr>
              <w:t>) na ZŠ</w:t>
            </w:r>
          </w:p>
        </w:tc>
      </w:tr>
    </w:tbl>
    <w:p w14:paraId="1EB94956" w14:textId="77777777" w:rsidR="00321F62" w:rsidRPr="0085768F" w:rsidRDefault="00321F62" w:rsidP="0085768F">
      <w:pPr>
        <w:spacing w:after="0"/>
        <w:rPr>
          <w:rFonts w:cstheme="minorHAnsi"/>
          <w:sz w:val="16"/>
          <w:szCs w:val="16"/>
        </w:rPr>
      </w:pPr>
    </w:p>
    <w:p w14:paraId="2608DAB3" w14:textId="77777777" w:rsidR="00321F62" w:rsidRPr="0085768F" w:rsidRDefault="00321F62" w:rsidP="0085768F">
      <w:pPr>
        <w:spacing w:after="0"/>
        <w:rPr>
          <w:b/>
          <w:bCs/>
          <w:sz w:val="16"/>
          <w:szCs w:val="16"/>
          <w:lang w:eastAsia="x-none"/>
        </w:rPr>
      </w:pPr>
    </w:p>
    <w:p w14:paraId="445427E9" w14:textId="77777777" w:rsidR="00F25B0E" w:rsidRDefault="00F25B0E" w:rsidP="00EA6EE6">
      <w:pPr>
        <w:rPr>
          <w:b/>
          <w:bCs/>
          <w:lang w:eastAsia="x-none"/>
        </w:rPr>
      </w:pPr>
    </w:p>
    <w:p w14:paraId="6308D149" w14:textId="77777777" w:rsidR="00C37544" w:rsidRDefault="00C37544" w:rsidP="00EA6EE6">
      <w:pPr>
        <w:rPr>
          <w:b/>
          <w:bCs/>
          <w:lang w:eastAsia="x-none"/>
        </w:rPr>
      </w:pPr>
    </w:p>
    <w:p w14:paraId="31948C53" w14:textId="77777777" w:rsidR="00C37544" w:rsidRDefault="00C37544" w:rsidP="00EA6EE6">
      <w:pPr>
        <w:rPr>
          <w:b/>
          <w:bCs/>
          <w:lang w:eastAsia="x-none"/>
        </w:rPr>
      </w:pPr>
    </w:p>
    <w:p w14:paraId="0A75E390" w14:textId="77777777" w:rsidR="00C37544" w:rsidRDefault="00C37544" w:rsidP="00EA6EE6">
      <w:pPr>
        <w:rPr>
          <w:b/>
          <w:bCs/>
          <w:lang w:eastAsia="x-none"/>
        </w:rPr>
      </w:pPr>
    </w:p>
    <w:p w14:paraId="4D74EF6A" w14:textId="77777777" w:rsidR="002B6788" w:rsidRDefault="002B6788" w:rsidP="00EA6EE6">
      <w:pPr>
        <w:rPr>
          <w:b/>
          <w:bCs/>
          <w:lang w:eastAsia="x-none"/>
        </w:rPr>
      </w:pPr>
    </w:p>
    <w:p w14:paraId="13F878EB" w14:textId="77777777" w:rsidR="00D10C6B" w:rsidRDefault="00D10C6B" w:rsidP="00EA6EE6">
      <w:pPr>
        <w:rPr>
          <w:b/>
          <w:bCs/>
          <w:lang w:eastAsia="x-none"/>
        </w:rPr>
      </w:pPr>
    </w:p>
    <w:p w14:paraId="3E10FB3D" w14:textId="77777777" w:rsidR="00D10C6B" w:rsidRDefault="00D10C6B" w:rsidP="00EA6EE6">
      <w:pPr>
        <w:rPr>
          <w:b/>
          <w:bCs/>
          <w:lang w:eastAsia="x-none"/>
        </w:rPr>
      </w:pPr>
    </w:p>
    <w:p w14:paraId="3ED55102" w14:textId="77777777" w:rsidR="00D10C6B" w:rsidRDefault="00D10C6B" w:rsidP="00EA6EE6">
      <w:pPr>
        <w:rPr>
          <w:b/>
          <w:bCs/>
          <w:lang w:eastAsia="x-none"/>
        </w:rPr>
      </w:pPr>
    </w:p>
    <w:p w14:paraId="2549C2AB" w14:textId="77777777" w:rsidR="00D10C6B" w:rsidRDefault="00D10C6B" w:rsidP="00EA6EE6">
      <w:pPr>
        <w:rPr>
          <w:b/>
          <w:bCs/>
          <w:lang w:eastAsia="x-none"/>
        </w:rPr>
      </w:pPr>
    </w:p>
    <w:p w14:paraId="2245CF97" w14:textId="77777777" w:rsidR="00D10C6B" w:rsidRDefault="00D10C6B" w:rsidP="00EA6EE6">
      <w:pPr>
        <w:rPr>
          <w:b/>
          <w:bCs/>
          <w:lang w:eastAsia="x-none"/>
        </w:rPr>
      </w:pPr>
    </w:p>
    <w:p w14:paraId="1D95C52D" w14:textId="77777777" w:rsidR="00D10C6B" w:rsidRDefault="00D10C6B" w:rsidP="00EA6EE6">
      <w:pPr>
        <w:rPr>
          <w:b/>
          <w:bCs/>
          <w:lang w:eastAsia="x-none"/>
        </w:rPr>
      </w:pPr>
    </w:p>
    <w:p w14:paraId="1ED40A41" w14:textId="77777777" w:rsidR="00D10C6B" w:rsidRDefault="00D10C6B" w:rsidP="00EA6EE6">
      <w:pPr>
        <w:rPr>
          <w:b/>
          <w:bCs/>
          <w:lang w:eastAsia="x-none"/>
        </w:rPr>
      </w:pPr>
    </w:p>
    <w:p w14:paraId="7EDAD401" w14:textId="77777777" w:rsidR="00D10C6B" w:rsidRDefault="00D10C6B" w:rsidP="00EA6EE6">
      <w:pPr>
        <w:rPr>
          <w:b/>
          <w:bCs/>
          <w:lang w:eastAsia="x-none"/>
        </w:rPr>
      </w:pPr>
    </w:p>
    <w:p w14:paraId="361E5738" w14:textId="77777777" w:rsidR="00D10C6B" w:rsidRDefault="00D10C6B" w:rsidP="00EA6EE6">
      <w:pPr>
        <w:rPr>
          <w:b/>
          <w:bCs/>
          <w:lang w:eastAsia="x-none"/>
        </w:rPr>
      </w:pPr>
    </w:p>
    <w:p w14:paraId="63077488" w14:textId="77777777" w:rsidR="00D10C6B" w:rsidRDefault="00D10C6B" w:rsidP="00EA6EE6">
      <w:pPr>
        <w:rPr>
          <w:b/>
          <w:bCs/>
          <w:lang w:eastAsia="x-none"/>
        </w:rPr>
      </w:pPr>
    </w:p>
    <w:p w14:paraId="47BC9ABE" w14:textId="77777777" w:rsidR="00FB040A" w:rsidRPr="00321F62" w:rsidRDefault="00FB040A" w:rsidP="00EA6EE6">
      <w:pPr>
        <w:rPr>
          <w:b/>
          <w:bCs/>
          <w:lang w:eastAsia="x-none"/>
        </w:rPr>
      </w:pPr>
    </w:p>
    <w:p w14:paraId="2B887061" w14:textId="59DBC211" w:rsidR="00EA6EE6" w:rsidRPr="005C06A4" w:rsidRDefault="00321F62" w:rsidP="00DF643F">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5C06A4">
        <w:rPr>
          <w:b/>
          <w:bCs/>
          <w:sz w:val="28"/>
          <w:szCs w:val="28"/>
          <w:lang w:eastAsia="x-none"/>
        </w:rPr>
        <w:lastRenderedPageBreak/>
        <w:t>Základní škola a Mateřská škola Koštice</w:t>
      </w:r>
    </w:p>
    <w:p w14:paraId="19939CBB" w14:textId="77777777" w:rsidR="00F80DCB" w:rsidRDefault="00F80DCB" w:rsidP="00651F5E">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19314F" w:rsidRPr="0085768F" w14:paraId="440F077A"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0CD16A6" w14:textId="77777777" w:rsidR="0019314F" w:rsidRPr="0085768F" w:rsidRDefault="0019314F" w:rsidP="00936AB7">
            <w:pPr>
              <w:rPr>
                <w:rFonts w:cstheme="minorHAnsi"/>
                <w:b w:val="0"/>
                <w:bCs w:val="0"/>
                <w:sz w:val="16"/>
                <w:szCs w:val="16"/>
              </w:rPr>
            </w:pPr>
            <w:r w:rsidRPr="0085768F">
              <w:rPr>
                <w:rFonts w:cstheme="minorHAnsi"/>
                <w:sz w:val="16"/>
                <w:szCs w:val="16"/>
              </w:rPr>
              <w:t>Název aktivity</w:t>
            </w:r>
          </w:p>
        </w:tc>
        <w:tc>
          <w:tcPr>
            <w:tcW w:w="5948" w:type="dxa"/>
          </w:tcPr>
          <w:p w14:paraId="16EAAD82" w14:textId="77777777" w:rsidR="0019314F" w:rsidRPr="002B6788" w:rsidRDefault="0019314F" w:rsidP="00936AB7">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19314F" w:rsidRPr="0085768F" w14:paraId="27F41182"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9EB674" w14:textId="77777777" w:rsidR="0019314F" w:rsidRPr="0085768F" w:rsidRDefault="0019314F" w:rsidP="00936AB7">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56CA3F87" w14:textId="5C20B307" w:rsidR="0019314F" w:rsidRPr="0085768F" w:rsidRDefault="003A7D9D" w:rsidP="00936AB7">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Vzdělávání pracovníků, Inovativní vzdělávání žáků</w:t>
            </w:r>
          </w:p>
        </w:tc>
      </w:tr>
      <w:tr w:rsidR="0019314F" w:rsidRPr="0085768F" w14:paraId="06D2C85D"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9507E8B" w14:textId="77777777" w:rsidR="0019314F" w:rsidRPr="0085768F" w:rsidRDefault="0019314F" w:rsidP="00936AB7">
            <w:pPr>
              <w:rPr>
                <w:rFonts w:cstheme="minorHAnsi"/>
                <w:sz w:val="16"/>
                <w:szCs w:val="16"/>
              </w:rPr>
            </w:pPr>
            <w:r w:rsidRPr="0085768F">
              <w:rPr>
                <w:rFonts w:cstheme="minorHAnsi"/>
                <w:sz w:val="16"/>
                <w:szCs w:val="16"/>
              </w:rPr>
              <w:t>Realizátor aktivity</w:t>
            </w:r>
          </w:p>
        </w:tc>
        <w:tc>
          <w:tcPr>
            <w:tcW w:w="5948" w:type="dxa"/>
          </w:tcPr>
          <w:p w14:paraId="00137DEE" w14:textId="34823BBB" w:rsidR="0019314F" w:rsidRPr="0085768F" w:rsidRDefault="0019314F"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Koštice</w:t>
            </w:r>
          </w:p>
        </w:tc>
      </w:tr>
      <w:tr w:rsidR="0019314F" w:rsidRPr="0085768F" w14:paraId="1C3C728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5D5467" w14:textId="77777777" w:rsidR="0019314F" w:rsidRPr="0085768F" w:rsidRDefault="0019314F" w:rsidP="00936AB7">
            <w:pPr>
              <w:rPr>
                <w:rFonts w:cstheme="minorHAnsi"/>
                <w:sz w:val="16"/>
                <w:szCs w:val="16"/>
              </w:rPr>
            </w:pPr>
            <w:r w:rsidRPr="0085768F">
              <w:rPr>
                <w:rFonts w:cstheme="minorHAnsi"/>
                <w:sz w:val="16"/>
                <w:szCs w:val="16"/>
              </w:rPr>
              <w:t>Místo konání aktivity</w:t>
            </w:r>
          </w:p>
        </w:tc>
        <w:tc>
          <w:tcPr>
            <w:tcW w:w="5948" w:type="dxa"/>
          </w:tcPr>
          <w:p w14:paraId="1A7BD8E4" w14:textId="033A49E8" w:rsidR="0019314F" w:rsidRPr="0085768F" w:rsidRDefault="0019314F"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Koštice</w:t>
            </w:r>
          </w:p>
        </w:tc>
      </w:tr>
      <w:tr w:rsidR="003A7D9D" w:rsidRPr="0085768F" w14:paraId="2C73F79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6036F40" w14:textId="77777777" w:rsidR="003A7D9D" w:rsidRPr="0085768F" w:rsidRDefault="003A7D9D" w:rsidP="003A7D9D">
            <w:pPr>
              <w:rPr>
                <w:rFonts w:cstheme="minorHAnsi"/>
                <w:sz w:val="16"/>
                <w:szCs w:val="16"/>
              </w:rPr>
            </w:pPr>
            <w:r w:rsidRPr="0085768F">
              <w:rPr>
                <w:rFonts w:cstheme="minorHAnsi"/>
                <w:sz w:val="16"/>
                <w:szCs w:val="16"/>
              </w:rPr>
              <w:t>Cíl aktivity</w:t>
            </w:r>
          </w:p>
        </w:tc>
        <w:tc>
          <w:tcPr>
            <w:tcW w:w="5948" w:type="dxa"/>
          </w:tcPr>
          <w:p w14:paraId="5CCFD6E5" w14:textId="19EA4412" w:rsidR="003A7D9D" w:rsidRPr="0085768F" w:rsidRDefault="003A7D9D" w:rsidP="003A7D9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hAnsi="Calibri" w:cs="Calibri"/>
                <w:sz w:val="16"/>
                <w:szCs w:val="16"/>
              </w:rPr>
              <w:t>Vzdělávání pracovníků, Inovativní vzdělávání žáků</w:t>
            </w:r>
          </w:p>
        </w:tc>
      </w:tr>
      <w:tr w:rsidR="003A7D9D" w:rsidRPr="0085768F" w14:paraId="33EBD02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ED507C" w14:textId="77777777" w:rsidR="003A7D9D" w:rsidRPr="0085768F" w:rsidRDefault="003A7D9D" w:rsidP="003A7D9D">
            <w:pPr>
              <w:rPr>
                <w:rFonts w:cstheme="minorHAnsi"/>
                <w:sz w:val="16"/>
                <w:szCs w:val="16"/>
              </w:rPr>
            </w:pPr>
            <w:r w:rsidRPr="0085768F">
              <w:rPr>
                <w:rFonts w:cstheme="minorHAnsi"/>
                <w:sz w:val="16"/>
                <w:szCs w:val="16"/>
              </w:rPr>
              <w:t>Spolupráce</w:t>
            </w:r>
          </w:p>
        </w:tc>
        <w:tc>
          <w:tcPr>
            <w:tcW w:w="5948" w:type="dxa"/>
          </w:tcPr>
          <w:p w14:paraId="6635AAF1" w14:textId="77777777" w:rsidR="003A7D9D" w:rsidRPr="0085768F" w:rsidRDefault="003A7D9D" w:rsidP="003A7D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A7D9D" w:rsidRPr="0085768F" w14:paraId="6AA9384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789DDBAF" w14:textId="77777777" w:rsidR="003A7D9D" w:rsidRPr="0085768F" w:rsidRDefault="003A7D9D" w:rsidP="003A7D9D">
            <w:pPr>
              <w:rPr>
                <w:rFonts w:cstheme="minorHAnsi"/>
                <w:sz w:val="16"/>
                <w:szCs w:val="16"/>
              </w:rPr>
            </w:pPr>
            <w:r w:rsidRPr="0085768F">
              <w:rPr>
                <w:rFonts w:cstheme="minorHAnsi"/>
                <w:sz w:val="16"/>
                <w:szCs w:val="16"/>
              </w:rPr>
              <w:t>Celkový rozpočet</w:t>
            </w:r>
          </w:p>
        </w:tc>
        <w:tc>
          <w:tcPr>
            <w:tcW w:w="5948" w:type="dxa"/>
          </w:tcPr>
          <w:p w14:paraId="5B01AF26" w14:textId="08B3CE1B" w:rsidR="003A7D9D" w:rsidRPr="0085768F" w:rsidRDefault="003A7D9D" w:rsidP="003A7D9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7D9D">
              <w:rPr>
                <w:rFonts w:cstheme="minorHAnsi"/>
                <w:sz w:val="16"/>
                <w:szCs w:val="16"/>
              </w:rPr>
              <w:t>283</w:t>
            </w:r>
            <w:r>
              <w:rPr>
                <w:rFonts w:cstheme="minorHAnsi"/>
                <w:sz w:val="16"/>
                <w:szCs w:val="16"/>
              </w:rPr>
              <w:t> </w:t>
            </w:r>
            <w:r w:rsidRPr="003A7D9D">
              <w:rPr>
                <w:rFonts w:cstheme="minorHAnsi"/>
                <w:sz w:val="16"/>
                <w:szCs w:val="16"/>
              </w:rPr>
              <w:t>858</w:t>
            </w:r>
            <w:r>
              <w:rPr>
                <w:rFonts w:cstheme="minorHAnsi"/>
                <w:sz w:val="16"/>
                <w:szCs w:val="16"/>
              </w:rPr>
              <w:t xml:space="preserve"> Kč</w:t>
            </w:r>
          </w:p>
        </w:tc>
      </w:tr>
      <w:tr w:rsidR="003A7D9D" w:rsidRPr="0085768F" w14:paraId="715DE23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E08561" w14:textId="77777777" w:rsidR="003A7D9D" w:rsidRPr="0085768F" w:rsidRDefault="003A7D9D" w:rsidP="003A7D9D">
            <w:pPr>
              <w:rPr>
                <w:rFonts w:cstheme="minorHAnsi"/>
                <w:sz w:val="16"/>
                <w:szCs w:val="16"/>
              </w:rPr>
            </w:pPr>
            <w:r w:rsidRPr="0085768F">
              <w:rPr>
                <w:rFonts w:cstheme="minorHAnsi"/>
                <w:sz w:val="16"/>
                <w:szCs w:val="16"/>
              </w:rPr>
              <w:t>Zdroj financování</w:t>
            </w:r>
          </w:p>
        </w:tc>
        <w:tc>
          <w:tcPr>
            <w:tcW w:w="5948" w:type="dxa"/>
          </w:tcPr>
          <w:p w14:paraId="5869E408" w14:textId="77777777" w:rsidR="003A7D9D" w:rsidRPr="0085768F" w:rsidRDefault="003A7D9D" w:rsidP="003A7D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3A7D9D" w:rsidRPr="0085768F" w14:paraId="5800DB2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39BD4E79" w14:textId="77777777" w:rsidR="003A7D9D" w:rsidRPr="0085768F" w:rsidRDefault="003A7D9D" w:rsidP="003A7D9D">
            <w:pPr>
              <w:rPr>
                <w:rFonts w:cstheme="minorHAnsi"/>
                <w:sz w:val="16"/>
                <w:szCs w:val="16"/>
              </w:rPr>
            </w:pPr>
            <w:r w:rsidRPr="0085768F">
              <w:rPr>
                <w:rFonts w:cstheme="minorHAnsi"/>
                <w:sz w:val="16"/>
                <w:szCs w:val="16"/>
              </w:rPr>
              <w:t>Časový harmonogram</w:t>
            </w:r>
          </w:p>
        </w:tc>
        <w:tc>
          <w:tcPr>
            <w:tcW w:w="5948" w:type="dxa"/>
          </w:tcPr>
          <w:p w14:paraId="2E784BCE" w14:textId="2CB4EA52" w:rsidR="003A7D9D" w:rsidRPr="0085768F" w:rsidRDefault="00D10C6B" w:rsidP="003A7D9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A7D9D" w:rsidRPr="0085768F" w14:paraId="0384965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E34ACB" w14:textId="77777777" w:rsidR="003A7D9D" w:rsidRPr="0085768F" w:rsidRDefault="003A7D9D" w:rsidP="003A7D9D">
            <w:pPr>
              <w:rPr>
                <w:rFonts w:cstheme="minorHAnsi"/>
                <w:sz w:val="16"/>
                <w:szCs w:val="16"/>
              </w:rPr>
            </w:pPr>
            <w:r w:rsidRPr="0085768F">
              <w:rPr>
                <w:rFonts w:cstheme="minorHAnsi"/>
                <w:sz w:val="16"/>
                <w:szCs w:val="16"/>
              </w:rPr>
              <w:t>Cíl MAP</w:t>
            </w:r>
          </w:p>
        </w:tc>
        <w:tc>
          <w:tcPr>
            <w:tcW w:w="5948" w:type="dxa"/>
          </w:tcPr>
          <w:p w14:paraId="31B9245D" w14:textId="77777777" w:rsidR="003A7D9D" w:rsidRPr="0085768F" w:rsidRDefault="003A7D9D" w:rsidP="003A7D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1.1 Podpora kvalitního inkluzivního a společného vzdělávání z hlediska odborně-personálních kapacit a specifického vybavení </w:t>
            </w:r>
          </w:p>
          <w:p w14:paraId="0A05A233" w14:textId="77777777" w:rsidR="003A7D9D" w:rsidRDefault="003A7D9D" w:rsidP="003A7D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2.5 </w:t>
            </w:r>
            <w:r w:rsidR="00FD361F">
              <w:rPr>
                <w:rFonts w:ascii="Calibri" w:hAnsi="Calibri" w:cs="Calibri"/>
                <w:sz w:val="16"/>
                <w:szCs w:val="16"/>
              </w:rPr>
              <w:t>Zajištění dostatku kvalifikovaných a motivovaných pedagogických i odborných pracovníků a systematická podpora jejich profesního rozvoje a wellbeingu</w:t>
            </w:r>
          </w:p>
          <w:p w14:paraId="26B4DCBA" w14:textId="25FFDE6B" w:rsidR="00B43D1D" w:rsidRPr="0085768F" w:rsidRDefault="00B43D1D" w:rsidP="003A7D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3A7D9D" w:rsidRPr="0085768F" w14:paraId="63837F4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088B8D0" w14:textId="77777777" w:rsidR="003A7D9D" w:rsidRPr="0085768F" w:rsidRDefault="003A7D9D" w:rsidP="003A7D9D">
            <w:pPr>
              <w:rPr>
                <w:rFonts w:cstheme="minorHAnsi"/>
                <w:sz w:val="16"/>
                <w:szCs w:val="16"/>
              </w:rPr>
            </w:pPr>
            <w:r w:rsidRPr="0085768F">
              <w:rPr>
                <w:rFonts w:cstheme="minorHAnsi"/>
                <w:sz w:val="16"/>
                <w:szCs w:val="16"/>
              </w:rPr>
              <w:t>Opatření MAP</w:t>
            </w:r>
          </w:p>
        </w:tc>
        <w:tc>
          <w:tcPr>
            <w:tcW w:w="5948" w:type="dxa"/>
          </w:tcPr>
          <w:p w14:paraId="6826CD4A" w14:textId="77777777" w:rsidR="003A7D9D" w:rsidRDefault="003A7D9D" w:rsidP="003A7D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1.1.2 Odborné vzdělávání pedagogických pracovníků v oblasti inkluze a v tématech vedoucí k podpoře rozvoje potenciálu každého dítěte v předškolním vzdělávání</w:t>
            </w:r>
          </w:p>
          <w:p w14:paraId="3641E1B1" w14:textId="6FD1B85C" w:rsidR="00B43D1D" w:rsidRPr="0085768F" w:rsidRDefault="00B43D1D" w:rsidP="003A7D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Pr>
                <w:rFonts w:ascii="Calibri" w:hAnsi="Calibri" w:cs="Calibri"/>
                <w:noProof/>
                <w:sz w:val="16"/>
                <w:szCs w:val="16"/>
              </w:rPr>
              <w:t>1.1.4 Individuální aktivity jednotlivých subjektů předškolního vzdělávání v oblasti inkluze vedoucí k rozvoji potenciálu každého dítěte</w:t>
            </w:r>
          </w:p>
          <w:p w14:paraId="555712F5" w14:textId="77777777" w:rsidR="003A7D9D" w:rsidRDefault="003A7D9D" w:rsidP="003A7D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2.5.2 Podpora rozvoje pedagogických</w:t>
            </w:r>
            <w:r w:rsidR="00FD361F">
              <w:rPr>
                <w:rFonts w:ascii="Calibri" w:hAnsi="Calibri" w:cs="Calibri"/>
                <w:noProof/>
                <w:sz w:val="16"/>
                <w:szCs w:val="16"/>
              </w:rPr>
              <w:t xml:space="preserve"> a didaktických</w:t>
            </w:r>
            <w:r w:rsidRPr="0085768F">
              <w:rPr>
                <w:rFonts w:ascii="Calibri" w:hAnsi="Calibri" w:cs="Calibri"/>
                <w:noProof/>
                <w:sz w:val="16"/>
                <w:szCs w:val="16"/>
              </w:rPr>
              <w:t xml:space="preserve"> kompetencí pracovníků v základním vzdělávání </w:t>
            </w:r>
            <w:r w:rsidR="00FD361F">
              <w:rPr>
                <w:rFonts w:ascii="Calibri" w:hAnsi="Calibri" w:cs="Calibri"/>
                <w:noProof/>
                <w:sz w:val="16"/>
                <w:szCs w:val="16"/>
              </w:rPr>
              <w:t xml:space="preserve">a podpora managementu třídních kolektivů </w:t>
            </w:r>
            <w:r w:rsidRPr="0085768F">
              <w:rPr>
                <w:rFonts w:ascii="Calibri" w:hAnsi="Calibri" w:cs="Calibri"/>
                <w:noProof/>
                <w:sz w:val="16"/>
                <w:szCs w:val="16"/>
              </w:rPr>
              <w:t>včetně podpory wellbeingu ve školách</w:t>
            </w:r>
          </w:p>
          <w:p w14:paraId="104E567F" w14:textId="77777777" w:rsidR="00B43D1D" w:rsidRPr="00B43D1D" w:rsidRDefault="00B43D1D" w:rsidP="003A7D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2.5.4 Realizace specializovaných odborných akcí</w:t>
            </w:r>
          </w:p>
          <w:p w14:paraId="339E85E5" w14:textId="4F9F7F8D" w:rsidR="00B43D1D" w:rsidRPr="0085768F" w:rsidRDefault="00B43D1D" w:rsidP="003A7D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B43D1D">
              <w:rPr>
                <w:rFonts w:ascii="Calibri" w:hAnsi="Calibri" w:cs="Calibri"/>
                <w:noProof/>
                <w:sz w:val="16"/>
                <w:szCs w:val="16"/>
              </w:rPr>
              <w:t>Napříč opatřeními</w:t>
            </w:r>
          </w:p>
        </w:tc>
      </w:tr>
    </w:tbl>
    <w:p w14:paraId="48555466" w14:textId="77777777" w:rsidR="00F25B0E" w:rsidRDefault="00F25B0E" w:rsidP="003A7D9D">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A7D9D" w:rsidRPr="0085768F" w14:paraId="49419627"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14C9FD1" w14:textId="77777777" w:rsidR="003A7D9D" w:rsidRPr="0085768F" w:rsidRDefault="003A7D9D" w:rsidP="00936AB7">
            <w:pPr>
              <w:rPr>
                <w:rFonts w:cstheme="minorHAnsi"/>
                <w:b w:val="0"/>
                <w:bCs w:val="0"/>
                <w:sz w:val="16"/>
                <w:szCs w:val="16"/>
              </w:rPr>
            </w:pPr>
            <w:r w:rsidRPr="0085768F">
              <w:rPr>
                <w:rFonts w:cstheme="minorHAnsi"/>
                <w:sz w:val="16"/>
                <w:szCs w:val="16"/>
              </w:rPr>
              <w:t>Název aktivity</w:t>
            </w:r>
          </w:p>
        </w:tc>
        <w:tc>
          <w:tcPr>
            <w:tcW w:w="5948" w:type="dxa"/>
          </w:tcPr>
          <w:p w14:paraId="439BC0D5" w14:textId="77777777" w:rsidR="003A7D9D" w:rsidRPr="002B6788" w:rsidRDefault="003A7D9D" w:rsidP="00936AB7">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3A7D9D" w:rsidRPr="0085768F" w14:paraId="4B0F6398"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2A29C9" w14:textId="77777777" w:rsidR="003A7D9D" w:rsidRPr="0085768F" w:rsidRDefault="003A7D9D" w:rsidP="00936AB7">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1091F923" w14:textId="7C535DD4"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Vzdělávání pracovníků, Inovativní vzdělávání dětí, Příprava dětí ohrožených pracovním neúspěchem</w:t>
            </w:r>
          </w:p>
        </w:tc>
      </w:tr>
      <w:tr w:rsidR="003A7D9D" w:rsidRPr="0085768F" w14:paraId="112C7DD4"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86C9AAF" w14:textId="77777777" w:rsidR="003A7D9D" w:rsidRPr="0085768F" w:rsidRDefault="003A7D9D" w:rsidP="00936AB7">
            <w:pPr>
              <w:rPr>
                <w:rFonts w:cstheme="minorHAnsi"/>
                <w:sz w:val="16"/>
                <w:szCs w:val="16"/>
              </w:rPr>
            </w:pPr>
            <w:r w:rsidRPr="0085768F">
              <w:rPr>
                <w:rFonts w:cstheme="minorHAnsi"/>
                <w:sz w:val="16"/>
                <w:szCs w:val="16"/>
              </w:rPr>
              <w:t>Realizátor aktivity</w:t>
            </w:r>
          </w:p>
        </w:tc>
        <w:tc>
          <w:tcPr>
            <w:tcW w:w="5948" w:type="dxa"/>
          </w:tcPr>
          <w:p w14:paraId="6976E498" w14:textId="0ABB604F" w:rsidR="003A7D9D" w:rsidRPr="0085768F" w:rsidRDefault="003A7D9D"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Mateřská</w:t>
            </w:r>
            <w:r w:rsidRPr="0085768F">
              <w:rPr>
                <w:rFonts w:cstheme="minorHAnsi"/>
                <w:sz w:val="16"/>
                <w:szCs w:val="16"/>
              </w:rPr>
              <w:t xml:space="preserve"> škola Koštice</w:t>
            </w:r>
          </w:p>
        </w:tc>
      </w:tr>
      <w:tr w:rsidR="003A7D9D" w:rsidRPr="0085768F" w14:paraId="18BCE4C5"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E3E2FD" w14:textId="77777777" w:rsidR="003A7D9D" w:rsidRPr="0085768F" w:rsidRDefault="003A7D9D" w:rsidP="00936AB7">
            <w:pPr>
              <w:rPr>
                <w:rFonts w:cstheme="minorHAnsi"/>
                <w:sz w:val="16"/>
                <w:szCs w:val="16"/>
              </w:rPr>
            </w:pPr>
            <w:r w:rsidRPr="0085768F">
              <w:rPr>
                <w:rFonts w:cstheme="minorHAnsi"/>
                <w:sz w:val="16"/>
                <w:szCs w:val="16"/>
              </w:rPr>
              <w:t>Místo konání aktivity</w:t>
            </w:r>
          </w:p>
        </w:tc>
        <w:tc>
          <w:tcPr>
            <w:tcW w:w="5948" w:type="dxa"/>
          </w:tcPr>
          <w:p w14:paraId="2B87EDDC" w14:textId="7EE7FABD"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Mateřská</w:t>
            </w:r>
            <w:r w:rsidRPr="0085768F">
              <w:rPr>
                <w:rFonts w:cstheme="minorHAnsi"/>
                <w:sz w:val="16"/>
                <w:szCs w:val="16"/>
              </w:rPr>
              <w:t xml:space="preserve"> škola Koštice</w:t>
            </w:r>
          </w:p>
        </w:tc>
      </w:tr>
      <w:tr w:rsidR="003A7D9D" w:rsidRPr="0085768F" w14:paraId="04261931"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1A116DC" w14:textId="77777777" w:rsidR="003A7D9D" w:rsidRPr="0085768F" w:rsidRDefault="003A7D9D" w:rsidP="00936AB7">
            <w:pPr>
              <w:rPr>
                <w:rFonts w:cstheme="minorHAnsi"/>
                <w:sz w:val="16"/>
                <w:szCs w:val="16"/>
              </w:rPr>
            </w:pPr>
            <w:r w:rsidRPr="0085768F">
              <w:rPr>
                <w:rFonts w:cstheme="minorHAnsi"/>
                <w:sz w:val="16"/>
                <w:szCs w:val="16"/>
              </w:rPr>
              <w:t>Cíl aktivity</w:t>
            </w:r>
          </w:p>
        </w:tc>
        <w:tc>
          <w:tcPr>
            <w:tcW w:w="5948" w:type="dxa"/>
          </w:tcPr>
          <w:p w14:paraId="3BF6BFBA" w14:textId="5DECF7C8" w:rsidR="003A7D9D" w:rsidRPr="0085768F" w:rsidRDefault="003A7D9D"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7D9D">
              <w:rPr>
                <w:rFonts w:ascii="Calibri" w:hAnsi="Calibri" w:cs="Calibri"/>
                <w:sz w:val="16"/>
                <w:szCs w:val="16"/>
              </w:rPr>
              <w:t>Vzdělávání pracovníků, Inovativní vzdělávání dětí, Příprava dětí ohrožených pracovním neúspěchem</w:t>
            </w:r>
          </w:p>
        </w:tc>
      </w:tr>
      <w:tr w:rsidR="003A7D9D" w:rsidRPr="0085768F" w14:paraId="79D758EE"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A11F61" w14:textId="77777777" w:rsidR="003A7D9D" w:rsidRPr="0085768F" w:rsidRDefault="003A7D9D" w:rsidP="00936AB7">
            <w:pPr>
              <w:rPr>
                <w:rFonts w:cstheme="minorHAnsi"/>
                <w:sz w:val="16"/>
                <w:szCs w:val="16"/>
              </w:rPr>
            </w:pPr>
            <w:r w:rsidRPr="0085768F">
              <w:rPr>
                <w:rFonts w:cstheme="minorHAnsi"/>
                <w:sz w:val="16"/>
                <w:szCs w:val="16"/>
              </w:rPr>
              <w:t>Spolupráce</w:t>
            </w:r>
          </w:p>
        </w:tc>
        <w:tc>
          <w:tcPr>
            <w:tcW w:w="5948" w:type="dxa"/>
          </w:tcPr>
          <w:p w14:paraId="743D9704" w14:textId="77777777"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A7D9D" w:rsidRPr="0085768F" w14:paraId="3AFB219F"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557B92A1" w14:textId="77777777" w:rsidR="003A7D9D" w:rsidRPr="0085768F" w:rsidRDefault="003A7D9D" w:rsidP="00936AB7">
            <w:pPr>
              <w:rPr>
                <w:rFonts w:cstheme="minorHAnsi"/>
                <w:sz w:val="16"/>
                <w:szCs w:val="16"/>
              </w:rPr>
            </w:pPr>
            <w:r w:rsidRPr="0085768F">
              <w:rPr>
                <w:rFonts w:cstheme="minorHAnsi"/>
                <w:sz w:val="16"/>
                <w:szCs w:val="16"/>
              </w:rPr>
              <w:t>Celkový rozpočet</w:t>
            </w:r>
          </w:p>
        </w:tc>
        <w:tc>
          <w:tcPr>
            <w:tcW w:w="5948" w:type="dxa"/>
          </w:tcPr>
          <w:p w14:paraId="00B5012F" w14:textId="6DA946FA" w:rsidR="003A7D9D" w:rsidRPr="0085768F" w:rsidRDefault="003A7D9D"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7D9D">
              <w:rPr>
                <w:rFonts w:cstheme="minorHAnsi"/>
                <w:sz w:val="16"/>
                <w:szCs w:val="16"/>
              </w:rPr>
              <w:t>290</w:t>
            </w:r>
            <w:r>
              <w:rPr>
                <w:rFonts w:cstheme="minorHAnsi"/>
                <w:sz w:val="16"/>
                <w:szCs w:val="16"/>
              </w:rPr>
              <w:t> </w:t>
            </w:r>
            <w:r w:rsidRPr="003A7D9D">
              <w:rPr>
                <w:rFonts w:cstheme="minorHAnsi"/>
                <w:sz w:val="16"/>
                <w:szCs w:val="16"/>
              </w:rPr>
              <w:t>24</w:t>
            </w:r>
            <w:r>
              <w:rPr>
                <w:rFonts w:cstheme="minorHAnsi"/>
                <w:sz w:val="16"/>
                <w:szCs w:val="16"/>
              </w:rPr>
              <w:t>0 Kč</w:t>
            </w:r>
          </w:p>
        </w:tc>
      </w:tr>
      <w:tr w:rsidR="003A7D9D" w:rsidRPr="0085768F" w14:paraId="08AF19FF"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45976B" w14:textId="77777777" w:rsidR="003A7D9D" w:rsidRPr="0085768F" w:rsidRDefault="003A7D9D" w:rsidP="00936AB7">
            <w:pPr>
              <w:rPr>
                <w:rFonts w:cstheme="minorHAnsi"/>
                <w:sz w:val="16"/>
                <w:szCs w:val="16"/>
              </w:rPr>
            </w:pPr>
            <w:r w:rsidRPr="0085768F">
              <w:rPr>
                <w:rFonts w:cstheme="minorHAnsi"/>
                <w:sz w:val="16"/>
                <w:szCs w:val="16"/>
              </w:rPr>
              <w:t>Zdroj financování</w:t>
            </w:r>
          </w:p>
        </w:tc>
        <w:tc>
          <w:tcPr>
            <w:tcW w:w="5948" w:type="dxa"/>
          </w:tcPr>
          <w:p w14:paraId="3BCED430" w14:textId="77777777"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3A7D9D" w:rsidRPr="0085768F" w14:paraId="08ADCCFC"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084F5F9" w14:textId="77777777" w:rsidR="003A7D9D" w:rsidRPr="0085768F" w:rsidRDefault="003A7D9D" w:rsidP="00936AB7">
            <w:pPr>
              <w:rPr>
                <w:rFonts w:cstheme="minorHAnsi"/>
                <w:sz w:val="16"/>
                <w:szCs w:val="16"/>
              </w:rPr>
            </w:pPr>
            <w:r w:rsidRPr="0085768F">
              <w:rPr>
                <w:rFonts w:cstheme="minorHAnsi"/>
                <w:sz w:val="16"/>
                <w:szCs w:val="16"/>
              </w:rPr>
              <w:t>Časový harmonogram</w:t>
            </w:r>
          </w:p>
        </w:tc>
        <w:tc>
          <w:tcPr>
            <w:tcW w:w="5948" w:type="dxa"/>
          </w:tcPr>
          <w:p w14:paraId="47DD1CFC" w14:textId="7F945C9F" w:rsidR="003A7D9D" w:rsidRPr="0085768F" w:rsidRDefault="00D10C6B"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A7D9D" w:rsidRPr="0085768F" w14:paraId="0644EF3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9DA66F" w14:textId="77777777" w:rsidR="003A7D9D" w:rsidRPr="0085768F" w:rsidRDefault="003A7D9D" w:rsidP="00936AB7">
            <w:pPr>
              <w:rPr>
                <w:rFonts w:cstheme="minorHAnsi"/>
                <w:sz w:val="16"/>
                <w:szCs w:val="16"/>
              </w:rPr>
            </w:pPr>
            <w:r w:rsidRPr="0085768F">
              <w:rPr>
                <w:rFonts w:cstheme="minorHAnsi"/>
                <w:sz w:val="16"/>
                <w:szCs w:val="16"/>
              </w:rPr>
              <w:t>Cíl MAP</w:t>
            </w:r>
          </w:p>
        </w:tc>
        <w:tc>
          <w:tcPr>
            <w:tcW w:w="5948" w:type="dxa"/>
          </w:tcPr>
          <w:p w14:paraId="51069D5B" w14:textId="77777777"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1.1 Podpora kvalitního inkluzivního a společného vzdělávání z hlediska odborně-personálních kapacit a specifického vybavení </w:t>
            </w:r>
          </w:p>
          <w:p w14:paraId="0EAC886E" w14:textId="77777777" w:rsidR="003A7D9D" w:rsidRDefault="003A7D9D" w:rsidP="00936AB7">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00FD361F" w:rsidRPr="00FD361F">
              <w:rPr>
                <w:rFonts w:ascii="Calibri" w:hAnsi="Calibri" w:cs="Calibri"/>
                <w:sz w:val="16"/>
                <w:szCs w:val="16"/>
              </w:rPr>
              <w:t>.5 Zajištění dostatku kvalifikovaných a motivovaných pedagogických i odborných pracovníků a systematická podpora jejich profesního rozvoje a wellbeingu</w:t>
            </w:r>
          </w:p>
          <w:p w14:paraId="05CF8C45" w14:textId="29022ECF" w:rsidR="00B43D1D" w:rsidRPr="0085768F" w:rsidRDefault="00B43D1D"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3A7D9D" w:rsidRPr="0085768F" w14:paraId="171809FC"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D9AA52B" w14:textId="77777777" w:rsidR="003A7D9D" w:rsidRPr="0085768F" w:rsidRDefault="003A7D9D" w:rsidP="00936AB7">
            <w:pPr>
              <w:rPr>
                <w:rFonts w:cstheme="minorHAnsi"/>
                <w:sz w:val="16"/>
                <w:szCs w:val="16"/>
              </w:rPr>
            </w:pPr>
            <w:r w:rsidRPr="0085768F">
              <w:rPr>
                <w:rFonts w:cstheme="minorHAnsi"/>
                <w:sz w:val="16"/>
                <w:szCs w:val="16"/>
              </w:rPr>
              <w:t>Opatření MAP</w:t>
            </w:r>
          </w:p>
        </w:tc>
        <w:tc>
          <w:tcPr>
            <w:tcW w:w="5948" w:type="dxa"/>
          </w:tcPr>
          <w:p w14:paraId="22C2902C" w14:textId="77777777" w:rsidR="00B43D1D" w:rsidRPr="00B43D1D" w:rsidRDefault="00B43D1D" w:rsidP="00B43D1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.1.2 Odborné vzdělávání pedagogických pracovníků v oblasti inkluze a v tématech vedoucí k podpoře rozvoje potenciálu každého dítěte v předškolním vzdělávání</w:t>
            </w:r>
          </w:p>
          <w:p w14:paraId="1D21AC79" w14:textId="77777777" w:rsidR="00B43D1D" w:rsidRPr="00B43D1D" w:rsidRDefault="00B43D1D" w:rsidP="00B43D1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1.1.4 Individuální aktivity jednotlivých subjektů předškolního vzdělávání v oblasti inkluze vedoucí k rozvoji potenciálu každého dítěte</w:t>
            </w:r>
          </w:p>
          <w:p w14:paraId="2FE2522F" w14:textId="77777777" w:rsidR="00B43D1D" w:rsidRPr="00B43D1D" w:rsidRDefault="00B43D1D" w:rsidP="00B43D1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2.5.2 Podpora rozvoje pedagogických a didaktických kompetencí pracovníků v základním vzdělávání a podpora managementu třídních kolektivů včetně podpory wellbeingu ve školách</w:t>
            </w:r>
          </w:p>
          <w:p w14:paraId="18779FB5" w14:textId="77777777" w:rsidR="00B43D1D" w:rsidRPr="00B43D1D" w:rsidRDefault="00B43D1D" w:rsidP="00B43D1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2.5.4 Realizace specializovaných odborných akcí</w:t>
            </w:r>
          </w:p>
          <w:p w14:paraId="50C7ABD6" w14:textId="403692EF" w:rsidR="003A7D9D" w:rsidRPr="0085768F" w:rsidRDefault="00B43D1D" w:rsidP="00B43D1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B43D1D">
              <w:rPr>
                <w:rFonts w:ascii="Calibri" w:hAnsi="Calibri" w:cs="Calibri"/>
                <w:noProof/>
                <w:sz w:val="16"/>
                <w:szCs w:val="16"/>
              </w:rPr>
              <w:t>Napříč opatřeními</w:t>
            </w:r>
          </w:p>
        </w:tc>
      </w:tr>
    </w:tbl>
    <w:p w14:paraId="17B0FD17" w14:textId="77777777" w:rsidR="00651F5E" w:rsidRDefault="00651F5E" w:rsidP="003A7D9D">
      <w:pPr>
        <w:spacing w:after="0"/>
        <w:rPr>
          <w:b/>
          <w:bCs/>
          <w:sz w:val="16"/>
          <w:szCs w:val="16"/>
          <w:lang w:eastAsia="x-none"/>
        </w:rPr>
      </w:pPr>
    </w:p>
    <w:p w14:paraId="7068A7C3" w14:textId="77777777" w:rsidR="000D7EDD" w:rsidRDefault="000D7EDD" w:rsidP="003A7D9D">
      <w:pPr>
        <w:spacing w:after="0"/>
        <w:rPr>
          <w:b/>
          <w:bCs/>
          <w:sz w:val="16"/>
          <w:szCs w:val="16"/>
          <w:lang w:eastAsia="x-none"/>
        </w:rPr>
      </w:pPr>
    </w:p>
    <w:p w14:paraId="5AC49D97" w14:textId="77777777" w:rsidR="000D7EDD" w:rsidRDefault="000D7EDD" w:rsidP="003A7D9D">
      <w:pPr>
        <w:spacing w:after="0"/>
        <w:rPr>
          <w:b/>
          <w:bCs/>
          <w:sz w:val="16"/>
          <w:szCs w:val="16"/>
          <w:lang w:eastAsia="x-none"/>
        </w:rPr>
      </w:pPr>
    </w:p>
    <w:p w14:paraId="4A695598" w14:textId="77777777" w:rsidR="000D7EDD" w:rsidRDefault="000D7EDD" w:rsidP="003A7D9D">
      <w:pPr>
        <w:spacing w:after="0"/>
        <w:rPr>
          <w:b/>
          <w:bCs/>
          <w:sz w:val="16"/>
          <w:szCs w:val="16"/>
          <w:lang w:eastAsia="x-none"/>
        </w:rPr>
      </w:pPr>
    </w:p>
    <w:p w14:paraId="5D863DAB" w14:textId="77777777" w:rsidR="000D7EDD" w:rsidRDefault="000D7EDD" w:rsidP="003A7D9D">
      <w:pPr>
        <w:spacing w:after="0"/>
        <w:rPr>
          <w:b/>
          <w:bCs/>
          <w:sz w:val="16"/>
          <w:szCs w:val="16"/>
          <w:lang w:eastAsia="x-none"/>
        </w:rPr>
      </w:pPr>
    </w:p>
    <w:p w14:paraId="3F4212FB" w14:textId="77777777" w:rsidR="000D7EDD" w:rsidRDefault="000D7EDD" w:rsidP="003A7D9D">
      <w:pPr>
        <w:spacing w:after="0"/>
        <w:rPr>
          <w:b/>
          <w:bCs/>
          <w:sz w:val="16"/>
          <w:szCs w:val="16"/>
          <w:lang w:eastAsia="x-none"/>
        </w:rPr>
      </w:pPr>
    </w:p>
    <w:p w14:paraId="5AB5A62A" w14:textId="77777777" w:rsidR="000D7EDD" w:rsidRDefault="000D7EDD" w:rsidP="003A7D9D">
      <w:pPr>
        <w:spacing w:after="0"/>
        <w:rPr>
          <w:b/>
          <w:bCs/>
          <w:sz w:val="16"/>
          <w:szCs w:val="16"/>
          <w:lang w:eastAsia="x-none"/>
        </w:rPr>
      </w:pPr>
    </w:p>
    <w:p w14:paraId="76D5B612" w14:textId="77777777" w:rsidR="000D7EDD" w:rsidRDefault="000D7EDD" w:rsidP="003A7D9D">
      <w:pPr>
        <w:spacing w:after="0"/>
        <w:rPr>
          <w:b/>
          <w:bCs/>
          <w:sz w:val="16"/>
          <w:szCs w:val="16"/>
          <w:lang w:eastAsia="x-none"/>
        </w:rPr>
      </w:pPr>
    </w:p>
    <w:p w14:paraId="211A15E0" w14:textId="77777777" w:rsidR="000D7EDD" w:rsidRDefault="000D7EDD" w:rsidP="003A7D9D">
      <w:pPr>
        <w:spacing w:after="0"/>
        <w:rPr>
          <w:b/>
          <w:bCs/>
          <w:sz w:val="16"/>
          <w:szCs w:val="16"/>
          <w:lang w:eastAsia="x-none"/>
        </w:rPr>
      </w:pPr>
    </w:p>
    <w:p w14:paraId="47AFF896" w14:textId="77777777" w:rsidR="000D7EDD" w:rsidRDefault="000D7EDD" w:rsidP="003A7D9D">
      <w:pPr>
        <w:spacing w:after="0"/>
        <w:rPr>
          <w:b/>
          <w:bCs/>
          <w:sz w:val="16"/>
          <w:szCs w:val="16"/>
          <w:lang w:eastAsia="x-none"/>
        </w:rPr>
      </w:pPr>
    </w:p>
    <w:p w14:paraId="6F1C27DC" w14:textId="77777777" w:rsidR="000D7EDD" w:rsidRDefault="000D7EDD" w:rsidP="003A7D9D">
      <w:pPr>
        <w:spacing w:after="0"/>
        <w:rPr>
          <w:b/>
          <w:bCs/>
          <w:sz w:val="16"/>
          <w:szCs w:val="16"/>
          <w:lang w:eastAsia="x-none"/>
        </w:rPr>
      </w:pPr>
    </w:p>
    <w:p w14:paraId="6A32CE8C" w14:textId="77777777" w:rsidR="000D7EDD" w:rsidRDefault="000D7EDD" w:rsidP="003A7D9D">
      <w:pPr>
        <w:spacing w:after="0"/>
        <w:rPr>
          <w:b/>
          <w:bCs/>
          <w:sz w:val="16"/>
          <w:szCs w:val="16"/>
          <w:lang w:eastAsia="x-none"/>
        </w:rPr>
      </w:pPr>
    </w:p>
    <w:p w14:paraId="16755211" w14:textId="77777777" w:rsidR="000D7EDD" w:rsidRDefault="000D7EDD" w:rsidP="003A7D9D">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A7D9D" w:rsidRPr="0085768F" w14:paraId="7F3ACFDD"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BA3B67" w14:textId="77777777" w:rsidR="003A7D9D" w:rsidRPr="0085768F" w:rsidRDefault="003A7D9D" w:rsidP="00936AB7">
            <w:pPr>
              <w:rPr>
                <w:rFonts w:cstheme="minorHAnsi"/>
                <w:b w:val="0"/>
                <w:bCs w:val="0"/>
                <w:sz w:val="16"/>
                <w:szCs w:val="16"/>
              </w:rPr>
            </w:pPr>
            <w:r w:rsidRPr="0085768F">
              <w:rPr>
                <w:rFonts w:cstheme="minorHAnsi"/>
                <w:sz w:val="16"/>
                <w:szCs w:val="16"/>
              </w:rPr>
              <w:lastRenderedPageBreak/>
              <w:t>Název aktivity</w:t>
            </w:r>
          </w:p>
        </w:tc>
        <w:tc>
          <w:tcPr>
            <w:tcW w:w="5948" w:type="dxa"/>
          </w:tcPr>
          <w:p w14:paraId="608591E4" w14:textId="77777777" w:rsidR="003A7D9D" w:rsidRPr="002B6788" w:rsidRDefault="003A7D9D" w:rsidP="00936AB7">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3A7D9D" w:rsidRPr="0085768F" w14:paraId="10A48A17"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4541AE" w14:textId="77777777" w:rsidR="003A7D9D" w:rsidRPr="0085768F" w:rsidRDefault="003A7D9D" w:rsidP="00936AB7">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11F5755F" w14:textId="60118CD1"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Vzdělávání pracovníků ŠD</w:t>
            </w:r>
          </w:p>
        </w:tc>
      </w:tr>
      <w:tr w:rsidR="003A7D9D" w:rsidRPr="0085768F" w14:paraId="6F0D0C77"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13526043" w14:textId="77777777" w:rsidR="003A7D9D" w:rsidRPr="0085768F" w:rsidRDefault="003A7D9D" w:rsidP="00936AB7">
            <w:pPr>
              <w:rPr>
                <w:rFonts w:cstheme="minorHAnsi"/>
                <w:sz w:val="16"/>
                <w:szCs w:val="16"/>
              </w:rPr>
            </w:pPr>
            <w:r w:rsidRPr="0085768F">
              <w:rPr>
                <w:rFonts w:cstheme="minorHAnsi"/>
                <w:sz w:val="16"/>
                <w:szCs w:val="16"/>
              </w:rPr>
              <w:t>Realizátor aktivity</w:t>
            </w:r>
          </w:p>
        </w:tc>
        <w:tc>
          <w:tcPr>
            <w:tcW w:w="5948" w:type="dxa"/>
          </w:tcPr>
          <w:p w14:paraId="5A439DE4" w14:textId="3BB6972A" w:rsidR="003A7D9D" w:rsidRPr="0085768F" w:rsidRDefault="003A7D9D"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Základní a Mateřská</w:t>
            </w:r>
            <w:r w:rsidRPr="0085768F">
              <w:rPr>
                <w:rFonts w:cstheme="minorHAnsi"/>
                <w:sz w:val="16"/>
                <w:szCs w:val="16"/>
              </w:rPr>
              <w:t xml:space="preserve"> škola Koštice</w:t>
            </w:r>
          </w:p>
        </w:tc>
      </w:tr>
      <w:tr w:rsidR="003A7D9D" w:rsidRPr="0085768F" w14:paraId="474DD47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A42CDC" w14:textId="77777777" w:rsidR="003A7D9D" w:rsidRPr="0085768F" w:rsidRDefault="003A7D9D" w:rsidP="00936AB7">
            <w:pPr>
              <w:rPr>
                <w:rFonts w:cstheme="minorHAnsi"/>
                <w:sz w:val="16"/>
                <w:szCs w:val="16"/>
              </w:rPr>
            </w:pPr>
            <w:r w:rsidRPr="0085768F">
              <w:rPr>
                <w:rFonts w:cstheme="minorHAnsi"/>
                <w:sz w:val="16"/>
                <w:szCs w:val="16"/>
              </w:rPr>
              <w:t>Místo konání aktivity</w:t>
            </w:r>
          </w:p>
        </w:tc>
        <w:tc>
          <w:tcPr>
            <w:tcW w:w="5948" w:type="dxa"/>
          </w:tcPr>
          <w:p w14:paraId="4F59E909" w14:textId="6ECB6713"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Základní Mateřská</w:t>
            </w:r>
            <w:r w:rsidRPr="0085768F">
              <w:rPr>
                <w:rFonts w:cstheme="minorHAnsi"/>
                <w:sz w:val="16"/>
                <w:szCs w:val="16"/>
              </w:rPr>
              <w:t xml:space="preserve"> škola Koštice</w:t>
            </w:r>
          </w:p>
        </w:tc>
      </w:tr>
      <w:tr w:rsidR="003A7D9D" w:rsidRPr="0085768F" w14:paraId="5900FA3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0FDBA22F" w14:textId="77777777" w:rsidR="003A7D9D" w:rsidRPr="0085768F" w:rsidRDefault="003A7D9D" w:rsidP="00936AB7">
            <w:pPr>
              <w:rPr>
                <w:rFonts w:cstheme="minorHAnsi"/>
                <w:sz w:val="16"/>
                <w:szCs w:val="16"/>
              </w:rPr>
            </w:pPr>
            <w:r w:rsidRPr="0085768F">
              <w:rPr>
                <w:rFonts w:cstheme="minorHAnsi"/>
                <w:sz w:val="16"/>
                <w:szCs w:val="16"/>
              </w:rPr>
              <w:t>Cíl aktivity</w:t>
            </w:r>
          </w:p>
        </w:tc>
        <w:tc>
          <w:tcPr>
            <w:tcW w:w="5948" w:type="dxa"/>
          </w:tcPr>
          <w:p w14:paraId="77E9A236" w14:textId="3A630146" w:rsidR="003A7D9D" w:rsidRPr="0085768F" w:rsidRDefault="003A7D9D"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hAnsi="Calibri" w:cs="Calibri"/>
                <w:sz w:val="16"/>
                <w:szCs w:val="16"/>
              </w:rPr>
              <w:t>Vzdělávání pracovníků ŠD</w:t>
            </w:r>
          </w:p>
        </w:tc>
      </w:tr>
      <w:tr w:rsidR="003A7D9D" w:rsidRPr="0085768F" w14:paraId="57DD854D"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8BC88E" w14:textId="77777777" w:rsidR="003A7D9D" w:rsidRPr="0085768F" w:rsidRDefault="003A7D9D" w:rsidP="00936AB7">
            <w:pPr>
              <w:rPr>
                <w:rFonts w:cstheme="minorHAnsi"/>
                <w:sz w:val="16"/>
                <w:szCs w:val="16"/>
              </w:rPr>
            </w:pPr>
            <w:r w:rsidRPr="0085768F">
              <w:rPr>
                <w:rFonts w:cstheme="minorHAnsi"/>
                <w:sz w:val="16"/>
                <w:szCs w:val="16"/>
              </w:rPr>
              <w:t>Spolupráce</w:t>
            </w:r>
          </w:p>
        </w:tc>
        <w:tc>
          <w:tcPr>
            <w:tcW w:w="5948" w:type="dxa"/>
          </w:tcPr>
          <w:p w14:paraId="2E99A862" w14:textId="77777777"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A7D9D" w:rsidRPr="0085768F" w14:paraId="3CF999F6"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684FC2AC" w14:textId="77777777" w:rsidR="003A7D9D" w:rsidRPr="0085768F" w:rsidRDefault="003A7D9D" w:rsidP="00936AB7">
            <w:pPr>
              <w:rPr>
                <w:rFonts w:cstheme="minorHAnsi"/>
                <w:sz w:val="16"/>
                <w:szCs w:val="16"/>
              </w:rPr>
            </w:pPr>
            <w:r w:rsidRPr="0085768F">
              <w:rPr>
                <w:rFonts w:cstheme="minorHAnsi"/>
                <w:sz w:val="16"/>
                <w:szCs w:val="16"/>
              </w:rPr>
              <w:t>Celkový rozpočet</w:t>
            </w:r>
          </w:p>
        </w:tc>
        <w:tc>
          <w:tcPr>
            <w:tcW w:w="5948" w:type="dxa"/>
          </w:tcPr>
          <w:p w14:paraId="56EC294F" w14:textId="54A7FA23" w:rsidR="003A7D9D" w:rsidRPr="0085768F" w:rsidRDefault="003A7D9D"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13 632 Kč</w:t>
            </w:r>
          </w:p>
        </w:tc>
      </w:tr>
      <w:tr w:rsidR="003A7D9D" w:rsidRPr="0085768F" w14:paraId="7F357341"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94392D" w14:textId="77777777" w:rsidR="003A7D9D" w:rsidRPr="0085768F" w:rsidRDefault="003A7D9D" w:rsidP="00936AB7">
            <w:pPr>
              <w:rPr>
                <w:rFonts w:cstheme="minorHAnsi"/>
                <w:sz w:val="16"/>
                <w:szCs w:val="16"/>
              </w:rPr>
            </w:pPr>
            <w:r w:rsidRPr="0085768F">
              <w:rPr>
                <w:rFonts w:cstheme="minorHAnsi"/>
                <w:sz w:val="16"/>
                <w:szCs w:val="16"/>
              </w:rPr>
              <w:t>Zdroj financování</w:t>
            </w:r>
          </w:p>
        </w:tc>
        <w:tc>
          <w:tcPr>
            <w:tcW w:w="5948" w:type="dxa"/>
          </w:tcPr>
          <w:p w14:paraId="27623FC7" w14:textId="77777777"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3A7D9D" w:rsidRPr="0085768F" w14:paraId="7032CB93"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40938D22" w14:textId="77777777" w:rsidR="003A7D9D" w:rsidRPr="0085768F" w:rsidRDefault="003A7D9D" w:rsidP="00936AB7">
            <w:pPr>
              <w:rPr>
                <w:rFonts w:cstheme="minorHAnsi"/>
                <w:sz w:val="16"/>
                <w:szCs w:val="16"/>
              </w:rPr>
            </w:pPr>
            <w:r w:rsidRPr="0085768F">
              <w:rPr>
                <w:rFonts w:cstheme="minorHAnsi"/>
                <w:sz w:val="16"/>
                <w:szCs w:val="16"/>
              </w:rPr>
              <w:t>Časový harmonogram</w:t>
            </w:r>
          </w:p>
        </w:tc>
        <w:tc>
          <w:tcPr>
            <w:tcW w:w="5948" w:type="dxa"/>
          </w:tcPr>
          <w:p w14:paraId="779A2964" w14:textId="36E79679" w:rsidR="003A7D9D" w:rsidRPr="0085768F" w:rsidRDefault="00D10C6B"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A7D9D" w:rsidRPr="0085768F" w14:paraId="4664B1E9"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B8B61E" w14:textId="77777777" w:rsidR="003A7D9D" w:rsidRPr="0085768F" w:rsidRDefault="003A7D9D" w:rsidP="00936AB7">
            <w:pPr>
              <w:rPr>
                <w:rFonts w:cstheme="minorHAnsi"/>
                <w:sz w:val="16"/>
                <w:szCs w:val="16"/>
              </w:rPr>
            </w:pPr>
            <w:r w:rsidRPr="0085768F">
              <w:rPr>
                <w:rFonts w:cstheme="minorHAnsi"/>
                <w:sz w:val="16"/>
                <w:szCs w:val="16"/>
              </w:rPr>
              <w:t>Cíl MAP</w:t>
            </w:r>
          </w:p>
        </w:tc>
        <w:tc>
          <w:tcPr>
            <w:tcW w:w="5948" w:type="dxa"/>
          </w:tcPr>
          <w:p w14:paraId="342F9682" w14:textId="77777777" w:rsidR="003A7D9D" w:rsidRPr="0085768F" w:rsidRDefault="003A7D9D" w:rsidP="00936AB7">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1.1 Podpora kvalitního inkluzivního a společného vzdělávání z hlediska odborně-personálních kapacit a specifického vybavení </w:t>
            </w:r>
          </w:p>
          <w:p w14:paraId="1B630DB9" w14:textId="77777777" w:rsidR="003A7D9D" w:rsidRDefault="003A7D9D" w:rsidP="00936AB7">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00FD361F" w:rsidRPr="00FD361F">
              <w:rPr>
                <w:rFonts w:ascii="Calibri" w:hAnsi="Calibri" w:cs="Calibri"/>
                <w:sz w:val="16"/>
                <w:szCs w:val="16"/>
              </w:rPr>
              <w:t>.5 Zajištění dostatku kvalifikovaných a motivovaných pedagogických i odborných pracovníků a systematická podpora jejich profesního rozvoje a wellbeingu</w:t>
            </w:r>
          </w:p>
          <w:p w14:paraId="20ADCB80" w14:textId="60FB7502" w:rsidR="00B43D1D" w:rsidRPr="0085768F" w:rsidRDefault="00B43D1D"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p>
        </w:tc>
      </w:tr>
      <w:tr w:rsidR="003A7D9D" w:rsidRPr="0085768F" w14:paraId="7B7E7230" w14:textId="77777777" w:rsidTr="000D7EDD">
        <w:tc>
          <w:tcPr>
            <w:cnfStyle w:val="001000000000" w:firstRow="0" w:lastRow="0" w:firstColumn="1" w:lastColumn="0" w:oddVBand="0" w:evenVBand="0" w:oddHBand="0" w:evenHBand="0" w:firstRowFirstColumn="0" w:firstRowLastColumn="0" w:lastRowFirstColumn="0" w:lastRowLastColumn="0"/>
            <w:tcW w:w="3114" w:type="dxa"/>
          </w:tcPr>
          <w:p w14:paraId="200A0B44" w14:textId="77777777" w:rsidR="003A7D9D" w:rsidRPr="0085768F" w:rsidRDefault="003A7D9D" w:rsidP="00936AB7">
            <w:pPr>
              <w:rPr>
                <w:rFonts w:cstheme="minorHAnsi"/>
                <w:sz w:val="16"/>
                <w:szCs w:val="16"/>
              </w:rPr>
            </w:pPr>
            <w:r w:rsidRPr="0085768F">
              <w:rPr>
                <w:rFonts w:cstheme="minorHAnsi"/>
                <w:sz w:val="16"/>
                <w:szCs w:val="16"/>
              </w:rPr>
              <w:t>Opatření MAP</w:t>
            </w:r>
          </w:p>
        </w:tc>
        <w:tc>
          <w:tcPr>
            <w:tcW w:w="5948" w:type="dxa"/>
          </w:tcPr>
          <w:p w14:paraId="3C5EFE74" w14:textId="77777777" w:rsidR="003A7D9D" w:rsidRPr="00B43D1D" w:rsidRDefault="003A7D9D" w:rsidP="00936AB7">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1.1.2 Odborné vzdělávání pedagogických pracovníků v oblasti inkluze a v tématech vedoucí k podpoře rozvoje potenciálu každého dítěte v předškolním vzdělávání</w:t>
            </w:r>
          </w:p>
          <w:p w14:paraId="7A48C13B" w14:textId="77777777" w:rsidR="003A7D9D" w:rsidRPr="00B43D1D" w:rsidRDefault="00FD361F" w:rsidP="00936AB7">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2.5.2 Podpora rozvoje pedagogických a didaktických kompetencí pracovníků v základním vzdělávání a podpora managementu třídních kolektivů včetně podpory wellbeingu ve školách</w:t>
            </w:r>
          </w:p>
          <w:p w14:paraId="23547E4F" w14:textId="63719EF3" w:rsidR="00B43D1D" w:rsidRPr="00B43D1D" w:rsidRDefault="00B43D1D" w:rsidP="00936AB7">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Napříč opatřeními</w:t>
            </w:r>
          </w:p>
        </w:tc>
      </w:tr>
    </w:tbl>
    <w:p w14:paraId="5739508F" w14:textId="77777777" w:rsidR="003A7D9D" w:rsidRPr="0085768F" w:rsidRDefault="003A7D9D" w:rsidP="00700A27">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980B88" w:rsidRPr="0085768F" w14:paraId="1CAD6D35" w14:textId="77777777" w:rsidTr="000D7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6C734B87" w14:textId="77777777" w:rsidR="00980B88" w:rsidRPr="0085768F" w:rsidRDefault="00980B88" w:rsidP="0077305C">
            <w:pPr>
              <w:spacing w:line="276" w:lineRule="auto"/>
              <w:rPr>
                <w:rFonts w:cstheme="minorHAnsi"/>
                <w:sz w:val="16"/>
                <w:szCs w:val="16"/>
              </w:rPr>
            </w:pPr>
            <w:r w:rsidRPr="0085768F">
              <w:rPr>
                <w:rFonts w:cstheme="minorHAnsi"/>
                <w:sz w:val="16"/>
                <w:szCs w:val="16"/>
              </w:rPr>
              <w:t>Název aktivity</w:t>
            </w:r>
          </w:p>
        </w:tc>
        <w:tc>
          <w:tcPr>
            <w:tcW w:w="6373" w:type="dxa"/>
          </w:tcPr>
          <w:p w14:paraId="1E256C03" w14:textId="3C5D5D6D" w:rsidR="00C66F3C" w:rsidRPr="0085768F" w:rsidRDefault="00980B88" w:rsidP="0077305C">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 xml:space="preserve">Masopust </w:t>
            </w:r>
          </w:p>
        </w:tc>
      </w:tr>
      <w:tr w:rsidR="00980B88" w:rsidRPr="0085768F" w14:paraId="3868ED3A"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4353FC" w14:textId="77777777" w:rsidR="00980B88" w:rsidRPr="0085768F" w:rsidRDefault="00980B88" w:rsidP="0077305C">
            <w:pPr>
              <w:spacing w:line="276" w:lineRule="auto"/>
              <w:rPr>
                <w:rFonts w:cstheme="minorHAnsi"/>
                <w:sz w:val="16"/>
                <w:szCs w:val="16"/>
              </w:rPr>
            </w:pPr>
            <w:r w:rsidRPr="0085768F">
              <w:rPr>
                <w:rFonts w:cstheme="minorHAnsi"/>
                <w:sz w:val="16"/>
                <w:szCs w:val="16"/>
              </w:rPr>
              <w:t>Realizátor aktivity</w:t>
            </w:r>
          </w:p>
        </w:tc>
        <w:tc>
          <w:tcPr>
            <w:tcW w:w="6373" w:type="dxa"/>
          </w:tcPr>
          <w:p w14:paraId="65F9BA32" w14:textId="77777777" w:rsidR="00980B88" w:rsidRPr="0085768F" w:rsidRDefault="00980B88"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0B88" w:rsidRPr="0085768F" w14:paraId="5FAF0E56" w14:textId="77777777" w:rsidTr="000D7EDD">
        <w:tc>
          <w:tcPr>
            <w:cnfStyle w:val="001000000000" w:firstRow="0" w:lastRow="0" w:firstColumn="1" w:lastColumn="0" w:oddVBand="0" w:evenVBand="0" w:oddHBand="0" w:evenHBand="0" w:firstRowFirstColumn="0" w:firstRowLastColumn="0" w:lastRowFirstColumn="0" w:lastRowLastColumn="0"/>
            <w:tcW w:w="2689" w:type="dxa"/>
          </w:tcPr>
          <w:p w14:paraId="2C61947A" w14:textId="77777777" w:rsidR="00980B88" w:rsidRPr="0085768F" w:rsidRDefault="00980B88" w:rsidP="0077305C">
            <w:pPr>
              <w:spacing w:line="276" w:lineRule="auto"/>
              <w:rPr>
                <w:rFonts w:cstheme="minorHAnsi"/>
                <w:sz w:val="16"/>
                <w:szCs w:val="16"/>
              </w:rPr>
            </w:pPr>
            <w:r w:rsidRPr="0085768F">
              <w:rPr>
                <w:rFonts w:cstheme="minorHAnsi"/>
                <w:sz w:val="16"/>
                <w:szCs w:val="16"/>
              </w:rPr>
              <w:t>Místo konání aktivity</w:t>
            </w:r>
          </w:p>
        </w:tc>
        <w:tc>
          <w:tcPr>
            <w:tcW w:w="6373" w:type="dxa"/>
          </w:tcPr>
          <w:p w14:paraId="3689CDF5" w14:textId="77777777" w:rsidR="00980B88" w:rsidRPr="0085768F" w:rsidRDefault="00980B88"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0B88" w:rsidRPr="0085768F" w14:paraId="7733F8FB"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C5ED61" w14:textId="77777777" w:rsidR="00980B88" w:rsidRPr="0085768F" w:rsidRDefault="00980B88" w:rsidP="0077305C">
            <w:pPr>
              <w:spacing w:line="276" w:lineRule="auto"/>
              <w:rPr>
                <w:rFonts w:cstheme="minorHAnsi"/>
                <w:sz w:val="16"/>
                <w:szCs w:val="16"/>
              </w:rPr>
            </w:pPr>
            <w:r w:rsidRPr="0085768F">
              <w:rPr>
                <w:rFonts w:cstheme="minorHAnsi"/>
                <w:sz w:val="16"/>
                <w:szCs w:val="16"/>
              </w:rPr>
              <w:t>Cíl aktivity</w:t>
            </w:r>
          </w:p>
        </w:tc>
        <w:tc>
          <w:tcPr>
            <w:tcW w:w="6373" w:type="dxa"/>
          </w:tcPr>
          <w:p w14:paraId="193090E9" w14:textId="4A4EC443" w:rsidR="00980B88" w:rsidRPr="0085768F" w:rsidRDefault="00980B88"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Akce pro </w:t>
            </w:r>
            <w:r w:rsidR="00C66F3C" w:rsidRPr="0085768F">
              <w:rPr>
                <w:rFonts w:cstheme="minorHAnsi"/>
                <w:sz w:val="16"/>
                <w:szCs w:val="16"/>
              </w:rPr>
              <w:t>MŠ – seznámení</w:t>
            </w:r>
            <w:r w:rsidRPr="0085768F">
              <w:rPr>
                <w:rFonts w:cstheme="minorHAnsi"/>
                <w:sz w:val="16"/>
                <w:szCs w:val="16"/>
              </w:rPr>
              <w:t xml:space="preserve"> s místní tradicí, karneval – plnění různých disciplín s odměnami</w:t>
            </w:r>
          </w:p>
        </w:tc>
      </w:tr>
      <w:tr w:rsidR="00980B88" w:rsidRPr="0085768F" w14:paraId="5202677A" w14:textId="77777777" w:rsidTr="000D7EDD">
        <w:tc>
          <w:tcPr>
            <w:cnfStyle w:val="001000000000" w:firstRow="0" w:lastRow="0" w:firstColumn="1" w:lastColumn="0" w:oddVBand="0" w:evenVBand="0" w:oddHBand="0" w:evenHBand="0" w:firstRowFirstColumn="0" w:firstRowLastColumn="0" w:lastRowFirstColumn="0" w:lastRowLastColumn="0"/>
            <w:tcW w:w="2689" w:type="dxa"/>
          </w:tcPr>
          <w:p w14:paraId="1FE3BA2F" w14:textId="77777777" w:rsidR="00980B88" w:rsidRPr="0085768F" w:rsidRDefault="00980B88" w:rsidP="0077305C">
            <w:pPr>
              <w:spacing w:line="276" w:lineRule="auto"/>
              <w:rPr>
                <w:rFonts w:cstheme="minorHAnsi"/>
                <w:sz w:val="16"/>
                <w:szCs w:val="16"/>
              </w:rPr>
            </w:pPr>
            <w:r w:rsidRPr="0085768F">
              <w:rPr>
                <w:rFonts w:cstheme="minorHAnsi"/>
                <w:sz w:val="16"/>
                <w:szCs w:val="16"/>
              </w:rPr>
              <w:t>Spolupráce</w:t>
            </w:r>
          </w:p>
        </w:tc>
        <w:tc>
          <w:tcPr>
            <w:tcW w:w="6373" w:type="dxa"/>
          </w:tcPr>
          <w:p w14:paraId="7E6A606E" w14:textId="77777777" w:rsidR="00980B88" w:rsidRPr="0085768F" w:rsidRDefault="00980B88"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80B88" w:rsidRPr="0085768F" w14:paraId="0567FAD3"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48958D" w14:textId="77777777" w:rsidR="00980B88" w:rsidRPr="0085768F" w:rsidRDefault="00980B88" w:rsidP="0077305C">
            <w:pPr>
              <w:spacing w:line="276" w:lineRule="auto"/>
              <w:rPr>
                <w:rFonts w:cstheme="minorHAnsi"/>
                <w:sz w:val="16"/>
                <w:szCs w:val="16"/>
              </w:rPr>
            </w:pPr>
            <w:r w:rsidRPr="0085768F">
              <w:rPr>
                <w:rFonts w:cstheme="minorHAnsi"/>
                <w:sz w:val="16"/>
                <w:szCs w:val="16"/>
              </w:rPr>
              <w:t>Celkový rozpočet</w:t>
            </w:r>
          </w:p>
        </w:tc>
        <w:tc>
          <w:tcPr>
            <w:tcW w:w="6373" w:type="dxa"/>
          </w:tcPr>
          <w:p w14:paraId="189E2116" w14:textId="77777777" w:rsidR="00980B88" w:rsidRPr="0085768F" w:rsidRDefault="00980B88"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80B88" w:rsidRPr="0085768F" w14:paraId="1CCC057D" w14:textId="77777777" w:rsidTr="000D7EDD">
        <w:tc>
          <w:tcPr>
            <w:cnfStyle w:val="001000000000" w:firstRow="0" w:lastRow="0" w:firstColumn="1" w:lastColumn="0" w:oddVBand="0" w:evenVBand="0" w:oddHBand="0" w:evenHBand="0" w:firstRowFirstColumn="0" w:firstRowLastColumn="0" w:lastRowFirstColumn="0" w:lastRowLastColumn="0"/>
            <w:tcW w:w="2689" w:type="dxa"/>
          </w:tcPr>
          <w:p w14:paraId="010E1C1D" w14:textId="77777777" w:rsidR="00980B88" w:rsidRPr="0085768F" w:rsidRDefault="00980B88" w:rsidP="0077305C">
            <w:pPr>
              <w:spacing w:line="276" w:lineRule="auto"/>
              <w:rPr>
                <w:rFonts w:cstheme="minorHAnsi"/>
                <w:sz w:val="16"/>
                <w:szCs w:val="16"/>
              </w:rPr>
            </w:pPr>
            <w:r w:rsidRPr="0085768F">
              <w:rPr>
                <w:rFonts w:cstheme="minorHAnsi"/>
                <w:sz w:val="16"/>
                <w:szCs w:val="16"/>
              </w:rPr>
              <w:t>Zdroj financování</w:t>
            </w:r>
          </w:p>
        </w:tc>
        <w:tc>
          <w:tcPr>
            <w:tcW w:w="6373" w:type="dxa"/>
          </w:tcPr>
          <w:p w14:paraId="15594580" w14:textId="77777777" w:rsidR="00980B88" w:rsidRPr="0085768F" w:rsidRDefault="00980B88"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80B88" w:rsidRPr="0085768F" w14:paraId="05E42AC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FB3E0D" w14:textId="77777777" w:rsidR="00980B88" w:rsidRPr="0085768F" w:rsidRDefault="00980B88" w:rsidP="0077305C">
            <w:pPr>
              <w:spacing w:line="276" w:lineRule="auto"/>
              <w:rPr>
                <w:rFonts w:cstheme="minorHAnsi"/>
                <w:sz w:val="16"/>
                <w:szCs w:val="16"/>
              </w:rPr>
            </w:pPr>
            <w:r w:rsidRPr="0085768F">
              <w:rPr>
                <w:rFonts w:cstheme="minorHAnsi"/>
                <w:sz w:val="16"/>
                <w:szCs w:val="16"/>
              </w:rPr>
              <w:t>Časový harmonogram</w:t>
            </w:r>
          </w:p>
        </w:tc>
        <w:tc>
          <w:tcPr>
            <w:tcW w:w="6373" w:type="dxa"/>
          </w:tcPr>
          <w:p w14:paraId="16884C4F" w14:textId="48847495" w:rsidR="00980B88" w:rsidRPr="0085768F" w:rsidRDefault="00D10C6B"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150E1" w:rsidRPr="0085768F" w14:paraId="0DBB3EDA" w14:textId="77777777" w:rsidTr="000D7EDD">
        <w:tc>
          <w:tcPr>
            <w:cnfStyle w:val="001000000000" w:firstRow="0" w:lastRow="0" w:firstColumn="1" w:lastColumn="0" w:oddVBand="0" w:evenVBand="0" w:oddHBand="0" w:evenHBand="0" w:firstRowFirstColumn="0" w:firstRowLastColumn="0" w:lastRowFirstColumn="0" w:lastRowLastColumn="0"/>
            <w:tcW w:w="2689" w:type="dxa"/>
          </w:tcPr>
          <w:p w14:paraId="1D48B622" w14:textId="77777777" w:rsidR="008150E1" w:rsidRPr="0085768F" w:rsidRDefault="008150E1" w:rsidP="008150E1">
            <w:pPr>
              <w:spacing w:line="276" w:lineRule="auto"/>
              <w:rPr>
                <w:rFonts w:cstheme="minorHAnsi"/>
                <w:sz w:val="16"/>
                <w:szCs w:val="16"/>
              </w:rPr>
            </w:pPr>
            <w:r w:rsidRPr="0085768F">
              <w:rPr>
                <w:rFonts w:cstheme="minorHAnsi"/>
                <w:sz w:val="16"/>
                <w:szCs w:val="16"/>
              </w:rPr>
              <w:t>Cíl MAP</w:t>
            </w:r>
          </w:p>
        </w:tc>
        <w:tc>
          <w:tcPr>
            <w:tcW w:w="6373" w:type="dxa"/>
          </w:tcPr>
          <w:p w14:paraId="64120EFB" w14:textId="21F94BD5" w:rsidR="007C1F2A" w:rsidRDefault="007C1F2A" w:rsidP="00D73AA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097FFA8A" w14:textId="67AB0C5D" w:rsidR="00D73AAD" w:rsidRPr="0085768F" w:rsidRDefault="00D73AAD" w:rsidP="005B7CA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w:t>
            </w:r>
            <w:r w:rsidR="00FD361F">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sidR="00FD361F">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tc>
      </w:tr>
      <w:tr w:rsidR="008150E1" w:rsidRPr="0085768F" w14:paraId="23721C10" w14:textId="77777777" w:rsidTr="000D7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66E5F1" w14:textId="77777777" w:rsidR="008150E1" w:rsidRPr="0085768F" w:rsidRDefault="008150E1" w:rsidP="008150E1">
            <w:pPr>
              <w:spacing w:line="276" w:lineRule="auto"/>
              <w:rPr>
                <w:rFonts w:cstheme="minorHAnsi"/>
                <w:sz w:val="16"/>
                <w:szCs w:val="16"/>
              </w:rPr>
            </w:pPr>
            <w:r w:rsidRPr="0085768F">
              <w:rPr>
                <w:rFonts w:cstheme="minorHAnsi"/>
                <w:sz w:val="16"/>
                <w:szCs w:val="16"/>
              </w:rPr>
              <w:t>Opatření MAP</w:t>
            </w:r>
          </w:p>
        </w:tc>
        <w:tc>
          <w:tcPr>
            <w:tcW w:w="6373" w:type="dxa"/>
          </w:tcPr>
          <w:p w14:paraId="399F1630" w14:textId="77777777" w:rsidR="005D66ED" w:rsidRPr="0085768F" w:rsidRDefault="005D66ED" w:rsidP="005D66E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1.3.1 Podpora iniciativy a kreativity dětí v předškolním věku</w:t>
            </w:r>
          </w:p>
          <w:p w14:paraId="0CD0EB53" w14:textId="77777777" w:rsidR="005D66ED" w:rsidRPr="0085768F" w:rsidRDefault="005D66ED" w:rsidP="005D66E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1.3.2 Rozvoj v oblasti udržitelného rozvoje – EVVO, sociální, občanské a socioemoční dovednosti, rozvoj kulturního povědomí a vyjádření dětí</w:t>
            </w:r>
          </w:p>
          <w:p w14:paraId="7D9049F4" w14:textId="4E9D4FD0" w:rsidR="00D73AAD" w:rsidRPr="0085768F" w:rsidRDefault="005D66ED" w:rsidP="005D66E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2.3.6 Rozvoj vzdělávání pro udržitelný rozvoj (</w:t>
            </w:r>
            <w:r w:rsidR="00FD361F">
              <w:rPr>
                <w:rFonts w:cstheme="minorHAnsi"/>
                <w:sz w:val="16"/>
                <w:szCs w:val="16"/>
              </w:rPr>
              <w:t xml:space="preserve">EVVO – </w:t>
            </w:r>
            <w:r w:rsidR="00E83C8B">
              <w:rPr>
                <w:rFonts w:cstheme="minorHAnsi"/>
                <w:sz w:val="16"/>
                <w:szCs w:val="16"/>
              </w:rPr>
              <w:t>osobnostně – sociální</w:t>
            </w:r>
            <w:r w:rsidRPr="0085768F">
              <w:rPr>
                <w:rFonts w:cstheme="minorHAnsi"/>
                <w:sz w:val="16"/>
                <w:szCs w:val="16"/>
              </w:rPr>
              <w:t>, socioemoční a občanské kompetence</w:t>
            </w:r>
            <w:r w:rsidR="00FD361F">
              <w:rPr>
                <w:rFonts w:cstheme="minorHAnsi"/>
                <w:sz w:val="16"/>
                <w:szCs w:val="16"/>
              </w:rPr>
              <w:t>, zdravý životní styl</w:t>
            </w:r>
            <w:r w:rsidRPr="0085768F">
              <w:rPr>
                <w:rFonts w:cstheme="minorHAnsi"/>
                <w:sz w:val="16"/>
                <w:szCs w:val="16"/>
              </w:rPr>
              <w:t>) na ZŠ</w:t>
            </w:r>
          </w:p>
        </w:tc>
      </w:tr>
    </w:tbl>
    <w:p w14:paraId="39FE470D" w14:textId="77777777" w:rsidR="00EA6EE6" w:rsidRPr="0085768F" w:rsidRDefault="00EA6EE6" w:rsidP="00700A27">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980B88" w:rsidRPr="0085768F" w14:paraId="5904FB29"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4222BEBA" w14:textId="77777777" w:rsidR="00980B88" w:rsidRPr="0085768F" w:rsidRDefault="00980B88" w:rsidP="0077305C">
            <w:pPr>
              <w:spacing w:line="276" w:lineRule="auto"/>
              <w:rPr>
                <w:rFonts w:cstheme="minorHAnsi"/>
                <w:sz w:val="16"/>
                <w:szCs w:val="16"/>
              </w:rPr>
            </w:pPr>
            <w:r w:rsidRPr="0085768F">
              <w:rPr>
                <w:rFonts w:cstheme="minorHAnsi"/>
                <w:sz w:val="16"/>
                <w:szCs w:val="16"/>
              </w:rPr>
              <w:t>Název aktivity</w:t>
            </w:r>
          </w:p>
        </w:tc>
        <w:tc>
          <w:tcPr>
            <w:tcW w:w="6373" w:type="dxa"/>
          </w:tcPr>
          <w:p w14:paraId="49FBB96A" w14:textId="4C45D0C2" w:rsidR="00C66F3C" w:rsidRPr="0085768F" w:rsidRDefault="00980B88" w:rsidP="0077305C">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Mezinárodní den zvířat</w:t>
            </w:r>
          </w:p>
        </w:tc>
      </w:tr>
      <w:tr w:rsidR="00980B88" w:rsidRPr="0085768F" w14:paraId="383B84E7"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F244410" w14:textId="77777777" w:rsidR="00980B88" w:rsidRPr="0085768F" w:rsidRDefault="00980B88" w:rsidP="0077305C">
            <w:pPr>
              <w:spacing w:line="276" w:lineRule="auto"/>
              <w:rPr>
                <w:rFonts w:cstheme="minorHAnsi"/>
                <w:sz w:val="16"/>
                <w:szCs w:val="16"/>
              </w:rPr>
            </w:pPr>
            <w:r w:rsidRPr="0085768F">
              <w:rPr>
                <w:rFonts w:cstheme="minorHAnsi"/>
                <w:sz w:val="16"/>
                <w:szCs w:val="16"/>
              </w:rPr>
              <w:t>Realizátor aktivity</w:t>
            </w:r>
          </w:p>
        </w:tc>
        <w:tc>
          <w:tcPr>
            <w:tcW w:w="6373" w:type="dxa"/>
          </w:tcPr>
          <w:p w14:paraId="1D53F06F" w14:textId="77777777" w:rsidR="00980B88" w:rsidRPr="0085768F" w:rsidRDefault="00980B88"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0B88" w:rsidRPr="0085768F" w14:paraId="2C423E2C"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5E665CB2" w14:textId="77777777" w:rsidR="00980B88" w:rsidRPr="0085768F" w:rsidRDefault="00980B88" w:rsidP="0077305C">
            <w:pPr>
              <w:spacing w:line="276" w:lineRule="auto"/>
              <w:rPr>
                <w:rFonts w:cstheme="minorHAnsi"/>
                <w:sz w:val="16"/>
                <w:szCs w:val="16"/>
              </w:rPr>
            </w:pPr>
            <w:r w:rsidRPr="0085768F">
              <w:rPr>
                <w:rFonts w:cstheme="minorHAnsi"/>
                <w:sz w:val="16"/>
                <w:szCs w:val="16"/>
              </w:rPr>
              <w:t>Místo konání aktivity</w:t>
            </w:r>
          </w:p>
        </w:tc>
        <w:tc>
          <w:tcPr>
            <w:tcW w:w="6373" w:type="dxa"/>
          </w:tcPr>
          <w:p w14:paraId="17FEFD25" w14:textId="77777777" w:rsidR="00980B88" w:rsidRPr="0085768F" w:rsidRDefault="00980B88"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0B88" w:rsidRPr="0085768F" w14:paraId="20E1A76A"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57EDA3" w14:textId="77777777" w:rsidR="00980B88" w:rsidRPr="0085768F" w:rsidRDefault="00980B88" w:rsidP="0077305C">
            <w:pPr>
              <w:spacing w:line="276" w:lineRule="auto"/>
              <w:rPr>
                <w:rFonts w:cstheme="minorHAnsi"/>
                <w:sz w:val="16"/>
                <w:szCs w:val="16"/>
              </w:rPr>
            </w:pPr>
            <w:r w:rsidRPr="0085768F">
              <w:rPr>
                <w:rFonts w:cstheme="minorHAnsi"/>
                <w:sz w:val="16"/>
                <w:szCs w:val="16"/>
              </w:rPr>
              <w:t>Cíl aktivity</w:t>
            </w:r>
          </w:p>
        </w:tc>
        <w:tc>
          <w:tcPr>
            <w:tcW w:w="6373" w:type="dxa"/>
          </w:tcPr>
          <w:p w14:paraId="3C443CEA" w14:textId="7383ED43" w:rsidR="00980B88" w:rsidRPr="0085768F" w:rsidRDefault="00980B88"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Akce pro </w:t>
            </w:r>
            <w:r w:rsidR="00C66F3C" w:rsidRPr="0085768F">
              <w:rPr>
                <w:rFonts w:cstheme="minorHAnsi"/>
                <w:sz w:val="16"/>
                <w:szCs w:val="16"/>
              </w:rPr>
              <w:t>ZŠ – ochrana</w:t>
            </w:r>
            <w:r w:rsidRPr="0085768F">
              <w:rPr>
                <w:rFonts w:cstheme="minorHAnsi"/>
                <w:sz w:val="16"/>
                <w:szCs w:val="16"/>
              </w:rPr>
              <w:t xml:space="preserve"> zvířat – útulky pro kočky a psy, záchranná stanice pro zraněná zvířata Makov – čápi, Týrání zvířat, ohrožená zvířata v České republice – </w:t>
            </w:r>
            <w:r w:rsidR="00C66F3C" w:rsidRPr="0085768F">
              <w:rPr>
                <w:rFonts w:cstheme="minorHAnsi"/>
                <w:sz w:val="16"/>
                <w:szCs w:val="16"/>
              </w:rPr>
              <w:t>YouTube</w:t>
            </w:r>
            <w:r w:rsidRPr="0085768F">
              <w:rPr>
                <w:rFonts w:cstheme="minorHAnsi"/>
                <w:sz w:val="16"/>
                <w:szCs w:val="16"/>
              </w:rPr>
              <w:t xml:space="preserve"> – Reflektor zvířat – Posviťme si na ohrožená zvířata, top 5 vzácných zvířat, 12 nejohroženějších živočichů: Posledního svého druhu, malování zvířat – volná technika, knížky o zvířatech, encyklopedie</w:t>
            </w:r>
            <w:r w:rsidR="00983875" w:rsidRPr="0085768F">
              <w:rPr>
                <w:rFonts w:cstheme="minorHAnsi"/>
                <w:sz w:val="16"/>
                <w:szCs w:val="16"/>
              </w:rPr>
              <w:t>, pracovní listy</w:t>
            </w:r>
          </w:p>
        </w:tc>
      </w:tr>
      <w:tr w:rsidR="00980B88" w:rsidRPr="0085768F" w14:paraId="0AE1CC12"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0BE04F26" w14:textId="77777777" w:rsidR="00980B88" w:rsidRPr="0085768F" w:rsidRDefault="00980B88" w:rsidP="0077305C">
            <w:pPr>
              <w:spacing w:line="276" w:lineRule="auto"/>
              <w:rPr>
                <w:rFonts w:cstheme="minorHAnsi"/>
                <w:sz w:val="16"/>
                <w:szCs w:val="16"/>
              </w:rPr>
            </w:pPr>
            <w:r w:rsidRPr="0085768F">
              <w:rPr>
                <w:rFonts w:cstheme="minorHAnsi"/>
                <w:sz w:val="16"/>
                <w:szCs w:val="16"/>
              </w:rPr>
              <w:t>Spolupráce</w:t>
            </w:r>
          </w:p>
        </w:tc>
        <w:tc>
          <w:tcPr>
            <w:tcW w:w="6373" w:type="dxa"/>
          </w:tcPr>
          <w:p w14:paraId="37491CC7" w14:textId="77777777" w:rsidR="00980B88" w:rsidRPr="0085768F" w:rsidRDefault="00980B88"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80B88" w:rsidRPr="0085768F" w14:paraId="2678939F"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35E96D9" w14:textId="77777777" w:rsidR="00980B88" w:rsidRPr="0085768F" w:rsidRDefault="00980B88" w:rsidP="0077305C">
            <w:pPr>
              <w:spacing w:line="276" w:lineRule="auto"/>
              <w:rPr>
                <w:rFonts w:cstheme="minorHAnsi"/>
                <w:sz w:val="16"/>
                <w:szCs w:val="16"/>
              </w:rPr>
            </w:pPr>
            <w:r w:rsidRPr="0085768F">
              <w:rPr>
                <w:rFonts w:cstheme="minorHAnsi"/>
                <w:sz w:val="16"/>
                <w:szCs w:val="16"/>
              </w:rPr>
              <w:t>Celkový rozpočet</w:t>
            </w:r>
          </w:p>
        </w:tc>
        <w:tc>
          <w:tcPr>
            <w:tcW w:w="6373" w:type="dxa"/>
          </w:tcPr>
          <w:p w14:paraId="2ECDC12C" w14:textId="77777777" w:rsidR="00980B88" w:rsidRPr="0085768F" w:rsidRDefault="00980B88"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80B88" w:rsidRPr="0085768F" w14:paraId="3519EAC6"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7AC3FE0B" w14:textId="77777777" w:rsidR="00980B88" w:rsidRPr="0085768F" w:rsidRDefault="00980B88" w:rsidP="0077305C">
            <w:pPr>
              <w:spacing w:line="276" w:lineRule="auto"/>
              <w:rPr>
                <w:rFonts w:cstheme="minorHAnsi"/>
                <w:sz w:val="16"/>
                <w:szCs w:val="16"/>
              </w:rPr>
            </w:pPr>
            <w:r w:rsidRPr="0085768F">
              <w:rPr>
                <w:rFonts w:cstheme="minorHAnsi"/>
                <w:sz w:val="16"/>
                <w:szCs w:val="16"/>
              </w:rPr>
              <w:t>Zdroj financování</w:t>
            </w:r>
          </w:p>
        </w:tc>
        <w:tc>
          <w:tcPr>
            <w:tcW w:w="6373" w:type="dxa"/>
          </w:tcPr>
          <w:p w14:paraId="4BF5F08B" w14:textId="77777777" w:rsidR="00980B88" w:rsidRPr="0085768F" w:rsidRDefault="00980B88"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80B88" w:rsidRPr="0085768F" w14:paraId="01BFC4F1"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508572" w14:textId="77777777" w:rsidR="00980B88" w:rsidRPr="0085768F" w:rsidRDefault="00980B88" w:rsidP="0077305C">
            <w:pPr>
              <w:spacing w:line="276" w:lineRule="auto"/>
              <w:rPr>
                <w:rFonts w:cstheme="minorHAnsi"/>
                <w:sz w:val="16"/>
                <w:szCs w:val="16"/>
              </w:rPr>
            </w:pPr>
            <w:r w:rsidRPr="0085768F">
              <w:rPr>
                <w:rFonts w:cstheme="minorHAnsi"/>
                <w:sz w:val="16"/>
                <w:szCs w:val="16"/>
              </w:rPr>
              <w:t>Časový harmonogram</w:t>
            </w:r>
          </w:p>
        </w:tc>
        <w:tc>
          <w:tcPr>
            <w:tcW w:w="6373" w:type="dxa"/>
          </w:tcPr>
          <w:p w14:paraId="321C4640" w14:textId="47318436" w:rsidR="00980B88" w:rsidRPr="0085768F" w:rsidRDefault="00D10C6B"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150E1" w:rsidRPr="0085768F" w14:paraId="3A224F4A"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34F3142A" w14:textId="77777777" w:rsidR="008150E1" w:rsidRPr="0085768F" w:rsidRDefault="008150E1" w:rsidP="008150E1">
            <w:pPr>
              <w:spacing w:line="276" w:lineRule="auto"/>
              <w:rPr>
                <w:rFonts w:cstheme="minorHAnsi"/>
                <w:sz w:val="16"/>
                <w:szCs w:val="16"/>
              </w:rPr>
            </w:pPr>
            <w:bookmarkStart w:id="53" w:name="_Hlk117090028"/>
            <w:r w:rsidRPr="0085768F">
              <w:rPr>
                <w:rFonts w:cstheme="minorHAnsi"/>
                <w:sz w:val="16"/>
                <w:szCs w:val="16"/>
              </w:rPr>
              <w:t>Cíl MAP</w:t>
            </w:r>
          </w:p>
        </w:tc>
        <w:tc>
          <w:tcPr>
            <w:tcW w:w="6373" w:type="dxa"/>
          </w:tcPr>
          <w:p w14:paraId="421D5120" w14:textId="3601D6F9" w:rsidR="005D66ED" w:rsidRPr="0085768F" w:rsidRDefault="008150E1" w:rsidP="008150E1">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6"/>
                <w:szCs w:val="16"/>
              </w:rPr>
            </w:pPr>
            <w:r w:rsidRPr="0085768F">
              <w:rPr>
                <w:rFonts w:ascii="Calibri" w:hAnsi="Calibri" w:cs="Calibri"/>
                <w:sz w:val="16"/>
                <w:szCs w:val="16"/>
              </w:rPr>
              <w:t>2.2 Rozvoj čtenářské gramotnosti, kulturního povědomí a vyjádření dětí a žáků, podpora vztahu k místu, kde žijí</w:t>
            </w:r>
            <w:r w:rsidRPr="0085768F">
              <w:rPr>
                <w:rFonts w:ascii="Calibri" w:hAnsi="Calibri" w:cs="Calibri"/>
                <w:color w:val="FFFFFF" w:themeColor="background1"/>
                <w:sz w:val="16"/>
                <w:szCs w:val="16"/>
              </w:rPr>
              <w:t xml:space="preserve"> v</w:t>
            </w:r>
          </w:p>
          <w:p w14:paraId="6C595517" w14:textId="0B31A7D6" w:rsidR="008150E1" w:rsidRPr="007D4BF3" w:rsidRDefault="007D4BF3" w:rsidP="005D66E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7D4BF3">
              <w:rPr>
                <w:rFonts w:ascii="Calibri" w:hAnsi="Calibri" w:cs="Calibri"/>
                <w:color w:val="000000" w:themeColor="text1"/>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980B88" w:rsidRPr="0085768F" w14:paraId="7D8C8D9D" w14:textId="77777777" w:rsidTr="00E83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tcPr>
          <w:p w14:paraId="51488E24" w14:textId="77777777" w:rsidR="00980B88" w:rsidRPr="0085768F" w:rsidRDefault="00980B88" w:rsidP="0077305C">
            <w:pPr>
              <w:spacing w:line="276" w:lineRule="auto"/>
              <w:rPr>
                <w:rFonts w:cstheme="minorHAnsi"/>
                <w:sz w:val="16"/>
                <w:szCs w:val="16"/>
              </w:rPr>
            </w:pPr>
            <w:r w:rsidRPr="0085768F">
              <w:rPr>
                <w:rFonts w:cstheme="minorHAnsi"/>
                <w:sz w:val="16"/>
                <w:szCs w:val="16"/>
              </w:rPr>
              <w:t>Opatření MAP</w:t>
            </w:r>
          </w:p>
        </w:tc>
        <w:tc>
          <w:tcPr>
            <w:tcW w:w="6373" w:type="dxa"/>
          </w:tcPr>
          <w:p w14:paraId="3D4C3AB4" w14:textId="4DA39BD1" w:rsidR="00980B88" w:rsidRPr="0085768F" w:rsidRDefault="008150E1" w:rsidP="0077305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themeColor="text1"/>
                <w:sz w:val="16"/>
                <w:szCs w:val="16"/>
              </w:rPr>
            </w:pPr>
            <w:r w:rsidRPr="0085768F">
              <w:rPr>
                <w:rFonts w:ascii="Calibri" w:hAnsi="Calibri" w:cs="Calibri"/>
                <w:noProof/>
                <w:color w:val="000000" w:themeColor="text1"/>
                <w:sz w:val="16"/>
                <w:szCs w:val="16"/>
              </w:rPr>
              <w:t>2.2.2. Rozvoj kulturního povědomí a vyjádření dětí a žáků ZŠ, podpora vztahu k místu, kde žijí</w:t>
            </w:r>
          </w:p>
          <w:p w14:paraId="5C9E98EA" w14:textId="77777777" w:rsidR="005D66ED" w:rsidRPr="0085768F" w:rsidRDefault="005D66ED"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16"/>
                <w:szCs w:val="16"/>
              </w:rPr>
            </w:pPr>
            <w:r w:rsidRPr="0085768F">
              <w:rPr>
                <w:rFonts w:cstheme="minorHAnsi"/>
                <w:noProof/>
                <w:color w:val="000000" w:themeColor="text1"/>
                <w:sz w:val="16"/>
                <w:szCs w:val="16"/>
              </w:rPr>
              <w:lastRenderedPageBreak/>
              <w:t>2.3.3 Rozvoj přírodních věd</w:t>
            </w:r>
          </w:p>
          <w:p w14:paraId="6781E71F" w14:textId="56259F23" w:rsidR="005D66ED" w:rsidRPr="0085768F" w:rsidRDefault="005D66ED"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bookmarkEnd w:id="53"/>
    </w:tbl>
    <w:p w14:paraId="1326D472" w14:textId="77777777" w:rsidR="00B43D1D" w:rsidRPr="0085768F" w:rsidRDefault="00B43D1D" w:rsidP="00C66F3C">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983875" w:rsidRPr="0085768F" w14:paraId="11F462BD"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3E98B42F" w14:textId="77777777" w:rsidR="00983875" w:rsidRPr="0085768F" w:rsidRDefault="00983875" w:rsidP="0077305C">
            <w:pPr>
              <w:spacing w:line="276" w:lineRule="auto"/>
              <w:rPr>
                <w:rFonts w:cstheme="minorHAnsi"/>
                <w:sz w:val="16"/>
                <w:szCs w:val="16"/>
              </w:rPr>
            </w:pPr>
            <w:r w:rsidRPr="0085768F">
              <w:rPr>
                <w:rFonts w:cstheme="minorHAnsi"/>
                <w:sz w:val="16"/>
                <w:szCs w:val="16"/>
              </w:rPr>
              <w:t>Název aktivity</w:t>
            </w:r>
          </w:p>
        </w:tc>
        <w:tc>
          <w:tcPr>
            <w:tcW w:w="6373" w:type="dxa"/>
          </w:tcPr>
          <w:p w14:paraId="03453AFB" w14:textId="1DD389DF" w:rsidR="00C66F3C" w:rsidRPr="002941D0" w:rsidRDefault="00983875" w:rsidP="0077305C">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16"/>
                <w:szCs w:val="16"/>
              </w:rPr>
            </w:pPr>
            <w:r w:rsidRPr="0085768F">
              <w:rPr>
                <w:rFonts w:cstheme="minorHAnsi"/>
                <w:sz w:val="16"/>
                <w:szCs w:val="16"/>
              </w:rPr>
              <w:t xml:space="preserve">Světový den Downova syndromu – </w:t>
            </w:r>
            <w:r w:rsidR="00C66F3C" w:rsidRPr="002941D0">
              <w:rPr>
                <w:rFonts w:cstheme="minorHAnsi"/>
                <w:bCs w:val="0"/>
                <w:sz w:val="16"/>
                <w:szCs w:val="16"/>
              </w:rPr>
              <w:t>Ponožkový den</w:t>
            </w:r>
            <w:r w:rsidRPr="002941D0">
              <w:rPr>
                <w:rFonts w:cstheme="minorHAnsi"/>
                <w:bCs w:val="0"/>
                <w:sz w:val="16"/>
                <w:szCs w:val="16"/>
              </w:rPr>
              <w:t xml:space="preserve"> </w:t>
            </w:r>
          </w:p>
        </w:tc>
      </w:tr>
      <w:tr w:rsidR="00983875" w:rsidRPr="0085768F" w14:paraId="6110F966"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7C9EF0" w14:textId="77777777" w:rsidR="00983875" w:rsidRPr="0085768F" w:rsidRDefault="00983875" w:rsidP="0077305C">
            <w:pPr>
              <w:spacing w:line="276" w:lineRule="auto"/>
              <w:rPr>
                <w:rFonts w:cstheme="minorHAnsi"/>
                <w:sz w:val="16"/>
                <w:szCs w:val="16"/>
              </w:rPr>
            </w:pPr>
            <w:r w:rsidRPr="0085768F">
              <w:rPr>
                <w:rFonts w:cstheme="minorHAnsi"/>
                <w:sz w:val="16"/>
                <w:szCs w:val="16"/>
              </w:rPr>
              <w:t>Realizátor aktivity</w:t>
            </w:r>
          </w:p>
        </w:tc>
        <w:tc>
          <w:tcPr>
            <w:tcW w:w="6373" w:type="dxa"/>
          </w:tcPr>
          <w:p w14:paraId="32EA4976"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589E012F"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633CAD79" w14:textId="77777777" w:rsidR="00983875" w:rsidRPr="0085768F" w:rsidRDefault="00983875" w:rsidP="0077305C">
            <w:pPr>
              <w:spacing w:line="276" w:lineRule="auto"/>
              <w:rPr>
                <w:rFonts w:cstheme="minorHAnsi"/>
                <w:sz w:val="16"/>
                <w:szCs w:val="16"/>
              </w:rPr>
            </w:pPr>
            <w:r w:rsidRPr="0085768F">
              <w:rPr>
                <w:rFonts w:cstheme="minorHAnsi"/>
                <w:sz w:val="16"/>
                <w:szCs w:val="16"/>
              </w:rPr>
              <w:t>Místo konání aktivity</w:t>
            </w:r>
          </w:p>
        </w:tc>
        <w:tc>
          <w:tcPr>
            <w:tcW w:w="6373" w:type="dxa"/>
          </w:tcPr>
          <w:p w14:paraId="29D7D89E"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11B20511"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A05578" w14:textId="77777777" w:rsidR="00983875" w:rsidRPr="0085768F" w:rsidRDefault="00983875" w:rsidP="0077305C">
            <w:pPr>
              <w:spacing w:line="276" w:lineRule="auto"/>
              <w:rPr>
                <w:rFonts w:cstheme="minorHAnsi"/>
                <w:sz w:val="16"/>
                <w:szCs w:val="16"/>
              </w:rPr>
            </w:pPr>
            <w:r w:rsidRPr="0085768F">
              <w:rPr>
                <w:rFonts w:cstheme="minorHAnsi"/>
                <w:sz w:val="16"/>
                <w:szCs w:val="16"/>
              </w:rPr>
              <w:t>Cíl aktivity</w:t>
            </w:r>
          </w:p>
        </w:tc>
        <w:tc>
          <w:tcPr>
            <w:tcW w:w="6373" w:type="dxa"/>
          </w:tcPr>
          <w:p w14:paraId="61FBBDED" w14:textId="1DB7832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Akce pro </w:t>
            </w:r>
            <w:r w:rsidR="00C66F3C" w:rsidRPr="0085768F">
              <w:rPr>
                <w:rFonts w:cstheme="minorHAnsi"/>
                <w:sz w:val="16"/>
                <w:szCs w:val="16"/>
              </w:rPr>
              <w:t>ZŠ – pracovní</w:t>
            </w:r>
            <w:r w:rsidRPr="0085768F">
              <w:rPr>
                <w:rFonts w:cstheme="minorHAnsi"/>
                <w:sz w:val="16"/>
                <w:szCs w:val="16"/>
              </w:rPr>
              <w:t xml:space="preserve"> listy, jiné ponožky na nožky, malujeme ponožky, film dejte nám šanci</w:t>
            </w:r>
          </w:p>
        </w:tc>
      </w:tr>
      <w:tr w:rsidR="00983875" w:rsidRPr="0085768F" w14:paraId="696F0937"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75791A17" w14:textId="77777777" w:rsidR="00983875" w:rsidRPr="0085768F" w:rsidRDefault="00983875" w:rsidP="0077305C">
            <w:pPr>
              <w:spacing w:line="276" w:lineRule="auto"/>
              <w:rPr>
                <w:rFonts w:cstheme="minorHAnsi"/>
                <w:sz w:val="16"/>
                <w:szCs w:val="16"/>
              </w:rPr>
            </w:pPr>
            <w:r w:rsidRPr="0085768F">
              <w:rPr>
                <w:rFonts w:cstheme="minorHAnsi"/>
                <w:sz w:val="16"/>
                <w:szCs w:val="16"/>
              </w:rPr>
              <w:t>Spolupráce</w:t>
            </w:r>
          </w:p>
        </w:tc>
        <w:tc>
          <w:tcPr>
            <w:tcW w:w="6373" w:type="dxa"/>
          </w:tcPr>
          <w:p w14:paraId="41EAD80C"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6181F1D2"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C18069" w14:textId="77777777" w:rsidR="00983875" w:rsidRPr="0085768F" w:rsidRDefault="00983875" w:rsidP="0077305C">
            <w:pPr>
              <w:spacing w:line="276" w:lineRule="auto"/>
              <w:rPr>
                <w:rFonts w:cstheme="minorHAnsi"/>
                <w:sz w:val="16"/>
                <w:szCs w:val="16"/>
              </w:rPr>
            </w:pPr>
            <w:r w:rsidRPr="0085768F">
              <w:rPr>
                <w:rFonts w:cstheme="minorHAnsi"/>
                <w:sz w:val="16"/>
                <w:szCs w:val="16"/>
              </w:rPr>
              <w:t>Celkový rozpočet</w:t>
            </w:r>
          </w:p>
        </w:tc>
        <w:tc>
          <w:tcPr>
            <w:tcW w:w="6373" w:type="dxa"/>
          </w:tcPr>
          <w:p w14:paraId="11681889"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76033FFA" w14:textId="77777777" w:rsidTr="00E83C8B">
        <w:trPr>
          <w:trHeight w:val="278"/>
        </w:trPr>
        <w:tc>
          <w:tcPr>
            <w:cnfStyle w:val="001000000000" w:firstRow="0" w:lastRow="0" w:firstColumn="1" w:lastColumn="0" w:oddVBand="0" w:evenVBand="0" w:oddHBand="0" w:evenHBand="0" w:firstRowFirstColumn="0" w:firstRowLastColumn="0" w:lastRowFirstColumn="0" w:lastRowLastColumn="0"/>
            <w:tcW w:w="2689" w:type="dxa"/>
          </w:tcPr>
          <w:p w14:paraId="5126EC04" w14:textId="77777777" w:rsidR="00983875" w:rsidRPr="0085768F" w:rsidRDefault="00983875" w:rsidP="0077305C">
            <w:pPr>
              <w:spacing w:line="276" w:lineRule="auto"/>
              <w:rPr>
                <w:rFonts w:cstheme="minorHAnsi"/>
                <w:sz w:val="16"/>
                <w:szCs w:val="16"/>
              </w:rPr>
            </w:pPr>
            <w:r w:rsidRPr="0085768F">
              <w:rPr>
                <w:rFonts w:cstheme="minorHAnsi"/>
                <w:sz w:val="16"/>
                <w:szCs w:val="16"/>
              </w:rPr>
              <w:t>Zdroj financování</w:t>
            </w:r>
          </w:p>
        </w:tc>
        <w:tc>
          <w:tcPr>
            <w:tcW w:w="6373" w:type="dxa"/>
          </w:tcPr>
          <w:p w14:paraId="5D39306A"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83875" w:rsidRPr="0085768F" w14:paraId="3857B68A"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BA421E" w14:textId="77777777" w:rsidR="00983875" w:rsidRPr="0085768F" w:rsidRDefault="00983875" w:rsidP="0077305C">
            <w:pPr>
              <w:spacing w:line="276" w:lineRule="auto"/>
              <w:rPr>
                <w:rFonts w:cstheme="minorHAnsi"/>
                <w:sz w:val="16"/>
                <w:szCs w:val="16"/>
              </w:rPr>
            </w:pPr>
            <w:r w:rsidRPr="0085768F">
              <w:rPr>
                <w:rFonts w:cstheme="minorHAnsi"/>
                <w:sz w:val="16"/>
                <w:szCs w:val="16"/>
              </w:rPr>
              <w:t>Časový harmonogram</w:t>
            </w:r>
          </w:p>
        </w:tc>
        <w:tc>
          <w:tcPr>
            <w:tcW w:w="6373" w:type="dxa"/>
          </w:tcPr>
          <w:p w14:paraId="0587731C" w14:textId="78DA5253" w:rsidR="00983875" w:rsidRPr="0085768F" w:rsidRDefault="00D10C6B"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59E5" w:rsidRPr="0085768F" w14:paraId="36F0A59C"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18029CE9" w14:textId="77777777" w:rsidR="00B959E5" w:rsidRPr="0085768F" w:rsidRDefault="00B959E5" w:rsidP="00B959E5">
            <w:pPr>
              <w:spacing w:line="276" w:lineRule="auto"/>
              <w:rPr>
                <w:rFonts w:cstheme="minorHAnsi"/>
                <w:sz w:val="16"/>
                <w:szCs w:val="16"/>
              </w:rPr>
            </w:pPr>
            <w:r w:rsidRPr="0085768F">
              <w:rPr>
                <w:rFonts w:cstheme="minorHAnsi"/>
                <w:sz w:val="16"/>
                <w:szCs w:val="16"/>
              </w:rPr>
              <w:t>Cíl MAP</w:t>
            </w:r>
          </w:p>
        </w:tc>
        <w:tc>
          <w:tcPr>
            <w:tcW w:w="6373" w:type="dxa"/>
          </w:tcPr>
          <w:p w14:paraId="374A42C7" w14:textId="5C43DB03" w:rsidR="00B959E5" w:rsidRPr="0085768F" w:rsidRDefault="00B959E5" w:rsidP="00B959E5">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shd w:val="clear" w:color="auto" w:fill="FFFFFF" w:themeFill="background1"/>
              </w:rPr>
            </w:pPr>
            <w:r w:rsidRPr="0085768F">
              <w:rPr>
                <w:rFonts w:ascii="Calibri" w:hAnsi="Calibri" w:cs="Calibri"/>
                <w:sz w:val="16"/>
                <w:szCs w:val="16"/>
              </w:rPr>
              <w:t xml:space="preserve">2.2. Rozvoj čtenářské gramotnosti, kulturního povědomí a vyjádření dětí a žáků, podpora </w:t>
            </w:r>
            <w:r w:rsidR="006E537F" w:rsidRPr="0085768F">
              <w:rPr>
                <w:rFonts w:ascii="Calibri" w:hAnsi="Calibri" w:cs="Calibri"/>
                <w:sz w:val="16"/>
                <w:szCs w:val="16"/>
              </w:rPr>
              <w:t xml:space="preserve">vztahu k místu, kde </w:t>
            </w:r>
            <w:r w:rsidR="005D66ED" w:rsidRPr="0085768F">
              <w:rPr>
                <w:rFonts w:ascii="Calibri" w:hAnsi="Calibri" w:cs="Calibri"/>
                <w:sz w:val="16"/>
                <w:szCs w:val="16"/>
              </w:rPr>
              <w:t>žijí</w:t>
            </w:r>
          </w:p>
        </w:tc>
      </w:tr>
      <w:tr w:rsidR="00983875" w:rsidRPr="0085768F" w14:paraId="599AD8D8"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90E18EE" w14:textId="77777777" w:rsidR="00983875" w:rsidRPr="0085768F" w:rsidRDefault="00983875" w:rsidP="0077305C">
            <w:pPr>
              <w:spacing w:line="276" w:lineRule="auto"/>
              <w:rPr>
                <w:rFonts w:cstheme="minorHAnsi"/>
                <w:sz w:val="16"/>
                <w:szCs w:val="16"/>
              </w:rPr>
            </w:pPr>
            <w:r w:rsidRPr="0085768F">
              <w:rPr>
                <w:rFonts w:cstheme="minorHAnsi"/>
                <w:sz w:val="16"/>
                <w:szCs w:val="16"/>
              </w:rPr>
              <w:t>Opatření MAP</w:t>
            </w:r>
          </w:p>
        </w:tc>
        <w:tc>
          <w:tcPr>
            <w:tcW w:w="6373" w:type="dxa"/>
          </w:tcPr>
          <w:p w14:paraId="0B97552A" w14:textId="77777777" w:rsidR="00983875" w:rsidRPr="0085768F" w:rsidRDefault="006C1093" w:rsidP="0077305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2.2.1 Rozvoj čtenářské gramotnosti dětí a žáků ZŠ</w:t>
            </w:r>
          </w:p>
          <w:p w14:paraId="3CDF3256" w14:textId="4C2DA6C3" w:rsidR="006C1093" w:rsidRPr="0085768F" w:rsidRDefault="006C1093"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00B959E5" w:rsidRPr="0085768F">
              <w:rPr>
                <w:rFonts w:ascii="Calibri" w:hAnsi="Calibri" w:cs="Calibri"/>
                <w:noProof/>
                <w:color w:val="000000" w:themeColor="text1"/>
                <w:sz w:val="16"/>
                <w:szCs w:val="16"/>
              </w:rPr>
              <w:t>Rozvoj kulturního povědomí a vyjádření dětí a žáků ZŠ, podpora vztahu k místu, kde žijí</w:t>
            </w:r>
          </w:p>
        </w:tc>
      </w:tr>
    </w:tbl>
    <w:p w14:paraId="0AAF4D78" w14:textId="77777777" w:rsidR="00EA6EE6" w:rsidRDefault="00EA6EE6" w:rsidP="00C66F3C">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983875" w:rsidRPr="0085768F" w14:paraId="3CD7A739"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1A67A07D" w14:textId="77777777" w:rsidR="00983875" w:rsidRPr="0085768F" w:rsidRDefault="00983875" w:rsidP="0077305C">
            <w:pPr>
              <w:spacing w:line="276" w:lineRule="auto"/>
              <w:rPr>
                <w:rFonts w:cstheme="minorHAnsi"/>
                <w:sz w:val="16"/>
                <w:szCs w:val="16"/>
              </w:rPr>
            </w:pPr>
            <w:r w:rsidRPr="0085768F">
              <w:rPr>
                <w:rFonts w:cstheme="minorHAnsi"/>
                <w:sz w:val="16"/>
                <w:szCs w:val="16"/>
              </w:rPr>
              <w:t>Název aktivity</w:t>
            </w:r>
          </w:p>
        </w:tc>
        <w:tc>
          <w:tcPr>
            <w:tcW w:w="6373" w:type="dxa"/>
          </w:tcPr>
          <w:p w14:paraId="148491BC" w14:textId="6F5EE3D7" w:rsidR="00C66F3C" w:rsidRPr="0085768F" w:rsidRDefault="00983875" w:rsidP="0077305C">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Mezinárodní den ptactva</w:t>
            </w:r>
          </w:p>
        </w:tc>
      </w:tr>
      <w:tr w:rsidR="00983875" w:rsidRPr="0085768F" w14:paraId="47CA430B"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8370BF3" w14:textId="77777777" w:rsidR="00983875" w:rsidRPr="0085768F" w:rsidRDefault="00983875" w:rsidP="0077305C">
            <w:pPr>
              <w:spacing w:line="276" w:lineRule="auto"/>
              <w:rPr>
                <w:rFonts w:cstheme="minorHAnsi"/>
                <w:sz w:val="16"/>
                <w:szCs w:val="16"/>
              </w:rPr>
            </w:pPr>
            <w:r w:rsidRPr="0085768F">
              <w:rPr>
                <w:rFonts w:cstheme="minorHAnsi"/>
                <w:sz w:val="16"/>
                <w:szCs w:val="16"/>
              </w:rPr>
              <w:t>Realizátor aktivity</w:t>
            </w:r>
          </w:p>
        </w:tc>
        <w:tc>
          <w:tcPr>
            <w:tcW w:w="6373" w:type="dxa"/>
          </w:tcPr>
          <w:p w14:paraId="32D245BD"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61BB9E1A"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357ADF9A" w14:textId="77777777" w:rsidR="00983875" w:rsidRPr="0085768F" w:rsidRDefault="00983875" w:rsidP="0077305C">
            <w:pPr>
              <w:spacing w:line="276" w:lineRule="auto"/>
              <w:rPr>
                <w:rFonts w:cstheme="minorHAnsi"/>
                <w:sz w:val="16"/>
                <w:szCs w:val="16"/>
              </w:rPr>
            </w:pPr>
            <w:r w:rsidRPr="0085768F">
              <w:rPr>
                <w:rFonts w:cstheme="minorHAnsi"/>
                <w:sz w:val="16"/>
                <w:szCs w:val="16"/>
              </w:rPr>
              <w:t>Místo konání aktivity</w:t>
            </w:r>
          </w:p>
        </w:tc>
        <w:tc>
          <w:tcPr>
            <w:tcW w:w="6373" w:type="dxa"/>
          </w:tcPr>
          <w:p w14:paraId="45E0F248"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080A952E"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AD4580" w14:textId="77777777" w:rsidR="00983875" w:rsidRPr="0085768F" w:rsidRDefault="00983875" w:rsidP="0077305C">
            <w:pPr>
              <w:spacing w:line="276" w:lineRule="auto"/>
              <w:rPr>
                <w:rFonts w:cstheme="minorHAnsi"/>
                <w:sz w:val="16"/>
                <w:szCs w:val="16"/>
              </w:rPr>
            </w:pPr>
            <w:r w:rsidRPr="0085768F">
              <w:rPr>
                <w:rFonts w:cstheme="minorHAnsi"/>
                <w:sz w:val="16"/>
                <w:szCs w:val="16"/>
              </w:rPr>
              <w:t>Cíl aktivity</w:t>
            </w:r>
          </w:p>
        </w:tc>
        <w:tc>
          <w:tcPr>
            <w:tcW w:w="6373" w:type="dxa"/>
          </w:tcPr>
          <w:p w14:paraId="13503B96" w14:textId="460D1B69"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Akce pro </w:t>
            </w:r>
            <w:r w:rsidR="00C66F3C" w:rsidRPr="0085768F">
              <w:rPr>
                <w:rFonts w:cstheme="minorHAnsi"/>
                <w:sz w:val="16"/>
                <w:szCs w:val="16"/>
              </w:rPr>
              <w:t>ZŠ – malování</w:t>
            </w:r>
            <w:r w:rsidRPr="0085768F">
              <w:rPr>
                <w:rFonts w:cstheme="minorHAnsi"/>
                <w:sz w:val="16"/>
                <w:szCs w:val="16"/>
              </w:rPr>
              <w:t xml:space="preserve"> ptactva</w:t>
            </w:r>
          </w:p>
        </w:tc>
      </w:tr>
      <w:tr w:rsidR="00983875" w:rsidRPr="0085768F" w14:paraId="726B775A"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1909B538" w14:textId="77777777" w:rsidR="00983875" w:rsidRPr="0085768F" w:rsidRDefault="00983875" w:rsidP="0077305C">
            <w:pPr>
              <w:spacing w:line="276" w:lineRule="auto"/>
              <w:rPr>
                <w:rFonts w:cstheme="minorHAnsi"/>
                <w:sz w:val="16"/>
                <w:szCs w:val="16"/>
              </w:rPr>
            </w:pPr>
            <w:r w:rsidRPr="0085768F">
              <w:rPr>
                <w:rFonts w:cstheme="minorHAnsi"/>
                <w:sz w:val="16"/>
                <w:szCs w:val="16"/>
              </w:rPr>
              <w:t>Spolupráce</w:t>
            </w:r>
          </w:p>
        </w:tc>
        <w:tc>
          <w:tcPr>
            <w:tcW w:w="6373" w:type="dxa"/>
          </w:tcPr>
          <w:p w14:paraId="2479DEF7"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40D2AC46"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FCEBECB" w14:textId="77777777" w:rsidR="00983875" w:rsidRPr="0085768F" w:rsidRDefault="00983875" w:rsidP="0077305C">
            <w:pPr>
              <w:spacing w:line="276" w:lineRule="auto"/>
              <w:rPr>
                <w:rFonts w:cstheme="minorHAnsi"/>
                <w:sz w:val="16"/>
                <w:szCs w:val="16"/>
              </w:rPr>
            </w:pPr>
            <w:r w:rsidRPr="0085768F">
              <w:rPr>
                <w:rFonts w:cstheme="minorHAnsi"/>
                <w:sz w:val="16"/>
                <w:szCs w:val="16"/>
              </w:rPr>
              <w:t>Celkový rozpočet</w:t>
            </w:r>
          </w:p>
        </w:tc>
        <w:tc>
          <w:tcPr>
            <w:tcW w:w="6373" w:type="dxa"/>
          </w:tcPr>
          <w:p w14:paraId="597A3867"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0E7DFFB3"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6D27BFA3" w14:textId="77777777" w:rsidR="00983875" w:rsidRPr="0085768F" w:rsidRDefault="00983875" w:rsidP="0077305C">
            <w:pPr>
              <w:spacing w:line="276" w:lineRule="auto"/>
              <w:rPr>
                <w:rFonts w:cstheme="minorHAnsi"/>
                <w:sz w:val="16"/>
                <w:szCs w:val="16"/>
              </w:rPr>
            </w:pPr>
            <w:r w:rsidRPr="0085768F">
              <w:rPr>
                <w:rFonts w:cstheme="minorHAnsi"/>
                <w:sz w:val="16"/>
                <w:szCs w:val="16"/>
              </w:rPr>
              <w:t>Zdroj financování</w:t>
            </w:r>
          </w:p>
        </w:tc>
        <w:tc>
          <w:tcPr>
            <w:tcW w:w="6373" w:type="dxa"/>
          </w:tcPr>
          <w:p w14:paraId="28EFB1A0"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83875" w:rsidRPr="0085768F" w14:paraId="2F9EBE66"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C72ED3" w14:textId="77777777" w:rsidR="00983875" w:rsidRPr="0085768F" w:rsidRDefault="00983875" w:rsidP="0077305C">
            <w:pPr>
              <w:spacing w:line="276" w:lineRule="auto"/>
              <w:rPr>
                <w:rFonts w:cstheme="minorHAnsi"/>
                <w:sz w:val="16"/>
                <w:szCs w:val="16"/>
              </w:rPr>
            </w:pPr>
            <w:r w:rsidRPr="0085768F">
              <w:rPr>
                <w:rFonts w:cstheme="minorHAnsi"/>
                <w:sz w:val="16"/>
                <w:szCs w:val="16"/>
              </w:rPr>
              <w:t>Časový harmonogram</w:t>
            </w:r>
          </w:p>
        </w:tc>
        <w:tc>
          <w:tcPr>
            <w:tcW w:w="6373" w:type="dxa"/>
          </w:tcPr>
          <w:p w14:paraId="7E5C2259" w14:textId="256B44AD" w:rsidR="00983875" w:rsidRPr="0085768F" w:rsidRDefault="00D10C6B"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C1093" w:rsidRPr="0085768F" w14:paraId="0D42ABF1"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77FB1183" w14:textId="77777777" w:rsidR="006C1093" w:rsidRPr="0085768F" w:rsidRDefault="006C1093" w:rsidP="006C1093">
            <w:pPr>
              <w:spacing w:line="276" w:lineRule="auto"/>
              <w:rPr>
                <w:rFonts w:cstheme="minorHAnsi"/>
                <w:sz w:val="16"/>
                <w:szCs w:val="16"/>
              </w:rPr>
            </w:pPr>
            <w:r w:rsidRPr="0085768F">
              <w:rPr>
                <w:rFonts w:cstheme="minorHAnsi"/>
                <w:sz w:val="16"/>
                <w:szCs w:val="16"/>
              </w:rPr>
              <w:t>Cíl MAP</w:t>
            </w:r>
          </w:p>
        </w:tc>
        <w:tc>
          <w:tcPr>
            <w:tcW w:w="6373" w:type="dxa"/>
          </w:tcPr>
          <w:p w14:paraId="64123DF6" w14:textId="3F973169" w:rsidR="0067656D" w:rsidRPr="0085768F" w:rsidRDefault="006E537F" w:rsidP="006C109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w:t>
            </w:r>
            <w:r w:rsidR="0067656D" w:rsidRPr="0085768F">
              <w:rPr>
                <w:rFonts w:ascii="Calibri" w:hAnsi="Calibri" w:cs="Calibri"/>
                <w:sz w:val="16"/>
                <w:szCs w:val="16"/>
              </w:rPr>
              <w:t>žijí</w:t>
            </w:r>
          </w:p>
          <w:p w14:paraId="75DBD336" w14:textId="6AEB7DD7" w:rsidR="006C1093" w:rsidRPr="0085768F" w:rsidRDefault="007D4BF3" w:rsidP="0067656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C1093" w:rsidRPr="0085768F" w14:paraId="0BCC7C80"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CAF0A0" w14:textId="77777777" w:rsidR="006C1093" w:rsidRPr="0085768F" w:rsidRDefault="006C1093" w:rsidP="006C1093">
            <w:pPr>
              <w:spacing w:line="276" w:lineRule="auto"/>
              <w:rPr>
                <w:rFonts w:cstheme="minorHAnsi"/>
                <w:sz w:val="16"/>
                <w:szCs w:val="16"/>
              </w:rPr>
            </w:pPr>
            <w:r w:rsidRPr="0085768F">
              <w:rPr>
                <w:rFonts w:cstheme="minorHAnsi"/>
                <w:sz w:val="16"/>
                <w:szCs w:val="16"/>
              </w:rPr>
              <w:t>Opatření MAP</w:t>
            </w:r>
          </w:p>
        </w:tc>
        <w:tc>
          <w:tcPr>
            <w:tcW w:w="6373" w:type="dxa"/>
          </w:tcPr>
          <w:p w14:paraId="4F7E04BE" w14:textId="77777777" w:rsidR="0067656D" w:rsidRPr="0085768F" w:rsidRDefault="006C1093" w:rsidP="006C109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006E537F" w:rsidRPr="0085768F">
              <w:rPr>
                <w:rFonts w:ascii="Calibri" w:hAnsi="Calibri" w:cs="Calibri"/>
                <w:noProof/>
                <w:color w:val="000000" w:themeColor="text1"/>
                <w:sz w:val="16"/>
                <w:szCs w:val="16"/>
              </w:rPr>
              <w:t>Rozvoj kulturního povědomí a vyjádření dětí a žáků ZŠ, podpora vztahu k místu, kde žijí</w:t>
            </w:r>
            <w:r w:rsidR="006E537F" w:rsidRPr="0085768F">
              <w:rPr>
                <w:rFonts w:cstheme="minorHAnsi"/>
                <w:sz w:val="16"/>
                <w:szCs w:val="16"/>
              </w:rPr>
              <w:t xml:space="preserve"> </w:t>
            </w:r>
          </w:p>
          <w:p w14:paraId="717E0D2D" w14:textId="17F7A6B9" w:rsidR="006C1093" w:rsidRPr="0085768F" w:rsidRDefault="006C1093" w:rsidP="006C109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w:t>
            </w:r>
            <w:r w:rsidR="0067656D" w:rsidRPr="0085768F">
              <w:rPr>
                <w:rFonts w:cstheme="minorHAnsi"/>
                <w:sz w:val="16"/>
                <w:szCs w:val="16"/>
              </w:rPr>
              <w:t xml:space="preserve"> na ZŠ</w:t>
            </w:r>
          </w:p>
        </w:tc>
      </w:tr>
    </w:tbl>
    <w:p w14:paraId="31541A91" w14:textId="77777777" w:rsidR="00E93244" w:rsidRPr="0085768F" w:rsidRDefault="00E93244" w:rsidP="00C66F3C">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983875" w:rsidRPr="0085768F" w14:paraId="481D15DB"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463826C9" w14:textId="77777777" w:rsidR="00983875" w:rsidRPr="0085768F" w:rsidRDefault="00983875" w:rsidP="0077305C">
            <w:pPr>
              <w:spacing w:line="276" w:lineRule="auto"/>
              <w:rPr>
                <w:rFonts w:cstheme="minorHAnsi"/>
                <w:sz w:val="16"/>
                <w:szCs w:val="16"/>
              </w:rPr>
            </w:pPr>
            <w:r w:rsidRPr="0085768F">
              <w:rPr>
                <w:rFonts w:cstheme="minorHAnsi"/>
                <w:sz w:val="16"/>
                <w:szCs w:val="16"/>
              </w:rPr>
              <w:t>Název aktivity</w:t>
            </w:r>
          </w:p>
        </w:tc>
        <w:tc>
          <w:tcPr>
            <w:tcW w:w="6373" w:type="dxa"/>
          </w:tcPr>
          <w:p w14:paraId="7334B553" w14:textId="51CBE928" w:rsidR="00C66F3C" w:rsidRPr="0085768F" w:rsidRDefault="00983875" w:rsidP="0077305C">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Mezinárodní olympijský den</w:t>
            </w:r>
          </w:p>
        </w:tc>
      </w:tr>
      <w:tr w:rsidR="00983875" w:rsidRPr="0085768F" w14:paraId="44E84FF6"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DC5132" w14:textId="77777777" w:rsidR="00983875" w:rsidRPr="0085768F" w:rsidRDefault="00983875" w:rsidP="0077305C">
            <w:pPr>
              <w:spacing w:line="276" w:lineRule="auto"/>
              <w:rPr>
                <w:rFonts w:cstheme="minorHAnsi"/>
                <w:sz w:val="16"/>
                <w:szCs w:val="16"/>
              </w:rPr>
            </w:pPr>
            <w:r w:rsidRPr="0085768F">
              <w:rPr>
                <w:rFonts w:cstheme="minorHAnsi"/>
                <w:sz w:val="16"/>
                <w:szCs w:val="16"/>
              </w:rPr>
              <w:t>Realizátor aktivity</w:t>
            </w:r>
          </w:p>
        </w:tc>
        <w:tc>
          <w:tcPr>
            <w:tcW w:w="6373" w:type="dxa"/>
          </w:tcPr>
          <w:p w14:paraId="0523AE74"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244E5173"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1F507692" w14:textId="77777777" w:rsidR="00983875" w:rsidRPr="0085768F" w:rsidRDefault="00983875" w:rsidP="0077305C">
            <w:pPr>
              <w:spacing w:line="276" w:lineRule="auto"/>
              <w:rPr>
                <w:rFonts w:cstheme="minorHAnsi"/>
                <w:sz w:val="16"/>
                <w:szCs w:val="16"/>
              </w:rPr>
            </w:pPr>
            <w:r w:rsidRPr="0085768F">
              <w:rPr>
                <w:rFonts w:cstheme="minorHAnsi"/>
                <w:sz w:val="16"/>
                <w:szCs w:val="16"/>
              </w:rPr>
              <w:t>Místo konání aktivity</w:t>
            </w:r>
          </w:p>
        </w:tc>
        <w:tc>
          <w:tcPr>
            <w:tcW w:w="6373" w:type="dxa"/>
          </w:tcPr>
          <w:p w14:paraId="6CE18F96"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14492791"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97683D" w14:textId="77777777" w:rsidR="00983875" w:rsidRPr="0085768F" w:rsidRDefault="00983875" w:rsidP="0077305C">
            <w:pPr>
              <w:spacing w:line="276" w:lineRule="auto"/>
              <w:rPr>
                <w:rFonts w:cstheme="minorHAnsi"/>
                <w:sz w:val="16"/>
                <w:szCs w:val="16"/>
              </w:rPr>
            </w:pPr>
            <w:r w:rsidRPr="0085768F">
              <w:rPr>
                <w:rFonts w:cstheme="minorHAnsi"/>
                <w:sz w:val="16"/>
                <w:szCs w:val="16"/>
              </w:rPr>
              <w:t>Cíl aktivity</w:t>
            </w:r>
          </w:p>
        </w:tc>
        <w:tc>
          <w:tcPr>
            <w:tcW w:w="6373" w:type="dxa"/>
          </w:tcPr>
          <w:p w14:paraId="2A86E698" w14:textId="4C840B7E"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Akce pro </w:t>
            </w:r>
            <w:r w:rsidR="00C66F3C" w:rsidRPr="0085768F">
              <w:rPr>
                <w:rFonts w:cstheme="minorHAnsi"/>
                <w:sz w:val="16"/>
                <w:szCs w:val="16"/>
              </w:rPr>
              <w:t>ZŠ – olympijský</w:t>
            </w:r>
            <w:r w:rsidRPr="0085768F">
              <w:rPr>
                <w:rFonts w:cstheme="minorHAnsi"/>
                <w:sz w:val="16"/>
                <w:szCs w:val="16"/>
              </w:rPr>
              <w:t xml:space="preserve"> běh, pracovní listy, historie OH, </w:t>
            </w:r>
            <w:r w:rsidR="00C66F3C" w:rsidRPr="0085768F">
              <w:rPr>
                <w:rFonts w:cstheme="minorHAnsi"/>
                <w:sz w:val="16"/>
                <w:szCs w:val="16"/>
              </w:rPr>
              <w:t>YouTube</w:t>
            </w:r>
            <w:r w:rsidRPr="0085768F">
              <w:rPr>
                <w:rFonts w:cstheme="minorHAnsi"/>
                <w:sz w:val="16"/>
                <w:szCs w:val="16"/>
              </w:rPr>
              <w:t xml:space="preserve"> – Olympijské antické hry, 4 tradiční sporty na LOH, sporty</w:t>
            </w:r>
          </w:p>
        </w:tc>
      </w:tr>
      <w:tr w:rsidR="00983875" w:rsidRPr="0085768F" w14:paraId="1BEC8A9E"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557FB10D" w14:textId="77777777" w:rsidR="00983875" w:rsidRPr="0085768F" w:rsidRDefault="00983875" w:rsidP="0077305C">
            <w:pPr>
              <w:spacing w:line="276" w:lineRule="auto"/>
              <w:rPr>
                <w:rFonts w:cstheme="minorHAnsi"/>
                <w:sz w:val="16"/>
                <w:szCs w:val="16"/>
              </w:rPr>
            </w:pPr>
            <w:r w:rsidRPr="0085768F">
              <w:rPr>
                <w:rFonts w:cstheme="minorHAnsi"/>
                <w:sz w:val="16"/>
                <w:szCs w:val="16"/>
              </w:rPr>
              <w:t>Spolupráce</w:t>
            </w:r>
          </w:p>
        </w:tc>
        <w:tc>
          <w:tcPr>
            <w:tcW w:w="6373" w:type="dxa"/>
          </w:tcPr>
          <w:p w14:paraId="1EB83596"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6FE4C143"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8EA20B" w14:textId="77777777" w:rsidR="00983875" w:rsidRPr="0085768F" w:rsidRDefault="00983875" w:rsidP="0077305C">
            <w:pPr>
              <w:spacing w:line="276" w:lineRule="auto"/>
              <w:rPr>
                <w:rFonts w:cstheme="minorHAnsi"/>
                <w:sz w:val="16"/>
                <w:szCs w:val="16"/>
              </w:rPr>
            </w:pPr>
            <w:r w:rsidRPr="0085768F">
              <w:rPr>
                <w:rFonts w:cstheme="minorHAnsi"/>
                <w:sz w:val="16"/>
                <w:szCs w:val="16"/>
              </w:rPr>
              <w:t>Celkový rozpočet</w:t>
            </w:r>
          </w:p>
        </w:tc>
        <w:tc>
          <w:tcPr>
            <w:tcW w:w="6373" w:type="dxa"/>
          </w:tcPr>
          <w:p w14:paraId="66EB673F"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2FD45776"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35D71E54" w14:textId="77777777" w:rsidR="00983875" w:rsidRPr="0085768F" w:rsidRDefault="00983875" w:rsidP="0077305C">
            <w:pPr>
              <w:spacing w:line="276" w:lineRule="auto"/>
              <w:rPr>
                <w:rFonts w:cstheme="minorHAnsi"/>
                <w:sz w:val="16"/>
                <w:szCs w:val="16"/>
              </w:rPr>
            </w:pPr>
            <w:r w:rsidRPr="0085768F">
              <w:rPr>
                <w:rFonts w:cstheme="minorHAnsi"/>
                <w:sz w:val="16"/>
                <w:szCs w:val="16"/>
              </w:rPr>
              <w:t>Zdroj financování</w:t>
            </w:r>
          </w:p>
        </w:tc>
        <w:tc>
          <w:tcPr>
            <w:tcW w:w="6373" w:type="dxa"/>
          </w:tcPr>
          <w:p w14:paraId="18B34114"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83875" w:rsidRPr="0085768F" w14:paraId="18ED7F33"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2C1061" w14:textId="77777777" w:rsidR="00983875" w:rsidRPr="0085768F" w:rsidRDefault="00983875" w:rsidP="0077305C">
            <w:pPr>
              <w:spacing w:line="276" w:lineRule="auto"/>
              <w:rPr>
                <w:rFonts w:cstheme="minorHAnsi"/>
                <w:sz w:val="16"/>
                <w:szCs w:val="16"/>
              </w:rPr>
            </w:pPr>
            <w:r w:rsidRPr="0085768F">
              <w:rPr>
                <w:rFonts w:cstheme="minorHAnsi"/>
                <w:sz w:val="16"/>
                <w:szCs w:val="16"/>
              </w:rPr>
              <w:t>Časový harmonogram</w:t>
            </w:r>
          </w:p>
        </w:tc>
        <w:tc>
          <w:tcPr>
            <w:tcW w:w="6373" w:type="dxa"/>
          </w:tcPr>
          <w:p w14:paraId="357D09CB" w14:textId="56892F7C" w:rsidR="00983875" w:rsidRPr="0085768F" w:rsidRDefault="00D10C6B"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C1093" w:rsidRPr="0085768F" w14:paraId="6837ECB7"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6A359035" w14:textId="77777777" w:rsidR="006C1093" w:rsidRPr="0085768F" w:rsidRDefault="006C1093" w:rsidP="006C1093">
            <w:pPr>
              <w:spacing w:line="276" w:lineRule="auto"/>
              <w:rPr>
                <w:rFonts w:cstheme="minorHAnsi"/>
                <w:sz w:val="16"/>
                <w:szCs w:val="16"/>
              </w:rPr>
            </w:pPr>
            <w:r w:rsidRPr="0085768F">
              <w:rPr>
                <w:rFonts w:cstheme="minorHAnsi"/>
                <w:sz w:val="16"/>
                <w:szCs w:val="16"/>
              </w:rPr>
              <w:t>Cíl MAP</w:t>
            </w:r>
          </w:p>
        </w:tc>
        <w:tc>
          <w:tcPr>
            <w:tcW w:w="6373" w:type="dxa"/>
          </w:tcPr>
          <w:p w14:paraId="6CDFC95B" w14:textId="6694D1FE" w:rsidR="00D73AAD" w:rsidRDefault="006E537F" w:rsidP="006C109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w:t>
            </w:r>
            <w:r w:rsidR="0067656D" w:rsidRPr="0085768F">
              <w:rPr>
                <w:rFonts w:ascii="Calibri" w:hAnsi="Calibri" w:cs="Calibri"/>
                <w:sz w:val="16"/>
                <w:szCs w:val="16"/>
              </w:rPr>
              <w:t>žijí</w:t>
            </w:r>
            <w:r w:rsidRPr="0085768F">
              <w:rPr>
                <w:rFonts w:ascii="Calibri" w:hAnsi="Calibri" w:cs="Calibri"/>
                <w:sz w:val="16"/>
                <w:szCs w:val="16"/>
              </w:rPr>
              <w:t xml:space="preserve"> </w:t>
            </w:r>
          </w:p>
          <w:p w14:paraId="25BAF7B6" w14:textId="4BADBE1A" w:rsidR="00B43D1D" w:rsidRPr="0085768F" w:rsidRDefault="00B43D1D" w:rsidP="006C109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23EA2270" w14:textId="603CA2DD" w:rsidR="006C1093" w:rsidRPr="0085768F" w:rsidRDefault="00D73AAD" w:rsidP="006C109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shd w:val="clear" w:color="auto" w:fill="FFFFFF" w:themeFill="background1"/>
              </w:rPr>
            </w:pPr>
            <w:r w:rsidRPr="0085768F">
              <w:rPr>
                <w:rFonts w:ascii="Calibri" w:hAnsi="Calibri" w:cs="Calibri"/>
                <w:sz w:val="16"/>
                <w:szCs w:val="16"/>
              </w:rPr>
              <w:t>4.2 Rozvoj pohybové zdatnosti, aktivního a zdravého životního stylu</w:t>
            </w:r>
          </w:p>
        </w:tc>
      </w:tr>
      <w:tr w:rsidR="006C1093" w:rsidRPr="0085768F" w14:paraId="5BED8774"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811401" w14:textId="77777777" w:rsidR="006C1093" w:rsidRPr="0085768F" w:rsidRDefault="006C1093" w:rsidP="006C1093">
            <w:pPr>
              <w:spacing w:line="276" w:lineRule="auto"/>
              <w:rPr>
                <w:rFonts w:cstheme="minorHAnsi"/>
                <w:sz w:val="16"/>
                <w:szCs w:val="16"/>
              </w:rPr>
            </w:pPr>
            <w:r w:rsidRPr="0085768F">
              <w:rPr>
                <w:rFonts w:cstheme="minorHAnsi"/>
                <w:sz w:val="16"/>
                <w:szCs w:val="16"/>
              </w:rPr>
              <w:t>Opatření MAP</w:t>
            </w:r>
          </w:p>
        </w:tc>
        <w:tc>
          <w:tcPr>
            <w:tcW w:w="6373" w:type="dxa"/>
          </w:tcPr>
          <w:p w14:paraId="1E7E1E7A" w14:textId="77777777" w:rsidR="006E537F" w:rsidRPr="0085768F" w:rsidRDefault="006E537F" w:rsidP="006E537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2.2.1 Rozvoj čtenářské gramotnosti dětí a žáků ZŠ</w:t>
            </w:r>
          </w:p>
          <w:p w14:paraId="3454912C" w14:textId="77777777" w:rsidR="00D73AAD" w:rsidRDefault="006E537F" w:rsidP="006E53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r w:rsidRPr="0085768F">
              <w:rPr>
                <w:rFonts w:cstheme="minorHAnsi"/>
                <w:sz w:val="16"/>
                <w:szCs w:val="16"/>
              </w:rPr>
              <w:t xml:space="preserve"> </w:t>
            </w:r>
          </w:p>
          <w:p w14:paraId="1F755021" w14:textId="546F005A" w:rsidR="00B43D1D" w:rsidRPr="0085768F" w:rsidRDefault="00B43D1D" w:rsidP="006E53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2.3.6 Rozvoj vzdělávání pro udržitelný rozvoj (EVVO, osobnostně sociální, socioemoční a občanské kompetence, zdravý životní styl) na ZŠ</w:t>
            </w:r>
          </w:p>
          <w:p w14:paraId="26E936F1" w14:textId="13796CEE" w:rsidR="006C1093" w:rsidRPr="0085768F" w:rsidRDefault="00D73AAD" w:rsidP="006E53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noProof/>
                <w:sz w:val="16"/>
                <w:szCs w:val="16"/>
              </w:rPr>
              <w:t>4.2.2 Realizace aktivit a akcí podporujících aktivní a zdravý životní styl</w:t>
            </w:r>
          </w:p>
        </w:tc>
      </w:tr>
    </w:tbl>
    <w:p w14:paraId="7FE15C23" w14:textId="77777777" w:rsidR="00C66F3C" w:rsidRDefault="00C66F3C" w:rsidP="00C66F3C">
      <w:pPr>
        <w:spacing w:after="0"/>
        <w:rPr>
          <w:sz w:val="16"/>
          <w:szCs w:val="16"/>
        </w:rPr>
      </w:pPr>
    </w:p>
    <w:p w14:paraId="34DA2AD1" w14:textId="77777777" w:rsidR="00E83C8B" w:rsidRDefault="00E83C8B" w:rsidP="00C66F3C">
      <w:pPr>
        <w:spacing w:after="0"/>
        <w:rPr>
          <w:sz w:val="16"/>
          <w:szCs w:val="16"/>
        </w:rPr>
      </w:pPr>
    </w:p>
    <w:p w14:paraId="6C8EE4C6" w14:textId="77777777" w:rsidR="00E83C8B" w:rsidRDefault="00E83C8B" w:rsidP="00C66F3C">
      <w:pPr>
        <w:spacing w:after="0"/>
        <w:rPr>
          <w:sz w:val="16"/>
          <w:szCs w:val="16"/>
        </w:rPr>
      </w:pPr>
    </w:p>
    <w:p w14:paraId="1D951195" w14:textId="77777777" w:rsidR="00312982" w:rsidRPr="00C66F3C" w:rsidRDefault="00312982" w:rsidP="00C66F3C">
      <w:pPr>
        <w:spacing w:after="0"/>
        <w:rPr>
          <w:sz w:val="16"/>
          <w:szCs w:val="16"/>
        </w:rPr>
      </w:pPr>
    </w:p>
    <w:tbl>
      <w:tblPr>
        <w:tblStyle w:val="Tabulkaseznamu3zvraznn1"/>
        <w:tblW w:w="0" w:type="auto"/>
        <w:tblLook w:val="04A0" w:firstRow="1" w:lastRow="0" w:firstColumn="1" w:lastColumn="0" w:noHBand="0" w:noVBand="1"/>
      </w:tblPr>
      <w:tblGrid>
        <w:gridCol w:w="2689"/>
        <w:gridCol w:w="6373"/>
      </w:tblGrid>
      <w:tr w:rsidR="00983875" w:rsidRPr="0085768F" w14:paraId="3DDFB1BB"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6C189E84" w14:textId="77777777" w:rsidR="00983875" w:rsidRPr="0085768F" w:rsidRDefault="00983875" w:rsidP="0077305C">
            <w:pPr>
              <w:spacing w:line="276" w:lineRule="auto"/>
              <w:rPr>
                <w:rFonts w:cstheme="minorHAnsi"/>
                <w:sz w:val="16"/>
                <w:szCs w:val="16"/>
              </w:rPr>
            </w:pPr>
            <w:r w:rsidRPr="0085768F">
              <w:rPr>
                <w:rFonts w:cstheme="minorHAnsi"/>
                <w:sz w:val="16"/>
                <w:szCs w:val="16"/>
              </w:rPr>
              <w:lastRenderedPageBreak/>
              <w:t>Název aktivity</w:t>
            </w:r>
          </w:p>
        </w:tc>
        <w:tc>
          <w:tcPr>
            <w:tcW w:w="6373" w:type="dxa"/>
          </w:tcPr>
          <w:p w14:paraId="078614FC" w14:textId="1FA18AF0" w:rsidR="00C66F3C" w:rsidRPr="0085768F" w:rsidRDefault="00983875" w:rsidP="0077305C">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Projekt Den vod</w:t>
            </w:r>
            <w:r w:rsidR="0019314F">
              <w:rPr>
                <w:rFonts w:cstheme="minorHAnsi"/>
                <w:sz w:val="16"/>
                <w:szCs w:val="16"/>
              </w:rPr>
              <w:t>y</w:t>
            </w:r>
          </w:p>
        </w:tc>
      </w:tr>
      <w:tr w:rsidR="00983875" w:rsidRPr="0085768F" w14:paraId="2AA3B993"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9B236E3" w14:textId="77777777" w:rsidR="00983875" w:rsidRPr="0085768F" w:rsidRDefault="00983875" w:rsidP="0077305C">
            <w:pPr>
              <w:spacing w:line="276" w:lineRule="auto"/>
              <w:rPr>
                <w:rFonts w:cstheme="minorHAnsi"/>
                <w:sz w:val="16"/>
                <w:szCs w:val="16"/>
              </w:rPr>
            </w:pPr>
            <w:r w:rsidRPr="0085768F">
              <w:rPr>
                <w:rFonts w:cstheme="minorHAnsi"/>
                <w:sz w:val="16"/>
                <w:szCs w:val="16"/>
              </w:rPr>
              <w:t>Realizátor aktivity</w:t>
            </w:r>
          </w:p>
        </w:tc>
        <w:tc>
          <w:tcPr>
            <w:tcW w:w="6373" w:type="dxa"/>
          </w:tcPr>
          <w:p w14:paraId="54F08824"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52B218AE"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661316D7" w14:textId="77777777" w:rsidR="00983875" w:rsidRPr="0085768F" w:rsidRDefault="00983875" w:rsidP="0077305C">
            <w:pPr>
              <w:spacing w:line="276" w:lineRule="auto"/>
              <w:rPr>
                <w:rFonts w:cstheme="minorHAnsi"/>
                <w:sz w:val="16"/>
                <w:szCs w:val="16"/>
              </w:rPr>
            </w:pPr>
            <w:r w:rsidRPr="0085768F">
              <w:rPr>
                <w:rFonts w:cstheme="minorHAnsi"/>
                <w:sz w:val="16"/>
                <w:szCs w:val="16"/>
              </w:rPr>
              <w:t>Místo konání aktivity</w:t>
            </w:r>
          </w:p>
        </w:tc>
        <w:tc>
          <w:tcPr>
            <w:tcW w:w="6373" w:type="dxa"/>
          </w:tcPr>
          <w:p w14:paraId="0560192A"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00B32BA9"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699C70" w14:textId="77777777" w:rsidR="00983875" w:rsidRPr="0085768F" w:rsidRDefault="00983875" w:rsidP="0077305C">
            <w:pPr>
              <w:spacing w:line="276" w:lineRule="auto"/>
              <w:rPr>
                <w:rFonts w:cstheme="minorHAnsi"/>
                <w:sz w:val="16"/>
                <w:szCs w:val="16"/>
              </w:rPr>
            </w:pPr>
            <w:r w:rsidRPr="0085768F">
              <w:rPr>
                <w:rFonts w:cstheme="minorHAnsi"/>
                <w:sz w:val="16"/>
                <w:szCs w:val="16"/>
              </w:rPr>
              <w:t>Cíl aktivity</w:t>
            </w:r>
          </w:p>
        </w:tc>
        <w:tc>
          <w:tcPr>
            <w:tcW w:w="6373" w:type="dxa"/>
          </w:tcPr>
          <w:p w14:paraId="0FA32445" w14:textId="0F83BF1D"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Akce pro </w:t>
            </w:r>
            <w:r w:rsidR="00E93244" w:rsidRPr="0085768F">
              <w:rPr>
                <w:rFonts w:cstheme="minorHAnsi"/>
                <w:sz w:val="16"/>
                <w:szCs w:val="16"/>
              </w:rPr>
              <w:t>ZŠ – cílem</w:t>
            </w:r>
            <w:r w:rsidRPr="0085768F">
              <w:rPr>
                <w:rFonts w:cstheme="minorHAnsi"/>
                <w:sz w:val="16"/>
                <w:szCs w:val="16"/>
              </w:rPr>
              <w:t xml:space="preserve"> je seznámit žáky s důležitostí a </w:t>
            </w:r>
            <w:r w:rsidR="00C66F3C" w:rsidRPr="0085768F">
              <w:rPr>
                <w:rFonts w:cstheme="minorHAnsi"/>
                <w:sz w:val="16"/>
                <w:szCs w:val="16"/>
              </w:rPr>
              <w:t>nezastupitelností</w:t>
            </w:r>
            <w:r w:rsidRPr="0085768F">
              <w:rPr>
                <w:rFonts w:cstheme="minorHAnsi"/>
                <w:sz w:val="16"/>
                <w:szCs w:val="16"/>
              </w:rPr>
              <w:t xml:space="preserve"> vody pro člověka a ostatní živé organismy, s koloběhem vody, se skupenstvími vody, jednotlivými zdroji, dělení vody a ochranou vody</w:t>
            </w:r>
          </w:p>
        </w:tc>
      </w:tr>
      <w:tr w:rsidR="00983875" w:rsidRPr="0085768F" w14:paraId="3B454B57"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749E9588" w14:textId="77777777" w:rsidR="00983875" w:rsidRPr="0085768F" w:rsidRDefault="00983875" w:rsidP="0077305C">
            <w:pPr>
              <w:spacing w:line="276" w:lineRule="auto"/>
              <w:rPr>
                <w:rFonts w:cstheme="minorHAnsi"/>
                <w:sz w:val="16"/>
                <w:szCs w:val="16"/>
              </w:rPr>
            </w:pPr>
            <w:r w:rsidRPr="0085768F">
              <w:rPr>
                <w:rFonts w:cstheme="minorHAnsi"/>
                <w:sz w:val="16"/>
                <w:szCs w:val="16"/>
              </w:rPr>
              <w:t>Spolupráce</w:t>
            </w:r>
          </w:p>
        </w:tc>
        <w:tc>
          <w:tcPr>
            <w:tcW w:w="6373" w:type="dxa"/>
          </w:tcPr>
          <w:p w14:paraId="02DB89E2"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0AE30687"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6810D6" w14:textId="77777777" w:rsidR="00983875" w:rsidRPr="0085768F" w:rsidRDefault="00983875" w:rsidP="0077305C">
            <w:pPr>
              <w:spacing w:line="276" w:lineRule="auto"/>
              <w:rPr>
                <w:rFonts w:cstheme="minorHAnsi"/>
                <w:sz w:val="16"/>
                <w:szCs w:val="16"/>
              </w:rPr>
            </w:pPr>
            <w:r w:rsidRPr="0085768F">
              <w:rPr>
                <w:rFonts w:cstheme="minorHAnsi"/>
                <w:sz w:val="16"/>
                <w:szCs w:val="16"/>
              </w:rPr>
              <w:t>Celkový rozpočet</w:t>
            </w:r>
          </w:p>
        </w:tc>
        <w:tc>
          <w:tcPr>
            <w:tcW w:w="6373" w:type="dxa"/>
          </w:tcPr>
          <w:p w14:paraId="6F5AD67A"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006D761D"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427E146D" w14:textId="77777777" w:rsidR="00983875" w:rsidRPr="0085768F" w:rsidRDefault="00983875" w:rsidP="0077305C">
            <w:pPr>
              <w:spacing w:line="276" w:lineRule="auto"/>
              <w:rPr>
                <w:rFonts w:cstheme="minorHAnsi"/>
                <w:sz w:val="16"/>
                <w:szCs w:val="16"/>
              </w:rPr>
            </w:pPr>
            <w:r w:rsidRPr="0085768F">
              <w:rPr>
                <w:rFonts w:cstheme="minorHAnsi"/>
                <w:sz w:val="16"/>
                <w:szCs w:val="16"/>
              </w:rPr>
              <w:t>Zdroj financování</w:t>
            </w:r>
          </w:p>
        </w:tc>
        <w:tc>
          <w:tcPr>
            <w:tcW w:w="6373" w:type="dxa"/>
          </w:tcPr>
          <w:p w14:paraId="79E279F4"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83875" w:rsidRPr="0085768F" w14:paraId="139643A1"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58DC61" w14:textId="77777777" w:rsidR="00983875" w:rsidRPr="0085768F" w:rsidRDefault="00983875" w:rsidP="0077305C">
            <w:pPr>
              <w:spacing w:line="276" w:lineRule="auto"/>
              <w:rPr>
                <w:rFonts w:cstheme="minorHAnsi"/>
                <w:sz w:val="16"/>
                <w:szCs w:val="16"/>
              </w:rPr>
            </w:pPr>
            <w:r w:rsidRPr="0085768F">
              <w:rPr>
                <w:rFonts w:cstheme="minorHAnsi"/>
                <w:sz w:val="16"/>
                <w:szCs w:val="16"/>
              </w:rPr>
              <w:t>Časový harmonogram</w:t>
            </w:r>
          </w:p>
        </w:tc>
        <w:tc>
          <w:tcPr>
            <w:tcW w:w="6373" w:type="dxa"/>
          </w:tcPr>
          <w:p w14:paraId="260B1E4D" w14:textId="4312F038" w:rsidR="00983875" w:rsidRPr="0085768F" w:rsidRDefault="00D10C6B"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C1093" w:rsidRPr="0085768F" w14:paraId="29AE5781"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06AD45E8" w14:textId="77777777" w:rsidR="006C1093" w:rsidRPr="0085768F" w:rsidRDefault="006C1093" w:rsidP="006C1093">
            <w:pPr>
              <w:spacing w:line="276" w:lineRule="auto"/>
              <w:rPr>
                <w:rFonts w:cstheme="minorHAnsi"/>
                <w:sz w:val="16"/>
                <w:szCs w:val="16"/>
              </w:rPr>
            </w:pPr>
            <w:r w:rsidRPr="0085768F">
              <w:rPr>
                <w:rFonts w:cstheme="minorHAnsi"/>
                <w:sz w:val="16"/>
                <w:szCs w:val="16"/>
              </w:rPr>
              <w:t>Cíl MAP</w:t>
            </w:r>
          </w:p>
        </w:tc>
        <w:tc>
          <w:tcPr>
            <w:tcW w:w="6373" w:type="dxa"/>
          </w:tcPr>
          <w:p w14:paraId="336F17B7" w14:textId="416E3E5D" w:rsidR="006E537F" w:rsidRPr="0085768F" w:rsidRDefault="006E537F" w:rsidP="006E537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w:t>
            </w:r>
            <w:r w:rsidR="0067656D" w:rsidRPr="0085768F">
              <w:rPr>
                <w:rFonts w:ascii="Calibri" w:hAnsi="Calibri" w:cs="Calibri"/>
                <w:sz w:val="16"/>
                <w:szCs w:val="16"/>
              </w:rPr>
              <w:t>žijí</w:t>
            </w:r>
          </w:p>
          <w:p w14:paraId="405F78E9" w14:textId="635DCC16" w:rsidR="006E537F" w:rsidRPr="0085768F" w:rsidRDefault="007D4BF3" w:rsidP="006E537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C1093" w:rsidRPr="0085768F" w14:paraId="04DA497D"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05FAB5C" w14:textId="77777777" w:rsidR="006C1093" w:rsidRPr="0085768F" w:rsidRDefault="006C1093" w:rsidP="006C1093">
            <w:pPr>
              <w:spacing w:line="276" w:lineRule="auto"/>
              <w:rPr>
                <w:rFonts w:cstheme="minorHAnsi"/>
                <w:sz w:val="16"/>
                <w:szCs w:val="16"/>
              </w:rPr>
            </w:pPr>
            <w:r w:rsidRPr="0085768F">
              <w:rPr>
                <w:rFonts w:cstheme="minorHAnsi"/>
                <w:sz w:val="16"/>
                <w:szCs w:val="16"/>
              </w:rPr>
              <w:t>Opatření MAP</w:t>
            </w:r>
          </w:p>
        </w:tc>
        <w:tc>
          <w:tcPr>
            <w:tcW w:w="6373" w:type="dxa"/>
          </w:tcPr>
          <w:p w14:paraId="5A0657E0" w14:textId="77777777" w:rsidR="00D73AAD" w:rsidRPr="0085768F" w:rsidRDefault="00D73AAD" w:rsidP="006E537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noProof/>
                <w:sz w:val="16"/>
                <w:szCs w:val="16"/>
              </w:rPr>
              <w:t>2.2.2 Rozvoj kulturního povědomí a vyjádření dětí a žáků ZŠ, podpora vztahu k místu, kde žijí</w:t>
            </w:r>
            <w:r w:rsidRPr="0085768F">
              <w:rPr>
                <w:rFonts w:ascii="Calibri" w:hAnsi="Calibri" w:cs="Calibri"/>
                <w:sz w:val="16"/>
                <w:szCs w:val="16"/>
              </w:rPr>
              <w:t xml:space="preserve"> </w:t>
            </w:r>
          </w:p>
          <w:p w14:paraId="113DA471" w14:textId="167D2522" w:rsidR="006E537F" w:rsidRPr="0085768F" w:rsidRDefault="006E537F" w:rsidP="006E537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2.3.3. </w:t>
            </w:r>
            <w:r w:rsidRPr="0085768F">
              <w:rPr>
                <w:rFonts w:ascii="Calibri" w:hAnsi="Calibri" w:cs="Calibri"/>
                <w:noProof/>
                <w:sz w:val="16"/>
                <w:szCs w:val="16"/>
              </w:rPr>
              <w:t>Rozvoj výuky přírodních věd na ZŠ</w:t>
            </w:r>
          </w:p>
        </w:tc>
      </w:tr>
    </w:tbl>
    <w:p w14:paraId="305E8BA5" w14:textId="77777777" w:rsidR="00D566D8" w:rsidRPr="0085768F" w:rsidRDefault="00D566D8" w:rsidP="00C66F3C">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983875" w:rsidRPr="0085768F" w14:paraId="36DC144E"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4BE54EBF" w14:textId="77777777" w:rsidR="00983875" w:rsidRPr="0085768F" w:rsidRDefault="00983875" w:rsidP="0077305C">
            <w:pPr>
              <w:spacing w:line="276" w:lineRule="auto"/>
              <w:rPr>
                <w:rFonts w:cstheme="minorHAnsi"/>
                <w:sz w:val="16"/>
                <w:szCs w:val="16"/>
              </w:rPr>
            </w:pPr>
            <w:r w:rsidRPr="0085768F">
              <w:rPr>
                <w:rFonts w:cstheme="minorHAnsi"/>
                <w:sz w:val="16"/>
                <w:szCs w:val="16"/>
              </w:rPr>
              <w:t>Název aktivity</w:t>
            </w:r>
          </w:p>
        </w:tc>
        <w:tc>
          <w:tcPr>
            <w:tcW w:w="6373" w:type="dxa"/>
          </w:tcPr>
          <w:p w14:paraId="370ADD64" w14:textId="0BDA8448" w:rsidR="00C66F3C" w:rsidRPr="0085768F" w:rsidRDefault="00983875" w:rsidP="0077305C">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Projekt Den Země</w:t>
            </w:r>
          </w:p>
        </w:tc>
      </w:tr>
      <w:tr w:rsidR="00983875" w:rsidRPr="0085768F" w14:paraId="370B020A"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03B90C" w14:textId="77777777" w:rsidR="00983875" w:rsidRPr="0085768F" w:rsidRDefault="00983875" w:rsidP="0077305C">
            <w:pPr>
              <w:spacing w:line="276" w:lineRule="auto"/>
              <w:rPr>
                <w:rFonts w:cstheme="minorHAnsi"/>
                <w:sz w:val="16"/>
                <w:szCs w:val="16"/>
              </w:rPr>
            </w:pPr>
            <w:r w:rsidRPr="0085768F">
              <w:rPr>
                <w:rFonts w:cstheme="minorHAnsi"/>
                <w:sz w:val="16"/>
                <w:szCs w:val="16"/>
              </w:rPr>
              <w:t>Realizátor aktivity</w:t>
            </w:r>
          </w:p>
        </w:tc>
        <w:tc>
          <w:tcPr>
            <w:tcW w:w="6373" w:type="dxa"/>
          </w:tcPr>
          <w:p w14:paraId="0DDECA7E"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1F3B2D0D"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3C5A114D" w14:textId="77777777" w:rsidR="00983875" w:rsidRPr="0085768F" w:rsidRDefault="00983875" w:rsidP="0077305C">
            <w:pPr>
              <w:spacing w:line="276" w:lineRule="auto"/>
              <w:rPr>
                <w:rFonts w:cstheme="minorHAnsi"/>
                <w:sz w:val="16"/>
                <w:szCs w:val="16"/>
              </w:rPr>
            </w:pPr>
            <w:r w:rsidRPr="0085768F">
              <w:rPr>
                <w:rFonts w:cstheme="minorHAnsi"/>
                <w:sz w:val="16"/>
                <w:szCs w:val="16"/>
              </w:rPr>
              <w:t>Místo konání aktivity</w:t>
            </w:r>
          </w:p>
        </w:tc>
        <w:tc>
          <w:tcPr>
            <w:tcW w:w="6373" w:type="dxa"/>
          </w:tcPr>
          <w:p w14:paraId="66567E61"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24B543BD"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3C0F15" w14:textId="77777777" w:rsidR="00983875" w:rsidRPr="0085768F" w:rsidRDefault="00983875" w:rsidP="0077305C">
            <w:pPr>
              <w:spacing w:line="276" w:lineRule="auto"/>
              <w:rPr>
                <w:rFonts w:cstheme="minorHAnsi"/>
                <w:sz w:val="16"/>
                <w:szCs w:val="16"/>
              </w:rPr>
            </w:pPr>
            <w:r w:rsidRPr="0085768F">
              <w:rPr>
                <w:rFonts w:cstheme="minorHAnsi"/>
                <w:sz w:val="16"/>
                <w:szCs w:val="16"/>
              </w:rPr>
              <w:t>Cíl aktivity</w:t>
            </w:r>
          </w:p>
        </w:tc>
        <w:tc>
          <w:tcPr>
            <w:tcW w:w="6373" w:type="dxa"/>
          </w:tcPr>
          <w:p w14:paraId="671B7DC8" w14:textId="2E8F7026"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Akce pro </w:t>
            </w:r>
            <w:r w:rsidR="00C66F3C" w:rsidRPr="0085768F">
              <w:rPr>
                <w:rFonts w:cstheme="minorHAnsi"/>
                <w:sz w:val="16"/>
                <w:szCs w:val="16"/>
              </w:rPr>
              <w:t>ZŠ – projekt</w:t>
            </w:r>
            <w:r w:rsidRPr="0085768F">
              <w:rPr>
                <w:rFonts w:cstheme="minorHAnsi"/>
                <w:sz w:val="16"/>
                <w:szCs w:val="16"/>
              </w:rPr>
              <w:t xml:space="preserve"> je věnován ochraně životního prostředí, ekologii a přírodě, třídění odpadů. Projekt by měl vézt žáky k ochraně životního prostředí</w:t>
            </w:r>
          </w:p>
        </w:tc>
      </w:tr>
      <w:tr w:rsidR="00983875" w:rsidRPr="0085768F" w14:paraId="0CAA1363"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58F47A95" w14:textId="77777777" w:rsidR="00983875" w:rsidRPr="0085768F" w:rsidRDefault="00983875" w:rsidP="0077305C">
            <w:pPr>
              <w:spacing w:line="276" w:lineRule="auto"/>
              <w:rPr>
                <w:rFonts w:cstheme="minorHAnsi"/>
                <w:sz w:val="16"/>
                <w:szCs w:val="16"/>
              </w:rPr>
            </w:pPr>
            <w:r w:rsidRPr="0085768F">
              <w:rPr>
                <w:rFonts w:cstheme="minorHAnsi"/>
                <w:sz w:val="16"/>
                <w:szCs w:val="16"/>
              </w:rPr>
              <w:t>Spolupráce</w:t>
            </w:r>
          </w:p>
        </w:tc>
        <w:tc>
          <w:tcPr>
            <w:tcW w:w="6373" w:type="dxa"/>
          </w:tcPr>
          <w:p w14:paraId="360F8690"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01C298A4"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B684F8" w14:textId="77777777" w:rsidR="00983875" w:rsidRPr="0085768F" w:rsidRDefault="00983875" w:rsidP="0077305C">
            <w:pPr>
              <w:spacing w:line="276" w:lineRule="auto"/>
              <w:rPr>
                <w:rFonts w:cstheme="minorHAnsi"/>
                <w:sz w:val="16"/>
                <w:szCs w:val="16"/>
              </w:rPr>
            </w:pPr>
            <w:r w:rsidRPr="0085768F">
              <w:rPr>
                <w:rFonts w:cstheme="minorHAnsi"/>
                <w:sz w:val="16"/>
                <w:szCs w:val="16"/>
              </w:rPr>
              <w:t>Celkový rozpočet</w:t>
            </w:r>
          </w:p>
        </w:tc>
        <w:tc>
          <w:tcPr>
            <w:tcW w:w="6373" w:type="dxa"/>
          </w:tcPr>
          <w:p w14:paraId="3C180D4A"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1316BCFD"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21668D5E" w14:textId="77777777" w:rsidR="00983875" w:rsidRPr="0085768F" w:rsidRDefault="00983875" w:rsidP="0077305C">
            <w:pPr>
              <w:spacing w:line="276" w:lineRule="auto"/>
              <w:rPr>
                <w:rFonts w:cstheme="minorHAnsi"/>
                <w:sz w:val="16"/>
                <w:szCs w:val="16"/>
              </w:rPr>
            </w:pPr>
            <w:r w:rsidRPr="0085768F">
              <w:rPr>
                <w:rFonts w:cstheme="minorHAnsi"/>
                <w:sz w:val="16"/>
                <w:szCs w:val="16"/>
              </w:rPr>
              <w:t>Zdroj financování</w:t>
            </w:r>
          </w:p>
        </w:tc>
        <w:tc>
          <w:tcPr>
            <w:tcW w:w="6373" w:type="dxa"/>
          </w:tcPr>
          <w:p w14:paraId="764A150E"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83875" w:rsidRPr="0085768F" w14:paraId="5F28603C"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5CF5F9" w14:textId="77777777" w:rsidR="00983875" w:rsidRPr="0085768F" w:rsidRDefault="00983875" w:rsidP="0077305C">
            <w:pPr>
              <w:spacing w:line="276" w:lineRule="auto"/>
              <w:rPr>
                <w:rFonts w:cstheme="minorHAnsi"/>
                <w:sz w:val="16"/>
                <w:szCs w:val="16"/>
              </w:rPr>
            </w:pPr>
            <w:r w:rsidRPr="0085768F">
              <w:rPr>
                <w:rFonts w:cstheme="minorHAnsi"/>
                <w:sz w:val="16"/>
                <w:szCs w:val="16"/>
              </w:rPr>
              <w:t>Časový harmonogram</w:t>
            </w:r>
          </w:p>
        </w:tc>
        <w:tc>
          <w:tcPr>
            <w:tcW w:w="6373" w:type="dxa"/>
          </w:tcPr>
          <w:p w14:paraId="0B5536EA" w14:textId="11FDBE3C" w:rsidR="00983875" w:rsidRPr="0085768F" w:rsidRDefault="00D10C6B"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C1093" w:rsidRPr="0085768F" w14:paraId="582AA1F0"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2B00C49A" w14:textId="77777777" w:rsidR="006C1093" w:rsidRPr="0085768F" w:rsidRDefault="006C1093" w:rsidP="006C1093">
            <w:pPr>
              <w:spacing w:line="276" w:lineRule="auto"/>
              <w:rPr>
                <w:rFonts w:cstheme="minorHAnsi"/>
                <w:sz w:val="16"/>
                <w:szCs w:val="16"/>
              </w:rPr>
            </w:pPr>
            <w:r w:rsidRPr="0085768F">
              <w:rPr>
                <w:rFonts w:cstheme="minorHAnsi"/>
                <w:sz w:val="16"/>
                <w:szCs w:val="16"/>
              </w:rPr>
              <w:t>Cíl MAP</w:t>
            </w:r>
          </w:p>
        </w:tc>
        <w:tc>
          <w:tcPr>
            <w:tcW w:w="6373" w:type="dxa"/>
          </w:tcPr>
          <w:p w14:paraId="57830383" w14:textId="61206289" w:rsidR="006C1093" w:rsidRPr="0085768F" w:rsidRDefault="007D4BF3" w:rsidP="006C109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C1093" w:rsidRPr="0085768F" w14:paraId="54C6E1B8"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935CDC" w14:textId="77777777" w:rsidR="006C1093" w:rsidRPr="0085768F" w:rsidRDefault="006C1093" w:rsidP="006C1093">
            <w:pPr>
              <w:spacing w:line="276" w:lineRule="auto"/>
              <w:rPr>
                <w:rFonts w:cstheme="minorHAnsi"/>
                <w:sz w:val="16"/>
                <w:szCs w:val="16"/>
              </w:rPr>
            </w:pPr>
            <w:r w:rsidRPr="0085768F">
              <w:rPr>
                <w:rFonts w:cstheme="minorHAnsi"/>
                <w:sz w:val="16"/>
                <w:szCs w:val="16"/>
              </w:rPr>
              <w:t>Opatření MAP</w:t>
            </w:r>
          </w:p>
        </w:tc>
        <w:tc>
          <w:tcPr>
            <w:tcW w:w="6373" w:type="dxa"/>
          </w:tcPr>
          <w:p w14:paraId="31CAF2BD" w14:textId="391D387B" w:rsidR="006C1093" w:rsidRPr="0085768F" w:rsidRDefault="006C1093" w:rsidP="006C109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w:t>
            </w:r>
            <w:r w:rsidR="0067656D" w:rsidRPr="0085768F">
              <w:rPr>
                <w:rFonts w:cstheme="minorHAnsi"/>
                <w:sz w:val="16"/>
                <w:szCs w:val="16"/>
              </w:rPr>
              <w:t xml:space="preserve"> na ZŠ</w:t>
            </w:r>
          </w:p>
          <w:p w14:paraId="0E5E5A9D" w14:textId="210FD951" w:rsidR="006C1093" w:rsidRPr="0085768F" w:rsidRDefault="006C1093" w:rsidP="006C109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2.3.6 </w:t>
            </w:r>
            <w:r w:rsidR="006E537F" w:rsidRPr="0085768F">
              <w:rPr>
                <w:rFonts w:ascii="Calibri" w:hAnsi="Calibri" w:cs="Calibri"/>
                <w:noProof/>
                <w:sz w:val="16"/>
                <w:szCs w:val="16"/>
              </w:rPr>
              <w:t>Rozvoj vzdělávání pro udržitelný rozvoj (</w:t>
            </w:r>
            <w:r w:rsidR="007D4BF3">
              <w:rPr>
                <w:rFonts w:ascii="Calibri" w:hAnsi="Calibri" w:cs="Calibri"/>
                <w:noProof/>
                <w:sz w:val="16"/>
                <w:szCs w:val="16"/>
              </w:rPr>
              <w:t xml:space="preserve">EVVO, osobnostně - </w:t>
            </w:r>
            <w:r w:rsidR="006E537F" w:rsidRPr="0085768F">
              <w:rPr>
                <w:rFonts w:ascii="Calibri" w:hAnsi="Calibri" w:cs="Calibri"/>
                <w:noProof/>
                <w:sz w:val="16"/>
                <w:szCs w:val="16"/>
              </w:rPr>
              <w:t>sociální, socioemoční a občanské kompetence</w:t>
            </w:r>
            <w:r w:rsidR="007D4BF3">
              <w:rPr>
                <w:rFonts w:ascii="Calibri" w:hAnsi="Calibri" w:cs="Calibri"/>
                <w:noProof/>
                <w:sz w:val="16"/>
                <w:szCs w:val="16"/>
              </w:rPr>
              <w:t>, zdravý životní styl</w:t>
            </w:r>
            <w:r w:rsidR="006E537F" w:rsidRPr="0085768F">
              <w:rPr>
                <w:rFonts w:ascii="Calibri" w:hAnsi="Calibri" w:cs="Calibri"/>
                <w:noProof/>
                <w:sz w:val="16"/>
                <w:szCs w:val="16"/>
              </w:rPr>
              <w:t>) na ZŠ</w:t>
            </w:r>
          </w:p>
        </w:tc>
      </w:tr>
    </w:tbl>
    <w:p w14:paraId="7A88C984" w14:textId="6CA7D5FF" w:rsidR="00983875" w:rsidRPr="0085768F" w:rsidRDefault="00983875" w:rsidP="00C66F3C">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983875" w:rsidRPr="0085768F" w14:paraId="440F8687"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78C34599" w14:textId="77777777" w:rsidR="00983875" w:rsidRPr="0085768F" w:rsidRDefault="00983875" w:rsidP="0077305C">
            <w:pPr>
              <w:spacing w:line="276" w:lineRule="auto"/>
              <w:rPr>
                <w:rFonts w:cstheme="minorHAnsi"/>
                <w:sz w:val="16"/>
                <w:szCs w:val="16"/>
              </w:rPr>
            </w:pPr>
            <w:r w:rsidRPr="0085768F">
              <w:rPr>
                <w:rFonts w:cstheme="minorHAnsi"/>
                <w:sz w:val="16"/>
                <w:szCs w:val="16"/>
              </w:rPr>
              <w:t>Název aktivity</w:t>
            </w:r>
          </w:p>
        </w:tc>
        <w:tc>
          <w:tcPr>
            <w:tcW w:w="6373" w:type="dxa"/>
          </w:tcPr>
          <w:p w14:paraId="76520826" w14:textId="759676B7" w:rsidR="00C66F3C" w:rsidRPr="0085768F" w:rsidRDefault="00983875" w:rsidP="0077305C">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Dlouhodobý projekt návštěvy Městské knihovny v Lounech (v rámci ZŠ) a knihovny v Košticích (v rámci ŠD)</w:t>
            </w:r>
          </w:p>
        </w:tc>
      </w:tr>
      <w:tr w:rsidR="00983875" w:rsidRPr="0085768F" w14:paraId="7737C2CF"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2A8B21A" w14:textId="77777777" w:rsidR="00983875" w:rsidRPr="0085768F" w:rsidRDefault="00983875" w:rsidP="0077305C">
            <w:pPr>
              <w:spacing w:line="276" w:lineRule="auto"/>
              <w:rPr>
                <w:rFonts w:cstheme="minorHAnsi"/>
                <w:sz w:val="16"/>
                <w:szCs w:val="16"/>
              </w:rPr>
            </w:pPr>
            <w:r w:rsidRPr="0085768F">
              <w:rPr>
                <w:rFonts w:cstheme="minorHAnsi"/>
                <w:sz w:val="16"/>
                <w:szCs w:val="16"/>
              </w:rPr>
              <w:t>Realizátor aktivity</w:t>
            </w:r>
          </w:p>
        </w:tc>
        <w:tc>
          <w:tcPr>
            <w:tcW w:w="6373" w:type="dxa"/>
          </w:tcPr>
          <w:p w14:paraId="3CC546BE"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60D7CD30"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31396C99" w14:textId="77777777" w:rsidR="00983875" w:rsidRPr="0085768F" w:rsidRDefault="00983875" w:rsidP="0077305C">
            <w:pPr>
              <w:spacing w:line="276" w:lineRule="auto"/>
              <w:rPr>
                <w:rFonts w:cstheme="minorHAnsi"/>
                <w:sz w:val="16"/>
                <w:szCs w:val="16"/>
              </w:rPr>
            </w:pPr>
            <w:r w:rsidRPr="0085768F">
              <w:rPr>
                <w:rFonts w:cstheme="minorHAnsi"/>
                <w:sz w:val="16"/>
                <w:szCs w:val="16"/>
              </w:rPr>
              <w:t>Místo konání aktivity</w:t>
            </w:r>
          </w:p>
        </w:tc>
        <w:tc>
          <w:tcPr>
            <w:tcW w:w="6373" w:type="dxa"/>
          </w:tcPr>
          <w:p w14:paraId="0307E48E"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6F576A23"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E78DB8" w14:textId="77777777" w:rsidR="00983875" w:rsidRPr="0085768F" w:rsidRDefault="00983875" w:rsidP="0077305C">
            <w:pPr>
              <w:spacing w:line="276" w:lineRule="auto"/>
              <w:rPr>
                <w:rFonts w:cstheme="minorHAnsi"/>
                <w:sz w:val="16"/>
                <w:szCs w:val="16"/>
              </w:rPr>
            </w:pPr>
            <w:r w:rsidRPr="0085768F">
              <w:rPr>
                <w:rFonts w:cstheme="minorHAnsi"/>
                <w:sz w:val="16"/>
                <w:szCs w:val="16"/>
              </w:rPr>
              <w:t>Cíl aktivity</w:t>
            </w:r>
          </w:p>
        </w:tc>
        <w:tc>
          <w:tcPr>
            <w:tcW w:w="6373" w:type="dxa"/>
          </w:tcPr>
          <w:p w14:paraId="3B34B02C" w14:textId="3C89FFF2"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Akce pro </w:t>
            </w:r>
            <w:r w:rsidR="00C66F3C" w:rsidRPr="0085768F">
              <w:rPr>
                <w:rFonts w:cstheme="minorHAnsi"/>
                <w:sz w:val="16"/>
                <w:szCs w:val="16"/>
              </w:rPr>
              <w:t>ZŠ – besedy</w:t>
            </w:r>
            <w:r w:rsidRPr="0085768F">
              <w:rPr>
                <w:rFonts w:cstheme="minorHAnsi"/>
                <w:sz w:val="16"/>
                <w:szCs w:val="16"/>
              </w:rPr>
              <w:t xml:space="preserve"> v knihovně na konkrétní téma, práce s knihou, orientace v encyklopediích</w:t>
            </w:r>
          </w:p>
        </w:tc>
      </w:tr>
      <w:tr w:rsidR="00983875" w:rsidRPr="0085768F" w14:paraId="3A51A31A"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078FBEF9" w14:textId="77777777" w:rsidR="00983875" w:rsidRPr="0085768F" w:rsidRDefault="00983875" w:rsidP="0077305C">
            <w:pPr>
              <w:spacing w:line="276" w:lineRule="auto"/>
              <w:rPr>
                <w:rFonts w:cstheme="minorHAnsi"/>
                <w:sz w:val="16"/>
                <w:szCs w:val="16"/>
              </w:rPr>
            </w:pPr>
            <w:r w:rsidRPr="0085768F">
              <w:rPr>
                <w:rFonts w:cstheme="minorHAnsi"/>
                <w:sz w:val="16"/>
                <w:szCs w:val="16"/>
              </w:rPr>
              <w:t>Spolupráce</w:t>
            </w:r>
          </w:p>
        </w:tc>
        <w:tc>
          <w:tcPr>
            <w:tcW w:w="6373" w:type="dxa"/>
          </w:tcPr>
          <w:p w14:paraId="309E0C7B"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66162E5D"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EADCCE" w14:textId="77777777" w:rsidR="00983875" w:rsidRPr="0085768F" w:rsidRDefault="00983875" w:rsidP="0077305C">
            <w:pPr>
              <w:spacing w:line="276" w:lineRule="auto"/>
              <w:rPr>
                <w:rFonts w:cstheme="minorHAnsi"/>
                <w:sz w:val="16"/>
                <w:szCs w:val="16"/>
              </w:rPr>
            </w:pPr>
            <w:r w:rsidRPr="0085768F">
              <w:rPr>
                <w:rFonts w:cstheme="minorHAnsi"/>
                <w:sz w:val="16"/>
                <w:szCs w:val="16"/>
              </w:rPr>
              <w:t>Celkový rozpočet</w:t>
            </w:r>
          </w:p>
        </w:tc>
        <w:tc>
          <w:tcPr>
            <w:tcW w:w="6373" w:type="dxa"/>
          </w:tcPr>
          <w:p w14:paraId="1525CC2A"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528CB679"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7BFD8E15" w14:textId="77777777" w:rsidR="00983875" w:rsidRPr="0085768F" w:rsidRDefault="00983875" w:rsidP="0077305C">
            <w:pPr>
              <w:spacing w:line="276" w:lineRule="auto"/>
              <w:rPr>
                <w:rFonts w:cstheme="minorHAnsi"/>
                <w:sz w:val="16"/>
                <w:szCs w:val="16"/>
              </w:rPr>
            </w:pPr>
            <w:r w:rsidRPr="0085768F">
              <w:rPr>
                <w:rFonts w:cstheme="minorHAnsi"/>
                <w:sz w:val="16"/>
                <w:szCs w:val="16"/>
              </w:rPr>
              <w:t>Zdroj financování</w:t>
            </w:r>
          </w:p>
        </w:tc>
        <w:tc>
          <w:tcPr>
            <w:tcW w:w="6373" w:type="dxa"/>
          </w:tcPr>
          <w:p w14:paraId="4940B5D6"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83875" w:rsidRPr="0085768F" w14:paraId="47E95D5A"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B4110BA" w14:textId="77777777" w:rsidR="00983875" w:rsidRPr="0085768F" w:rsidRDefault="00983875" w:rsidP="0077305C">
            <w:pPr>
              <w:spacing w:line="276" w:lineRule="auto"/>
              <w:rPr>
                <w:rFonts w:cstheme="minorHAnsi"/>
                <w:sz w:val="16"/>
                <w:szCs w:val="16"/>
              </w:rPr>
            </w:pPr>
            <w:r w:rsidRPr="0085768F">
              <w:rPr>
                <w:rFonts w:cstheme="minorHAnsi"/>
                <w:sz w:val="16"/>
                <w:szCs w:val="16"/>
              </w:rPr>
              <w:t>Časový harmonogram</w:t>
            </w:r>
          </w:p>
        </w:tc>
        <w:tc>
          <w:tcPr>
            <w:tcW w:w="6373" w:type="dxa"/>
          </w:tcPr>
          <w:p w14:paraId="0A2BA86F" w14:textId="767A59E8" w:rsidR="00983875" w:rsidRPr="0085768F" w:rsidRDefault="00D10C6B"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C1093" w:rsidRPr="0085768F" w14:paraId="67315763"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5EAF13EB" w14:textId="77777777" w:rsidR="006C1093" w:rsidRPr="0085768F" w:rsidRDefault="006C1093" w:rsidP="006C1093">
            <w:pPr>
              <w:spacing w:line="276" w:lineRule="auto"/>
              <w:rPr>
                <w:rFonts w:cstheme="minorHAnsi"/>
                <w:sz w:val="16"/>
                <w:szCs w:val="16"/>
              </w:rPr>
            </w:pPr>
            <w:r w:rsidRPr="0085768F">
              <w:rPr>
                <w:rFonts w:cstheme="minorHAnsi"/>
                <w:sz w:val="16"/>
                <w:szCs w:val="16"/>
              </w:rPr>
              <w:t>Cíl MAP</w:t>
            </w:r>
          </w:p>
        </w:tc>
        <w:tc>
          <w:tcPr>
            <w:tcW w:w="6373" w:type="dxa"/>
          </w:tcPr>
          <w:p w14:paraId="1CC4CE95" w14:textId="77777777" w:rsidR="006E537F" w:rsidRPr="0085768F" w:rsidRDefault="006E537F" w:rsidP="006E537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bydlí</w:t>
            </w:r>
          </w:p>
          <w:p w14:paraId="7D9C107C" w14:textId="3FBA6DC0" w:rsidR="006C1093" w:rsidRPr="0085768F" w:rsidRDefault="007D4BF3" w:rsidP="006E537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C1093" w:rsidRPr="0085768F" w14:paraId="5F651445"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F251FF" w14:textId="77777777" w:rsidR="006C1093" w:rsidRPr="0085768F" w:rsidRDefault="006C1093" w:rsidP="006C1093">
            <w:pPr>
              <w:spacing w:line="276" w:lineRule="auto"/>
              <w:rPr>
                <w:rFonts w:cstheme="minorHAnsi"/>
                <w:sz w:val="16"/>
                <w:szCs w:val="16"/>
              </w:rPr>
            </w:pPr>
            <w:r w:rsidRPr="0085768F">
              <w:rPr>
                <w:rFonts w:cstheme="minorHAnsi"/>
                <w:sz w:val="16"/>
                <w:szCs w:val="16"/>
              </w:rPr>
              <w:t>Opatření MAP</w:t>
            </w:r>
          </w:p>
        </w:tc>
        <w:tc>
          <w:tcPr>
            <w:tcW w:w="6373" w:type="dxa"/>
          </w:tcPr>
          <w:p w14:paraId="657B7C31" w14:textId="77777777" w:rsidR="006C1093" w:rsidRPr="0085768F" w:rsidRDefault="006C1093" w:rsidP="006C1093">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2.2.1 Rozvoj čtenářské gramotnosti dětí a žáků ZŠ</w:t>
            </w:r>
          </w:p>
          <w:p w14:paraId="6D408617" w14:textId="2051B641" w:rsidR="006C1093" w:rsidRPr="0085768F" w:rsidRDefault="006C1093" w:rsidP="006C109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004E754B" w:rsidRPr="0085768F">
              <w:rPr>
                <w:rFonts w:ascii="Calibri" w:hAnsi="Calibri" w:cs="Calibri"/>
                <w:noProof/>
                <w:color w:val="000000" w:themeColor="text1"/>
                <w:sz w:val="16"/>
                <w:szCs w:val="16"/>
              </w:rPr>
              <w:t>Rozvoj kulturního povědomí a vyjádření dětí a žáků ZŠ, podpora vztahu k místu, kde žijí</w:t>
            </w:r>
          </w:p>
        </w:tc>
      </w:tr>
    </w:tbl>
    <w:p w14:paraId="5DBF556F" w14:textId="77777777" w:rsidR="0019314F" w:rsidRDefault="0019314F" w:rsidP="00C66F3C">
      <w:pPr>
        <w:spacing w:after="0"/>
        <w:rPr>
          <w:b/>
          <w:bCs/>
          <w:sz w:val="16"/>
          <w:szCs w:val="16"/>
          <w:lang w:eastAsia="x-none"/>
        </w:rPr>
      </w:pPr>
    </w:p>
    <w:p w14:paraId="7C7CDD6E" w14:textId="77777777" w:rsidR="00E83C8B" w:rsidRDefault="00E83C8B" w:rsidP="00C66F3C">
      <w:pPr>
        <w:spacing w:after="0"/>
        <w:rPr>
          <w:b/>
          <w:bCs/>
          <w:sz w:val="16"/>
          <w:szCs w:val="16"/>
          <w:lang w:eastAsia="x-none"/>
        </w:rPr>
      </w:pPr>
    </w:p>
    <w:p w14:paraId="23DCBF98" w14:textId="77777777" w:rsidR="00E83C8B" w:rsidRDefault="00E83C8B" w:rsidP="00C66F3C">
      <w:pPr>
        <w:spacing w:after="0"/>
        <w:rPr>
          <w:b/>
          <w:bCs/>
          <w:sz w:val="16"/>
          <w:szCs w:val="16"/>
          <w:lang w:eastAsia="x-none"/>
        </w:rPr>
      </w:pPr>
    </w:p>
    <w:p w14:paraId="61F6B3BC" w14:textId="77777777" w:rsidR="00E83C8B" w:rsidRPr="0085768F" w:rsidRDefault="00E83C8B" w:rsidP="00C66F3C">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983875" w:rsidRPr="0085768F" w14:paraId="571F2FB9"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1EE2382B" w14:textId="77777777" w:rsidR="00983875" w:rsidRPr="0085768F" w:rsidRDefault="00983875" w:rsidP="0077305C">
            <w:pPr>
              <w:spacing w:line="276" w:lineRule="auto"/>
              <w:rPr>
                <w:rFonts w:cstheme="minorHAnsi"/>
                <w:sz w:val="16"/>
                <w:szCs w:val="16"/>
              </w:rPr>
            </w:pPr>
            <w:r w:rsidRPr="0085768F">
              <w:rPr>
                <w:rFonts w:cstheme="minorHAnsi"/>
                <w:sz w:val="16"/>
                <w:szCs w:val="16"/>
              </w:rPr>
              <w:lastRenderedPageBreak/>
              <w:t>Název aktivity</w:t>
            </w:r>
          </w:p>
        </w:tc>
        <w:tc>
          <w:tcPr>
            <w:tcW w:w="6373" w:type="dxa"/>
          </w:tcPr>
          <w:p w14:paraId="67919572" w14:textId="208FFEE0" w:rsidR="00C66F3C" w:rsidRPr="0085768F" w:rsidRDefault="00983875" w:rsidP="0077305C">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Dlouhodob</w:t>
            </w:r>
            <w:r w:rsidR="00C80E1C" w:rsidRPr="0085768F">
              <w:rPr>
                <w:rFonts w:cstheme="minorHAnsi"/>
                <w:sz w:val="16"/>
                <w:szCs w:val="16"/>
              </w:rPr>
              <w:t xml:space="preserve">é projekty – vánoční zvyky, </w:t>
            </w:r>
            <w:r w:rsidR="0067656D" w:rsidRPr="0085768F">
              <w:rPr>
                <w:rFonts w:cstheme="minorHAnsi"/>
                <w:sz w:val="16"/>
                <w:szCs w:val="16"/>
              </w:rPr>
              <w:t xml:space="preserve">pečení vánočního cukroví, </w:t>
            </w:r>
            <w:r w:rsidR="00C80E1C" w:rsidRPr="0085768F">
              <w:rPr>
                <w:rFonts w:cstheme="minorHAnsi"/>
                <w:sz w:val="16"/>
                <w:szCs w:val="16"/>
              </w:rPr>
              <w:t>karneval, vynášení Morany, sportovní mezinárodní Den dětí, slavnostní ukončení školního roku (sportovní odpoledne, společné s</w:t>
            </w:r>
            <w:r w:rsidR="0067656D" w:rsidRPr="0085768F">
              <w:rPr>
                <w:rFonts w:cstheme="minorHAnsi"/>
                <w:sz w:val="16"/>
                <w:szCs w:val="16"/>
              </w:rPr>
              <w:t> </w:t>
            </w:r>
            <w:r w:rsidR="00C80E1C" w:rsidRPr="0085768F">
              <w:rPr>
                <w:rFonts w:cstheme="minorHAnsi"/>
                <w:sz w:val="16"/>
                <w:szCs w:val="16"/>
              </w:rPr>
              <w:t>MŠ</w:t>
            </w:r>
            <w:r w:rsidR="0067656D" w:rsidRPr="0085768F">
              <w:rPr>
                <w:rFonts w:cstheme="minorHAnsi"/>
                <w:sz w:val="16"/>
                <w:szCs w:val="16"/>
              </w:rPr>
              <w:t>)</w:t>
            </w:r>
          </w:p>
        </w:tc>
      </w:tr>
      <w:tr w:rsidR="00983875" w:rsidRPr="0085768F" w14:paraId="2941EA09"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276A8F7" w14:textId="77777777" w:rsidR="00983875" w:rsidRPr="0085768F" w:rsidRDefault="00983875" w:rsidP="0077305C">
            <w:pPr>
              <w:spacing w:line="276" w:lineRule="auto"/>
              <w:rPr>
                <w:rFonts w:cstheme="minorHAnsi"/>
                <w:sz w:val="16"/>
                <w:szCs w:val="16"/>
              </w:rPr>
            </w:pPr>
            <w:r w:rsidRPr="0085768F">
              <w:rPr>
                <w:rFonts w:cstheme="minorHAnsi"/>
                <w:sz w:val="16"/>
                <w:szCs w:val="16"/>
              </w:rPr>
              <w:t>Realizátor aktivity</w:t>
            </w:r>
          </w:p>
        </w:tc>
        <w:tc>
          <w:tcPr>
            <w:tcW w:w="6373" w:type="dxa"/>
          </w:tcPr>
          <w:p w14:paraId="7D3D06FC"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16E0AF78"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60BC11BE" w14:textId="77777777" w:rsidR="00983875" w:rsidRPr="0085768F" w:rsidRDefault="00983875" w:rsidP="0077305C">
            <w:pPr>
              <w:spacing w:line="276" w:lineRule="auto"/>
              <w:rPr>
                <w:rFonts w:cstheme="minorHAnsi"/>
                <w:sz w:val="16"/>
                <w:szCs w:val="16"/>
              </w:rPr>
            </w:pPr>
            <w:r w:rsidRPr="0085768F">
              <w:rPr>
                <w:rFonts w:cstheme="minorHAnsi"/>
                <w:sz w:val="16"/>
                <w:szCs w:val="16"/>
              </w:rPr>
              <w:t>Místo konání aktivity</w:t>
            </w:r>
          </w:p>
        </w:tc>
        <w:tc>
          <w:tcPr>
            <w:tcW w:w="6373" w:type="dxa"/>
          </w:tcPr>
          <w:p w14:paraId="2A0181E3"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983875" w:rsidRPr="0085768F" w14:paraId="5B165416"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B84571" w14:textId="77777777" w:rsidR="00983875" w:rsidRPr="0085768F" w:rsidRDefault="00983875" w:rsidP="0077305C">
            <w:pPr>
              <w:spacing w:line="276" w:lineRule="auto"/>
              <w:rPr>
                <w:rFonts w:cstheme="minorHAnsi"/>
                <w:sz w:val="16"/>
                <w:szCs w:val="16"/>
              </w:rPr>
            </w:pPr>
            <w:r w:rsidRPr="0085768F">
              <w:rPr>
                <w:rFonts w:cstheme="minorHAnsi"/>
                <w:sz w:val="16"/>
                <w:szCs w:val="16"/>
              </w:rPr>
              <w:t>Cíl aktivity</w:t>
            </w:r>
          </w:p>
        </w:tc>
        <w:tc>
          <w:tcPr>
            <w:tcW w:w="6373" w:type="dxa"/>
          </w:tcPr>
          <w:p w14:paraId="6C4CD864" w14:textId="68912FFA" w:rsidR="00983875" w:rsidRPr="0085768F" w:rsidRDefault="00C80E1C"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Dlouhodobé projekty – podpora kulturního povědomí</w:t>
            </w:r>
          </w:p>
        </w:tc>
      </w:tr>
      <w:tr w:rsidR="00983875" w:rsidRPr="0085768F" w14:paraId="5D38EE3E"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02A4AF3B" w14:textId="77777777" w:rsidR="00983875" w:rsidRPr="0085768F" w:rsidRDefault="00983875" w:rsidP="0077305C">
            <w:pPr>
              <w:spacing w:line="276" w:lineRule="auto"/>
              <w:rPr>
                <w:rFonts w:cstheme="minorHAnsi"/>
                <w:sz w:val="16"/>
                <w:szCs w:val="16"/>
              </w:rPr>
            </w:pPr>
            <w:r w:rsidRPr="0085768F">
              <w:rPr>
                <w:rFonts w:cstheme="minorHAnsi"/>
                <w:sz w:val="16"/>
                <w:szCs w:val="16"/>
              </w:rPr>
              <w:t>Spolupráce</w:t>
            </w:r>
          </w:p>
        </w:tc>
        <w:tc>
          <w:tcPr>
            <w:tcW w:w="6373" w:type="dxa"/>
          </w:tcPr>
          <w:p w14:paraId="02E318BE"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549A784C"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189A5B" w14:textId="77777777" w:rsidR="00983875" w:rsidRPr="0085768F" w:rsidRDefault="00983875" w:rsidP="0077305C">
            <w:pPr>
              <w:spacing w:line="276" w:lineRule="auto"/>
              <w:rPr>
                <w:rFonts w:cstheme="minorHAnsi"/>
                <w:sz w:val="16"/>
                <w:szCs w:val="16"/>
              </w:rPr>
            </w:pPr>
            <w:r w:rsidRPr="0085768F">
              <w:rPr>
                <w:rFonts w:cstheme="minorHAnsi"/>
                <w:sz w:val="16"/>
                <w:szCs w:val="16"/>
              </w:rPr>
              <w:t>Celkový rozpočet</w:t>
            </w:r>
          </w:p>
        </w:tc>
        <w:tc>
          <w:tcPr>
            <w:tcW w:w="6373" w:type="dxa"/>
          </w:tcPr>
          <w:p w14:paraId="06E68574" w14:textId="77777777" w:rsidR="00983875" w:rsidRPr="0085768F" w:rsidRDefault="00983875"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83875" w:rsidRPr="0085768F" w14:paraId="23F09C8A"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4505EE8D" w14:textId="77777777" w:rsidR="00983875" w:rsidRPr="0085768F" w:rsidRDefault="00983875" w:rsidP="0077305C">
            <w:pPr>
              <w:spacing w:line="276" w:lineRule="auto"/>
              <w:rPr>
                <w:rFonts w:cstheme="minorHAnsi"/>
                <w:sz w:val="16"/>
                <w:szCs w:val="16"/>
              </w:rPr>
            </w:pPr>
            <w:r w:rsidRPr="0085768F">
              <w:rPr>
                <w:rFonts w:cstheme="minorHAnsi"/>
                <w:sz w:val="16"/>
                <w:szCs w:val="16"/>
              </w:rPr>
              <w:t>Zdroj financování</w:t>
            </w:r>
          </w:p>
        </w:tc>
        <w:tc>
          <w:tcPr>
            <w:tcW w:w="6373" w:type="dxa"/>
          </w:tcPr>
          <w:p w14:paraId="0F9D6321" w14:textId="77777777" w:rsidR="00983875" w:rsidRPr="0085768F" w:rsidRDefault="00983875" w:rsidP="0077305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83875" w:rsidRPr="0085768F" w14:paraId="117E9221"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0B232C5" w14:textId="77777777" w:rsidR="00983875" w:rsidRPr="0085768F" w:rsidRDefault="00983875" w:rsidP="0077305C">
            <w:pPr>
              <w:spacing w:line="276" w:lineRule="auto"/>
              <w:rPr>
                <w:rFonts w:cstheme="minorHAnsi"/>
                <w:sz w:val="16"/>
                <w:szCs w:val="16"/>
              </w:rPr>
            </w:pPr>
            <w:r w:rsidRPr="0085768F">
              <w:rPr>
                <w:rFonts w:cstheme="minorHAnsi"/>
                <w:sz w:val="16"/>
                <w:szCs w:val="16"/>
              </w:rPr>
              <w:t>Časový harmonogram</w:t>
            </w:r>
          </w:p>
        </w:tc>
        <w:tc>
          <w:tcPr>
            <w:tcW w:w="6373" w:type="dxa"/>
          </w:tcPr>
          <w:p w14:paraId="2F52AB33" w14:textId="1A139532" w:rsidR="00983875" w:rsidRPr="0085768F" w:rsidRDefault="00D10C6B" w:rsidP="0077305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C1093" w:rsidRPr="0085768F" w14:paraId="465AC005" w14:textId="77777777" w:rsidTr="00E83C8B">
        <w:tc>
          <w:tcPr>
            <w:cnfStyle w:val="001000000000" w:firstRow="0" w:lastRow="0" w:firstColumn="1" w:lastColumn="0" w:oddVBand="0" w:evenVBand="0" w:oddHBand="0" w:evenHBand="0" w:firstRowFirstColumn="0" w:firstRowLastColumn="0" w:lastRowFirstColumn="0" w:lastRowLastColumn="0"/>
            <w:tcW w:w="2689" w:type="dxa"/>
          </w:tcPr>
          <w:p w14:paraId="3FB8C438" w14:textId="77777777" w:rsidR="006C1093" w:rsidRPr="0085768F" w:rsidRDefault="006C1093" w:rsidP="006C1093">
            <w:pPr>
              <w:spacing w:line="276" w:lineRule="auto"/>
              <w:rPr>
                <w:rFonts w:cstheme="minorHAnsi"/>
                <w:sz w:val="16"/>
                <w:szCs w:val="16"/>
              </w:rPr>
            </w:pPr>
            <w:r w:rsidRPr="0085768F">
              <w:rPr>
                <w:rFonts w:cstheme="minorHAnsi"/>
                <w:sz w:val="16"/>
                <w:szCs w:val="16"/>
              </w:rPr>
              <w:t>Cíl MAP</w:t>
            </w:r>
          </w:p>
        </w:tc>
        <w:tc>
          <w:tcPr>
            <w:tcW w:w="6373" w:type="dxa"/>
          </w:tcPr>
          <w:p w14:paraId="2E4C7615" w14:textId="08595217" w:rsidR="0067656D" w:rsidRPr="0085768F" w:rsidRDefault="004E754B" w:rsidP="006C109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w:t>
            </w:r>
            <w:r w:rsidR="0067656D" w:rsidRPr="0085768F">
              <w:rPr>
                <w:rFonts w:ascii="Calibri" w:hAnsi="Calibri" w:cs="Calibri"/>
                <w:sz w:val="16"/>
                <w:szCs w:val="16"/>
              </w:rPr>
              <w:t>žijí</w:t>
            </w:r>
          </w:p>
        </w:tc>
      </w:tr>
      <w:tr w:rsidR="006C1093" w:rsidRPr="0085768F" w14:paraId="4CBA2F42"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2856918" w14:textId="77777777" w:rsidR="006C1093" w:rsidRPr="0085768F" w:rsidRDefault="006C1093" w:rsidP="006C1093">
            <w:pPr>
              <w:spacing w:line="276" w:lineRule="auto"/>
              <w:rPr>
                <w:rFonts w:cstheme="minorHAnsi"/>
                <w:sz w:val="16"/>
                <w:szCs w:val="16"/>
              </w:rPr>
            </w:pPr>
            <w:r w:rsidRPr="0085768F">
              <w:rPr>
                <w:rFonts w:cstheme="minorHAnsi"/>
                <w:sz w:val="16"/>
                <w:szCs w:val="16"/>
              </w:rPr>
              <w:t>Opatření MAP</w:t>
            </w:r>
          </w:p>
        </w:tc>
        <w:tc>
          <w:tcPr>
            <w:tcW w:w="6373" w:type="dxa"/>
          </w:tcPr>
          <w:p w14:paraId="731D790F" w14:textId="638587DC" w:rsidR="006C1093" w:rsidRPr="0085768F" w:rsidRDefault="004E754B" w:rsidP="004E754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p>
        </w:tc>
      </w:tr>
    </w:tbl>
    <w:p w14:paraId="4B3B9369" w14:textId="77777777" w:rsidR="00E93244" w:rsidRDefault="00E93244" w:rsidP="0019314F">
      <w:pPr>
        <w:spacing w:after="0"/>
        <w:rPr>
          <w:b/>
          <w:bCs/>
          <w:sz w:val="16"/>
          <w:szCs w:val="16"/>
          <w:lang w:eastAsia="x-none"/>
        </w:rPr>
      </w:pPr>
    </w:p>
    <w:p w14:paraId="063B62D1" w14:textId="77777777" w:rsidR="00D566D8" w:rsidRDefault="00D566D8" w:rsidP="0019314F">
      <w:pPr>
        <w:spacing w:after="0"/>
        <w:rPr>
          <w:b/>
          <w:bCs/>
          <w:sz w:val="16"/>
          <w:szCs w:val="16"/>
          <w:lang w:eastAsia="x-none"/>
        </w:rPr>
      </w:pPr>
    </w:p>
    <w:p w14:paraId="5CEEC2CC" w14:textId="77777777" w:rsidR="00D566D8" w:rsidRDefault="00D566D8" w:rsidP="0019314F">
      <w:pPr>
        <w:spacing w:after="0"/>
        <w:rPr>
          <w:b/>
          <w:bCs/>
          <w:sz w:val="16"/>
          <w:szCs w:val="16"/>
          <w:lang w:eastAsia="x-none"/>
        </w:rPr>
      </w:pPr>
    </w:p>
    <w:p w14:paraId="660AF2A3" w14:textId="77777777" w:rsidR="00D566D8" w:rsidRDefault="00D566D8" w:rsidP="0019314F">
      <w:pPr>
        <w:spacing w:after="0"/>
        <w:rPr>
          <w:b/>
          <w:bCs/>
          <w:sz w:val="16"/>
          <w:szCs w:val="16"/>
          <w:lang w:eastAsia="x-none"/>
        </w:rPr>
      </w:pPr>
    </w:p>
    <w:p w14:paraId="4581C86D" w14:textId="77777777" w:rsidR="00D566D8" w:rsidRDefault="00D566D8" w:rsidP="0019314F">
      <w:pPr>
        <w:spacing w:after="0"/>
        <w:rPr>
          <w:b/>
          <w:bCs/>
          <w:sz w:val="16"/>
          <w:szCs w:val="16"/>
          <w:lang w:eastAsia="x-none"/>
        </w:rPr>
      </w:pPr>
    </w:p>
    <w:p w14:paraId="635CCB16" w14:textId="77777777" w:rsidR="00D566D8" w:rsidRDefault="00D566D8" w:rsidP="0019314F">
      <w:pPr>
        <w:spacing w:after="0"/>
        <w:rPr>
          <w:b/>
          <w:bCs/>
          <w:sz w:val="16"/>
          <w:szCs w:val="16"/>
          <w:lang w:eastAsia="x-none"/>
        </w:rPr>
      </w:pPr>
    </w:p>
    <w:p w14:paraId="50764EB9" w14:textId="77777777" w:rsidR="00D566D8" w:rsidRDefault="00D566D8" w:rsidP="0019314F">
      <w:pPr>
        <w:spacing w:after="0"/>
        <w:rPr>
          <w:b/>
          <w:bCs/>
          <w:sz w:val="16"/>
          <w:szCs w:val="16"/>
          <w:lang w:eastAsia="x-none"/>
        </w:rPr>
      </w:pPr>
    </w:p>
    <w:p w14:paraId="3567BF69" w14:textId="77777777" w:rsidR="00D566D8" w:rsidRDefault="00D566D8" w:rsidP="0019314F">
      <w:pPr>
        <w:spacing w:after="0"/>
        <w:rPr>
          <w:b/>
          <w:bCs/>
          <w:sz w:val="16"/>
          <w:szCs w:val="16"/>
          <w:lang w:eastAsia="x-none"/>
        </w:rPr>
      </w:pPr>
    </w:p>
    <w:p w14:paraId="3A0DEE83" w14:textId="77777777" w:rsidR="00D566D8" w:rsidRDefault="00D566D8" w:rsidP="0019314F">
      <w:pPr>
        <w:spacing w:after="0"/>
        <w:rPr>
          <w:b/>
          <w:bCs/>
          <w:sz w:val="16"/>
          <w:szCs w:val="16"/>
          <w:lang w:eastAsia="x-none"/>
        </w:rPr>
      </w:pPr>
    </w:p>
    <w:p w14:paraId="0A818F27" w14:textId="77777777" w:rsidR="00E83C8B" w:rsidRDefault="00E83C8B" w:rsidP="0019314F">
      <w:pPr>
        <w:spacing w:after="0"/>
        <w:rPr>
          <w:b/>
          <w:bCs/>
          <w:sz w:val="16"/>
          <w:szCs w:val="16"/>
          <w:lang w:eastAsia="x-none"/>
        </w:rPr>
      </w:pPr>
    </w:p>
    <w:p w14:paraId="47C7DD83" w14:textId="77777777" w:rsidR="00E83C8B" w:rsidRDefault="00E83C8B" w:rsidP="0019314F">
      <w:pPr>
        <w:spacing w:after="0"/>
        <w:rPr>
          <w:b/>
          <w:bCs/>
          <w:sz w:val="16"/>
          <w:szCs w:val="16"/>
          <w:lang w:eastAsia="x-none"/>
        </w:rPr>
      </w:pPr>
    </w:p>
    <w:p w14:paraId="1483CA2C" w14:textId="77777777" w:rsidR="00E83C8B" w:rsidRDefault="00E83C8B" w:rsidP="0019314F">
      <w:pPr>
        <w:spacing w:after="0"/>
        <w:rPr>
          <w:b/>
          <w:bCs/>
          <w:sz w:val="16"/>
          <w:szCs w:val="16"/>
          <w:lang w:eastAsia="x-none"/>
        </w:rPr>
      </w:pPr>
    </w:p>
    <w:p w14:paraId="6C51545D" w14:textId="77777777" w:rsidR="00E83C8B" w:rsidRDefault="00E83C8B" w:rsidP="0019314F">
      <w:pPr>
        <w:spacing w:after="0"/>
        <w:rPr>
          <w:b/>
          <w:bCs/>
          <w:sz w:val="16"/>
          <w:szCs w:val="16"/>
          <w:lang w:eastAsia="x-none"/>
        </w:rPr>
      </w:pPr>
    </w:p>
    <w:p w14:paraId="348E5717" w14:textId="77777777" w:rsidR="00E83C8B" w:rsidRDefault="00E83C8B" w:rsidP="0019314F">
      <w:pPr>
        <w:spacing w:after="0"/>
        <w:rPr>
          <w:b/>
          <w:bCs/>
          <w:sz w:val="16"/>
          <w:szCs w:val="16"/>
          <w:lang w:eastAsia="x-none"/>
        </w:rPr>
      </w:pPr>
    </w:p>
    <w:p w14:paraId="1F171166" w14:textId="77777777" w:rsidR="00E83C8B" w:rsidRDefault="00E83C8B" w:rsidP="0019314F">
      <w:pPr>
        <w:spacing w:after="0"/>
        <w:rPr>
          <w:b/>
          <w:bCs/>
          <w:sz w:val="16"/>
          <w:szCs w:val="16"/>
          <w:lang w:eastAsia="x-none"/>
        </w:rPr>
      </w:pPr>
    </w:p>
    <w:p w14:paraId="3C34AE61" w14:textId="77777777" w:rsidR="00E83C8B" w:rsidRDefault="00E83C8B" w:rsidP="0019314F">
      <w:pPr>
        <w:spacing w:after="0"/>
        <w:rPr>
          <w:b/>
          <w:bCs/>
          <w:sz w:val="16"/>
          <w:szCs w:val="16"/>
          <w:lang w:eastAsia="x-none"/>
        </w:rPr>
      </w:pPr>
    </w:p>
    <w:p w14:paraId="0022CA78" w14:textId="77777777" w:rsidR="00E83C8B" w:rsidRDefault="00E83C8B" w:rsidP="0019314F">
      <w:pPr>
        <w:spacing w:after="0"/>
        <w:rPr>
          <w:b/>
          <w:bCs/>
          <w:sz w:val="16"/>
          <w:szCs w:val="16"/>
          <w:lang w:eastAsia="x-none"/>
        </w:rPr>
      </w:pPr>
    </w:p>
    <w:p w14:paraId="022EE1E6" w14:textId="77777777" w:rsidR="00E83C8B" w:rsidRDefault="00E83C8B" w:rsidP="0019314F">
      <w:pPr>
        <w:spacing w:after="0"/>
        <w:rPr>
          <w:b/>
          <w:bCs/>
          <w:sz w:val="16"/>
          <w:szCs w:val="16"/>
          <w:lang w:eastAsia="x-none"/>
        </w:rPr>
      </w:pPr>
    </w:p>
    <w:p w14:paraId="2EC31DF8" w14:textId="77777777" w:rsidR="00E83C8B" w:rsidRDefault="00E83C8B" w:rsidP="0019314F">
      <w:pPr>
        <w:spacing w:after="0"/>
        <w:rPr>
          <w:b/>
          <w:bCs/>
          <w:sz w:val="16"/>
          <w:szCs w:val="16"/>
          <w:lang w:eastAsia="x-none"/>
        </w:rPr>
      </w:pPr>
    </w:p>
    <w:p w14:paraId="4C3DE2F7" w14:textId="77777777" w:rsidR="00E83C8B" w:rsidRDefault="00E83C8B" w:rsidP="0019314F">
      <w:pPr>
        <w:spacing w:after="0"/>
        <w:rPr>
          <w:b/>
          <w:bCs/>
          <w:sz w:val="16"/>
          <w:szCs w:val="16"/>
          <w:lang w:eastAsia="x-none"/>
        </w:rPr>
      </w:pPr>
    </w:p>
    <w:p w14:paraId="0F1C5B17" w14:textId="77777777" w:rsidR="00E83C8B" w:rsidRDefault="00E83C8B" w:rsidP="0019314F">
      <w:pPr>
        <w:spacing w:after="0"/>
        <w:rPr>
          <w:b/>
          <w:bCs/>
          <w:sz w:val="16"/>
          <w:szCs w:val="16"/>
          <w:lang w:eastAsia="x-none"/>
        </w:rPr>
      </w:pPr>
    </w:p>
    <w:p w14:paraId="09FCFE65" w14:textId="77777777" w:rsidR="00E83C8B" w:rsidRDefault="00E83C8B" w:rsidP="0019314F">
      <w:pPr>
        <w:spacing w:after="0"/>
        <w:rPr>
          <w:b/>
          <w:bCs/>
          <w:sz w:val="16"/>
          <w:szCs w:val="16"/>
          <w:lang w:eastAsia="x-none"/>
        </w:rPr>
      </w:pPr>
    </w:p>
    <w:p w14:paraId="3842A21A" w14:textId="77777777" w:rsidR="00E83C8B" w:rsidRDefault="00E83C8B" w:rsidP="0019314F">
      <w:pPr>
        <w:spacing w:after="0"/>
        <w:rPr>
          <w:b/>
          <w:bCs/>
          <w:sz w:val="16"/>
          <w:szCs w:val="16"/>
          <w:lang w:eastAsia="x-none"/>
        </w:rPr>
      </w:pPr>
    </w:p>
    <w:p w14:paraId="28A05520" w14:textId="77777777" w:rsidR="00E83C8B" w:rsidRDefault="00E83C8B" w:rsidP="0019314F">
      <w:pPr>
        <w:spacing w:after="0"/>
        <w:rPr>
          <w:b/>
          <w:bCs/>
          <w:sz w:val="16"/>
          <w:szCs w:val="16"/>
          <w:lang w:eastAsia="x-none"/>
        </w:rPr>
      </w:pPr>
    </w:p>
    <w:p w14:paraId="3A7C0503" w14:textId="77777777" w:rsidR="00E83C8B" w:rsidRDefault="00E83C8B" w:rsidP="0019314F">
      <w:pPr>
        <w:spacing w:after="0"/>
        <w:rPr>
          <w:b/>
          <w:bCs/>
          <w:sz w:val="16"/>
          <w:szCs w:val="16"/>
          <w:lang w:eastAsia="x-none"/>
        </w:rPr>
      </w:pPr>
    </w:p>
    <w:p w14:paraId="1E13487F" w14:textId="77777777" w:rsidR="00E83C8B" w:rsidRDefault="00E83C8B" w:rsidP="0019314F">
      <w:pPr>
        <w:spacing w:after="0"/>
        <w:rPr>
          <w:b/>
          <w:bCs/>
          <w:sz w:val="16"/>
          <w:szCs w:val="16"/>
          <w:lang w:eastAsia="x-none"/>
        </w:rPr>
      </w:pPr>
    </w:p>
    <w:p w14:paraId="41369BFA" w14:textId="77777777" w:rsidR="00E83C8B" w:rsidRDefault="00E83C8B" w:rsidP="0019314F">
      <w:pPr>
        <w:spacing w:after="0"/>
        <w:rPr>
          <w:b/>
          <w:bCs/>
          <w:sz w:val="16"/>
          <w:szCs w:val="16"/>
          <w:lang w:eastAsia="x-none"/>
        </w:rPr>
      </w:pPr>
    </w:p>
    <w:p w14:paraId="1DB8A6C7" w14:textId="77777777" w:rsidR="00E83C8B" w:rsidRDefault="00E83C8B" w:rsidP="0019314F">
      <w:pPr>
        <w:spacing w:after="0"/>
        <w:rPr>
          <w:b/>
          <w:bCs/>
          <w:sz w:val="16"/>
          <w:szCs w:val="16"/>
          <w:lang w:eastAsia="x-none"/>
        </w:rPr>
      </w:pPr>
    </w:p>
    <w:p w14:paraId="4B6483EE" w14:textId="77777777" w:rsidR="00E83C8B" w:rsidRDefault="00E83C8B" w:rsidP="0019314F">
      <w:pPr>
        <w:spacing w:after="0"/>
        <w:rPr>
          <w:b/>
          <w:bCs/>
          <w:sz w:val="16"/>
          <w:szCs w:val="16"/>
          <w:lang w:eastAsia="x-none"/>
        </w:rPr>
      </w:pPr>
    </w:p>
    <w:p w14:paraId="514E7D86" w14:textId="77777777" w:rsidR="00E83C8B" w:rsidRDefault="00E83C8B" w:rsidP="0019314F">
      <w:pPr>
        <w:spacing w:after="0"/>
        <w:rPr>
          <w:b/>
          <w:bCs/>
          <w:sz w:val="16"/>
          <w:szCs w:val="16"/>
          <w:lang w:eastAsia="x-none"/>
        </w:rPr>
      </w:pPr>
    </w:p>
    <w:p w14:paraId="69312E7F" w14:textId="77777777" w:rsidR="00E83C8B" w:rsidRDefault="00E83C8B" w:rsidP="0019314F">
      <w:pPr>
        <w:spacing w:after="0"/>
        <w:rPr>
          <w:b/>
          <w:bCs/>
          <w:sz w:val="16"/>
          <w:szCs w:val="16"/>
          <w:lang w:eastAsia="x-none"/>
        </w:rPr>
      </w:pPr>
    </w:p>
    <w:p w14:paraId="6FB39EF2" w14:textId="77777777" w:rsidR="00E83C8B" w:rsidRDefault="00E83C8B" w:rsidP="0019314F">
      <w:pPr>
        <w:spacing w:after="0"/>
        <w:rPr>
          <w:b/>
          <w:bCs/>
          <w:sz w:val="16"/>
          <w:szCs w:val="16"/>
          <w:lang w:eastAsia="x-none"/>
        </w:rPr>
      </w:pPr>
    </w:p>
    <w:p w14:paraId="7E0C8F05" w14:textId="77777777" w:rsidR="00E83C8B" w:rsidRDefault="00E83C8B" w:rsidP="0019314F">
      <w:pPr>
        <w:spacing w:after="0"/>
        <w:rPr>
          <w:b/>
          <w:bCs/>
          <w:sz w:val="16"/>
          <w:szCs w:val="16"/>
          <w:lang w:eastAsia="x-none"/>
        </w:rPr>
      </w:pPr>
    </w:p>
    <w:p w14:paraId="68EA2DE7" w14:textId="77777777" w:rsidR="00E83C8B" w:rsidRDefault="00E83C8B" w:rsidP="0019314F">
      <w:pPr>
        <w:spacing w:after="0"/>
        <w:rPr>
          <w:b/>
          <w:bCs/>
          <w:sz w:val="16"/>
          <w:szCs w:val="16"/>
          <w:lang w:eastAsia="x-none"/>
        </w:rPr>
      </w:pPr>
    </w:p>
    <w:p w14:paraId="5FA9774F" w14:textId="77777777" w:rsidR="00E83C8B" w:rsidRDefault="00E83C8B" w:rsidP="0019314F">
      <w:pPr>
        <w:spacing w:after="0"/>
        <w:rPr>
          <w:b/>
          <w:bCs/>
          <w:sz w:val="16"/>
          <w:szCs w:val="16"/>
          <w:lang w:eastAsia="x-none"/>
        </w:rPr>
      </w:pPr>
    </w:p>
    <w:p w14:paraId="1F569C7B" w14:textId="77777777" w:rsidR="00E83C8B" w:rsidRDefault="00E83C8B" w:rsidP="0019314F">
      <w:pPr>
        <w:spacing w:after="0"/>
        <w:rPr>
          <w:b/>
          <w:bCs/>
          <w:sz w:val="16"/>
          <w:szCs w:val="16"/>
          <w:lang w:eastAsia="x-none"/>
        </w:rPr>
      </w:pPr>
    </w:p>
    <w:p w14:paraId="04EB5FF4" w14:textId="77777777" w:rsidR="00E83C8B" w:rsidRDefault="00E83C8B" w:rsidP="0019314F">
      <w:pPr>
        <w:spacing w:after="0"/>
        <w:rPr>
          <w:b/>
          <w:bCs/>
          <w:sz w:val="16"/>
          <w:szCs w:val="16"/>
          <w:lang w:eastAsia="x-none"/>
        </w:rPr>
      </w:pPr>
    </w:p>
    <w:p w14:paraId="4D870C83" w14:textId="77777777" w:rsidR="00E83C8B" w:rsidRDefault="00E83C8B" w:rsidP="0019314F">
      <w:pPr>
        <w:spacing w:after="0"/>
        <w:rPr>
          <w:b/>
          <w:bCs/>
          <w:sz w:val="16"/>
          <w:szCs w:val="16"/>
          <w:lang w:eastAsia="x-none"/>
        </w:rPr>
      </w:pPr>
    </w:p>
    <w:p w14:paraId="4F6984A0" w14:textId="77777777" w:rsidR="00E83C8B" w:rsidRDefault="00E83C8B" w:rsidP="0019314F">
      <w:pPr>
        <w:spacing w:after="0"/>
        <w:rPr>
          <w:b/>
          <w:bCs/>
          <w:sz w:val="16"/>
          <w:szCs w:val="16"/>
          <w:lang w:eastAsia="x-none"/>
        </w:rPr>
      </w:pPr>
    </w:p>
    <w:p w14:paraId="293A1709" w14:textId="77777777" w:rsidR="00E83C8B" w:rsidRDefault="00E83C8B" w:rsidP="0019314F">
      <w:pPr>
        <w:spacing w:after="0"/>
        <w:rPr>
          <w:b/>
          <w:bCs/>
          <w:sz w:val="16"/>
          <w:szCs w:val="16"/>
          <w:lang w:eastAsia="x-none"/>
        </w:rPr>
      </w:pPr>
    </w:p>
    <w:p w14:paraId="742947F0" w14:textId="77777777" w:rsidR="00E83C8B" w:rsidRDefault="00E83C8B" w:rsidP="0019314F">
      <w:pPr>
        <w:spacing w:after="0"/>
        <w:rPr>
          <w:b/>
          <w:bCs/>
          <w:sz w:val="16"/>
          <w:szCs w:val="16"/>
          <w:lang w:eastAsia="x-none"/>
        </w:rPr>
      </w:pPr>
    </w:p>
    <w:p w14:paraId="65A5BC0B" w14:textId="77777777" w:rsidR="00E83C8B" w:rsidRDefault="00E83C8B" w:rsidP="0019314F">
      <w:pPr>
        <w:spacing w:after="0"/>
        <w:rPr>
          <w:b/>
          <w:bCs/>
          <w:sz w:val="16"/>
          <w:szCs w:val="16"/>
          <w:lang w:eastAsia="x-none"/>
        </w:rPr>
      </w:pPr>
    </w:p>
    <w:p w14:paraId="08E67800" w14:textId="77777777" w:rsidR="00E83C8B" w:rsidRDefault="00E83C8B" w:rsidP="0019314F">
      <w:pPr>
        <w:spacing w:after="0"/>
        <w:rPr>
          <w:b/>
          <w:bCs/>
          <w:sz w:val="16"/>
          <w:szCs w:val="16"/>
          <w:lang w:eastAsia="x-none"/>
        </w:rPr>
      </w:pPr>
    </w:p>
    <w:p w14:paraId="7B702949" w14:textId="77777777" w:rsidR="00E83C8B" w:rsidRDefault="00E83C8B" w:rsidP="0019314F">
      <w:pPr>
        <w:spacing w:after="0"/>
        <w:rPr>
          <w:b/>
          <w:bCs/>
          <w:sz w:val="16"/>
          <w:szCs w:val="16"/>
          <w:lang w:eastAsia="x-none"/>
        </w:rPr>
      </w:pPr>
    </w:p>
    <w:p w14:paraId="4E128B82" w14:textId="77777777" w:rsidR="00E83C8B" w:rsidRDefault="00E83C8B" w:rsidP="0019314F">
      <w:pPr>
        <w:spacing w:after="0"/>
        <w:rPr>
          <w:b/>
          <w:bCs/>
          <w:sz w:val="16"/>
          <w:szCs w:val="16"/>
          <w:lang w:eastAsia="x-none"/>
        </w:rPr>
      </w:pPr>
    </w:p>
    <w:p w14:paraId="76CAE8A0" w14:textId="77777777" w:rsidR="00E83C8B" w:rsidRDefault="00E83C8B" w:rsidP="0019314F">
      <w:pPr>
        <w:spacing w:after="0"/>
        <w:rPr>
          <w:b/>
          <w:bCs/>
          <w:sz w:val="16"/>
          <w:szCs w:val="16"/>
          <w:lang w:eastAsia="x-none"/>
        </w:rPr>
      </w:pPr>
    </w:p>
    <w:p w14:paraId="1F78BF79" w14:textId="77777777" w:rsidR="00E83C8B" w:rsidRDefault="00E83C8B" w:rsidP="0019314F">
      <w:pPr>
        <w:spacing w:after="0"/>
        <w:rPr>
          <w:b/>
          <w:bCs/>
          <w:sz w:val="16"/>
          <w:szCs w:val="16"/>
          <w:lang w:eastAsia="x-none"/>
        </w:rPr>
      </w:pPr>
    </w:p>
    <w:p w14:paraId="382DD67F" w14:textId="77777777" w:rsidR="00D566D8" w:rsidRDefault="00D566D8" w:rsidP="0019314F">
      <w:pPr>
        <w:spacing w:after="0"/>
        <w:rPr>
          <w:b/>
          <w:bCs/>
          <w:sz w:val="16"/>
          <w:szCs w:val="16"/>
          <w:lang w:eastAsia="x-none"/>
        </w:rPr>
      </w:pPr>
    </w:p>
    <w:p w14:paraId="49C4F608" w14:textId="33353C6A" w:rsidR="008C18C5" w:rsidRPr="005C06A4" w:rsidRDefault="008C18C5"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C06A4">
        <w:rPr>
          <w:b/>
          <w:bCs/>
          <w:sz w:val="28"/>
          <w:szCs w:val="28"/>
          <w:lang w:eastAsia="x-none"/>
        </w:rPr>
        <w:lastRenderedPageBreak/>
        <w:t>Základní škola Lenešice</w:t>
      </w:r>
    </w:p>
    <w:tbl>
      <w:tblPr>
        <w:tblStyle w:val="Tabulkaseznamu3zvraznn1"/>
        <w:tblW w:w="0" w:type="auto"/>
        <w:tblLook w:val="04A0" w:firstRow="1" w:lastRow="0" w:firstColumn="1" w:lastColumn="0" w:noHBand="0" w:noVBand="1"/>
      </w:tblPr>
      <w:tblGrid>
        <w:gridCol w:w="3114"/>
        <w:gridCol w:w="5948"/>
      </w:tblGrid>
      <w:tr w:rsidR="008C18C5" w:rsidRPr="0085768F" w14:paraId="17AB5DC1"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0F51A8" w14:textId="77777777" w:rsidR="008C18C5" w:rsidRPr="0085768F" w:rsidRDefault="008C18C5" w:rsidP="0085768F">
            <w:pPr>
              <w:rPr>
                <w:rFonts w:cstheme="minorHAnsi"/>
                <w:b w:val="0"/>
                <w:bCs w:val="0"/>
                <w:sz w:val="16"/>
                <w:szCs w:val="16"/>
              </w:rPr>
            </w:pPr>
            <w:r w:rsidRPr="0085768F">
              <w:rPr>
                <w:rFonts w:cstheme="minorHAnsi"/>
                <w:sz w:val="16"/>
                <w:szCs w:val="16"/>
              </w:rPr>
              <w:t>Aktivita</w:t>
            </w:r>
          </w:p>
        </w:tc>
        <w:tc>
          <w:tcPr>
            <w:tcW w:w="5948" w:type="dxa"/>
          </w:tcPr>
          <w:p w14:paraId="14BC523B" w14:textId="1B991DFD" w:rsidR="00ED255F" w:rsidRPr="002870CB" w:rsidRDefault="00863B1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sidR="002870CB">
              <w:rPr>
                <w:rFonts w:cstheme="minorHAnsi"/>
                <w:sz w:val="16"/>
                <w:szCs w:val="16"/>
              </w:rPr>
              <w:t>I</w:t>
            </w:r>
            <w:r w:rsidRPr="0085768F">
              <w:rPr>
                <w:rFonts w:cstheme="minorHAnsi"/>
                <w:sz w:val="16"/>
                <w:szCs w:val="16"/>
              </w:rPr>
              <w:t xml:space="preserve"> – OP JAK</w:t>
            </w:r>
          </w:p>
        </w:tc>
      </w:tr>
      <w:tr w:rsidR="008C18C5" w:rsidRPr="0085768F" w14:paraId="1413E415" w14:textId="77777777" w:rsidTr="00E83C8B">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114" w:type="dxa"/>
          </w:tcPr>
          <w:p w14:paraId="2438710F" w14:textId="77777777" w:rsidR="008C18C5" w:rsidRPr="0085768F" w:rsidRDefault="008C18C5" w:rsidP="0085768F">
            <w:pPr>
              <w:rPr>
                <w:rFonts w:cstheme="minorHAnsi"/>
                <w:sz w:val="16"/>
                <w:szCs w:val="16"/>
              </w:rPr>
            </w:pPr>
            <w:r w:rsidRPr="0085768F">
              <w:rPr>
                <w:rFonts w:cstheme="minorHAnsi"/>
                <w:sz w:val="16"/>
                <w:szCs w:val="16"/>
              </w:rPr>
              <w:t>Charakteristika aktivity</w:t>
            </w:r>
          </w:p>
        </w:tc>
        <w:tc>
          <w:tcPr>
            <w:tcW w:w="5948" w:type="dxa"/>
          </w:tcPr>
          <w:p w14:paraId="24560BEA" w14:textId="55C84EFC" w:rsidR="008C18C5" w:rsidRPr="0085768F" w:rsidRDefault="0083495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3495E">
              <w:rPr>
                <w:rFonts w:cstheme="minorHAnsi"/>
                <w:sz w:val="16"/>
                <w:szCs w:val="16"/>
              </w:rPr>
              <w:t>Vzdělávání pracovníků ve vzdělávání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8C18C5" w:rsidRPr="0085768F" w14:paraId="3529353A"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5A21A576" w14:textId="77777777" w:rsidR="008C18C5" w:rsidRPr="0085768F" w:rsidRDefault="008C18C5" w:rsidP="0085768F">
            <w:pPr>
              <w:rPr>
                <w:rFonts w:cstheme="minorHAnsi"/>
                <w:sz w:val="16"/>
                <w:szCs w:val="16"/>
              </w:rPr>
            </w:pPr>
            <w:r w:rsidRPr="0085768F">
              <w:rPr>
                <w:rFonts w:cstheme="minorHAnsi"/>
                <w:sz w:val="16"/>
                <w:szCs w:val="16"/>
              </w:rPr>
              <w:t>Realizátor nositel</w:t>
            </w:r>
          </w:p>
        </w:tc>
        <w:tc>
          <w:tcPr>
            <w:tcW w:w="5948" w:type="dxa"/>
          </w:tcPr>
          <w:p w14:paraId="57D583AC" w14:textId="1A3EA2AA" w:rsidR="008C18C5" w:rsidRPr="0085768F" w:rsidRDefault="008C18C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8C18C5" w:rsidRPr="0085768F" w14:paraId="3444628B"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EBC073" w14:textId="77777777" w:rsidR="008C18C5" w:rsidRPr="0085768F" w:rsidRDefault="008C18C5" w:rsidP="0085768F">
            <w:pPr>
              <w:rPr>
                <w:rFonts w:cstheme="minorHAnsi"/>
                <w:sz w:val="16"/>
                <w:szCs w:val="16"/>
              </w:rPr>
            </w:pPr>
            <w:r w:rsidRPr="0085768F">
              <w:rPr>
                <w:rFonts w:cstheme="minorHAnsi"/>
                <w:sz w:val="16"/>
                <w:szCs w:val="16"/>
              </w:rPr>
              <w:t>Místo realizace</w:t>
            </w:r>
          </w:p>
        </w:tc>
        <w:tc>
          <w:tcPr>
            <w:tcW w:w="5948" w:type="dxa"/>
          </w:tcPr>
          <w:p w14:paraId="5742AF1A" w14:textId="06BBD7AC" w:rsidR="008C18C5" w:rsidRPr="0085768F" w:rsidRDefault="008C18C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8C18C5" w:rsidRPr="0085768F" w14:paraId="45A6DB07"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3E855021" w14:textId="77777777" w:rsidR="008C18C5" w:rsidRPr="0085768F" w:rsidRDefault="008C18C5" w:rsidP="0085768F">
            <w:pPr>
              <w:rPr>
                <w:rFonts w:cstheme="minorHAnsi"/>
                <w:sz w:val="16"/>
                <w:szCs w:val="16"/>
              </w:rPr>
            </w:pPr>
            <w:r w:rsidRPr="0085768F">
              <w:rPr>
                <w:rFonts w:cstheme="minorHAnsi"/>
                <w:sz w:val="16"/>
                <w:szCs w:val="16"/>
              </w:rPr>
              <w:t>Cíl aktivity</w:t>
            </w:r>
          </w:p>
        </w:tc>
        <w:tc>
          <w:tcPr>
            <w:tcW w:w="5948" w:type="dxa"/>
          </w:tcPr>
          <w:p w14:paraId="1B5FCF77" w14:textId="113A376C" w:rsidR="008C18C5" w:rsidRPr="0085768F" w:rsidRDefault="0083495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Vzdělávání pracovníků ve vzdělávání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8C18C5" w:rsidRPr="0085768F" w14:paraId="09DE42E5"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2D6A5E" w14:textId="77777777" w:rsidR="008C18C5" w:rsidRPr="0085768F" w:rsidRDefault="008C18C5" w:rsidP="0085768F">
            <w:pPr>
              <w:rPr>
                <w:rFonts w:cstheme="minorHAnsi"/>
                <w:sz w:val="16"/>
                <w:szCs w:val="16"/>
              </w:rPr>
            </w:pPr>
            <w:r w:rsidRPr="0085768F">
              <w:rPr>
                <w:rFonts w:cstheme="minorHAnsi"/>
                <w:sz w:val="16"/>
                <w:szCs w:val="16"/>
              </w:rPr>
              <w:t>Spolupráce</w:t>
            </w:r>
          </w:p>
        </w:tc>
        <w:tc>
          <w:tcPr>
            <w:tcW w:w="5948" w:type="dxa"/>
          </w:tcPr>
          <w:p w14:paraId="42567549" w14:textId="77777777" w:rsidR="008C18C5" w:rsidRPr="0085768F" w:rsidRDefault="008C18C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8C18C5" w:rsidRPr="0085768F" w14:paraId="2A892D7C"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2EB908B5" w14:textId="77777777" w:rsidR="008C18C5" w:rsidRPr="0085768F" w:rsidRDefault="008C18C5" w:rsidP="0085768F">
            <w:pPr>
              <w:rPr>
                <w:rFonts w:cstheme="minorHAnsi"/>
                <w:sz w:val="16"/>
                <w:szCs w:val="16"/>
              </w:rPr>
            </w:pPr>
            <w:r w:rsidRPr="0085768F">
              <w:rPr>
                <w:rFonts w:cstheme="minorHAnsi"/>
                <w:sz w:val="16"/>
                <w:szCs w:val="16"/>
              </w:rPr>
              <w:t>Celkový rozpočet</w:t>
            </w:r>
          </w:p>
        </w:tc>
        <w:tc>
          <w:tcPr>
            <w:tcW w:w="5948" w:type="dxa"/>
          </w:tcPr>
          <w:p w14:paraId="0B8FE677" w14:textId="5A3B3AAC" w:rsidR="008C18C5" w:rsidRPr="0085768F" w:rsidRDefault="0083495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10 224 Kč</w:t>
            </w:r>
          </w:p>
        </w:tc>
      </w:tr>
      <w:tr w:rsidR="008C18C5" w:rsidRPr="0085768F" w14:paraId="626652D9"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A2C81C" w14:textId="77777777" w:rsidR="008C18C5" w:rsidRPr="0085768F" w:rsidRDefault="008C18C5" w:rsidP="0085768F">
            <w:pPr>
              <w:rPr>
                <w:rFonts w:cstheme="minorHAnsi"/>
                <w:sz w:val="16"/>
                <w:szCs w:val="16"/>
              </w:rPr>
            </w:pPr>
            <w:r w:rsidRPr="0085768F">
              <w:rPr>
                <w:rFonts w:cstheme="minorHAnsi"/>
                <w:sz w:val="16"/>
                <w:szCs w:val="16"/>
              </w:rPr>
              <w:t>Zdroj financování</w:t>
            </w:r>
          </w:p>
        </w:tc>
        <w:tc>
          <w:tcPr>
            <w:tcW w:w="5948" w:type="dxa"/>
          </w:tcPr>
          <w:p w14:paraId="5EE3C0BF" w14:textId="7F1F9AD4" w:rsidR="008C18C5" w:rsidRPr="0085768F" w:rsidRDefault="00863B1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sidR="002870CB">
              <w:rPr>
                <w:rFonts w:cstheme="minorHAnsi"/>
                <w:sz w:val="16"/>
                <w:szCs w:val="16"/>
              </w:rPr>
              <w:t>I</w:t>
            </w:r>
            <w:r w:rsidRPr="0085768F">
              <w:rPr>
                <w:rFonts w:cstheme="minorHAnsi"/>
                <w:sz w:val="16"/>
                <w:szCs w:val="16"/>
              </w:rPr>
              <w:t xml:space="preserve"> – OP JAK</w:t>
            </w:r>
          </w:p>
        </w:tc>
      </w:tr>
      <w:tr w:rsidR="008C18C5" w:rsidRPr="0085768F" w14:paraId="69A2CF14"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0A854B84" w14:textId="77777777" w:rsidR="008C18C5" w:rsidRPr="0085768F" w:rsidRDefault="008C18C5" w:rsidP="0085768F">
            <w:pPr>
              <w:rPr>
                <w:rFonts w:cstheme="minorHAnsi"/>
                <w:sz w:val="16"/>
                <w:szCs w:val="16"/>
              </w:rPr>
            </w:pPr>
            <w:r w:rsidRPr="0085768F">
              <w:rPr>
                <w:rFonts w:cstheme="minorHAnsi"/>
                <w:sz w:val="16"/>
                <w:szCs w:val="16"/>
              </w:rPr>
              <w:t>Časový harmonogram</w:t>
            </w:r>
          </w:p>
        </w:tc>
        <w:tc>
          <w:tcPr>
            <w:tcW w:w="5948" w:type="dxa"/>
          </w:tcPr>
          <w:p w14:paraId="36AEC405" w14:textId="4AE3CBFD" w:rsidR="008C18C5" w:rsidRPr="0085768F" w:rsidRDefault="00D10C6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C18C5" w:rsidRPr="0085768F" w14:paraId="372873BC"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EF153F" w14:textId="77777777" w:rsidR="008C18C5" w:rsidRPr="0085768F" w:rsidRDefault="008C18C5" w:rsidP="0085768F">
            <w:pPr>
              <w:rPr>
                <w:rFonts w:cstheme="minorHAnsi"/>
                <w:sz w:val="16"/>
                <w:szCs w:val="16"/>
              </w:rPr>
            </w:pPr>
            <w:r w:rsidRPr="0085768F">
              <w:rPr>
                <w:rFonts w:cstheme="minorHAnsi"/>
                <w:sz w:val="16"/>
                <w:szCs w:val="16"/>
              </w:rPr>
              <w:t>Cíl MAP:</w:t>
            </w:r>
          </w:p>
        </w:tc>
        <w:tc>
          <w:tcPr>
            <w:tcW w:w="5948" w:type="dxa"/>
          </w:tcPr>
          <w:p w14:paraId="6C069FF2" w14:textId="73788B16" w:rsidR="00981ED5" w:rsidRDefault="00981ED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2.4 Podpora inkluzivního a společného vzdělávání, vč. podpory dětí a žáků ohrožených školním neúspěchem</w:t>
            </w:r>
          </w:p>
          <w:p w14:paraId="600EE9B3" w14:textId="5A5AE4C1" w:rsidR="008C18C5" w:rsidRPr="0085768F" w:rsidRDefault="004E754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2.5.</w:t>
            </w:r>
            <w:r w:rsidR="007D4BF3">
              <w:rPr>
                <w:rFonts w:ascii="Calibri" w:hAnsi="Calibri" w:cs="Calibri"/>
                <w:sz w:val="16"/>
                <w:szCs w:val="16"/>
              </w:rPr>
              <w:t>Zajištění dostatku kvalifikovaných a motivovaných pedagogických i odborných pracovníků a systematická podpora jejich profesního rozvoje a wellbeingu</w:t>
            </w:r>
          </w:p>
        </w:tc>
      </w:tr>
      <w:tr w:rsidR="008C18C5" w:rsidRPr="0085768F" w14:paraId="0FEBB9BB"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25ECC8DE" w14:textId="77777777" w:rsidR="008C18C5" w:rsidRPr="0085768F" w:rsidRDefault="008C18C5" w:rsidP="0085768F">
            <w:pPr>
              <w:rPr>
                <w:rFonts w:cstheme="minorHAnsi"/>
                <w:sz w:val="16"/>
                <w:szCs w:val="16"/>
              </w:rPr>
            </w:pPr>
            <w:r w:rsidRPr="0085768F">
              <w:rPr>
                <w:rFonts w:cstheme="minorHAnsi"/>
                <w:sz w:val="16"/>
                <w:szCs w:val="16"/>
              </w:rPr>
              <w:t>Opatření MAP:</w:t>
            </w:r>
          </w:p>
        </w:tc>
        <w:tc>
          <w:tcPr>
            <w:tcW w:w="5948" w:type="dxa"/>
          </w:tcPr>
          <w:p w14:paraId="396964E1" w14:textId="496CA4B9" w:rsidR="00981ED5" w:rsidRDefault="004E754B"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w:t>
            </w:r>
            <w:r w:rsidR="00981ED5">
              <w:rPr>
                <w:rFonts w:ascii="Calibri" w:eastAsia="Arial" w:hAnsi="Calibri" w:cs="Calibri"/>
                <w:noProof/>
                <w:sz w:val="16"/>
                <w:szCs w:val="16"/>
                <w:lang w:eastAsia="cs-CZ"/>
              </w:rPr>
              <w:t>.4.1 Odborné vzdělávání pedagogických pracovníků v oblasti inkluze a v tématech rozvoje potenciálu každého žáka v základním vzdělávání</w:t>
            </w:r>
          </w:p>
          <w:p w14:paraId="1EA3E097" w14:textId="1E6C50BD" w:rsidR="008C18C5" w:rsidRPr="0085768F" w:rsidRDefault="00981ED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2.5.2 Podpora rozvoje pedagogických a didaktických kompetencí pracovníků v základním vzdělávání a podpora managementu třídních kolektivů včetně podpory wellbeingu ve školách</w:t>
            </w:r>
          </w:p>
        </w:tc>
      </w:tr>
    </w:tbl>
    <w:p w14:paraId="1B445847" w14:textId="77777777" w:rsidR="00A40D89" w:rsidRPr="0085768F" w:rsidRDefault="00A40D89"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83495E" w:rsidRPr="0085768F" w14:paraId="67638D80"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C93D96A" w14:textId="77777777" w:rsidR="0083495E" w:rsidRPr="0085768F" w:rsidRDefault="0083495E" w:rsidP="00936AB7">
            <w:pPr>
              <w:rPr>
                <w:rFonts w:cstheme="minorHAnsi"/>
                <w:b w:val="0"/>
                <w:bCs w:val="0"/>
                <w:sz w:val="16"/>
                <w:szCs w:val="16"/>
              </w:rPr>
            </w:pPr>
            <w:r w:rsidRPr="0085768F">
              <w:rPr>
                <w:rFonts w:cstheme="minorHAnsi"/>
                <w:sz w:val="16"/>
                <w:szCs w:val="16"/>
              </w:rPr>
              <w:t>Aktivita</w:t>
            </w:r>
          </w:p>
        </w:tc>
        <w:tc>
          <w:tcPr>
            <w:tcW w:w="5948" w:type="dxa"/>
          </w:tcPr>
          <w:p w14:paraId="5F0895B1" w14:textId="77777777" w:rsidR="0083495E" w:rsidRPr="002870CB" w:rsidRDefault="0083495E" w:rsidP="00936AB7">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83495E" w:rsidRPr="0085768F" w14:paraId="58DE92E9" w14:textId="77777777" w:rsidTr="00E83C8B">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114" w:type="dxa"/>
          </w:tcPr>
          <w:p w14:paraId="71385E69" w14:textId="77777777" w:rsidR="0083495E" w:rsidRPr="0085768F" w:rsidRDefault="0083495E" w:rsidP="00936AB7">
            <w:pPr>
              <w:rPr>
                <w:rFonts w:cstheme="minorHAnsi"/>
                <w:sz w:val="16"/>
                <w:szCs w:val="16"/>
              </w:rPr>
            </w:pPr>
            <w:r w:rsidRPr="0085768F">
              <w:rPr>
                <w:rFonts w:cstheme="minorHAnsi"/>
                <w:sz w:val="16"/>
                <w:szCs w:val="16"/>
              </w:rPr>
              <w:t>Charakteristika aktivity</w:t>
            </w:r>
          </w:p>
        </w:tc>
        <w:tc>
          <w:tcPr>
            <w:tcW w:w="5948" w:type="dxa"/>
          </w:tcPr>
          <w:p w14:paraId="1A8AC61A" w14:textId="03DB2948" w:rsidR="0083495E" w:rsidRPr="0085768F" w:rsidRDefault="0083495E"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3495E">
              <w:rPr>
                <w:rFonts w:cstheme="minorHAnsi"/>
                <w:sz w:val="16"/>
                <w:szCs w:val="16"/>
              </w:rPr>
              <w:t>Inovativní vzdělávání žáků v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83495E" w:rsidRPr="0085768F" w14:paraId="40245EBA"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6DB6C8B6" w14:textId="77777777" w:rsidR="0083495E" w:rsidRPr="0085768F" w:rsidRDefault="0083495E" w:rsidP="00936AB7">
            <w:pPr>
              <w:rPr>
                <w:rFonts w:cstheme="minorHAnsi"/>
                <w:sz w:val="16"/>
                <w:szCs w:val="16"/>
              </w:rPr>
            </w:pPr>
            <w:r w:rsidRPr="0085768F">
              <w:rPr>
                <w:rFonts w:cstheme="minorHAnsi"/>
                <w:sz w:val="16"/>
                <w:szCs w:val="16"/>
              </w:rPr>
              <w:t>Realizátor nositel</w:t>
            </w:r>
          </w:p>
        </w:tc>
        <w:tc>
          <w:tcPr>
            <w:tcW w:w="5948" w:type="dxa"/>
          </w:tcPr>
          <w:p w14:paraId="183EE6AE" w14:textId="77777777" w:rsidR="0083495E" w:rsidRPr="0085768F" w:rsidRDefault="0083495E"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83495E" w:rsidRPr="0085768F" w14:paraId="400E5E35"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52E447" w14:textId="77777777" w:rsidR="0083495E" w:rsidRPr="0085768F" w:rsidRDefault="0083495E" w:rsidP="00936AB7">
            <w:pPr>
              <w:rPr>
                <w:rFonts w:cstheme="minorHAnsi"/>
                <w:sz w:val="16"/>
                <w:szCs w:val="16"/>
              </w:rPr>
            </w:pPr>
            <w:r w:rsidRPr="0085768F">
              <w:rPr>
                <w:rFonts w:cstheme="minorHAnsi"/>
                <w:sz w:val="16"/>
                <w:szCs w:val="16"/>
              </w:rPr>
              <w:t>Místo realizace</w:t>
            </w:r>
          </w:p>
        </w:tc>
        <w:tc>
          <w:tcPr>
            <w:tcW w:w="5948" w:type="dxa"/>
          </w:tcPr>
          <w:p w14:paraId="5D0C6869" w14:textId="77777777" w:rsidR="0083495E" w:rsidRPr="0085768F" w:rsidRDefault="0083495E"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83495E" w:rsidRPr="0085768F" w14:paraId="207AE223"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0240FDD6" w14:textId="77777777" w:rsidR="0083495E" w:rsidRPr="0085768F" w:rsidRDefault="0083495E" w:rsidP="00936AB7">
            <w:pPr>
              <w:rPr>
                <w:rFonts w:cstheme="minorHAnsi"/>
                <w:sz w:val="16"/>
                <w:szCs w:val="16"/>
              </w:rPr>
            </w:pPr>
            <w:r w:rsidRPr="0085768F">
              <w:rPr>
                <w:rFonts w:cstheme="minorHAnsi"/>
                <w:sz w:val="16"/>
                <w:szCs w:val="16"/>
              </w:rPr>
              <w:t>Cíl aktivity</w:t>
            </w:r>
          </w:p>
        </w:tc>
        <w:tc>
          <w:tcPr>
            <w:tcW w:w="5948" w:type="dxa"/>
          </w:tcPr>
          <w:p w14:paraId="1256A169" w14:textId="1DEF4F70" w:rsidR="0083495E" w:rsidRPr="0085768F" w:rsidRDefault="0083495E"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Inovativní vzdělávání žáků v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83495E" w:rsidRPr="0085768F" w14:paraId="6D3232C0"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420A8B" w14:textId="77777777" w:rsidR="0083495E" w:rsidRPr="0085768F" w:rsidRDefault="0083495E" w:rsidP="00936AB7">
            <w:pPr>
              <w:rPr>
                <w:rFonts w:cstheme="minorHAnsi"/>
                <w:sz w:val="16"/>
                <w:szCs w:val="16"/>
              </w:rPr>
            </w:pPr>
            <w:r w:rsidRPr="0085768F">
              <w:rPr>
                <w:rFonts w:cstheme="minorHAnsi"/>
                <w:sz w:val="16"/>
                <w:szCs w:val="16"/>
              </w:rPr>
              <w:t>Spolupráce</w:t>
            </w:r>
          </w:p>
        </w:tc>
        <w:tc>
          <w:tcPr>
            <w:tcW w:w="5948" w:type="dxa"/>
          </w:tcPr>
          <w:p w14:paraId="719B4851" w14:textId="77777777" w:rsidR="0083495E" w:rsidRPr="0085768F" w:rsidRDefault="0083495E"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83495E" w:rsidRPr="0085768F" w14:paraId="4C42C430"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39D1DC2C" w14:textId="77777777" w:rsidR="0083495E" w:rsidRPr="0085768F" w:rsidRDefault="0083495E" w:rsidP="00936AB7">
            <w:pPr>
              <w:rPr>
                <w:rFonts w:cstheme="minorHAnsi"/>
                <w:sz w:val="16"/>
                <w:szCs w:val="16"/>
              </w:rPr>
            </w:pPr>
            <w:r w:rsidRPr="0085768F">
              <w:rPr>
                <w:rFonts w:cstheme="minorHAnsi"/>
                <w:sz w:val="16"/>
                <w:szCs w:val="16"/>
              </w:rPr>
              <w:t>Celkový rozpočet</w:t>
            </w:r>
          </w:p>
        </w:tc>
        <w:tc>
          <w:tcPr>
            <w:tcW w:w="5948" w:type="dxa"/>
          </w:tcPr>
          <w:p w14:paraId="42F85788" w14:textId="565224A9" w:rsidR="0083495E" w:rsidRPr="0085768F" w:rsidRDefault="0083495E"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620 000 Kč</w:t>
            </w:r>
          </w:p>
        </w:tc>
      </w:tr>
      <w:tr w:rsidR="0083495E" w:rsidRPr="0085768F" w14:paraId="79F221F6"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6D3FBA" w14:textId="77777777" w:rsidR="0083495E" w:rsidRPr="0085768F" w:rsidRDefault="0083495E" w:rsidP="00936AB7">
            <w:pPr>
              <w:rPr>
                <w:rFonts w:cstheme="minorHAnsi"/>
                <w:sz w:val="16"/>
                <w:szCs w:val="16"/>
              </w:rPr>
            </w:pPr>
            <w:r w:rsidRPr="0085768F">
              <w:rPr>
                <w:rFonts w:cstheme="minorHAnsi"/>
                <w:sz w:val="16"/>
                <w:szCs w:val="16"/>
              </w:rPr>
              <w:t>Zdroj financování</w:t>
            </w:r>
          </w:p>
        </w:tc>
        <w:tc>
          <w:tcPr>
            <w:tcW w:w="5948" w:type="dxa"/>
          </w:tcPr>
          <w:p w14:paraId="523297B0" w14:textId="77777777" w:rsidR="0083495E" w:rsidRPr="0085768F" w:rsidRDefault="0083495E"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83495E" w:rsidRPr="0085768F" w14:paraId="10A4FEEB"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590DD134" w14:textId="77777777" w:rsidR="0083495E" w:rsidRPr="0085768F" w:rsidRDefault="0083495E" w:rsidP="00936AB7">
            <w:pPr>
              <w:rPr>
                <w:rFonts w:cstheme="minorHAnsi"/>
                <w:sz w:val="16"/>
                <w:szCs w:val="16"/>
              </w:rPr>
            </w:pPr>
            <w:r w:rsidRPr="0085768F">
              <w:rPr>
                <w:rFonts w:cstheme="minorHAnsi"/>
                <w:sz w:val="16"/>
                <w:szCs w:val="16"/>
              </w:rPr>
              <w:t>Časový harmonogram</w:t>
            </w:r>
          </w:p>
        </w:tc>
        <w:tc>
          <w:tcPr>
            <w:tcW w:w="5948" w:type="dxa"/>
          </w:tcPr>
          <w:p w14:paraId="021F9508" w14:textId="40B276B9" w:rsidR="0083495E" w:rsidRPr="0085768F" w:rsidRDefault="00D10C6B"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3495E" w:rsidRPr="0085768F" w14:paraId="53B401E6"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D43AE4" w14:textId="77777777" w:rsidR="0083495E" w:rsidRPr="0085768F" w:rsidRDefault="0083495E" w:rsidP="00936AB7">
            <w:pPr>
              <w:rPr>
                <w:rFonts w:cstheme="minorHAnsi"/>
                <w:sz w:val="16"/>
                <w:szCs w:val="16"/>
              </w:rPr>
            </w:pPr>
            <w:r w:rsidRPr="0085768F">
              <w:rPr>
                <w:rFonts w:cstheme="minorHAnsi"/>
                <w:sz w:val="16"/>
                <w:szCs w:val="16"/>
              </w:rPr>
              <w:t>Cíl MAP:</w:t>
            </w:r>
          </w:p>
        </w:tc>
        <w:tc>
          <w:tcPr>
            <w:tcW w:w="5948" w:type="dxa"/>
          </w:tcPr>
          <w:p w14:paraId="4378DFF6" w14:textId="77777777" w:rsidR="00981ED5" w:rsidRPr="00981ED5" w:rsidRDefault="00981ED5" w:rsidP="00981ED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7CE40C2C" w14:textId="0F34C47A" w:rsidR="0083495E" w:rsidRPr="0085768F" w:rsidRDefault="00981ED5" w:rsidP="00981ED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83495E" w:rsidRPr="0085768F" w14:paraId="4B20A96D"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3BB9AF98" w14:textId="77777777" w:rsidR="0083495E" w:rsidRPr="0085768F" w:rsidRDefault="0083495E" w:rsidP="00936AB7">
            <w:pPr>
              <w:rPr>
                <w:rFonts w:cstheme="minorHAnsi"/>
                <w:sz w:val="16"/>
                <w:szCs w:val="16"/>
              </w:rPr>
            </w:pPr>
            <w:r w:rsidRPr="0085768F">
              <w:rPr>
                <w:rFonts w:cstheme="minorHAnsi"/>
                <w:sz w:val="16"/>
                <w:szCs w:val="16"/>
              </w:rPr>
              <w:t>Opatření MAP:</w:t>
            </w:r>
          </w:p>
        </w:tc>
        <w:tc>
          <w:tcPr>
            <w:tcW w:w="5948" w:type="dxa"/>
          </w:tcPr>
          <w:p w14:paraId="30B0771D" w14:textId="77777777" w:rsidR="0083495E" w:rsidRDefault="00981ED5" w:rsidP="00936AB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5D92284B" w14:textId="256DFA91" w:rsidR="00981ED5" w:rsidRPr="0085768F" w:rsidRDefault="00981ED5" w:rsidP="00936AB7">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2.5.4 Realizace speciallizovaných odborných akcí</w:t>
            </w:r>
          </w:p>
        </w:tc>
      </w:tr>
    </w:tbl>
    <w:p w14:paraId="4BA6C1FE" w14:textId="77777777" w:rsidR="001944F9" w:rsidRDefault="001944F9"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9C3F6F" w:rsidRPr="0085768F" w14:paraId="13C1E658"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FF67E7A" w14:textId="77777777" w:rsidR="009C3F6F" w:rsidRPr="0085768F" w:rsidRDefault="009C3F6F" w:rsidP="005E562A">
            <w:pPr>
              <w:rPr>
                <w:rFonts w:cstheme="minorHAnsi"/>
                <w:b w:val="0"/>
                <w:bCs w:val="0"/>
                <w:sz w:val="16"/>
                <w:szCs w:val="16"/>
              </w:rPr>
            </w:pPr>
            <w:r w:rsidRPr="0085768F">
              <w:rPr>
                <w:rFonts w:cstheme="minorHAnsi"/>
                <w:sz w:val="16"/>
                <w:szCs w:val="16"/>
              </w:rPr>
              <w:t>Aktivita</w:t>
            </w:r>
          </w:p>
        </w:tc>
        <w:tc>
          <w:tcPr>
            <w:tcW w:w="5948" w:type="dxa"/>
          </w:tcPr>
          <w:p w14:paraId="7E5EBE92" w14:textId="77777777" w:rsidR="009C3F6F" w:rsidRPr="002870CB" w:rsidRDefault="009C3F6F"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9C3F6F" w:rsidRPr="0085768F" w14:paraId="7C6BD744" w14:textId="77777777" w:rsidTr="00E83C8B">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114" w:type="dxa"/>
          </w:tcPr>
          <w:p w14:paraId="10AE88D3" w14:textId="77777777" w:rsidR="009C3F6F" w:rsidRPr="0085768F" w:rsidRDefault="009C3F6F" w:rsidP="005E562A">
            <w:pPr>
              <w:rPr>
                <w:rFonts w:cstheme="minorHAnsi"/>
                <w:sz w:val="16"/>
                <w:szCs w:val="16"/>
              </w:rPr>
            </w:pPr>
            <w:r w:rsidRPr="0085768F">
              <w:rPr>
                <w:rFonts w:cstheme="minorHAnsi"/>
                <w:sz w:val="16"/>
                <w:szCs w:val="16"/>
              </w:rPr>
              <w:t>Charakteristika aktivity</w:t>
            </w:r>
          </w:p>
        </w:tc>
        <w:tc>
          <w:tcPr>
            <w:tcW w:w="5948" w:type="dxa"/>
          </w:tcPr>
          <w:p w14:paraId="12C3CBBD" w14:textId="6AF516A2"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83495E">
              <w:rPr>
                <w:rFonts w:cstheme="minorHAnsi"/>
                <w:sz w:val="16"/>
                <w:szCs w:val="16"/>
              </w:rPr>
              <w:tab/>
            </w:r>
            <w:r w:rsidRPr="0083495E">
              <w:rPr>
                <w:rFonts w:cstheme="minorHAnsi"/>
                <w:sz w:val="16"/>
                <w:szCs w:val="16"/>
              </w:rPr>
              <w:tab/>
            </w:r>
          </w:p>
        </w:tc>
      </w:tr>
      <w:tr w:rsidR="009C3F6F" w:rsidRPr="0085768F" w14:paraId="34483E5B"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502E4217" w14:textId="77777777" w:rsidR="009C3F6F" w:rsidRPr="0085768F" w:rsidRDefault="009C3F6F" w:rsidP="005E562A">
            <w:pPr>
              <w:rPr>
                <w:rFonts w:cstheme="minorHAnsi"/>
                <w:sz w:val="16"/>
                <w:szCs w:val="16"/>
              </w:rPr>
            </w:pPr>
            <w:r w:rsidRPr="0085768F">
              <w:rPr>
                <w:rFonts w:cstheme="minorHAnsi"/>
                <w:sz w:val="16"/>
                <w:szCs w:val="16"/>
              </w:rPr>
              <w:t>Realizátor nositel</w:t>
            </w:r>
          </w:p>
        </w:tc>
        <w:tc>
          <w:tcPr>
            <w:tcW w:w="5948" w:type="dxa"/>
          </w:tcPr>
          <w:p w14:paraId="19AA45E6" w14:textId="77777777"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9C3F6F" w:rsidRPr="0085768F" w14:paraId="0B525E0C"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8CEC91" w14:textId="77777777" w:rsidR="009C3F6F" w:rsidRPr="0085768F" w:rsidRDefault="009C3F6F" w:rsidP="005E562A">
            <w:pPr>
              <w:rPr>
                <w:rFonts w:cstheme="minorHAnsi"/>
                <w:sz w:val="16"/>
                <w:szCs w:val="16"/>
              </w:rPr>
            </w:pPr>
            <w:r w:rsidRPr="0085768F">
              <w:rPr>
                <w:rFonts w:cstheme="minorHAnsi"/>
                <w:sz w:val="16"/>
                <w:szCs w:val="16"/>
              </w:rPr>
              <w:t>Místo realizace</w:t>
            </w:r>
          </w:p>
        </w:tc>
        <w:tc>
          <w:tcPr>
            <w:tcW w:w="5948" w:type="dxa"/>
          </w:tcPr>
          <w:p w14:paraId="035C69C5"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9C3F6F" w:rsidRPr="0085768F" w14:paraId="6F52A9E3"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71EE9DAA" w14:textId="77777777" w:rsidR="009C3F6F" w:rsidRPr="0085768F" w:rsidRDefault="009C3F6F" w:rsidP="005E562A">
            <w:pPr>
              <w:rPr>
                <w:rFonts w:cstheme="minorHAnsi"/>
                <w:sz w:val="16"/>
                <w:szCs w:val="16"/>
              </w:rPr>
            </w:pPr>
            <w:r w:rsidRPr="0085768F">
              <w:rPr>
                <w:rFonts w:cstheme="minorHAnsi"/>
                <w:sz w:val="16"/>
                <w:szCs w:val="16"/>
              </w:rPr>
              <w:t>Cíl aktivity</w:t>
            </w:r>
          </w:p>
        </w:tc>
        <w:tc>
          <w:tcPr>
            <w:tcW w:w="5948" w:type="dxa"/>
          </w:tcPr>
          <w:p w14:paraId="6A238282" w14:textId="51C93F59"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83495E">
              <w:rPr>
                <w:rFonts w:cstheme="minorHAnsi"/>
                <w:sz w:val="16"/>
                <w:szCs w:val="16"/>
              </w:rPr>
              <w:tab/>
            </w:r>
            <w:r w:rsidRPr="0083495E">
              <w:rPr>
                <w:rFonts w:cstheme="minorHAnsi"/>
                <w:sz w:val="16"/>
                <w:szCs w:val="16"/>
              </w:rPr>
              <w:tab/>
            </w:r>
          </w:p>
        </w:tc>
      </w:tr>
      <w:tr w:rsidR="009C3F6F" w:rsidRPr="0085768F" w14:paraId="564A7786"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4C628C" w14:textId="77777777" w:rsidR="009C3F6F" w:rsidRPr="0085768F" w:rsidRDefault="009C3F6F" w:rsidP="005E562A">
            <w:pPr>
              <w:rPr>
                <w:rFonts w:cstheme="minorHAnsi"/>
                <w:sz w:val="16"/>
                <w:szCs w:val="16"/>
              </w:rPr>
            </w:pPr>
            <w:r w:rsidRPr="0085768F">
              <w:rPr>
                <w:rFonts w:cstheme="minorHAnsi"/>
                <w:sz w:val="16"/>
                <w:szCs w:val="16"/>
              </w:rPr>
              <w:t>Spolupráce</w:t>
            </w:r>
          </w:p>
        </w:tc>
        <w:tc>
          <w:tcPr>
            <w:tcW w:w="5948" w:type="dxa"/>
          </w:tcPr>
          <w:p w14:paraId="7A6D8313"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C3F6F" w:rsidRPr="0085768F" w14:paraId="7A875BFB"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01D820D5" w14:textId="77777777" w:rsidR="009C3F6F" w:rsidRPr="0085768F" w:rsidRDefault="009C3F6F" w:rsidP="005E562A">
            <w:pPr>
              <w:rPr>
                <w:rFonts w:cstheme="minorHAnsi"/>
                <w:sz w:val="16"/>
                <w:szCs w:val="16"/>
              </w:rPr>
            </w:pPr>
            <w:r w:rsidRPr="0085768F">
              <w:rPr>
                <w:rFonts w:cstheme="minorHAnsi"/>
                <w:sz w:val="16"/>
                <w:szCs w:val="16"/>
              </w:rPr>
              <w:t>Celkový rozpočet</w:t>
            </w:r>
          </w:p>
        </w:tc>
        <w:tc>
          <w:tcPr>
            <w:tcW w:w="5948" w:type="dxa"/>
          </w:tcPr>
          <w:p w14:paraId="5B7033FD" w14:textId="415299D9"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6 816 Kč</w:t>
            </w:r>
          </w:p>
        </w:tc>
      </w:tr>
      <w:tr w:rsidR="009C3F6F" w:rsidRPr="0085768F" w14:paraId="3E7B9C4B"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E0B2AE" w14:textId="77777777" w:rsidR="009C3F6F" w:rsidRPr="0085768F" w:rsidRDefault="009C3F6F" w:rsidP="005E562A">
            <w:pPr>
              <w:rPr>
                <w:rFonts w:cstheme="minorHAnsi"/>
                <w:sz w:val="16"/>
                <w:szCs w:val="16"/>
              </w:rPr>
            </w:pPr>
            <w:r w:rsidRPr="0085768F">
              <w:rPr>
                <w:rFonts w:cstheme="minorHAnsi"/>
                <w:sz w:val="16"/>
                <w:szCs w:val="16"/>
              </w:rPr>
              <w:t>Zdroj financování</w:t>
            </w:r>
          </w:p>
        </w:tc>
        <w:tc>
          <w:tcPr>
            <w:tcW w:w="5948" w:type="dxa"/>
          </w:tcPr>
          <w:p w14:paraId="083398DA"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9C3F6F" w:rsidRPr="0085768F" w14:paraId="536D0C2B"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2727AC75" w14:textId="77777777" w:rsidR="009C3F6F" w:rsidRPr="0085768F" w:rsidRDefault="009C3F6F" w:rsidP="005E562A">
            <w:pPr>
              <w:rPr>
                <w:rFonts w:cstheme="minorHAnsi"/>
                <w:sz w:val="16"/>
                <w:szCs w:val="16"/>
              </w:rPr>
            </w:pPr>
            <w:r w:rsidRPr="0085768F">
              <w:rPr>
                <w:rFonts w:cstheme="minorHAnsi"/>
                <w:sz w:val="16"/>
                <w:szCs w:val="16"/>
              </w:rPr>
              <w:t>Časový harmonogram</w:t>
            </w:r>
          </w:p>
        </w:tc>
        <w:tc>
          <w:tcPr>
            <w:tcW w:w="5948" w:type="dxa"/>
          </w:tcPr>
          <w:p w14:paraId="380FDBB9" w14:textId="795DB5A6" w:rsidR="009C3F6F" w:rsidRPr="0085768F" w:rsidRDefault="00D10C6B"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9C3F6F" w:rsidRPr="0085768F" w14:paraId="16C0CAA1"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789DCC" w14:textId="77777777" w:rsidR="009C3F6F" w:rsidRPr="0085768F" w:rsidRDefault="009C3F6F" w:rsidP="005E562A">
            <w:pPr>
              <w:rPr>
                <w:rFonts w:cstheme="minorHAnsi"/>
                <w:sz w:val="16"/>
                <w:szCs w:val="16"/>
              </w:rPr>
            </w:pPr>
            <w:bookmarkStart w:id="54" w:name="_Hlk206436773"/>
            <w:r w:rsidRPr="0085768F">
              <w:rPr>
                <w:rFonts w:cstheme="minorHAnsi"/>
                <w:sz w:val="16"/>
                <w:szCs w:val="16"/>
              </w:rPr>
              <w:t>Cíl MAP:</w:t>
            </w:r>
          </w:p>
        </w:tc>
        <w:tc>
          <w:tcPr>
            <w:tcW w:w="5948" w:type="dxa"/>
          </w:tcPr>
          <w:p w14:paraId="42C96807" w14:textId="77777777" w:rsidR="00981ED5" w:rsidRPr="00981ED5" w:rsidRDefault="00981ED5" w:rsidP="00981ED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434A5C39" w14:textId="43A8A910" w:rsidR="009C3F6F" w:rsidRPr="0085768F" w:rsidRDefault="00981ED5" w:rsidP="00981ED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9C3F6F" w:rsidRPr="0085768F" w14:paraId="59B5EE77"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7D2A46BF" w14:textId="77777777" w:rsidR="009C3F6F" w:rsidRPr="0085768F" w:rsidRDefault="009C3F6F" w:rsidP="005E562A">
            <w:pPr>
              <w:rPr>
                <w:rFonts w:cstheme="minorHAnsi"/>
                <w:sz w:val="16"/>
                <w:szCs w:val="16"/>
              </w:rPr>
            </w:pPr>
            <w:r w:rsidRPr="0085768F">
              <w:rPr>
                <w:rFonts w:cstheme="minorHAnsi"/>
                <w:sz w:val="16"/>
                <w:szCs w:val="16"/>
              </w:rPr>
              <w:t>Opatření MAP:</w:t>
            </w:r>
          </w:p>
        </w:tc>
        <w:tc>
          <w:tcPr>
            <w:tcW w:w="5948" w:type="dxa"/>
          </w:tcPr>
          <w:p w14:paraId="12443A4E" w14:textId="771AB79A" w:rsidR="00981ED5" w:rsidRPr="00981ED5" w:rsidRDefault="00981ED5" w:rsidP="00981ED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2.4.1 Odborné vzdělávání pedagogických pracovníků v oblasti inkluze a v tématech rozvoje potenciálu každého žáka v základním vzdělávání</w:t>
            </w:r>
          </w:p>
          <w:p w14:paraId="59E8F96F" w14:textId="5E7D749C" w:rsidR="009C3F6F" w:rsidRPr="0085768F" w:rsidRDefault="00981ED5" w:rsidP="00981ED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2.5.2 Podpora rozvoje pedagogických a didaktických kompetencí pracovníků v základním vzdělávání a podpora managementu třídních kolektivů včetně podpory wellbeingu ve školách</w:t>
            </w:r>
          </w:p>
        </w:tc>
      </w:tr>
      <w:bookmarkEnd w:id="54"/>
    </w:tbl>
    <w:p w14:paraId="74EF05F7" w14:textId="77777777" w:rsidR="009C3F6F" w:rsidRDefault="009C3F6F" w:rsidP="0085768F">
      <w:pPr>
        <w:spacing w:after="0"/>
        <w:rPr>
          <w:sz w:val="16"/>
          <w:szCs w:val="16"/>
          <w:lang w:eastAsia="x-none"/>
        </w:rPr>
      </w:pPr>
    </w:p>
    <w:p w14:paraId="15BD5689" w14:textId="77777777" w:rsidR="00E83C8B" w:rsidRDefault="00E83C8B" w:rsidP="0085768F">
      <w:pPr>
        <w:spacing w:after="0"/>
        <w:rPr>
          <w:sz w:val="16"/>
          <w:szCs w:val="16"/>
          <w:lang w:eastAsia="x-none"/>
        </w:rPr>
      </w:pPr>
    </w:p>
    <w:p w14:paraId="156E3A6C" w14:textId="77777777" w:rsidR="00E83C8B" w:rsidRDefault="00E83C8B" w:rsidP="0085768F">
      <w:pPr>
        <w:spacing w:after="0"/>
        <w:rPr>
          <w:sz w:val="16"/>
          <w:szCs w:val="16"/>
          <w:lang w:eastAsia="x-none"/>
        </w:rPr>
      </w:pPr>
    </w:p>
    <w:p w14:paraId="38843C4F" w14:textId="77777777" w:rsidR="00E83C8B" w:rsidRDefault="00E83C8B" w:rsidP="0085768F">
      <w:pPr>
        <w:spacing w:after="0"/>
        <w:rPr>
          <w:sz w:val="16"/>
          <w:szCs w:val="16"/>
          <w:lang w:eastAsia="x-none"/>
        </w:rPr>
      </w:pPr>
    </w:p>
    <w:p w14:paraId="5DFFF258" w14:textId="77777777" w:rsidR="00E83C8B" w:rsidRDefault="00E83C8B" w:rsidP="0085768F">
      <w:pPr>
        <w:spacing w:after="0"/>
        <w:rPr>
          <w:sz w:val="16"/>
          <w:szCs w:val="16"/>
          <w:lang w:eastAsia="x-none"/>
        </w:rPr>
      </w:pPr>
    </w:p>
    <w:p w14:paraId="22961DE0" w14:textId="77777777" w:rsidR="00E83C8B" w:rsidRDefault="00E83C8B" w:rsidP="0085768F">
      <w:pPr>
        <w:spacing w:after="0"/>
        <w:rPr>
          <w:sz w:val="16"/>
          <w:szCs w:val="16"/>
          <w:lang w:eastAsia="x-none"/>
        </w:rPr>
      </w:pPr>
    </w:p>
    <w:p w14:paraId="7748B6A4" w14:textId="77777777" w:rsidR="00E83C8B" w:rsidRDefault="00E83C8B" w:rsidP="0085768F">
      <w:pPr>
        <w:spacing w:after="0"/>
        <w:rPr>
          <w:sz w:val="16"/>
          <w:szCs w:val="16"/>
          <w:lang w:eastAsia="x-none"/>
        </w:rPr>
      </w:pPr>
    </w:p>
    <w:p w14:paraId="4D077847" w14:textId="77777777" w:rsidR="00E83C8B" w:rsidRDefault="00E83C8B"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9C3F6F" w:rsidRPr="0085768F" w14:paraId="4617E143"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F2C4902" w14:textId="77777777" w:rsidR="009C3F6F" w:rsidRPr="0085768F" w:rsidRDefault="009C3F6F" w:rsidP="005E562A">
            <w:pPr>
              <w:rPr>
                <w:rFonts w:cstheme="minorHAnsi"/>
                <w:b w:val="0"/>
                <w:bCs w:val="0"/>
                <w:sz w:val="16"/>
                <w:szCs w:val="16"/>
              </w:rPr>
            </w:pPr>
            <w:r w:rsidRPr="0085768F">
              <w:rPr>
                <w:rFonts w:cstheme="minorHAnsi"/>
                <w:sz w:val="16"/>
                <w:szCs w:val="16"/>
              </w:rPr>
              <w:lastRenderedPageBreak/>
              <w:t>Aktivita</w:t>
            </w:r>
          </w:p>
        </w:tc>
        <w:tc>
          <w:tcPr>
            <w:tcW w:w="5948" w:type="dxa"/>
          </w:tcPr>
          <w:p w14:paraId="40F9B169" w14:textId="77777777" w:rsidR="009C3F6F" w:rsidRPr="002870CB" w:rsidRDefault="009C3F6F"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9C3F6F" w:rsidRPr="0085768F" w14:paraId="77D255DB" w14:textId="77777777" w:rsidTr="00E83C8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14" w:type="dxa"/>
          </w:tcPr>
          <w:p w14:paraId="1D299232" w14:textId="77777777" w:rsidR="009C3F6F" w:rsidRPr="0085768F" w:rsidRDefault="009C3F6F" w:rsidP="005E562A">
            <w:pPr>
              <w:rPr>
                <w:rFonts w:cstheme="minorHAnsi"/>
                <w:sz w:val="16"/>
                <w:szCs w:val="16"/>
              </w:rPr>
            </w:pPr>
            <w:r w:rsidRPr="0085768F">
              <w:rPr>
                <w:rFonts w:cstheme="minorHAnsi"/>
                <w:sz w:val="16"/>
                <w:szCs w:val="16"/>
              </w:rPr>
              <w:t>Charakteristika aktivity</w:t>
            </w:r>
          </w:p>
        </w:tc>
        <w:tc>
          <w:tcPr>
            <w:tcW w:w="5948" w:type="dxa"/>
          </w:tcPr>
          <w:p w14:paraId="5EDA4D3F" w14:textId="391D1DE0"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83495E">
              <w:rPr>
                <w:rFonts w:cstheme="minorHAnsi"/>
                <w:sz w:val="16"/>
                <w:szCs w:val="16"/>
              </w:rPr>
              <w:tab/>
            </w:r>
          </w:p>
        </w:tc>
      </w:tr>
      <w:tr w:rsidR="009C3F6F" w:rsidRPr="0085768F" w14:paraId="1AA3AF4E"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5B34A8F2" w14:textId="77777777" w:rsidR="009C3F6F" w:rsidRPr="0085768F" w:rsidRDefault="009C3F6F" w:rsidP="005E562A">
            <w:pPr>
              <w:rPr>
                <w:rFonts w:cstheme="minorHAnsi"/>
                <w:sz w:val="16"/>
                <w:szCs w:val="16"/>
              </w:rPr>
            </w:pPr>
            <w:r w:rsidRPr="0085768F">
              <w:rPr>
                <w:rFonts w:cstheme="minorHAnsi"/>
                <w:sz w:val="16"/>
                <w:szCs w:val="16"/>
              </w:rPr>
              <w:t>Realizátor nositel</w:t>
            </w:r>
          </w:p>
        </w:tc>
        <w:tc>
          <w:tcPr>
            <w:tcW w:w="5948" w:type="dxa"/>
          </w:tcPr>
          <w:p w14:paraId="0E422575" w14:textId="77777777"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9C3F6F" w:rsidRPr="0085768F" w14:paraId="77A26AC9"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8906D9" w14:textId="77777777" w:rsidR="009C3F6F" w:rsidRPr="0085768F" w:rsidRDefault="009C3F6F" w:rsidP="005E562A">
            <w:pPr>
              <w:rPr>
                <w:rFonts w:cstheme="minorHAnsi"/>
                <w:sz w:val="16"/>
                <w:szCs w:val="16"/>
              </w:rPr>
            </w:pPr>
            <w:r w:rsidRPr="0085768F">
              <w:rPr>
                <w:rFonts w:cstheme="minorHAnsi"/>
                <w:sz w:val="16"/>
                <w:szCs w:val="16"/>
              </w:rPr>
              <w:t>Místo realizace</w:t>
            </w:r>
          </w:p>
        </w:tc>
        <w:tc>
          <w:tcPr>
            <w:tcW w:w="5948" w:type="dxa"/>
          </w:tcPr>
          <w:p w14:paraId="67D87F8E"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9C3F6F" w:rsidRPr="0085768F" w14:paraId="0C4AE14A"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2CE7990E" w14:textId="77777777" w:rsidR="009C3F6F" w:rsidRPr="0085768F" w:rsidRDefault="009C3F6F" w:rsidP="005E562A">
            <w:pPr>
              <w:rPr>
                <w:rFonts w:cstheme="minorHAnsi"/>
                <w:sz w:val="16"/>
                <w:szCs w:val="16"/>
              </w:rPr>
            </w:pPr>
            <w:r w:rsidRPr="0085768F">
              <w:rPr>
                <w:rFonts w:cstheme="minorHAnsi"/>
                <w:sz w:val="16"/>
                <w:szCs w:val="16"/>
              </w:rPr>
              <w:t>Cíl aktivity</w:t>
            </w:r>
          </w:p>
        </w:tc>
        <w:tc>
          <w:tcPr>
            <w:tcW w:w="5948" w:type="dxa"/>
          </w:tcPr>
          <w:p w14:paraId="4BE787A0" w14:textId="66963456"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9C3F6F" w:rsidRPr="0085768F" w14:paraId="51A744B6"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B19765" w14:textId="77777777" w:rsidR="009C3F6F" w:rsidRPr="0085768F" w:rsidRDefault="009C3F6F" w:rsidP="005E562A">
            <w:pPr>
              <w:rPr>
                <w:rFonts w:cstheme="minorHAnsi"/>
                <w:sz w:val="16"/>
                <w:szCs w:val="16"/>
              </w:rPr>
            </w:pPr>
            <w:r w:rsidRPr="0085768F">
              <w:rPr>
                <w:rFonts w:cstheme="minorHAnsi"/>
                <w:sz w:val="16"/>
                <w:szCs w:val="16"/>
              </w:rPr>
              <w:t>Spolupráce</w:t>
            </w:r>
          </w:p>
        </w:tc>
        <w:tc>
          <w:tcPr>
            <w:tcW w:w="5948" w:type="dxa"/>
          </w:tcPr>
          <w:p w14:paraId="4B09CA6B"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C3F6F" w:rsidRPr="0085768F" w14:paraId="4621C328"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1903CBCB" w14:textId="77777777" w:rsidR="009C3F6F" w:rsidRPr="0085768F" w:rsidRDefault="009C3F6F" w:rsidP="005E562A">
            <w:pPr>
              <w:rPr>
                <w:rFonts w:cstheme="minorHAnsi"/>
                <w:sz w:val="16"/>
                <w:szCs w:val="16"/>
              </w:rPr>
            </w:pPr>
            <w:r w:rsidRPr="0085768F">
              <w:rPr>
                <w:rFonts w:cstheme="minorHAnsi"/>
                <w:sz w:val="16"/>
                <w:szCs w:val="16"/>
              </w:rPr>
              <w:t>Celkový rozpočet</w:t>
            </w:r>
          </w:p>
        </w:tc>
        <w:tc>
          <w:tcPr>
            <w:tcW w:w="5948" w:type="dxa"/>
          </w:tcPr>
          <w:p w14:paraId="41ADDDC6" w14:textId="7F4D7C89"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60 000 Kč</w:t>
            </w:r>
          </w:p>
        </w:tc>
      </w:tr>
      <w:tr w:rsidR="009C3F6F" w:rsidRPr="0085768F" w14:paraId="478A9E05"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48A149" w14:textId="77777777" w:rsidR="009C3F6F" w:rsidRPr="0085768F" w:rsidRDefault="009C3F6F" w:rsidP="005E562A">
            <w:pPr>
              <w:rPr>
                <w:rFonts w:cstheme="minorHAnsi"/>
                <w:sz w:val="16"/>
                <w:szCs w:val="16"/>
              </w:rPr>
            </w:pPr>
            <w:r w:rsidRPr="0085768F">
              <w:rPr>
                <w:rFonts w:cstheme="minorHAnsi"/>
                <w:sz w:val="16"/>
                <w:szCs w:val="16"/>
              </w:rPr>
              <w:t>Zdroj financování</w:t>
            </w:r>
          </w:p>
        </w:tc>
        <w:tc>
          <w:tcPr>
            <w:tcW w:w="5948" w:type="dxa"/>
          </w:tcPr>
          <w:p w14:paraId="3560397F"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9C3F6F" w:rsidRPr="0085768F" w14:paraId="5FE8F18B"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2BDCFA56" w14:textId="77777777" w:rsidR="009C3F6F" w:rsidRPr="0085768F" w:rsidRDefault="009C3F6F" w:rsidP="005E562A">
            <w:pPr>
              <w:rPr>
                <w:rFonts w:cstheme="minorHAnsi"/>
                <w:sz w:val="16"/>
                <w:szCs w:val="16"/>
              </w:rPr>
            </w:pPr>
            <w:r w:rsidRPr="0085768F">
              <w:rPr>
                <w:rFonts w:cstheme="minorHAnsi"/>
                <w:sz w:val="16"/>
                <w:szCs w:val="16"/>
              </w:rPr>
              <w:t>Časový harmonogram</w:t>
            </w:r>
          </w:p>
        </w:tc>
        <w:tc>
          <w:tcPr>
            <w:tcW w:w="5948" w:type="dxa"/>
          </w:tcPr>
          <w:p w14:paraId="577C8AE2" w14:textId="7C718446" w:rsidR="009C3F6F" w:rsidRPr="0085768F" w:rsidRDefault="00D10C6B"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9C3F6F" w:rsidRPr="0085768F" w14:paraId="1C87752E"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873B7D" w14:textId="77777777" w:rsidR="009C3F6F" w:rsidRPr="0085768F" w:rsidRDefault="009C3F6F" w:rsidP="005E562A">
            <w:pPr>
              <w:rPr>
                <w:rFonts w:cstheme="minorHAnsi"/>
                <w:sz w:val="16"/>
                <w:szCs w:val="16"/>
              </w:rPr>
            </w:pPr>
            <w:r w:rsidRPr="0085768F">
              <w:rPr>
                <w:rFonts w:cstheme="minorHAnsi"/>
                <w:sz w:val="16"/>
                <w:szCs w:val="16"/>
              </w:rPr>
              <w:t>Cíl MAP:</w:t>
            </w:r>
          </w:p>
        </w:tc>
        <w:tc>
          <w:tcPr>
            <w:tcW w:w="5948" w:type="dxa"/>
          </w:tcPr>
          <w:p w14:paraId="73344550" w14:textId="77777777" w:rsidR="00981ED5" w:rsidRPr="00981ED5" w:rsidRDefault="00981ED5" w:rsidP="00981ED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0D01E3A9" w14:textId="37540B32" w:rsidR="009C3F6F" w:rsidRPr="0085768F" w:rsidRDefault="00981ED5" w:rsidP="00981ED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9C3F6F" w:rsidRPr="0085768F" w14:paraId="7361916F"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13A734B0" w14:textId="77777777" w:rsidR="009C3F6F" w:rsidRPr="0085768F" w:rsidRDefault="009C3F6F" w:rsidP="005E562A">
            <w:pPr>
              <w:rPr>
                <w:rFonts w:cstheme="minorHAnsi"/>
                <w:sz w:val="16"/>
                <w:szCs w:val="16"/>
              </w:rPr>
            </w:pPr>
            <w:r w:rsidRPr="0085768F">
              <w:rPr>
                <w:rFonts w:cstheme="minorHAnsi"/>
                <w:sz w:val="16"/>
                <w:szCs w:val="16"/>
              </w:rPr>
              <w:t>Opatření MAP:</w:t>
            </w:r>
          </w:p>
        </w:tc>
        <w:tc>
          <w:tcPr>
            <w:tcW w:w="5948" w:type="dxa"/>
          </w:tcPr>
          <w:p w14:paraId="73C52F58" w14:textId="77777777" w:rsidR="00B43D1D" w:rsidRPr="00B43D1D" w:rsidRDefault="00B43D1D" w:rsidP="00B43D1D">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109D08A6" w14:textId="6EB63D79" w:rsidR="009C3F6F" w:rsidRPr="0085768F" w:rsidRDefault="00B43D1D" w:rsidP="00B43D1D">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2.5.4 Realizace speciallizovaných odborných akcí</w:t>
            </w:r>
          </w:p>
        </w:tc>
      </w:tr>
    </w:tbl>
    <w:p w14:paraId="46449B36" w14:textId="77777777" w:rsidR="009C3F6F" w:rsidRDefault="009C3F6F"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9C3F6F" w:rsidRPr="0085768F" w14:paraId="610ACB4B"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2874E6" w14:textId="77777777" w:rsidR="009C3F6F" w:rsidRPr="0085768F" w:rsidRDefault="009C3F6F" w:rsidP="005E562A">
            <w:pPr>
              <w:rPr>
                <w:rFonts w:cstheme="minorHAnsi"/>
                <w:b w:val="0"/>
                <w:bCs w:val="0"/>
                <w:sz w:val="16"/>
                <w:szCs w:val="16"/>
              </w:rPr>
            </w:pPr>
            <w:r w:rsidRPr="0085768F">
              <w:rPr>
                <w:rFonts w:cstheme="minorHAnsi"/>
                <w:sz w:val="16"/>
                <w:szCs w:val="16"/>
              </w:rPr>
              <w:t>Aktivita</w:t>
            </w:r>
          </w:p>
        </w:tc>
        <w:tc>
          <w:tcPr>
            <w:tcW w:w="5948" w:type="dxa"/>
          </w:tcPr>
          <w:p w14:paraId="42195626" w14:textId="77777777" w:rsidR="009C3F6F" w:rsidRPr="002870CB" w:rsidRDefault="009C3F6F"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9C3F6F" w:rsidRPr="0085768F" w14:paraId="1EEAF4DF" w14:textId="77777777" w:rsidTr="00E83C8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14" w:type="dxa"/>
          </w:tcPr>
          <w:p w14:paraId="7625E4C5" w14:textId="77777777" w:rsidR="009C3F6F" w:rsidRPr="0085768F" w:rsidRDefault="009C3F6F" w:rsidP="005E562A">
            <w:pPr>
              <w:rPr>
                <w:rFonts w:cstheme="minorHAnsi"/>
                <w:sz w:val="16"/>
                <w:szCs w:val="16"/>
              </w:rPr>
            </w:pPr>
            <w:r w:rsidRPr="0085768F">
              <w:rPr>
                <w:rFonts w:cstheme="minorHAnsi"/>
                <w:sz w:val="16"/>
                <w:szCs w:val="16"/>
              </w:rPr>
              <w:t>Charakteristika aktivity</w:t>
            </w:r>
          </w:p>
        </w:tc>
        <w:tc>
          <w:tcPr>
            <w:tcW w:w="5948" w:type="dxa"/>
          </w:tcPr>
          <w:p w14:paraId="26C64251" w14:textId="1EA439E9"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83495E">
              <w:rPr>
                <w:rFonts w:cstheme="minorHAnsi"/>
                <w:sz w:val="16"/>
                <w:szCs w:val="16"/>
              </w:rPr>
              <w:tab/>
            </w:r>
          </w:p>
        </w:tc>
      </w:tr>
      <w:tr w:rsidR="009C3F6F" w:rsidRPr="0085768F" w14:paraId="15732971"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36C0C184" w14:textId="77777777" w:rsidR="009C3F6F" w:rsidRPr="0085768F" w:rsidRDefault="009C3F6F" w:rsidP="005E562A">
            <w:pPr>
              <w:rPr>
                <w:rFonts w:cstheme="minorHAnsi"/>
                <w:sz w:val="16"/>
                <w:szCs w:val="16"/>
              </w:rPr>
            </w:pPr>
            <w:r w:rsidRPr="0085768F">
              <w:rPr>
                <w:rFonts w:cstheme="minorHAnsi"/>
                <w:sz w:val="16"/>
                <w:szCs w:val="16"/>
              </w:rPr>
              <w:t>Realizátor nositel</w:t>
            </w:r>
          </w:p>
        </w:tc>
        <w:tc>
          <w:tcPr>
            <w:tcW w:w="5948" w:type="dxa"/>
          </w:tcPr>
          <w:p w14:paraId="1BCCA8C4" w14:textId="77777777"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9C3F6F" w:rsidRPr="0085768F" w14:paraId="5D686918"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099D67" w14:textId="77777777" w:rsidR="009C3F6F" w:rsidRPr="0085768F" w:rsidRDefault="009C3F6F" w:rsidP="005E562A">
            <w:pPr>
              <w:rPr>
                <w:rFonts w:cstheme="minorHAnsi"/>
                <w:sz w:val="16"/>
                <w:szCs w:val="16"/>
              </w:rPr>
            </w:pPr>
            <w:r w:rsidRPr="0085768F">
              <w:rPr>
                <w:rFonts w:cstheme="minorHAnsi"/>
                <w:sz w:val="16"/>
                <w:szCs w:val="16"/>
              </w:rPr>
              <w:t>Místo realizace</w:t>
            </w:r>
          </w:p>
        </w:tc>
        <w:tc>
          <w:tcPr>
            <w:tcW w:w="5948" w:type="dxa"/>
          </w:tcPr>
          <w:p w14:paraId="51E871F3"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9C3F6F" w:rsidRPr="0085768F" w14:paraId="0BB48213"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09949431" w14:textId="77777777" w:rsidR="009C3F6F" w:rsidRPr="0085768F" w:rsidRDefault="009C3F6F" w:rsidP="005E562A">
            <w:pPr>
              <w:rPr>
                <w:rFonts w:cstheme="minorHAnsi"/>
                <w:sz w:val="16"/>
                <w:szCs w:val="16"/>
              </w:rPr>
            </w:pPr>
            <w:r w:rsidRPr="0085768F">
              <w:rPr>
                <w:rFonts w:cstheme="minorHAnsi"/>
                <w:sz w:val="16"/>
                <w:szCs w:val="16"/>
              </w:rPr>
              <w:t>Cíl aktivity</w:t>
            </w:r>
          </w:p>
        </w:tc>
        <w:tc>
          <w:tcPr>
            <w:tcW w:w="5948" w:type="dxa"/>
          </w:tcPr>
          <w:p w14:paraId="2405C071" w14:textId="493EAB66"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9C3F6F" w:rsidRPr="0085768F" w14:paraId="73718599"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EED045" w14:textId="77777777" w:rsidR="009C3F6F" w:rsidRPr="0085768F" w:rsidRDefault="009C3F6F" w:rsidP="005E562A">
            <w:pPr>
              <w:rPr>
                <w:rFonts w:cstheme="minorHAnsi"/>
                <w:sz w:val="16"/>
                <w:szCs w:val="16"/>
              </w:rPr>
            </w:pPr>
            <w:r w:rsidRPr="0085768F">
              <w:rPr>
                <w:rFonts w:cstheme="minorHAnsi"/>
                <w:sz w:val="16"/>
                <w:szCs w:val="16"/>
              </w:rPr>
              <w:t>Spolupráce</w:t>
            </w:r>
          </w:p>
        </w:tc>
        <w:tc>
          <w:tcPr>
            <w:tcW w:w="5948" w:type="dxa"/>
          </w:tcPr>
          <w:p w14:paraId="32B8B7D7"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C3F6F" w:rsidRPr="0085768F" w14:paraId="0DC15876"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651F3E42" w14:textId="77777777" w:rsidR="009C3F6F" w:rsidRPr="0085768F" w:rsidRDefault="009C3F6F" w:rsidP="005E562A">
            <w:pPr>
              <w:rPr>
                <w:rFonts w:cstheme="minorHAnsi"/>
                <w:sz w:val="16"/>
                <w:szCs w:val="16"/>
              </w:rPr>
            </w:pPr>
            <w:r w:rsidRPr="0085768F">
              <w:rPr>
                <w:rFonts w:cstheme="minorHAnsi"/>
                <w:sz w:val="16"/>
                <w:szCs w:val="16"/>
              </w:rPr>
              <w:t>Celkový rozpočet</w:t>
            </w:r>
          </w:p>
        </w:tc>
        <w:tc>
          <w:tcPr>
            <w:tcW w:w="5948" w:type="dxa"/>
          </w:tcPr>
          <w:p w14:paraId="7AA45798" w14:textId="222D47AB"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6 816 Kč</w:t>
            </w:r>
          </w:p>
        </w:tc>
      </w:tr>
      <w:tr w:rsidR="009C3F6F" w:rsidRPr="0085768F" w14:paraId="04C3B087"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6B4C42" w14:textId="77777777" w:rsidR="009C3F6F" w:rsidRPr="0085768F" w:rsidRDefault="009C3F6F" w:rsidP="005E562A">
            <w:pPr>
              <w:rPr>
                <w:rFonts w:cstheme="minorHAnsi"/>
                <w:sz w:val="16"/>
                <w:szCs w:val="16"/>
              </w:rPr>
            </w:pPr>
            <w:r w:rsidRPr="0085768F">
              <w:rPr>
                <w:rFonts w:cstheme="minorHAnsi"/>
                <w:sz w:val="16"/>
                <w:szCs w:val="16"/>
              </w:rPr>
              <w:t>Zdroj financování</w:t>
            </w:r>
          </w:p>
        </w:tc>
        <w:tc>
          <w:tcPr>
            <w:tcW w:w="5948" w:type="dxa"/>
          </w:tcPr>
          <w:p w14:paraId="28594BF5"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9C3F6F" w:rsidRPr="0085768F" w14:paraId="74CE160F"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6257D932" w14:textId="77777777" w:rsidR="009C3F6F" w:rsidRPr="0085768F" w:rsidRDefault="009C3F6F" w:rsidP="005E562A">
            <w:pPr>
              <w:rPr>
                <w:rFonts w:cstheme="minorHAnsi"/>
                <w:sz w:val="16"/>
                <w:szCs w:val="16"/>
              </w:rPr>
            </w:pPr>
            <w:r w:rsidRPr="0085768F">
              <w:rPr>
                <w:rFonts w:cstheme="minorHAnsi"/>
                <w:sz w:val="16"/>
                <w:szCs w:val="16"/>
              </w:rPr>
              <w:t>Časový harmonogram</w:t>
            </w:r>
          </w:p>
        </w:tc>
        <w:tc>
          <w:tcPr>
            <w:tcW w:w="5948" w:type="dxa"/>
          </w:tcPr>
          <w:p w14:paraId="5F344F2B" w14:textId="7B1BF044" w:rsidR="009C3F6F" w:rsidRPr="0085768F" w:rsidRDefault="00D10C6B"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9C3F6F" w:rsidRPr="0085768F" w14:paraId="5F2AF3A5"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313DCE" w14:textId="77777777" w:rsidR="009C3F6F" w:rsidRPr="0085768F" w:rsidRDefault="009C3F6F" w:rsidP="005E562A">
            <w:pPr>
              <w:rPr>
                <w:rFonts w:cstheme="minorHAnsi"/>
                <w:sz w:val="16"/>
                <w:szCs w:val="16"/>
              </w:rPr>
            </w:pPr>
            <w:r w:rsidRPr="0085768F">
              <w:rPr>
                <w:rFonts w:cstheme="minorHAnsi"/>
                <w:sz w:val="16"/>
                <w:szCs w:val="16"/>
              </w:rPr>
              <w:t>Cíl MAP:</w:t>
            </w:r>
          </w:p>
        </w:tc>
        <w:tc>
          <w:tcPr>
            <w:tcW w:w="5948" w:type="dxa"/>
          </w:tcPr>
          <w:p w14:paraId="5F07727D" w14:textId="77777777" w:rsidR="00981ED5" w:rsidRPr="00981ED5" w:rsidRDefault="007D4BF3" w:rsidP="00981ED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w:t>
            </w:r>
            <w:r w:rsidR="00981ED5" w:rsidRPr="00981ED5">
              <w:rPr>
                <w:rFonts w:ascii="Calibri" w:hAnsi="Calibri" w:cs="Calibri"/>
                <w:sz w:val="16"/>
                <w:szCs w:val="16"/>
              </w:rPr>
              <w:t>2.4 Podpora inkluzivního a společného vzdělávání, vč. podpory dětí a žáků ohrožených školním neúspěchem</w:t>
            </w:r>
          </w:p>
          <w:p w14:paraId="791CC127" w14:textId="3BC01188" w:rsidR="009C3F6F" w:rsidRPr="0085768F" w:rsidRDefault="00981ED5" w:rsidP="00981ED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9C3F6F" w:rsidRPr="0085768F" w14:paraId="272809CB"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0DD1F229" w14:textId="77777777" w:rsidR="009C3F6F" w:rsidRPr="0085768F" w:rsidRDefault="009C3F6F" w:rsidP="005E562A">
            <w:pPr>
              <w:rPr>
                <w:rFonts w:cstheme="minorHAnsi"/>
                <w:sz w:val="16"/>
                <w:szCs w:val="16"/>
              </w:rPr>
            </w:pPr>
            <w:r w:rsidRPr="0085768F">
              <w:rPr>
                <w:rFonts w:cstheme="minorHAnsi"/>
                <w:sz w:val="16"/>
                <w:szCs w:val="16"/>
              </w:rPr>
              <w:t>Opatření MAP:</w:t>
            </w:r>
          </w:p>
        </w:tc>
        <w:tc>
          <w:tcPr>
            <w:tcW w:w="5948" w:type="dxa"/>
          </w:tcPr>
          <w:p w14:paraId="1990873D" w14:textId="77777777" w:rsidR="00981ED5" w:rsidRPr="00981ED5" w:rsidRDefault="00981ED5" w:rsidP="00981ED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2.4.1 Odborné vzdělávání pedagogických pracovníků v oblasti inkluze a v tématech rozvoje potenciálu každého žáka v základním vzdělávání</w:t>
            </w:r>
          </w:p>
          <w:p w14:paraId="4A43D3FA" w14:textId="58A0F870" w:rsidR="009C3F6F" w:rsidRPr="0085768F" w:rsidRDefault="00981ED5" w:rsidP="00981ED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2.5.2 Podpora rozvoje pedagogických a didaktických kompetencí pracovníků v základním vzdělávání a podpora managementu třídních kolektivů včetně podpory wellbeingu ve školách</w:t>
            </w:r>
          </w:p>
        </w:tc>
      </w:tr>
    </w:tbl>
    <w:p w14:paraId="4EB680A2" w14:textId="77777777" w:rsidR="009C3F6F" w:rsidRDefault="009C3F6F"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9C3F6F" w:rsidRPr="0085768F" w14:paraId="66776462"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02CA56A" w14:textId="77777777" w:rsidR="009C3F6F" w:rsidRPr="0085768F" w:rsidRDefault="009C3F6F" w:rsidP="005E562A">
            <w:pPr>
              <w:rPr>
                <w:rFonts w:cstheme="minorHAnsi"/>
                <w:b w:val="0"/>
                <w:bCs w:val="0"/>
                <w:sz w:val="16"/>
                <w:szCs w:val="16"/>
              </w:rPr>
            </w:pPr>
            <w:r w:rsidRPr="0085768F">
              <w:rPr>
                <w:rFonts w:cstheme="minorHAnsi"/>
                <w:sz w:val="16"/>
                <w:szCs w:val="16"/>
              </w:rPr>
              <w:t>Aktivita</w:t>
            </w:r>
          </w:p>
        </w:tc>
        <w:tc>
          <w:tcPr>
            <w:tcW w:w="5948" w:type="dxa"/>
          </w:tcPr>
          <w:p w14:paraId="4BD2864F" w14:textId="77777777" w:rsidR="009C3F6F" w:rsidRPr="002870CB" w:rsidRDefault="009C3F6F"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9C3F6F" w:rsidRPr="0085768F" w14:paraId="322BBF1F" w14:textId="77777777" w:rsidTr="00E83C8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14" w:type="dxa"/>
          </w:tcPr>
          <w:p w14:paraId="0D52EA1B" w14:textId="77777777" w:rsidR="009C3F6F" w:rsidRPr="0085768F" w:rsidRDefault="009C3F6F" w:rsidP="005E562A">
            <w:pPr>
              <w:rPr>
                <w:rFonts w:cstheme="minorHAnsi"/>
                <w:sz w:val="16"/>
                <w:szCs w:val="16"/>
              </w:rPr>
            </w:pPr>
            <w:r w:rsidRPr="0085768F">
              <w:rPr>
                <w:rFonts w:cstheme="minorHAnsi"/>
                <w:sz w:val="16"/>
                <w:szCs w:val="16"/>
              </w:rPr>
              <w:t>Charakteristika aktivity</w:t>
            </w:r>
          </w:p>
        </w:tc>
        <w:tc>
          <w:tcPr>
            <w:tcW w:w="5948" w:type="dxa"/>
          </w:tcPr>
          <w:p w14:paraId="40EBD3DE" w14:textId="4E5DAC64"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83495E">
              <w:rPr>
                <w:rFonts w:cstheme="minorHAnsi"/>
                <w:sz w:val="16"/>
                <w:szCs w:val="16"/>
              </w:rPr>
              <w:tab/>
            </w:r>
          </w:p>
        </w:tc>
      </w:tr>
      <w:tr w:rsidR="009C3F6F" w:rsidRPr="0085768F" w14:paraId="0D021DCF"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534FC913" w14:textId="77777777" w:rsidR="009C3F6F" w:rsidRPr="0085768F" w:rsidRDefault="009C3F6F" w:rsidP="005E562A">
            <w:pPr>
              <w:rPr>
                <w:rFonts w:cstheme="minorHAnsi"/>
                <w:sz w:val="16"/>
                <w:szCs w:val="16"/>
              </w:rPr>
            </w:pPr>
            <w:r w:rsidRPr="0085768F">
              <w:rPr>
                <w:rFonts w:cstheme="minorHAnsi"/>
                <w:sz w:val="16"/>
                <w:szCs w:val="16"/>
              </w:rPr>
              <w:t>Realizátor nositel</w:t>
            </w:r>
          </w:p>
        </w:tc>
        <w:tc>
          <w:tcPr>
            <w:tcW w:w="5948" w:type="dxa"/>
          </w:tcPr>
          <w:p w14:paraId="36E1BC50" w14:textId="77777777"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9C3F6F" w:rsidRPr="0085768F" w14:paraId="7A9C1452"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3E5263" w14:textId="77777777" w:rsidR="009C3F6F" w:rsidRPr="0085768F" w:rsidRDefault="009C3F6F" w:rsidP="005E562A">
            <w:pPr>
              <w:rPr>
                <w:rFonts w:cstheme="minorHAnsi"/>
                <w:sz w:val="16"/>
                <w:szCs w:val="16"/>
              </w:rPr>
            </w:pPr>
            <w:r w:rsidRPr="0085768F">
              <w:rPr>
                <w:rFonts w:cstheme="minorHAnsi"/>
                <w:sz w:val="16"/>
                <w:szCs w:val="16"/>
              </w:rPr>
              <w:t>Místo realizace</w:t>
            </w:r>
          </w:p>
        </w:tc>
        <w:tc>
          <w:tcPr>
            <w:tcW w:w="5948" w:type="dxa"/>
          </w:tcPr>
          <w:p w14:paraId="62EB5EAE"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9C3F6F" w:rsidRPr="0085768F" w14:paraId="31E6F62C"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50C48932" w14:textId="77777777" w:rsidR="009C3F6F" w:rsidRPr="0085768F" w:rsidRDefault="009C3F6F" w:rsidP="005E562A">
            <w:pPr>
              <w:rPr>
                <w:rFonts w:cstheme="minorHAnsi"/>
                <w:sz w:val="16"/>
                <w:szCs w:val="16"/>
              </w:rPr>
            </w:pPr>
            <w:r w:rsidRPr="0085768F">
              <w:rPr>
                <w:rFonts w:cstheme="minorHAnsi"/>
                <w:sz w:val="16"/>
                <w:szCs w:val="16"/>
              </w:rPr>
              <w:t>Cíl aktivity</w:t>
            </w:r>
          </w:p>
        </w:tc>
        <w:tc>
          <w:tcPr>
            <w:tcW w:w="5948" w:type="dxa"/>
          </w:tcPr>
          <w:p w14:paraId="1ED0234D" w14:textId="5E880F74"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9C3F6F" w:rsidRPr="0085768F" w14:paraId="694E0E82"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7ECE7B" w14:textId="77777777" w:rsidR="009C3F6F" w:rsidRPr="0085768F" w:rsidRDefault="009C3F6F" w:rsidP="005E562A">
            <w:pPr>
              <w:rPr>
                <w:rFonts w:cstheme="minorHAnsi"/>
                <w:sz w:val="16"/>
                <w:szCs w:val="16"/>
              </w:rPr>
            </w:pPr>
            <w:r w:rsidRPr="0085768F">
              <w:rPr>
                <w:rFonts w:cstheme="minorHAnsi"/>
                <w:sz w:val="16"/>
                <w:szCs w:val="16"/>
              </w:rPr>
              <w:t>Spolupráce</w:t>
            </w:r>
          </w:p>
        </w:tc>
        <w:tc>
          <w:tcPr>
            <w:tcW w:w="5948" w:type="dxa"/>
          </w:tcPr>
          <w:p w14:paraId="0FC3E5A8"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9C3F6F" w:rsidRPr="0085768F" w14:paraId="649A9B1A"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728F7F12" w14:textId="77777777" w:rsidR="009C3F6F" w:rsidRPr="0085768F" w:rsidRDefault="009C3F6F" w:rsidP="005E562A">
            <w:pPr>
              <w:rPr>
                <w:rFonts w:cstheme="minorHAnsi"/>
                <w:sz w:val="16"/>
                <w:szCs w:val="16"/>
              </w:rPr>
            </w:pPr>
            <w:r w:rsidRPr="0085768F">
              <w:rPr>
                <w:rFonts w:cstheme="minorHAnsi"/>
                <w:sz w:val="16"/>
                <w:szCs w:val="16"/>
              </w:rPr>
              <w:t>Celkový rozpočet</w:t>
            </w:r>
          </w:p>
        </w:tc>
        <w:tc>
          <w:tcPr>
            <w:tcW w:w="5948" w:type="dxa"/>
          </w:tcPr>
          <w:p w14:paraId="060ABA52" w14:textId="7380EBFC" w:rsidR="009C3F6F" w:rsidRPr="0085768F" w:rsidRDefault="009C3F6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40 000 Kč</w:t>
            </w:r>
          </w:p>
        </w:tc>
      </w:tr>
      <w:tr w:rsidR="009C3F6F" w:rsidRPr="0085768F" w14:paraId="5B44A7F7"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3D20F2" w14:textId="77777777" w:rsidR="009C3F6F" w:rsidRPr="0085768F" w:rsidRDefault="009C3F6F" w:rsidP="005E562A">
            <w:pPr>
              <w:rPr>
                <w:rFonts w:cstheme="minorHAnsi"/>
                <w:sz w:val="16"/>
                <w:szCs w:val="16"/>
              </w:rPr>
            </w:pPr>
            <w:r w:rsidRPr="0085768F">
              <w:rPr>
                <w:rFonts w:cstheme="minorHAnsi"/>
                <w:sz w:val="16"/>
                <w:szCs w:val="16"/>
              </w:rPr>
              <w:t>Zdroj financování</w:t>
            </w:r>
          </w:p>
        </w:tc>
        <w:tc>
          <w:tcPr>
            <w:tcW w:w="5948" w:type="dxa"/>
          </w:tcPr>
          <w:p w14:paraId="362597FD" w14:textId="77777777" w:rsidR="009C3F6F" w:rsidRPr="0085768F" w:rsidRDefault="009C3F6F"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9C3F6F" w:rsidRPr="0085768F" w14:paraId="2874DE4B"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73EC8D83" w14:textId="77777777" w:rsidR="009C3F6F" w:rsidRPr="0085768F" w:rsidRDefault="009C3F6F" w:rsidP="005E562A">
            <w:pPr>
              <w:rPr>
                <w:rFonts w:cstheme="minorHAnsi"/>
                <w:sz w:val="16"/>
                <w:szCs w:val="16"/>
              </w:rPr>
            </w:pPr>
            <w:r w:rsidRPr="0085768F">
              <w:rPr>
                <w:rFonts w:cstheme="minorHAnsi"/>
                <w:sz w:val="16"/>
                <w:szCs w:val="16"/>
              </w:rPr>
              <w:t>Časový harmonogram</w:t>
            </w:r>
          </w:p>
        </w:tc>
        <w:tc>
          <w:tcPr>
            <w:tcW w:w="5948" w:type="dxa"/>
          </w:tcPr>
          <w:p w14:paraId="54FDD22D" w14:textId="3C02C416" w:rsidR="009C3F6F" w:rsidRPr="0085768F" w:rsidRDefault="00E268E4"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9C3F6F" w:rsidRPr="0085768F" w14:paraId="733ADBFE"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80A3D6" w14:textId="77777777" w:rsidR="009C3F6F" w:rsidRPr="0085768F" w:rsidRDefault="009C3F6F" w:rsidP="005E562A">
            <w:pPr>
              <w:rPr>
                <w:rFonts w:cstheme="minorHAnsi"/>
                <w:sz w:val="16"/>
                <w:szCs w:val="16"/>
              </w:rPr>
            </w:pPr>
            <w:r w:rsidRPr="0085768F">
              <w:rPr>
                <w:rFonts w:cstheme="minorHAnsi"/>
                <w:sz w:val="16"/>
                <w:szCs w:val="16"/>
              </w:rPr>
              <w:t>Cíl MAP:</w:t>
            </w:r>
          </w:p>
        </w:tc>
        <w:tc>
          <w:tcPr>
            <w:tcW w:w="5948" w:type="dxa"/>
          </w:tcPr>
          <w:p w14:paraId="6C86086C" w14:textId="5623A816" w:rsidR="00981ED5" w:rsidRPr="00981ED5" w:rsidRDefault="007D4BF3" w:rsidP="00981ED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w:t>
            </w:r>
            <w:r w:rsidR="00B804F3">
              <w:rPr>
                <w:rFonts w:ascii="Calibri" w:hAnsi="Calibri" w:cs="Calibri"/>
                <w:sz w:val="16"/>
                <w:szCs w:val="16"/>
              </w:rPr>
              <w:t>.</w:t>
            </w:r>
            <w:r w:rsidR="00981ED5" w:rsidRPr="00981ED5">
              <w:rPr>
                <w:rFonts w:ascii="Calibri" w:hAnsi="Calibri" w:cs="Calibri"/>
                <w:sz w:val="16"/>
                <w:szCs w:val="16"/>
              </w:rPr>
              <w:t>2.4 Podpora inkluzivního a společného vzdělávání, vč. podpory dětí a žáků ohrožených školním neúspěchem</w:t>
            </w:r>
          </w:p>
          <w:p w14:paraId="301A1240" w14:textId="6CFE1B2F" w:rsidR="009C3F6F" w:rsidRPr="0085768F" w:rsidRDefault="00981ED5" w:rsidP="00981ED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9C3F6F" w:rsidRPr="0085768F" w14:paraId="59BFF6C5" w14:textId="77777777" w:rsidTr="00E83C8B">
        <w:tc>
          <w:tcPr>
            <w:cnfStyle w:val="001000000000" w:firstRow="0" w:lastRow="0" w:firstColumn="1" w:lastColumn="0" w:oddVBand="0" w:evenVBand="0" w:oddHBand="0" w:evenHBand="0" w:firstRowFirstColumn="0" w:firstRowLastColumn="0" w:lastRowFirstColumn="0" w:lastRowLastColumn="0"/>
            <w:tcW w:w="3114" w:type="dxa"/>
          </w:tcPr>
          <w:p w14:paraId="341688B3" w14:textId="77777777" w:rsidR="009C3F6F" w:rsidRPr="0085768F" w:rsidRDefault="009C3F6F" w:rsidP="005E562A">
            <w:pPr>
              <w:rPr>
                <w:rFonts w:cstheme="minorHAnsi"/>
                <w:sz w:val="16"/>
                <w:szCs w:val="16"/>
              </w:rPr>
            </w:pPr>
            <w:r w:rsidRPr="0085768F">
              <w:rPr>
                <w:rFonts w:cstheme="minorHAnsi"/>
                <w:sz w:val="16"/>
                <w:szCs w:val="16"/>
              </w:rPr>
              <w:t>Opatření MAP:</w:t>
            </w:r>
          </w:p>
        </w:tc>
        <w:tc>
          <w:tcPr>
            <w:tcW w:w="5948" w:type="dxa"/>
          </w:tcPr>
          <w:p w14:paraId="6D7AA3AB" w14:textId="77777777" w:rsidR="00B43D1D" w:rsidRPr="00B43D1D" w:rsidRDefault="00B43D1D" w:rsidP="00B43D1D">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5F870461" w14:textId="14E5BF6D" w:rsidR="009C3F6F" w:rsidRPr="0085768F" w:rsidRDefault="00B43D1D" w:rsidP="00B43D1D">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2.5.4 Realizace speciallizovaných odborných akcí</w:t>
            </w:r>
          </w:p>
        </w:tc>
      </w:tr>
    </w:tbl>
    <w:p w14:paraId="3D148B0C" w14:textId="77777777" w:rsidR="00F80DCB" w:rsidRDefault="00F80DCB" w:rsidP="00120FFF">
      <w:pPr>
        <w:spacing w:after="0"/>
        <w:rPr>
          <w:b/>
          <w:bCs/>
          <w:sz w:val="16"/>
          <w:szCs w:val="16"/>
          <w:lang w:eastAsia="x-none"/>
        </w:rPr>
      </w:pPr>
    </w:p>
    <w:p w14:paraId="23023EF1" w14:textId="77777777" w:rsidR="00E83C8B" w:rsidRDefault="00E83C8B" w:rsidP="00120FFF">
      <w:pPr>
        <w:spacing w:after="0"/>
        <w:rPr>
          <w:b/>
          <w:bCs/>
          <w:sz w:val="16"/>
          <w:szCs w:val="16"/>
          <w:lang w:eastAsia="x-none"/>
        </w:rPr>
      </w:pPr>
    </w:p>
    <w:p w14:paraId="2294B67E" w14:textId="77777777" w:rsidR="00E83C8B" w:rsidRDefault="00E83C8B" w:rsidP="00120FFF">
      <w:pPr>
        <w:spacing w:after="0"/>
        <w:rPr>
          <w:b/>
          <w:bCs/>
          <w:sz w:val="16"/>
          <w:szCs w:val="16"/>
          <w:lang w:eastAsia="x-none"/>
        </w:rPr>
      </w:pPr>
    </w:p>
    <w:p w14:paraId="63FD5B42" w14:textId="77777777" w:rsidR="00E83C8B" w:rsidRDefault="00E83C8B" w:rsidP="00120FFF">
      <w:pPr>
        <w:spacing w:after="0"/>
        <w:rPr>
          <w:b/>
          <w:bCs/>
          <w:sz w:val="16"/>
          <w:szCs w:val="16"/>
          <w:lang w:eastAsia="x-none"/>
        </w:rPr>
      </w:pPr>
    </w:p>
    <w:p w14:paraId="45C91D66" w14:textId="77777777" w:rsidR="00E83C8B" w:rsidRDefault="00E83C8B" w:rsidP="00120FFF">
      <w:pPr>
        <w:spacing w:after="0"/>
        <w:rPr>
          <w:b/>
          <w:bCs/>
          <w:sz w:val="16"/>
          <w:szCs w:val="16"/>
          <w:lang w:eastAsia="x-none"/>
        </w:rPr>
      </w:pPr>
    </w:p>
    <w:p w14:paraId="0AB2D722" w14:textId="77777777" w:rsidR="00E83C8B" w:rsidRDefault="00E83C8B" w:rsidP="00120FFF">
      <w:pPr>
        <w:spacing w:after="0"/>
        <w:rPr>
          <w:b/>
          <w:bCs/>
          <w:sz w:val="16"/>
          <w:szCs w:val="16"/>
          <w:lang w:eastAsia="x-none"/>
        </w:rPr>
      </w:pPr>
    </w:p>
    <w:p w14:paraId="6D557FE6" w14:textId="77777777" w:rsidR="00E83C8B" w:rsidRDefault="00E83C8B" w:rsidP="00120FFF">
      <w:pPr>
        <w:spacing w:after="0"/>
        <w:rPr>
          <w:b/>
          <w:bCs/>
          <w:sz w:val="16"/>
          <w:szCs w:val="16"/>
          <w:lang w:eastAsia="x-none"/>
        </w:rPr>
      </w:pPr>
    </w:p>
    <w:p w14:paraId="3F09F565" w14:textId="77777777" w:rsidR="00E83C8B" w:rsidRDefault="00E83C8B" w:rsidP="00120FFF">
      <w:pPr>
        <w:spacing w:after="0"/>
        <w:rPr>
          <w:b/>
          <w:bCs/>
          <w:sz w:val="16"/>
          <w:szCs w:val="16"/>
          <w:lang w:eastAsia="x-none"/>
        </w:rPr>
      </w:pPr>
    </w:p>
    <w:p w14:paraId="3D18D697" w14:textId="77777777" w:rsidR="00E83C8B" w:rsidRDefault="00E83C8B" w:rsidP="00120FFF">
      <w:pPr>
        <w:spacing w:after="0"/>
        <w:rPr>
          <w:b/>
          <w:bCs/>
          <w:sz w:val="16"/>
          <w:szCs w:val="16"/>
          <w:lang w:eastAsia="x-none"/>
        </w:rPr>
      </w:pPr>
    </w:p>
    <w:p w14:paraId="33B61590" w14:textId="77777777" w:rsidR="00E83C8B" w:rsidRDefault="00E83C8B" w:rsidP="00120FFF">
      <w:pPr>
        <w:spacing w:after="0"/>
        <w:rPr>
          <w:b/>
          <w:bCs/>
          <w:sz w:val="16"/>
          <w:szCs w:val="16"/>
          <w:lang w:eastAsia="x-none"/>
        </w:rPr>
      </w:pPr>
    </w:p>
    <w:p w14:paraId="419A484B" w14:textId="77777777" w:rsidR="00E83C8B" w:rsidRDefault="00E83C8B" w:rsidP="00120FFF">
      <w:pPr>
        <w:spacing w:after="0"/>
        <w:rPr>
          <w:b/>
          <w:bCs/>
          <w:sz w:val="16"/>
          <w:szCs w:val="16"/>
          <w:lang w:eastAsia="x-none"/>
        </w:rPr>
      </w:pPr>
    </w:p>
    <w:p w14:paraId="28037AFA" w14:textId="77777777" w:rsidR="00E83C8B" w:rsidRPr="0085768F" w:rsidRDefault="00E83C8B" w:rsidP="00120FF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453904" w:rsidRPr="004848F2" w14:paraId="237A548F" w14:textId="77777777" w:rsidTr="00E83C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0" w:type="dxa"/>
          </w:tcPr>
          <w:p w14:paraId="2DE6AEC9" w14:textId="77777777" w:rsidR="00453904" w:rsidRPr="004848F2" w:rsidRDefault="00453904" w:rsidP="00936AB7">
            <w:pPr>
              <w:rPr>
                <w:rFonts w:cstheme="minorHAnsi"/>
                <w:b w:val="0"/>
                <w:bCs w:val="0"/>
                <w:sz w:val="16"/>
                <w:szCs w:val="16"/>
              </w:rPr>
            </w:pPr>
            <w:r w:rsidRPr="004848F2">
              <w:rPr>
                <w:rFonts w:cstheme="minorHAnsi"/>
                <w:sz w:val="16"/>
                <w:szCs w:val="16"/>
              </w:rPr>
              <w:lastRenderedPageBreak/>
              <w:t>Aktivita</w:t>
            </w:r>
          </w:p>
        </w:tc>
        <w:tc>
          <w:tcPr>
            <w:tcW w:w="5867" w:type="dxa"/>
          </w:tcPr>
          <w:p w14:paraId="01B1F7C1" w14:textId="4AE91993" w:rsidR="00453904" w:rsidRPr="004848F2" w:rsidRDefault="00453904" w:rsidP="00453904">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4848F2">
              <w:rPr>
                <w:rFonts w:cstheme="minorHAnsi"/>
                <w:sz w:val="16"/>
                <w:szCs w:val="16"/>
              </w:rPr>
              <w:t>Školní akce</w:t>
            </w:r>
            <w:r>
              <w:rPr>
                <w:rFonts w:cstheme="minorHAnsi"/>
                <w:sz w:val="16"/>
                <w:szCs w:val="16"/>
              </w:rPr>
              <w:t xml:space="preserve"> </w:t>
            </w:r>
          </w:p>
        </w:tc>
      </w:tr>
      <w:tr w:rsidR="00453904" w:rsidRPr="004848F2" w14:paraId="16BF3887" w14:textId="77777777" w:rsidTr="00E83C8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00" w:type="dxa"/>
          </w:tcPr>
          <w:p w14:paraId="270ABEF1" w14:textId="77777777" w:rsidR="00453904" w:rsidRPr="004848F2" w:rsidRDefault="00453904" w:rsidP="00936AB7">
            <w:pPr>
              <w:rPr>
                <w:rFonts w:cstheme="minorHAnsi"/>
                <w:sz w:val="16"/>
                <w:szCs w:val="16"/>
              </w:rPr>
            </w:pPr>
            <w:r w:rsidRPr="004848F2">
              <w:rPr>
                <w:rFonts w:cstheme="minorHAnsi"/>
                <w:sz w:val="16"/>
                <w:szCs w:val="16"/>
              </w:rPr>
              <w:t>Charakteristika aktivity</w:t>
            </w:r>
          </w:p>
        </w:tc>
        <w:tc>
          <w:tcPr>
            <w:tcW w:w="5867" w:type="dxa"/>
          </w:tcPr>
          <w:p w14:paraId="624BF33C" w14:textId="6F6148AB" w:rsidR="00453904" w:rsidRPr="004848F2" w:rsidRDefault="00453904" w:rsidP="00936A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 xml:space="preserve">Celoroční projekt, 4 projektové dny, tradiční akce – Masopust, Vánoční trhy, Akademie </w:t>
            </w:r>
          </w:p>
        </w:tc>
      </w:tr>
      <w:tr w:rsidR="00453904" w:rsidRPr="004848F2" w14:paraId="66D29FC8" w14:textId="77777777" w:rsidTr="00E83C8B">
        <w:tc>
          <w:tcPr>
            <w:cnfStyle w:val="001000000000" w:firstRow="0" w:lastRow="0" w:firstColumn="1" w:lastColumn="0" w:oddVBand="0" w:evenVBand="0" w:oddHBand="0" w:evenHBand="0" w:firstRowFirstColumn="0" w:firstRowLastColumn="0" w:lastRowFirstColumn="0" w:lastRowLastColumn="0"/>
            <w:tcW w:w="3200" w:type="dxa"/>
          </w:tcPr>
          <w:p w14:paraId="40E8483E" w14:textId="77777777" w:rsidR="00453904" w:rsidRPr="004848F2" w:rsidRDefault="00453904" w:rsidP="00936AB7">
            <w:pPr>
              <w:rPr>
                <w:rFonts w:cstheme="minorHAnsi"/>
                <w:sz w:val="16"/>
                <w:szCs w:val="16"/>
              </w:rPr>
            </w:pPr>
            <w:r w:rsidRPr="004848F2">
              <w:rPr>
                <w:rFonts w:cstheme="minorHAnsi"/>
                <w:sz w:val="16"/>
                <w:szCs w:val="16"/>
              </w:rPr>
              <w:t>Realizátor nositel</w:t>
            </w:r>
          </w:p>
        </w:tc>
        <w:tc>
          <w:tcPr>
            <w:tcW w:w="5867" w:type="dxa"/>
          </w:tcPr>
          <w:p w14:paraId="2A284B04" w14:textId="77777777" w:rsidR="00453904" w:rsidRPr="004848F2" w:rsidRDefault="0045390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453904" w:rsidRPr="004848F2" w14:paraId="3CC4ECFB" w14:textId="77777777" w:rsidTr="00E83C8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200" w:type="dxa"/>
          </w:tcPr>
          <w:p w14:paraId="3948B8DD" w14:textId="77777777" w:rsidR="00453904" w:rsidRPr="004848F2" w:rsidRDefault="00453904" w:rsidP="00936AB7">
            <w:pPr>
              <w:rPr>
                <w:rFonts w:cstheme="minorHAnsi"/>
                <w:sz w:val="16"/>
                <w:szCs w:val="16"/>
              </w:rPr>
            </w:pPr>
            <w:r w:rsidRPr="004848F2">
              <w:rPr>
                <w:rFonts w:cstheme="minorHAnsi"/>
                <w:sz w:val="16"/>
                <w:szCs w:val="16"/>
              </w:rPr>
              <w:t>Místo realizace</w:t>
            </w:r>
          </w:p>
        </w:tc>
        <w:tc>
          <w:tcPr>
            <w:tcW w:w="5867" w:type="dxa"/>
          </w:tcPr>
          <w:p w14:paraId="35E8BDC5" w14:textId="77777777" w:rsidR="00453904" w:rsidRPr="004848F2" w:rsidRDefault="00453904"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453904" w:rsidRPr="004848F2" w14:paraId="0B34FB6C" w14:textId="77777777" w:rsidTr="00E83C8B">
        <w:tc>
          <w:tcPr>
            <w:cnfStyle w:val="001000000000" w:firstRow="0" w:lastRow="0" w:firstColumn="1" w:lastColumn="0" w:oddVBand="0" w:evenVBand="0" w:oddHBand="0" w:evenHBand="0" w:firstRowFirstColumn="0" w:firstRowLastColumn="0" w:lastRowFirstColumn="0" w:lastRowLastColumn="0"/>
            <w:tcW w:w="3200" w:type="dxa"/>
          </w:tcPr>
          <w:p w14:paraId="69C43EC9" w14:textId="77777777" w:rsidR="00453904" w:rsidRPr="004848F2" w:rsidRDefault="00453904" w:rsidP="00936AB7">
            <w:pPr>
              <w:rPr>
                <w:rFonts w:cstheme="minorHAnsi"/>
                <w:sz w:val="16"/>
                <w:szCs w:val="16"/>
              </w:rPr>
            </w:pPr>
            <w:r w:rsidRPr="004848F2">
              <w:rPr>
                <w:rFonts w:cstheme="minorHAnsi"/>
                <w:sz w:val="16"/>
                <w:szCs w:val="16"/>
              </w:rPr>
              <w:t>Cíl aktivity</w:t>
            </w:r>
          </w:p>
        </w:tc>
        <w:tc>
          <w:tcPr>
            <w:tcW w:w="5867" w:type="dxa"/>
          </w:tcPr>
          <w:p w14:paraId="28A98A8D" w14:textId="77777777" w:rsidR="00453904" w:rsidRPr="004848F2" w:rsidRDefault="0045390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Podpora spolupráce aktérů ve vzdělávání a rozvoj kulturního povědomí dětí a žáků ZŠ</w:t>
            </w:r>
          </w:p>
        </w:tc>
      </w:tr>
      <w:tr w:rsidR="00453904" w:rsidRPr="004848F2" w14:paraId="7842A1DE"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0A9E1A8E" w14:textId="77777777" w:rsidR="00453904" w:rsidRPr="004848F2" w:rsidRDefault="00453904" w:rsidP="00936AB7">
            <w:pPr>
              <w:rPr>
                <w:rFonts w:cstheme="minorHAnsi"/>
                <w:sz w:val="16"/>
                <w:szCs w:val="16"/>
              </w:rPr>
            </w:pPr>
            <w:r w:rsidRPr="004848F2">
              <w:rPr>
                <w:rFonts w:cstheme="minorHAnsi"/>
                <w:sz w:val="16"/>
                <w:szCs w:val="16"/>
              </w:rPr>
              <w:t>Spolupráce</w:t>
            </w:r>
          </w:p>
        </w:tc>
        <w:tc>
          <w:tcPr>
            <w:tcW w:w="5867" w:type="dxa"/>
          </w:tcPr>
          <w:p w14:paraId="6E6D7587" w14:textId="60BD5461" w:rsidR="00453904" w:rsidRPr="004848F2" w:rsidRDefault="00981ED5"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Obec Lenešice</w:t>
            </w:r>
          </w:p>
        </w:tc>
      </w:tr>
      <w:tr w:rsidR="00453904" w:rsidRPr="004848F2" w14:paraId="53D42338" w14:textId="77777777" w:rsidTr="00E83C8B">
        <w:tc>
          <w:tcPr>
            <w:cnfStyle w:val="001000000000" w:firstRow="0" w:lastRow="0" w:firstColumn="1" w:lastColumn="0" w:oddVBand="0" w:evenVBand="0" w:oddHBand="0" w:evenHBand="0" w:firstRowFirstColumn="0" w:firstRowLastColumn="0" w:lastRowFirstColumn="0" w:lastRowLastColumn="0"/>
            <w:tcW w:w="3200" w:type="dxa"/>
          </w:tcPr>
          <w:p w14:paraId="2F48BC28" w14:textId="77777777" w:rsidR="00453904" w:rsidRPr="004848F2" w:rsidRDefault="00453904" w:rsidP="00936AB7">
            <w:pPr>
              <w:rPr>
                <w:rFonts w:cstheme="minorHAnsi"/>
                <w:sz w:val="16"/>
                <w:szCs w:val="16"/>
              </w:rPr>
            </w:pPr>
            <w:r w:rsidRPr="004848F2">
              <w:rPr>
                <w:rFonts w:cstheme="minorHAnsi"/>
                <w:sz w:val="16"/>
                <w:szCs w:val="16"/>
              </w:rPr>
              <w:t>Celkový rozpočet</w:t>
            </w:r>
          </w:p>
        </w:tc>
        <w:tc>
          <w:tcPr>
            <w:tcW w:w="5867" w:type="dxa"/>
          </w:tcPr>
          <w:p w14:paraId="146723C6" w14:textId="7EDF4D56" w:rsidR="00453904" w:rsidRPr="004848F2" w:rsidRDefault="007B7912"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453904" w:rsidRPr="004848F2" w14:paraId="36847E4E"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0C57EF58" w14:textId="77777777" w:rsidR="00453904" w:rsidRPr="004848F2" w:rsidRDefault="00453904" w:rsidP="00936AB7">
            <w:pPr>
              <w:rPr>
                <w:rFonts w:cstheme="minorHAnsi"/>
                <w:sz w:val="16"/>
                <w:szCs w:val="16"/>
              </w:rPr>
            </w:pPr>
            <w:r w:rsidRPr="004848F2">
              <w:rPr>
                <w:rFonts w:cstheme="minorHAnsi"/>
                <w:sz w:val="16"/>
                <w:szCs w:val="16"/>
              </w:rPr>
              <w:t>Zdroj financování</w:t>
            </w:r>
          </w:p>
        </w:tc>
        <w:tc>
          <w:tcPr>
            <w:tcW w:w="5867" w:type="dxa"/>
          </w:tcPr>
          <w:p w14:paraId="2485A7D6" w14:textId="174F202B" w:rsidR="00453904" w:rsidRPr="004848F2" w:rsidRDefault="00981ED5"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 zřizovatel</w:t>
            </w:r>
          </w:p>
        </w:tc>
      </w:tr>
      <w:tr w:rsidR="00453904" w:rsidRPr="004848F2" w14:paraId="68A212D0" w14:textId="77777777" w:rsidTr="00E83C8B">
        <w:tc>
          <w:tcPr>
            <w:cnfStyle w:val="001000000000" w:firstRow="0" w:lastRow="0" w:firstColumn="1" w:lastColumn="0" w:oddVBand="0" w:evenVBand="0" w:oddHBand="0" w:evenHBand="0" w:firstRowFirstColumn="0" w:firstRowLastColumn="0" w:lastRowFirstColumn="0" w:lastRowLastColumn="0"/>
            <w:tcW w:w="3200" w:type="dxa"/>
          </w:tcPr>
          <w:p w14:paraId="13EE4DB5" w14:textId="77777777" w:rsidR="00453904" w:rsidRPr="004848F2" w:rsidRDefault="00453904" w:rsidP="00936AB7">
            <w:pPr>
              <w:rPr>
                <w:rFonts w:cstheme="minorHAnsi"/>
                <w:sz w:val="16"/>
                <w:szCs w:val="16"/>
              </w:rPr>
            </w:pPr>
            <w:r w:rsidRPr="004848F2">
              <w:rPr>
                <w:rFonts w:cstheme="minorHAnsi"/>
                <w:sz w:val="16"/>
                <w:szCs w:val="16"/>
              </w:rPr>
              <w:t>Časový harmonogram</w:t>
            </w:r>
          </w:p>
        </w:tc>
        <w:tc>
          <w:tcPr>
            <w:tcW w:w="5867" w:type="dxa"/>
          </w:tcPr>
          <w:p w14:paraId="3827C44A" w14:textId="4A856314" w:rsidR="00453904" w:rsidRPr="004848F2" w:rsidRDefault="00E268E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53904" w:rsidRPr="004848F2" w14:paraId="6A449AC0" w14:textId="77777777" w:rsidTr="00E83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2CB89DCA" w14:textId="77777777" w:rsidR="00453904" w:rsidRPr="004848F2" w:rsidRDefault="00453904" w:rsidP="00936AB7">
            <w:pPr>
              <w:rPr>
                <w:rFonts w:cstheme="minorHAnsi"/>
                <w:sz w:val="16"/>
                <w:szCs w:val="16"/>
              </w:rPr>
            </w:pPr>
            <w:r w:rsidRPr="004848F2">
              <w:rPr>
                <w:rFonts w:cstheme="minorHAnsi"/>
                <w:sz w:val="16"/>
                <w:szCs w:val="16"/>
              </w:rPr>
              <w:t>Cíl MAP:</w:t>
            </w:r>
          </w:p>
        </w:tc>
        <w:tc>
          <w:tcPr>
            <w:tcW w:w="5867" w:type="dxa"/>
          </w:tcPr>
          <w:p w14:paraId="418A1B42" w14:textId="77777777" w:rsidR="00453904" w:rsidRPr="004848F2" w:rsidRDefault="00453904"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848F2">
              <w:rPr>
                <w:rFonts w:ascii="Calibri" w:hAnsi="Calibri" w:cs="Calibri"/>
                <w:sz w:val="16"/>
                <w:szCs w:val="16"/>
              </w:rPr>
              <w:t>2.2. Rozvoj čtenářské gramotnosti, kulturního povědomí a vyjádření dětí a žáků, podpora vztahu k místu, kde žijí</w:t>
            </w:r>
          </w:p>
        </w:tc>
      </w:tr>
      <w:tr w:rsidR="00453904" w:rsidRPr="004848F2" w14:paraId="393C8966" w14:textId="77777777" w:rsidTr="00E83C8B">
        <w:tc>
          <w:tcPr>
            <w:cnfStyle w:val="001000000000" w:firstRow="0" w:lastRow="0" w:firstColumn="1" w:lastColumn="0" w:oddVBand="0" w:evenVBand="0" w:oddHBand="0" w:evenHBand="0" w:firstRowFirstColumn="0" w:firstRowLastColumn="0" w:lastRowFirstColumn="0" w:lastRowLastColumn="0"/>
            <w:tcW w:w="3200" w:type="dxa"/>
          </w:tcPr>
          <w:p w14:paraId="64F1A78B" w14:textId="77777777" w:rsidR="00453904" w:rsidRPr="004848F2" w:rsidRDefault="00453904" w:rsidP="00936AB7">
            <w:pPr>
              <w:rPr>
                <w:rFonts w:cstheme="minorHAnsi"/>
                <w:sz w:val="16"/>
                <w:szCs w:val="16"/>
              </w:rPr>
            </w:pPr>
            <w:r w:rsidRPr="004848F2">
              <w:rPr>
                <w:rFonts w:cstheme="minorHAnsi"/>
                <w:sz w:val="16"/>
                <w:szCs w:val="16"/>
              </w:rPr>
              <w:t>Opatření MAP:</w:t>
            </w:r>
          </w:p>
        </w:tc>
        <w:tc>
          <w:tcPr>
            <w:tcW w:w="5867" w:type="dxa"/>
          </w:tcPr>
          <w:p w14:paraId="25B559A3" w14:textId="77777777" w:rsidR="00453904" w:rsidRPr="004848F2" w:rsidRDefault="0045390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848F2">
              <w:rPr>
                <w:rFonts w:cstheme="minorHAnsi"/>
                <w:sz w:val="16"/>
                <w:szCs w:val="16"/>
              </w:rPr>
              <w:t xml:space="preserve">2.2.2 </w:t>
            </w:r>
            <w:r w:rsidRPr="004848F2">
              <w:rPr>
                <w:rFonts w:ascii="Calibri" w:eastAsia="Arial" w:hAnsi="Calibri" w:cs="Calibri"/>
                <w:noProof/>
                <w:color w:val="000000" w:themeColor="text1"/>
                <w:sz w:val="16"/>
                <w:szCs w:val="16"/>
                <w:lang w:eastAsia="cs-CZ"/>
              </w:rPr>
              <w:t>Rozvoj kulturního povědomí a vyjádření dětí a žáků ZŠ, podpora vztahu k místu, kde žijí</w:t>
            </w:r>
          </w:p>
        </w:tc>
      </w:tr>
    </w:tbl>
    <w:p w14:paraId="4C362992" w14:textId="77777777" w:rsidR="0083495E" w:rsidRDefault="0083495E" w:rsidP="00120FF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453904" w:rsidRPr="004848F2" w14:paraId="098E726E"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0" w:type="dxa"/>
          </w:tcPr>
          <w:p w14:paraId="3E22B10B" w14:textId="77777777" w:rsidR="00453904" w:rsidRPr="004848F2" w:rsidRDefault="00453904" w:rsidP="00936AB7">
            <w:pPr>
              <w:rPr>
                <w:rFonts w:cstheme="minorHAnsi"/>
                <w:b w:val="0"/>
                <w:bCs w:val="0"/>
                <w:sz w:val="16"/>
                <w:szCs w:val="16"/>
              </w:rPr>
            </w:pPr>
            <w:r w:rsidRPr="004848F2">
              <w:rPr>
                <w:rFonts w:cstheme="minorHAnsi"/>
                <w:sz w:val="16"/>
                <w:szCs w:val="16"/>
              </w:rPr>
              <w:t>Aktivita</w:t>
            </w:r>
          </w:p>
        </w:tc>
        <w:tc>
          <w:tcPr>
            <w:tcW w:w="5867" w:type="dxa"/>
          </w:tcPr>
          <w:p w14:paraId="53EEC1D2" w14:textId="381318F0" w:rsidR="00453904" w:rsidRPr="00453904" w:rsidRDefault="00453904" w:rsidP="00936AB7">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53904">
              <w:rPr>
                <w:rFonts w:cstheme="minorHAnsi"/>
                <w:sz w:val="16"/>
                <w:szCs w:val="16"/>
              </w:rPr>
              <w:t>Renovace vybavení všech neodborných učeben</w:t>
            </w:r>
          </w:p>
        </w:tc>
      </w:tr>
      <w:tr w:rsidR="00453904" w:rsidRPr="004848F2" w14:paraId="0217F82C"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00" w:type="dxa"/>
          </w:tcPr>
          <w:p w14:paraId="38C890F8" w14:textId="77777777" w:rsidR="00453904" w:rsidRPr="004848F2" w:rsidRDefault="00453904" w:rsidP="00936AB7">
            <w:pPr>
              <w:rPr>
                <w:rFonts w:cstheme="minorHAnsi"/>
                <w:sz w:val="16"/>
                <w:szCs w:val="16"/>
              </w:rPr>
            </w:pPr>
            <w:r w:rsidRPr="004848F2">
              <w:rPr>
                <w:rFonts w:cstheme="minorHAnsi"/>
                <w:sz w:val="16"/>
                <w:szCs w:val="16"/>
              </w:rPr>
              <w:t>Charakteristika aktivity</w:t>
            </w:r>
          </w:p>
        </w:tc>
        <w:tc>
          <w:tcPr>
            <w:tcW w:w="5867" w:type="dxa"/>
          </w:tcPr>
          <w:p w14:paraId="016E5DFA" w14:textId="09FF9A1F" w:rsidR="00453904" w:rsidRPr="004848F2" w:rsidRDefault="00453904" w:rsidP="00936A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Renovace 10 učeben – interaktivní panely kombinované s tabulí, jednomístné lavice, katedry</w:t>
            </w:r>
          </w:p>
        </w:tc>
      </w:tr>
      <w:tr w:rsidR="00453904" w:rsidRPr="004848F2" w14:paraId="0675DE87" w14:textId="77777777" w:rsidTr="004B4341">
        <w:tc>
          <w:tcPr>
            <w:cnfStyle w:val="001000000000" w:firstRow="0" w:lastRow="0" w:firstColumn="1" w:lastColumn="0" w:oddVBand="0" w:evenVBand="0" w:oddHBand="0" w:evenHBand="0" w:firstRowFirstColumn="0" w:firstRowLastColumn="0" w:lastRowFirstColumn="0" w:lastRowLastColumn="0"/>
            <w:tcW w:w="3200" w:type="dxa"/>
          </w:tcPr>
          <w:p w14:paraId="6C9853E0" w14:textId="77777777" w:rsidR="00453904" w:rsidRPr="004848F2" w:rsidRDefault="00453904" w:rsidP="00936AB7">
            <w:pPr>
              <w:rPr>
                <w:rFonts w:cstheme="minorHAnsi"/>
                <w:sz w:val="16"/>
                <w:szCs w:val="16"/>
              </w:rPr>
            </w:pPr>
            <w:r w:rsidRPr="004848F2">
              <w:rPr>
                <w:rFonts w:cstheme="minorHAnsi"/>
                <w:sz w:val="16"/>
                <w:szCs w:val="16"/>
              </w:rPr>
              <w:t>Realizátor nositel</w:t>
            </w:r>
          </w:p>
        </w:tc>
        <w:tc>
          <w:tcPr>
            <w:tcW w:w="5867" w:type="dxa"/>
          </w:tcPr>
          <w:p w14:paraId="2AD69DF1" w14:textId="77777777" w:rsidR="00453904" w:rsidRPr="004848F2" w:rsidRDefault="0045390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453904" w:rsidRPr="004848F2" w14:paraId="5677C1FA" w14:textId="77777777" w:rsidTr="004B434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200" w:type="dxa"/>
          </w:tcPr>
          <w:p w14:paraId="72E68874" w14:textId="77777777" w:rsidR="00453904" w:rsidRPr="004848F2" w:rsidRDefault="00453904" w:rsidP="00936AB7">
            <w:pPr>
              <w:rPr>
                <w:rFonts w:cstheme="minorHAnsi"/>
                <w:sz w:val="16"/>
                <w:szCs w:val="16"/>
              </w:rPr>
            </w:pPr>
            <w:r w:rsidRPr="004848F2">
              <w:rPr>
                <w:rFonts w:cstheme="minorHAnsi"/>
                <w:sz w:val="16"/>
                <w:szCs w:val="16"/>
              </w:rPr>
              <w:t>Místo realizace</w:t>
            </w:r>
          </w:p>
        </w:tc>
        <w:tc>
          <w:tcPr>
            <w:tcW w:w="5867" w:type="dxa"/>
          </w:tcPr>
          <w:p w14:paraId="110DB8D0" w14:textId="77777777" w:rsidR="00453904" w:rsidRPr="004848F2" w:rsidRDefault="00453904"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453904" w:rsidRPr="004848F2" w14:paraId="44475C66" w14:textId="77777777" w:rsidTr="004B4341">
        <w:tc>
          <w:tcPr>
            <w:cnfStyle w:val="001000000000" w:firstRow="0" w:lastRow="0" w:firstColumn="1" w:lastColumn="0" w:oddVBand="0" w:evenVBand="0" w:oddHBand="0" w:evenHBand="0" w:firstRowFirstColumn="0" w:firstRowLastColumn="0" w:lastRowFirstColumn="0" w:lastRowLastColumn="0"/>
            <w:tcW w:w="3200" w:type="dxa"/>
          </w:tcPr>
          <w:p w14:paraId="4B59796C" w14:textId="77777777" w:rsidR="00453904" w:rsidRPr="004848F2" w:rsidRDefault="00453904" w:rsidP="00936AB7">
            <w:pPr>
              <w:rPr>
                <w:rFonts w:cstheme="minorHAnsi"/>
                <w:sz w:val="16"/>
                <w:szCs w:val="16"/>
              </w:rPr>
            </w:pPr>
            <w:r w:rsidRPr="004848F2">
              <w:rPr>
                <w:rFonts w:cstheme="minorHAnsi"/>
                <w:sz w:val="16"/>
                <w:szCs w:val="16"/>
              </w:rPr>
              <w:t>Cíl aktivity</w:t>
            </w:r>
          </w:p>
        </w:tc>
        <w:tc>
          <w:tcPr>
            <w:tcW w:w="5867" w:type="dxa"/>
          </w:tcPr>
          <w:p w14:paraId="429409C3" w14:textId="4B2971A3" w:rsidR="00453904" w:rsidRPr="004848F2" w:rsidRDefault="0045390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Renovace 10 učeben</w:t>
            </w:r>
          </w:p>
        </w:tc>
      </w:tr>
      <w:tr w:rsidR="00453904" w:rsidRPr="004848F2" w14:paraId="24439EC7"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00B097BD" w14:textId="77777777" w:rsidR="00453904" w:rsidRPr="004848F2" w:rsidRDefault="00453904" w:rsidP="00936AB7">
            <w:pPr>
              <w:rPr>
                <w:rFonts w:cstheme="minorHAnsi"/>
                <w:sz w:val="16"/>
                <w:szCs w:val="16"/>
              </w:rPr>
            </w:pPr>
            <w:r w:rsidRPr="004848F2">
              <w:rPr>
                <w:rFonts w:cstheme="minorHAnsi"/>
                <w:sz w:val="16"/>
                <w:szCs w:val="16"/>
              </w:rPr>
              <w:t>Spolupráce</w:t>
            </w:r>
          </w:p>
        </w:tc>
        <w:tc>
          <w:tcPr>
            <w:tcW w:w="5867" w:type="dxa"/>
          </w:tcPr>
          <w:p w14:paraId="11B9E99B" w14:textId="77777777" w:rsidR="00453904" w:rsidRPr="004848F2" w:rsidRDefault="00453904"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453904" w:rsidRPr="004848F2" w14:paraId="6CC1C038" w14:textId="77777777" w:rsidTr="004B4341">
        <w:tc>
          <w:tcPr>
            <w:cnfStyle w:val="001000000000" w:firstRow="0" w:lastRow="0" w:firstColumn="1" w:lastColumn="0" w:oddVBand="0" w:evenVBand="0" w:oddHBand="0" w:evenHBand="0" w:firstRowFirstColumn="0" w:firstRowLastColumn="0" w:lastRowFirstColumn="0" w:lastRowLastColumn="0"/>
            <w:tcW w:w="3200" w:type="dxa"/>
          </w:tcPr>
          <w:p w14:paraId="512EF180" w14:textId="77777777" w:rsidR="00453904" w:rsidRPr="004848F2" w:rsidRDefault="00453904" w:rsidP="00936AB7">
            <w:pPr>
              <w:rPr>
                <w:rFonts w:cstheme="minorHAnsi"/>
                <w:sz w:val="16"/>
                <w:szCs w:val="16"/>
              </w:rPr>
            </w:pPr>
            <w:r w:rsidRPr="004848F2">
              <w:rPr>
                <w:rFonts w:cstheme="minorHAnsi"/>
                <w:sz w:val="16"/>
                <w:szCs w:val="16"/>
              </w:rPr>
              <w:t>Celkový rozpočet</w:t>
            </w:r>
          </w:p>
        </w:tc>
        <w:tc>
          <w:tcPr>
            <w:tcW w:w="5867" w:type="dxa"/>
          </w:tcPr>
          <w:p w14:paraId="10F39C59" w14:textId="7F80351B" w:rsidR="00453904" w:rsidRPr="004848F2" w:rsidRDefault="0045390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3 000 000 Kč</w:t>
            </w:r>
          </w:p>
        </w:tc>
      </w:tr>
      <w:tr w:rsidR="00453904" w:rsidRPr="004848F2" w14:paraId="240EECB3"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5FF825E5" w14:textId="77777777" w:rsidR="00453904" w:rsidRPr="004848F2" w:rsidRDefault="00453904" w:rsidP="00936AB7">
            <w:pPr>
              <w:rPr>
                <w:rFonts w:cstheme="minorHAnsi"/>
                <w:sz w:val="16"/>
                <w:szCs w:val="16"/>
              </w:rPr>
            </w:pPr>
            <w:r w:rsidRPr="004848F2">
              <w:rPr>
                <w:rFonts w:cstheme="minorHAnsi"/>
                <w:sz w:val="16"/>
                <w:szCs w:val="16"/>
              </w:rPr>
              <w:t>Zdroj financování</w:t>
            </w:r>
          </w:p>
        </w:tc>
        <w:tc>
          <w:tcPr>
            <w:tcW w:w="5867" w:type="dxa"/>
          </w:tcPr>
          <w:p w14:paraId="4DD29E47" w14:textId="6E9B6111" w:rsidR="00453904" w:rsidRPr="004848F2" w:rsidRDefault="00453904"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Výzva 84</w:t>
            </w:r>
          </w:p>
        </w:tc>
      </w:tr>
      <w:tr w:rsidR="00453904" w:rsidRPr="004848F2" w14:paraId="71E62672" w14:textId="77777777" w:rsidTr="004B4341">
        <w:tc>
          <w:tcPr>
            <w:cnfStyle w:val="001000000000" w:firstRow="0" w:lastRow="0" w:firstColumn="1" w:lastColumn="0" w:oddVBand="0" w:evenVBand="0" w:oddHBand="0" w:evenHBand="0" w:firstRowFirstColumn="0" w:firstRowLastColumn="0" w:lastRowFirstColumn="0" w:lastRowLastColumn="0"/>
            <w:tcW w:w="3200" w:type="dxa"/>
          </w:tcPr>
          <w:p w14:paraId="6B9B5FDF" w14:textId="77777777" w:rsidR="00453904" w:rsidRPr="004848F2" w:rsidRDefault="00453904" w:rsidP="00936AB7">
            <w:pPr>
              <w:rPr>
                <w:rFonts w:cstheme="minorHAnsi"/>
                <w:sz w:val="16"/>
                <w:szCs w:val="16"/>
              </w:rPr>
            </w:pPr>
            <w:r w:rsidRPr="004848F2">
              <w:rPr>
                <w:rFonts w:cstheme="minorHAnsi"/>
                <w:sz w:val="16"/>
                <w:szCs w:val="16"/>
              </w:rPr>
              <w:t>Časový harmonogram</w:t>
            </w:r>
          </w:p>
        </w:tc>
        <w:tc>
          <w:tcPr>
            <w:tcW w:w="5867" w:type="dxa"/>
          </w:tcPr>
          <w:p w14:paraId="42B9EDD7" w14:textId="0980F55A" w:rsidR="00453904" w:rsidRPr="004848F2" w:rsidRDefault="00E268E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53904" w:rsidRPr="004848F2" w14:paraId="58D215E7"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255DDF59" w14:textId="77777777" w:rsidR="00453904" w:rsidRPr="004848F2" w:rsidRDefault="00453904" w:rsidP="00936AB7">
            <w:pPr>
              <w:rPr>
                <w:rFonts w:cstheme="minorHAnsi"/>
                <w:sz w:val="16"/>
                <w:szCs w:val="16"/>
              </w:rPr>
            </w:pPr>
            <w:r w:rsidRPr="004848F2">
              <w:rPr>
                <w:rFonts w:cstheme="minorHAnsi"/>
                <w:sz w:val="16"/>
                <w:szCs w:val="16"/>
              </w:rPr>
              <w:t>Cíl MAP:</w:t>
            </w:r>
          </w:p>
        </w:tc>
        <w:tc>
          <w:tcPr>
            <w:tcW w:w="5867" w:type="dxa"/>
          </w:tcPr>
          <w:p w14:paraId="1D4E1D98" w14:textId="4151915C" w:rsidR="00453904" w:rsidRPr="00183B9F" w:rsidRDefault="00183B9F"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83B9F">
              <w:rPr>
                <w:rFonts w:cstheme="minorHAnsi"/>
                <w:sz w:val="16"/>
                <w:szCs w:val="16"/>
              </w:rPr>
              <w:t>3.1 Moderní, kvalitní a fyzicky dostupná (bezbariérová) infrastruktura budov s přihlédnutím k potřebám společného vzdělávání a inkluze</w:t>
            </w:r>
          </w:p>
        </w:tc>
      </w:tr>
      <w:tr w:rsidR="00453904" w:rsidRPr="004848F2" w14:paraId="2A507F5A" w14:textId="77777777" w:rsidTr="004B4341">
        <w:tc>
          <w:tcPr>
            <w:cnfStyle w:val="001000000000" w:firstRow="0" w:lastRow="0" w:firstColumn="1" w:lastColumn="0" w:oddVBand="0" w:evenVBand="0" w:oddHBand="0" w:evenHBand="0" w:firstRowFirstColumn="0" w:firstRowLastColumn="0" w:lastRowFirstColumn="0" w:lastRowLastColumn="0"/>
            <w:tcW w:w="3200" w:type="dxa"/>
          </w:tcPr>
          <w:p w14:paraId="0E9F15EA" w14:textId="77777777" w:rsidR="00453904" w:rsidRPr="004848F2" w:rsidRDefault="00453904" w:rsidP="00936AB7">
            <w:pPr>
              <w:rPr>
                <w:rFonts w:cstheme="minorHAnsi"/>
                <w:sz w:val="16"/>
                <w:szCs w:val="16"/>
              </w:rPr>
            </w:pPr>
            <w:r w:rsidRPr="004848F2">
              <w:rPr>
                <w:rFonts w:cstheme="minorHAnsi"/>
                <w:sz w:val="16"/>
                <w:szCs w:val="16"/>
              </w:rPr>
              <w:t>Opatření MAP:</w:t>
            </w:r>
          </w:p>
        </w:tc>
        <w:tc>
          <w:tcPr>
            <w:tcW w:w="5867" w:type="dxa"/>
          </w:tcPr>
          <w:p w14:paraId="08186111" w14:textId="18A1E373" w:rsidR="00453904" w:rsidRPr="00183B9F" w:rsidRDefault="00183B9F"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83B9F">
              <w:rPr>
                <w:rFonts w:cstheme="minorHAnsi"/>
                <w:sz w:val="16"/>
                <w:szCs w:val="16"/>
              </w:rPr>
              <w:t>3.1.2 Rekonstrukce a modernizace vybavení a technického a provozního zařízení budov a školských zařízení</w:t>
            </w:r>
          </w:p>
        </w:tc>
      </w:tr>
    </w:tbl>
    <w:p w14:paraId="7078AC16" w14:textId="77777777" w:rsidR="00A40D89" w:rsidRDefault="00A40D89"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453904" w:rsidRPr="004848F2" w14:paraId="263B43AB"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0FD7C4D8" w14:textId="77777777" w:rsidR="00453904" w:rsidRPr="004848F2" w:rsidRDefault="00453904" w:rsidP="00936AB7">
            <w:pPr>
              <w:rPr>
                <w:rFonts w:cstheme="minorHAnsi"/>
                <w:b w:val="0"/>
                <w:bCs w:val="0"/>
                <w:sz w:val="16"/>
                <w:szCs w:val="16"/>
              </w:rPr>
            </w:pPr>
            <w:r w:rsidRPr="004848F2">
              <w:rPr>
                <w:rFonts w:cstheme="minorHAnsi"/>
                <w:sz w:val="16"/>
                <w:szCs w:val="16"/>
              </w:rPr>
              <w:t>Aktivita</w:t>
            </w:r>
          </w:p>
        </w:tc>
        <w:tc>
          <w:tcPr>
            <w:tcW w:w="5863" w:type="dxa"/>
          </w:tcPr>
          <w:p w14:paraId="63A75A2C" w14:textId="41A98C50" w:rsidR="00453904" w:rsidRPr="00453904" w:rsidRDefault="00453904" w:rsidP="00936AB7">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Modernizace ŠKOLNÍ JÍDELNY</w:t>
            </w:r>
          </w:p>
        </w:tc>
      </w:tr>
      <w:tr w:rsidR="00453904" w:rsidRPr="004848F2" w14:paraId="2DEBECE6"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4A9FD05C" w14:textId="77777777" w:rsidR="00453904" w:rsidRPr="004848F2" w:rsidRDefault="00453904" w:rsidP="00936AB7">
            <w:pPr>
              <w:rPr>
                <w:rFonts w:cstheme="minorHAnsi"/>
                <w:sz w:val="16"/>
                <w:szCs w:val="16"/>
              </w:rPr>
            </w:pPr>
            <w:r w:rsidRPr="004848F2">
              <w:rPr>
                <w:rFonts w:cstheme="minorHAnsi"/>
                <w:sz w:val="16"/>
                <w:szCs w:val="16"/>
              </w:rPr>
              <w:t>Charakteristika aktivity</w:t>
            </w:r>
          </w:p>
        </w:tc>
        <w:tc>
          <w:tcPr>
            <w:tcW w:w="5863" w:type="dxa"/>
          </w:tcPr>
          <w:p w14:paraId="70094012" w14:textId="67DE7D0D" w:rsidR="00453904" w:rsidRPr="004848F2" w:rsidRDefault="00453904" w:rsidP="00936A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Modernizace školní </w:t>
            </w:r>
            <w:r w:rsidR="00DC3A04">
              <w:rPr>
                <w:rFonts w:cstheme="minorHAnsi"/>
                <w:sz w:val="16"/>
                <w:szCs w:val="16"/>
              </w:rPr>
              <w:t>jídelny – nákup</w:t>
            </w:r>
            <w:r w:rsidR="00DC3A04" w:rsidRPr="00DC3A04">
              <w:rPr>
                <w:rFonts w:cstheme="minorHAnsi"/>
                <w:sz w:val="16"/>
                <w:szCs w:val="16"/>
              </w:rPr>
              <w:t xml:space="preserve"> nového konvektomatu, multifunkční pánve a dalších spotřebičů na vaření a uchovávání uvařených jídel (je to v souvislosti se spojením ZŠ a MŠ, kdy pro oba subjekty bude jedna kuchyň)</w:t>
            </w:r>
            <w:r w:rsidR="00DC3A04">
              <w:rPr>
                <w:rFonts w:cstheme="minorHAnsi"/>
                <w:sz w:val="16"/>
                <w:szCs w:val="16"/>
              </w:rPr>
              <w:t xml:space="preserve">. Realizace v několika etapách. </w:t>
            </w:r>
          </w:p>
        </w:tc>
      </w:tr>
      <w:tr w:rsidR="00453904" w:rsidRPr="004848F2" w14:paraId="790D6362"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4EEBFEDB" w14:textId="77777777" w:rsidR="00453904" w:rsidRPr="004848F2" w:rsidRDefault="00453904" w:rsidP="00936AB7">
            <w:pPr>
              <w:rPr>
                <w:rFonts w:cstheme="minorHAnsi"/>
                <w:sz w:val="16"/>
                <w:szCs w:val="16"/>
              </w:rPr>
            </w:pPr>
            <w:r w:rsidRPr="004848F2">
              <w:rPr>
                <w:rFonts w:cstheme="minorHAnsi"/>
                <w:sz w:val="16"/>
                <w:szCs w:val="16"/>
              </w:rPr>
              <w:t>Realizátor nositel</w:t>
            </w:r>
          </w:p>
        </w:tc>
        <w:tc>
          <w:tcPr>
            <w:tcW w:w="5863" w:type="dxa"/>
          </w:tcPr>
          <w:p w14:paraId="4E9D0674" w14:textId="77777777" w:rsidR="00453904" w:rsidRPr="004848F2" w:rsidRDefault="0045390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453904" w:rsidRPr="004848F2" w14:paraId="29E79367" w14:textId="77777777" w:rsidTr="004B434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11AA9F3D" w14:textId="77777777" w:rsidR="00453904" w:rsidRPr="004848F2" w:rsidRDefault="00453904" w:rsidP="00936AB7">
            <w:pPr>
              <w:rPr>
                <w:rFonts w:cstheme="minorHAnsi"/>
                <w:sz w:val="16"/>
                <w:szCs w:val="16"/>
              </w:rPr>
            </w:pPr>
            <w:r w:rsidRPr="004848F2">
              <w:rPr>
                <w:rFonts w:cstheme="minorHAnsi"/>
                <w:sz w:val="16"/>
                <w:szCs w:val="16"/>
              </w:rPr>
              <w:t>Místo realizace</w:t>
            </w:r>
          </w:p>
        </w:tc>
        <w:tc>
          <w:tcPr>
            <w:tcW w:w="5863" w:type="dxa"/>
          </w:tcPr>
          <w:p w14:paraId="59ABABB8" w14:textId="77777777" w:rsidR="00453904" w:rsidRPr="004848F2" w:rsidRDefault="00453904"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453904" w:rsidRPr="004848F2" w14:paraId="35C4F2E7"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340E9CED" w14:textId="77777777" w:rsidR="00453904" w:rsidRPr="004848F2" w:rsidRDefault="00453904" w:rsidP="00936AB7">
            <w:pPr>
              <w:rPr>
                <w:rFonts w:cstheme="minorHAnsi"/>
                <w:sz w:val="16"/>
                <w:szCs w:val="16"/>
              </w:rPr>
            </w:pPr>
            <w:r w:rsidRPr="004848F2">
              <w:rPr>
                <w:rFonts w:cstheme="minorHAnsi"/>
                <w:sz w:val="16"/>
                <w:szCs w:val="16"/>
              </w:rPr>
              <w:t>Cíl aktivity</w:t>
            </w:r>
          </w:p>
        </w:tc>
        <w:tc>
          <w:tcPr>
            <w:tcW w:w="5863" w:type="dxa"/>
          </w:tcPr>
          <w:p w14:paraId="2FA70704" w14:textId="023FBF32" w:rsidR="00453904" w:rsidRPr="004848F2" w:rsidRDefault="0045390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Modernizace školní jídelny</w:t>
            </w:r>
          </w:p>
        </w:tc>
      </w:tr>
      <w:tr w:rsidR="00453904" w:rsidRPr="004848F2" w14:paraId="70322C3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5FA76893" w14:textId="77777777" w:rsidR="00453904" w:rsidRPr="004848F2" w:rsidRDefault="00453904" w:rsidP="00936AB7">
            <w:pPr>
              <w:rPr>
                <w:rFonts w:cstheme="minorHAnsi"/>
                <w:sz w:val="16"/>
                <w:szCs w:val="16"/>
              </w:rPr>
            </w:pPr>
            <w:r w:rsidRPr="004848F2">
              <w:rPr>
                <w:rFonts w:cstheme="minorHAnsi"/>
                <w:sz w:val="16"/>
                <w:szCs w:val="16"/>
              </w:rPr>
              <w:t>Spolupráce</w:t>
            </w:r>
          </w:p>
        </w:tc>
        <w:tc>
          <w:tcPr>
            <w:tcW w:w="5863" w:type="dxa"/>
          </w:tcPr>
          <w:p w14:paraId="3463B561" w14:textId="77777777" w:rsidR="00453904" w:rsidRPr="004848F2" w:rsidRDefault="00453904"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453904" w:rsidRPr="004848F2" w14:paraId="475495F6"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4FD836D7" w14:textId="77777777" w:rsidR="00453904" w:rsidRPr="004848F2" w:rsidRDefault="00453904" w:rsidP="00936AB7">
            <w:pPr>
              <w:rPr>
                <w:rFonts w:cstheme="minorHAnsi"/>
                <w:sz w:val="16"/>
                <w:szCs w:val="16"/>
              </w:rPr>
            </w:pPr>
            <w:r w:rsidRPr="004848F2">
              <w:rPr>
                <w:rFonts w:cstheme="minorHAnsi"/>
                <w:sz w:val="16"/>
                <w:szCs w:val="16"/>
              </w:rPr>
              <w:t>Celkový rozpočet</w:t>
            </w:r>
          </w:p>
        </w:tc>
        <w:tc>
          <w:tcPr>
            <w:tcW w:w="5863" w:type="dxa"/>
          </w:tcPr>
          <w:p w14:paraId="34BCBABC" w14:textId="6C0CFA32" w:rsidR="00453904" w:rsidRPr="004848F2" w:rsidRDefault="00DC3A0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3 000 000 </w:t>
            </w:r>
            <w:r w:rsidR="00453904">
              <w:rPr>
                <w:rFonts w:cstheme="minorHAnsi"/>
                <w:sz w:val="16"/>
                <w:szCs w:val="16"/>
              </w:rPr>
              <w:t>Kč</w:t>
            </w:r>
          </w:p>
        </w:tc>
      </w:tr>
      <w:tr w:rsidR="00453904" w:rsidRPr="004848F2" w14:paraId="7AE37666"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1309EC24" w14:textId="77777777" w:rsidR="00453904" w:rsidRPr="004848F2" w:rsidRDefault="00453904" w:rsidP="00936AB7">
            <w:pPr>
              <w:rPr>
                <w:rFonts w:cstheme="minorHAnsi"/>
                <w:sz w:val="16"/>
                <w:szCs w:val="16"/>
              </w:rPr>
            </w:pPr>
            <w:r w:rsidRPr="004848F2">
              <w:rPr>
                <w:rFonts w:cstheme="minorHAnsi"/>
                <w:sz w:val="16"/>
                <w:szCs w:val="16"/>
              </w:rPr>
              <w:t>Zdroj financování</w:t>
            </w:r>
          </w:p>
        </w:tc>
        <w:tc>
          <w:tcPr>
            <w:tcW w:w="5863" w:type="dxa"/>
          </w:tcPr>
          <w:p w14:paraId="7EB4D886" w14:textId="63F0DF67" w:rsidR="00453904" w:rsidRPr="004848F2" w:rsidRDefault="00DC3A04"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Zřizovatel, fond školy </w:t>
            </w:r>
          </w:p>
        </w:tc>
      </w:tr>
      <w:tr w:rsidR="00453904" w:rsidRPr="004848F2" w14:paraId="49D0D8F3"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034232A6" w14:textId="77777777" w:rsidR="00453904" w:rsidRPr="004848F2" w:rsidRDefault="00453904" w:rsidP="00936AB7">
            <w:pPr>
              <w:rPr>
                <w:rFonts w:cstheme="minorHAnsi"/>
                <w:sz w:val="16"/>
                <w:szCs w:val="16"/>
              </w:rPr>
            </w:pPr>
            <w:r w:rsidRPr="004848F2">
              <w:rPr>
                <w:rFonts w:cstheme="minorHAnsi"/>
                <w:sz w:val="16"/>
                <w:szCs w:val="16"/>
              </w:rPr>
              <w:t>Časový harmonogram</w:t>
            </w:r>
          </w:p>
        </w:tc>
        <w:tc>
          <w:tcPr>
            <w:tcW w:w="5863" w:type="dxa"/>
          </w:tcPr>
          <w:p w14:paraId="1D9DCD11" w14:textId="1D4315BD" w:rsidR="00453904" w:rsidRPr="004848F2" w:rsidRDefault="00E268E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53904" w:rsidRPr="004848F2" w14:paraId="291452C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6C1FAF9A" w14:textId="77777777" w:rsidR="00453904" w:rsidRPr="004848F2" w:rsidRDefault="00453904" w:rsidP="00936AB7">
            <w:pPr>
              <w:rPr>
                <w:rFonts w:cstheme="minorHAnsi"/>
                <w:sz w:val="16"/>
                <w:szCs w:val="16"/>
              </w:rPr>
            </w:pPr>
            <w:r w:rsidRPr="004848F2">
              <w:rPr>
                <w:rFonts w:cstheme="minorHAnsi"/>
                <w:sz w:val="16"/>
                <w:szCs w:val="16"/>
              </w:rPr>
              <w:t>Cíl MAP:</w:t>
            </w:r>
          </w:p>
        </w:tc>
        <w:tc>
          <w:tcPr>
            <w:tcW w:w="5863" w:type="dxa"/>
          </w:tcPr>
          <w:p w14:paraId="16A0922C" w14:textId="77681BAC" w:rsidR="00453904" w:rsidRPr="004848F2" w:rsidRDefault="00183B9F"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rFonts w:cstheme="minorHAnsi"/>
                <w:sz w:val="16"/>
                <w:szCs w:val="16"/>
              </w:rPr>
              <w:t xml:space="preserve">3.3 Funkční a bezpečné zázemí (jídelny, tělocvičny, šatny apod.) a okolí školských zařízení (hřiště, zahrady, </w:t>
            </w:r>
            <w:r w:rsidR="004B4341" w:rsidRPr="00183B9F">
              <w:rPr>
                <w:rFonts w:cstheme="minorHAnsi"/>
                <w:sz w:val="16"/>
                <w:szCs w:val="16"/>
              </w:rPr>
              <w:t>sportoviště</w:t>
            </w:r>
            <w:r w:rsidRPr="00183B9F">
              <w:rPr>
                <w:rFonts w:cstheme="minorHAnsi"/>
                <w:sz w:val="16"/>
                <w:szCs w:val="16"/>
              </w:rPr>
              <w:t xml:space="preserve"> apod.)</w:t>
            </w:r>
          </w:p>
        </w:tc>
      </w:tr>
      <w:tr w:rsidR="00453904" w:rsidRPr="004848F2" w14:paraId="07DDCF9C"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0BB7E633" w14:textId="77777777" w:rsidR="00453904" w:rsidRPr="004848F2" w:rsidRDefault="00453904" w:rsidP="00936AB7">
            <w:pPr>
              <w:rPr>
                <w:rFonts w:cstheme="minorHAnsi"/>
                <w:sz w:val="16"/>
                <w:szCs w:val="16"/>
              </w:rPr>
            </w:pPr>
            <w:r w:rsidRPr="004848F2">
              <w:rPr>
                <w:rFonts w:cstheme="minorHAnsi"/>
                <w:sz w:val="16"/>
                <w:szCs w:val="16"/>
              </w:rPr>
              <w:t>Opatření MAP:</w:t>
            </w:r>
          </w:p>
        </w:tc>
        <w:tc>
          <w:tcPr>
            <w:tcW w:w="5863" w:type="dxa"/>
          </w:tcPr>
          <w:p w14:paraId="2906E076" w14:textId="7B81105A" w:rsidR="00453904" w:rsidRPr="004848F2" w:rsidRDefault="00183B9F"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rFonts w:cstheme="minorHAnsi"/>
                <w:sz w:val="16"/>
                <w:szCs w:val="16"/>
              </w:rPr>
              <w:t xml:space="preserve">3.3.1 Rekonstrukce a modernizace zázemí budov školských zařízení (jídelny, tělocvičny, </w:t>
            </w:r>
            <w:r w:rsidR="004B4341" w:rsidRPr="00183B9F">
              <w:rPr>
                <w:rFonts w:cstheme="minorHAnsi"/>
                <w:sz w:val="16"/>
                <w:szCs w:val="16"/>
              </w:rPr>
              <w:t>šatny</w:t>
            </w:r>
            <w:r w:rsidRPr="00183B9F">
              <w:rPr>
                <w:rFonts w:cstheme="minorHAnsi"/>
                <w:sz w:val="16"/>
                <w:szCs w:val="16"/>
              </w:rPr>
              <w:t xml:space="preserve"> apod.)</w:t>
            </w:r>
          </w:p>
        </w:tc>
      </w:tr>
    </w:tbl>
    <w:p w14:paraId="6A037758" w14:textId="77777777" w:rsidR="00A40D89" w:rsidRDefault="00A40D89"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B7912" w:rsidRPr="004848F2" w14:paraId="253E61CE"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60FCB387" w14:textId="77777777" w:rsidR="007B7912" w:rsidRPr="004848F2" w:rsidRDefault="007B7912" w:rsidP="00936AB7">
            <w:pPr>
              <w:rPr>
                <w:rFonts w:cstheme="minorHAnsi"/>
                <w:b w:val="0"/>
                <w:bCs w:val="0"/>
                <w:sz w:val="16"/>
                <w:szCs w:val="16"/>
              </w:rPr>
            </w:pPr>
            <w:r w:rsidRPr="004848F2">
              <w:rPr>
                <w:rFonts w:cstheme="minorHAnsi"/>
                <w:sz w:val="16"/>
                <w:szCs w:val="16"/>
              </w:rPr>
              <w:t>Aktivita</w:t>
            </w:r>
          </w:p>
        </w:tc>
        <w:tc>
          <w:tcPr>
            <w:tcW w:w="5863" w:type="dxa"/>
          </w:tcPr>
          <w:p w14:paraId="59802CAA" w14:textId="4EE68FAE" w:rsidR="007B7912" w:rsidRPr="00453904" w:rsidRDefault="007B7912" w:rsidP="00936AB7">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Venkovní učebna</w:t>
            </w:r>
          </w:p>
        </w:tc>
      </w:tr>
      <w:tr w:rsidR="007B7912" w:rsidRPr="004848F2" w14:paraId="271F72DD"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653AF2D3" w14:textId="77777777" w:rsidR="007B7912" w:rsidRPr="004848F2" w:rsidRDefault="007B7912" w:rsidP="00936AB7">
            <w:pPr>
              <w:rPr>
                <w:rFonts w:cstheme="minorHAnsi"/>
                <w:sz w:val="16"/>
                <w:szCs w:val="16"/>
              </w:rPr>
            </w:pPr>
            <w:r w:rsidRPr="004848F2">
              <w:rPr>
                <w:rFonts w:cstheme="minorHAnsi"/>
                <w:sz w:val="16"/>
                <w:szCs w:val="16"/>
              </w:rPr>
              <w:t>Charakteristika aktivity</w:t>
            </w:r>
          </w:p>
        </w:tc>
        <w:tc>
          <w:tcPr>
            <w:tcW w:w="5863" w:type="dxa"/>
          </w:tcPr>
          <w:p w14:paraId="21828470" w14:textId="5FD4AA98" w:rsidR="007B7912" w:rsidRPr="004848F2" w:rsidRDefault="007B7912" w:rsidP="00936A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w:t>
            </w:r>
            <w:r w:rsidRPr="007B7912">
              <w:rPr>
                <w:rFonts w:cstheme="minorHAnsi"/>
                <w:sz w:val="16"/>
                <w:szCs w:val="16"/>
              </w:rPr>
              <w:t>ealizace venkovní učebny na dvoře 1.stupně se zaměřením na ekologii a udržitelnost</w:t>
            </w:r>
          </w:p>
        </w:tc>
      </w:tr>
      <w:tr w:rsidR="007B7912" w:rsidRPr="004848F2" w14:paraId="0AC483CC"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7C864845" w14:textId="77777777" w:rsidR="007B7912" w:rsidRPr="004848F2" w:rsidRDefault="007B7912" w:rsidP="00936AB7">
            <w:pPr>
              <w:rPr>
                <w:rFonts w:cstheme="minorHAnsi"/>
                <w:sz w:val="16"/>
                <w:szCs w:val="16"/>
              </w:rPr>
            </w:pPr>
            <w:r w:rsidRPr="004848F2">
              <w:rPr>
                <w:rFonts w:cstheme="minorHAnsi"/>
                <w:sz w:val="16"/>
                <w:szCs w:val="16"/>
              </w:rPr>
              <w:t>Realizátor nositel</w:t>
            </w:r>
          </w:p>
        </w:tc>
        <w:tc>
          <w:tcPr>
            <w:tcW w:w="5863" w:type="dxa"/>
          </w:tcPr>
          <w:p w14:paraId="468F83EA" w14:textId="77777777" w:rsidR="007B7912" w:rsidRPr="004848F2" w:rsidRDefault="007B7912"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B7912" w:rsidRPr="004848F2" w14:paraId="1910721D" w14:textId="77777777" w:rsidTr="004B434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3000F025" w14:textId="77777777" w:rsidR="007B7912" w:rsidRPr="004848F2" w:rsidRDefault="007B7912" w:rsidP="00936AB7">
            <w:pPr>
              <w:rPr>
                <w:rFonts w:cstheme="minorHAnsi"/>
                <w:sz w:val="16"/>
                <w:szCs w:val="16"/>
              </w:rPr>
            </w:pPr>
            <w:r w:rsidRPr="004848F2">
              <w:rPr>
                <w:rFonts w:cstheme="minorHAnsi"/>
                <w:sz w:val="16"/>
                <w:szCs w:val="16"/>
              </w:rPr>
              <w:t>Místo realizace</w:t>
            </w:r>
          </w:p>
        </w:tc>
        <w:tc>
          <w:tcPr>
            <w:tcW w:w="5863" w:type="dxa"/>
          </w:tcPr>
          <w:p w14:paraId="2F097669" w14:textId="77777777" w:rsidR="007B7912" w:rsidRPr="004848F2" w:rsidRDefault="007B7912"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B7912" w:rsidRPr="004848F2" w14:paraId="445C8A74"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26F67F74" w14:textId="77777777" w:rsidR="007B7912" w:rsidRPr="004848F2" w:rsidRDefault="007B7912" w:rsidP="00936AB7">
            <w:pPr>
              <w:rPr>
                <w:rFonts w:cstheme="minorHAnsi"/>
                <w:sz w:val="16"/>
                <w:szCs w:val="16"/>
              </w:rPr>
            </w:pPr>
            <w:r w:rsidRPr="004848F2">
              <w:rPr>
                <w:rFonts w:cstheme="minorHAnsi"/>
                <w:sz w:val="16"/>
                <w:szCs w:val="16"/>
              </w:rPr>
              <w:t>Cíl aktivity</w:t>
            </w:r>
          </w:p>
        </w:tc>
        <w:tc>
          <w:tcPr>
            <w:tcW w:w="5863" w:type="dxa"/>
          </w:tcPr>
          <w:p w14:paraId="59845277" w14:textId="16D14BDB" w:rsidR="007B7912" w:rsidRPr="004848F2" w:rsidRDefault="007B7912"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R</w:t>
            </w:r>
            <w:r w:rsidRPr="007B7912">
              <w:rPr>
                <w:rFonts w:cstheme="minorHAnsi"/>
                <w:sz w:val="16"/>
                <w:szCs w:val="16"/>
              </w:rPr>
              <w:t>ealizace venkovní učebny na dvoře 1.stupně se zaměřením na ekologii a udržitelnost</w:t>
            </w:r>
          </w:p>
        </w:tc>
      </w:tr>
      <w:tr w:rsidR="007B7912" w:rsidRPr="004848F2" w14:paraId="099057F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2D385B35" w14:textId="77777777" w:rsidR="007B7912" w:rsidRPr="004848F2" w:rsidRDefault="007B7912" w:rsidP="00936AB7">
            <w:pPr>
              <w:rPr>
                <w:rFonts w:cstheme="minorHAnsi"/>
                <w:sz w:val="16"/>
                <w:szCs w:val="16"/>
              </w:rPr>
            </w:pPr>
            <w:r w:rsidRPr="004848F2">
              <w:rPr>
                <w:rFonts w:cstheme="minorHAnsi"/>
                <w:sz w:val="16"/>
                <w:szCs w:val="16"/>
              </w:rPr>
              <w:t>Spolupráce</w:t>
            </w:r>
          </w:p>
        </w:tc>
        <w:tc>
          <w:tcPr>
            <w:tcW w:w="5863" w:type="dxa"/>
          </w:tcPr>
          <w:p w14:paraId="660FDCA3" w14:textId="77777777" w:rsidR="007B7912" w:rsidRPr="004848F2" w:rsidRDefault="007B7912"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B7912" w:rsidRPr="004848F2" w14:paraId="44619ED7"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018C9201" w14:textId="77777777" w:rsidR="007B7912" w:rsidRPr="004848F2" w:rsidRDefault="007B7912" w:rsidP="00936AB7">
            <w:pPr>
              <w:rPr>
                <w:rFonts w:cstheme="minorHAnsi"/>
                <w:sz w:val="16"/>
                <w:szCs w:val="16"/>
              </w:rPr>
            </w:pPr>
            <w:r w:rsidRPr="004848F2">
              <w:rPr>
                <w:rFonts w:cstheme="minorHAnsi"/>
                <w:sz w:val="16"/>
                <w:szCs w:val="16"/>
              </w:rPr>
              <w:t>Celkový rozpočet</w:t>
            </w:r>
          </w:p>
        </w:tc>
        <w:tc>
          <w:tcPr>
            <w:tcW w:w="5863" w:type="dxa"/>
          </w:tcPr>
          <w:p w14:paraId="08C9E4F7" w14:textId="5C2ADBF8" w:rsidR="007B7912" w:rsidRPr="004848F2" w:rsidRDefault="007B7912"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6 000 000Kč</w:t>
            </w:r>
          </w:p>
        </w:tc>
      </w:tr>
      <w:tr w:rsidR="007B7912" w:rsidRPr="004848F2" w14:paraId="18D67F3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70176B8B" w14:textId="77777777" w:rsidR="007B7912" w:rsidRPr="004848F2" w:rsidRDefault="007B7912" w:rsidP="00936AB7">
            <w:pPr>
              <w:rPr>
                <w:rFonts w:cstheme="minorHAnsi"/>
                <w:sz w:val="16"/>
                <w:szCs w:val="16"/>
              </w:rPr>
            </w:pPr>
            <w:r w:rsidRPr="004848F2">
              <w:rPr>
                <w:rFonts w:cstheme="minorHAnsi"/>
                <w:sz w:val="16"/>
                <w:szCs w:val="16"/>
              </w:rPr>
              <w:t>Zdroj financování</w:t>
            </w:r>
          </w:p>
        </w:tc>
        <w:tc>
          <w:tcPr>
            <w:tcW w:w="5863" w:type="dxa"/>
          </w:tcPr>
          <w:p w14:paraId="4D8595F4" w14:textId="546F74CF" w:rsidR="007B7912" w:rsidRPr="004848F2" w:rsidRDefault="007B7912"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Dotace </w:t>
            </w:r>
          </w:p>
        </w:tc>
      </w:tr>
      <w:tr w:rsidR="007B7912" w:rsidRPr="004848F2" w14:paraId="0CD3ABD4"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77DA5490" w14:textId="77777777" w:rsidR="007B7912" w:rsidRPr="004848F2" w:rsidRDefault="007B7912" w:rsidP="00936AB7">
            <w:pPr>
              <w:rPr>
                <w:rFonts w:cstheme="minorHAnsi"/>
                <w:sz w:val="16"/>
                <w:szCs w:val="16"/>
              </w:rPr>
            </w:pPr>
            <w:r w:rsidRPr="004848F2">
              <w:rPr>
                <w:rFonts w:cstheme="minorHAnsi"/>
                <w:sz w:val="16"/>
                <w:szCs w:val="16"/>
              </w:rPr>
              <w:t>Časový harmonogram</w:t>
            </w:r>
          </w:p>
        </w:tc>
        <w:tc>
          <w:tcPr>
            <w:tcW w:w="5863" w:type="dxa"/>
          </w:tcPr>
          <w:p w14:paraId="0DEB0962" w14:textId="11D310DC" w:rsidR="007B7912" w:rsidRPr="004848F2" w:rsidRDefault="00E268E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7B7912" w:rsidRPr="004848F2" w14:paraId="0F02CE2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2F739279" w14:textId="77777777" w:rsidR="007B7912" w:rsidRPr="004848F2" w:rsidRDefault="007B7912" w:rsidP="00936AB7">
            <w:pPr>
              <w:rPr>
                <w:rFonts w:cstheme="minorHAnsi"/>
                <w:sz w:val="16"/>
                <w:szCs w:val="16"/>
              </w:rPr>
            </w:pPr>
            <w:r w:rsidRPr="004848F2">
              <w:rPr>
                <w:rFonts w:cstheme="minorHAnsi"/>
                <w:sz w:val="16"/>
                <w:szCs w:val="16"/>
              </w:rPr>
              <w:t>Cíl MAP:</w:t>
            </w:r>
          </w:p>
        </w:tc>
        <w:tc>
          <w:tcPr>
            <w:tcW w:w="5863" w:type="dxa"/>
          </w:tcPr>
          <w:p w14:paraId="7FC6F71B" w14:textId="31D1AB82" w:rsidR="007B7912" w:rsidRPr="00183B9F" w:rsidRDefault="00183B9F" w:rsidP="00936AB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rPr>
            </w:pPr>
            <w:r w:rsidRPr="00183B9F">
              <w:rPr>
                <w:rFonts w:cstheme="minorHAnsi"/>
                <w:color w:val="000000" w:themeColor="text1"/>
                <w:sz w:val="16"/>
                <w:szCs w:val="16"/>
              </w:rPr>
              <w:t xml:space="preserve">3.3 Funkční a bezpečné zázemí (jídelny, tělocvičny, šatny apod.) a okolí školských zařízení (hřiště, zahrady, </w:t>
            </w:r>
            <w:r w:rsidR="004B4341" w:rsidRPr="00183B9F">
              <w:rPr>
                <w:rFonts w:cstheme="minorHAnsi"/>
                <w:color w:val="000000" w:themeColor="text1"/>
                <w:sz w:val="16"/>
                <w:szCs w:val="16"/>
              </w:rPr>
              <w:t>sportoviště</w:t>
            </w:r>
            <w:r w:rsidRPr="00183B9F">
              <w:rPr>
                <w:rFonts w:cstheme="minorHAnsi"/>
                <w:color w:val="000000" w:themeColor="text1"/>
                <w:sz w:val="16"/>
                <w:szCs w:val="16"/>
              </w:rPr>
              <w:t xml:space="preserve"> apod.)</w:t>
            </w:r>
          </w:p>
        </w:tc>
      </w:tr>
      <w:tr w:rsidR="007B7912" w:rsidRPr="004848F2" w14:paraId="0E0D0DDB"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79AAA39F" w14:textId="77777777" w:rsidR="007B7912" w:rsidRPr="004848F2" w:rsidRDefault="007B7912" w:rsidP="00936AB7">
            <w:pPr>
              <w:rPr>
                <w:rFonts w:cstheme="minorHAnsi"/>
                <w:sz w:val="16"/>
                <w:szCs w:val="16"/>
              </w:rPr>
            </w:pPr>
            <w:r w:rsidRPr="004848F2">
              <w:rPr>
                <w:rFonts w:cstheme="minorHAnsi"/>
                <w:sz w:val="16"/>
                <w:szCs w:val="16"/>
              </w:rPr>
              <w:t>Opatření MAP:</w:t>
            </w:r>
          </w:p>
        </w:tc>
        <w:tc>
          <w:tcPr>
            <w:tcW w:w="5863" w:type="dxa"/>
          </w:tcPr>
          <w:p w14:paraId="22541096" w14:textId="28E7B9CE" w:rsidR="007B7912" w:rsidRPr="00183B9F" w:rsidRDefault="00183B9F" w:rsidP="00936AB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sidRPr="00183B9F">
              <w:rPr>
                <w:rFonts w:cstheme="minorHAnsi"/>
                <w:color w:val="000000" w:themeColor="text1"/>
                <w:sz w:val="16"/>
                <w:szCs w:val="16"/>
              </w:rPr>
              <w:t>3.3.3 Výstavba, rekonstrukce a modernizace okolí školských zařízení (hřiště, zahrady, sportoviště apod.)</w:t>
            </w:r>
          </w:p>
        </w:tc>
      </w:tr>
    </w:tbl>
    <w:p w14:paraId="662E637F" w14:textId="77777777" w:rsidR="00A40D89" w:rsidRDefault="00A40D89" w:rsidP="0085768F">
      <w:pPr>
        <w:spacing w:after="0"/>
        <w:jc w:val="center"/>
        <w:rPr>
          <w:b/>
          <w:bCs/>
          <w:sz w:val="16"/>
          <w:szCs w:val="16"/>
          <w:lang w:eastAsia="x-none"/>
        </w:rPr>
      </w:pPr>
    </w:p>
    <w:p w14:paraId="3C95EC87" w14:textId="77777777" w:rsidR="004B4341" w:rsidRDefault="004B4341" w:rsidP="0085768F">
      <w:pPr>
        <w:spacing w:after="0"/>
        <w:jc w:val="center"/>
        <w:rPr>
          <w:b/>
          <w:bCs/>
          <w:sz w:val="16"/>
          <w:szCs w:val="16"/>
          <w:lang w:eastAsia="x-none"/>
        </w:rPr>
      </w:pPr>
    </w:p>
    <w:p w14:paraId="30E16505" w14:textId="77777777" w:rsidR="004B4341" w:rsidRDefault="004B4341" w:rsidP="0085768F">
      <w:pPr>
        <w:spacing w:after="0"/>
        <w:jc w:val="center"/>
        <w:rPr>
          <w:b/>
          <w:bCs/>
          <w:sz w:val="16"/>
          <w:szCs w:val="16"/>
          <w:lang w:eastAsia="x-none"/>
        </w:rPr>
      </w:pPr>
    </w:p>
    <w:p w14:paraId="16E8A59F" w14:textId="77777777" w:rsidR="004B4341" w:rsidRDefault="004B4341" w:rsidP="0085768F">
      <w:pPr>
        <w:spacing w:after="0"/>
        <w:jc w:val="center"/>
        <w:rPr>
          <w:b/>
          <w:bCs/>
          <w:sz w:val="16"/>
          <w:szCs w:val="16"/>
          <w:lang w:eastAsia="x-none"/>
        </w:rPr>
      </w:pPr>
    </w:p>
    <w:p w14:paraId="3D47092D" w14:textId="77777777" w:rsidR="004B4341" w:rsidRDefault="004B4341"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B7912" w:rsidRPr="004848F2" w14:paraId="0508399B"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44A86C3C" w14:textId="77777777" w:rsidR="007B7912" w:rsidRPr="004848F2" w:rsidRDefault="007B7912" w:rsidP="00936AB7">
            <w:pPr>
              <w:rPr>
                <w:rFonts w:cstheme="minorHAnsi"/>
                <w:b w:val="0"/>
                <w:bCs w:val="0"/>
                <w:sz w:val="16"/>
                <w:szCs w:val="16"/>
              </w:rPr>
            </w:pPr>
            <w:r w:rsidRPr="004848F2">
              <w:rPr>
                <w:rFonts w:cstheme="minorHAnsi"/>
                <w:sz w:val="16"/>
                <w:szCs w:val="16"/>
              </w:rPr>
              <w:lastRenderedPageBreak/>
              <w:t>Aktivita</w:t>
            </w:r>
          </w:p>
        </w:tc>
        <w:tc>
          <w:tcPr>
            <w:tcW w:w="5863" w:type="dxa"/>
          </w:tcPr>
          <w:p w14:paraId="0C4D1AC2" w14:textId="1EF0AC24" w:rsidR="007B7912" w:rsidRPr="00453904" w:rsidRDefault="007B7912" w:rsidP="00936AB7">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Obnova běžeckého oválu a sportovišť na 1. stupni</w:t>
            </w:r>
          </w:p>
        </w:tc>
      </w:tr>
      <w:tr w:rsidR="007B7912" w:rsidRPr="004848F2" w14:paraId="31B7D7D4"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27969A78" w14:textId="77777777" w:rsidR="007B7912" w:rsidRPr="004848F2" w:rsidRDefault="007B7912" w:rsidP="00936AB7">
            <w:pPr>
              <w:rPr>
                <w:rFonts w:cstheme="minorHAnsi"/>
                <w:sz w:val="16"/>
                <w:szCs w:val="16"/>
              </w:rPr>
            </w:pPr>
            <w:r w:rsidRPr="004848F2">
              <w:rPr>
                <w:rFonts w:cstheme="minorHAnsi"/>
                <w:sz w:val="16"/>
                <w:szCs w:val="16"/>
              </w:rPr>
              <w:t>Charakteristika aktivity</w:t>
            </w:r>
          </w:p>
        </w:tc>
        <w:tc>
          <w:tcPr>
            <w:tcW w:w="5863" w:type="dxa"/>
          </w:tcPr>
          <w:p w14:paraId="57B0B90C" w14:textId="6F9BC351" w:rsidR="007B7912" w:rsidRPr="004848F2" w:rsidRDefault="007B7912" w:rsidP="00936A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Obnova běžeckého oválu a sportovišť na 1. stupni – nový</w:t>
            </w:r>
            <w:r w:rsidRPr="007B7912">
              <w:rPr>
                <w:rFonts w:cstheme="minorHAnsi"/>
                <w:sz w:val="16"/>
                <w:szCs w:val="16"/>
              </w:rPr>
              <w:t xml:space="preserve"> povrch na běžeckém oválu, doskočiště na skok daleký, fotbalové hřiště, multifunkční venkovní sportovní vybavení</w:t>
            </w:r>
          </w:p>
        </w:tc>
      </w:tr>
      <w:tr w:rsidR="007B7912" w:rsidRPr="004848F2" w14:paraId="6CA34278"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74DFAB04" w14:textId="77777777" w:rsidR="007B7912" w:rsidRPr="004848F2" w:rsidRDefault="007B7912" w:rsidP="00936AB7">
            <w:pPr>
              <w:rPr>
                <w:rFonts w:cstheme="minorHAnsi"/>
                <w:sz w:val="16"/>
                <w:szCs w:val="16"/>
              </w:rPr>
            </w:pPr>
            <w:r w:rsidRPr="004848F2">
              <w:rPr>
                <w:rFonts w:cstheme="minorHAnsi"/>
                <w:sz w:val="16"/>
                <w:szCs w:val="16"/>
              </w:rPr>
              <w:t>Realizátor nositel</w:t>
            </w:r>
          </w:p>
        </w:tc>
        <w:tc>
          <w:tcPr>
            <w:tcW w:w="5863" w:type="dxa"/>
          </w:tcPr>
          <w:p w14:paraId="43B0B1D6" w14:textId="77777777" w:rsidR="007B7912" w:rsidRPr="004848F2" w:rsidRDefault="007B7912"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B7912" w:rsidRPr="004848F2" w14:paraId="4BBFD904" w14:textId="77777777" w:rsidTr="004B434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4E39ECBB" w14:textId="77777777" w:rsidR="007B7912" w:rsidRPr="004848F2" w:rsidRDefault="007B7912" w:rsidP="00936AB7">
            <w:pPr>
              <w:rPr>
                <w:rFonts w:cstheme="minorHAnsi"/>
                <w:sz w:val="16"/>
                <w:szCs w:val="16"/>
              </w:rPr>
            </w:pPr>
            <w:r w:rsidRPr="004848F2">
              <w:rPr>
                <w:rFonts w:cstheme="minorHAnsi"/>
                <w:sz w:val="16"/>
                <w:szCs w:val="16"/>
              </w:rPr>
              <w:t>Místo realizace</w:t>
            </w:r>
          </w:p>
        </w:tc>
        <w:tc>
          <w:tcPr>
            <w:tcW w:w="5863" w:type="dxa"/>
          </w:tcPr>
          <w:p w14:paraId="1F3B9495" w14:textId="77777777" w:rsidR="007B7912" w:rsidRPr="004848F2" w:rsidRDefault="007B7912"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B7912" w:rsidRPr="004848F2" w14:paraId="0B1A61ED"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19F553D5" w14:textId="77777777" w:rsidR="007B7912" w:rsidRPr="004848F2" w:rsidRDefault="007B7912" w:rsidP="00936AB7">
            <w:pPr>
              <w:rPr>
                <w:rFonts w:cstheme="minorHAnsi"/>
                <w:sz w:val="16"/>
                <w:szCs w:val="16"/>
              </w:rPr>
            </w:pPr>
            <w:r w:rsidRPr="004848F2">
              <w:rPr>
                <w:rFonts w:cstheme="minorHAnsi"/>
                <w:sz w:val="16"/>
                <w:szCs w:val="16"/>
              </w:rPr>
              <w:t>Cíl aktivity</w:t>
            </w:r>
          </w:p>
        </w:tc>
        <w:tc>
          <w:tcPr>
            <w:tcW w:w="5863" w:type="dxa"/>
          </w:tcPr>
          <w:p w14:paraId="739DE300" w14:textId="7F7650AC" w:rsidR="007B7912" w:rsidRPr="004848F2" w:rsidRDefault="007B7912"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Obnova běžeckého oválu a sportovišť na 1. stupni</w:t>
            </w:r>
          </w:p>
        </w:tc>
      </w:tr>
      <w:tr w:rsidR="007B7912" w:rsidRPr="004848F2" w14:paraId="304B9FE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0E2B7C5F" w14:textId="77777777" w:rsidR="007B7912" w:rsidRPr="004848F2" w:rsidRDefault="007B7912" w:rsidP="00936AB7">
            <w:pPr>
              <w:rPr>
                <w:rFonts w:cstheme="minorHAnsi"/>
                <w:sz w:val="16"/>
                <w:szCs w:val="16"/>
              </w:rPr>
            </w:pPr>
            <w:r w:rsidRPr="004848F2">
              <w:rPr>
                <w:rFonts w:cstheme="minorHAnsi"/>
                <w:sz w:val="16"/>
                <w:szCs w:val="16"/>
              </w:rPr>
              <w:t>Spolupráce</w:t>
            </w:r>
          </w:p>
        </w:tc>
        <w:tc>
          <w:tcPr>
            <w:tcW w:w="5863" w:type="dxa"/>
          </w:tcPr>
          <w:p w14:paraId="354EEFA0" w14:textId="77777777" w:rsidR="007B7912" w:rsidRPr="004848F2" w:rsidRDefault="007B7912"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B7912" w:rsidRPr="004848F2" w14:paraId="5DA8035D"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6042EF8F" w14:textId="77777777" w:rsidR="007B7912" w:rsidRPr="004848F2" w:rsidRDefault="007B7912" w:rsidP="00936AB7">
            <w:pPr>
              <w:rPr>
                <w:rFonts w:cstheme="minorHAnsi"/>
                <w:sz w:val="16"/>
                <w:szCs w:val="16"/>
              </w:rPr>
            </w:pPr>
            <w:r w:rsidRPr="004848F2">
              <w:rPr>
                <w:rFonts w:cstheme="minorHAnsi"/>
                <w:sz w:val="16"/>
                <w:szCs w:val="16"/>
              </w:rPr>
              <w:t>Celkový rozpočet</w:t>
            </w:r>
          </w:p>
        </w:tc>
        <w:tc>
          <w:tcPr>
            <w:tcW w:w="5863" w:type="dxa"/>
          </w:tcPr>
          <w:p w14:paraId="02ED1E17" w14:textId="77777777" w:rsidR="007B7912" w:rsidRPr="004848F2" w:rsidRDefault="007B7912"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6 000 000Kč</w:t>
            </w:r>
          </w:p>
        </w:tc>
      </w:tr>
      <w:tr w:rsidR="007B7912" w:rsidRPr="004848F2" w14:paraId="3F05F025"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1195EAAC" w14:textId="77777777" w:rsidR="007B7912" w:rsidRPr="004848F2" w:rsidRDefault="007B7912" w:rsidP="00936AB7">
            <w:pPr>
              <w:rPr>
                <w:rFonts w:cstheme="minorHAnsi"/>
                <w:sz w:val="16"/>
                <w:szCs w:val="16"/>
              </w:rPr>
            </w:pPr>
            <w:r w:rsidRPr="004848F2">
              <w:rPr>
                <w:rFonts w:cstheme="minorHAnsi"/>
                <w:sz w:val="16"/>
                <w:szCs w:val="16"/>
              </w:rPr>
              <w:t>Zdroj financování</w:t>
            </w:r>
          </w:p>
        </w:tc>
        <w:tc>
          <w:tcPr>
            <w:tcW w:w="5863" w:type="dxa"/>
          </w:tcPr>
          <w:p w14:paraId="3F587178" w14:textId="5D9A9066" w:rsidR="007B7912" w:rsidRPr="004848F2" w:rsidRDefault="007B7912"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 Zřizovatel</w:t>
            </w:r>
          </w:p>
        </w:tc>
      </w:tr>
      <w:tr w:rsidR="007B7912" w:rsidRPr="004848F2" w14:paraId="5B3BB4DF"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61DA9654" w14:textId="77777777" w:rsidR="007B7912" w:rsidRPr="004848F2" w:rsidRDefault="007B7912" w:rsidP="00936AB7">
            <w:pPr>
              <w:rPr>
                <w:rFonts w:cstheme="minorHAnsi"/>
                <w:sz w:val="16"/>
                <w:szCs w:val="16"/>
              </w:rPr>
            </w:pPr>
            <w:r w:rsidRPr="004848F2">
              <w:rPr>
                <w:rFonts w:cstheme="minorHAnsi"/>
                <w:sz w:val="16"/>
                <w:szCs w:val="16"/>
              </w:rPr>
              <w:t>Časový harmonogram</w:t>
            </w:r>
          </w:p>
        </w:tc>
        <w:tc>
          <w:tcPr>
            <w:tcW w:w="5863" w:type="dxa"/>
          </w:tcPr>
          <w:p w14:paraId="19C5FB05" w14:textId="4C012234" w:rsidR="007B7912" w:rsidRPr="004848F2" w:rsidRDefault="00E268E4"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183B9F" w:rsidRPr="004848F2" w14:paraId="2EE0B15A"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1C96C8D9" w14:textId="77777777" w:rsidR="00183B9F" w:rsidRPr="004848F2" w:rsidRDefault="00183B9F" w:rsidP="00183B9F">
            <w:pPr>
              <w:rPr>
                <w:rFonts w:cstheme="minorHAnsi"/>
                <w:sz w:val="16"/>
                <w:szCs w:val="16"/>
              </w:rPr>
            </w:pPr>
            <w:r w:rsidRPr="004848F2">
              <w:rPr>
                <w:rFonts w:cstheme="minorHAnsi"/>
                <w:sz w:val="16"/>
                <w:szCs w:val="16"/>
              </w:rPr>
              <w:t>Cíl MAP:</w:t>
            </w:r>
          </w:p>
        </w:tc>
        <w:tc>
          <w:tcPr>
            <w:tcW w:w="5863" w:type="dxa"/>
          </w:tcPr>
          <w:p w14:paraId="5FA3EDA5" w14:textId="3EC6AD4C" w:rsidR="00183B9F" w:rsidRPr="00183B9F" w:rsidRDefault="00183B9F" w:rsidP="00183B9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sz w:val="16"/>
                <w:szCs w:val="16"/>
              </w:rPr>
              <w:t xml:space="preserve">3.3 Funkční a bezpečné zázemí (jídelny, tělocvičny, šatny apod.) a okolí školských zařízení (hřiště, zahrady, </w:t>
            </w:r>
            <w:r w:rsidR="004B4341" w:rsidRPr="00183B9F">
              <w:rPr>
                <w:sz w:val="16"/>
                <w:szCs w:val="16"/>
              </w:rPr>
              <w:t>sportoviště</w:t>
            </w:r>
            <w:r w:rsidRPr="00183B9F">
              <w:rPr>
                <w:sz w:val="16"/>
                <w:szCs w:val="16"/>
              </w:rPr>
              <w:t xml:space="preserve"> apod.)</w:t>
            </w:r>
          </w:p>
        </w:tc>
      </w:tr>
      <w:tr w:rsidR="00183B9F" w:rsidRPr="004848F2" w14:paraId="5993F806" w14:textId="77777777" w:rsidTr="004B4341">
        <w:tc>
          <w:tcPr>
            <w:cnfStyle w:val="001000000000" w:firstRow="0" w:lastRow="0" w:firstColumn="1" w:lastColumn="0" w:oddVBand="0" w:evenVBand="0" w:oddHBand="0" w:evenHBand="0" w:firstRowFirstColumn="0" w:firstRowLastColumn="0" w:lastRowFirstColumn="0" w:lastRowLastColumn="0"/>
            <w:tcW w:w="3199" w:type="dxa"/>
          </w:tcPr>
          <w:p w14:paraId="7D009E70" w14:textId="77777777" w:rsidR="00183B9F" w:rsidRPr="004848F2" w:rsidRDefault="00183B9F" w:rsidP="00183B9F">
            <w:pPr>
              <w:rPr>
                <w:rFonts w:cstheme="minorHAnsi"/>
                <w:sz w:val="16"/>
                <w:szCs w:val="16"/>
              </w:rPr>
            </w:pPr>
            <w:r w:rsidRPr="004848F2">
              <w:rPr>
                <w:rFonts w:cstheme="minorHAnsi"/>
                <w:sz w:val="16"/>
                <w:szCs w:val="16"/>
              </w:rPr>
              <w:t>Opatření MAP:</w:t>
            </w:r>
          </w:p>
        </w:tc>
        <w:tc>
          <w:tcPr>
            <w:tcW w:w="5863" w:type="dxa"/>
          </w:tcPr>
          <w:p w14:paraId="1BCB193D" w14:textId="0D90B570" w:rsidR="00183B9F" w:rsidRPr="00183B9F" w:rsidRDefault="00183B9F" w:rsidP="00183B9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sz w:val="16"/>
                <w:szCs w:val="16"/>
              </w:rPr>
              <w:t>3.3.3 Výstavba, rekonstrukce a modernizace okolí školských zařízení (hřiště, zahrady, sportoviště apod.)</w:t>
            </w:r>
          </w:p>
        </w:tc>
      </w:tr>
    </w:tbl>
    <w:p w14:paraId="0CA92734" w14:textId="77777777" w:rsidR="00A40D89" w:rsidRDefault="00A40D89" w:rsidP="0085768F">
      <w:pPr>
        <w:spacing w:after="0"/>
        <w:jc w:val="center"/>
        <w:rPr>
          <w:b/>
          <w:bCs/>
          <w:sz w:val="16"/>
          <w:szCs w:val="16"/>
          <w:lang w:eastAsia="x-none"/>
        </w:rPr>
      </w:pPr>
    </w:p>
    <w:p w14:paraId="6A28924E" w14:textId="77777777" w:rsidR="00A40D89" w:rsidRDefault="00A40D89" w:rsidP="0085768F">
      <w:pPr>
        <w:spacing w:after="0"/>
        <w:jc w:val="center"/>
        <w:rPr>
          <w:b/>
          <w:bCs/>
          <w:sz w:val="16"/>
          <w:szCs w:val="16"/>
          <w:lang w:eastAsia="x-none"/>
        </w:rPr>
      </w:pPr>
    </w:p>
    <w:p w14:paraId="30780A79" w14:textId="77777777" w:rsidR="00C37544" w:rsidRDefault="00C37544" w:rsidP="0085768F">
      <w:pPr>
        <w:spacing w:after="0"/>
        <w:jc w:val="center"/>
        <w:rPr>
          <w:b/>
          <w:bCs/>
          <w:sz w:val="16"/>
          <w:szCs w:val="16"/>
          <w:lang w:eastAsia="x-none"/>
        </w:rPr>
      </w:pPr>
    </w:p>
    <w:p w14:paraId="2F7EED3E" w14:textId="77777777" w:rsidR="00C37544" w:rsidRDefault="00C37544" w:rsidP="0085768F">
      <w:pPr>
        <w:spacing w:after="0"/>
        <w:jc w:val="center"/>
        <w:rPr>
          <w:b/>
          <w:bCs/>
          <w:sz w:val="16"/>
          <w:szCs w:val="16"/>
          <w:lang w:eastAsia="x-none"/>
        </w:rPr>
      </w:pPr>
    </w:p>
    <w:p w14:paraId="0DD70DB2" w14:textId="77777777" w:rsidR="00C37544" w:rsidRDefault="00C37544" w:rsidP="0085768F">
      <w:pPr>
        <w:spacing w:after="0"/>
        <w:jc w:val="center"/>
        <w:rPr>
          <w:b/>
          <w:bCs/>
          <w:sz w:val="16"/>
          <w:szCs w:val="16"/>
          <w:lang w:eastAsia="x-none"/>
        </w:rPr>
      </w:pPr>
    </w:p>
    <w:p w14:paraId="2C7C982E" w14:textId="77777777" w:rsidR="00ED255F" w:rsidRDefault="00ED255F" w:rsidP="00ED255F">
      <w:pPr>
        <w:spacing w:after="0"/>
        <w:rPr>
          <w:b/>
          <w:bCs/>
          <w:sz w:val="16"/>
          <w:szCs w:val="16"/>
          <w:lang w:eastAsia="x-none"/>
        </w:rPr>
      </w:pPr>
    </w:p>
    <w:p w14:paraId="271E5CDA" w14:textId="77777777" w:rsidR="00A40D89" w:rsidRDefault="00A40D89" w:rsidP="0085768F">
      <w:pPr>
        <w:spacing w:after="0"/>
        <w:jc w:val="center"/>
        <w:rPr>
          <w:b/>
          <w:bCs/>
          <w:sz w:val="16"/>
          <w:szCs w:val="16"/>
          <w:lang w:eastAsia="x-none"/>
        </w:rPr>
      </w:pPr>
    </w:p>
    <w:p w14:paraId="060E451D" w14:textId="77777777" w:rsidR="0083495E" w:rsidRDefault="0083495E" w:rsidP="0085768F">
      <w:pPr>
        <w:spacing w:after="0"/>
        <w:jc w:val="center"/>
        <w:rPr>
          <w:b/>
          <w:bCs/>
          <w:sz w:val="16"/>
          <w:szCs w:val="16"/>
          <w:lang w:eastAsia="x-none"/>
        </w:rPr>
      </w:pPr>
    </w:p>
    <w:p w14:paraId="40144C44" w14:textId="77777777" w:rsidR="0083495E" w:rsidRDefault="0083495E" w:rsidP="0085768F">
      <w:pPr>
        <w:spacing w:after="0"/>
        <w:jc w:val="center"/>
        <w:rPr>
          <w:b/>
          <w:bCs/>
          <w:sz w:val="16"/>
          <w:szCs w:val="16"/>
          <w:lang w:eastAsia="x-none"/>
        </w:rPr>
      </w:pPr>
    </w:p>
    <w:p w14:paraId="5EFF290B" w14:textId="77777777" w:rsidR="0083495E" w:rsidRDefault="0083495E" w:rsidP="0085768F">
      <w:pPr>
        <w:spacing w:after="0"/>
        <w:jc w:val="center"/>
        <w:rPr>
          <w:b/>
          <w:bCs/>
          <w:sz w:val="16"/>
          <w:szCs w:val="16"/>
          <w:lang w:eastAsia="x-none"/>
        </w:rPr>
      </w:pPr>
    </w:p>
    <w:p w14:paraId="293705C1" w14:textId="77777777" w:rsidR="0083495E" w:rsidRDefault="0083495E" w:rsidP="0085768F">
      <w:pPr>
        <w:spacing w:after="0"/>
        <w:jc w:val="center"/>
        <w:rPr>
          <w:b/>
          <w:bCs/>
          <w:sz w:val="16"/>
          <w:szCs w:val="16"/>
          <w:lang w:eastAsia="x-none"/>
        </w:rPr>
      </w:pPr>
    </w:p>
    <w:p w14:paraId="61047162" w14:textId="77777777" w:rsidR="0083495E" w:rsidRDefault="0083495E" w:rsidP="0085768F">
      <w:pPr>
        <w:spacing w:after="0"/>
        <w:jc w:val="center"/>
        <w:rPr>
          <w:b/>
          <w:bCs/>
          <w:sz w:val="16"/>
          <w:szCs w:val="16"/>
          <w:lang w:eastAsia="x-none"/>
        </w:rPr>
      </w:pPr>
    </w:p>
    <w:p w14:paraId="25913B84" w14:textId="77777777" w:rsidR="00120FFF" w:rsidRDefault="00120FFF" w:rsidP="0085768F">
      <w:pPr>
        <w:spacing w:after="0"/>
        <w:jc w:val="center"/>
        <w:rPr>
          <w:b/>
          <w:bCs/>
          <w:sz w:val="16"/>
          <w:szCs w:val="16"/>
          <w:lang w:eastAsia="x-none"/>
        </w:rPr>
      </w:pPr>
    </w:p>
    <w:p w14:paraId="069C9A4C" w14:textId="77777777" w:rsidR="00120FFF" w:rsidRDefault="00120FFF" w:rsidP="0085768F">
      <w:pPr>
        <w:spacing w:after="0"/>
        <w:jc w:val="center"/>
        <w:rPr>
          <w:b/>
          <w:bCs/>
          <w:sz w:val="16"/>
          <w:szCs w:val="16"/>
          <w:lang w:eastAsia="x-none"/>
        </w:rPr>
      </w:pPr>
    </w:p>
    <w:p w14:paraId="3C657135" w14:textId="77777777" w:rsidR="00120FFF" w:rsidRDefault="00120FFF" w:rsidP="0085768F">
      <w:pPr>
        <w:spacing w:after="0"/>
        <w:jc w:val="center"/>
        <w:rPr>
          <w:b/>
          <w:bCs/>
          <w:sz w:val="16"/>
          <w:szCs w:val="16"/>
          <w:lang w:eastAsia="x-none"/>
        </w:rPr>
      </w:pPr>
    </w:p>
    <w:p w14:paraId="23DEE468" w14:textId="77777777" w:rsidR="00120FFF" w:rsidRDefault="00120FFF" w:rsidP="0085768F">
      <w:pPr>
        <w:spacing w:after="0"/>
        <w:jc w:val="center"/>
        <w:rPr>
          <w:b/>
          <w:bCs/>
          <w:sz w:val="16"/>
          <w:szCs w:val="16"/>
          <w:lang w:eastAsia="x-none"/>
        </w:rPr>
      </w:pPr>
    </w:p>
    <w:p w14:paraId="7CE9CEBD" w14:textId="77777777" w:rsidR="00120FFF" w:rsidRDefault="00120FFF" w:rsidP="0085768F">
      <w:pPr>
        <w:spacing w:after="0"/>
        <w:jc w:val="center"/>
        <w:rPr>
          <w:b/>
          <w:bCs/>
          <w:sz w:val="16"/>
          <w:szCs w:val="16"/>
          <w:lang w:eastAsia="x-none"/>
        </w:rPr>
      </w:pPr>
    </w:p>
    <w:p w14:paraId="7CBAE6D3" w14:textId="77777777" w:rsidR="00120FFF" w:rsidRDefault="00120FFF" w:rsidP="0085768F">
      <w:pPr>
        <w:spacing w:after="0"/>
        <w:jc w:val="center"/>
        <w:rPr>
          <w:b/>
          <w:bCs/>
          <w:sz w:val="16"/>
          <w:szCs w:val="16"/>
          <w:lang w:eastAsia="x-none"/>
        </w:rPr>
      </w:pPr>
    </w:p>
    <w:p w14:paraId="205AA8C0" w14:textId="77777777" w:rsidR="00120FFF" w:rsidRDefault="00120FFF" w:rsidP="0085768F">
      <w:pPr>
        <w:spacing w:after="0"/>
        <w:jc w:val="center"/>
        <w:rPr>
          <w:b/>
          <w:bCs/>
          <w:sz w:val="16"/>
          <w:szCs w:val="16"/>
          <w:lang w:eastAsia="x-none"/>
        </w:rPr>
      </w:pPr>
    </w:p>
    <w:p w14:paraId="517FDB24" w14:textId="77777777" w:rsidR="00120FFF" w:rsidRDefault="00120FFF" w:rsidP="0085768F">
      <w:pPr>
        <w:spacing w:after="0"/>
        <w:jc w:val="center"/>
        <w:rPr>
          <w:b/>
          <w:bCs/>
          <w:sz w:val="16"/>
          <w:szCs w:val="16"/>
          <w:lang w:eastAsia="x-none"/>
        </w:rPr>
      </w:pPr>
    </w:p>
    <w:p w14:paraId="7077BB1D" w14:textId="77777777" w:rsidR="00120FFF" w:rsidRDefault="00120FFF" w:rsidP="0085768F">
      <w:pPr>
        <w:spacing w:after="0"/>
        <w:jc w:val="center"/>
        <w:rPr>
          <w:b/>
          <w:bCs/>
          <w:sz w:val="16"/>
          <w:szCs w:val="16"/>
          <w:lang w:eastAsia="x-none"/>
        </w:rPr>
      </w:pPr>
    </w:p>
    <w:p w14:paraId="399A2660" w14:textId="77777777" w:rsidR="00120FFF" w:rsidRDefault="00120FFF" w:rsidP="0085768F">
      <w:pPr>
        <w:spacing w:after="0"/>
        <w:jc w:val="center"/>
        <w:rPr>
          <w:b/>
          <w:bCs/>
          <w:sz w:val="16"/>
          <w:szCs w:val="16"/>
          <w:lang w:eastAsia="x-none"/>
        </w:rPr>
      </w:pPr>
    </w:p>
    <w:p w14:paraId="5D64AA2F" w14:textId="77777777" w:rsidR="00120FFF" w:rsidRDefault="00120FFF" w:rsidP="0085768F">
      <w:pPr>
        <w:spacing w:after="0"/>
        <w:jc w:val="center"/>
        <w:rPr>
          <w:b/>
          <w:bCs/>
          <w:sz w:val="16"/>
          <w:szCs w:val="16"/>
          <w:lang w:eastAsia="x-none"/>
        </w:rPr>
      </w:pPr>
    </w:p>
    <w:p w14:paraId="603A9746" w14:textId="77777777" w:rsidR="00120FFF" w:rsidRDefault="00120FFF" w:rsidP="0085768F">
      <w:pPr>
        <w:spacing w:after="0"/>
        <w:jc w:val="center"/>
        <w:rPr>
          <w:b/>
          <w:bCs/>
          <w:sz w:val="16"/>
          <w:szCs w:val="16"/>
          <w:lang w:eastAsia="x-none"/>
        </w:rPr>
      </w:pPr>
    </w:p>
    <w:p w14:paraId="0DB4E31F" w14:textId="77777777" w:rsidR="00120FFF" w:rsidRDefault="00120FFF" w:rsidP="00183B9F">
      <w:pPr>
        <w:spacing w:after="0"/>
        <w:rPr>
          <w:b/>
          <w:bCs/>
          <w:sz w:val="16"/>
          <w:szCs w:val="16"/>
          <w:lang w:eastAsia="x-none"/>
        </w:rPr>
      </w:pPr>
    </w:p>
    <w:p w14:paraId="17496499" w14:textId="77777777" w:rsidR="004B4341" w:rsidRDefault="004B4341" w:rsidP="00183B9F">
      <w:pPr>
        <w:spacing w:after="0"/>
        <w:rPr>
          <w:b/>
          <w:bCs/>
          <w:sz w:val="16"/>
          <w:szCs w:val="16"/>
          <w:lang w:eastAsia="x-none"/>
        </w:rPr>
      </w:pPr>
    </w:p>
    <w:p w14:paraId="560C1E98" w14:textId="77777777" w:rsidR="004B4341" w:rsidRDefault="004B4341" w:rsidP="00183B9F">
      <w:pPr>
        <w:spacing w:after="0"/>
        <w:rPr>
          <w:b/>
          <w:bCs/>
          <w:sz w:val="16"/>
          <w:szCs w:val="16"/>
          <w:lang w:eastAsia="x-none"/>
        </w:rPr>
      </w:pPr>
    </w:p>
    <w:p w14:paraId="233CEB62" w14:textId="77777777" w:rsidR="004B4341" w:rsidRDefault="004B4341" w:rsidP="00183B9F">
      <w:pPr>
        <w:spacing w:after="0"/>
        <w:rPr>
          <w:b/>
          <w:bCs/>
          <w:sz w:val="16"/>
          <w:szCs w:val="16"/>
          <w:lang w:eastAsia="x-none"/>
        </w:rPr>
      </w:pPr>
    </w:p>
    <w:p w14:paraId="01D99EF9" w14:textId="77777777" w:rsidR="004B4341" w:rsidRDefault="004B4341" w:rsidP="00183B9F">
      <w:pPr>
        <w:spacing w:after="0"/>
        <w:rPr>
          <w:b/>
          <w:bCs/>
          <w:sz w:val="16"/>
          <w:szCs w:val="16"/>
          <w:lang w:eastAsia="x-none"/>
        </w:rPr>
      </w:pPr>
    </w:p>
    <w:p w14:paraId="6542EAAC" w14:textId="77777777" w:rsidR="004B4341" w:rsidRDefault="004B4341" w:rsidP="00183B9F">
      <w:pPr>
        <w:spacing w:after="0"/>
        <w:rPr>
          <w:b/>
          <w:bCs/>
          <w:sz w:val="16"/>
          <w:szCs w:val="16"/>
          <w:lang w:eastAsia="x-none"/>
        </w:rPr>
      </w:pPr>
    </w:p>
    <w:p w14:paraId="36D0466A" w14:textId="77777777" w:rsidR="004B4341" w:rsidRDefault="004B4341" w:rsidP="00183B9F">
      <w:pPr>
        <w:spacing w:after="0"/>
        <w:rPr>
          <w:b/>
          <w:bCs/>
          <w:sz w:val="16"/>
          <w:szCs w:val="16"/>
          <w:lang w:eastAsia="x-none"/>
        </w:rPr>
      </w:pPr>
    </w:p>
    <w:p w14:paraId="3D7CA2F7" w14:textId="77777777" w:rsidR="004B4341" w:rsidRDefault="004B4341" w:rsidP="00183B9F">
      <w:pPr>
        <w:spacing w:after="0"/>
        <w:rPr>
          <w:b/>
          <w:bCs/>
          <w:sz w:val="16"/>
          <w:szCs w:val="16"/>
          <w:lang w:eastAsia="x-none"/>
        </w:rPr>
      </w:pPr>
    </w:p>
    <w:p w14:paraId="09EB0014" w14:textId="77777777" w:rsidR="004B4341" w:rsidRDefault="004B4341" w:rsidP="00183B9F">
      <w:pPr>
        <w:spacing w:after="0"/>
        <w:rPr>
          <w:b/>
          <w:bCs/>
          <w:sz w:val="16"/>
          <w:szCs w:val="16"/>
          <w:lang w:eastAsia="x-none"/>
        </w:rPr>
      </w:pPr>
    </w:p>
    <w:p w14:paraId="0E3064AA" w14:textId="77777777" w:rsidR="004B4341" w:rsidRDefault="004B4341" w:rsidP="00183B9F">
      <w:pPr>
        <w:spacing w:after="0"/>
        <w:rPr>
          <w:b/>
          <w:bCs/>
          <w:sz w:val="16"/>
          <w:szCs w:val="16"/>
          <w:lang w:eastAsia="x-none"/>
        </w:rPr>
      </w:pPr>
    </w:p>
    <w:p w14:paraId="1A8C0275" w14:textId="77777777" w:rsidR="004B4341" w:rsidRDefault="004B4341" w:rsidP="00183B9F">
      <w:pPr>
        <w:spacing w:after="0"/>
        <w:rPr>
          <w:b/>
          <w:bCs/>
          <w:sz w:val="16"/>
          <w:szCs w:val="16"/>
          <w:lang w:eastAsia="x-none"/>
        </w:rPr>
      </w:pPr>
    </w:p>
    <w:p w14:paraId="26C75F4E" w14:textId="77777777" w:rsidR="004B4341" w:rsidRDefault="004B4341" w:rsidP="00183B9F">
      <w:pPr>
        <w:spacing w:after="0"/>
        <w:rPr>
          <w:b/>
          <w:bCs/>
          <w:sz w:val="16"/>
          <w:szCs w:val="16"/>
          <w:lang w:eastAsia="x-none"/>
        </w:rPr>
      </w:pPr>
    </w:p>
    <w:p w14:paraId="17C53B76" w14:textId="77777777" w:rsidR="004B4341" w:rsidRDefault="004B4341" w:rsidP="00183B9F">
      <w:pPr>
        <w:spacing w:after="0"/>
        <w:rPr>
          <w:b/>
          <w:bCs/>
          <w:sz w:val="16"/>
          <w:szCs w:val="16"/>
          <w:lang w:eastAsia="x-none"/>
        </w:rPr>
      </w:pPr>
    </w:p>
    <w:p w14:paraId="426D7666" w14:textId="77777777" w:rsidR="004B4341" w:rsidRDefault="004B4341" w:rsidP="00183B9F">
      <w:pPr>
        <w:spacing w:after="0"/>
        <w:rPr>
          <w:b/>
          <w:bCs/>
          <w:sz w:val="16"/>
          <w:szCs w:val="16"/>
          <w:lang w:eastAsia="x-none"/>
        </w:rPr>
      </w:pPr>
    </w:p>
    <w:p w14:paraId="26014628" w14:textId="77777777" w:rsidR="004B4341" w:rsidRDefault="004B4341" w:rsidP="00183B9F">
      <w:pPr>
        <w:spacing w:after="0"/>
        <w:rPr>
          <w:b/>
          <w:bCs/>
          <w:sz w:val="16"/>
          <w:szCs w:val="16"/>
          <w:lang w:eastAsia="x-none"/>
        </w:rPr>
      </w:pPr>
    </w:p>
    <w:p w14:paraId="39C0B516" w14:textId="77777777" w:rsidR="004B4341" w:rsidRDefault="004B4341" w:rsidP="00183B9F">
      <w:pPr>
        <w:spacing w:after="0"/>
        <w:rPr>
          <w:b/>
          <w:bCs/>
          <w:sz w:val="16"/>
          <w:szCs w:val="16"/>
          <w:lang w:eastAsia="x-none"/>
        </w:rPr>
      </w:pPr>
    </w:p>
    <w:p w14:paraId="7FECFA3C" w14:textId="77777777" w:rsidR="004B4341" w:rsidRDefault="004B4341" w:rsidP="00183B9F">
      <w:pPr>
        <w:spacing w:after="0"/>
        <w:rPr>
          <w:b/>
          <w:bCs/>
          <w:sz w:val="16"/>
          <w:szCs w:val="16"/>
          <w:lang w:eastAsia="x-none"/>
        </w:rPr>
      </w:pPr>
    </w:p>
    <w:p w14:paraId="2182E032" w14:textId="77777777" w:rsidR="004B4341" w:rsidRDefault="004B4341" w:rsidP="00183B9F">
      <w:pPr>
        <w:spacing w:after="0"/>
        <w:rPr>
          <w:b/>
          <w:bCs/>
          <w:sz w:val="16"/>
          <w:szCs w:val="16"/>
          <w:lang w:eastAsia="x-none"/>
        </w:rPr>
      </w:pPr>
    </w:p>
    <w:p w14:paraId="04F377EE" w14:textId="77777777" w:rsidR="004B4341" w:rsidRDefault="004B4341" w:rsidP="00183B9F">
      <w:pPr>
        <w:spacing w:after="0"/>
        <w:rPr>
          <w:b/>
          <w:bCs/>
          <w:sz w:val="16"/>
          <w:szCs w:val="16"/>
          <w:lang w:eastAsia="x-none"/>
        </w:rPr>
      </w:pPr>
    </w:p>
    <w:p w14:paraId="11F07F41" w14:textId="77777777" w:rsidR="004B4341" w:rsidRDefault="004B4341" w:rsidP="00183B9F">
      <w:pPr>
        <w:spacing w:after="0"/>
        <w:rPr>
          <w:b/>
          <w:bCs/>
          <w:sz w:val="16"/>
          <w:szCs w:val="16"/>
          <w:lang w:eastAsia="x-none"/>
        </w:rPr>
      </w:pPr>
    </w:p>
    <w:p w14:paraId="2CEA18A4" w14:textId="77777777" w:rsidR="004B4341" w:rsidRDefault="004B4341" w:rsidP="00183B9F">
      <w:pPr>
        <w:spacing w:after="0"/>
        <w:rPr>
          <w:b/>
          <w:bCs/>
          <w:sz w:val="16"/>
          <w:szCs w:val="16"/>
          <w:lang w:eastAsia="x-none"/>
        </w:rPr>
      </w:pPr>
    </w:p>
    <w:p w14:paraId="00D6602F" w14:textId="77777777" w:rsidR="004B4341" w:rsidRDefault="004B4341" w:rsidP="00183B9F">
      <w:pPr>
        <w:spacing w:after="0"/>
        <w:rPr>
          <w:b/>
          <w:bCs/>
          <w:sz w:val="16"/>
          <w:szCs w:val="16"/>
          <w:lang w:eastAsia="x-none"/>
        </w:rPr>
      </w:pPr>
    </w:p>
    <w:p w14:paraId="6B070C2A" w14:textId="77777777" w:rsidR="004B4341" w:rsidRDefault="004B4341" w:rsidP="00183B9F">
      <w:pPr>
        <w:spacing w:after="0"/>
        <w:rPr>
          <w:b/>
          <w:bCs/>
          <w:sz w:val="16"/>
          <w:szCs w:val="16"/>
          <w:lang w:eastAsia="x-none"/>
        </w:rPr>
      </w:pPr>
    </w:p>
    <w:p w14:paraId="7A969A6D" w14:textId="77777777" w:rsidR="004B4341" w:rsidRDefault="004B4341" w:rsidP="00183B9F">
      <w:pPr>
        <w:spacing w:after="0"/>
        <w:rPr>
          <w:b/>
          <w:bCs/>
          <w:sz w:val="16"/>
          <w:szCs w:val="16"/>
          <w:lang w:eastAsia="x-none"/>
        </w:rPr>
      </w:pPr>
    </w:p>
    <w:p w14:paraId="2DA228AA" w14:textId="77777777" w:rsidR="00120FFF" w:rsidRPr="0085768F" w:rsidRDefault="00120FFF" w:rsidP="0085768F">
      <w:pPr>
        <w:spacing w:after="0"/>
        <w:jc w:val="center"/>
        <w:rPr>
          <w:b/>
          <w:bCs/>
          <w:sz w:val="16"/>
          <w:szCs w:val="16"/>
          <w:lang w:eastAsia="x-none"/>
        </w:rPr>
      </w:pPr>
    </w:p>
    <w:p w14:paraId="13B3F49C" w14:textId="08225D32" w:rsidR="000962CD" w:rsidRPr="0017084D" w:rsidRDefault="000962CD"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17084D">
        <w:rPr>
          <w:b/>
          <w:bCs/>
          <w:sz w:val="28"/>
          <w:szCs w:val="28"/>
          <w:lang w:eastAsia="x-none"/>
        </w:rPr>
        <w:lastRenderedPageBreak/>
        <w:t>Mateřská škola Libčeves</w:t>
      </w:r>
    </w:p>
    <w:tbl>
      <w:tblPr>
        <w:tblStyle w:val="Tabulkaseznamu3zvraznn1"/>
        <w:tblW w:w="0" w:type="auto"/>
        <w:tblLook w:val="04A0" w:firstRow="1" w:lastRow="0" w:firstColumn="1" w:lastColumn="0" w:noHBand="0" w:noVBand="1"/>
      </w:tblPr>
      <w:tblGrid>
        <w:gridCol w:w="3114"/>
        <w:gridCol w:w="5948"/>
      </w:tblGrid>
      <w:tr w:rsidR="00371BD9" w:rsidRPr="0085768F" w14:paraId="39AD502D"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BD0F26E" w14:textId="77777777" w:rsidR="00371BD9" w:rsidRPr="0085768F" w:rsidRDefault="00371BD9" w:rsidP="00936AB7">
            <w:pPr>
              <w:rPr>
                <w:rFonts w:cstheme="minorHAnsi"/>
                <w:b w:val="0"/>
                <w:bCs w:val="0"/>
                <w:sz w:val="16"/>
                <w:szCs w:val="16"/>
              </w:rPr>
            </w:pPr>
            <w:r w:rsidRPr="0085768F">
              <w:rPr>
                <w:rFonts w:cstheme="minorHAnsi"/>
                <w:sz w:val="16"/>
                <w:szCs w:val="16"/>
              </w:rPr>
              <w:t>Aktivita</w:t>
            </w:r>
          </w:p>
        </w:tc>
        <w:tc>
          <w:tcPr>
            <w:tcW w:w="5948" w:type="dxa"/>
          </w:tcPr>
          <w:p w14:paraId="79F15095" w14:textId="40858C9F" w:rsidR="00371BD9" w:rsidRPr="0085768F" w:rsidRDefault="00371BD9" w:rsidP="00936AB7">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Logopedické chvilky</w:t>
            </w:r>
          </w:p>
        </w:tc>
      </w:tr>
      <w:tr w:rsidR="00371BD9" w:rsidRPr="0085768F" w14:paraId="005E2680" w14:textId="77777777" w:rsidTr="004B4341">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3114" w:type="dxa"/>
          </w:tcPr>
          <w:p w14:paraId="48E9A57D" w14:textId="77777777" w:rsidR="00371BD9" w:rsidRPr="0085768F" w:rsidRDefault="00371BD9" w:rsidP="00936AB7">
            <w:pPr>
              <w:rPr>
                <w:rFonts w:cstheme="minorHAnsi"/>
                <w:sz w:val="16"/>
                <w:szCs w:val="16"/>
              </w:rPr>
            </w:pPr>
            <w:r w:rsidRPr="0085768F">
              <w:rPr>
                <w:rFonts w:cstheme="minorHAnsi"/>
                <w:sz w:val="16"/>
                <w:szCs w:val="16"/>
              </w:rPr>
              <w:t>Charakteristika aktivity</w:t>
            </w:r>
          </w:p>
        </w:tc>
        <w:tc>
          <w:tcPr>
            <w:tcW w:w="5948" w:type="dxa"/>
          </w:tcPr>
          <w:p w14:paraId="467E8FC4" w14:textId="6B95D5FB" w:rsidR="00371BD9" w:rsidRPr="0085768F" w:rsidRDefault="00183B9F" w:rsidP="00936A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Rozvoj jazykových kompetencí</w:t>
            </w:r>
          </w:p>
        </w:tc>
      </w:tr>
      <w:tr w:rsidR="00371BD9" w:rsidRPr="0085768F" w14:paraId="476E8F3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6F7BD3D" w14:textId="77777777" w:rsidR="00371BD9" w:rsidRPr="0085768F" w:rsidRDefault="00371BD9" w:rsidP="00936AB7">
            <w:pPr>
              <w:rPr>
                <w:rFonts w:cstheme="minorHAnsi"/>
                <w:sz w:val="16"/>
                <w:szCs w:val="16"/>
              </w:rPr>
            </w:pPr>
            <w:r w:rsidRPr="0085768F">
              <w:rPr>
                <w:rFonts w:cstheme="minorHAnsi"/>
                <w:sz w:val="16"/>
                <w:szCs w:val="16"/>
              </w:rPr>
              <w:t>Realizátor nositel</w:t>
            </w:r>
          </w:p>
        </w:tc>
        <w:tc>
          <w:tcPr>
            <w:tcW w:w="5948" w:type="dxa"/>
          </w:tcPr>
          <w:p w14:paraId="5923A49A" w14:textId="77777777" w:rsidR="00371BD9" w:rsidRPr="0085768F" w:rsidRDefault="00371BD9"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371BD9" w:rsidRPr="0085768F" w14:paraId="43C1E0D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78568A" w14:textId="77777777" w:rsidR="00371BD9" w:rsidRPr="0085768F" w:rsidRDefault="00371BD9" w:rsidP="00936AB7">
            <w:pPr>
              <w:rPr>
                <w:rFonts w:cstheme="minorHAnsi"/>
                <w:sz w:val="16"/>
                <w:szCs w:val="16"/>
              </w:rPr>
            </w:pPr>
            <w:r w:rsidRPr="0085768F">
              <w:rPr>
                <w:rFonts w:cstheme="minorHAnsi"/>
                <w:sz w:val="16"/>
                <w:szCs w:val="16"/>
              </w:rPr>
              <w:t>Místo realizace</w:t>
            </w:r>
          </w:p>
        </w:tc>
        <w:tc>
          <w:tcPr>
            <w:tcW w:w="5948" w:type="dxa"/>
          </w:tcPr>
          <w:p w14:paraId="5E9CE31E" w14:textId="77777777" w:rsidR="00371BD9" w:rsidRPr="0085768F" w:rsidRDefault="00371BD9"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371BD9" w:rsidRPr="0085768F" w14:paraId="1800609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FDAB9D8" w14:textId="77777777" w:rsidR="00371BD9" w:rsidRPr="0085768F" w:rsidRDefault="00371BD9" w:rsidP="00936AB7">
            <w:pPr>
              <w:rPr>
                <w:rFonts w:cstheme="minorHAnsi"/>
                <w:sz w:val="16"/>
                <w:szCs w:val="16"/>
              </w:rPr>
            </w:pPr>
            <w:r w:rsidRPr="0085768F">
              <w:rPr>
                <w:rFonts w:cstheme="minorHAnsi"/>
                <w:sz w:val="16"/>
                <w:szCs w:val="16"/>
              </w:rPr>
              <w:t>Cíl aktivity</w:t>
            </w:r>
          </w:p>
        </w:tc>
        <w:tc>
          <w:tcPr>
            <w:tcW w:w="5948" w:type="dxa"/>
          </w:tcPr>
          <w:p w14:paraId="05188058" w14:textId="1ABCFF71" w:rsidR="00371BD9" w:rsidRPr="0085768F" w:rsidRDefault="00981ED5"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Podpora logopedické prevence</w:t>
            </w:r>
          </w:p>
        </w:tc>
      </w:tr>
      <w:tr w:rsidR="00371BD9" w:rsidRPr="0085768F" w14:paraId="6D82551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86A300" w14:textId="77777777" w:rsidR="00371BD9" w:rsidRPr="0085768F" w:rsidRDefault="00371BD9" w:rsidP="00936AB7">
            <w:pPr>
              <w:rPr>
                <w:rFonts w:cstheme="minorHAnsi"/>
                <w:sz w:val="16"/>
                <w:szCs w:val="16"/>
              </w:rPr>
            </w:pPr>
            <w:r w:rsidRPr="0085768F">
              <w:rPr>
                <w:rFonts w:cstheme="minorHAnsi"/>
                <w:sz w:val="16"/>
                <w:szCs w:val="16"/>
              </w:rPr>
              <w:t>Spolupráce</w:t>
            </w:r>
          </w:p>
        </w:tc>
        <w:tc>
          <w:tcPr>
            <w:tcW w:w="5948" w:type="dxa"/>
          </w:tcPr>
          <w:p w14:paraId="0528138A" w14:textId="77777777" w:rsidR="00371BD9" w:rsidRPr="0085768F" w:rsidRDefault="00371BD9"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71BD9" w:rsidRPr="0085768F" w14:paraId="11D1B86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C0864BF" w14:textId="77777777" w:rsidR="00371BD9" w:rsidRPr="0085768F" w:rsidRDefault="00371BD9" w:rsidP="00936AB7">
            <w:pPr>
              <w:rPr>
                <w:rFonts w:cstheme="minorHAnsi"/>
                <w:sz w:val="16"/>
                <w:szCs w:val="16"/>
              </w:rPr>
            </w:pPr>
            <w:r w:rsidRPr="0085768F">
              <w:rPr>
                <w:rFonts w:cstheme="minorHAnsi"/>
                <w:sz w:val="16"/>
                <w:szCs w:val="16"/>
              </w:rPr>
              <w:t>Celkový rozpočet</w:t>
            </w:r>
          </w:p>
        </w:tc>
        <w:tc>
          <w:tcPr>
            <w:tcW w:w="5948" w:type="dxa"/>
          </w:tcPr>
          <w:p w14:paraId="290DCF2D" w14:textId="77777777" w:rsidR="00371BD9" w:rsidRPr="0085768F" w:rsidRDefault="00371BD9"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71BD9" w:rsidRPr="0085768F" w14:paraId="12C110A5"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9B4292" w14:textId="77777777" w:rsidR="00371BD9" w:rsidRPr="0085768F" w:rsidRDefault="00371BD9" w:rsidP="00936AB7">
            <w:pPr>
              <w:rPr>
                <w:rFonts w:cstheme="minorHAnsi"/>
                <w:sz w:val="16"/>
                <w:szCs w:val="16"/>
              </w:rPr>
            </w:pPr>
            <w:r w:rsidRPr="0085768F">
              <w:rPr>
                <w:rFonts w:cstheme="minorHAnsi"/>
                <w:sz w:val="16"/>
                <w:szCs w:val="16"/>
              </w:rPr>
              <w:t>Zdroj financování</w:t>
            </w:r>
          </w:p>
        </w:tc>
        <w:tc>
          <w:tcPr>
            <w:tcW w:w="5948" w:type="dxa"/>
          </w:tcPr>
          <w:p w14:paraId="2055B302" w14:textId="77777777" w:rsidR="00371BD9" w:rsidRPr="0085768F" w:rsidRDefault="00371BD9"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371BD9" w:rsidRPr="0085768F" w14:paraId="00FE792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3A85745" w14:textId="77777777" w:rsidR="00371BD9" w:rsidRPr="0085768F" w:rsidRDefault="00371BD9" w:rsidP="00936AB7">
            <w:pPr>
              <w:rPr>
                <w:rFonts w:cstheme="minorHAnsi"/>
                <w:sz w:val="16"/>
                <w:szCs w:val="16"/>
              </w:rPr>
            </w:pPr>
            <w:r w:rsidRPr="0085768F">
              <w:rPr>
                <w:rFonts w:cstheme="minorHAnsi"/>
                <w:sz w:val="16"/>
                <w:szCs w:val="16"/>
              </w:rPr>
              <w:t>Časový harmonogram</w:t>
            </w:r>
          </w:p>
        </w:tc>
        <w:tc>
          <w:tcPr>
            <w:tcW w:w="5948" w:type="dxa"/>
          </w:tcPr>
          <w:p w14:paraId="3C28B6ED" w14:textId="005E09BD" w:rsidR="00371BD9" w:rsidRPr="0085768F" w:rsidRDefault="00F008BC"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71BD9" w:rsidRPr="0085768F" w14:paraId="18C19B4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7B1CA5" w14:textId="77777777" w:rsidR="00371BD9" w:rsidRPr="0085768F" w:rsidRDefault="00371BD9" w:rsidP="00936AB7">
            <w:pPr>
              <w:rPr>
                <w:rFonts w:cstheme="minorHAnsi"/>
                <w:sz w:val="16"/>
                <w:szCs w:val="16"/>
              </w:rPr>
            </w:pPr>
            <w:r w:rsidRPr="0085768F">
              <w:rPr>
                <w:rFonts w:cstheme="minorHAnsi"/>
                <w:sz w:val="16"/>
                <w:szCs w:val="16"/>
              </w:rPr>
              <w:t>Cíl MAP:</w:t>
            </w:r>
          </w:p>
        </w:tc>
        <w:tc>
          <w:tcPr>
            <w:tcW w:w="5948" w:type="dxa"/>
          </w:tcPr>
          <w:p w14:paraId="00560C1F" w14:textId="3CD38DA8" w:rsidR="00371BD9" w:rsidRPr="00981ED5" w:rsidRDefault="00981ED5" w:rsidP="00981ED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1.1</w:t>
            </w:r>
            <w:r w:rsidR="00183B9F" w:rsidRPr="00981ED5">
              <w:rPr>
                <w:rFonts w:ascii="Calibri" w:hAnsi="Calibri" w:cs="Calibri"/>
                <w:sz w:val="16"/>
                <w:szCs w:val="16"/>
              </w:rPr>
              <w:t>Podpora kvalitního inkluzivního a společného vzdělávání z hlediska odborně – personálních kapacit a specifického vybavení</w:t>
            </w:r>
          </w:p>
          <w:p w14:paraId="3706BE5C" w14:textId="27BBBD48" w:rsidR="00183B9F" w:rsidRPr="00981ED5" w:rsidRDefault="004B4341" w:rsidP="00981ED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1.2 Rozvoj</w:t>
            </w:r>
            <w:r w:rsidR="00183B9F" w:rsidRPr="00981ED5">
              <w:rPr>
                <w:rFonts w:ascii="Calibri" w:hAnsi="Calibri" w:cs="Calibri"/>
                <w:sz w:val="16"/>
                <w:szCs w:val="16"/>
              </w:rPr>
              <w:t xml:space="preserve"> matematické a finanční pregramotnosti, čtenářské pregramotnosti, rozvoj jazykových kompetencí, rozvoj digitálních kompetencí a rozvoj výuky polytechnického vzdělávání v předškolním vzdělávání</w:t>
            </w:r>
          </w:p>
        </w:tc>
      </w:tr>
      <w:tr w:rsidR="00371BD9" w:rsidRPr="0085768F" w14:paraId="7BEC2164"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66DB932" w14:textId="77777777" w:rsidR="00371BD9" w:rsidRPr="0085768F" w:rsidRDefault="00371BD9" w:rsidP="00936AB7">
            <w:pPr>
              <w:rPr>
                <w:rFonts w:cstheme="minorHAnsi"/>
                <w:sz w:val="16"/>
                <w:szCs w:val="16"/>
              </w:rPr>
            </w:pPr>
            <w:r w:rsidRPr="0085768F">
              <w:rPr>
                <w:rFonts w:cstheme="minorHAnsi"/>
                <w:sz w:val="16"/>
                <w:szCs w:val="16"/>
              </w:rPr>
              <w:t>Opatření MAP:</w:t>
            </w:r>
          </w:p>
        </w:tc>
        <w:tc>
          <w:tcPr>
            <w:tcW w:w="5948" w:type="dxa"/>
          </w:tcPr>
          <w:p w14:paraId="0B54C0AB" w14:textId="77777777" w:rsidR="00371BD9" w:rsidRPr="00183B9F" w:rsidRDefault="00183B9F" w:rsidP="00936AB7">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83B9F">
              <w:rPr>
                <w:rFonts w:asciiTheme="minorHAnsi" w:hAnsiTheme="minorHAnsi" w:cstheme="minorHAnsi"/>
                <w:sz w:val="16"/>
                <w:szCs w:val="16"/>
              </w:rPr>
              <w:t>1.1.4 Individuální aktivity jednotlivých subjektů předškolního vzdělávání v oblasti inkluze vedoucí k rozvoji potenciálu každého dítěte</w:t>
            </w:r>
          </w:p>
          <w:p w14:paraId="5BAC4BFD" w14:textId="55C68EB8" w:rsidR="00183B9F" w:rsidRPr="0085768F" w:rsidRDefault="00183B9F" w:rsidP="00936AB7">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83B9F">
              <w:rPr>
                <w:rFonts w:asciiTheme="minorHAnsi" w:hAnsiTheme="minorHAnsi" w:cstheme="minorHAnsi"/>
                <w:sz w:val="16"/>
                <w:szCs w:val="16"/>
              </w:rPr>
              <w:t>1.2.2 Rozvoj čtenářské pregramotnosti včetně rozvoje jazykových kompetencí v předškolním vzdělávání</w:t>
            </w:r>
          </w:p>
        </w:tc>
      </w:tr>
    </w:tbl>
    <w:p w14:paraId="58F97CF8" w14:textId="77777777" w:rsidR="00371BD9" w:rsidRDefault="00371BD9"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885421" w:rsidRPr="0085768F" w14:paraId="70A2C2C4"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FAFC4B0" w14:textId="77777777" w:rsidR="00885421" w:rsidRPr="0085768F" w:rsidRDefault="00885421" w:rsidP="00936AB7">
            <w:pPr>
              <w:rPr>
                <w:rFonts w:cstheme="minorHAnsi"/>
                <w:b w:val="0"/>
                <w:bCs w:val="0"/>
                <w:sz w:val="16"/>
                <w:szCs w:val="16"/>
              </w:rPr>
            </w:pPr>
            <w:r w:rsidRPr="0085768F">
              <w:rPr>
                <w:rFonts w:cstheme="minorHAnsi"/>
                <w:sz w:val="16"/>
                <w:szCs w:val="16"/>
              </w:rPr>
              <w:t>Aktivita</w:t>
            </w:r>
          </w:p>
        </w:tc>
        <w:tc>
          <w:tcPr>
            <w:tcW w:w="5948" w:type="dxa"/>
          </w:tcPr>
          <w:p w14:paraId="75198F7E" w14:textId="6C44B0BF" w:rsidR="00885421" w:rsidRPr="00885421" w:rsidRDefault="00885421" w:rsidP="00936AB7">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85421">
              <w:rPr>
                <w:rFonts w:cstheme="minorHAnsi"/>
                <w:sz w:val="16"/>
                <w:szCs w:val="16"/>
              </w:rPr>
              <w:t xml:space="preserve">Vzdělávání Pedagogických pracovníků </w:t>
            </w:r>
          </w:p>
        </w:tc>
      </w:tr>
      <w:tr w:rsidR="00885421" w:rsidRPr="0085768F" w14:paraId="605F7314"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16CBEB" w14:textId="77777777" w:rsidR="00885421" w:rsidRPr="0085768F" w:rsidRDefault="00885421" w:rsidP="00936AB7">
            <w:pPr>
              <w:rPr>
                <w:rFonts w:cstheme="minorHAnsi"/>
                <w:sz w:val="16"/>
                <w:szCs w:val="16"/>
              </w:rPr>
            </w:pPr>
            <w:r w:rsidRPr="0085768F">
              <w:rPr>
                <w:rFonts w:cstheme="minorHAnsi"/>
                <w:sz w:val="16"/>
                <w:szCs w:val="16"/>
              </w:rPr>
              <w:t>Charakteristika aktivity</w:t>
            </w:r>
          </w:p>
        </w:tc>
        <w:tc>
          <w:tcPr>
            <w:tcW w:w="5948" w:type="dxa"/>
          </w:tcPr>
          <w:p w14:paraId="1899D3CF" w14:textId="0B4D0C8A" w:rsidR="00885421" w:rsidRPr="0085768F" w:rsidRDefault="00885421" w:rsidP="00936A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85421">
              <w:rPr>
                <w:rFonts w:cstheme="minorHAnsi"/>
                <w:sz w:val="16"/>
                <w:szCs w:val="16"/>
              </w:rPr>
              <w:t>Vzdělávání PP – školení na témata, která se změnila</w:t>
            </w:r>
          </w:p>
        </w:tc>
      </w:tr>
      <w:tr w:rsidR="00885421" w:rsidRPr="0085768F" w14:paraId="08956680"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8CEC006" w14:textId="77777777" w:rsidR="00885421" w:rsidRPr="0085768F" w:rsidRDefault="00885421" w:rsidP="00936AB7">
            <w:pPr>
              <w:rPr>
                <w:rFonts w:cstheme="minorHAnsi"/>
                <w:sz w:val="16"/>
                <w:szCs w:val="16"/>
              </w:rPr>
            </w:pPr>
            <w:r w:rsidRPr="0085768F">
              <w:rPr>
                <w:rFonts w:cstheme="minorHAnsi"/>
                <w:sz w:val="16"/>
                <w:szCs w:val="16"/>
              </w:rPr>
              <w:t>Realizátor nositel</w:t>
            </w:r>
          </w:p>
        </w:tc>
        <w:tc>
          <w:tcPr>
            <w:tcW w:w="5948" w:type="dxa"/>
          </w:tcPr>
          <w:p w14:paraId="3EA98663" w14:textId="77777777" w:rsidR="00885421" w:rsidRPr="0085768F" w:rsidRDefault="00885421"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885421" w:rsidRPr="0085768F" w14:paraId="29BF5825"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89EA81" w14:textId="77777777" w:rsidR="00885421" w:rsidRPr="0085768F" w:rsidRDefault="00885421" w:rsidP="00936AB7">
            <w:pPr>
              <w:rPr>
                <w:rFonts w:cstheme="minorHAnsi"/>
                <w:sz w:val="16"/>
                <w:szCs w:val="16"/>
              </w:rPr>
            </w:pPr>
            <w:r w:rsidRPr="0085768F">
              <w:rPr>
                <w:rFonts w:cstheme="minorHAnsi"/>
                <w:sz w:val="16"/>
                <w:szCs w:val="16"/>
              </w:rPr>
              <w:t>Místo realizace</w:t>
            </w:r>
          </w:p>
        </w:tc>
        <w:tc>
          <w:tcPr>
            <w:tcW w:w="5948" w:type="dxa"/>
          </w:tcPr>
          <w:p w14:paraId="53F644EF" w14:textId="77777777" w:rsidR="00885421" w:rsidRPr="0085768F" w:rsidRDefault="00885421"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885421" w:rsidRPr="0085768F" w14:paraId="080DA349"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CA55CAF" w14:textId="77777777" w:rsidR="00885421" w:rsidRPr="0085768F" w:rsidRDefault="00885421" w:rsidP="00936AB7">
            <w:pPr>
              <w:rPr>
                <w:rFonts w:cstheme="minorHAnsi"/>
                <w:sz w:val="16"/>
                <w:szCs w:val="16"/>
              </w:rPr>
            </w:pPr>
            <w:r w:rsidRPr="0085768F">
              <w:rPr>
                <w:rFonts w:cstheme="minorHAnsi"/>
                <w:sz w:val="16"/>
                <w:szCs w:val="16"/>
              </w:rPr>
              <w:t>Cíl aktivity</w:t>
            </w:r>
          </w:p>
        </w:tc>
        <w:tc>
          <w:tcPr>
            <w:tcW w:w="5948" w:type="dxa"/>
          </w:tcPr>
          <w:p w14:paraId="5EE165DC" w14:textId="2AA55865" w:rsidR="00885421" w:rsidRPr="0085768F" w:rsidRDefault="00885421"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85421">
              <w:rPr>
                <w:rFonts w:cstheme="minorHAnsi"/>
                <w:sz w:val="16"/>
                <w:szCs w:val="16"/>
              </w:rPr>
              <w:t>Vzdělávání PP – školení na témata, která se změnila</w:t>
            </w:r>
            <w:r>
              <w:rPr>
                <w:rFonts w:cstheme="minorHAnsi"/>
                <w:sz w:val="16"/>
                <w:szCs w:val="16"/>
              </w:rPr>
              <w:t xml:space="preserve"> </w:t>
            </w:r>
            <w:r w:rsidRPr="00885421">
              <w:rPr>
                <w:rFonts w:cstheme="minorHAnsi"/>
                <w:sz w:val="16"/>
                <w:szCs w:val="16"/>
              </w:rPr>
              <w:t>(školní stravování, RVP, odklady školní docházky, placení nepedagogů)</w:t>
            </w:r>
          </w:p>
        </w:tc>
      </w:tr>
      <w:tr w:rsidR="00885421" w:rsidRPr="0085768F" w14:paraId="0EB2196A"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3DCC63" w14:textId="77777777" w:rsidR="00885421" w:rsidRPr="0085768F" w:rsidRDefault="00885421" w:rsidP="00936AB7">
            <w:pPr>
              <w:rPr>
                <w:rFonts w:cstheme="minorHAnsi"/>
                <w:sz w:val="16"/>
                <w:szCs w:val="16"/>
              </w:rPr>
            </w:pPr>
            <w:r w:rsidRPr="0085768F">
              <w:rPr>
                <w:rFonts w:cstheme="minorHAnsi"/>
                <w:sz w:val="16"/>
                <w:szCs w:val="16"/>
              </w:rPr>
              <w:t>Spolupráce</w:t>
            </w:r>
          </w:p>
        </w:tc>
        <w:tc>
          <w:tcPr>
            <w:tcW w:w="5948" w:type="dxa"/>
          </w:tcPr>
          <w:p w14:paraId="73D6B386" w14:textId="77777777" w:rsidR="00885421" w:rsidRPr="0085768F" w:rsidRDefault="00885421"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885421" w:rsidRPr="0085768F" w14:paraId="486CD41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185A330" w14:textId="77777777" w:rsidR="00885421" w:rsidRPr="0085768F" w:rsidRDefault="00885421" w:rsidP="00936AB7">
            <w:pPr>
              <w:rPr>
                <w:rFonts w:cstheme="minorHAnsi"/>
                <w:sz w:val="16"/>
                <w:szCs w:val="16"/>
              </w:rPr>
            </w:pPr>
            <w:r w:rsidRPr="0085768F">
              <w:rPr>
                <w:rFonts w:cstheme="minorHAnsi"/>
                <w:sz w:val="16"/>
                <w:szCs w:val="16"/>
              </w:rPr>
              <w:t>Celkový rozpočet</w:t>
            </w:r>
          </w:p>
        </w:tc>
        <w:tc>
          <w:tcPr>
            <w:tcW w:w="5948" w:type="dxa"/>
          </w:tcPr>
          <w:p w14:paraId="5ED264AB" w14:textId="77777777" w:rsidR="00885421" w:rsidRPr="0085768F" w:rsidRDefault="00885421"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885421" w:rsidRPr="0085768F" w14:paraId="19692209"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11DD70" w14:textId="77777777" w:rsidR="00885421" w:rsidRPr="0085768F" w:rsidRDefault="00885421" w:rsidP="00936AB7">
            <w:pPr>
              <w:rPr>
                <w:rFonts w:cstheme="minorHAnsi"/>
                <w:sz w:val="16"/>
                <w:szCs w:val="16"/>
              </w:rPr>
            </w:pPr>
            <w:r w:rsidRPr="0085768F">
              <w:rPr>
                <w:rFonts w:cstheme="minorHAnsi"/>
                <w:sz w:val="16"/>
                <w:szCs w:val="16"/>
              </w:rPr>
              <w:t>Zdroj financování</w:t>
            </w:r>
          </w:p>
        </w:tc>
        <w:tc>
          <w:tcPr>
            <w:tcW w:w="5948" w:type="dxa"/>
          </w:tcPr>
          <w:p w14:paraId="5268CC0E" w14:textId="77777777" w:rsidR="00885421" w:rsidRPr="0085768F" w:rsidRDefault="00885421"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885421" w:rsidRPr="0085768F" w14:paraId="1B3E91F0"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14B6ACA" w14:textId="77777777" w:rsidR="00885421" w:rsidRPr="0085768F" w:rsidRDefault="00885421" w:rsidP="00936AB7">
            <w:pPr>
              <w:rPr>
                <w:rFonts w:cstheme="minorHAnsi"/>
                <w:sz w:val="16"/>
                <w:szCs w:val="16"/>
              </w:rPr>
            </w:pPr>
            <w:r w:rsidRPr="0085768F">
              <w:rPr>
                <w:rFonts w:cstheme="minorHAnsi"/>
                <w:sz w:val="16"/>
                <w:szCs w:val="16"/>
              </w:rPr>
              <w:t>Časový harmonogram</w:t>
            </w:r>
          </w:p>
        </w:tc>
        <w:tc>
          <w:tcPr>
            <w:tcW w:w="5948" w:type="dxa"/>
          </w:tcPr>
          <w:p w14:paraId="754CB812" w14:textId="74237E4B" w:rsidR="00885421" w:rsidRPr="0085768F" w:rsidRDefault="00F008BC"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AF2ED3" w:rsidRPr="0085768F" w14:paraId="2848DEA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71605B" w14:textId="77777777" w:rsidR="00AF2ED3" w:rsidRPr="0085768F" w:rsidRDefault="00AF2ED3" w:rsidP="00AF2ED3">
            <w:pPr>
              <w:rPr>
                <w:rFonts w:cstheme="minorHAnsi"/>
                <w:sz w:val="16"/>
                <w:szCs w:val="16"/>
              </w:rPr>
            </w:pPr>
            <w:r w:rsidRPr="0085768F">
              <w:rPr>
                <w:rFonts w:cstheme="minorHAnsi"/>
                <w:sz w:val="16"/>
                <w:szCs w:val="16"/>
              </w:rPr>
              <w:t>Cíl MAP:</w:t>
            </w:r>
          </w:p>
        </w:tc>
        <w:tc>
          <w:tcPr>
            <w:tcW w:w="5948" w:type="dxa"/>
          </w:tcPr>
          <w:p w14:paraId="7A8A576D" w14:textId="2D73D8DF" w:rsidR="00AF2ED3" w:rsidRPr="007D4BF3" w:rsidRDefault="00AF2ED3" w:rsidP="007D4BF3">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 – personálních kapacit a specifického vybavení</w:t>
            </w:r>
          </w:p>
        </w:tc>
      </w:tr>
      <w:tr w:rsidR="00AF2ED3" w:rsidRPr="0085768F" w14:paraId="00D3B06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E931985" w14:textId="77777777" w:rsidR="00AF2ED3" w:rsidRPr="0085768F" w:rsidRDefault="00AF2ED3" w:rsidP="00AF2ED3">
            <w:pPr>
              <w:rPr>
                <w:rFonts w:cstheme="minorHAnsi"/>
                <w:sz w:val="16"/>
                <w:szCs w:val="16"/>
              </w:rPr>
            </w:pPr>
            <w:r w:rsidRPr="0085768F">
              <w:rPr>
                <w:rFonts w:cstheme="minorHAnsi"/>
                <w:sz w:val="16"/>
                <w:szCs w:val="16"/>
              </w:rPr>
              <w:t>Opatření MAP:</w:t>
            </w:r>
          </w:p>
        </w:tc>
        <w:tc>
          <w:tcPr>
            <w:tcW w:w="5948" w:type="dxa"/>
          </w:tcPr>
          <w:p w14:paraId="5A7C73CD" w14:textId="0D274504" w:rsidR="00981ED5" w:rsidRDefault="00981ED5" w:rsidP="00AF2ED3">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1.1.2 Odborné vzdělávání pedagogických pracovníků v oblasti inkluze a v tématech vedoucí k podpoře rozvoje potenciálu každého dítěte v předškolním vzdělávání</w:t>
            </w:r>
          </w:p>
          <w:p w14:paraId="41C334BE" w14:textId="5EC22E70" w:rsidR="00AF2ED3" w:rsidRPr="0085768F" w:rsidRDefault="00AF2ED3" w:rsidP="00AF2ED3">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1.1.5 Podpora pedagogických</w:t>
            </w:r>
            <w:r w:rsidR="007D4BF3">
              <w:rPr>
                <w:rFonts w:cstheme="minorHAnsi"/>
                <w:sz w:val="16"/>
                <w:szCs w:val="16"/>
              </w:rPr>
              <w:t xml:space="preserve"> a</w:t>
            </w:r>
            <w:r w:rsidRPr="0085768F">
              <w:rPr>
                <w:rFonts w:cstheme="minorHAnsi"/>
                <w:sz w:val="16"/>
                <w:szCs w:val="16"/>
              </w:rPr>
              <w:t xml:space="preserve"> didaktických kompetencí pracovníků </w:t>
            </w:r>
            <w:r w:rsidR="007D4BF3">
              <w:rPr>
                <w:rFonts w:cstheme="minorHAnsi"/>
                <w:sz w:val="16"/>
                <w:szCs w:val="16"/>
              </w:rPr>
              <w:t>ve vzdělávání a podpora managementu třídních kolektivů</w:t>
            </w:r>
          </w:p>
          <w:p w14:paraId="3C46BD29" w14:textId="35BFCFA0" w:rsidR="00AF2ED3" w:rsidRPr="0085768F" w:rsidRDefault="00AF2ED3" w:rsidP="00AF2ED3">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2D96BD49" w14:textId="77777777" w:rsidR="0017084D" w:rsidRPr="0085768F" w:rsidRDefault="0017084D"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420A2" w:rsidRPr="0085768F" w14:paraId="20D86B23"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CBE7965" w14:textId="77777777" w:rsidR="005420A2" w:rsidRPr="0085768F" w:rsidRDefault="005420A2" w:rsidP="0085768F">
            <w:pPr>
              <w:rPr>
                <w:rFonts w:cstheme="minorHAnsi"/>
                <w:b w:val="0"/>
                <w:bCs w:val="0"/>
                <w:sz w:val="16"/>
                <w:szCs w:val="16"/>
              </w:rPr>
            </w:pPr>
            <w:r w:rsidRPr="0085768F">
              <w:rPr>
                <w:rFonts w:cstheme="minorHAnsi"/>
                <w:sz w:val="16"/>
                <w:szCs w:val="16"/>
              </w:rPr>
              <w:t>Aktivita</w:t>
            </w:r>
          </w:p>
        </w:tc>
        <w:tc>
          <w:tcPr>
            <w:tcW w:w="5948" w:type="dxa"/>
          </w:tcPr>
          <w:p w14:paraId="2243DF40" w14:textId="6B157F9A" w:rsidR="004A356D" w:rsidRPr="0085768F" w:rsidRDefault="005420A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Kulturní a společenské akce</w:t>
            </w:r>
          </w:p>
        </w:tc>
      </w:tr>
      <w:tr w:rsidR="005420A2" w:rsidRPr="0085768F" w14:paraId="0DEF07D2"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992E77C" w14:textId="77777777" w:rsidR="005420A2" w:rsidRPr="0085768F" w:rsidRDefault="005420A2" w:rsidP="0085768F">
            <w:pPr>
              <w:rPr>
                <w:rFonts w:cstheme="minorHAnsi"/>
                <w:sz w:val="16"/>
                <w:szCs w:val="16"/>
              </w:rPr>
            </w:pPr>
            <w:r w:rsidRPr="0085768F">
              <w:rPr>
                <w:rFonts w:cstheme="minorHAnsi"/>
                <w:sz w:val="16"/>
                <w:szCs w:val="16"/>
              </w:rPr>
              <w:t>Charakteristika aktivity</w:t>
            </w:r>
          </w:p>
        </w:tc>
        <w:tc>
          <w:tcPr>
            <w:tcW w:w="5948" w:type="dxa"/>
          </w:tcPr>
          <w:p w14:paraId="03C74001" w14:textId="15CAB4B9" w:rsidR="005420A2" w:rsidRPr="0085768F" w:rsidRDefault="005420A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divadelních představení</w:t>
            </w:r>
          </w:p>
        </w:tc>
      </w:tr>
      <w:tr w:rsidR="005420A2" w:rsidRPr="0085768F" w14:paraId="6F0C5C0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60BCDE2" w14:textId="77777777" w:rsidR="005420A2" w:rsidRPr="0085768F" w:rsidRDefault="005420A2" w:rsidP="0085768F">
            <w:pPr>
              <w:rPr>
                <w:rFonts w:cstheme="minorHAnsi"/>
                <w:sz w:val="16"/>
                <w:szCs w:val="16"/>
              </w:rPr>
            </w:pPr>
            <w:r w:rsidRPr="0085768F">
              <w:rPr>
                <w:rFonts w:cstheme="minorHAnsi"/>
                <w:sz w:val="16"/>
                <w:szCs w:val="16"/>
              </w:rPr>
              <w:t>Realizátor nositel</w:t>
            </w:r>
          </w:p>
        </w:tc>
        <w:tc>
          <w:tcPr>
            <w:tcW w:w="5948" w:type="dxa"/>
          </w:tcPr>
          <w:p w14:paraId="2DE616FB" w14:textId="77777777" w:rsidR="005420A2" w:rsidRPr="0085768F" w:rsidRDefault="005420A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5420A2" w:rsidRPr="0085768F" w14:paraId="6CE408E6"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3393FB" w14:textId="77777777" w:rsidR="005420A2" w:rsidRPr="0085768F" w:rsidRDefault="005420A2" w:rsidP="0085768F">
            <w:pPr>
              <w:rPr>
                <w:rFonts w:cstheme="minorHAnsi"/>
                <w:sz w:val="16"/>
                <w:szCs w:val="16"/>
              </w:rPr>
            </w:pPr>
            <w:r w:rsidRPr="0085768F">
              <w:rPr>
                <w:rFonts w:cstheme="minorHAnsi"/>
                <w:sz w:val="16"/>
                <w:szCs w:val="16"/>
              </w:rPr>
              <w:t>Místo realizace</w:t>
            </w:r>
          </w:p>
        </w:tc>
        <w:tc>
          <w:tcPr>
            <w:tcW w:w="5948" w:type="dxa"/>
          </w:tcPr>
          <w:p w14:paraId="7DC0EA28" w14:textId="77777777" w:rsidR="005420A2" w:rsidRPr="0085768F" w:rsidRDefault="005420A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5420A2" w:rsidRPr="0085768F" w14:paraId="69A9253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3364FE0" w14:textId="77777777" w:rsidR="005420A2" w:rsidRPr="0085768F" w:rsidRDefault="005420A2" w:rsidP="0085768F">
            <w:pPr>
              <w:rPr>
                <w:rFonts w:cstheme="minorHAnsi"/>
                <w:sz w:val="16"/>
                <w:szCs w:val="16"/>
              </w:rPr>
            </w:pPr>
            <w:r w:rsidRPr="0085768F">
              <w:rPr>
                <w:rFonts w:cstheme="minorHAnsi"/>
                <w:sz w:val="16"/>
                <w:szCs w:val="16"/>
              </w:rPr>
              <w:t>Cíl aktivity</w:t>
            </w:r>
          </w:p>
        </w:tc>
        <w:tc>
          <w:tcPr>
            <w:tcW w:w="5948" w:type="dxa"/>
          </w:tcPr>
          <w:p w14:paraId="55A302A4" w14:textId="14FCD355" w:rsidR="005420A2" w:rsidRPr="0085768F" w:rsidRDefault="005420A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Návštěva divadelních představení</w:t>
            </w:r>
          </w:p>
        </w:tc>
      </w:tr>
      <w:tr w:rsidR="005420A2" w:rsidRPr="0085768F" w14:paraId="6D437F3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06C04D" w14:textId="77777777" w:rsidR="005420A2" w:rsidRPr="0085768F" w:rsidRDefault="005420A2" w:rsidP="0085768F">
            <w:pPr>
              <w:rPr>
                <w:rFonts w:cstheme="minorHAnsi"/>
                <w:sz w:val="16"/>
                <w:szCs w:val="16"/>
              </w:rPr>
            </w:pPr>
            <w:r w:rsidRPr="0085768F">
              <w:rPr>
                <w:rFonts w:cstheme="minorHAnsi"/>
                <w:sz w:val="16"/>
                <w:szCs w:val="16"/>
              </w:rPr>
              <w:t>Spolupráce</w:t>
            </w:r>
          </w:p>
        </w:tc>
        <w:tc>
          <w:tcPr>
            <w:tcW w:w="5948" w:type="dxa"/>
          </w:tcPr>
          <w:p w14:paraId="330BF85B" w14:textId="77777777" w:rsidR="005420A2" w:rsidRPr="0085768F" w:rsidRDefault="005420A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5420A2" w:rsidRPr="0085768F" w14:paraId="0D41295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175529A" w14:textId="77777777" w:rsidR="005420A2" w:rsidRPr="0085768F" w:rsidRDefault="005420A2" w:rsidP="0085768F">
            <w:pPr>
              <w:rPr>
                <w:rFonts w:cstheme="minorHAnsi"/>
                <w:sz w:val="16"/>
                <w:szCs w:val="16"/>
              </w:rPr>
            </w:pPr>
            <w:r w:rsidRPr="0085768F">
              <w:rPr>
                <w:rFonts w:cstheme="minorHAnsi"/>
                <w:sz w:val="16"/>
                <w:szCs w:val="16"/>
              </w:rPr>
              <w:t>Celkový rozpočet</w:t>
            </w:r>
          </w:p>
        </w:tc>
        <w:tc>
          <w:tcPr>
            <w:tcW w:w="5948" w:type="dxa"/>
          </w:tcPr>
          <w:p w14:paraId="1CEEB923" w14:textId="77777777" w:rsidR="005420A2" w:rsidRPr="0085768F" w:rsidRDefault="005420A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5420A2" w:rsidRPr="0085768F" w14:paraId="78195D6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DCB0BA" w14:textId="77777777" w:rsidR="005420A2" w:rsidRPr="0085768F" w:rsidRDefault="005420A2" w:rsidP="0085768F">
            <w:pPr>
              <w:rPr>
                <w:rFonts w:cstheme="minorHAnsi"/>
                <w:sz w:val="16"/>
                <w:szCs w:val="16"/>
              </w:rPr>
            </w:pPr>
            <w:r w:rsidRPr="0085768F">
              <w:rPr>
                <w:rFonts w:cstheme="minorHAnsi"/>
                <w:sz w:val="16"/>
                <w:szCs w:val="16"/>
              </w:rPr>
              <w:t>Zdroj financování</w:t>
            </w:r>
          </w:p>
        </w:tc>
        <w:tc>
          <w:tcPr>
            <w:tcW w:w="5948" w:type="dxa"/>
          </w:tcPr>
          <w:p w14:paraId="08747E2E" w14:textId="4B8F23A5" w:rsidR="005420A2" w:rsidRPr="0085768F" w:rsidRDefault="005420A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5420A2" w:rsidRPr="0085768F" w14:paraId="40D67083"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0226A68" w14:textId="77777777" w:rsidR="005420A2" w:rsidRPr="0085768F" w:rsidRDefault="005420A2" w:rsidP="0085768F">
            <w:pPr>
              <w:rPr>
                <w:rFonts w:cstheme="minorHAnsi"/>
                <w:sz w:val="16"/>
                <w:szCs w:val="16"/>
              </w:rPr>
            </w:pPr>
            <w:r w:rsidRPr="0085768F">
              <w:rPr>
                <w:rFonts w:cstheme="minorHAnsi"/>
                <w:sz w:val="16"/>
                <w:szCs w:val="16"/>
              </w:rPr>
              <w:t>Časový harmonogram</w:t>
            </w:r>
          </w:p>
        </w:tc>
        <w:tc>
          <w:tcPr>
            <w:tcW w:w="5948" w:type="dxa"/>
          </w:tcPr>
          <w:p w14:paraId="4358CDA8" w14:textId="0C7777FB" w:rsidR="005420A2"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420A2" w:rsidRPr="0085768F" w14:paraId="17C42466"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DA72894" w14:textId="77777777" w:rsidR="005420A2" w:rsidRPr="0085768F" w:rsidRDefault="005420A2" w:rsidP="0085768F">
            <w:pPr>
              <w:rPr>
                <w:rFonts w:cstheme="minorHAnsi"/>
                <w:sz w:val="16"/>
                <w:szCs w:val="16"/>
              </w:rPr>
            </w:pPr>
            <w:r w:rsidRPr="0085768F">
              <w:rPr>
                <w:rFonts w:cstheme="minorHAnsi"/>
                <w:sz w:val="16"/>
                <w:szCs w:val="16"/>
              </w:rPr>
              <w:t>Cíl MAP:</w:t>
            </w:r>
          </w:p>
        </w:tc>
        <w:tc>
          <w:tcPr>
            <w:tcW w:w="5948" w:type="dxa"/>
          </w:tcPr>
          <w:p w14:paraId="10CCB18D" w14:textId="51E54E1D" w:rsidR="005420A2"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0F6A5B" w:rsidRPr="0085768F" w14:paraId="4E45C849"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AB51D0B" w14:textId="77777777" w:rsidR="000F6A5B" w:rsidRPr="0085768F" w:rsidRDefault="000F6A5B" w:rsidP="0085768F">
            <w:pPr>
              <w:rPr>
                <w:rFonts w:cstheme="minorHAnsi"/>
                <w:sz w:val="16"/>
                <w:szCs w:val="16"/>
              </w:rPr>
            </w:pPr>
            <w:r w:rsidRPr="0085768F">
              <w:rPr>
                <w:rFonts w:cstheme="minorHAnsi"/>
                <w:sz w:val="16"/>
                <w:szCs w:val="16"/>
              </w:rPr>
              <w:t>Opatření MAP:</w:t>
            </w:r>
          </w:p>
        </w:tc>
        <w:tc>
          <w:tcPr>
            <w:tcW w:w="5948" w:type="dxa"/>
          </w:tcPr>
          <w:p w14:paraId="685BB4CE" w14:textId="0344B96A" w:rsidR="000F6A5B" w:rsidRPr="0085768F" w:rsidRDefault="00863B1D" w:rsidP="0085768F">
            <w:pPr>
              <w:pStyle w:val="Odstavecseseznamem"/>
              <w:spacing w:line="240" w:lineRule="auto"/>
              <w:ind w:left="0" w:firstLine="33"/>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1.3.2 Rozvoj v oblasti udržitelného rozvoje – EVVO, sociální, občanské a socioemoční dovednosti, rozvoj kulturního povědomí a vyjádření dětí</w:t>
            </w:r>
          </w:p>
          <w:p w14:paraId="6FBA0459" w14:textId="21615B27" w:rsidR="000F6A5B" w:rsidRPr="0085768F" w:rsidRDefault="000F6A5B" w:rsidP="0085768F">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6BBC61E2" w14:textId="77777777" w:rsidR="007B4A69" w:rsidRDefault="007B4A69" w:rsidP="0085768F">
      <w:pPr>
        <w:spacing w:after="0"/>
        <w:rPr>
          <w:b/>
          <w:bCs/>
          <w:sz w:val="16"/>
          <w:szCs w:val="16"/>
          <w:lang w:eastAsia="x-none"/>
        </w:rPr>
      </w:pPr>
    </w:p>
    <w:p w14:paraId="20343D66" w14:textId="77777777" w:rsidR="00F008BC" w:rsidRDefault="00F008BC" w:rsidP="0085768F">
      <w:pPr>
        <w:spacing w:after="0"/>
        <w:rPr>
          <w:b/>
          <w:bCs/>
          <w:sz w:val="16"/>
          <w:szCs w:val="16"/>
          <w:lang w:eastAsia="x-none"/>
        </w:rPr>
      </w:pPr>
    </w:p>
    <w:p w14:paraId="789B45C2" w14:textId="77777777" w:rsidR="00F008BC" w:rsidRDefault="00F008BC" w:rsidP="0085768F">
      <w:pPr>
        <w:spacing w:after="0"/>
        <w:rPr>
          <w:b/>
          <w:bCs/>
          <w:sz w:val="16"/>
          <w:szCs w:val="16"/>
          <w:lang w:eastAsia="x-none"/>
        </w:rPr>
      </w:pPr>
    </w:p>
    <w:p w14:paraId="21EBFCA1" w14:textId="77777777" w:rsidR="007D4BF3" w:rsidRDefault="007D4BF3" w:rsidP="0085768F">
      <w:pPr>
        <w:spacing w:after="0"/>
        <w:rPr>
          <w:b/>
          <w:bCs/>
          <w:sz w:val="16"/>
          <w:szCs w:val="16"/>
          <w:lang w:eastAsia="x-none"/>
        </w:rPr>
      </w:pPr>
    </w:p>
    <w:p w14:paraId="76DD2C19" w14:textId="77777777" w:rsidR="004B4341" w:rsidRDefault="004B4341" w:rsidP="0085768F">
      <w:pPr>
        <w:spacing w:after="0"/>
        <w:rPr>
          <w:b/>
          <w:bCs/>
          <w:sz w:val="16"/>
          <w:szCs w:val="16"/>
          <w:lang w:eastAsia="x-none"/>
        </w:rPr>
      </w:pPr>
    </w:p>
    <w:p w14:paraId="0FB4B9FF" w14:textId="77777777" w:rsidR="00F008BC" w:rsidRPr="0085768F" w:rsidRDefault="00F008BC"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420A2" w:rsidRPr="0085768F" w14:paraId="54110DB7"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A17A9E1" w14:textId="77777777" w:rsidR="005420A2" w:rsidRPr="0085768F" w:rsidRDefault="005420A2"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78DD1239" w14:textId="6245F07C" w:rsidR="004A356D" w:rsidRPr="0085768F" w:rsidRDefault="005420A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Akce s dětmi </w:t>
            </w:r>
          </w:p>
        </w:tc>
      </w:tr>
      <w:tr w:rsidR="005420A2" w:rsidRPr="0085768F" w14:paraId="2C8C0294"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D480CCF" w14:textId="77777777" w:rsidR="005420A2" w:rsidRPr="0085768F" w:rsidRDefault="005420A2" w:rsidP="0085768F">
            <w:pPr>
              <w:rPr>
                <w:rFonts w:cstheme="minorHAnsi"/>
                <w:sz w:val="16"/>
                <w:szCs w:val="16"/>
              </w:rPr>
            </w:pPr>
            <w:r w:rsidRPr="0085768F">
              <w:rPr>
                <w:rFonts w:cstheme="minorHAnsi"/>
                <w:sz w:val="16"/>
                <w:szCs w:val="16"/>
              </w:rPr>
              <w:t>Charakteristika aktivity</w:t>
            </w:r>
          </w:p>
        </w:tc>
        <w:tc>
          <w:tcPr>
            <w:tcW w:w="5948" w:type="dxa"/>
          </w:tcPr>
          <w:p w14:paraId="4020272F" w14:textId="6A605E71" w:rsidR="005420A2" w:rsidRPr="0085768F" w:rsidRDefault="005420A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Výlety, podpora pohybových aktivit u dětí, škola v</w:t>
            </w:r>
            <w:r w:rsidR="00371BD9">
              <w:rPr>
                <w:rFonts w:cstheme="minorHAnsi"/>
                <w:sz w:val="16"/>
                <w:szCs w:val="16"/>
              </w:rPr>
              <w:t> </w:t>
            </w:r>
            <w:r w:rsidRPr="0085768F">
              <w:rPr>
                <w:rFonts w:cstheme="minorHAnsi"/>
                <w:sz w:val="16"/>
                <w:szCs w:val="16"/>
              </w:rPr>
              <w:t>přírodě</w:t>
            </w:r>
            <w:r w:rsidR="00371BD9">
              <w:rPr>
                <w:rFonts w:cstheme="minorHAnsi"/>
                <w:sz w:val="16"/>
                <w:szCs w:val="16"/>
              </w:rPr>
              <w:t>, projektová výuka, zážitková pedagogika</w:t>
            </w:r>
          </w:p>
        </w:tc>
      </w:tr>
      <w:tr w:rsidR="005420A2" w:rsidRPr="0085768F" w14:paraId="6C269713"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24BACB4" w14:textId="77777777" w:rsidR="005420A2" w:rsidRPr="0085768F" w:rsidRDefault="005420A2" w:rsidP="0085768F">
            <w:pPr>
              <w:rPr>
                <w:rFonts w:cstheme="minorHAnsi"/>
                <w:sz w:val="16"/>
                <w:szCs w:val="16"/>
              </w:rPr>
            </w:pPr>
            <w:r w:rsidRPr="0085768F">
              <w:rPr>
                <w:rFonts w:cstheme="minorHAnsi"/>
                <w:sz w:val="16"/>
                <w:szCs w:val="16"/>
              </w:rPr>
              <w:t>Realizátor nositel</w:t>
            </w:r>
          </w:p>
        </w:tc>
        <w:tc>
          <w:tcPr>
            <w:tcW w:w="5948" w:type="dxa"/>
          </w:tcPr>
          <w:p w14:paraId="7C2D2D0F" w14:textId="77777777" w:rsidR="005420A2" w:rsidRPr="0085768F" w:rsidRDefault="005420A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5420A2" w:rsidRPr="0085768F" w14:paraId="5722CE4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7EB335" w14:textId="77777777" w:rsidR="005420A2" w:rsidRPr="0085768F" w:rsidRDefault="005420A2" w:rsidP="0085768F">
            <w:pPr>
              <w:rPr>
                <w:rFonts w:cstheme="minorHAnsi"/>
                <w:sz w:val="16"/>
                <w:szCs w:val="16"/>
              </w:rPr>
            </w:pPr>
            <w:r w:rsidRPr="0085768F">
              <w:rPr>
                <w:rFonts w:cstheme="minorHAnsi"/>
                <w:sz w:val="16"/>
                <w:szCs w:val="16"/>
              </w:rPr>
              <w:t>Místo realizace</w:t>
            </w:r>
          </w:p>
        </w:tc>
        <w:tc>
          <w:tcPr>
            <w:tcW w:w="5948" w:type="dxa"/>
          </w:tcPr>
          <w:p w14:paraId="5AADC31B" w14:textId="77777777" w:rsidR="005420A2" w:rsidRPr="0085768F" w:rsidRDefault="005420A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5420A2" w:rsidRPr="0085768F" w14:paraId="791C3A7D"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D4F7F95" w14:textId="77777777" w:rsidR="005420A2" w:rsidRPr="0085768F" w:rsidRDefault="005420A2" w:rsidP="0085768F">
            <w:pPr>
              <w:rPr>
                <w:rFonts w:cstheme="minorHAnsi"/>
                <w:sz w:val="16"/>
                <w:szCs w:val="16"/>
              </w:rPr>
            </w:pPr>
            <w:r w:rsidRPr="0085768F">
              <w:rPr>
                <w:rFonts w:cstheme="minorHAnsi"/>
                <w:sz w:val="16"/>
                <w:szCs w:val="16"/>
              </w:rPr>
              <w:t>Cíl aktivity</w:t>
            </w:r>
          </w:p>
        </w:tc>
        <w:tc>
          <w:tcPr>
            <w:tcW w:w="5948" w:type="dxa"/>
          </w:tcPr>
          <w:p w14:paraId="1DDE6D85" w14:textId="581A6E34" w:rsidR="005420A2" w:rsidRPr="0085768F" w:rsidRDefault="005420A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Výlety, podpora pohybových aktivit u dětí, škola v přírodě</w:t>
            </w:r>
          </w:p>
        </w:tc>
      </w:tr>
      <w:tr w:rsidR="005420A2" w:rsidRPr="0085768F" w14:paraId="2DCE787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FCCFEF" w14:textId="77777777" w:rsidR="005420A2" w:rsidRPr="0085768F" w:rsidRDefault="005420A2" w:rsidP="0085768F">
            <w:pPr>
              <w:rPr>
                <w:rFonts w:cstheme="minorHAnsi"/>
                <w:sz w:val="16"/>
                <w:szCs w:val="16"/>
              </w:rPr>
            </w:pPr>
            <w:r w:rsidRPr="0085768F">
              <w:rPr>
                <w:rFonts w:cstheme="minorHAnsi"/>
                <w:sz w:val="16"/>
                <w:szCs w:val="16"/>
              </w:rPr>
              <w:t>Spolupráce</w:t>
            </w:r>
          </w:p>
        </w:tc>
        <w:tc>
          <w:tcPr>
            <w:tcW w:w="5948" w:type="dxa"/>
          </w:tcPr>
          <w:p w14:paraId="5FC1EDD9" w14:textId="77777777" w:rsidR="005420A2" w:rsidRPr="0085768F" w:rsidRDefault="005420A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5420A2" w:rsidRPr="0085768F" w14:paraId="5FBF6430"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4F171BB" w14:textId="77777777" w:rsidR="005420A2" w:rsidRPr="0085768F" w:rsidRDefault="005420A2" w:rsidP="0085768F">
            <w:pPr>
              <w:rPr>
                <w:rFonts w:cstheme="minorHAnsi"/>
                <w:sz w:val="16"/>
                <w:szCs w:val="16"/>
              </w:rPr>
            </w:pPr>
            <w:r w:rsidRPr="0085768F">
              <w:rPr>
                <w:rFonts w:cstheme="minorHAnsi"/>
                <w:sz w:val="16"/>
                <w:szCs w:val="16"/>
              </w:rPr>
              <w:t>Celkový rozpočet</w:t>
            </w:r>
          </w:p>
        </w:tc>
        <w:tc>
          <w:tcPr>
            <w:tcW w:w="5948" w:type="dxa"/>
          </w:tcPr>
          <w:p w14:paraId="1DA50BB8" w14:textId="77777777" w:rsidR="005420A2" w:rsidRPr="0085768F" w:rsidRDefault="005420A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5420A2" w:rsidRPr="0085768F" w14:paraId="6C78B9BD"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73772E" w14:textId="77777777" w:rsidR="005420A2" w:rsidRPr="0085768F" w:rsidRDefault="005420A2" w:rsidP="0085768F">
            <w:pPr>
              <w:rPr>
                <w:rFonts w:cstheme="minorHAnsi"/>
                <w:sz w:val="16"/>
                <w:szCs w:val="16"/>
              </w:rPr>
            </w:pPr>
            <w:r w:rsidRPr="0085768F">
              <w:rPr>
                <w:rFonts w:cstheme="minorHAnsi"/>
                <w:sz w:val="16"/>
                <w:szCs w:val="16"/>
              </w:rPr>
              <w:t>Zdroj financování</w:t>
            </w:r>
          </w:p>
        </w:tc>
        <w:tc>
          <w:tcPr>
            <w:tcW w:w="5948" w:type="dxa"/>
          </w:tcPr>
          <w:p w14:paraId="04AFEF37" w14:textId="38C89FCC" w:rsidR="005420A2" w:rsidRPr="0085768F" w:rsidRDefault="005420A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rodiče, sponzoři, zřizovatel</w:t>
            </w:r>
          </w:p>
        </w:tc>
      </w:tr>
      <w:tr w:rsidR="005420A2" w:rsidRPr="0085768F" w14:paraId="5ED58CD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E7A80AB" w14:textId="77777777" w:rsidR="005420A2" w:rsidRPr="0085768F" w:rsidRDefault="005420A2" w:rsidP="0085768F">
            <w:pPr>
              <w:rPr>
                <w:rFonts w:cstheme="minorHAnsi"/>
                <w:sz w:val="16"/>
                <w:szCs w:val="16"/>
              </w:rPr>
            </w:pPr>
            <w:r w:rsidRPr="0085768F">
              <w:rPr>
                <w:rFonts w:cstheme="minorHAnsi"/>
                <w:sz w:val="16"/>
                <w:szCs w:val="16"/>
              </w:rPr>
              <w:t>Časový harmonogram</w:t>
            </w:r>
          </w:p>
        </w:tc>
        <w:tc>
          <w:tcPr>
            <w:tcW w:w="5948" w:type="dxa"/>
          </w:tcPr>
          <w:p w14:paraId="6CA70772" w14:textId="59E2831F" w:rsidR="005420A2"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420A2" w:rsidRPr="0085768F" w14:paraId="67A2830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88C14A" w14:textId="77777777" w:rsidR="005420A2" w:rsidRPr="0085768F" w:rsidRDefault="005420A2" w:rsidP="0085768F">
            <w:pPr>
              <w:rPr>
                <w:rFonts w:cstheme="minorHAnsi"/>
                <w:sz w:val="16"/>
                <w:szCs w:val="16"/>
              </w:rPr>
            </w:pPr>
            <w:r w:rsidRPr="0085768F">
              <w:rPr>
                <w:rFonts w:cstheme="minorHAnsi"/>
                <w:sz w:val="16"/>
                <w:szCs w:val="16"/>
              </w:rPr>
              <w:t>Cíl MAP:</w:t>
            </w:r>
          </w:p>
        </w:tc>
        <w:tc>
          <w:tcPr>
            <w:tcW w:w="5948" w:type="dxa"/>
          </w:tcPr>
          <w:p w14:paraId="590404A3" w14:textId="0A32BEE1" w:rsidR="005420A2" w:rsidRPr="0085768F" w:rsidRDefault="000F6A5B" w:rsidP="00DF643F">
            <w:pPr>
              <w:pStyle w:val="Odstavecseseznamem"/>
              <w:numPr>
                <w:ilvl w:val="1"/>
                <w:numId w:val="3"/>
              </w:numPr>
              <w:spacing w:line="240" w:lineRule="auto"/>
              <w:ind w:left="0" w:hanging="316"/>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Podpora kvalitního inkluzivního a společného vzdělávání z hlediska odborně-personálních kapacit a specifického vybavení</w:t>
            </w:r>
          </w:p>
          <w:p w14:paraId="70EA8E44" w14:textId="77777777" w:rsidR="000F6A5B" w:rsidRDefault="007C1F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366BFBAA" w14:textId="046D0043" w:rsidR="00981ED5" w:rsidRPr="0085768F" w:rsidRDefault="00981ED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5420A2" w:rsidRPr="0085768F" w14:paraId="7CC79A1C" w14:textId="77777777" w:rsidTr="004B4341">
        <w:trPr>
          <w:trHeight w:val="873"/>
        </w:trPr>
        <w:tc>
          <w:tcPr>
            <w:cnfStyle w:val="001000000000" w:firstRow="0" w:lastRow="0" w:firstColumn="1" w:lastColumn="0" w:oddVBand="0" w:evenVBand="0" w:oddHBand="0" w:evenHBand="0" w:firstRowFirstColumn="0" w:firstRowLastColumn="0" w:lastRowFirstColumn="0" w:lastRowLastColumn="0"/>
            <w:tcW w:w="3114" w:type="dxa"/>
          </w:tcPr>
          <w:p w14:paraId="608A387A" w14:textId="77777777" w:rsidR="005420A2" w:rsidRPr="0085768F" w:rsidRDefault="005420A2" w:rsidP="0085768F">
            <w:pPr>
              <w:rPr>
                <w:rFonts w:cstheme="minorHAnsi"/>
                <w:sz w:val="16"/>
                <w:szCs w:val="16"/>
              </w:rPr>
            </w:pPr>
            <w:r w:rsidRPr="0085768F">
              <w:rPr>
                <w:rFonts w:cstheme="minorHAnsi"/>
                <w:sz w:val="16"/>
                <w:szCs w:val="16"/>
              </w:rPr>
              <w:t>Opatření MAP:</w:t>
            </w:r>
          </w:p>
        </w:tc>
        <w:tc>
          <w:tcPr>
            <w:tcW w:w="5948" w:type="dxa"/>
          </w:tcPr>
          <w:p w14:paraId="31A58759" w14:textId="77777777" w:rsidR="005420A2" w:rsidRPr="0085768F" w:rsidRDefault="005420A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1.1.1 Personální podpora předškolního vzdělávání</w:t>
            </w:r>
          </w:p>
          <w:p w14:paraId="6CCD265F" w14:textId="77777777" w:rsidR="005420A2" w:rsidRPr="0085768F" w:rsidRDefault="000F6A5B"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p w14:paraId="457F160E" w14:textId="77777777" w:rsidR="000F6A5B" w:rsidRDefault="007B4A69"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761ACA16" w14:textId="448934FA" w:rsidR="00981ED5" w:rsidRPr="0085768F" w:rsidRDefault="00981ED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2BB55521" w14:textId="77777777" w:rsidR="00A861DD" w:rsidRDefault="00A861DD" w:rsidP="0085240E">
      <w:pPr>
        <w:rPr>
          <w:b/>
          <w:bCs/>
          <w:lang w:eastAsia="x-none"/>
        </w:rPr>
      </w:pPr>
    </w:p>
    <w:p w14:paraId="0C514867" w14:textId="77777777" w:rsidR="00C64A74" w:rsidRDefault="00C64A74" w:rsidP="0085240E">
      <w:pPr>
        <w:rPr>
          <w:b/>
          <w:bCs/>
          <w:lang w:eastAsia="x-none"/>
        </w:rPr>
      </w:pPr>
    </w:p>
    <w:p w14:paraId="5F204E0C" w14:textId="77777777" w:rsidR="00AF2ED3" w:rsidRDefault="00AF2ED3" w:rsidP="0085240E">
      <w:pPr>
        <w:rPr>
          <w:b/>
          <w:bCs/>
          <w:lang w:eastAsia="x-none"/>
        </w:rPr>
      </w:pPr>
    </w:p>
    <w:p w14:paraId="5BA9F7E9" w14:textId="77777777" w:rsidR="00AF2ED3" w:rsidRDefault="00AF2ED3" w:rsidP="0085240E">
      <w:pPr>
        <w:rPr>
          <w:b/>
          <w:bCs/>
          <w:lang w:eastAsia="x-none"/>
        </w:rPr>
      </w:pPr>
    </w:p>
    <w:p w14:paraId="4E9652C5" w14:textId="77777777" w:rsidR="00AF2ED3" w:rsidRDefault="00AF2ED3" w:rsidP="0085240E">
      <w:pPr>
        <w:rPr>
          <w:b/>
          <w:bCs/>
          <w:lang w:eastAsia="x-none"/>
        </w:rPr>
      </w:pPr>
    </w:p>
    <w:p w14:paraId="2316AAD5" w14:textId="77777777" w:rsidR="00AF2ED3" w:rsidRDefault="00AF2ED3" w:rsidP="0085240E">
      <w:pPr>
        <w:rPr>
          <w:b/>
          <w:bCs/>
          <w:lang w:eastAsia="x-none"/>
        </w:rPr>
      </w:pPr>
    </w:p>
    <w:p w14:paraId="38807F18" w14:textId="77777777" w:rsidR="00AF2ED3" w:rsidRDefault="00AF2ED3" w:rsidP="0085240E">
      <w:pPr>
        <w:rPr>
          <w:b/>
          <w:bCs/>
          <w:lang w:eastAsia="x-none"/>
        </w:rPr>
      </w:pPr>
    </w:p>
    <w:p w14:paraId="5A193E5D" w14:textId="77777777" w:rsidR="00AF2ED3" w:rsidRDefault="00AF2ED3" w:rsidP="0085240E">
      <w:pPr>
        <w:rPr>
          <w:b/>
          <w:bCs/>
          <w:lang w:eastAsia="x-none"/>
        </w:rPr>
      </w:pPr>
    </w:p>
    <w:p w14:paraId="144CD0C3" w14:textId="77777777" w:rsidR="00AF2ED3" w:rsidRDefault="00AF2ED3" w:rsidP="0085240E">
      <w:pPr>
        <w:rPr>
          <w:b/>
          <w:bCs/>
          <w:lang w:eastAsia="x-none"/>
        </w:rPr>
      </w:pPr>
    </w:p>
    <w:p w14:paraId="06C551EA" w14:textId="77777777" w:rsidR="00AF2ED3" w:rsidRDefault="00AF2ED3" w:rsidP="0085240E">
      <w:pPr>
        <w:rPr>
          <w:b/>
          <w:bCs/>
          <w:lang w:eastAsia="x-none"/>
        </w:rPr>
      </w:pPr>
    </w:p>
    <w:p w14:paraId="3A07B335" w14:textId="77777777" w:rsidR="00AF2ED3" w:rsidRDefault="00AF2ED3" w:rsidP="0085240E">
      <w:pPr>
        <w:rPr>
          <w:b/>
          <w:bCs/>
          <w:lang w:eastAsia="x-none"/>
        </w:rPr>
      </w:pPr>
    </w:p>
    <w:p w14:paraId="51F1E249" w14:textId="77777777" w:rsidR="00F008BC" w:rsidRDefault="00F008BC" w:rsidP="0085240E">
      <w:pPr>
        <w:rPr>
          <w:b/>
          <w:bCs/>
          <w:lang w:eastAsia="x-none"/>
        </w:rPr>
      </w:pPr>
    </w:p>
    <w:p w14:paraId="065C6E1F" w14:textId="77777777" w:rsidR="00F008BC" w:rsidRDefault="00F008BC" w:rsidP="0085240E">
      <w:pPr>
        <w:rPr>
          <w:b/>
          <w:bCs/>
          <w:lang w:eastAsia="x-none"/>
        </w:rPr>
      </w:pPr>
    </w:p>
    <w:p w14:paraId="4EFB751A" w14:textId="77777777" w:rsidR="00F008BC" w:rsidRDefault="00F008BC" w:rsidP="0085240E">
      <w:pPr>
        <w:rPr>
          <w:b/>
          <w:bCs/>
          <w:lang w:eastAsia="x-none"/>
        </w:rPr>
      </w:pPr>
    </w:p>
    <w:p w14:paraId="61A19351" w14:textId="77777777" w:rsidR="00F008BC" w:rsidRDefault="00F008BC" w:rsidP="0085240E">
      <w:pPr>
        <w:rPr>
          <w:b/>
          <w:bCs/>
          <w:lang w:eastAsia="x-none"/>
        </w:rPr>
      </w:pPr>
    </w:p>
    <w:p w14:paraId="4AC28C58" w14:textId="77777777" w:rsidR="00F008BC" w:rsidRDefault="00F008BC" w:rsidP="0085240E">
      <w:pPr>
        <w:rPr>
          <w:b/>
          <w:bCs/>
          <w:lang w:eastAsia="x-none"/>
        </w:rPr>
      </w:pPr>
    </w:p>
    <w:p w14:paraId="198322D4" w14:textId="77777777" w:rsidR="00F008BC" w:rsidRDefault="00F008BC" w:rsidP="0085240E">
      <w:pPr>
        <w:rPr>
          <w:b/>
          <w:bCs/>
          <w:lang w:eastAsia="x-none"/>
        </w:rPr>
      </w:pPr>
    </w:p>
    <w:p w14:paraId="4EBEA88D" w14:textId="77777777" w:rsidR="00F008BC" w:rsidRDefault="00F008BC" w:rsidP="0085240E">
      <w:pPr>
        <w:rPr>
          <w:b/>
          <w:bCs/>
          <w:lang w:eastAsia="x-none"/>
        </w:rPr>
      </w:pPr>
    </w:p>
    <w:p w14:paraId="1FC89D07" w14:textId="77777777" w:rsidR="00AF2ED3" w:rsidRDefault="00AF2ED3" w:rsidP="0085240E">
      <w:pPr>
        <w:rPr>
          <w:b/>
          <w:bCs/>
          <w:lang w:eastAsia="x-none"/>
        </w:rPr>
      </w:pPr>
    </w:p>
    <w:p w14:paraId="08A0395F" w14:textId="3DDBE2AD" w:rsidR="00B9480A" w:rsidRPr="00714104" w:rsidRDefault="000962CD"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17084D">
        <w:rPr>
          <w:b/>
          <w:bCs/>
          <w:sz w:val="28"/>
          <w:szCs w:val="28"/>
          <w:lang w:eastAsia="x-none"/>
        </w:rPr>
        <w:lastRenderedPageBreak/>
        <w:t>Základní škola a Mateřská škola Kpt. Otakara Jaroše</w:t>
      </w:r>
    </w:p>
    <w:tbl>
      <w:tblPr>
        <w:tblStyle w:val="Tabulkaseznamu3zvraznn1"/>
        <w:tblW w:w="0" w:type="auto"/>
        <w:tblLook w:val="04A0" w:firstRow="1" w:lastRow="0" w:firstColumn="1" w:lastColumn="0" w:noHBand="0" w:noVBand="1"/>
      </w:tblPr>
      <w:tblGrid>
        <w:gridCol w:w="3114"/>
        <w:gridCol w:w="5948"/>
      </w:tblGrid>
      <w:tr w:rsidR="002C1397" w:rsidRPr="0085768F" w14:paraId="48191822"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96ECD5" w14:textId="77777777" w:rsidR="002C1397" w:rsidRPr="0085768F" w:rsidRDefault="002C1397" w:rsidP="00936AB7">
            <w:pPr>
              <w:rPr>
                <w:rFonts w:cstheme="minorHAnsi"/>
                <w:b w:val="0"/>
                <w:bCs w:val="0"/>
                <w:sz w:val="16"/>
                <w:szCs w:val="16"/>
              </w:rPr>
            </w:pPr>
            <w:r w:rsidRPr="0085768F">
              <w:rPr>
                <w:rFonts w:cstheme="minorHAnsi"/>
                <w:sz w:val="16"/>
                <w:szCs w:val="16"/>
              </w:rPr>
              <w:t>Aktivita</w:t>
            </w:r>
          </w:p>
        </w:tc>
        <w:tc>
          <w:tcPr>
            <w:tcW w:w="5948" w:type="dxa"/>
          </w:tcPr>
          <w:p w14:paraId="72086BB6" w14:textId="0CF23B69" w:rsidR="002C1397" w:rsidRPr="0085768F" w:rsidRDefault="002C1397" w:rsidP="00936AB7">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2C1397" w:rsidRPr="0085768F" w14:paraId="28384C68" w14:textId="77777777" w:rsidTr="004B4341">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114" w:type="dxa"/>
          </w:tcPr>
          <w:p w14:paraId="05BFA34D" w14:textId="77777777" w:rsidR="002C1397" w:rsidRPr="0085768F" w:rsidRDefault="002C1397" w:rsidP="00936AB7">
            <w:pPr>
              <w:rPr>
                <w:rFonts w:cstheme="minorHAnsi"/>
                <w:sz w:val="16"/>
                <w:szCs w:val="16"/>
              </w:rPr>
            </w:pPr>
            <w:r w:rsidRPr="0085768F">
              <w:rPr>
                <w:rFonts w:cstheme="minorHAnsi"/>
                <w:sz w:val="16"/>
                <w:szCs w:val="16"/>
              </w:rPr>
              <w:t>Charakteristika aktivity</w:t>
            </w:r>
          </w:p>
        </w:tc>
        <w:tc>
          <w:tcPr>
            <w:tcW w:w="5948" w:type="dxa"/>
          </w:tcPr>
          <w:p w14:paraId="23E8775F" w14:textId="2F35F64B" w:rsidR="002C1397" w:rsidRPr="0085768F" w:rsidRDefault="002C1397"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2C1397" w:rsidRPr="0085768F" w14:paraId="0A5674F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2D803E8" w14:textId="77777777" w:rsidR="002C1397" w:rsidRPr="0085768F" w:rsidRDefault="002C1397" w:rsidP="00936AB7">
            <w:pPr>
              <w:rPr>
                <w:rFonts w:cstheme="minorHAnsi"/>
                <w:sz w:val="16"/>
                <w:szCs w:val="16"/>
              </w:rPr>
            </w:pPr>
            <w:r w:rsidRPr="0085768F">
              <w:rPr>
                <w:rFonts w:cstheme="minorHAnsi"/>
                <w:sz w:val="16"/>
                <w:szCs w:val="16"/>
              </w:rPr>
              <w:t>Realizátor nositel</w:t>
            </w:r>
          </w:p>
        </w:tc>
        <w:tc>
          <w:tcPr>
            <w:tcW w:w="5948" w:type="dxa"/>
          </w:tcPr>
          <w:p w14:paraId="041A91C2" w14:textId="77777777" w:rsidR="002C1397" w:rsidRPr="0085768F" w:rsidRDefault="002C1397"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2C1397" w:rsidRPr="0085768F" w14:paraId="1BD48FD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D268D2" w14:textId="77777777" w:rsidR="002C1397" w:rsidRPr="0085768F" w:rsidRDefault="002C1397" w:rsidP="00936AB7">
            <w:pPr>
              <w:rPr>
                <w:rFonts w:cstheme="minorHAnsi"/>
                <w:sz w:val="16"/>
                <w:szCs w:val="16"/>
              </w:rPr>
            </w:pPr>
            <w:r w:rsidRPr="0085768F">
              <w:rPr>
                <w:rFonts w:cstheme="minorHAnsi"/>
                <w:sz w:val="16"/>
                <w:szCs w:val="16"/>
              </w:rPr>
              <w:t>Místo realizace</w:t>
            </w:r>
          </w:p>
        </w:tc>
        <w:tc>
          <w:tcPr>
            <w:tcW w:w="5948" w:type="dxa"/>
          </w:tcPr>
          <w:p w14:paraId="700C1D7F" w14:textId="77777777" w:rsidR="002C1397" w:rsidRPr="0085768F" w:rsidRDefault="002C1397"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2C1397" w:rsidRPr="0085768F" w14:paraId="7DE5302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49F0AF0" w14:textId="77777777" w:rsidR="002C1397" w:rsidRPr="0085768F" w:rsidRDefault="002C1397" w:rsidP="00936AB7">
            <w:pPr>
              <w:rPr>
                <w:rFonts w:cstheme="minorHAnsi"/>
                <w:sz w:val="16"/>
                <w:szCs w:val="16"/>
              </w:rPr>
            </w:pPr>
            <w:r w:rsidRPr="0085768F">
              <w:rPr>
                <w:rFonts w:cstheme="minorHAnsi"/>
                <w:sz w:val="16"/>
                <w:szCs w:val="16"/>
              </w:rPr>
              <w:t>Cíl aktivity</w:t>
            </w:r>
          </w:p>
        </w:tc>
        <w:tc>
          <w:tcPr>
            <w:tcW w:w="5948" w:type="dxa"/>
          </w:tcPr>
          <w:p w14:paraId="24737F3E" w14:textId="5D1D38CC" w:rsidR="002C1397" w:rsidRPr="0085768F" w:rsidRDefault="002C1397"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2C1397" w:rsidRPr="0085768F" w14:paraId="1AA62990"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74748C" w14:textId="77777777" w:rsidR="002C1397" w:rsidRPr="0085768F" w:rsidRDefault="002C1397" w:rsidP="00936AB7">
            <w:pPr>
              <w:rPr>
                <w:rFonts w:cstheme="minorHAnsi"/>
                <w:sz w:val="16"/>
                <w:szCs w:val="16"/>
              </w:rPr>
            </w:pPr>
            <w:r w:rsidRPr="0085768F">
              <w:rPr>
                <w:rFonts w:cstheme="minorHAnsi"/>
                <w:sz w:val="16"/>
                <w:szCs w:val="16"/>
              </w:rPr>
              <w:t>Spolupráce</w:t>
            </w:r>
          </w:p>
        </w:tc>
        <w:tc>
          <w:tcPr>
            <w:tcW w:w="5948" w:type="dxa"/>
          </w:tcPr>
          <w:p w14:paraId="7AA803C9" w14:textId="77777777" w:rsidR="002C1397" w:rsidRPr="0085768F" w:rsidRDefault="002C1397"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2C1397" w:rsidRPr="0085768F" w14:paraId="41EFB461"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3953062" w14:textId="77777777" w:rsidR="002C1397" w:rsidRPr="0085768F" w:rsidRDefault="002C1397" w:rsidP="00936AB7">
            <w:pPr>
              <w:rPr>
                <w:rFonts w:cstheme="minorHAnsi"/>
                <w:sz w:val="16"/>
                <w:szCs w:val="16"/>
              </w:rPr>
            </w:pPr>
            <w:r w:rsidRPr="0085768F">
              <w:rPr>
                <w:rFonts w:cstheme="minorHAnsi"/>
                <w:sz w:val="16"/>
                <w:szCs w:val="16"/>
              </w:rPr>
              <w:t>Celkový rozpočet</w:t>
            </w:r>
          </w:p>
        </w:tc>
        <w:tc>
          <w:tcPr>
            <w:tcW w:w="5948" w:type="dxa"/>
          </w:tcPr>
          <w:p w14:paraId="3D6E0CD9" w14:textId="1FB87B7C" w:rsidR="002C1397" w:rsidRPr="0085768F" w:rsidRDefault="002C1397"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1397">
              <w:rPr>
                <w:rFonts w:cstheme="minorHAnsi"/>
                <w:sz w:val="16"/>
                <w:szCs w:val="16"/>
              </w:rPr>
              <w:t>1 950</w:t>
            </w:r>
            <w:r>
              <w:rPr>
                <w:rFonts w:cstheme="minorHAnsi"/>
                <w:sz w:val="16"/>
                <w:szCs w:val="16"/>
              </w:rPr>
              <w:t> </w:t>
            </w:r>
            <w:r w:rsidRPr="002C1397">
              <w:rPr>
                <w:rFonts w:cstheme="minorHAnsi"/>
                <w:sz w:val="16"/>
                <w:szCs w:val="16"/>
              </w:rPr>
              <w:t>000</w:t>
            </w:r>
            <w:r>
              <w:rPr>
                <w:rFonts w:cstheme="minorHAnsi"/>
                <w:sz w:val="16"/>
                <w:szCs w:val="16"/>
              </w:rPr>
              <w:t xml:space="preserve"> Kč</w:t>
            </w:r>
          </w:p>
        </w:tc>
      </w:tr>
      <w:tr w:rsidR="002C1397" w:rsidRPr="0085768F" w14:paraId="406BEFED"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E7B506" w14:textId="77777777" w:rsidR="002C1397" w:rsidRPr="0085768F" w:rsidRDefault="002C1397" w:rsidP="00936AB7">
            <w:pPr>
              <w:rPr>
                <w:rFonts w:cstheme="minorHAnsi"/>
                <w:sz w:val="16"/>
                <w:szCs w:val="16"/>
              </w:rPr>
            </w:pPr>
            <w:r w:rsidRPr="0085768F">
              <w:rPr>
                <w:rFonts w:cstheme="minorHAnsi"/>
                <w:sz w:val="16"/>
                <w:szCs w:val="16"/>
              </w:rPr>
              <w:t>Zdroj financování</w:t>
            </w:r>
          </w:p>
        </w:tc>
        <w:tc>
          <w:tcPr>
            <w:tcW w:w="5948" w:type="dxa"/>
          </w:tcPr>
          <w:p w14:paraId="0B185B1C" w14:textId="27052F3F" w:rsidR="002C1397" w:rsidRPr="0085768F" w:rsidRDefault="002C1397"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2C1397" w:rsidRPr="0085768F" w14:paraId="0C74F61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7E03E21" w14:textId="77777777" w:rsidR="002C1397" w:rsidRPr="0085768F" w:rsidRDefault="002C1397" w:rsidP="00936AB7">
            <w:pPr>
              <w:rPr>
                <w:rFonts w:cstheme="minorHAnsi"/>
                <w:sz w:val="16"/>
                <w:szCs w:val="16"/>
              </w:rPr>
            </w:pPr>
            <w:r w:rsidRPr="0085768F">
              <w:rPr>
                <w:rFonts w:cstheme="minorHAnsi"/>
                <w:sz w:val="16"/>
                <w:szCs w:val="16"/>
              </w:rPr>
              <w:t>Časový harmonogram</w:t>
            </w:r>
          </w:p>
        </w:tc>
        <w:tc>
          <w:tcPr>
            <w:tcW w:w="5948" w:type="dxa"/>
          </w:tcPr>
          <w:p w14:paraId="40BC2219" w14:textId="70775776" w:rsidR="002C1397" w:rsidRPr="0085768F" w:rsidRDefault="00F008BC"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C1397" w:rsidRPr="0085768F" w14:paraId="454782CD"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10D3F9" w14:textId="77777777" w:rsidR="002C1397" w:rsidRPr="0085768F" w:rsidRDefault="002C1397" w:rsidP="00936AB7">
            <w:pPr>
              <w:rPr>
                <w:rFonts w:cstheme="minorHAnsi"/>
                <w:sz w:val="16"/>
                <w:szCs w:val="16"/>
              </w:rPr>
            </w:pPr>
            <w:r w:rsidRPr="0085768F">
              <w:rPr>
                <w:rFonts w:cstheme="minorHAnsi"/>
                <w:sz w:val="16"/>
                <w:szCs w:val="16"/>
              </w:rPr>
              <w:t>Cíl MAP:</w:t>
            </w:r>
          </w:p>
        </w:tc>
        <w:tc>
          <w:tcPr>
            <w:tcW w:w="5948" w:type="dxa"/>
          </w:tcPr>
          <w:p w14:paraId="66A0E394" w14:textId="77777777" w:rsidR="002C1397" w:rsidRPr="0085768F" w:rsidRDefault="002C1397" w:rsidP="00936AB7">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sz w:val="16"/>
                <w:szCs w:val="16"/>
              </w:rPr>
              <w:t>Napříč cíli</w:t>
            </w:r>
          </w:p>
        </w:tc>
      </w:tr>
      <w:tr w:rsidR="002C1397" w:rsidRPr="0085768F" w14:paraId="61EE57FB"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371CABD" w14:textId="77777777" w:rsidR="002C1397" w:rsidRPr="0085768F" w:rsidRDefault="002C1397" w:rsidP="00936AB7">
            <w:pPr>
              <w:rPr>
                <w:rFonts w:cstheme="minorHAnsi"/>
                <w:sz w:val="16"/>
                <w:szCs w:val="16"/>
              </w:rPr>
            </w:pPr>
            <w:r w:rsidRPr="0085768F">
              <w:rPr>
                <w:rFonts w:cstheme="minorHAnsi"/>
                <w:sz w:val="16"/>
                <w:szCs w:val="16"/>
              </w:rPr>
              <w:t>Opatření MAP:</w:t>
            </w:r>
          </w:p>
        </w:tc>
        <w:tc>
          <w:tcPr>
            <w:tcW w:w="5948" w:type="dxa"/>
          </w:tcPr>
          <w:p w14:paraId="1F7B8D74" w14:textId="77777777" w:rsidR="002C1397" w:rsidRPr="0085768F" w:rsidRDefault="002C1397" w:rsidP="00936AB7">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sz w:val="16"/>
                <w:szCs w:val="16"/>
              </w:rPr>
              <w:t>Napříč opatřeními</w:t>
            </w:r>
          </w:p>
        </w:tc>
      </w:tr>
    </w:tbl>
    <w:p w14:paraId="11EC27DD" w14:textId="77777777" w:rsidR="002C1397" w:rsidRPr="0085768F" w:rsidRDefault="002C1397"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41459" w:rsidRPr="0085768F" w14:paraId="68FEFFF8"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06E27FE" w14:textId="77777777" w:rsidR="00041459" w:rsidRPr="0085768F" w:rsidRDefault="00041459" w:rsidP="0085768F">
            <w:pPr>
              <w:rPr>
                <w:rFonts w:cstheme="minorHAnsi"/>
                <w:b w:val="0"/>
                <w:bCs w:val="0"/>
                <w:sz w:val="16"/>
                <w:szCs w:val="16"/>
              </w:rPr>
            </w:pPr>
            <w:r w:rsidRPr="0085768F">
              <w:rPr>
                <w:rFonts w:cstheme="minorHAnsi"/>
                <w:sz w:val="16"/>
                <w:szCs w:val="16"/>
              </w:rPr>
              <w:t>Aktivita</w:t>
            </w:r>
          </w:p>
        </w:tc>
        <w:tc>
          <w:tcPr>
            <w:tcW w:w="5948" w:type="dxa"/>
          </w:tcPr>
          <w:p w14:paraId="3D00F68B" w14:textId="59397BA6" w:rsidR="00B96D75" w:rsidRPr="00AF2ED3" w:rsidRDefault="00041459"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Sportovní dopoledne lounských MŠ</w:t>
            </w:r>
          </w:p>
        </w:tc>
      </w:tr>
      <w:tr w:rsidR="00041459" w:rsidRPr="0085768F" w14:paraId="377DF7D3"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9AEC641" w14:textId="77777777" w:rsidR="00041459" w:rsidRPr="0085768F" w:rsidRDefault="00041459" w:rsidP="0085768F">
            <w:pPr>
              <w:rPr>
                <w:rFonts w:cstheme="minorHAnsi"/>
                <w:sz w:val="16"/>
                <w:szCs w:val="16"/>
              </w:rPr>
            </w:pPr>
            <w:r w:rsidRPr="0085768F">
              <w:rPr>
                <w:rFonts w:cstheme="minorHAnsi"/>
                <w:sz w:val="16"/>
                <w:szCs w:val="16"/>
              </w:rPr>
              <w:t>Charakteristika aktivity</w:t>
            </w:r>
          </w:p>
        </w:tc>
        <w:tc>
          <w:tcPr>
            <w:tcW w:w="5948" w:type="dxa"/>
          </w:tcPr>
          <w:p w14:paraId="60F87A70" w14:textId="1D767948" w:rsidR="00041459" w:rsidRPr="0085768F" w:rsidRDefault="0004145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MŠ Louny – společná soutěž</w:t>
            </w:r>
          </w:p>
        </w:tc>
      </w:tr>
      <w:tr w:rsidR="00041459" w:rsidRPr="0085768F" w14:paraId="430F433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6992B05" w14:textId="77777777" w:rsidR="00041459" w:rsidRPr="0085768F" w:rsidRDefault="00041459" w:rsidP="0085768F">
            <w:pPr>
              <w:rPr>
                <w:rFonts w:cstheme="minorHAnsi"/>
                <w:sz w:val="16"/>
                <w:szCs w:val="16"/>
              </w:rPr>
            </w:pPr>
            <w:r w:rsidRPr="0085768F">
              <w:rPr>
                <w:rFonts w:cstheme="minorHAnsi"/>
                <w:sz w:val="16"/>
                <w:szCs w:val="16"/>
              </w:rPr>
              <w:t>Realizátor nositel</w:t>
            </w:r>
          </w:p>
        </w:tc>
        <w:tc>
          <w:tcPr>
            <w:tcW w:w="5948" w:type="dxa"/>
          </w:tcPr>
          <w:p w14:paraId="6D14690F" w14:textId="77777777" w:rsidR="00041459" w:rsidRPr="0085768F" w:rsidRDefault="0004145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041459" w:rsidRPr="0085768F" w14:paraId="25145A5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932618" w14:textId="77777777" w:rsidR="00041459" w:rsidRPr="0085768F" w:rsidRDefault="00041459" w:rsidP="0085768F">
            <w:pPr>
              <w:rPr>
                <w:rFonts w:cstheme="minorHAnsi"/>
                <w:sz w:val="16"/>
                <w:szCs w:val="16"/>
              </w:rPr>
            </w:pPr>
            <w:r w:rsidRPr="0085768F">
              <w:rPr>
                <w:rFonts w:cstheme="minorHAnsi"/>
                <w:sz w:val="16"/>
                <w:szCs w:val="16"/>
              </w:rPr>
              <w:t>Místo realizace</w:t>
            </w:r>
          </w:p>
        </w:tc>
        <w:tc>
          <w:tcPr>
            <w:tcW w:w="5948" w:type="dxa"/>
          </w:tcPr>
          <w:p w14:paraId="172943A2" w14:textId="77777777" w:rsidR="00041459" w:rsidRPr="0085768F" w:rsidRDefault="0004145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041459" w:rsidRPr="0085768F" w14:paraId="731E0A9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8D9C5AC" w14:textId="77777777" w:rsidR="00041459" w:rsidRPr="0085768F" w:rsidRDefault="00041459" w:rsidP="0085768F">
            <w:pPr>
              <w:rPr>
                <w:rFonts w:cstheme="minorHAnsi"/>
                <w:sz w:val="16"/>
                <w:szCs w:val="16"/>
              </w:rPr>
            </w:pPr>
            <w:r w:rsidRPr="0085768F">
              <w:rPr>
                <w:rFonts w:cstheme="minorHAnsi"/>
                <w:sz w:val="16"/>
                <w:szCs w:val="16"/>
              </w:rPr>
              <w:t>Cíl aktivity</w:t>
            </w:r>
          </w:p>
        </w:tc>
        <w:tc>
          <w:tcPr>
            <w:tcW w:w="5948" w:type="dxa"/>
          </w:tcPr>
          <w:p w14:paraId="75810EB4" w14:textId="6BA1F028" w:rsidR="00041459" w:rsidRPr="0085768F" w:rsidRDefault="0004145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041459" w:rsidRPr="0085768F" w14:paraId="2F442BD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88748E" w14:textId="77777777" w:rsidR="00041459" w:rsidRPr="0085768F" w:rsidRDefault="00041459" w:rsidP="0085768F">
            <w:pPr>
              <w:rPr>
                <w:rFonts w:cstheme="minorHAnsi"/>
                <w:sz w:val="16"/>
                <w:szCs w:val="16"/>
              </w:rPr>
            </w:pPr>
            <w:r w:rsidRPr="0085768F">
              <w:rPr>
                <w:rFonts w:cstheme="minorHAnsi"/>
                <w:sz w:val="16"/>
                <w:szCs w:val="16"/>
              </w:rPr>
              <w:t>Spolupráce</w:t>
            </w:r>
          </w:p>
        </w:tc>
        <w:tc>
          <w:tcPr>
            <w:tcW w:w="5948" w:type="dxa"/>
          </w:tcPr>
          <w:p w14:paraId="27EC4C9F" w14:textId="1659A313" w:rsidR="00041459"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w:t>
            </w:r>
          </w:p>
        </w:tc>
      </w:tr>
      <w:tr w:rsidR="00041459" w:rsidRPr="0085768F" w14:paraId="60989B1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5533DF5" w14:textId="77777777" w:rsidR="00041459" w:rsidRPr="0085768F" w:rsidRDefault="00041459" w:rsidP="0085768F">
            <w:pPr>
              <w:rPr>
                <w:rFonts w:cstheme="minorHAnsi"/>
                <w:sz w:val="16"/>
                <w:szCs w:val="16"/>
              </w:rPr>
            </w:pPr>
            <w:r w:rsidRPr="0085768F">
              <w:rPr>
                <w:rFonts w:cstheme="minorHAnsi"/>
                <w:sz w:val="16"/>
                <w:szCs w:val="16"/>
              </w:rPr>
              <w:t>Celkový rozpočet</w:t>
            </w:r>
          </w:p>
        </w:tc>
        <w:tc>
          <w:tcPr>
            <w:tcW w:w="5948" w:type="dxa"/>
          </w:tcPr>
          <w:p w14:paraId="457CD232" w14:textId="4B8A450B" w:rsidR="00041459" w:rsidRPr="0085768F" w:rsidRDefault="0004145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w:t>
            </w:r>
            <w:r w:rsidR="005D4855" w:rsidRPr="0085768F">
              <w:rPr>
                <w:rFonts w:cstheme="minorHAnsi"/>
                <w:sz w:val="16"/>
                <w:szCs w:val="16"/>
              </w:rPr>
              <w:t> </w:t>
            </w:r>
            <w:r w:rsidR="00B96D75" w:rsidRPr="0085768F">
              <w:rPr>
                <w:rFonts w:cstheme="minorHAnsi"/>
                <w:sz w:val="16"/>
                <w:szCs w:val="16"/>
              </w:rPr>
              <w:t>000,</w:t>
            </w:r>
            <w:r w:rsidR="005D4855" w:rsidRPr="0085768F">
              <w:rPr>
                <w:rFonts w:cstheme="minorHAnsi"/>
                <w:sz w:val="16"/>
                <w:szCs w:val="16"/>
              </w:rPr>
              <w:t xml:space="preserve">- </w:t>
            </w:r>
            <w:r w:rsidRPr="0085768F">
              <w:rPr>
                <w:rFonts w:cstheme="minorHAnsi"/>
                <w:sz w:val="16"/>
                <w:szCs w:val="16"/>
              </w:rPr>
              <w:t>– 10</w:t>
            </w:r>
            <w:r w:rsidR="005D4855" w:rsidRPr="0085768F">
              <w:rPr>
                <w:rFonts w:cstheme="minorHAnsi"/>
                <w:sz w:val="16"/>
                <w:szCs w:val="16"/>
              </w:rPr>
              <w:t> </w:t>
            </w:r>
            <w:r w:rsidRPr="0085768F">
              <w:rPr>
                <w:rFonts w:cstheme="minorHAnsi"/>
                <w:sz w:val="16"/>
                <w:szCs w:val="16"/>
              </w:rPr>
              <w:t>000</w:t>
            </w:r>
            <w:r w:rsidR="005D4855" w:rsidRPr="0085768F">
              <w:rPr>
                <w:rFonts w:cstheme="minorHAnsi"/>
                <w:sz w:val="16"/>
                <w:szCs w:val="16"/>
              </w:rPr>
              <w:t>,-</w:t>
            </w:r>
          </w:p>
        </w:tc>
      </w:tr>
      <w:tr w:rsidR="00041459" w:rsidRPr="0085768F" w14:paraId="5B1F5AF7"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835DEF" w14:textId="77777777" w:rsidR="00041459" w:rsidRPr="0085768F" w:rsidRDefault="00041459" w:rsidP="0085768F">
            <w:pPr>
              <w:rPr>
                <w:rFonts w:cstheme="minorHAnsi"/>
                <w:sz w:val="16"/>
                <w:szCs w:val="16"/>
              </w:rPr>
            </w:pPr>
            <w:r w:rsidRPr="0085768F">
              <w:rPr>
                <w:rFonts w:cstheme="minorHAnsi"/>
                <w:sz w:val="16"/>
                <w:szCs w:val="16"/>
              </w:rPr>
              <w:t>Zdroj financování</w:t>
            </w:r>
          </w:p>
        </w:tc>
        <w:tc>
          <w:tcPr>
            <w:tcW w:w="5948" w:type="dxa"/>
          </w:tcPr>
          <w:p w14:paraId="1FB76EB8" w14:textId="134983F1" w:rsidR="00041459" w:rsidRPr="0085768F" w:rsidRDefault="0004145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041459" w:rsidRPr="0085768F" w14:paraId="596B9C2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CF19291" w14:textId="77777777" w:rsidR="00041459" w:rsidRPr="0085768F" w:rsidRDefault="00041459" w:rsidP="0085768F">
            <w:pPr>
              <w:rPr>
                <w:rFonts w:cstheme="minorHAnsi"/>
                <w:sz w:val="16"/>
                <w:szCs w:val="16"/>
              </w:rPr>
            </w:pPr>
            <w:r w:rsidRPr="0085768F">
              <w:rPr>
                <w:rFonts w:cstheme="minorHAnsi"/>
                <w:sz w:val="16"/>
                <w:szCs w:val="16"/>
              </w:rPr>
              <w:t>Časový harmonogram</w:t>
            </w:r>
          </w:p>
        </w:tc>
        <w:tc>
          <w:tcPr>
            <w:tcW w:w="5948" w:type="dxa"/>
          </w:tcPr>
          <w:p w14:paraId="3A90A08A" w14:textId="462C2721" w:rsidR="00041459"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41459" w:rsidRPr="0085768F" w14:paraId="45A38B6D"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51A191" w14:textId="77777777" w:rsidR="00041459" w:rsidRPr="0085768F" w:rsidRDefault="00041459" w:rsidP="0085768F">
            <w:pPr>
              <w:rPr>
                <w:rFonts w:cstheme="minorHAnsi"/>
                <w:sz w:val="16"/>
                <w:szCs w:val="16"/>
              </w:rPr>
            </w:pPr>
            <w:r w:rsidRPr="0085768F">
              <w:rPr>
                <w:rFonts w:cstheme="minorHAnsi"/>
                <w:sz w:val="16"/>
                <w:szCs w:val="16"/>
              </w:rPr>
              <w:t>Cíl MAP:</w:t>
            </w:r>
          </w:p>
        </w:tc>
        <w:tc>
          <w:tcPr>
            <w:tcW w:w="5948" w:type="dxa"/>
          </w:tcPr>
          <w:p w14:paraId="26AFE9A8" w14:textId="60179D17" w:rsidR="00041459"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57A37">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041459" w:rsidRPr="0085768F" w14:paraId="726E11FB"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E28B3AF" w14:textId="77777777" w:rsidR="00041459" w:rsidRPr="0085768F" w:rsidRDefault="00041459" w:rsidP="0085768F">
            <w:pPr>
              <w:rPr>
                <w:rFonts w:cstheme="minorHAnsi"/>
                <w:sz w:val="16"/>
                <w:szCs w:val="16"/>
              </w:rPr>
            </w:pPr>
            <w:r w:rsidRPr="0085768F">
              <w:rPr>
                <w:rFonts w:cstheme="minorHAnsi"/>
                <w:sz w:val="16"/>
                <w:szCs w:val="16"/>
              </w:rPr>
              <w:t>Opatření MAP:</w:t>
            </w:r>
          </w:p>
        </w:tc>
        <w:tc>
          <w:tcPr>
            <w:tcW w:w="5948" w:type="dxa"/>
          </w:tcPr>
          <w:p w14:paraId="195F2729" w14:textId="4E61A560" w:rsidR="00041459" w:rsidRPr="0085768F" w:rsidRDefault="00957A3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957A37">
              <w:rPr>
                <w:rFonts w:ascii="Calibri" w:eastAsia="Arial" w:hAnsi="Calibri" w:cs="Calibri"/>
                <w:noProof/>
                <w:sz w:val="16"/>
                <w:szCs w:val="16"/>
                <w:lang w:eastAsia="cs-CZ"/>
              </w:rPr>
              <w:t>1.3.3 Rozvoj pohybových aktivit, výchovy ke zdravému životnímu stylu v předškolním věku</w:t>
            </w:r>
          </w:p>
        </w:tc>
      </w:tr>
    </w:tbl>
    <w:p w14:paraId="191F85E4" w14:textId="77777777" w:rsidR="00C37544" w:rsidRPr="00A83E44" w:rsidRDefault="00C37544" w:rsidP="00A83E44">
      <w:pPr>
        <w:spacing w:after="0"/>
        <w:rPr>
          <w:b/>
          <w:bCs/>
          <w:sz w:val="16"/>
          <w:szCs w:val="16"/>
          <w:lang w:eastAsia="x-none"/>
        </w:rPr>
      </w:pPr>
    </w:p>
    <w:p w14:paraId="2B7F03F0" w14:textId="77777777" w:rsidR="00C37544" w:rsidRPr="00A83E44" w:rsidRDefault="00C37544" w:rsidP="00A83E44">
      <w:pPr>
        <w:spacing w:after="0"/>
        <w:jc w:val="center"/>
        <w:rPr>
          <w:b/>
          <w:bCs/>
          <w:sz w:val="16"/>
          <w:szCs w:val="16"/>
          <w:lang w:eastAsia="x-none"/>
        </w:rPr>
      </w:pPr>
    </w:p>
    <w:p w14:paraId="13BCA006" w14:textId="77777777" w:rsidR="00A83E44" w:rsidRPr="00A83E44" w:rsidRDefault="00A83E44" w:rsidP="00A83E44">
      <w:pPr>
        <w:spacing w:after="0"/>
        <w:jc w:val="center"/>
        <w:rPr>
          <w:b/>
          <w:bCs/>
          <w:sz w:val="16"/>
          <w:szCs w:val="16"/>
          <w:lang w:eastAsia="x-none"/>
        </w:rPr>
      </w:pPr>
    </w:p>
    <w:p w14:paraId="7F8F9F06" w14:textId="77777777" w:rsidR="00A83E44" w:rsidRDefault="00A83E44" w:rsidP="00F80DCB">
      <w:pPr>
        <w:jc w:val="center"/>
        <w:rPr>
          <w:b/>
          <w:bCs/>
          <w:lang w:eastAsia="x-none"/>
        </w:rPr>
      </w:pPr>
    </w:p>
    <w:p w14:paraId="62A672E3" w14:textId="77777777" w:rsidR="00C37544" w:rsidRDefault="00C37544" w:rsidP="00F80DCB">
      <w:pPr>
        <w:jc w:val="center"/>
        <w:rPr>
          <w:b/>
          <w:bCs/>
          <w:lang w:eastAsia="x-none"/>
        </w:rPr>
      </w:pPr>
    </w:p>
    <w:p w14:paraId="57E387DD" w14:textId="77777777" w:rsidR="00C37544" w:rsidRDefault="00C37544" w:rsidP="00F80DCB">
      <w:pPr>
        <w:jc w:val="center"/>
        <w:rPr>
          <w:b/>
          <w:bCs/>
          <w:lang w:eastAsia="x-none"/>
        </w:rPr>
      </w:pPr>
    </w:p>
    <w:p w14:paraId="06824AA8" w14:textId="77777777" w:rsidR="00C37544" w:rsidRDefault="00C37544" w:rsidP="00F80DCB">
      <w:pPr>
        <w:jc w:val="center"/>
        <w:rPr>
          <w:b/>
          <w:bCs/>
          <w:lang w:eastAsia="x-none"/>
        </w:rPr>
      </w:pPr>
    </w:p>
    <w:p w14:paraId="1C5B2C85" w14:textId="77777777" w:rsidR="00C37544" w:rsidRDefault="00C37544" w:rsidP="00F80DCB">
      <w:pPr>
        <w:jc w:val="center"/>
        <w:rPr>
          <w:b/>
          <w:bCs/>
          <w:lang w:eastAsia="x-none"/>
        </w:rPr>
      </w:pPr>
    </w:p>
    <w:p w14:paraId="356A8181" w14:textId="77777777" w:rsidR="00C37544" w:rsidRDefault="00C37544" w:rsidP="00F80DCB">
      <w:pPr>
        <w:jc w:val="center"/>
        <w:rPr>
          <w:b/>
          <w:bCs/>
          <w:lang w:eastAsia="x-none"/>
        </w:rPr>
      </w:pPr>
    </w:p>
    <w:p w14:paraId="0CFED046" w14:textId="77777777" w:rsidR="00C37544" w:rsidRDefault="00C37544" w:rsidP="00F80DCB">
      <w:pPr>
        <w:jc w:val="center"/>
        <w:rPr>
          <w:b/>
          <w:bCs/>
          <w:lang w:eastAsia="x-none"/>
        </w:rPr>
      </w:pPr>
    </w:p>
    <w:p w14:paraId="68320C61" w14:textId="77777777" w:rsidR="00C37544" w:rsidRDefault="00C37544" w:rsidP="00F80DCB">
      <w:pPr>
        <w:jc w:val="center"/>
        <w:rPr>
          <w:b/>
          <w:bCs/>
          <w:lang w:eastAsia="x-none"/>
        </w:rPr>
      </w:pPr>
    </w:p>
    <w:p w14:paraId="40D56F23" w14:textId="77777777" w:rsidR="00C37544" w:rsidRDefault="00C37544" w:rsidP="00F80DCB">
      <w:pPr>
        <w:jc w:val="center"/>
        <w:rPr>
          <w:b/>
          <w:bCs/>
          <w:lang w:eastAsia="x-none"/>
        </w:rPr>
      </w:pPr>
    </w:p>
    <w:p w14:paraId="6AE042DC" w14:textId="77777777" w:rsidR="00C37544" w:rsidRDefault="00C37544" w:rsidP="00F80DCB">
      <w:pPr>
        <w:jc w:val="center"/>
        <w:rPr>
          <w:b/>
          <w:bCs/>
          <w:lang w:eastAsia="x-none"/>
        </w:rPr>
      </w:pPr>
    </w:p>
    <w:p w14:paraId="33595CBF" w14:textId="77777777" w:rsidR="00AF2ED3" w:rsidRDefault="00AF2ED3" w:rsidP="00B96D75">
      <w:pPr>
        <w:rPr>
          <w:b/>
          <w:bCs/>
          <w:lang w:eastAsia="x-none"/>
        </w:rPr>
      </w:pPr>
    </w:p>
    <w:p w14:paraId="2B8E5964" w14:textId="77777777" w:rsidR="00F008BC" w:rsidRDefault="00F008BC" w:rsidP="00B96D75">
      <w:pPr>
        <w:rPr>
          <w:b/>
          <w:bCs/>
          <w:lang w:eastAsia="x-none"/>
        </w:rPr>
      </w:pPr>
    </w:p>
    <w:p w14:paraId="457E7889" w14:textId="77777777" w:rsidR="00F008BC" w:rsidRDefault="00F008BC" w:rsidP="00B96D75">
      <w:pPr>
        <w:rPr>
          <w:b/>
          <w:bCs/>
          <w:lang w:eastAsia="x-none"/>
        </w:rPr>
      </w:pPr>
    </w:p>
    <w:p w14:paraId="15288EE7" w14:textId="77777777" w:rsidR="00F008BC" w:rsidRDefault="00F008BC" w:rsidP="00B96D75">
      <w:pPr>
        <w:rPr>
          <w:b/>
          <w:bCs/>
          <w:lang w:eastAsia="x-none"/>
        </w:rPr>
      </w:pPr>
    </w:p>
    <w:p w14:paraId="624D5631" w14:textId="4648BBC6" w:rsidR="00F80DCB" w:rsidRPr="00E0468C" w:rsidRDefault="00B65048"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17084D">
        <w:rPr>
          <w:b/>
          <w:bCs/>
          <w:sz w:val="28"/>
          <w:szCs w:val="28"/>
          <w:lang w:eastAsia="x-none"/>
        </w:rPr>
        <w:lastRenderedPageBreak/>
        <w:t>Základní škola J. A. Komenského Louny</w:t>
      </w:r>
    </w:p>
    <w:tbl>
      <w:tblPr>
        <w:tblStyle w:val="Tabulkaseznamu3zvraznn1"/>
        <w:tblW w:w="0" w:type="auto"/>
        <w:tblLook w:val="04A0" w:firstRow="1" w:lastRow="0" w:firstColumn="1" w:lastColumn="0" w:noHBand="0" w:noVBand="1"/>
      </w:tblPr>
      <w:tblGrid>
        <w:gridCol w:w="3114"/>
        <w:gridCol w:w="5948"/>
      </w:tblGrid>
      <w:tr w:rsidR="00B65048" w:rsidRPr="0085768F" w14:paraId="150EAE7A"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181E3A" w14:textId="77777777" w:rsidR="00B65048" w:rsidRPr="0085768F" w:rsidRDefault="00B65048" w:rsidP="0085768F">
            <w:pPr>
              <w:rPr>
                <w:rFonts w:cstheme="minorHAnsi"/>
                <w:b w:val="0"/>
                <w:bCs w:val="0"/>
                <w:sz w:val="16"/>
                <w:szCs w:val="16"/>
              </w:rPr>
            </w:pPr>
            <w:r w:rsidRPr="0085768F">
              <w:rPr>
                <w:rFonts w:cstheme="minorHAnsi"/>
                <w:sz w:val="16"/>
                <w:szCs w:val="16"/>
              </w:rPr>
              <w:t>Aktivita</w:t>
            </w:r>
          </w:p>
        </w:tc>
        <w:tc>
          <w:tcPr>
            <w:tcW w:w="5948" w:type="dxa"/>
          </w:tcPr>
          <w:p w14:paraId="664C3809" w14:textId="0FF974A9" w:rsidR="00FB2503" w:rsidRPr="0085768F" w:rsidRDefault="00B65048"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Den vánočních tradic</w:t>
            </w:r>
          </w:p>
        </w:tc>
      </w:tr>
      <w:tr w:rsidR="00B65048" w:rsidRPr="0085768F" w14:paraId="28EBB2EE"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F4845CD" w14:textId="77777777" w:rsidR="00B65048" w:rsidRPr="0085768F" w:rsidRDefault="00B65048" w:rsidP="0085768F">
            <w:pPr>
              <w:rPr>
                <w:rFonts w:cstheme="minorHAnsi"/>
                <w:sz w:val="16"/>
                <w:szCs w:val="16"/>
              </w:rPr>
            </w:pPr>
            <w:r w:rsidRPr="0085768F">
              <w:rPr>
                <w:rFonts w:cstheme="minorHAnsi"/>
                <w:sz w:val="16"/>
                <w:szCs w:val="16"/>
              </w:rPr>
              <w:t>Charakteristika aktivity</w:t>
            </w:r>
          </w:p>
        </w:tc>
        <w:tc>
          <w:tcPr>
            <w:tcW w:w="5948" w:type="dxa"/>
          </w:tcPr>
          <w:p w14:paraId="42AAAE40" w14:textId="68586C83" w:rsidR="00B65048" w:rsidRPr="0085768F" w:rsidRDefault="00B65048"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kulturního povědomí </w:t>
            </w:r>
          </w:p>
        </w:tc>
      </w:tr>
      <w:tr w:rsidR="00B65048" w:rsidRPr="0085768F" w14:paraId="125FF72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53C1A97" w14:textId="77777777" w:rsidR="00B65048" w:rsidRPr="0085768F" w:rsidRDefault="00B65048" w:rsidP="0085768F">
            <w:pPr>
              <w:rPr>
                <w:rFonts w:cstheme="minorHAnsi"/>
                <w:sz w:val="16"/>
                <w:szCs w:val="16"/>
              </w:rPr>
            </w:pPr>
            <w:r w:rsidRPr="0085768F">
              <w:rPr>
                <w:rFonts w:cstheme="minorHAnsi"/>
                <w:sz w:val="16"/>
                <w:szCs w:val="16"/>
              </w:rPr>
              <w:t>Realizátor nositel</w:t>
            </w:r>
          </w:p>
        </w:tc>
        <w:tc>
          <w:tcPr>
            <w:tcW w:w="5948" w:type="dxa"/>
          </w:tcPr>
          <w:p w14:paraId="1DD513A9" w14:textId="427E6DDE" w:rsidR="00B65048" w:rsidRPr="0085768F" w:rsidRDefault="00B6504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B65048" w:rsidRPr="0085768F" w14:paraId="3FA6F219"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99C5A7" w14:textId="77777777" w:rsidR="00B65048" w:rsidRPr="0085768F" w:rsidRDefault="00B65048" w:rsidP="0085768F">
            <w:pPr>
              <w:rPr>
                <w:rFonts w:cstheme="minorHAnsi"/>
                <w:sz w:val="16"/>
                <w:szCs w:val="16"/>
              </w:rPr>
            </w:pPr>
            <w:r w:rsidRPr="0085768F">
              <w:rPr>
                <w:rFonts w:cstheme="minorHAnsi"/>
                <w:sz w:val="16"/>
                <w:szCs w:val="16"/>
              </w:rPr>
              <w:t>Místo realizace</w:t>
            </w:r>
          </w:p>
        </w:tc>
        <w:tc>
          <w:tcPr>
            <w:tcW w:w="5948" w:type="dxa"/>
          </w:tcPr>
          <w:p w14:paraId="54403E68" w14:textId="77777777" w:rsidR="00B65048" w:rsidRPr="0085768F" w:rsidRDefault="00B6504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B65048" w:rsidRPr="0085768F" w14:paraId="4F5E862D"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2A28C84" w14:textId="77777777" w:rsidR="00B65048" w:rsidRPr="0085768F" w:rsidRDefault="00B65048" w:rsidP="0085768F">
            <w:pPr>
              <w:rPr>
                <w:rFonts w:cstheme="minorHAnsi"/>
                <w:sz w:val="16"/>
                <w:szCs w:val="16"/>
              </w:rPr>
            </w:pPr>
            <w:r w:rsidRPr="0085768F">
              <w:rPr>
                <w:rFonts w:cstheme="minorHAnsi"/>
                <w:sz w:val="16"/>
                <w:szCs w:val="16"/>
              </w:rPr>
              <w:t>Cíl aktivity</w:t>
            </w:r>
          </w:p>
        </w:tc>
        <w:tc>
          <w:tcPr>
            <w:tcW w:w="5948" w:type="dxa"/>
          </w:tcPr>
          <w:p w14:paraId="30F558DB" w14:textId="0089D6C7" w:rsidR="00B65048" w:rsidRPr="0085768F" w:rsidRDefault="00B6504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B65048" w:rsidRPr="0085768F" w14:paraId="7FEEEA1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4E5B2A" w14:textId="77777777" w:rsidR="00B65048" w:rsidRPr="0085768F" w:rsidRDefault="00B65048" w:rsidP="0085768F">
            <w:pPr>
              <w:rPr>
                <w:rFonts w:cstheme="minorHAnsi"/>
                <w:sz w:val="16"/>
                <w:szCs w:val="16"/>
              </w:rPr>
            </w:pPr>
            <w:r w:rsidRPr="0085768F">
              <w:rPr>
                <w:rFonts w:cstheme="minorHAnsi"/>
                <w:sz w:val="16"/>
                <w:szCs w:val="16"/>
              </w:rPr>
              <w:t>Spolupráce</w:t>
            </w:r>
          </w:p>
        </w:tc>
        <w:tc>
          <w:tcPr>
            <w:tcW w:w="5948" w:type="dxa"/>
          </w:tcPr>
          <w:p w14:paraId="710C4CE5" w14:textId="77777777" w:rsidR="00B65048" w:rsidRPr="0085768F" w:rsidRDefault="00B6504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B65048" w:rsidRPr="0085768F" w14:paraId="42B9476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B979322" w14:textId="77777777" w:rsidR="00B65048" w:rsidRPr="0085768F" w:rsidRDefault="00B65048" w:rsidP="0085768F">
            <w:pPr>
              <w:rPr>
                <w:rFonts w:cstheme="minorHAnsi"/>
                <w:sz w:val="16"/>
                <w:szCs w:val="16"/>
              </w:rPr>
            </w:pPr>
            <w:r w:rsidRPr="0085768F">
              <w:rPr>
                <w:rFonts w:cstheme="minorHAnsi"/>
                <w:sz w:val="16"/>
                <w:szCs w:val="16"/>
              </w:rPr>
              <w:t>Celkový rozpočet</w:t>
            </w:r>
          </w:p>
        </w:tc>
        <w:tc>
          <w:tcPr>
            <w:tcW w:w="5948" w:type="dxa"/>
          </w:tcPr>
          <w:p w14:paraId="50F42EEE" w14:textId="77777777" w:rsidR="00B65048" w:rsidRPr="0085768F" w:rsidRDefault="00B6504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B65048" w:rsidRPr="0085768F" w14:paraId="43F95A97"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F57703" w14:textId="77777777" w:rsidR="00B65048" w:rsidRPr="0085768F" w:rsidRDefault="00B65048" w:rsidP="0085768F">
            <w:pPr>
              <w:rPr>
                <w:rFonts w:cstheme="minorHAnsi"/>
                <w:sz w:val="16"/>
                <w:szCs w:val="16"/>
              </w:rPr>
            </w:pPr>
            <w:r w:rsidRPr="0085768F">
              <w:rPr>
                <w:rFonts w:cstheme="minorHAnsi"/>
                <w:sz w:val="16"/>
                <w:szCs w:val="16"/>
              </w:rPr>
              <w:t>Zdroj financování</w:t>
            </w:r>
          </w:p>
        </w:tc>
        <w:tc>
          <w:tcPr>
            <w:tcW w:w="5948" w:type="dxa"/>
          </w:tcPr>
          <w:p w14:paraId="5BE38F32" w14:textId="77777777" w:rsidR="00B65048" w:rsidRPr="0085768F" w:rsidRDefault="00B6504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B65048" w:rsidRPr="0085768F" w14:paraId="7878A4C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0151C22" w14:textId="77777777" w:rsidR="00B65048" w:rsidRPr="0085768F" w:rsidRDefault="00B65048" w:rsidP="0085768F">
            <w:pPr>
              <w:rPr>
                <w:rFonts w:cstheme="minorHAnsi"/>
                <w:sz w:val="16"/>
                <w:szCs w:val="16"/>
              </w:rPr>
            </w:pPr>
            <w:r w:rsidRPr="0085768F">
              <w:rPr>
                <w:rFonts w:cstheme="minorHAnsi"/>
                <w:sz w:val="16"/>
                <w:szCs w:val="16"/>
              </w:rPr>
              <w:t>Časový harmonogram</w:t>
            </w:r>
          </w:p>
        </w:tc>
        <w:tc>
          <w:tcPr>
            <w:tcW w:w="5948" w:type="dxa"/>
          </w:tcPr>
          <w:p w14:paraId="54E536EA" w14:textId="0E077F49" w:rsidR="00B65048"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65048" w:rsidRPr="0085768F" w14:paraId="20802B5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56EE44" w14:textId="77777777" w:rsidR="00B65048" w:rsidRPr="0085768F" w:rsidRDefault="00B65048" w:rsidP="0085768F">
            <w:pPr>
              <w:rPr>
                <w:rFonts w:cstheme="minorHAnsi"/>
                <w:sz w:val="16"/>
                <w:szCs w:val="16"/>
              </w:rPr>
            </w:pPr>
            <w:r w:rsidRPr="0085768F">
              <w:rPr>
                <w:rFonts w:cstheme="minorHAnsi"/>
                <w:sz w:val="16"/>
                <w:szCs w:val="16"/>
              </w:rPr>
              <w:t>Cíl MAP:</w:t>
            </w:r>
          </w:p>
        </w:tc>
        <w:tc>
          <w:tcPr>
            <w:tcW w:w="5948" w:type="dxa"/>
          </w:tcPr>
          <w:p w14:paraId="6CFF7D8B" w14:textId="54D30FE5" w:rsidR="00B65048" w:rsidRPr="0085768F" w:rsidRDefault="007B4A6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w:t>
            </w:r>
            <w:r w:rsidR="00FB2503" w:rsidRPr="0085768F">
              <w:rPr>
                <w:rFonts w:ascii="Calibri" w:hAnsi="Calibri" w:cs="Calibri"/>
                <w:sz w:val="16"/>
                <w:szCs w:val="16"/>
              </w:rPr>
              <w:t>podpora vztahu</w:t>
            </w:r>
            <w:r w:rsidRPr="0085768F">
              <w:rPr>
                <w:rFonts w:ascii="Calibri" w:hAnsi="Calibri" w:cs="Calibri"/>
                <w:sz w:val="16"/>
                <w:szCs w:val="16"/>
              </w:rPr>
              <w:t xml:space="preserve"> k místu, kde žijí </w:t>
            </w:r>
          </w:p>
        </w:tc>
      </w:tr>
      <w:tr w:rsidR="00B65048" w:rsidRPr="0085768F" w14:paraId="1BEF5A5A"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00B8D88" w14:textId="77777777" w:rsidR="00B65048" w:rsidRPr="0085768F" w:rsidRDefault="00B65048" w:rsidP="0085768F">
            <w:pPr>
              <w:rPr>
                <w:rFonts w:cstheme="minorHAnsi"/>
                <w:sz w:val="16"/>
                <w:szCs w:val="16"/>
              </w:rPr>
            </w:pPr>
            <w:r w:rsidRPr="0085768F">
              <w:rPr>
                <w:rFonts w:cstheme="minorHAnsi"/>
                <w:sz w:val="16"/>
                <w:szCs w:val="16"/>
              </w:rPr>
              <w:t>Opatření MAP:</w:t>
            </w:r>
          </w:p>
        </w:tc>
        <w:tc>
          <w:tcPr>
            <w:tcW w:w="5948" w:type="dxa"/>
          </w:tcPr>
          <w:p w14:paraId="06418DF3" w14:textId="65AF7684" w:rsidR="00B65048" w:rsidRPr="0085768F" w:rsidRDefault="007B4A6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7C2BAE83" w14:textId="77777777" w:rsidR="00FB2503" w:rsidRPr="0085768F" w:rsidRDefault="00FB2503"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5367B" w:rsidRPr="0085768F" w14:paraId="7C6B8B4D"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6ECF3EC" w14:textId="77777777" w:rsidR="0025367B" w:rsidRPr="0085768F" w:rsidRDefault="0025367B" w:rsidP="0085768F">
            <w:pPr>
              <w:rPr>
                <w:rFonts w:cstheme="minorHAnsi"/>
                <w:b w:val="0"/>
                <w:bCs w:val="0"/>
                <w:sz w:val="16"/>
                <w:szCs w:val="16"/>
              </w:rPr>
            </w:pPr>
            <w:r w:rsidRPr="0085768F">
              <w:rPr>
                <w:rFonts w:cstheme="minorHAnsi"/>
                <w:sz w:val="16"/>
                <w:szCs w:val="16"/>
              </w:rPr>
              <w:t>Aktivita</w:t>
            </w:r>
          </w:p>
        </w:tc>
        <w:tc>
          <w:tcPr>
            <w:tcW w:w="5948" w:type="dxa"/>
          </w:tcPr>
          <w:p w14:paraId="3B5664F3" w14:textId="5B9B0DB1" w:rsidR="00FB2503" w:rsidRPr="0085768F" w:rsidRDefault="0025367B"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ERASMUS + </w:t>
            </w:r>
          </w:p>
        </w:tc>
      </w:tr>
      <w:tr w:rsidR="0025367B" w:rsidRPr="0085768F" w14:paraId="67E1F162"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4CBFEAF" w14:textId="77777777" w:rsidR="0025367B" w:rsidRPr="0085768F" w:rsidRDefault="0025367B" w:rsidP="0085768F">
            <w:pPr>
              <w:rPr>
                <w:rFonts w:cstheme="minorHAnsi"/>
                <w:sz w:val="16"/>
                <w:szCs w:val="16"/>
              </w:rPr>
            </w:pPr>
            <w:r w:rsidRPr="0085768F">
              <w:rPr>
                <w:rFonts w:cstheme="minorHAnsi"/>
                <w:sz w:val="16"/>
                <w:szCs w:val="16"/>
              </w:rPr>
              <w:t>Charakteristika aktivity</w:t>
            </w:r>
          </w:p>
        </w:tc>
        <w:tc>
          <w:tcPr>
            <w:tcW w:w="5948" w:type="dxa"/>
          </w:tcPr>
          <w:p w14:paraId="60F66733" w14:textId="62140FA1" w:rsidR="0025367B" w:rsidRPr="0085768F" w:rsidRDefault="00CE1FB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w:t>
            </w:r>
            <w:r w:rsidRPr="00CE1FB2">
              <w:rPr>
                <w:rFonts w:cstheme="minorHAnsi"/>
                <w:sz w:val="16"/>
                <w:szCs w:val="16"/>
              </w:rPr>
              <w:t>ýměnné pobyty žáků, jobshadowing učitelů, stáže učitelů a metodické a jazykové kurzy pro učitele</w:t>
            </w:r>
          </w:p>
        </w:tc>
      </w:tr>
      <w:tr w:rsidR="0025367B" w:rsidRPr="0085768F" w14:paraId="7D47C021"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1F61EFB" w14:textId="77777777" w:rsidR="0025367B" w:rsidRPr="0085768F" w:rsidRDefault="0025367B" w:rsidP="0085768F">
            <w:pPr>
              <w:rPr>
                <w:rFonts w:cstheme="minorHAnsi"/>
                <w:sz w:val="16"/>
                <w:szCs w:val="16"/>
              </w:rPr>
            </w:pPr>
            <w:r w:rsidRPr="0085768F">
              <w:rPr>
                <w:rFonts w:cstheme="minorHAnsi"/>
                <w:sz w:val="16"/>
                <w:szCs w:val="16"/>
              </w:rPr>
              <w:t>Realizátor nositel</w:t>
            </w:r>
          </w:p>
        </w:tc>
        <w:tc>
          <w:tcPr>
            <w:tcW w:w="5948" w:type="dxa"/>
          </w:tcPr>
          <w:p w14:paraId="3A0F6FFB" w14:textId="77777777" w:rsidR="0025367B" w:rsidRPr="0085768F" w:rsidRDefault="0025367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25367B" w:rsidRPr="0085768F" w14:paraId="760742B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A2AAEC" w14:textId="77777777" w:rsidR="0025367B" w:rsidRPr="0085768F" w:rsidRDefault="0025367B" w:rsidP="0085768F">
            <w:pPr>
              <w:rPr>
                <w:rFonts w:cstheme="minorHAnsi"/>
                <w:sz w:val="16"/>
                <w:szCs w:val="16"/>
              </w:rPr>
            </w:pPr>
            <w:r w:rsidRPr="0085768F">
              <w:rPr>
                <w:rFonts w:cstheme="minorHAnsi"/>
                <w:sz w:val="16"/>
                <w:szCs w:val="16"/>
              </w:rPr>
              <w:t>Místo realizace</w:t>
            </w:r>
          </w:p>
        </w:tc>
        <w:tc>
          <w:tcPr>
            <w:tcW w:w="5948" w:type="dxa"/>
          </w:tcPr>
          <w:p w14:paraId="2F84002B" w14:textId="77777777" w:rsidR="0025367B" w:rsidRPr="0085768F" w:rsidRDefault="0025367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25367B" w:rsidRPr="0085768F" w14:paraId="0FAA1D0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F966EAC" w14:textId="77777777" w:rsidR="0025367B" w:rsidRPr="0085768F" w:rsidRDefault="0025367B" w:rsidP="0085768F">
            <w:pPr>
              <w:rPr>
                <w:rFonts w:cstheme="minorHAnsi"/>
                <w:sz w:val="16"/>
                <w:szCs w:val="16"/>
              </w:rPr>
            </w:pPr>
            <w:r w:rsidRPr="0085768F">
              <w:rPr>
                <w:rFonts w:cstheme="minorHAnsi"/>
                <w:sz w:val="16"/>
                <w:szCs w:val="16"/>
              </w:rPr>
              <w:t>Cíl aktivity</w:t>
            </w:r>
          </w:p>
        </w:tc>
        <w:tc>
          <w:tcPr>
            <w:tcW w:w="5948" w:type="dxa"/>
          </w:tcPr>
          <w:p w14:paraId="19208564" w14:textId="77777777" w:rsidR="0025367B" w:rsidRPr="0085768F" w:rsidRDefault="0025367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digitální gramotnosti</w:t>
            </w:r>
          </w:p>
        </w:tc>
      </w:tr>
      <w:tr w:rsidR="0025367B" w:rsidRPr="0085768F" w14:paraId="224C4C1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295FC1" w14:textId="77777777" w:rsidR="0025367B" w:rsidRPr="0085768F" w:rsidRDefault="0025367B" w:rsidP="0085768F">
            <w:pPr>
              <w:rPr>
                <w:rFonts w:cstheme="minorHAnsi"/>
                <w:sz w:val="16"/>
                <w:szCs w:val="16"/>
              </w:rPr>
            </w:pPr>
            <w:r w:rsidRPr="0085768F">
              <w:rPr>
                <w:rFonts w:cstheme="minorHAnsi"/>
                <w:sz w:val="16"/>
                <w:szCs w:val="16"/>
              </w:rPr>
              <w:t>Spolupráce</w:t>
            </w:r>
          </w:p>
        </w:tc>
        <w:tc>
          <w:tcPr>
            <w:tcW w:w="5948" w:type="dxa"/>
          </w:tcPr>
          <w:p w14:paraId="2A4B3566" w14:textId="77777777" w:rsidR="0025367B" w:rsidRPr="0085768F" w:rsidRDefault="0025367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25367B" w:rsidRPr="0085768F" w14:paraId="28A9769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40F02FD" w14:textId="77777777" w:rsidR="0025367B" w:rsidRPr="0085768F" w:rsidRDefault="0025367B" w:rsidP="0085768F">
            <w:pPr>
              <w:rPr>
                <w:rFonts w:cstheme="minorHAnsi"/>
                <w:sz w:val="16"/>
                <w:szCs w:val="16"/>
              </w:rPr>
            </w:pPr>
            <w:r w:rsidRPr="0085768F">
              <w:rPr>
                <w:rFonts w:cstheme="minorHAnsi"/>
                <w:sz w:val="16"/>
                <w:szCs w:val="16"/>
              </w:rPr>
              <w:t>Celkový rozpočet</w:t>
            </w:r>
          </w:p>
        </w:tc>
        <w:tc>
          <w:tcPr>
            <w:tcW w:w="5948" w:type="dxa"/>
          </w:tcPr>
          <w:p w14:paraId="2EF28372" w14:textId="77777777" w:rsidR="0025367B" w:rsidRPr="0085768F" w:rsidRDefault="0025367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25367B" w:rsidRPr="0085768F" w14:paraId="14A5287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377851" w14:textId="77777777" w:rsidR="0025367B" w:rsidRPr="0085768F" w:rsidRDefault="0025367B" w:rsidP="0085768F">
            <w:pPr>
              <w:rPr>
                <w:rFonts w:cstheme="minorHAnsi"/>
                <w:sz w:val="16"/>
                <w:szCs w:val="16"/>
              </w:rPr>
            </w:pPr>
            <w:r w:rsidRPr="0085768F">
              <w:rPr>
                <w:rFonts w:cstheme="minorHAnsi"/>
                <w:sz w:val="16"/>
                <w:szCs w:val="16"/>
              </w:rPr>
              <w:t>Zdroj financování</w:t>
            </w:r>
          </w:p>
        </w:tc>
        <w:tc>
          <w:tcPr>
            <w:tcW w:w="5948" w:type="dxa"/>
          </w:tcPr>
          <w:p w14:paraId="530F7FC2" w14:textId="77777777" w:rsidR="0025367B" w:rsidRPr="0085768F" w:rsidRDefault="0025367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25367B" w:rsidRPr="0085768F" w14:paraId="714A144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F0F3CA5" w14:textId="77777777" w:rsidR="0025367B" w:rsidRPr="0085768F" w:rsidRDefault="0025367B" w:rsidP="0085768F">
            <w:pPr>
              <w:rPr>
                <w:rFonts w:cstheme="minorHAnsi"/>
                <w:sz w:val="16"/>
                <w:szCs w:val="16"/>
              </w:rPr>
            </w:pPr>
            <w:r w:rsidRPr="0085768F">
              <w:rPr>
                <w:rFonts w:cstheme="minorHAnsi"/>
                <w:sz w:val="16"/>
                <w:szCs w:val="16"/>
              </w:rPr>
              <w:t>Časový harmonogram</w:t>
            </w:r>
          </w:p>
        </w:tc>
        <w:tc>
          <w:tcPr>
            <w:tcW w:w="5948" w:type="dxa"/>
          </w:tcPr>
          <w:p w14:paraId="26965BBC" w14:textId="3BB838AC" w:rsidR="0025367B"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5367B" w:rsidRPr="0085768F" w14:paraId="0F8DCE1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FA12CF" w14:textId="77777777" w:rsidR="0025367B" w:rsidRPr="0085768F" w:rsidRDefault="0025367B" w:rsidP="0085768F">
            <w:pPr>
              <w:rPr>
                <w:rFonts w:cstheme="minorHAnsi"/>
                <w:sz w:val="16"/>
                <w:szCs w:val="16"/>
              </w:rPr>
            </w:pPr>
            <w:r w:rsidRPr="0085768F">
              <w:rPr>
                <w:rFonts w:cstheme="minorHAnsi"/>
                <w:sz w:val="16"/>
                <w:szCs w:val="16"/>
              </w:rPr>
              <w:t>Cíl MAP:</w:t>
            </w:r>
          </w:p>
        </w:tc>
        <w:tc>
          <w:tcPr>
            <w:tcW w:w="5948" w:type="dxa"/>
          </w:tcPr>
          <w:p w14:paraId="61978D2C" w14:textId="0E0FC833" w:rsidR="00980FEF" w:rsidRPr="0085768F" w:rsidRDefault="00980FEF"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2.1 Rozvoj matematické a finanční gramotnosti, digitálních kompetencí a mediální gramotnosti dětí a žáků</w:t>
            </w:r>
          </w:p>
          <w:p w14:paraId="4162EE28" w14:textId="7703A32B" w:rsidR="0025367B" w:rsidRPr="0085768F" w:rsidRDefault="00980FEF"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58B76AEC" w14:textId="22DA43EB" w:rsidR="00980FEF" w:rsidRPr="0085768F" w:rsidRDefault="00BD17EE"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5.2 Rozvoj vnější spolupráce, tj. spolupráce s aktéry vzdělávání v území dalších MAP vč. spolupráce mezinárodní</w:t>
            </w:r>
          </w:p>
        </w:tc>
      </w:tr>
      <w:tr w:rsidR="0025367B" w:rsidRPr="0085768F" w14:paraId="34B977D1"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4E28AAA3" w14:textId="77777777" w:rsidR="0025367B" w:rsidRPr="0085768F" w:rsidRDefault="0025367B" w:rsidP="0085768F">
            <w:pPr>
              <w:rPr>
                <w:rFonts w:cstheme="minorHAnsi"/>
                <w:sz w:val="16"/>
                <w:szCs w:val="16"/>
              </w:rPr>
            </w:pPr>
            <w:r w:rsidRPr="0085768F">
              <w:rPr>
                <w:rFonts w:cstheme="minorHAnsi"/>
                <w:sz w:val="16"/>
                <w:szCs w:val="16"/>
              </w:rPr>
              <w:t>Opatření MAP:</w:t>
            </w:r>
          </w:p>
        </w:tc>
        <w:tc>
          <w:tcPr>
            <w:tcW w:w="5948" w:type="dxa"/>
          </w:tcPr>
          <w:p w14:paraId="40807410" w14:textId="77777777" w:rsidR="0025367B" w:rsidRPr="0085768F" w:rsidRDefault="00980FEF"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2.1.2 Rozvoj digitálních kompetencí a mediální gramotnosti na ZŠ</w:t>
            </w:r>
          </w:p>
          <w:p w14:paraId="5264F001" w14:textId="6BCB3DB6" w:rsidR="00980FEF" w:rsidRPr="0085768F" w:rsidRDefault="00980FEF"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5.1.3 Podpora komunikačních platforem pro vzájemné sdílení dobré praxe</w:t>
            </w:r>
          </w:p>
          <w:p w14:paraId="3CC38B08" w14:textId="2A6C4AC4" w:rsidR="00980FEF" w:rsidRPr="0085768F" w:rsidRDefault="00BD17EE"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5.2.2 Podpora realizace mezinárodních vzdělávacích aktivit</w:t>
            </w:r>
          </w:p>
        </w:tc>
      </w:tr>
    </w:tbl>
    <w:p w14:paraId="462B6937" w14:textId="77777777" w:rsidR="00AC2B1F" w:rsidRPr="0085768F" w:rsidRDefault="00AC2B1F"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5367B" w:rsidRPr="0085768F" w14:paraId="7C0A37DC"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EDC520B" w14:textId="77777777" w:rsidR="0025367B" w:rsidRPr="0085768F" w:rsidRDefault="0025367B" w:rsidP="0085768F">
            <w:pPr>
              <w:rPr>
                <w:rFonts w:cstheme="minorHAnsi"/>
                <w:b w:val="0"/>
                <w:bCs w:val="0"/>
                <w:sz w:val="16"/>
                <w:szCs w:val="16"/>
              </w:rPr>
            </w:pPr>
            <w:r w:rsidRPr="0085768F">
              <w:rPr>
                <w:rFonts w:cstheme="minorHAnsi"/>
                <w:sz w:val="16"/>
                <w:szCs w:val="16"/>
              </w:rPr>
              <w:t>Aktivita</w:t>
            </w:r>
          </w:p>
        </w:tc>
        <w:tc>
          <w:tcPr>
            <w:tcW w:w="5948" w:type="dxa"/>
          </w:tcPr>
          <w:p w14:paraId="15446603" w14:textId="37E5DECE" w:rsidR="00FB2503" w:rsidRPr="0085768F" w:rsidRDefault="0025367B"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Čtenářský den </w:t>
            </w:r>
          </w:p>
        </w:tc>
      </w:tr>
      <w:tr w:rsidR="0025367B" w:rsidRPr="0085768F" w14:paraId="6C181318"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0DEAA9" w14:textId="77777777" w:rsidR="0025367B" w:rsidRPr="0085768F" w:rsidRDefault="0025367B" w:rsidP="0085768F">
            <w:pPr>
              <w:rPr>
                <w:rFonts w:cstheme="minorHAnsi"/>
                <w:sz w:val="16"/>
                <w:szCs w:val="16"/>
              </w:rPr>
            </w:pPr>
            <w:r w:rsidRPr="0085768F">
              <w:rPr>
                <w:rFonts w:cstheme="minorHAnsi"/>
                <w:sz w:val="16"/>
                <w:szCs w:val="16"/>
              </w:rPr>
              <w:t>Charakteristika aktivity</w:t>
            </w:r>
          </w:p>
        </w:tc>
        <w:tc>
          <w:tcPr>
            <w:tcW w:w="5948" w:type="dxa"/>
          </w:tcPr>
          <w:p w14:paraId="43F01310" w14:textId="7EE0AAE0" w:rsidR="0025367B" w:rsidRPr="0085768F" w:rsidRDefault="0025367B"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Celoškolní projekt </w:t>
            </w:r>
          </w:p>
        </w:tc>
      </w:tr>
      <w:tr w:rsidR="0025367B" w:rsidRPr="0085768F" w14:paraId="23B28FE3"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2A16817" w14:textId="77777777" w:rsidR="0025367B" w:rsidRPr="0085768F" w:rsidRDefault="0025367B" w:rsidP="0085768F">
            <w:pPr>
              <w:rPr>
                <w:rFonts w:cstheme="minorHAnsi"/>
                <w:sz w:val="16"/>
                <w:szCs w:val="16"/>
              </w:rPr>
            </w:pPr>
            <w:r w:rsidRPr="0085768F">
              <w:rPr>
                <w:rFonts w:cstheme="minorHAnsi"/>
                <w:sz w:val="16"/>
                <w:szCs w:val="16"/>
              </w:rPr>
              <w:t>Realizátor nositel</w:t>
            </w:r>
          </w:p>
        </w:tc>
        <w:tc>
          <w:tcPr>
            <w:tcW w:w="5948" w:type="dxa"/>
          </w:tcPr>
          <w:p w14:paraId="35233B9C" w14:textId="77777777" w:rsidR="0025367B" w:rsidRPr="0085768F" w:rsidRDefault="0025367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25367B" w:rsidRPr="0085768F" w14:paraId="101EBDD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46C47E" w14:textId="77777777" w:rsidR="0025367B" w:rsidRPr="0085768F" w:rsidRDefault="0025367B" w:rsidP="0085768F">
            <w:pPr>
              <w:rPr>
                <w:rFonts w:cstheme="minorHAnsi"/>
                <w:sz w:val="16"/>
                <w:szCs w:val="16"/>
              </w:rPr>
            </w:pPr>
            <w:r w:rsidRPr="0085768F">
              <w:rPr>
                <w:rFonts w:cstheme="minorHAnsi"/>
                <w:sz w:val="16"/>
                <w:szCs w:val="16"/>
              </w:rPr>
              <w:t>Místo realizace</w:t>
            </w:r>
          </w:p>
        </w:tc>
        <w:tc>
          <w:tcPr>
            <w:tcW w:w="5948" w:type="dxa"/>
          </w:tcPr>
          <w:p w14:paraId="79ECE51F" w14:textId="77777777" w:rsidR="0025367B" w:rsidRPr="0085768F" w:rsidRDefault="0025367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25367B" w:rsidRPr="0085768F" w14:paraId="35E324F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664AF9B" w14:textId="77777777" w:rsidR="0025367B" w:rsidRPr="0085768F" w:rsidRDefault="0025367B" w:rsidP="0085768F">
            <w:pPr>
              <w:rPr>
                <w:rFonts w:cstheme="minorHAnsi"/>
                <w:sz w:val="16"/>
                <w:szCs w:val="16"/>
              </w:rPr>
            </w:pPr>
            <w:r w:rsidRPr="0085768F">
              <w:rPr>
                <w:rFonts w:cstheme="minorHAnsi"/>
                <w:sz w:val="16"/>
                <w:szCs w:val="16"/>
              </w:rPr>
              <w:t>Cíl aktivity</w:t>
            </w:r>
          </w:p>
        </w:tc>
        <w:tc>
          <w:tcPr>
            <w:tcW w:w="5948" w:type="dxa"/>
          </w:tcPr>
          <w:p w14:paraId="5FB17505" w14:textId="2B7F1CE5" w:rsidR="0025367B" w:rsidRPr="0085768F" w:rsidRDefault="0025367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w:t>
            </w:r>
            <w:r w:rsidR="00BD17EE" w:rsidRPr="0085768F">
              <w:rPr>
                <w:rFonts w:cstheme="minorHAnsi"/>
                <w:sz w:val="16"/>
                <w:szCs w:val="16"/>
              </w:rPr>
              <w:t>čtenářské gramotnosti</w:t>
            </w:r>
          </w:p>
        </w:tc>
      </w:tr>
      <w:tr w:rsidR="0025367B" w:rsidRPr="0085768F" w14:paraId="700B3CD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0F1EDB" w14:textId="77777777" w:rsidR="0025367B" w:rsidRPr="0085768F" w:rsidRDefault="0025367B" w:rsidP="0085768F">
            <w:pPr>
              <w:rPr>
                <w:rFonts w:cstheme="minorHAnsi"/>
                <w:sz w:val="16"/>
                <w:szCs w:val="16"/>
              </w:rPr>
            </w:pPr>
            <w:r w:rsidRPr="0085768F">
              <w:rPr>
                <w:rFonts w:cstheme="minorHAnsi"/>
                <w:sz w:val="16"/>
                <w:szCs w:val="16"/>
              </w:rPr>
              <w:t>Spolupráce</w:t>
            </w:r>
          </w:p>
        </w:tc>
        <w:tc>
          <w:tcPr>
            <w:tcW w:w="5948" w:type="dxa"/>
          </w:tcPr>
          <w:p w14:paraId="6D1F97B0" w14:textId="77777777" w:rsidR="0025367B" w:rsidRPr="0085768F" w:rsidRDefault="0025367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25367B" w:rsidRPr="0085768F" w14:paraId="63B06BB1"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A2AC2EC" w14:textId="77777777" w:rsidR="0025367B" w:rsidRPr="0085768F" w:rsidRDefault="0025367B" w:rsidP="0085768F">
            <w:pPr>
              <w:rPr>
                <w:rFonts w:cstheme="minorHAnsi"/>
                <w:sz w:val="16"/>
                <w:szCs w:val="16"/>
              </w:rPr>
            </w:pPr>
            <w:r w:rsidRPr="0085768F">
              <w:rPr>
                <w:rFonts w:cstheme="minorHAnsi"/>
                <w:sz w:val="16"/>
                <w:szCs w:val="16"/>
              </w:rPr>
              <w:t>Celkový rozpočet</w:t>
            </w:r>
          </w:p>
        </w:tc>
        <w:tc>
          <w:tcPr>
            <w:tcW w:w="5948" w:type="dxa"/>
          </w:tcPr>
          <w:p w14:paraId="5584D371" w14:textId="77777777" w:rsidR="0025367B" w:rsidRPr="0085768F" w:rsidRDefault="0025367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25367B" w:rsidRPr="0085768F" w14:paraId="5043FFB3"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2056BF" w14:textId="77777777" w:rsidR="0025367B" w:rsidRPr="0085768F" w:rsidRDefault="0025367B" w:rsidP="0085768F">
            <w:pPr>
              <w:rPr>
                <w:rFonts w:cstheme="minorHAnsi"/>
                <w:sz w:val="16"/>
                <w:szCs w:val="16"/>
              </w:rPr>
            </w:pPr>
            <w:r w:rsidRPr="0085768F">
              <w:rPr>
                <w:rFonts w:cstheme="minorHAnsi"/>
                <w:sz w:val="16"/>
                <w:szCs w:val="16"/>
              </w:rPr>
              <w:t>Zdroj financování</w:t>
            </w:r>
          </w:p>
        </w:tc>
        <w:tc>
          <w:tcPr>
            <w:tcW w:w="5948" w:type="dxa"/>
          </w:tcPr>
          <w:p w14:paraId="2DAC9104" w14:textId="77777777" w:rsidR="0025367B" w:rsidRPr="0085768F" w:rsidRDefault="0025367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25367B" w:rsidRPr="0085768F" w14:paraId="6652294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BB55E2D" w14:textId="77777777" w:rsidR="0025367B" w:rsidRPr="0085768F" w:rsidRDefault="0025367B" w:rsidP="0085768F">
            <w:pPr>
              <w:rPr>
                <w:rFonts w:cstheme="minorHAnsi"/>
                <w:sz w:val="16"/>
                <w:szCs w:val="16"/>
              </w:rPr>
            </w:pPr>
            <w:r w:rsidRPr="0085768F">
              <w:rPr>
                <w:rFonts w:cstheme="minorHAnsi"/>
                <w:sz w:val="16"/>
                <w:szCs w:val="16"/>
              </w:rPr>
              <w:t>Časový harmonogram</w:t>
            </w:r>
          </w:p>
        </w:tc>
        <w:tc>
          <w:tcPr>
            <w:tcW w:w="5948" w:type="dxa"/>
          </w:tcPr>
          <w:p w14:paraId="57EAD09E" w14:textId="1B4C3A80" w:rsidR="0025367B"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5367B" w:rsidRPr="0085768F" w14:paraId="160DD8D0"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0711A9" w14:textId="77777777" w:rsidR="0025367B" w:rsidRPr="0085768F" w:rsidRDefault="0025367B" w:rsidP="0085768F">
            <w:pPr>
              <w:rPr>
                <w:rFonts w:cstheme="minorHAnsi"/>
                <w:sz w:val="16"/>
                <w:szCs w:val="16"/>
              </w:rPr>
            </w:pPr>
            <w:r w:rsidRPr="0085768F">
              <w:rPr>
                <w:rFonts w:cstheme="minorHAnsi"/>
                <w:sz w:val="16"/>
                <w:szCs w:val="16"/>
              </w:rPr>
              <w:t>Cíl MAP:</w:t>
            </w:r>
          </w:p>
        </w:tc>
        <w:tc>
          <w:tcPr>
            <w:tcW w:w="5948" w:type="dxa"/>
          </w:tcPr>
          <w:p w14:paraId="1F3D846C" w14:textId="5D2A7DBF" w:rsidR="0025367B" w:rsidRPr="0085768F" w:rsidRDefault="00BD17EE"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kulturních povědomí a vyjádření dětí a žáků podpora vztahu k místu, kde žijí</w:t>
            </w:r>
          </w:p>
        </w:tc>
      </w:tr>
      <w:tr w:rsidR="0025367B" w:rsidRPr="0085768F" w14:paraId="708B62D4"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C43522B" w14:textId="77777777" w:rsidR="0025367B" w:rsidRPr="0085768F" w:rsidRDefault="0025367B" w:rsidP="0085768F">
            <w:pPr>
              <w:rPr>
                <w:rFonts w:cstheme="minorHAnsi"/>
                <w:sz w:val="16"/>
                <w:szCs w:val="16"/>
              </w:rPr>
            </w:pPr>
            <w:r w:rsidRPr="0085768F">
              <w:rPr>
                <w:rFonts w:cstheme="minorHAnsi"/>
                <w:sz w:val="16"/>
                <w:szCs w:val="16"/>
              </w:rPr>
              <w:t>Opatření MAP:</w:t>
            </w:r>
          </w:p>
        </w:tc>
        <w:tc>
          <w:tcPr>
            <w:tcW w:w="5948" w:type="dxa"/>
          </w:tcPr>
          <w:p w14:paraId="2DB414B6" w14:textId="547D120E" w:rsidR="0025367B" w:rsidRPr="0085768F" w:rsidRDefault="00BD17EE"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2.2.1 Rozvoj čtenářské gramotnosti na ZŠ</w:t>
            </w:r>
          </w:p>
        </w:tc>
      </w:tr>
    </w:tbl>
    <w:p w14:paraId="62F99B4C" w14:textId="77777777" w:rsidR="00CE1FB2" w:rsidRPr="0085768F" w:rsidRDefault="00CE1FB2"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5367B" w:rsidRPr="0085768F" w14:paraId="394DF69D"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1C77E04" w14:textId="77777777" w:rsidR="0025367B" w:rsidRPr="0085768F" w:rsidRDefault="0025367B" w:rsidP="0085768F">
            <w:pPr>
              <w:rPr>
                <w:rFonts w:cstheme="minorHAnsi"/>
                <w:b w:val="0"/>
                <w:bCs w:val="0"/>
                <w:sz w:val="16"/>
                <w:szCs w:val="16"/>
              </w:rPr>
            </w:pPr>
            <w:r w:rsidRPr="0085768F">
              <w:rPr>
                <w:rFonts w:cstheme="minorHAnsi"/>
                <w:sz w:val="16"/>
                <w:szCs w:val="16"/>
              </w:rPr>
              <w:t>Aktivita</w:t>
            </w:r>
          </w:p>
        </w:tc>
        <w:tc>
          <w:tcPr>
            <w:tcW w:w="5948" w:type="dxa"/>
          </w:tcPr>
          <w:p w14:paraId="7D3A1BEB" w14:textId="303AEED4" w:rsidR="00FB2503" w:rsidRPr="0085768F" w:rsidRDefault="0025367B"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Buddy program </w:t>
            </w:r>
          </w:p>
        </w:tc>
      </w:tr>
      <w:tr w:rsidR="0025367B" w:rsidRPr="0085768F" w14:paraId="570D4D36"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EFAC2C4" w14:textId="77777777" w:rsidR="0025367B" w:rsidRPr="0085768F" w:rsidRDefault="0025367B" w:rsidP="0085768F">
            <w:pPr>
              <w:rPr>
                <w:rFonts w:cstheme="minorHAnsi"/>
                <w:sz w:val="16"/>
                <w:szCs w:val="16"/>
              </w:rPr>
            </w:pPr>
            <w:r w:rsidRPr="0085768F">
              <w:rPr>
                <w:rFonts w:cstheme="minorHAnsi"/>
                <w:sz w:val="16"/>
                <w:szCs w:val="16"/>
              </w:rPr>
              <w:t>Charakteristika aktivity</w:t>
            </w:r>
          </w:p>
        </w:tc>
        <w:tc>
          <w:tcPr>
            <w:tcW w:w="5948" w:type="dxa"/>
          </w:tcPr>
          <w:p w14:paraId="750EE252" w14:textId="4ED40AD1" w:rsidR="0025367B" w:rsidRPr="0085768F" w:rsidRDefault="0025367B"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Spolupráce 9. </w:t>
            </w:r>
            <w:r w:rsidR="00FB2503" w:rsidRPr="0085768F">
              <w:rPr>
                <w:rFonts w:cstheme="minorHAnsi"/>
                <w:sz w:val="16"/>
                <w:szCs w:val="16"/>
              </w:rPr>
              <w:t>a 1.</w:t>
            </w:r>
            <w:r w:rsidRPr="0085768F">
              <w:rPr>
                <w:rFonts w:cstheme="minorHAnsi"/>
                <w:sz w:val="16"/>
                <w:szCs w:val="16"/>
              </w:rPr>
              <w:t xml:space="preserve"> třídy – celoroční – aneb každý prvňák má svého deváťáka, který mu pomáhá </w:t>
            </w:r>
          </w:p>
        </w:tc>
      </w:tr>
      <w:tr w:rsidR="0025367B" w:rsidRPr="0085768F" w14:paraId="558FCBC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4580056" w14:textId="77777777" w:rsidR="0025367B" w:rsidRPr="0085768F" w:rsidRDefault="0025367B" w:rsidP="0085768F">
            <w:pPr>
              <w:rPr>
                <w:rFonts w:cstheme="minorHAnsi"/>
                <w:sz w:val="16"/>
                <w:szCs w:val="16"/>
              </w:rPr>
            </w:pPr>
            <w:r w:rsidRPr="0085768F">
              <w:rPr>
                <w:rFonts w:cstheme="minorHAnsi"/>
                <w:sz w:val="16"/>
                <w:szCs w:val="16"/>
              </w:rPr>
              <w:t>Realizátor nositel</w:t>
            </w:r>
          </w:p>
        </w:tc>
        <w:tc>
          <w:tcPr>
            <w:tcW w:w="5948" w:type="dxa"/>
          </w:tcPr>
          <w:p w14:paraId="2F11B66A" w14:textId="77777777" w:rsidR="0025367B" w:rsidRPr="0085768F" w:rsidRDefault="0025367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25367B" w:rsidRPr="0085768F" w14:paraId="0818400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8AB319" w14:textId="77777777" w:rsidR="0025367B" w:rsidRPr="0085768F" w:rsidRDefault="0025367B" w:rsidP="0085768F">
            <w:pPr>
              <w:rPr>
                <w:rFonts w:cstheme="minorHAnsi"/>
                <w:sz w:val="16"/>
                <w:szCs w:val="16"/>
              </w:rPr>
            </w:pPr>
            <w:r w:rsidRPr="0085768F">
              <w:rPr>
                <w:rFonts w:cstheme="minorHAnsi"/>
                <w:sz w:val="16"/>
                <w:szCs w:val="16"/>
              </w:rPr>
              <w:t>Místo realizace</w:t>
            </w:r>
          </w:p>
        </w:tc>
        <w:tc>
          <w:tcPr>
            <w:tcW w:w="5948" w:type="dxa"/>
          </w:tcPr>
          <w:p w14:paraId="4C0572F7" w14:textId="77777777" w:rsidR="0025367B" w:rsidRPr="0085768F" w:rsidRDefault="0025367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25367B" w:rsidRPr="0085768F" w14:paraId="7ECB0CF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55C2AC6" w14:textId="77777777" w:rsidR="0025367B" w:rsidRPr="0085768F" w:rsidRDefault="0025367B" w:rsidP="0085768F">
            <w:pPr>
              <w:rPr>
                <w:rFonts w:cstheme="minorHAnsi"/>
                <w:sz w:val="16"/>
                <w:szCs w:val="16"/>
              </w:rPr>
            </w:pPr>
            <w:r w:rsidRPr="0085768F">
              <w:rPr>
                <w:rFonts w:cstheme="minorHAnsi"/>
                <w:sz w:val="16"/>
                <w:szCs w:val="16"/>
              </w:rPr>
              <w:t>Cíl aktivity</w:t>
            </w:r>
          </w:p>
        </w:tc>
        <w:tc>
          <w:tcPr>
            <w:tcW w:w="5948" w:type="dxa"/>
          </w:tcPr>
          <w:p w14:paraId="5BE1C18C" w14:textId="0E239BBA" w:rsidR="0025367B"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25367B" w:rsidRPr="0085768F" w14:paraId="280895A5"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BD82A0" w14:textId="77777777" w:rsidR="0025367B" w:rsidRPr="0085768F" w:rsidRDefault="0025367B" w:rsidP="0085768F">
            <w:pPr>
              <w:rPr>
                <w:rFonts w:cstheme="minorHAnsi"/>
                <w:sz w:val="16"/>
                <w:szCs w:val="16"/>
              </w:rPr>
            </w:pPr>
            <w:r w:rsidRPr="0085768F">
              <w:rPr>
                <w:rFonts w:cstheme="minorHAnsi"/>
                <w:sz w:val="16"/>
                <w:szCs w:val="16"/>
              </w:rPr>
              <w:t>Spolupráce</w:t>
            </w:r>
          </w:p>
        </w:tc>
        <w:tc>
          <w:tcPr>
            <w:tcW w:w="5948" w:type="dxa"/>
          </w:tcPr>
          <w:p w14:paraId="574909C4" w14:textId="77777777" w:rsidR="0025367B" w:rsidRPr="0085768F" w:rsidRDefault="0025367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25367B" w:rsidRPr="0085768F" w14:paraId="36C7F9B0"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C61B4EE" w14:textId="77777777" w:rsidR="0025367B" w:rsidRPr="0085768F" w:rsidRDefault="0025367B" w:rsidP="0085768F">
            <w:pPr>
              <w:rPr>
                <w:rFonts w:cstheme="minorHAnsi"/>
                <w:sz w:val="16"/>
                <w:szCs w:val="16"/>
              </w:rPr>
            </w:pPr>
            <w:r w:rsidRPr="0085768F">
              <w:rPr>
                <w:rFonts w:cstheme="minorHAnsi"/>
                <w:sz w:val="16"/>
                <w:szCs w:val="16"/>
              </w:rPr>
              <w:t>Celkový rozpočet</w:t>
            </w:r>
          </w:p>
        </w:tc>
        <w:tc>
          <w:tcPr>
            <w:tcW w:w="5948" w:type="dxa"/>
          </w:tcPr>
          <w:p w14:paraId="7B66EE11" w14:textId="77777777" w:rsidR="0025367B" w:rsidRPr="0085768F" w:rsidRDefault="0025367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25367B" w:rsidRPr="0085768F" w14:paraId="1B9621D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C2A3FD" w14:textId="77777777" w:rsidR="0025367B" w:rsidRPr="0085768F" w:rsidRDefault="0025367B" w:rsidP="0085768F">
            <w:pPr>
              <w:rPr>
                <w:rFonts w:cstheme="minorHAnsi"/>
                <w:sz w:val="16"/>
                <w:szCs w:val="16"/>
              </w:rPr>
            </w:pPr>
            <w:r w:rsidRPr="0085768F">
              <w:rPr>
                <w:rFonts w:cstheme="minorHAnsi"/>
                <w:sz w:val="16"/>
                <w:szCs w:val="16"/>
              </w:rPr>
              <w:t>Zdroj financování</w:t>
            </w:r>
          </w:p>
        </w:tc>
        <w:tc>
          <w:tcPr>
            <w:tcW w:w="5948" w:type="dxa"/>
          </w:tcPr>
          <w:p w14:paraId="3619EC97" w14:textId="77777777" w:rsidR="0025367B" w:rsidRPr="0085768F" w:rsidRDefault="0025367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25367B" w:rsidRPr="0085768F" w14:paraId="12AE44B6"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99E0049" w14:textId="77777777" w:rsidR="0025367B" w:rsidRPr="0085768F" w:rsidRDefault="0025367B" w:rsidP="0085768F">
            <w:pPr>
              <w:rPr>
                <w:rFonts w:cstheme="minorHAnsi"/>
                <w:sz w:val="16"/>
                <w:szCs w:val="16"/>
              </w:rPr>
            </w:pPr>
            <w:r w:rsidRPr="0085768F">
              <w:rPr>
                <w:rFonts w:cstheme="minorHAnsi"/>
                <w:sz w:val="16"/>
                <w:szCs w:val="16"/>
              </w:rPr>
              <w:t>Časový harmonogram</w:t>
            </w:r>
          </w:p>
        </w:tc>
        <w:tc>
          <w:tcPr>
            <w:tcW w:w="5948" w:type="dxa"/>
          </w:tcPr>
          <w:p w14:paraId="6D7DEB06" w14:textId="78A4A0B5" w:rsidR="0025367B"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5367B" w:rsidRPr="0085768F" w14:paraId="606D287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8EB396" w14:textId="77777777" w:rsidR="0025367B" w:rsidRPr="0085768F" w:rsidRDefault="0025367B" w:rsidP="0085768F">
            <w:pPr>
              <w:rPr>
                <w:rFonts w:cstheme="minorHAnsi"/>
                <w:sz w:val="16"/>
                <w:szCs w:val="16"/>
              </w:rPr>
            </w:pPr>
            <w:r w:rsidRPr="0085768F">
              <w:rPr>
                <w:rFonts w:cstheme="minorHAnsi"/>
                <w:sz w:val="16"/>
                <w:szCs w:val="16"/>
              </w:rPr>
              <w:t>Cíl MAP:</w:t>
            </w:r>
          </w:p>
        </w:tc>
        <w:tc>
          <w:tcPr>
            <w:tcW w:w="5948" w:type="dxa"/>
          </w:tcPr>
          <w:p w14:paraId="778C678B" w14:textId="2C996A7B" w:rsidR="0025367B" w:rsidRPr="0085768F" w:rsidRDefault="00EF28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25367B" w:rsidRPr="0085768F" w14:paraId="66799D21"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56B66FDD" w14:textId="77777777" w:rsidR="0025367B" w:rsidRPr="0085768F" w:rsidRDefault="0025367B" w:rsidP="0085768F">
            <w:pPr>
              <w:rPr>
                <w:rFonts w:cstheme="minorHAnsi"/>
                <w:sz w:val="16"/>
                <w:szCs w:val="16"/>
              </w:rPr>
            </w:pPr>
            <w:r w:rsidRPr="0085768F">
              <w:rPr>
                <w:rFonts w:cstheme="minorHAnsi"/>
                <w:sz w:val="16"/>
                <w:szCs w:val="16"/>
              </w:rPr>
              <w:t>Opatření MAP:</w:t>
            </w:r>
          </w:p>
        </w:tc>
        <w:tc>
          <w:tcPr>
            <w:tcW w:w="5948" w:type="dxa"/>
          </w:tcPr>
          <w:p w14:paraId="2FEE5D2F" w14:textId="32CBA586" w:rsidR="0025367B" w:rsidRPr="0085768F" w:rsidRDefault="00EF28B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7BC933D5" w14:textId="77777777" w:rsidR="00FB2503" w:rsidRDefault="00FB2503" w:rsidP="0085768F">
      <w:pPr>
        <w:spacing w:after="0"/>
        <w:rPr>
          <w:sz w:val="16"/>
          <w:szCs w:val="16"/>
          <w:lang w:eastAsia="x-none"/>
        </w:rPr>
      </w:pPr>
    </w:p>
    <w:p w14:paraId="61415EDD" w14:textId="77777777" w:rsidR="00CE1FB2" w:rsidRPr="0085768F" w:rsidRDefault="00CE1FB2"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34FA9" w:rsidRPr="0085768F" w14:paraId="12E0045C"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EC74DE1" w14:textId="77777777" w:rsidR="00034FA9" w:rsidRPr="0085768F" w:rsidRDefault="00034FA9"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0F03765A" w14:textId="260DC652" w:rsidR="00FB2503" w:rsidRPr="0085768F" w:rsidRDefault="00034FA9"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Zahraniční výjezdy </w:t>
            </w:r>
          </w:p>
        </w:tc>
      </w:tr>
      <w:tr w:rsidR="00034FA9" w:rsidRPr="0085768F" w14:paraId="4DD6D7E6" w14:textId="77777777" w:rsidTr="004B4341">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14" w:type="dxa"/>
          </w:tcPr>
          <w:p w14:paraId="3713F099" w14:textId="77777777" w:rsidR="00034FA9" w:rsidRPr="0085768F" w:rsidRDefault="00034FA9" w:rsidP="0085768F">
            <w:pPr>
              <w:rPr>
                <w:rFonts w:cstheme="minorHAnsi"/>
                <w:sz w:val="16"/>
                <w:szCs w:val="16"/>
              </w:rPr>
            </w:pPr>
            <w:r w:rsidRPr="0085768F">
              <w:rPr>
                <w:rFonts w:cstheme="minorHAnsi"/>
                <w:sz w:val="16"/>
                <w:szCs w:val="16"/>
              </w:rPr>
              <w:t>Charakteristika aktivity</w:t>
            </w:r>
          </w:p>
        </w:tc>
        <w:tc>
          <w:tcPr>
            <w:tcW w:w="5948" w:type="dxa"/>
          </w:tcPr>
          <w:p w14:paraId="1301F9BF" w14:textId="3DDE6D93" w:rsidR="00034FA9" w:rsidRPr="0085768F" w:rsidRDefault="00034FA9"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Anglie, Drážďany, Itálie </w:t>
            </w:r>
          </w:p>
        </w:tc>
      </w:tr>
      <w:tr w:rsidR="00034FA9" w:rsidRPr="0085768F" w14:paraId="0075D650"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6255F48" w14:textId="77777777" w:rsidR="00034FA9" w:rsidRPr="0085768F" w:rsidRDefault="00034FA9" w:rsidP="0085768F">
            <w:pPr>
              <w:rPr>
                <w:rFonts w:cstheme="minorHAnsi"/>
                <w:sz w:val="16"/>
                <w:szCs w:val="16"/>
              </w:rPr>
            </w:pPr>
            <w:r w:rsidRPr="0085768F">
              <w:rPr>
                <w:rFonts w:cstheme="minorHAnsi"/>
                <w:sz w:val="16"/>
                <w:szCs w:val="16"/>
              </w:rPr>
              <w:t>Realizátor nositel</w:t>
            </w:r>
          </w:p>
        </w:tc>
        <w:tc>
          <w:tcPr>
            <w:tcW w:w="5948" w:type="dxa"/>
          </w:tcPr>
          <w:p w14:paraId="22C526FF" w14:textId="77777777" w:rsidR="00034FA9"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034FA9" w:rsidRPr="0085768F" w14:paraId="1D59C959"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AB6E17" w14:textId="77777777" w:rsidR="00034FA9" w:rsidRPr="0085768F" w:rsidRDefault="00034FA9" w:rsidP="0085768F">
            <w:pPr>
              <w:rPr>
                <w:rFonts w:cstheme="minorHAnsi"/>
                <w:sz w:val="16"/>
                <w:szCs w:val="16"/>
              </w:rPr>
            </w:pPr>
            <w:r w:rsidRPr="0085768F">
              <w:rPr>
                <w:rFonts w:cstheme="minorHAnsi"/>
                <w:sz w:val="16"/>
                <w:szCs w:val="16"/>
              </w:rPr>
              <w:t>Místo realizace</w:t>
            </w:r>
          </w:p>
        </w:tc>
        <w:tc>
          <w:tcPr>
            <w:tcW w:w="5948" w:type="dxa"/>
          </w:tcPr>
          <w:p w14:paraId="22AB3695" w14:textId="37EC722A" w:rsidR="00034FA9"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034FA9" w:rsidRPr="0085768F" w14:paraId="5A410059"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88E1F4B" w14:textId="77777777" w:rsidR="00034FA9" w:rsidRPr="0085768F" w:rsidRDefault="00034FA9" w:rsidP="0085768F">
            <w:pPr>
              <w:rPr>
                <w:rFonts w:cstheme="minorHAnsi"/>
                <w:sz w:val="16"/>
                <w:szCs w:val="16"/>
              </w:rPr>
            </w:pPr>
            <w:r w:rsidRPr="0085768F">
              <w:rPr>
                <w:rFonts w:cstheme="minorHAnsi"/>
                <w:sz w:val="16"/>
                <w:szCs w:val="16"/>
              </w:rPr>
              <w:t>Cíl aktivity</w:t>
            </w:r>
          </w:p>
        </w:tc>
        <w:tc>
          <w:tcPr>
            <w:tcW w:w="5948" w:type="dxa"/>
          </w:tcPr>
          <w:p w14:paraId="1F53506C" w14:textId="3ECC0AA6" w:rsidR="00034FA9"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034FA9" w:rsidRPr="0085768F" w14:paraId="43532E0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B72A41" w14:textId="77777777" w:rsidR="00034FA9" w:rsidRPr="0085768F" w:rsidRDefault="00034FA9" w:rsidP="0085768F">
            <w:pPr>
              <w:rPr>
                <w:rFonts w:cstheme="minorHAnsi"/>
                <w:sz w:val="16"/>
                <w:szCs w:val="16"/>
              </w:rPr>
            </w:pPr>
            <w:r w:rsidRPr="0085768F">
              <w:rPr>
                <w:rFonts w:cstheme="minorHAnsi"/>
                <w:sz w:val="16"/>
                <w:szCs w:val="16"/>
              </w:rPr>
              <w:t>Spolupráce</w:t>
            </w:r>
          </w:p>
        </w:tc>
        <w:tc>
          <w:tcPr>
            <w:tcW w:w="5948" w:type="dxa"/>
          </w:tcPr>
          <w:p w14:paraId="2FDCC3E0" w14:textId="77777777" w:rsidR="00034FA9" w:rsidRPr="0085768F" w:rsidRDefault="00034FA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034FA9" w:rsidRPr="0085768F" w14:paraId="62AD3821"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91ACC70" w14:textId="77777777" w:rsidR="00034FA9" w:rsidRPr="0085768F" w:rsidRDefault="00034FA9" w:rsidP="0085768F">
            <w:pPr>
              <w:rPr>
                <w:rFonts w:cstheme="minorHAnsi"/>
                <w:sz w:val="16"/>
                <w:szCs w:val="16"/>
              </w:rPr>
            </w:pPr>
            <w:r w:rsidRPr="0085768F">
              <w:rPr>
                <w:rFonts w:cstheme="minorHAnsi"/>
                <w:sz w:val="16"/>
                <w:szCs w:val="16"/>
              </w:rPr>
              <w:t>Celkový rozpočet</w:t>
            </w:r>
          </w:p>
        </w:tc>
        <w:tc>
          <w:tcPr>
            <w:tcW w:w="5948" w:type="dxa"/>
          </w:tcPr>
          <w:p w14:paraId="4421E078" w14:textId="77777777" w:rsidR="00034FA9"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034FA9" w:rsidRPr="0085768F" w14:paraId="4A86461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4F3058" w14:textId="77777777" w:rsidR="00034FA9" w:rsidRPr="0085768F" w:rsidRDefault="00034FA9" w:rsidP="0085768F">
            <w:pPr>
              <w:rPr>
                <w:rFonts w:cstheme="minorHAnsi"/>
                <w:sz w:val="16"/>
                <w:szCs w:val="16"/>
              </w:rPr>
            </w:pPr>
            <w:r w:rsidRPr="0085768F">
              <w:rPr>
                <w:rFonts w:cstheme="minorHAnsi"/>
                <w:sz w:val="16"/>
                <w:szCs w:val="16"/>
              </w:rPr>
              <w:t>Zdroj financování</w:t>
            </w:r>
          </w:p>
        </w:tc>
        <w:tc>
          <w:tcPr>
            <w:tcW w:w="5948" w:type="dxa"/>
          </w:tcPr>
          <w:p w14:paraId="3AFE5817" w14:textId="77777777" w:rsidR="00034FA9" w:rsidRPr="0085768F" w:rsidRDefault="00034FA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034FA9" w:rsidRPr="0085768F" w14:paraId="0FBD75A6"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C3AE09B" w14:textId="77777777" w:rsidR="00034FA9" w:rsidRPr="0085768F" w:rsidRDefault="00034FA9" w:rsidP="0085768F">
            <w:pPr>
              <w:rPr>
                <w:rFonts w:cstheme="minorHAnsi"/>
                <w:sz w:val="16"/>
                <w:szCs w:val="16"/>
              </w:rPr>
            </w:pPr>
            <w:r w:rsidRPr="0085768F">
              <w:rPr>
                <w:rFonts w:cstheme="minorHAnsi"/>
                <w:sz w:val="16"/>
                <w:szCs w:val="16"/>
              </w:rPr>
              <w:t>Časový harmonogram</w:t>
            </w:r>
          </w:p>
        </w:tc>
        <w:tc>
          <w:tcPr>
            <w:tcW w:w="5948" w:type="dxa"/>
          </w:tcPr>
          <w:p w14:paraId="19C75967" w14:textId="33A97AE3" w:rsidR="00034FA9"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34FA9" w:rsidRPr="0085768F" w14:paraId="55591510"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5721BE" w14:textId="77777777" w:rsidR="00034FA9" w:rsidRPr="0085768F" w:rsidRDefault="00034FA9" w:rsidP="0085768F">
            <w:pPr>
              <w:rPr>
                <w:rFonts w:cstheme="minorHAnsi"/>
                <w:sz w:val="16"/>
                <w:szCs w:val="16"/>
              </w:rPr>
            </w:pPr>
            <w:r w:rsidRPr="0085768F">
              <w:rPr>
                <w:rFonts w:cstheme="minorHAnsi"/>
                <w:sz w:val="16"/>
                <w:szCs w:val="16"/>
              </w:rPr>
              <w:t>Cíl MAP:</w:t>
            </w:r>
          </w:p>
        </w:tc>
        <w:tc>
          <w:tcPr>
            <w:tcW w:w="5948" w:type="dxa"/>
          </w:tcPr>
          <w:p w14:paraId="13B657F5" w14:textId="177D0F9E" w:rsidR="00034FA9" w:rsidRPr="0085768F" w:rsidRDefault="00980FEF"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5.2 Rozvoj vnější spolupráce, tj. spolupráce s aktéry vzdělávání v území dalších MAP vč. spolupráce mezinárodní</w:t>
            </w:r>
          </w:p>
        </w:tc>
      </w:tr>
      <w:tr w:rsidR="00034FA9" w:rsidRPr="0085768F" w14:paraId="0394992F"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5589F674" w14:textId="77777777" w:rsidR="00034FA9" w:rsidRPr="0085768F" w:rsidRDefault="00034FA9" w:rsidP="0085768F">
            <w:pPr>
              <w:rPr>
                <w:rFonts w:cstheme="minorHAnsi"/>
                <w:sz w:val="16"/>
                <w:szCs w:val="16"/>
              </w:rPr>
            </w:pPr>
            <w:r w:rsidRPr="0085768F">
              <w:rPr>
                <w:rFonts w:cstheme="minorHAnsi"/>
                <w:sz w:val="16"/>
                <w:szCs w:val="16"/>
              </w:rPr>
              <w:t>Opatření MAP:</w:t>
            </w:r>
          </w:p>
        </w:tc>
        <w:tc>
          <w:tcPr>
            <w:tcW w:w="5948" w:type="dxa"/>
          </w:tcPr>
          <w:p w14:paraId="28C0B2B5" w14:textId="279687D1" w:rsidR="00034FA9" w:rsidRPr="0085768F" w:rsidRDefault="00980FE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5.2.2 Podpora realizace mezinárodních vzdělávacích aktivit</w:t>
            </w:r>
          </w:p>
        </w:tc>
      </w:tr>
    </w:tbl>
    <w:p w14:paraId="45C576FB" w14:textId="77777777" w:rsidR="00EF28B6" w:rsidRPr="0085768F" w:rsidRDefault="00EF28B6"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34FA9" w:rsidRPr="0085768F" w14:paraId="292A9D89"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EB552D7" w14:textId="77777777" w:rsidR="00034FA9" w:rsidRPr="0085768F" w:rsidRDefault="00034FA9" w:rsidP="0085768F">
            <w:pPr>
              <w:rPr>
                <w:rFonts w:cstheme="minorHAnsi"/>
                <w:b w:val="0"/>
                <w:bCs w:val="0"/>
                <w:sz w:val="16"/>
                <w:szCs w:val="16"/>
              </w:rPr>
            </w:pPr>
            <w:r w:rsidRPr="0085768F">
              <w:rPr>
                <w:rFonts w:cstheme="minorHAnsi"/>
                <w:sz w:val="16"/>
                <w:szCs w:val="16"/>
              </w:rPr>
              <w:t>Aktivita</w:t>
            </w:r>
          </w:p>
        </w:tc>
        <w:tc>
          <w:tcPr>
            <w:tcW w:w="5948" w:type="dxa"/>
          </w:tcPr>
          <w:p w14:paraId="3D380528" w14:textId="021C3C7D" w:rsidR="00FB2503" w:rsidRPr="0085768F" w:rsidRDefault="00034FA9"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Den učitelů – deváťáci učí </w:t>
            </w:r>
          </w:p>
        </w:tc>
      </w:tr>
      <w:tr w:rsidR="00034FA9" w:rsidRPr="0085768F" w14:paraId="7C88426A" w14:textId="77777777" w:rsidTr="004B4341">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114" w:type="dxa"/>
          </w:tcPr>
          <w:p w14:paraId="62EA479E" w14:textId="77777777" w:rsidR="00034FA9" w:rsidRPr="0085768F" w:rsidRDefault="00034FA9" w:rsidP="0085768F">
            <w:pPr>
              <w:rPr>
                <w:rFonts w:cstheme="minorHAnsi"/>
                <w:sz w:val="16"/>
                <w:szCs w:val="16"/>
              </w:rPr>
            </w:pPr>
            <w:r w:rsidRPr="0085768F">
              <w:rPr>
                <w:rFonts w:cstheme="minorHAnsi"/>
                <w:sz w:val="16"/>
                <w:szCs w:val="16"/>
              </w:rPr>
              <w:t>Charakteristika aktivity</w:t>
            </w:r>
          </w:p>
        </w:tc>
        <w:tc>
          <w:tcPr>
            <w:tcW w:w="5948" w:type="dxa"/>
          </w:tcPr>
          <w:p w14:paraId="50CA50BD" w14:textId="20814C18" w:rsidR="00034FA9" w:rsidRPr="0085768F" w:rsidRDefault="00034FA9"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Celoškolní projekt </w:t>
            </w:r>
          </w:p>
        </w:tc>
      </w:tr>
      <w:tr w:rsidR="00034FA9" w:rsidRPr="0085768F" w14:paraId="162A09F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268E1F5" w14:textId="77777777" w:rsidR="00034FA9" w:rsidRPr="0085768F" w:rsidRDefault="00034FA9" w:rsidP="0085768F">
            <w:pPr>
              <w:rPr>
                <w:rFonts w:cstheme="minorHAnsi"/>
                <w:sz w:val="16"/>
                <w:szCs w:val="16"/>
              </w:rPr>
            </w:pPr>
            <w:r w:rsidRPr="0085768F">
              <w:rPr>
                <w:rFonts w:cstheme="minorHAnsi"/>
                <w:sz w:val="16"/>
                <w:szCs w:val="16"/>
              </w:rPr>
              <w:t>Realizátor nositel</w:t>
            </w:r>
          </w:p>
        </w:tc>
        <w:tc>
          <w:tcPr>
            <w:tcW w:w="5948" w:type="dxa"/>
          </w:tcPr>
          <w:p w14:paraId="5CB13ACF" w14:textId="77777777" w:rsidR="00034FA9"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034FA9" w:rsidRPr="0085768F" w14:paraId="76D11450" w14:textId="77777777" w:rsidTr="004B434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114" w:type="dxa"/>
          </w:tcPr>
          <w:p w14:paraId="65CE133D" w14:textId="77777777" w:rsidR="00034FA9" w:rsidRPr="0085768F" w:rsidRDefault="00034FA9" w:rsidP="0085768F">
            <w:pPr>
              <w:rPr>
                <w:rFonts w:cstheme="minorHAnsi"/>
                <w:sz w:val="16"/>
                <w:szCs w:val="16"/>
              </w:rPr>
            </w:pPr>
            <w:r w:rsidRPr="0085768F">
              <w:rPr>
                <w:rFonts w:cstheme="minorHAnsi"/>
                <w:sz w:val="16"/>
                <w:szCs w:val="16"/>
              </w:rPr>
              <w:t>Místo realizace</w:t>
            </w:r>
          </w:p>
        </w:tc>
        <w:tc>
          <w:tcPr>
            <w:tcW w:w="5948" w:type="dxa"/>
          </w:tcPr>
          <w:p w14:paraId="2DC4ED51" w14:textId="77777777" w:rsidR="00034FA9" w:rsidRPr="0085768F" w:rsidRDefault="00034FA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034FA9" w:rsidRPr="0085768F" w14:paraId="35F3A5A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E0543BD" w14:textId="77777777" w:rsidR="00034FA9" w:rsidRPr="0085768F" w:rsidRDefault="00034FA9" w:rsidP="0085768F">
            <w:pPr>
              <w:rPr>
                <w:rFonts w:cstheme="minorHAnsi"/>
                <w:sz w:val="16"/>
                <w:szCs w:val="16"/>
              </w:rPr>
            </w:pPr>
            <w:r w:rsidRPr="0085768F">
              <w:rPr>
                <w:rFonts w:cstheme="minorHAnsi"/>
                <w:sz w:val="16"/>
                <w:szCs w:val="16"/>
              </w:rPr>
              <w:t>Cíl aktivity</w:t>
            </w:r>
          </w:p>
        </w:tc>
        <w:tc>
          <w:tcPr>
            <w:tcW w:w="5948" w:type="dxa"/>
          </w:tcPr>
          <w:p w14:paraId="3B047B1C" w14:textId="656E2AB5" w:rsidR="00034FA9"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ostatních kompetencí dětí a žáků</w:t>
            </w:r>
          </w:p>
        </w:tc>
      </w:tr>
      <w:tr w:rsidR="00034FA9" w:rsidRPr="0085768F" w14:paraId="698DF0D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26F89E" w14:textId="77777777" w:rsidR="00034FA9" w:rsidRPr="0085768F" w:rsidRDefault="00034FA9" w:rsidP="0085768F">
            <w:pPr>
              <w:rPr>
                <w:rFonts w:cstheme="minorHAnsi"/>
                <w:sz w:val="16"/>
                <w:szCs w:val="16"/>
              </w:rPr>
            </w:pPr>
            <w:r w:rsidRPr="0085768F">
              <w:rPr>
                <w:rFonts w:cstheme="minorHAnsi"/>
                <w:sz w:val="16"/>
                <w:szCs w:val="16"/>
              </w:rPr>
              <w:t>Spolupráce</w:t>
            </w:r>
          </w:p>
        </w:tc>
        <w:tc>
          <w:tcPr>
            <w:tcW w:w="5948" w:type="dxa"/>
          </w:tcPr>
          <w:p w14:paraId="751CB663" w14:textId="77777777" w:rsidR="00034FA9" w:rsidRPr="0085768F" w:rsidRDefault="00034FA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034FA9" w:rsidRPr="0085768F" w14:paraId="6D4E396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55E6D10" w14:textId="77777777" w:rsidR="00034FA9" w:rsidRPr="0085768F" w:rsidRDefault="00034FA9" w:rsidP="0085768F">
            <w:pPr>
              <w:rPr>
                <w:rFonts w:cstheme="minorHAnsi"/>
                <w:sz w:val="16"/>
                <w:szCs w:val="16"/>
              </w:rPr>
            </w:pPr>
            <w:r w:rsidRPr="0085768F">
              <w:rPr>
                <w:rFonts w:cstheme="minorHAnsi"/>
                <w:sz w:val="16"/>
                <w:szCs w:val="16"/>
              </w:rPr>
              <w:t>Celkový rozpočet</w:t>
            </w:r>
          </w:p>
        </w:tc>
        <w:tc>
          <w:tcPr>
            <w:tcW w:w="5948" w:type="dxa"/>
          </w:tcPr>
          <w:p w14:paraId="128AAE52" w14:textId="77777777" w:rsidR="00034FA9"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034FA9" w:rsidRPr="0085768F" w14:paraId="103F0CA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FD3EC5" w14:textId="77777777" w:rsidR="00034FA9" w:rsidRPr="0085768F" w:rsidRDefault="00034FA9" w:rsidP="0085768F">
            <w:pPr>
              <w:rPr>
                <w:rFonts w:cstheme="minorHAnsi"/>
                <w:sz w:val="16"/>
                <w:szCs w:val="16"/>
              </w:rPr>
            </w:pPr>
            <w:r w:rsidRPr="0085768F">
              <w:rPr>
                <w:rFonts w:cstheme="minorHAnsi"/>
                <w:sz w:val="16"/>
                <w:szCs w:val="16"/>
              </w:rPr>
              <w:t>Zdroj financování</w:t>
            </w:r>
          </w:p>
        </w:tc>
        <w:tc>
          <w:tcPr>
            <w:tcW w:w="5948" w:type="dxa"/>
          </w:tcPr>
          <w:p w14:paraId="4A5DEC4C" w14:textId="77777777" w:rsidR="00034FA9" w:rsidRPr="0085768F" w:rsidRDefault="00034FA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034FA9" w:rsidRPr="0085768F" w14:paraId="246326C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DD46157" w14:textId="77777777" w:rsidR="00034FA9" w:rsidRPr="0085768F" w:rsidRDefault="00034FA9" w:rsidP="0085768F">
            <w:pPr>
              <w:rPr>
                <w:rFonts w:cstheme="minorHAnsi"/>
                <w:sz w:val="16"/>
                <w:szCs w:val="16"/>
              </w:rPr>
            </w:pPr>
            <w:r w:rsidRPr="0085768F">
              <w:rPr>
                <w:rFonts w:cstheme="minorHAnsi"/>
                <w:sz w:val="16"/>
                <w:szCs w:val="16"/>
              </w:rPr>
              <w:t>Časový harmonogram</w:t>
            </w:r>
          </w:p>
        </w:tc>
        <w:tc>
          <w:tcPr>
            <w:tcW w:w="5948" w:type="dxa"/>
          </w:tcPr>
          <w:p w14:paraId="37A7332D" w14:textId="681A9829" w:rsidR="00034FA9"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F28B6" w:rsidRPr="0085768F" w14:paraId="3E25FC0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D2990D" w14:textId="77777777" w:rsidR="00EF28B6" w:rsidRPr="0085768F" w:rsidRDefault="00EF28B6" w:rsidP="0085768F">
            <w:pPr>
              <w:rPr>
                <w:rFonts w:cstheme="minorHAnsi"/>
                <w:sz w:val="16"/>
                <w:szCs w:val="16"/>
              </w:rPr>
            </w:pPr>
            <w:r w:rsidRPr="0085768F">
              <w:rPr>
                <w:rFonts w:cstheme="minorHAnsi"/>
                <w:sz w:val="16"/>
                <w:szCs w:val="16"/>
              </w:rPr>
              <w:t>Cíl MAP:</w:t>
            </w:r>
          </w:p>
        </w:tc>
        <w:tc>
          <w:tcPr>
            <w:tcW w:w="5948" w:type="dxa"/>
          </w:tcPr>
          <w:p w14:paraId="4C464085" w14:textId="4208016B" w:rsidR="00EF28B6" w:rsidRPr="0085768F" w:rsidRDefault="00EF28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Napříč cíli</w:t>
            </w:r>
          </w:p>
        </w:tc>
      </w:tr>
      <w:tr w:rsidR="00EF28B6" w:rsidRPr="0085768F" w14:paraId="45F7E388"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52420D27" w14:textId="77777777" w:rsidR="00EF28B6" w:rsidRPr="0085768F" w:rsidRDefault="00EF28B6" w:rsidP="0085768F">
            <w:pPr>
              <w:rPr>
                <w:rFonts w:cstheme="minorHAnsi"/>
                <w:sz w:val="16"/>
                <w:szCs w:val="16"/>
              </w:rPr>
            </w:pPr>
            <w:r w:rsidRPr="0085768F">
              <w:rPr>
                <w:rFonts w:cstheme="minorHAnsi"/>
                <w:sz w:val="16"/>
                <w:szCs w:val="16"/>
              </w:rPr>
              <w:t>Opatření MAP:</w:t>
            </w:r>
          </w:p>
        </w:tc>
        <w:tc>
          <w:tcPr>
            <w:tcW w:w="5948" w:type="dxa"/>
          </w:tcPr>
          <w:p w14:paraId="4AFF79FE" w14:textId="3B805A16" w:rsidR="00EF28B6" w:rsidRPr="0085768F" w:rsidRDefault="00EF28B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Napříč opatřeními</w:t>
            </w:r>
          </w:p>
        </w:tc>
      </w:tr>
    </w:tbl>
    <w:p w14:paraId="3B67D5F0" w14:textId="77777777" w:rsidR="00AC2B1F" w:rsidRPr="0085768F" w:rsidRDefault="00AC2B1F"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34FA9" w:rsidRPr="0085768F" w14:paraId="536D078F"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C452FF3" w14:textId="77777777" w:rsidR="00034FA9" w:rsidRPr="0085768F" w:rsidRDefault="00034FA9" w:rsidP="0085768F">
            <w:pPr>
              <w:rPr>
                <w:rFonts w:cstheme="minorHAnsi"/>
                <w:b w:val="0"/>
                <w:bCs w:val="0"/>
                <w:sz w:val="16"/>
                <w:szCs w:val="16"/>
              </w:rPr>
            </w:pPr>
            <w:r w:rsidRPr="0085768F">
              <w:rPr>
                <w:rFonts w:cstheme="minorHAnsi"/>
                <w:sz w:val="16"/>
                <w:szCs w:val="16"/>
              </w:rPr>
              <w:t>Aktivita</w:t>
            </w:r>
          </w:p>
        </w:tc>
        <w:tc>
          <w:tcPr>
            <w:tcW w:w="5948" w:type="dxa"/>
          </w:tcPr>
          <w:p w14:paraId="154D5971" w14:textId="20055D5E" w:rsidR="00FB2503" w:rsidRPr="0085768F" w:rsidRDefault="00CE1FB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O</w:t>
            </w:r>
            <w:r w:rsidRPr="00CE1FB2">
              <w:rPr>
                <w:rFonts w:cstheme="minorHAnsi"/>
                <w:sz w:val="16"/>
                <w:szCs w:val="16"/>
              </w:rPr>
              <w:t>rganizace mezinárodních jazykových zkoušek z anglického jazyka na úrovni B1</w:t>
            </w:r>
          </w:p>
        </w:tc>
      </w:tr>
      <w:tr w:rsidR="00034FA9" w:rsidRPr="0085768F" w14:paraId="32BF94A1"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8C7EC0B" w14:textId="77777777" w:rsidR="00034FA9" w:rsidRPr="0085768F" w:rsidRDefault="00034FA9" w:rsidP="0085768F">
            <w:pPr>
              <w:rPr>
                <w:rFonts w:cstheme="minorHAnsi"/>
                <w:sz w:val="16"/>
                <w:szCs w:val="16"/>
              </w:rPr>
            </w:pPr>
            <w:r w:rsidRPr="0085768F">
              <w:rPr>
                <w:rFonts w:cstheme="minorHAnsi"/>
                <w:sz w:val="16"/>
                <w:szCs w:val="16"/>
              </w:rPr>
              <w:t>Charakteristika aktivity</w:t>
            </w:r>
          </w:p>
        </w:tc>
        <w:tc>
          <w:tcPr>
            <w:tcW w:w="5948" w:type="dxa"/>
          </w:tcPr>
          <w:p w14:paraId="48B71579" w14:textId="22F699FB" w:rsidR="00034FA9" w:rsidRPr="0085768F" w:rsidRDefault="00CE1FB2"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P</w:t>
            </w:r>
            <w:r w:rsidRPr="00CE1FB2">
              <w:rPr>
                <w:rFonts w:cstheme="minorHAnsi"/>
                <w:sz w:val="16"/>
                <w:szCs w:val="16"/>
              </w:rPr>
              <w:t xml:space="preserve">robíhají ve spolupráci s mezinárodní vzdělávací institucí International House Prague. Díky statutu přípravného centra University </w:t>
            </w:r>
            <w:proofErr w:type="spellStart"/>
            <w:r w:rsidRPr="00CE1FB2">
              <w:rPr>
                <w:rFonts w:cstheme="minorHAnsi"/>
                <w:sz w:val="16"/>
                <w:szCs w:val="16"/>
              </w:rPr>
              <w:t>of</w:t>
            </w:r>
            <w:proofErr w:type="spellEnd"/>
            <w:r w:rsidRPr="00CE1FB2">
              <w:rPr>
                <w:rFonts w:cstheme="minorHAnsi"/>
                <w:sz w:val="16"/>
                <w:szCs w:val="16"/>
              </w:rPr>
              <w:t xml:space="preserve"> Cambridge má naše škola oprávnění tyto prestižní zkoušky pořádat přímo ve svých prostorách. Tato skutečnost přináší výhodu nejen našim žákům, kteří se tak mohou zkoušek účastnit v prostředí, které dobře znají, ale zároveň otevírá možnost složení zkoušky i pro žáky z jiných základních škol v Lounech. Úspěšné absolvování této zkoušky představuje pro žáky důležitý krok v jejich jazykovém rozvoji a zároveň cenný mezinárodně uznávaný certifikát, který mohou využít při dalším studiu i v budoucím profesním životě.</w:t>
            </w:r>
          </w:p>
        </w:tc>
      </w:tr>
      <w:tr w:rsidR="00034FA9" w:rsidRPr="0085768F" w14:paraId="6B10857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AB5BDE0" w14:textId="77777777" w:rsidR="00034FA9" w:rsidRPr="0085768F" w:rsidRDefault="00034FA9" w:rsidP="0085768F">
            <w:pPr>
              <w:rPr>
                <w:rFonts w:cstheme="minorHAnsi"/>
                <w:sz w:val="16"/>
                <w:szCs w:val="16"/>
              </w:rPr>
            </w:pPr>
            <w:r w:rsidRPr="0085768F">
              <w:rPr>
                <w:rFonts w:cstheme="minorHAnsi"/>
                <w:sz w:val="16"/>
                <w:szCs w:val="16"/>
              </w:rPr>
              <w:t>Realizátor nositel</w:t>
            </w:r>
          </w:p>
        </w:tc>
        <w:tc>
          <w:tcPr>
            <w:tcW w:w="5948" w:type="dxa"/>
          </w:tcPr>
          <w:p w14:paraId="29422EF7" w14:textId="77777777" w:rsidR="00034FA9"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034FA9" w:rsidRPr="0085768F" w14:paraId="6E1B0725" w14:textId="77777777" w:rsidTr="004B4341">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114" w:type="dxa"/>
          </w:tcPr>
          <w:p w14:paraId="73DDB205" w14:textId="77777777" w:rsidR="00034FA9" w:rsidRPr="0085768F" w:rsidRDefault="00034FA9" w:rsidP="0085768F">
            <w:pPr>
              <w:rPr>
                <w:rFonts w:cstheme="minorHAnsi"/>
                <w:sz w:val="16"/>
                <w:szCs w:val="16"/>
              </w:rPr>
            </w:pPr>
            <w:r w:rsidRPr="0085768F">
              <w:rPr>
                <w:rFonts w:cstheme="minorHAnsi"/>
                <w:sz w:val="16"/>
                <w:szCs w:val="16"/>
              </w:rPr>
              <w:t>Místo realizace</w:t>
            </w:r>
          </w:p>
        </w:tc>
        <w:tc>
          <w:tcPr>
            <w:tcW w:w="5948" w:type="dxa"/>
          </w:tcPr>
          <w:p w14:paraId="1B037137" w14:textId="1FDA93E5" w:rsidR="00034FA9" w:rsidRPr="0085768F" w:rsidRDefault="0085768F"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L</w:t>
            </w:r>
            <w:r w:rsidR="00034FA9" w:rsidRPr="0085768F">
              <w:rPr>
                <w:rFonts w:cstheme="minorHAnsi"/>
                <w:sz w:val="16"/>
                <w:szCs w:val="16"/>
              </w:rPr>
              <w:t>ouny</w:t>
            </w:r>
          </w:p>
        </w:tc>
      </w:tr>
      <w:tr w:rsidR="00034FA9" w:rsidRPr="0085768F" w14:paraId="4888B326"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DEE112D" w14:textId="77777777" w:rsidR="00034FA9" w:rsidRPr="0085768F" w:rsidRDefault="00034FA9" w:rsidP="0085768F">
            <w:pPr>
              <w:rPr>
                <w:rFonts w:cstheme="minorHAnsi"/>
                <w:sz w:val="16"/>
                <w:szCs w:val="16"/>
              </w:rPr>
            </w:pPr>
            <w:r w:rsidRPr="0085768F">
              <w:rPr>
                <w:rFonts w:cstheme="minorHAnsi"/>
                <w:sz w:val="16"/>
                <w:szCs w:val="16"/>
              </w:rPr>
              <w:t>Cíl aktivity</w:t>
            </w:r>
          </w:p>
        </w:tc>
        <w:tc>
          <w:tcPr>
            <w:tcW w:w="5948" w:type="dxa"/>
          </w:tcPr>
          <w:p w14:paraId="5115B334" w14:textId="144B2BF4" w:rsidR="00034FA9"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cizích jazyků</w:t>
            </w:r>
          </w:p>
        </w:tc>
      </w:tr>
      <w:tr w:rsidR="00034FA9" w:rsidRPr="0085768F" w14:paraId="1CA6B25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4D89CD" w14:textId="77777777" w:rsidR="00034FA9" w:rsidRPr="0085768F" w:rsidRDefault="00034FA9" w:rsidP="0085768F">
            <w:pPr>
              <w:rPr>
                <w:rFonts w:cstheme="minorHAnsi"/>
                <w:sz w:val="16"/>
                <w:szCs w:val="16"/>
              </w:rPr>
            </w:pPr>
            <w:r w:rsidRPr="0085768F">
              <w:rPr>
                <w:rFonts w:cstheme="minorHAnsi"/>
                <w:sz w:val="16"/>
                <w:szCs w:val="16"/>
              </w:rPr>
              <w:t>Spolupráce</w:t>
            </w:r>
          </w:p>
        </w:tc>
        <w:tc>
          <w:tcPr>
            <w:tcW w:w="5948" w:type="dxa"/>
          </w:tcPr>
          <w:p w14:paraId="1CAC64E0" w14:textId="6A9FA1EE" w:rsidR="00034FA9" w:rsidRPr="0085768F" w:rsidRDefault="00034FA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ORP Louny</w:t>
            </w:r>
          </w:p>
        </w:tc>
      </w:tr>
      <w:tr w:rsidR="00034FA9" w:rsidRPr="0085768F" w14:paraId="21E10CCD"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21408E6" w14:textId="77777777" w:rsidR="00034FA9" w:rsidRPr="0085768F" w:rsidRDefault="00034FA9" w:rsidP="0085768F">
            <w:pPr>
              <w:rPr>
                <w:rFonts w:cstheme="minorHAnsi"/>
                <w:sz w:val="16"/>
                <w:szCs w:val="16"/>
              </w:rPr>
            </w:pPr>
            <w:r w:rsidRPr="0085768F">
              <w:rPr>
                <w:rFonts w:cstheme="minorHAnsi"/>
                <w:sz w:val="16"/>
                <w:szCs w:val="16"/>
              </w:rPr>
              <w:t>Celkový rozpočet</w:t>
            </w:r>
          </w:p>
        </w:tc>
        <w:tc>
          <w:tcPr>
            <w:tcW w:w="5948" w:type="dxa"/>
          </w:tcPr>
          <w:p w14:paraId="15A624DE" w14:textId="77777777" w:rsidR="00034FA9" w:rsidRPr="0085768F" w:rsidRDefault="00034FA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034FA9" w:rsidRPr="0085768F" w14:paraId="6D1A4A0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B4D822" w14:textId="77777777" w:rsidR="00034FA9" w:rsidRPr="0085768F" w:rsidRDefault="00034FA9" w:rsidP="0085768F">
            <w:pPr>
              <w:rPr>
                <w:rFonts w:cstheme="minorHAnsi"/>
                <w:sz w:val="16"/>
                <w:szCs w:val="16"/>
              </w:rPr>
            </w:pPr>
            <w:r w:rsidRPr="0085768F">
              <w:rPr>
                <w:rFonts w:cstheme="minorHAnsi"/>
                <w:sz w:val="16"/>
                <w:szCs w:val="16"/>
              </w:rPr>
              <w:t>Zdroj financování</w:t>
            </w:r>
          </w:p>
        </w:tc>
        <w:tc>
          <w:tcPr>
            <w:tcW w:w="5948" w:type="dxa"/>
          </w:tcPr>
          <w:p w14:paraId="21D46B04" w14:textId="77777777" w:rsidR="00034FA9" w:rsidRPr="0085768F" w:rsidRDefault="00034FA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034FA9" w:rsidRPr="0085768F" w14:paraId="7501F8C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497A725" w14:textId="77777777" w:rsidR="00034FA9" w:rsidRPr="0085768F" w:rsidRDefault="00034FA9" w:rsidP="0085768F">
            <w:pPr>
              <w:rPr>
                <w:rFonts w:cstheme="minorHAnsi"/>
                <w:sz w:val="16"/>
                <w:szCs w:val="16"/>
              </w:rPr>
            </w:pPr>
            <w:r w:rsidRPr="0085768F">
              <w:rPr>
                <w:rFonts w:cstheme="minorHAnsi"/>
                <w:sz w:val="16"/>
                <w:szCs w:val="16"/>
              </w:rPr>
              <w:t>Časový harmonogram</w:t>
            </w:r>
          </w:p>
        </w:tc>
        <w:tc>
          <w:tcPr>
            <w:tcW w:w="5948" w:type="dxa"/>
          </w:tcPr>
          <w:p w14:paraId="68F408C9" w14:textId="5E3B2E69" w:rsidR="00034FA9" w:rsidRPr="0085768F" w:rsidRDefault="00F008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34FA9" w:rsidRPr="0085768F" w14:paraId="58515073"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B12056" w14:textId="77777777" w:rsidR="00034FA9" w:rsidRPr="0085768F" w:rsidRDefault="00034FA9" w:rsidP="0085768F">
            <w:pPr>
              <w:rPr>
                <w:rFonts w:cstheme="minorHAnsi"/>
                <w:sz w:val="16"/>
                <w:szCs w:val="16"/>
              </w:rPr>
            </w:pPr>
            <w:r w:rsidRPr="0085768F">
              <w:rPr>
                <w:rFonts w:cstheme="minorHAnsi"/>
                <w:sz w:val="16"/>
                <w:szCs w:val="16"/>
              </w:rPr>
              <w:t>Cíl MAP:</w:t>
            </w:r>
          </w:p>
        </w:tc>
        <w:tc>
          <w:tcPr>
            <w:tcW w:w="5948" w:type="dxa"/>
          </w:tcPr>
          <w:p w14:paraId="113278CF" w14:textId="224BD932" w:rsidR="00034FA9" w:rsidRPr="0085768F" w:rsidRDefault="00980FEF"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00FB2503">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w:t>
            </w:r>
            <w:r w:rsidR="007D4BF3">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sidR="007D4BF3">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tc>
      </w:tr>
      <w:tr w:rsidR="00980FEF" w:rsidRPr="0085768F" w14:paraId="277D065F"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42882EE8" w14:textId="77777777" w:rsidR="00980FEF" w:rsidRPr="0085768F" w:rsidRDefault="00980FEF" w:rsidP="0085768F">
            <w:pPr>
              <w:rPr>
                <w:rFonts w:cstheme="minorHAnsi"/>
                <w:sz w:val="16"/>
                <w:szCs w:val="16"/>
              </w:rPr>
            </w:pPr>
            <w:r w:rsidRPr="0085768F">
              <w:rPr>
                <w:rFonts w:cstheme="minorHAnsi"/>
                <w:sz w:val="16"/>
                <w:szCs w:val="16"/>
              </w:rPr>
              <w:t>Opatření MAP:</w:t>
            </w:r>
          </w:p>
        </w:tc>
        <w:tc>
          <w:tcPr>
            <w:tcW w:w="5948" w:type="dxa"/>
          </w:tcPr>
          <w:p w14:paraId="7D7C6008" w14:textId="2D683639" w:rsidR="00980FEF" w:rsidRPr="0085768F" w:rsidRDefault="00980FE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hAnsi="Calibri" w:cs="Calibri"/>
                <w:sz w:val="16"/>
                <w:szCs w:val="16"/>
              </w:rPr>
              <w:t>2.3.5 Rozvoj výuky cizích jazyků na ZŠ</w:t>
            </w:r>
          </w:p>
        </w:tc>
      </w:tr>
    </w:tbl>
    <w:p w14:paraId="6F808BC7" w14:textId="77777777" w:rsidR="00AC2B1F" w:rsidRDefault="00AC2B1F" w:rsidP="00FB2503">
      <w:pPr>
        <w:rPr>
          <w:b/>
          <w:bCs/>
          <w:sz w:val="16"/>
          <w:szCs w:val="16"/>
          <w:lang w:eastAsia="x-none"/>
        </w:rPr>
      </w:pPr>
    </w:p>
    <w:p w14:paraId="0F3EE11B" w14:textId="77777777" w:rsidR="00F008BC" w:rsidRDefault="00F008BC" w:rsidP="00FB2503">
      <w:pPr>
        <w:rPr>
          <w:b/>
          <w:bCs/>
          <w:sz w:val="16"/>
          <w:szCs w:val="16"/>
          <w:lang w:eastAsia="x-none"/>
        </w:rPr>
      </w:pPr>
    </w:p>
    <w:p w14:paraId="2F537615" w14:textId="77777777" w:rsidR="00F008BC" w:rsidRDefault="00F008BC" w:rsidP="00FB2503">
      <w:pPr>
        <w:rPr>
          <w:b/>
          <w:bCs/>
          <w:sz w:val="16"/>
          <w:szCs w:val="16"/>
          <w:lang w:eastAsia="x-none"/>
        </w:rPr>
      </w:pPr>
    </w:p>
    <w:p w14:paraId="1DCD7488" w14:textId="77777777" w:rsidR="00F008BC" w:rsidRDefault="00F008BC" w:rsidP="00FB2503">
      <w:pPr>
        <w:rPr>
          <w:b/>
          <w:bCs/>
          <w:sz w:val="16"/>
          <w:szCs w:val="16"/>
          <w:lang w:eastAsia="x-none"/>
        </w:rPr>
      </w:pPr>
    </w:p>
    <w:p w14:paraId="00D6FF80" w14:textId="77777777" w:rsidR="00F008BC" w:rsidRDefault="00F008BC" w:rsidP="00FB2503">
      <w:pPr>
        <w:rPr>
          <w:b/>
          <w:bCs/>
          <w:sz w:val="16"/>
          <w:szCs w:val="16"/>
          <w:lang w:eastAsia="x-none"/>
        </w:rPr>
      </w:pPr>
    </w:p>
    <w:p w14:paraId="55EAB4BC" w14:textId="77777777" w:rsidR="00F008BC" w:rsidRDefault="00F008BC" w:rsidP="00FB2503">
      <w:pPr>
        <w:rPr>
          <w:b/>
          <w:bCs/>
          <w:sz w:val="16"/>
          <w:szCs w:val="16"/>
          <w:lang w:eastAsia="x-none"/>
        </w:rPr>
      </w:pPr>
    </w:p>
    <w:p w14:paraId="171FBCDD" w14:textId="77777777" w:rsidR="00F008BC" w:rsidRDefault="00F008BC" w:rsidP="00FB2503">
      <w:pPr>
        <w:rPr>
          <w:b/>
          <w:bCs/>
          <w:sz w:val="16"/>
          <w:szCs w:val="16"/>
          <w:lang w:eastAsia="x-none"/>
        </w:rPr>
      </w:pPr>
    </w:p>
    <w:p w14:paraId="258245DD" w14:textId="77777777" w:rsidR="00F008BC" w:rsidRDefault="00F008BC" w:rsidP="00FB2503">
      <w:pPr>
        <w:rPr>
          <w:b/>
          <w:bCs/>
          <w:sz w:val="16"/>
          <w:szCs w:val="16"/>
          <w:lang w:eastAsia="x-none"/>
        </w:rPr>
      </w:pPr>
    </w:p>
    <w:p w14:paraId="6372BFFC" w14:textId="77777777" w:rsidR="00F008BC" w:rsidRDefault="00F008BC" w:rsidP="00FB2503">
      <w:pPr>
        <w:rPr>
          <w:b/>
          <w:bCs/>
          <w:sz w:val="16"/>
          <w:szCs w:val="16"/>
          <w:lang w:eastAsia="x-none"/>
        </w:rPr>
      </w:pPr>
    </w:p>
    <w:p w14:paraId="4E37F881" w14:textId="77777777" w:rsidR="00F008BC" w:rsidRPr="00CE1FB2" w:rsidRDefault="00F008BC" w:rsidP="00FB2503">
      <w:pP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CE1FB2" w:rsidRPr="0085768F" w14:paraId="096A7769"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2BCE2F2" w14:textId="77777777" w:rsidR="00CE1FB2" w:rsidRPr="0085768F" w:rsidRDefault="00CE1FB2" w:rsidP="005C7719">
            <w:pPr>
              <w:rPr>
                <w:rFonts w:cstheme="minorHAnsi"/>
                <w:b w:val="0"/>
                <w:bCs w:val="0"/>
                <w:sz w:val="16"/>
                <w:szCs w:val="16"/>
              </w:rPr>
            </w:pPr>
            <w:r w:rsidRPr="0085768F">
              <w:rPr>
                <w:rFonts w:cstheme="minorHAnsi"/>
                <w:sz w:val="16"/>
                <w:szCs w:val="16"/>
              </w:rPr>
              <w:lastRenderedPageBreak/>
              <w:t>Aktivita</w:t>
            </w:r>
          </w:p>
        </w:tc>
        <w:tc>
          <w:tcPr>
            <w:tcW w:w="5948" w:type="dxa"/>
          </w:tcPr>
          <w:p w14:paraId="735B1CBD" w14:textId="4D50FA2B" w:rsidR="00CE1FB2" w:rsidRPr="0085768F" w:rsidRDefault="00CE1FB2" w:rsidP="005C7719">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Den matematiky a logiky</w:t>
            </w:r>
            <w:r w:rsidRPr="0085768F">
              <w:rPr>
                <w:rFonts w:cstheme="minorHAnsi"/>
                <w:sz w:val="16"/>
                <w:szCs w:val="16"/>
              </w:rPr>
              <w:t xml:space="preserve"> </w:t>
            </w:r>
          </w:p>
        </w:tc>
      </w:tr>
      <w:tr w:rsidR="00CE1FB2" w:rsidRPr="0085768F" w14:paraId="537F66B0"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473B2DD" w14:textId="77777777" w:rsidR="00CE1FB2" w:rsidRPr="0085768F" w:rsidRDefault="00CE1FB2" w:rsidP="005C7719">
            <w:pPr>
              <w:rPr>
                <w:rFonts w:cstheme="minorHAnsi"/>
                <w:sz w:val="16"/>
                <w:szCs w:val="16"/>
              </w:rPr>
            </w:pPr>
            <w:r w:rsidRPr="0085768F">
              <w:rPr>
                <w:rFonts w:cstheme="minorHAnsi"/>
                <w:sz w:val="16"/>
                <w:szCs w:val="16"/>
              </w:rPr>
              <w:t>Charakteristika aktivity</w:t>
            </w:r>
          </w:p>
        </w:tc>
        <w:tc>
          <w:tcPr>
            <w:tcW w:w="5948" w:type="dxa"/>
          </w:tcPr>
          <w:p w14:paraId="75A19934" w14:textId="2635169D" w:rsidR="00CE1FB2" w:rsidRPr="0085768F" w:rsidRDefault="00CE1FB2" w:rsidP="005C771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w:t>
            </w:r>
            <w:r w:rsidRPr="00CE1FB2">
              <w:rPr>
                <w:rFonts w:cstheme="minorHAnsi"/>
                <w:sz w:val="16"/>
                <w:szCs w:val="16"/>
              </w:rPr>
              <w:t>ozvoj logického a informatického myšlení napříč ročníky. Jedná se o celoškolní projekt, s důrazem na spolupráci mezi žáky různých věkových kategorií. Během tohoto dne jsou žáci zapojeni do aktivit zaměřených na řešení problémových úloh, logických hádanek, matematických her a úloh s prvky algoritmizace a informatiky. Důležitou součástí je mezipředmětové propojení a rozvoj klíčových kompetencí, jako je komunikace, spolupráce, tvořivost a schopnost analytického myšlení. Projekt podporuje pozitivní vztah žáků k matematice a informatice a přispívá k rozvoji funkčního myšlení a týmové práce.</w:t>
            </w:r>
          </w:p>
        </w:tc>
      </w:tr>
      <w:tr w:rsidR="00CE1FB2" w:rsidRPr="0085768F" w14:paraId="5F06D7CD"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9933F15" w14:textId="77777777" w:rsidR="00CE1FB2" w:rsidRPr="0085768F" w:rsidRDefault="00CE1FB2" w:rsidP="005C7719">
            <w:pPr>
              <w:rPr>
                <w:rFonts w:cstheme="minorHAnsi"/>
                <w:sz w:val="16"/>
                <w:szCs w:val="16"/>
              </w:rPr>
            </w:pPr>
            <w:r w:rsidRPr="0085768F">
              <w:rPr>
                <w:rFonts w:cstheme="minorHAnsi"/>
                <w:sz w:val="16"/>
                <w:szCs w:val="16"/>
              </w:rPr>
              <w:t>Realizátor nositel</w:t>
            </w:r>
          </w:p>
        </w:tc>
        <w:tc>
          <w:tcPr>
            <w:tcW w:w="5948" w:type="dxa"/>
          </w:tcPr>
          <w:p w14:paraId="00E7FDF9" w14:textId="77777777" w:rsidR="00CE1FB2" w:rsidRPr="0085768F" w:rsidRDefault="00CE1FB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CE1FB2" w:rsidRPr="0085768F" w14:paraId="770F074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91C2F8" w14:textId="77777777" w:rsidR="00CE1FB2" w:rsidRPr="0085768F" w:rsidRDefault="00CE1FB2" w:rsidP="005C7719">
            <w:pPr>
              <w:rPr>
                <w:rFonts w:cstheme="minorHAnsi"/>
                <w:sz w:val="16"/>
                <w:szCs w:val="16"/>
              </w:rPr>
            </w:pPr>
            <w:r w:rsidRPr="0085768F">
              <w:rPr>
                <w:rFonts w:cstheme="minorHAnsi"/>
                <w:sz w:val="16"/>
                <w:szCs w:val="16"/>
              </w:rPr>
              <w:t>Místo realizace</w:t>
            </w:r>
          </w:p>
        </w:tc>
        <w:tc>
          <w:tcPr>
            <w:tcW w:w="5948" w:type="dxa"/>
          </w:tcPr>
          <w:p w14:paraId="06F16DD4" w14:textId="77777777" w:rsidR="00CE1FB2" w:rsidRPr="0085768F" w:rsidRDefault="00CE1FB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CE1FB2" w:rsidRPr="0085768F" w14:paraId="0178273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697F209" w14:textId="77777777" w:rsidR="00CE1FB2" w:rsidRPr="0085768F" w:rsidRDefault="00CE1FB2" w:rsidP="005C7719">
            <w:pPr>
              <w:rPr>
                <w:rFonts w:cstheme="minorHAnsi"/>
                <w:sz w:val="16"/>
                <w:szCs w:val="16"/>
              </w:rPr>
            </w:pPr>
            <w:r w:rsidRPr="0085768F">
              <w:rPr>
                <w:rFonts w:cstheme="minorHAnsi"/>
                <w:sz w:val="16"/>
                <w:szCs w:val="16"/>
              </w:rPr>
              <w:t>Cíl aktivity</w:t>
            </w:r>
          </w:p>
        </w:tc>
        <w:tc>
          <w:tcPr>
            <w:tcW w:w="5948" w:type="dxa"/>
          </w:tcPr>
          <w:p w14:paraId="5E2D0DD2" w14:textId="77777777" w:rsidR="00CE1FB2" w:rsidRPr="0085768F" w:rsidRDefault="00CE1FB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CE1FB2" w:rsidRPr="0085768F" w14:paraId="3333C2D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85B229" w14:textId="77777777" w:rsidR="00CE1FB2" w:rsidRPr="0085768F" w:rsidRDefault="00CE1FB2" w:rsidP="005C7719">
            <w:pPr>
              <w:rPr>
                <w:rFonts w:cstheme="minorHAnsi"/>
                <w:sz w:val="16"/>
                <w:szCs w:val="16"/>
              </w:rPr>
            </w:pPr>
            <w:r w:rsidRPr="0085768F">
              <w:rPr>
                <w:rFonts w:cstheme="minorHAnsi"/>
                <w:sz w:val="16"/>
                <w:szCs w:val="16"/>
              </w:rPr>
              <w:t>Spolupráce</w:t>
            </w:r>
          </w:p>
        </w:tc>
        <w:tc>
          <w:tcPr>
            <w:tcW w:w="5948" w:type="dxa"/>
          </w:tcPr>
          <w:p w14:paraId="1910C3C9" w14:textId="77777777" w:rsidR="00CE1FB2" w:rsidRPr="0085768F" w:rsidRDefault="00CE1FB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CE1FB2" w:rsidRPr="0085768F" w14:paraId="3509A79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3C5D318" w14:textId="77777777" w:rsidR="00CE1FB2" w:rsidRPr="0085768F" w:rsidRDefault="00CE1FB2" w:rsidP="005C7719">
            <w:pPr>
              <w:rPr>
                <w:rFonts w:cstheme="minorHAnsi"/>
                <w:sz w:val="16"/>
                <w:szCs w:val="16"/>
              </w:rPr>
            </w:pPr>
            <w:r w:rsidRPr="0085768F">
              <w:rPr>
                <w:rFonts w:cstheme="minorHAnsi"/>
                <w:sz w:val="16"/>
                <w:szCs w:val="16"/>
              </w:rPr>
              <w:t>Celkový rozpočet</w:t>
            </w:r>
          </w:p>
        </w:tc>
        <w:tc>
          <w:tcPr>
            <w:tcW w:w="5948" w:type="dxa"/>
          </w:tcPr>
          <w:p w14:paraId="374033A2" w14:textId="77777777" w:rsidR="00CE1FB2" w:rsidRPr="0085768F" w:rsidRDefault="00CE1FB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CE1FB2" w:rsidRPr="0085768F" w14:paraId="69F679DA"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70231A" w14:textId="77777777" w:rsidR="00CE1FB2" w:rsidRPr="0085768F" w:rsidRDefault="00CE1FB2" w:rsidP="005C7719">
            <w:pPr>
              <w:rPr>
                <w:rFonts w:cstheme="minorHAnsi"/>
                <w:sz w:val="16"/>
                <w:szCs w:val="16"/>
              </w:rPr>
            </w:pPr>
            <w:r w:rsidRPr="0085768F">
              <w:rPr>
                <w:rFonts w:cstheme="minorHAnsi"/>
                <w:sz w:val="16"/>
                <w:szCs w:val="16"/>
              </w:rPr>
              <w:t>Zdroj financování</w:t>
            </w:r>
          </w:p>
        </w:tc>
        <w:tc>
          <w:tcPr>
            <w:tcW w:w="5948" w:type="dxa"/>
          </w:tcPr>
          <w:p w14:paraId="3EFF79F5" w14:textId="77777777" w:rsidR="00CE1FB2" w:rsidRPr="0085768F" w:rsidRDefault="00CE1FB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CE1FB2" w:rsidRPr="0085768F" w14:paraId="61E47860"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FAD95D6" w14:textId="77777777" w:rsidR="00CE1FB2" w:rsidRPr="0085768F" w:rsidRDefault="00CE1FB2" w:rsidP="005C7719">
            <w:pPr>
              <w:rPr>
                <w:rFonts w:cstheme="minorHAnsi"/>
                <w:sz w:val="16"/>
                <w:szCs w:val="16"/>
              </w:rPr>
            </w:pPr>
            <w:r w:rsidRPr="0085768F">
              <w:rPr>
                <w:rFonts w:cstheme="minorHAnsi"/>
                <w:sz w:val="16"/>
                <w:szCs w:val="16"/>
              </w:rPr>
              <w:t>Časový harmonogram</w:t>
            </w:r>
          </w:p>
        </w:tc>
        <w:tc>
          <w:tcPr>
            <w:tcW w:w="5948" w:type="dxa"/>
          </w:tcPr>
          <w:p w14:paraId="3159ECF6" w14:textId="75671A15" w:rsidR="00CE1FB2" w:rsidRPr="0085768F" w:rsidRDefault="00F008BC"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CE1FB2" w:rsidRPr="0085768F" w14:paraId="0DE581A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EAE101" w14:textId="77777777" w:rsidR="00CE1FB2" w:rsidRPr="004B4341" w:rsidRDefault="00CE1FB2" w:rsidP="005C7719">
            <w:pPr>
              <w:rPr>
                <w:rFonts w:cstheme="minorHAnsi"/>
                <w:sz w:val="16"/>
                <w:szCs w:val="16"/>
              </w:rPr>
            </w:pPr>
            <w:r w:rsidRPr="004B4341">
              <w:rPr>
                <w:rFonts w:cstheme="minorHAnsi"/>
                <w:sz w:val="16"/>
                <w:szCs w:val="16"/>
              </w:rPr>
              <w:t>Cíl MAP:</w:t>
            </w:r>
          </w:p>
        </w:tc>
        <w:tc>
          <w:tcPr>
            <w:tcW w:w="5948" w:type="dxa"/>
          </w:tcPr>
          <w:p w14:paraId="11C6ACF2" w14:textId="2294A0E7" w:rsidR="00CE1FB2" w:rsidRPr="0085768F" w:rsidRDefault="007D4BF3" w:rsidP="005C771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2.1 Rozvoj matematické a finanční gramotnosti, digitálních kompetencí a mediální gramotnosti dětí a žáků</w:t>
            </w:r>
          </w:p>
        </w:tc>
      </w:tr>
      <w:tr w:rsidR="00CE1FB2" w:rsidRPr="0085768F" w14:paraId="1BDE2315"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38AABC6E" w14:textId="77777777" w:rsidR="00CE1FB2" w:rsidRPr="004B4341" w:rsidRDefault="00CE1FB2" w:rsidP="005C7719">
            <w:pPr>
              <w:rPr>
                <w:rFonts w:cstheme="minorHAnsi"/>
                <w:sz w:val="16"/>
                <w:szCs w:val="16"/>
              </w:rPr>
            </w:pPr>
            <w:r w:rsidRPr="004B4341">
              <w:rPr>
                <w:rFonts w:cstheme="minorHAnsi"/>
                <w:sz w:val="16"/>
                <w:szCs w:val="16"/>
              </w:rPr>
              <w:t>Opatření MAP:</w:t>
            </w:r>
          </w:p>
        </w:tc>
        <w:tc>
          <w:tcPr>
            <w:tcW w:w="5948" w:type="dxa"/>
          </w:tcPr>
          <w:p w14:paraId="1F3BF22C" w14:textId="77777777" w:rsidR="00CE1FB2" w:rsidRDefault="007D4BF3" w:rsidP="005C771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2.1.1 Rozvoj matematické a finanční gramotnosti na ZŠ</w:t>
            </w:r>
          </w:p>
          <w:p w14:paraId="090B919E" w14:textId="4591B85D" w:rsidR="007D4BF3" w:rsidRPr="0085768F" w:rsidRDefault="007D4BF3" w:rsidP="005C771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2.1.2 Rozvoj digitálních kompetencí a mediální gramotnosti na ZŠ</w:t>
            </w:r>
          </w:p>
        </w:tc>
      </w:tr>
    </w:tbl>
    <w:p w14:paraId="79B1861F" w14:textId="77777777" w:rsidR="00AC2B1F" w:rsidRPr="00CE1FB2" w:rsidRDefault="00AC2B1F" w:rsidP="00CE1FB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CE1FB2" w:rsidRPr="0085768F" w14:paraId="743BD8E9"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3E12C6D" w14:textId="77777777" w:rsidR="00CE1FB2" w:rsidRPr="0085768F" w:rsidRDefault="00CE1FB2" w:rsidP="005C7719">
            <w:pPr>
              <w:rPr>
                <w:rFonts w:cstheme="minorHAnsi"/>
                <w:b w:val="0"/>
                <w:bCs w:val="0"/>
                <w:sz w:val="16"/>
                <w:szCs w:val="16"/>
              </w:rPr>
            </w:pPr>
            <w:r w:rsidRPr="0085768F">
              <w:rPr>
                <w:rFonts w:cstheme="minorHAnsi"/>
                <w:sz w:val="16"/>
                <w:szCs w:val="16"/>
              </w:rPr>
              <w:t>Aktivita</w:t>
            </w:r>
          </w:p>
        </w:tc>
        <w:tc>
          <w:tcPr>
            <w:tcW w:w="5948" w:type="dxa"/>
          </w:tcPr>
          <w:p w14:paraId="40721928" w14:textId="11850051" w:rsidR="00CE1FB2" w:rsidRPr="00F008BC" w:rsidRDefault="00CE1FB2" w:rsidP="005C771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F008BC">
              <w:rPr>
                <w:rFonts w:cstheme="minorHAnsi"/>
                <w:sz w:val="16"/>
                <w:szCs w:val="16"/>
              </w:rPr>
              <w:t>Slavnostní rozloučení s nejstaršími žáky devátých ročníků</w:t>
            </w:r>
          </w:p>
        </w:tc>
      </w:tr>
      <w:tr w:rsidR="00CE1FB2" w:rsidRPr="0085768F" w14:paraId="01B96EFA" w14:textId="77777777" w:rsidTr="004B4341">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114" w:type="dxa"/>
          </w:tcPr>
          <w:p w14:paraId="36FD6A7E" w14:textId="77777777" w:rsidR="00CE1FB2" w:rsidRPr="0085768F" w:rsidRDefault="00CE1FB2" w:rsidP="005C7719">
            <w:pPr>
              <w:rPr>
                <w:rFonts w:cstheme="minorHAnsi"/>
                <w:sz w:val="16"/>
                <w:szCs w:val="16"/>
              </w:rPr>
            </w:pPr>
            <w:r w:rsidRPr="0085768F">
              <w:rPr>
                <w:rFonts w:cstheme="minorHAnsi"/>
                <w:sz w:val="16"/>
                <w:szCs w:val="16"/>
              </w:rPr>
              <w:t>Charakteristika aktivity</w:t>
            </w:r>
          </w:p>
        </w:tc>
        <w:tc>
          <w:tcPr>
            <w:tcW w:w="5948" w:type="dxa"/>
          </w:tcPr>
          <w:p w14:paraId="32EB2364" w14:textId="192435CF" w:rsidR="00CE1FB2" w:rsidRPr="0085768F" w:rsidRDefault="00876CB7" w:rsidP="005C771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T</w:t>
            </w:r>
            <w:r w:rsidRPr="00876CB7">
              <w:rPr>
                <w:rFonts w:cstheme="minorHAnsi"/>
                <w:sz w:val="16"/>
                <w:szCs w:val="16"/>
              </w:rPr>
              <w:t>ato událost se koná v závěru školního roku ve sportovní hale, kde probíhá slavnostní ceremoniál za účasti vedení školy, pedagogů, rodičů i spolužáků. Nechybí proslovy, kulturní vystoupení ani slavnostní předání pamětních listů. Po ceremoniálu následuje slavnostní oběd, kterého se účastní žáci devátých ročníků spolu se svými třídními učiteli a vedením školy. Tato tradice vytváří důstojné zakončení jejich docházky na základní škole a posiluje pocit sounáležitosti se školní komunitou.</w:t>
            </w:r>
          </w:p>
        </w:tc>
      </w:tr>
      <w:tr w:rsidR="00CE1FB2" w:rsidRPr="0085768F" w14:paraId="02656AB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1E31069" w14:textId="77777777" w:rsidR="00CE1FB2" w:rsidRPr="0085768F" w:rsidRDefault="00CE1FB2" w:rsidP="005C7719">
            <w:pPr>
              <w:rPr>
                <w:rFonts w:cstheme="minorHAnsi"/>
                <w:sz w:val="16"/>
                <w:szCs w:val="16"/>
              </w:rPr>
            </w:pPr>
            <w:r w:rsidRPr="0085768F">
              <w:rPr>
                <w:rFonts w:cstheme="minorHAnsi"/>
                <w:sz w:val="16"/>
                <w:szCs w:val="16"/>
              </w:rPr>
              <w:t>Realizátor nositel</w:t>
            </w:r>
          </w:p>
        </w:tc>
        <w:tc>
          <w:tcPr>
            <w:tcW w:w="5948" w:type="dxa"/>
          </w:tcPr>
          <w:p w14:paraId="3EF970B3" w14:textId="77777777" w:rsidR="00CE1FB2" w:rsidRPr="0085768F" w:rsidRDefault="00CE1FB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CE1FB2" w:rsidRPr="0085768F" w14:paraId="67D58870" w14:textId="77777777" w:rsidTr="004B434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114" w:type="dxa"/>
          </w:tcPr>
          <w:p w14:paraId="07BC4A66" w14:textId="77777777" w:rsidR="00CE1FB2" w:rsidRPr="0085768F" w:rsidRDefault="00CE1FB2" w:rsidP="005C7719">
            <w:pPr>
              <w:rPr>
                <w:rFonts w:cstheme="minorHAnsi"/>
                <w:sz w:val="16"/>
                <w:szCs w:val="16"/>
              </w:rPr>
            </w:pPr>
            <w:r w:rsidRPr="0085768F">
              <w:rPr>
                <w:rFonts w:cstheme="minorHAnsi"/>
                <w:sz w:val="16"/>
                <w:szCs w:val="16"/>
              </w:rPr>
              <w:t>Místo realizace</w:t>
            </w:r>
          </w:p>
        </w:tc>
        <w:tc>
          <w:tcPr>
            <w:tcW w:w="5948" w:type="dxa"/>
          </w:tcPr>
          <w:p w14:paraId="5D7EE2F4" w14:textId="77777777" w:rsidR="00CE1FB2" w:rsidRPr="0085768F" w:rsidRDefault="00CE1FB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CE1FB2" w:rsidRPr="0085768F" w14:paraId="57429303"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5E0317E" w14:textId="77777777" w:rsidR="00CE1FB2" w:rsidRPr="0085768F" w:rsidRDefault="00CE1FB2" w:rsidP="005C7719">
            <w:pPr>
              <w:rPr>
                <w:rFonts w:cstheme="minorHAnsi"/>
                <w:sz w:val="16"/>
                <w:szCs w:val="16"/>
              </w:rPr>
            </w:pPr>
            <w:r w:rsidRPr="0085768F">
              <w:rPr>
                <w:rFonts w:cstheme="minorHAnsi"/>
                <w:sz w:val="16"/>
                <w:szCs w:val="16"/>
              </w:rPr>
              <w:t>Cíl aktivity</w:t>
            </w:r>
          </w:p>
        </w:tc>
        <w:tc>
          <w:tcPr>
            <w:tcW w:w="5948" w:type="dxa"/>
          </w:tcPr>
          <w:p w14:paraId="04D76B78" w14:textId="77777777" w:rsidR="00CE1FB2" w:rsidRPr="0085768F" w:rsidRDefault="00CE1FB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ostatních kompetencí dětí a žáků</w:t>
            </w:r>
          </w:p>
        </w:tc>
      </w:tr>
      <w:tr w:rsidR="00CE1FB2" w:rsidRPr="0085768F" w14:paraId="53FABF55"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0ED1AD" w14:textId="77777777" w:rsidR="00CE1FB2" w:rsidRPr="0085768F" w:rsidRDefault="00CE1FB2" w:rsidP="005C7719">
            <w:pPr>
              <w:rPr>
                <w:rFonts w:cstheme="minorHAnsi"/>
                <w:sz w:val="16"/>
                <w:szCs w:val="16"/>
              </w:rPr>
            </w:pPr>
            <w:r w:rsidRPr="0085768F">
              <w:rPr>
                <w:rFonts w:cstheme="minorHAnsi"/>
                <w:sz w:val="16"/>
                <w:szCs w:val="16"/>
              </w:rPr>
              <w:t>Spolupráce</w:t>
            </w:r>
          </w:p>
        </w:tc>
        <w:tc>
          <w:tcPr>
            <w:tcW w:w="5948" w:type="dxa"/>
          </w:tcPr>
          <w:p w14:paraId="438EAFCA" w14:textId="77777777" w:rsidR="00CE1FB2" w:rsidRPr="0085768F" w:rsidRDefault="00CE1FB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CE1FB2" w:rsidRPr="0085768F" w14:paraId="27751233"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58B0FBF" w14:textId="77777777" w:rsidR="00CE1FB2" w:rsidRPr="0085768F" w:rsidRDefault="00CE1FB2" w:rsidP="005C7719">
            <w:pPr>
              <w:rPr>
                <w:rFonts w:cstheme="minorHAnsi"/>
                <w:sz w:val="16"/>
                <w:szCs w:val="16"/>
              </w:rPr>
            </w:pPr>
            <w:r w:rsidRPr="0085768F">
              <w:rPr>
                <w:rFonts w:cstheme="minorHAnsi"/>
                <w:sz w:val="16"/>
                <w:szCs w:val="16"/>
              </w:rPr>
              <w:t>Celkový rozpočet</w:t>
            </w:r>
          </w:p>
        </w:tc>
        <w:tc>
          <w:tcPr>
            <w:tcW w:w="5948" w:type="dxa"/>
          </w:tcPr>
          <w:p w14:paraId="52E7F37E" w14:textId="77777777" w:rsidR="00CE1FB2" w:rsidRPr="0085768F" w:rsidRDefault="00CE1FB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CE1FB2" w:rsidRPr="0085768F" w14:paraId="36E91AD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47F7CE" w14:textId="77777777" w:rsidR="00CE1FB2" w:rsidRPr="0085768F" w:rsidRDefault="00CE1FB2" w:rsidP="005C7719">
            <w:pPr>
              <w:rPr>
                <w:rFonts w:cstheme="minorHAnsi"/>
                <w:sz w:val="16"/>
                <w:szCs w:val="16"/>
              </w:rPr>
            </w:pPr>
            <w:r w:rsidRPr="0085768F">
              <w:rPr>
                <w:rFonts w:cstheme="minorHAnsi"/>
                <w:sz w:val="16"/>
                <w:szCs w:val="16"/>
              </w:rPr>
              <w:t>Zdroj financování</w:t>
            </w:r>
          </w:p>
        </w:tc>
        <w:tc>
          <w:tcPr>
            <w:tcW w:w="5948" w:type="dxa"/>
          </w:tcPr>
          <w:p w14:paraId="50FA8C67" w14:textId="77777777" w:rsidR="00CE1FB2" w:rsidRPr="0085768F" w:rsidRDefault="00CE1FB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CE1FB2" w:rsidRPr="0085768F" w14:paraId="10CCF9B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7B798A0" w14:textId="77777777" w:rsidR="00CE1FB2" w:rsidRPr="0085768F" w:rsidRDefault="00CE1FB2" w:rsidP="005C7719">
            <w:pPr>
              <w:rPr>
                <w:rFonts w:cstheme="minorHAnsi"/>
                <w:sz w:val="16"/>
                <w:szCs w:val="16"/>
              </w:rPr>
            </w:pPr>
            <w:r w:rsidRPr="0085768F">
              <w:rPr>
                <w:rFonts w:cstheme="minorHAnsi"/>
                <w:sz w:val="16"/>
                <w:szCs w:val="16"/>
              </w:rPr>
              <w:t>Časový harmonogram</w:t>
            </w:r>
          </w:p>
        </w:tc>
        <w:tc>
          <w:tcPr>
            <w:tcW w:w="5948" w:type="dxa"/>
          </w:tcPr>
          <w:p w14:paraId="496708E4" w14:textId="5179E978" w:rsidR="00CE1FB2" w:rsidRPr="0085768F" w:rsidRDefault="00F008BC"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B4341" w:rsidRPr="004B4341" w14:paraId="15E2F639"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94574B" w14:textId="77777777" w:rsidR="00CE1FB2" w:rsidRPr="004B4341" w:rsidRDefault="00CE1FB2" w:rsidP="005C7719">
            <w:pPr>
              <w:rPr>
                <w:rFonts w:cstheme="minorHAnsi"/>
                <w:sz w:val="16"/>
                <w:szCs w:val="16"/>
              </w:rPr>
            </w:pPr>
            <w:r w:rsidRPr="004B4341">
              <w:rPr>
                <w:rFonts w:cstheme="minorHAnsi"/>
                <w:sz w:val="16"/>
                <w:szCs w:val="16"/>
              </w:rPr>
              <w:t>Cíl MAP:</w:t>
            </w:r>
          </w:p>
        </w:tc>
        <w:tc>
          <w:tcPr>
            <w:tcW w:w="5948" w:type="dxa"/>
          </w:tcPr>
          <w:p w14:paraId="2FE5971D" w14:textId="559778A8" w:rsidR="00CE1FB2" w:rsidRPr="004B4341" w:rsidRDefault="003E23F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Napříč cíli</w:t>
            </w:r>
          </w:p>
        </w:tc>
      </w:tr>
      <w:tr w:rsidR="004B4341" w:rsidRPr="004B4341" w14:paraId="3112AFD2"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3F0CB582" w14:textId="77777777" w:rsidR="00CE1FB2" w:rsidRPr="004B4341" w:rsidRDefault="00CE1FB2" w:rsidP="005C7719">
            <w:pPr>
              <w:rPr>
                <w:rFonts w:cstheme="minorHAnsi"/>
                <w:sz w:val="16"/>
                <w:szCs w:val="16"/>
              </w:rPr>
            </w:pPr>
            <w:r w:rsidRPr="004B4341">
              <w:rPr>
                <w:rFonts w:cstheme="minorHAnsi"/>
                <w:sz w:val="16"/>
                <w:szCs w:val="16"/>
              </w:rPr>
              <w:t>Opatření MAP:</w:t>
            </w:r>
          </w:p>
        </w:tc>
        <w:tc>
          <w:tcPr>
            <w:tcW w:w="5948" w:type="dxa"/>
          </w:tcPr>
          <w:p w14:paraId="659C1D08" w14:textId="009B018F" w:rsidR="00CE1FB2" w:rsidRPr="004B4341" w:rsidRDefault="003E23F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B4341">
              <w:rPr>
                <w:rFonts w:cstheme="minorHAnsi"/>
                <w:sz w:val="16"/>
                <w:szCs w:val="16"/>
              </w:rPr>
              <w:t>Napříč opatřeními</w:t>
            </w:r>
          </w:p>
        </w:tc>
      </w:tr>
    </w:tbl>
    <w:p w14:paraId="1B367989" w14:textId="77777777" w:rsidR="00CE1FB2" w:rsidRPr="004B4341" w:rsidRDefault="00CE1FB2" w:rsidP="00CE1FB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B4341" w:rsidRPr="004B4341" w14:paraId="134F7E16"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F5CA85" w14:textId="77777777" w:rsidR="00CE1FB2" w:rsidRPr="004B4341" w:rsidRDefault="00CE1FB2" w:rsidP="005C7719">
            <w:pPr>
              <w:rPr>
                <w:rFonts w:cstheme="minorHAnsi"/>
                <w:b w:val="0"/>
                <w:bCs w:val="0"/>
                <w:color w:val="auto"/>
                <w:sz w:val="16"/>
                <w:szCs w:val="16"/>
              </w:rPr>
            </w:pPr>
            <w:r w:rsidRPr="004B4341">
              <w:rPr>
                <w:rFonts w:cstheme="minorHAnsi"/>
                <w:color w:val="auto"/>
                <w:sz w:val="16"/>
                <w:szCs w:val="16"/>
              </w:rPr>
              <w:t>Aktivita</w:t>
            </w:r>
          </w:p>
        </w:tc>
        <w:tc>
          <w:tcPr>
            <w:tcW w:w="5948" w:type="dxa"/>
          </w:tcPr>
          <w:p w14:paraId="1667485B" w14:textId="6A2523EC" w:rsidR="00CE1FB2" w:rsidRPr="004B4341" w:rsidRDefault="00876CB7" w:rsidP="005C7719">
            <w:pPr>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A92631">
              <w:rPr>
                <w:rFonts w:cstheme="minorHAnsi"/>
                <w:sz w:val="16"/>
                <w:szCs w:val="16"/>
              </w:rPr>
              <w:t>Pasování žáků 5. ročníků</w:t>
            </w:r>
          </w:p>
        </w:tc>
      </w:tr>
      <w:tr w:rsidR="004B4341" w:rsidRPr="004B4341" w14:paraId="74B6DB22" w14:textId="77777777" w:rsidTr="004B4341">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114" w:type="dxa"/>
          </w:tcPr>
          <w:p w14:paraId="6BA4E037" w14:textId="77777777" w:rsidR="00CE1FB2" w:rsidRPr="004B4341" w:rsidRDefault="00CE1FB2" w:rsidP="005C7719">
            <w:pPr>
              <w:rPr>
                <w:rFonts w:cstheme="minorHAnsi"/>
                <w:sz w:val="16"/>
                <w:szCs w:val="16"/>
              </w:rPr>
            </w:pPr>
            <w:r w:rsidRPr="004B4341">
              <w:rPr>
                <w:rFonts w:cstheme="minorHAnsi"/>
                <w:sz w:val="16"/>
                <w:szCs w:val="16"/>
              </w:rPr>
              <w:t>Charakteristika aktivity</w:t>
            </w:r>
          </w:p>
        </w:tc>
        <w:tc>
          <w:tcPr>
            <w:tcW w:w="5948" w:type="dxa"/>
          </w:tcPr>
          <w:p w14:paraId="2F3A9019" w14:textId="5DA77F89" w:rsidR="00CE1FB2" w:rsidRPr="004B4341" w:rsidRDefault="00876CB7" w:rsidP="005C771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Součástí závěru školního roku je také pasování žáků pátých tříd na žáky druhého stupně. Tento symbolický akt probíhá za přítomnosti učitelů i spolužáků a představuje důležitý milník v životě žáků, který podporuje jejich motivaci, sebedůvěru a připravenost na další vzdělávací etapu.</w:t>
            </w:r>
          </w:p>
        </w:tc>
      </w:tr>
      <w:tr w:rsidR="004B4341" w:rsidRPr="004B4341" w14:paraId="2F6842A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6018F34" w14:textId="77777777" w:rsidR="00CE1FB2" w:rsidRPr="004B4341" w:rsidRDefault="00CE1FB2" w:rsidP="005C7719">
            <w:pPr>
              <w:rPr>
                <w:rFonts w:cstheme="minorHAnsi"/>
                <w:sz w:val="16"/>
                <w:szCs w:val="16"/>
              </w:rPr>
            </w:pPr>
            <w:r w:rsidRPr="004B4341">
              <w:rPr>
                <w:rFonts w:cstheme="minorHAnsi"/>
                <w:sz w:val="16"/>
                <w:szCs w:val="16"/>
              </w:rPr>
              <w:t>Realizátor nositel</w:t>
            </w:r>
          </w:p>
        </w:tc>
        <w:tc>
          <w:tcPr>
            <w:tcW w:w="5948" w:type="dxa"/>
          </w:tcPr>
          <w:p w14:paraId="24DF8E71" w14:textId="77777777" w:rsidR="00CE1FB2" w:rsidRPr="004B4341" w:rsidRDefault="00CE1FB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B4341">
              <w:rPr>
                <w:rFonts w:cstheme="minorHAnsi"/>
                <w:sz w:val="16"/>
                <w:szCs w:val="16"/>
              </w:rPr>
              <w:t>ZŠ J.A. Komenského, Louny</w:t>
            </w:r>
          </w:p>
        </w:tc>
      </w:tr>
      <w:tr w:rsidR="004B4341" w:rsidRPr="004B4341" w14:paraId="57E3199C" w14:textId="77777777" w:rsidTr="004B434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114" w:type="dxa"/>
          </w:tcPr>
          <w:p w14:paraId="4DD17341" w14:textId="77777777" w:rsidR="00CE1FB2" w:rsidRPr="004B4341" w:rsidRDefault="00CE1FB2" w:rsidP="005C7719">
            <w:pPr>
              <w:rPr>
                <w:rFonts w:cstheme="minorHAnsi"/>
                <w:sz w:val="16"/>
                <w:szCs w:val="16"/>
              </w:rPr>
            </w:pPr>
            <w:r w:rsidRPr="004B4341">
              <w:rPr>
                <w:rFonts w:cstheme="minorHAnsi"/>
                <w:sz w:val="16"/>
                <w:szCs w:val="16"/>
              </w:rPr>
              <w:t>Místo realizace</w:t>
            </w:r>
          </w:p>
        </w:tc>
        <w:tc>
          <w:tcPr>
            <w:tcW w:w="5948" w:type="dxa"/>
          </w:tcPr>
          <w:p w14:paraId="773F711B" w14:textId="77777777" w:rsidR="00CE1FB2" w:rsidRPr="004B4341" w:rsidRDefault="00CE1FB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Louny</w:t>
            </w:r>
          </w:p>
        </w:tc>
      </w:tr>
      <w:tr w:rsidR="004B4341" w:rsidRPr="004B4341" w14:paraId="4348FC2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E5A58CD" w14:textId="77777777" w:rsidR="00CE1FB2" w:rsidRPr="004B4341" w:rsidRDefault="00CE1FB2" w:rsidP="005C7719">
            <w:pPr>
              <w:rPr>
                <w:rFonts w:cstheme="minorHAnsi"/>
                <w:sz w:val="16"/>
                <w:szCs w:val="16"/>
              </w:rPr>
            </w:pPr>
            <w:r w:rsidRPr="004B4341">
              <w:rPr>
                <w:rFonts w:cstheme="minorHAnsi"/>
                <w:sz w:val="16"/>
                <w:szCs w:val="16"/>
              </w:rPr>
              <w:t>Cíl aktivity</w:t>
            </w:r>
          </w:p>
        </w:tc>
        <w:tc>
          <w:tcPr>
            <w:tcW w:w="5948" w:type="dxa"/>
          </w:tcPr>
          <w:p w14:paraId="2B0D963A" w14:textId="77777777" w:rsidR="00CE1FB2" w:rsidRPr="004B4341" w:rsidRDefault="00CE1FB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B4341">
              <w:rPr>
                <w:rFonts w:cstheme="minorHAnsi"/>
                <w:sz w:val="16"/>
                <w:szCs w:val="16"/>
              </w:rPr>
              <w:t>Rozvoj ostatních kompetencí dětí a žáků</w:t>
            </w:r>
          </w:p>
        </w:tc>
      </w:tr>
      <w:tr w:rsidR="004B4341" w:rsidRPr="004B4341" w14:paraId="48EE2DA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FEFA4D" w14:textId="77777777" w:rsidR="00CE1FB2" w:rsidRPr="004B4341" w:rsidRDefault="00CE1FB2" w:rsidP="005C7719">
            <w:pPr>
              <w:rPr>
                <w:rFonts w:cstheme="minorHAnsi"/>
                <w:sz w:val="16"/>
                <w:szCs w:val="16"/>
              </w:rPr>
            </w:pPr>
            <w:r w:rsidRPr="004B4341">
              <w:rPr>
                <w:rFonts w:cstheme="minorHAnsi"/>
                <w:sz w:val="16"/>
                <w:szCs w:val="16"/>
              </w:rPr>
              <w:t>Spolupráce</w:t>
            </w:r>
          </w:p>
        </w:tc>
        <w:tc>
          <w:tcPr>
            <w:tcW w:w="5948" w:type="dxa"/>
          </w:tcPr>
          <w:p w14:paraId="0DD53F68" w14:textId="77777777" w:rsidR="00CE1FB2" w:rsidRPr="004B4341" w:rsidRDefault="00CE1FB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w:t>
            </w:r>
          </w:p>
        </w:tc>
      </w:tr>
      <w:tr w:rsidR="004B4341" w:rsidRPr="004B4341" w14:paraId="26779CB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45B4F30" w14:textId="77777777" w:rsidR="00CE1FB2" w:rsidRPr="004B4341" w:rsidRDefault="00CE1FB2" w:rsidP="005C7719">
            <w:pPr>
              <w:rPr>
                <w:rFonts w:cstheme="minorHAnsi"/>
                <w:sz w:val="16"/>
                <w:szCs w:val="16"/>
              </w:rPr>
            </w:pPr>
            <w:r w:rsidRPr="004B4341">
              <w:rPr>
                <w:rFonts w:cstheme="minorHAnsi"/>
                <w:sz w:val="16"/>
                <w:szCs w:val="16"/>
              </w:rPr>
              <w:t>Celkový rozpočet</w:t>
            </w:r>
          </w:p>
        </w:tc>
        <w:tc>
          <w:tcPr>
            <w:tcW w:w="5948" w:type="dxa"/>
          </w:tcPr>
          <w:p w14:paraId="6DF9E29D" w14:textId="77777777" w:rsidR="00CE1FB2" w:rsidRPr="004B4341" w:rsidRDefault="00CE1FB2"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B4341">
              <w:rPr>
                <w:rFonts w:cstheme="minorHAnsi"/>
                <w:sz w:val="16"/>
                <w:szCs w:val="16"/>
              </w:rPr>
              <w:t>-</w:t>
            </w:r>
          </w:p>
        </w:tc>
      </w:tr>
      <w:tr w:rsidR="004B4341" w:rsidRPr="004B4341" w14:paraId="7625A783"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C4FAAA" w14:textId="77777777" w:rsidR="00CE1FB2" w:rsidRPr="004B4341" w:rsidRDefault="00CE1FB2" w:rsidP="005C7719">
            <w:pPr>
              <w:rPr>
                <w:rFonts w:cstheme="minorHAnsi"/>
                <w:sz w:val="16"/>
                <w:szCs w:val="16"/>
              </w:rPr>
            </w:pPr>
            <w:r w:rsidRPr="004B4341">
              <w:rPr>
                <w:rFonts w:cstheme="minorHAnsi"/>
                <w:sz w:val="16"/>
                <w:szCs w:val="16"/>
              </w:rPr>
              <w:t>Zdroj financování</w:t>
            </w:r>
          </w:p>
        </w:tc>
        <w:tc>
          <w:tcPr>
            <w:tcW w:w="5948" w:type="dxa"/>
          </w:tcPr>
          <w:p w14:paraId="00D13D34" w14:textId="77777777" w:rsidR="00CE1FB2" w:rsidRPr="004B4341" w:rsidRDefault="00CE1FB2"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Vlastní zdroje subjektů</w:t>
            </w:r>
          </w:p>
        </w:tc>
      </w:tr>
      <w:tr w:rsidR="004B4341" w:rsidRPr="004B4341" w14:paraId="72783CE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D985291" w14:textId="77777777" w:rsidR="00CE1FB2" w:rsidRPr="004B4341" w:rsidRDefault="00CE1FB2" w:rsidP="005C7719">
            <w:pPr>
              <w:rPr>
                <w:rFonts w:cstheme="minorHAnsi"/>
                <w:sz w:val="16"/>
                <w:szCs w:val="16"/>
              </w:rPr>
            </w:pPr>
            <w:r w:rsidRPr="004B4341">
              <w:rPr>
                <w:rFonts w:cstheme="minorHAnsi"/>
                <w:sz w:val="16"/>
                <w:szCs w:val="16"/>
              </w:rPr>
              <w:t>Časový harmonogram</w:t>
            </w:r>
          </w:p>
        </w:tc>
        <w:tc>
          <w:tcPr>
            <w:tcW w:w="5948" w:type="dxa"/>
          </w:tcPr>
          <w:p w14:paraId="77A43AFF" w14:textId="2B626A04" w:rsidR="00CE1FB2" w:rsidRPr="004B4341" w:rsidRDefault="00F008BC"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B4341">
              <w:rPr>
                <w:rFonts w:cstheme="minorHAnsi"/>
                <w:sz w:val="16"/>
                <w:szCs w:val="16"/>
              </w:rPr>
              <w:t>2027/2028</w:t>
            </w:r>
          </w:p>
        </w:tc>
      </w:tr>
      <w:tr w:rsidR="004B4341" w:rsidRPr="004B4341" w14:paraId="1C40AF6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C62658" w14:textId="77777777" w:rsidR="00CE1FB2" w:rsidRPr="004B4341" w:rsidRDefault="00CE1FB2" w:rsidP="005C7719">
            <w:pPr>
              <w:rPr>
                <w:rFonts w:cstheme="minorHAnsi"/>
                <w:sz w:val="16"/>
                <w:szCs w:val="16"/>
              </w:rPr>
            </w:pPr>
            <w:r w:rsidRPr="004B4341">
              <w:rPr>
                <w:rFonts w:cstheme="minorHAnsi"/>
                <w:sz w:val="16"/>
                <w:szCs w:val="16"/>
              </w:rPr>
              <w:t>Cíl MAP:</w:t>
            </w:r>
          </w:p>
        </w:tc>
        <w:tc>
          <w:tcPr>
            <w:tcW w:w="5948" w:type="dxa"/>
          </w:tcPr>
          <w:p w14:paraId="11B9B425" w14:textId="26D965E0" w:rsidR="00CE1FB2" w:rsidRPr="004B4341" w:rsidRDefault="0057742F" w:rsidP="005C771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Napříč cíli</w:t>
            </w:r>
          </w:p>
        </w:tc>
      </w:tr>
      <w:tr w:rsidR="00CE1FB2" w:rsidRPr="0085768F" w14:paraId="5531540D"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896ED71" w14:textId="77777777" w:rsidR="00CE1FB2" w:rsidRPr="00CE1FB2" w:rsidRDefault="00CE1FB2" w:rsidP="005C7719">
            <w:pPr>
              <w:rPr>
                <w:rFonts w:cstheme="minorHAnsi"/>
                <w:color w:val="EE0000"/>
                <w:sz w:val="16"/>
                <w:szCs w:val="16"/>
              </w:rPr>
            </w:pPr>
            <w:r w:rsidRPr="004B4341">
              <w:rPr>
                <w:rFonts w:cstheme="minorHAnsi"/>
                <w:sz w:val="16"/>
                <w:szCs w:val="16"/>
              </w:rPr>
              <w:t>Opatření MAP:</w:t>
            </w:r>
          </w:p>
        </w:tc>
        <w:tc>
          <w:tcPr>
            <w:tcW w:w="5948" w:type="dxa"/>
          </w:tcPr>
          <w:p w14:paraId="51200A20" w14:textId="78DEE8E5" w:rsidR="00CE1FB2" w:rsidRPr="0085768F" w:rsidRDefault="0057742F" w:rsidP="005C771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5C846A7B" w14:textId="77777777" w:rsidR="00CE1FB2" w:rsidRDefault="00CE1FB2" w:rsidP="00FB2503">
      <w:pPr>
        <w:rPr>
          <w:b/>
          <w:bCs/>
          <w:lang w:eastAsia="x-none"/>
        </w:rPr>
      </w:pPr>
    </w:p>
    <w:p w14:paraId="26B75E26" w14:textId="77777777" w:rsidR="00AC2B1F" w:rsidRDefault="00AC2B1F" w:rsidP="00FB2503">
      <w:pPr>
        <w:rPr>
          <w:b/>
          <w:bCs/>
          <w:lang w:eastAsia="x-none"/>
        </w:rPr>
      </w:pPr>
    </w:p>
    <w:p w14:paraId="14EF31A6" w14:textId="77777777" w:rsidR="00AC2B1F" w:rsidRDefault="00AC2B1F" w:rsidP="00FB2503">
      <w:pPr>
        <w:rPr>
          <w:b/>
          <w:bCs/>
          <w:lang w:eastAsia="x-none"/>
        </w:rPr>
      </w:pPr>
    </w:p>
    <w:p w14:paraId="23B17268" w14:textId="77777777" w:rsidR="00AC2B1F" w:rsidRDefault="00AC2B1F" w:rsidP="00FB2503">
      <w:pPr>
        <w:rPr>
          <w:b/>
          <w:bCs/>
          <w:lang w:eastAsia="x-none"/>
        </w:rPr>
      </w:pPr>
    </w:p>
    <w:p w14:paraId="3D595505" w14:textId="77777777" w:rsidR="00AC2B1F" w:rsidRDefault="00AC2B1F" w:rsidP="00FB2503">
      <w:pPr>
        <w:rPr>
          <w:b/>
          <w:bCs/>
          <w:lang w:eastAsia="x-none"/>
        </w:rPr>
      </w:pPr>
    </w:p>
    <w:p w14:paraId="7BAEC7D9" w14:textId="77777777" w:rsidR="00AC2B1F" w:rsidRDefault="00AC2B1F" w:rsidP="00FB2503">
      <w:pPr>
        <w:rPr>
          <w:b/>
          <w:bCs/>
          <w:lang w:eastAsia="x-none"/>
        </w:rPr>
      </w:pPr>
    </w:p>
    <w:p w14:paraId="7A58F086" w14:textId="7B75F571" w:rsidR="00AC2B1F" w:rsidRDefault="00AC2B1F" w:rsidP="00FB2503">
      <w:pPr>
        <w:rPr>
          <w:b/>
          <w:bCs/>
          <w:lang w:eastAsia="x-none"/>
        </w:rPr>
      </w:pPr>
    </w:p>
    <w:p w14:paraId="7AC4E727" w14:textId="734D6704" w:rsidR="00150CD0" w:rsidRPr="0017084D" w:rsidRDefault="00034FA9" w:rsidP="00DF643F">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17084D">
        <w:rPr>
          <w:b/>
          <w:bCs/>
          <w:sz w:val="28"/>
          <w:szCs w:val="28"/>
          <w:lang w:eastAsia="x-none"/>
        </w:rPr>
        <w:t>Základní škola Louny, Prokopa Holého</w:t>
      </w:r>
    </w:p>
    <w:p w14:paraId="6E3B3ED6" w14:textId="77777777" w:rsidR="0044172A" w:rsidRPr="0085768F" w:rsidRDefault="0044172A"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F83004" w:rsidRPr="0085768F" w14:paraId="09E6502A"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4483A98" w14:textId="77777777" w:rsidR="00F83004" w:rsidRPr="0085768F" w:rsidRDefault="00F83004" w:rsidP="0085768F">
            <w:pPr>
              <w:rPr>
                <w:rFonts w:cstheme="minorHAnsi"/>
                <w:b w:val="0"/>
                <w:bCs w:val="0"/>
                <w:sz w:val="16"/>
                <w:szCs w:val="16"/>
              </w:rPr>
            </w:pPr>
            <w:r w:rsidRPr="0085768F">
              <w:rPr>
                <w:rFonts w:cstheme="minorHAnsi"/>
                <w:sz w:val="16"/>
                <w:szCs w:val="16"/>
              </w:rPr>
              <w:t>Aktivita</w:t>
            </w:r>
          </w:p>
        </w:tc>
        <w:tc>
          <w:tcPr>
            <w:tcW w:w="5948" w:type="dxa"/>
          </w:tcPr>
          <w:p w14:paraId="71FCCA35" w14:textId="34C7C307" w:rsidR="006A3385" w:rsidRPr="0085768F" w:rsidRDefault="00150CD0"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Chemie jinak – projektový den</w:t>
            </w:r>
            <w:r w:rsidR="00F83004" w:rsidRPr="0085768F">
              <w:rPr>
                <w:rFonts w:cstheme="minorHAnsi"/>
                <w:sz w:val="16"/>
                <w:szCs w:val="16"/>
              </w:rPr>
              <w:t xml:space="preserve"> </w:t>
            </w:r>
          </w:p>
        </w:tc>
      </w:tr>
      <w:tr w:rsidR="00F83004" w:rsidRPr="0085768F" w14:paraId="1B77E5DB"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39E06F0" w14:textId="77777777" w:rsidR="00F83004" w:rsidRPr="0085768F" w:rsidRDefault="00F83004" w:rsidP="0085768F">
            <w:pPr>
              <w:rPr>
                <w:rFonts w:cstheme="minorHAnsi"/>
                <w:sz w:val="16"/>
                <w:szCs w:val="16"/>
              </w:rPr>
            </w:pPr>
            <w:r w:rsidRPr="0085768F">
              <w:rPr>
                <w:rFonts w:cstheme="minorHAnsi"/>
                <w:sz w:val="16"/>
                <w:szCs w:val="16"/>
              </w:rPr>
              <w:t>Charakteristika aktivity</w:t>
            </w:r>
          </w:p>
        </w:tc>
        <w:tc>
          <w:tcPr>
            <w:tcW w:w="5948" w:type="dxa"/>
          </w:tcPr>
          <w:p w14:paraId="407D216B" w14:textId="41365936" w:rsidR="00F83004" w:rsidRPr="0085768F" w:rsidRDefault="00F8300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F83004" w:rsidRPr="0085768F" w14:paraId="7FBE7AC7"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1B9D02F" w14:textId="77777777" w:rsidR="00F83004" w:rsidRPr="0085768F" w:rsidRDefault="00F83004" w:rsidP="0085768F">
            <w:pPr>
              <w:rPr>
                <w:rFonts w:cstheme="minorHAnsi"/>
                <w:sz w:val="16"/>
                <w:szCs w:val="16"/>
              </w:rPr>
            </w:pPr>
            <w:r w:rsidRPr="0085768F">
              <w:rPr>
                <w:rFonts w:cstheme="minorHAnsi"/>
                <w:sz w:val="16"/>
                <w:szCs w:val="16"/>
              </w:rPr>
              <w:t>Realizátor nositel</w:t>
            </w:r>
          </w:p>
        </w:tc>
        <w:tc>
          <w:tcPr>
            <w:tcW w:w="5948" w:type="dxa"/>
          </w:tcPr>
          <w:p w14:paraId="30747BCF" w14:textId="58434EDF" w:rsidR="00F83004" w:rsidRPr="0085768F" w:rsidRDefault="00F8300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F83004" w:rsidRPr="0085768F" w14:paraId="6E822D8D" w14:textId="77777777" w:rsidTr="004B4341">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114" w:type="dxa"/>
          </w:tcPr>
          <w:p w14:paraId="4979288B" w14:textId="77777777" w:rsidR="00F83004" w:rsidRPr="0085768F" w:rsidRDefault="00F83004" w:rsidP="0085768F">
            <w:pPr>
              <w:rPr>
                <w:rFonts w:cstheme="minorHAnsi"/>
                <w:sz w:val="16"/>
                <w:szCs w:val="16"/>
              </w:rPr>
            </w:pPr>
            <w:r w:rsidRPr="0085768F">
              <w:rPr>
                <w:rFonts w:cstheme="minorHAnsi"/>
                <w:sz w:val="16"/>
                <w:szCs w:val="16"/>
              </w:rPr>
              <w:t>Místo realizace</w:t>
            </w:r>
          </w:p>
        </w:tc>
        <w:tc>
          <w:tcPr>
            <w:tcW w:w="5948" w:type="dxa"/>
          </w:tcPr>
          <w:p w14:paraId="481526E6" w14:textId="77777777" w:rsidR="00F83004" w:rsidRPr="0085768F" w:rsidRDefault="00F8300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F83004" w:rsidRPr="0085768F" w14:paraId="32D7D6C4"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31A7EEC" w14:textId="77777777" w:rsidR="00F83004" w:rsidRPr="0085768F" w:rsidRDefault="00F83004" w:rsidP="0085768F">
            <w:pPr>
              <w:rPr>
                <w:rFonts w:cstheme="minorHAnsi"/>
                <w:sz w:val="16"/>
                <w:szCs w:val="16"/>
              </w:rPr>
            </w:pPr>
            <w:r w:rsidRPr="0085768F">
              <w:rPr>
                <w:rFonts w:cstheme="minorHAnsi"/>
                <w:sz w:val="16"/>
                <w:szCs w:val="16"/>
              </w:rPr>
              <w:t>Cíl aktivity</w:t>
            </w:r>
          </w:p>
        </w:tc>
        <w:tc>
          <w:tcPr>
            <w:tcW w:w="5948" w:type="dxa"/>
          </w:tcPr>
          <w:p w14:paraId="7A83F195" w14:textId="39CDAB2D" w:rsidR="00F83004" w:rsidRPr="0085768F" w:rsidRDefault="00F8300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přírodních věd</w:t>
            </w:r>
          </w:p>
        </w:tc>
      </w:tr>
      <w:tr w:rsidR="00F83004" w:rsidRPr="0085768F" w14:paraId="3D02B17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56FDF0" w14:textId="77777777" w:rsidR="00F83004" w:rsidRPr="0085768F" w:rsidRDefault="00F83004" w:rsidP="0085768F">
            <w:pPr>
              <w:rPr>
                <w:rFonts w:cstheme="minorHAnsi"/>
                <w:sz w:val="16"/>
                <w:szCs w:val="16"/>
              </w:rPr>
            </w:pPr>
            <w:r w:rsidRPr="0085768F">
              <w:rPr>
                <w:rFonts w:cstheme="minorHAnsi"/>
                <w:sz w:val="16"/>
                <w:szCs w:val="16"/>
              </w:rPr>
              <w:t>Spolupráce</w:t>
            </w:r>
          </w:p>
        </w:tc>
        <w:tc>
          <w:tcPr>
            <w:tcW w:w="5948" w:type="dxa"/>
          </w:tcPr>
          <w:p w14:paraId="2D58A6C5" w14:textId="77777777" w:rsidR="00F83004" w:rsidRPr="0085768F" w:rsidRDefault="00F8300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F83004" w:rsidRPr="0085768F" w14:paraId="1D84C99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B5E7979" w14:textId="77777777" w:rsidR="00F83004" w:rsidRPr="0085768F" w:rsidRDefault="00F83004" w:rsidP="0085768F">
            <w:pPr>
              <w:rPr>
                <w:rFonts w:cstheme="minorHAnsi"/>
                <w:sz w:val="16"/>
                <w:szCs w:val="16"/>
              </w:rPr>
            </w:pPr>
            <w:r w:rsidRPr="0085768F">
              <w:rPr>
                <w:rFonts w:cstheme="minorHAnsi"/>
                <w:sz w:val="16"/>
                <w:szCs w:val="16"/>
              </w:rPr>
              <w:t>Celkový rozpočet</w:t>
            </w:r>
          </w:p>
        </w:tc>
        <w:tc>
          <w:tcPr>
            <w:tcW w:w="5948" w:type="dxa"/>
          </w:tcPr>
          <w:p w14:paraId="6266D1A0" w14:textId="77777777" w:rsidR="00F83004" w:rsidRPr="0085768F" w:rsidRDefault="00F8300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F83004" w:rsidRPr="0085768F" w14:paraId="3B62FFB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362689" w14:textId="77777777" w:rsidR="00F83004" w:rsidRPr="0085768F" w:rsidRDefault="00F83004" w:rsidP="0085768F">
            <w:pPr>
              <w:rPr>
                <w:rFonts w:cstheme="minorHAnsi"/>
                <w:sz w:val="16"/>
                <w:szCs w:val="16"/>
              </w:rPr>
            </w:pPr>
            <w:r w:rsidRPr="0085768F">
              <w:rPr>
                <w:rFonts w:cstheme="minorHAnsi"/>
                <w:sz w:val="16"/>
                <w:szCs w:val="16"/>
              </w:rPr>
              <w:t>Zdroj financování</w:t>
            </w:r>
          </w:p>
        </w:tc>
        <w:tc>
          <w:tcPr>
            <w:tcW w:w="5948" w:type="dxa"/>
          </w:tcPr>
          <w:p w14:paraId="5A70FB3B" w14:textId="77777777" w:rsidR="00F83004" w:rsidRPr="0085768F" w:rsidRDefault="00F8300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F83004" w:rsidRPr="0085768F" w14:paraId="4937E221"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FF9F8C8" w14:textId="77777777" w:rsidR="00F83004" w:rsidRPr="0085768F" w:rsidRDefault="00F83004" w:rsidP="0085768F">
            <w:pPr>
              <w:rPr>
                <w:rFonts w:cstheme="minorHAnsi"/>
                <w:sz w:val="16"/>
                <w:szCs w:val="16"/>
              </w:rPr>
            </w:pPr>
            <w:r w:rsidRPr="0085768F">
              <w:rPr>
                <w:rFonts w:cstheme="minorHAnsi"/>
                <w:sz w:val="16"/>
                <w:szCs w:val="16"/>
              </w:rPr>
              <w:t>Časový harmonogram</w:t>
            </w:r>
          </w:p>
        </w:tc>
        <w:tc>
          <w:tcPr>
            <w:tcW w:w="5948" w:type="dxa"/>
          </w:tcPr>
          <w:p w14:paraId="13CA0BEB" w14:textId="40DAB222" w:rsidR="00F83004"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F83004" w:rsidRPr="0085768F" w14:paraId="3AFFA0A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EAE8D2" w14:textId="77777777" w:rsidR="00F83004" w:rsidRPr="0085768F" w:rsidRDefault="00F83004" w:rsidP="0085768F">
            <w:pPr>
              <w:rPr>
                <w:rFonts w:cstheme="minorHAnsi"/>
                <w:sz w:val="16"/>
                <w:szCs w:val="16"/>
              </w:rPr>
            </w:pPr>
            <w:r w:rsidRPr="0085768F">
              <w:rPr>
                <w:rFonts w:cstheme="minorHAnsi"/>
                <w:sz w:val="16"/>
                <w:szCs w:val="16"/>
              </w:rPr>
              <w:t>Cíl MAP:</w:t>
            </w:r>
          </w:p>
        </w:tc>
        <w:tc>
          <w:tcPr>
            <w:tcW w:w="5948" w:type="dxa"/>
          </w:tcPr>
          <w:p w14:paraId="091D101B" w14:textId="2EFC973B" w:rsidR="00F83004" w:rsidRPr="0085768F" w:rsidRDefault="0020783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w:t>
            </w:r>
            <w:r w:rsidR="0057742F" w:rsidRPr="0057742F">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F83004" w:rsidRPr="0085768F" w14:paraId="0504B5C7"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BC3972F" w14:textId="77777777" w:rsidR="00F83004" w:rsidRPr="0085768F" w:rsidRDefault="00F83004" w:rsidP="0085768F">
            <w:pPr>
              <w:rPr>
                <w:rFonts w:cstheme="minorHAnsi"/>
                <w:sz w:val="16"/>
                <w:szCs w:val="16"/>
              </w:rPr>
            </w:pPr>
            <w:r w:rsidRPr="0085768F">
              <w:rPr>
                <w:rFonts w:cstheme="minorHAnsi"/>
                <w:sz w:val="16"/>
                <w:szCs w:val="16"/>
              </w:rPr>
              <w:t>Opatření MAP:</w:t>
            </w:r>
          </w:p>
        </w:tc>
        <w:tc>
          <w:tcPr>
            <w:tcW w:w="5948" w:type="dxa"/>
          </w:tcPr>
          <w:p w14:paraId="276FBF25" w14:textId="47FC3EE8" w:rsidR="00F83004" w:rsidRPr="0085768F" w:rsidRDefault="00F8300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tc>
      </w:tr>
    </w:tbl>
    <w:p w14:paraId="3C242F3C" w14:textId="77777777" w:rsidR="006D34F6" w:rsidRPr="0085768F" w:rsidRDefault="006D34F6"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E0F33" w:rsidRPr="0085768F" w14:paraId="301C8863"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75AC470" w14:textId="77777777" w:rsidR="005E0F33" w:rsidRPr="0085768F" w:rsidRDefault="005E0F33" w:rsidP="005E562A">
            <w:pPr>
              <w:rPr>
                <w:rFonts w:cstheme="minorHAnsi"/>
                <w:b w:val="0"/>
                <w:bCs w:val="0"/>
                <w:sz w:val="16"/>
                <w:szCs w:val="16"/>
              </w:rPr>
            </w:pPr>
            <w:r w:rsidRPr="0085768F">
              <w:rPr>
                <w:rFonts w:cstheme="minorHAnsi"/>
                <w:sz w:val="16"/>
                <w:szCs w:val="16"/>
              </w:rPr>
              <w:t>Aktivita</w:t>
            </w:r>
          </w:p>
        </w:tc>
        <w:tc>
          <w:tcPr>
            <w:tcW w:w="5948" w:type="dxa"/>
          </w:tcPr>
          <w:p w14:paraId="502ED7E0" w14:textId="18824B6B" w:rsidR="005E0F33" w:rsidRPr="005E0F33" w:rsidRDefault="005E0F33" w:rsidP="005E562A">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5E0F33">
              <w:rPr>
                <w:rFonts w:cstheme="minorHAnsi"/>
                <w:sz w:val="16"/>
                <w:szCs w:val="16"/>
              </w:rPr>
              <w:t>Adaptační pobyty pro žáky</w:t>
            </w:r>
          </w:p>
        </w:tc>
      </w:tr>
      <w:tr w:rsidR="005E0F33" w:rsidRPr="0085768F" w14:paraId="2290E88F"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1A919E7" w14:textId="77777777" w:rsidR="005E0F33" w:rsidRPr="0085768F" w:rsidRDefault="005E0F33" w:rsidP="005E562A">
            <w:pPr>
              <w:rPr>
                <w:rFonts w:cstheme="minorHAnsi"/>
                <w:sz w:val="16"/>
                <w:szCs w:val="16"/>
              </w:rPr>
            </w:pPr>
            <w:r w:rsidRPr="0085768F">
              <w:rPr>
                <w:rFonts w:cstheme="minorHAnsi"/>
                <w:sz w:val="16"/>
                <w:szCs w:val="16"/>
              </w:rPr>
              <w:t>Charakteristika aktivity</w:t>
            </w:r>
          </w:p>
        </w:tc>
        <w:tc>
          <w:tcPr>
            <w:tcW w:w="5948" w:type="dxa"/>
          </w:tcPr>
          <w:p w14:paraId="5F5387E3" w14:textId="7C8A79BF" w:rsidR="005E0F33" w:rsidRPr="005E0F33" w:rsidRDefault="005E0F3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E0F33">
              <w:rPr>
                <w:rFonts w:cstheme="minorHAnsi"/>
                <w:sz w:val="16"/>
                <w:szCs w:val="16"/>
              </w:rPr>
              <w:t>Posílení sociální stability</w:t>
            </w:r>
            <w:r>
              <w:rPr>
                <w:rFonts w:cstheme="minorHAnsi"/>
                <w:sz w:val="16"/>
                <w:szCs w:val="16"/>
              </w:rPr>
              <w:t xml:space="preserve"> – Ústecký kraj</w:t>
            </w:r>
          </w:p>
        </w:tc>
      </w:tr>
      <w:tr w:rsidR="005E0F33" w:rsidRPr="0085768F" w14:paraId="0B959819"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C36684D" w14:textId="77777777" w:rsidR="005E0F33" w:rsidRPr="0085768F" w:rsidRDefault="005E0F33" w:rsidP="005E562A">
            <w:pPr>
              <w:rPr>
                <w:rFonts w:cstheme="minorHAnsi"/>
                <w:sz w:val="16"/>
                <w:szCs w:val="16"/>
              </w:rPr>
            </w:pPr>
            <w:r w:rsidRPr="0085768F">
              <w:rPr>
                <w:rFonts w:cstheme="minorHAnsi"/>
                <w:sz w:val="16"/>
                <w:szCs w:val="16"/>
              </w:rPr>
              <w:t>Realizátor nositel</w:t>
            </w:r>
          </w:p>
        </w:tc>
        <w:tc>
          <w:tcPr>
            <w:tcW w:w="5948" w:type="dxa"/>
          </w:tcPr>
          <w:p w14:paraId="3E4C2E36" w14:textId="77777777" w:rsidR="005E0F33" w:rsidRPr="0085768F" w:rsidRDefault="005E0F33"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5E0F33" w:rsidRPr="0085768F" w14:paraId="583FAF51" w14:textId="77777777" w:rsidTr="004B4341">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114" w:type="dxa"/>
          </w:tcPr>
          <w:p w14:paraId="04F8BFB1" w14:textId="77777777" w:rsidR="005E0F33" w:rsidRPr="0085768F" w:rsidRDefault="005E0F33" w:rsidP="005E562A">
            <w:pPr>
              <w:rPr>
                <w:rFonts w:cstheme="minorHAnsi"/>
                <w:sz w:val="16"/>
                <w:szCs w:val="16"/>
              </w:rPr>
            </w:pPr>
            <w:r w:rsidRPr="0085768F">
              <w:rPr>
                <w:rFonts w:cstheme="minorHAnsi"/>
                <w:sz w:val="16"/>
                <w:szCs w:val="16"/>
              </w:rPr>
              <w:t>Místo realizace</w:t>
            </w:r>
          </w:p>
        </w:tc>
        <w:tc>
          <w:tcPr>
            <w:tcW w:w="5948" w:type="dxa"/>
          </w:tcPr>
          <w:p w14:paraId="55DE9D26" w14:textId="77777777" w:rsidR="005E0F33" w:rsidRPr="0085768F" w:rsidRDefault="005E0F3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5E0F33" w:rsidRPr="0085768F" w14:paraId="11AA9303"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E35A193" w14:textId="77777777" w:rsidR="005E0F33" w:rsidRPr="0085768F" w:rsidRDefault="005E0F33" w:rsidP="005E562A">
            <w:pPr>
              <w:rPr>
                <w:rFonts w:cstheme="minorHAnsi"/>
                <w:sz w:val="16"/>
                <w:szCs w:val="16"/>
              </w:rPr>
            </w:pPr>
            <w:r w:rsidRPr="0085768F">
              <w:rPr>
                <w:rFonts w:cstheme="minorHAnsi"/>
                <w:sz w:val="16"/>
                <w:szCs w:val="16"/>
              </w:rPr>
              <w:t>Cíl aktivity</w:t>
            </w:r>
          </w:p>
        </w:tc>
        <w:tc>
          <w:tcPr>
            <w:tcW w:w="5948" w:type="dxa"/>
          </w:tcPr>
          <w:p w14:paraId="0A845481" w14:textId="45C60912" w:rsidR="005E0F33" w:rsidRPr="0085768F" w:rsidRDefault="005E0F33"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0F33">
              <w:rPr>
                <w:rFonts w:cstheme="minorHAnsi"/>
                <w:sz w:val="16"/>
                <w:szCs w:val="16"/>
              </w:rPr>
              <w:t>Posílení sociální stability</w:t>
            </w:r>
            <w:r>
              <w:rPr>
                <w:rFonts w:cstheme="minorHAnsi"/>
                <w:sz w:val="16"/>
                <w:szCs w:val="16"/>
              </w:rPr>
              <w:t xml:space="preserve"> – Ústecký kraj</w:t>
            </w:r>
          </w:p>
        </w:tc>
      </w:tr>
      <w:tr w:rsidR="005E0F33" w:rsidRPr="0085768F" w14:paraId="5162D35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D68BC4" w14:textId="77777777" w:rsidR="005E0F33" w:rsidRPr="0085768F" w:rsidRDefault="005E0F33" w:rsidP="005E562A">
            <w:pPr>
              <w:rPr>
                <w:rFonts w:cstheme="minorHAnsi"/>
                <w:sz w:val="16"/>
                <w:szCs w:val="16"/>
              </w:rPr>
            </w:pPr>
            <w:r w:rsidRPr="0085768F">
              <w:rPr>
                <w:rFonts w:cstheme="minorHAnsi"/>
                <w:sz w:val="16"/>
                <w:szCs w:val="16"/>
              </w:rPr>
              <w:t>Spolupráce</w:t>
            </w:r>
          </w:p>
        </w:tc>
        <w:tc>
          <w:tcPr>
            <w:tcW w:w="5948" w:type="dxa"/>
          </w:tcPr>
          <w:p w14:paraId="5CBCC873" w14:textId="77777777" w:rsidR="005E0F33" w:rsidRPr="0085768F" w:rsidRDefault="005E0F3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5E0F33" w:rsidRPr="0085768F" w14:paraId="7EEB3A7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752C291" w14:textId="77777777" w:rsidR="005E0F33" w:rsidRPr="0085768F" w:rsidRDefault="005E0F33" w:rsidP="005E562A">
            <w:pPr>
              <w:rPr>
                <w:rFonts w:cstheme="minorHAnsi"/>
                <w:sz w:val="16"/>
                <w:szCs w:val="16"/>
              </w:rPr>
            </w:pPr>
            <w:r w:rsidRPr="0085768F">
              <w:rPr>
                <w:rFonts w:cstheme="minorHAnsi"/>
                <w:sz w:val="16"/>
                <w:szCs w:val="16"/>
              </w:rPr>
              <w:t>Celkový rozpočet</w:t>
            </w:r>
          </w:p>
        </w:tc>
        <w:tc>
          <w:tcPr>
            <w:tcW w:w="5948" w:type="dxa"/>
          </w:tcPr>
          <w:p w14:paraId="1CFF0839" w14:textId="6D74EC4F" w:rsidR="005E0F33" w:rsidRPr="0085768F" w:rsidRDefault="005E0F33"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57</w:t>
            </w:r>
            <w:r w:rsidR="00DD5BB6">
              <w:rPr>
                <w:rFonts w:cstheme="minorHAnsi"/>
                <w:sz w:val="16"/>
                <w:szCs w:val="16"/>
              </w:rPr>
              <w:t>0</w:t>
            </w:r>
            <w:r>
              <w:rPr>
                <w:rFonts w:cstheme="minorHAnsi"/>
                <w:sz w:val="16"/>
                <w:szCs w:val="16"/>
              </w:rPr>
              <w:t> 000 Kč</w:t>
            </w:r>
          </w:p>
        </w:tc>
      </w:tr>
      <w:tr w:rsidR="005E0F33" w:rsidRPr="0085768F" w14:paraId="31227957"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2FA7B3" w14:textId="77777777" w:rsidR="005E0F33" w:rsidRPr="0085768F" w:rsidRDefault="005E0F33" w:rsidP="005E562A">
            <w:pPr>
              <w:rPr>
                <w:rFonts w:cstheme="minorHAnsi"/>
                <w:sz w:val="16"/>
                <w:szCs w:val="16"/>
              </w:rPr>
            </w:pPr>
            <w:r w:rsidRPr="0085768F">
              <w:rPr>
                <w:rFonts w:cstheme="minorHAnsi"/>
                <w:sz w:val="16"/>
                <w:szCs w:val="16"/>
              </w:rPr>
              <w:t>Zdroj financování</w:t>
            </w:r>
          </w:p>
        </w:tc>
        <w:tc>
          <w:tcPr>
            <w:tcW w:w="5948" w:type="dxa"/>
          </w:tcPr>
          <w:p w14:paraId="3C415339" w14:textId="0159952A" w:rsidR="005E0F33" w:rsidRPr="0085768F" w:rsidRDefault="005E0F3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 – výzvy</w:t>
            </w:r>
            <w:r w:rsidRPr="005E0F33">
              <w:rPr>
                <w:rFonts w:cstheme="minorHAnsi"/>
                <w:sz w:val="16"/>
                <w:szCs w:val="16"/>
              </w:rPr>
              <w:t xml:space="preserve"> č. 10_24_058 OPST</w:t>
            </w:r>
          </w:p>
        </w:tc>
      </w:tr>
      <w:tr w:rsidR="005E0F33" w:rsidRPr="0085768F" w14:paraId="3BD33410"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295CAF6" w14:textId="77777777" w:rsidR="005E0F33" w:rsidRPr="0085768F" w:rsidRDefault="005E0F33" w:rsidP="005E562A">
            <w:pPr>
              <w:rPr>
                <w:rFonts w:cstheme="minorHAnsi"/>
                <w:sz w:val="16"/>
                <w:szCs w:val="16"/>
              </w:rPr>
            </w:pPr>
            <w:r w:rsidRPr="0085768F">
              <w:rPr>
                <w:rFonts w:cstheme="minorHAnsi"/>
                <w:sz w:val="16"/>
                <w:szCs w:val="16"/>
              </w:rPr>
              <w:t>Časový harmonogram</w:t>
            </w:r>
          </w:p>
        </w:tc>
        <w:tc>
          <w:tcPr>
            <w:tcW w:w="5948" w:type="dxa"/>
          </w:tcPr>
          <w:p w14:paraId="1797F65E" w14:textId="13F6A2D4" w:rsidR="005E0F33" w:rsidRPr="0085768F" w:rsidRDefault="00804A0D"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E0F33" w:rsidRPr="0085768F" w14:paraId="449E036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812154" w14:textId="77777777" w:rsidR="005E0F33" w:rsidRPr="0085768F" w:rsidRDefault="005E0F33" w:rsidP="005E562A">
            <w:pPr>
              <w:rPr>
                <w:rFonts w:cstheme="minorHAnsi"/>
                <w:sz w:val="16"/>
                <w:szCs w:val="16"/>
              </w:rPr>
            </w:pPr>
            <w:r w:rsidRPr="0085768F">
              <w:rPr>
                <w:rFonts w:cstheme="minorHAnsi"/>
                <w:sz w:val="16"/>
                <w:szCs w:val="16"/>
              </w:rPr>
              <w:t>Cíl MAP:</w:t>
            </w:r>
          </w:p>
        </w:tc>
        <w:tc>
          <w:tcPr>
            <w:tcW w:w="5948" w:type="dxa"/>
          </w:tcPr>
          <w:p w14:paraId="64E87359" w14:textId="646DC87E" w:rsidR="003E23F2" w:rsidRPr="0085768F" w:rsidRDefault="003E23F2"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5E0F33" w:rsidRPr="0085768F" w14:paraId="07A6EEC5" w14:textId="77777777" w:rsidTr="004B4341">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CF4AF93" w14:textId="77777777" w:rsidR="005E0F33" w:rsidRPr="0085768F" w:rsidRDefault="005E0F33" w:rsidP="005E562A">
            <w:pPr>
              <w:rPr>
                <w:rFonts w:cstheme="minorHAnsi"/>
                <w:sz w:val="16"/>
                <w:szCs w:val="16"/>
              </w:rPr>
            </w:pPr>
            <w:r w:rsidRPr="0085768F">
              <w:rPr>
                <w:rFonts w:cstheme="minorHAnsi"/>
                <w:sz w:val="16"/>
                <w:szCs w:val="16"/>
              </w:rPr>
              <w:t>Opatření MAP:</w:t>
            </w:r>
          </w:p>
        </w:tc>
        <w:tc>
          <w:tcPr>
            <w:tcW w:w="5948" w:type="dxa"/>
          </w:tcPr>
          <w:p w14:paraId="79388082" w14:textId="5190F5E6" w:rsidR="003E23F2" w:rsidRPr="0085768F" w:rsidRDefault="003E23F2" w:rsidP="00957A3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641B13F5" w14:textId="77777777" w:rsidR="00C37544" w:rsidRDefault="00C37544" w:rsidP="0085768F">
      <w:pPr>
        <w:jc w:val="center"/>
        <w:rPr>
          <w:b/>
          <w:bCs/>
          <w:lang w:eastAsia="x-none"/>
        </w:rPr>
      </w:pPr>
    </w:p>
    <w:p w14:paraId="1BE59EFD" w14:textId="77777777" w:rsidR="00C37544" w:rsidRDefault="00C37544" w:rsidP="0085768F">
      <w:pPr>
        <w:jc w:val="center"/>
        <w:rPr>
          <w:b/>
          <w:bCs/>
          <w:lang w:eastAsia="x-none"/>
        </w:rPr>
      </w:pPr>
    </w:p>
    <w:p w14:paraId="4E1AC5E1" w14:textId="77777777" w:rsidR="00C37544" w:rsidRDefault="00C37544" w:rsidP="0085768F">
      <w:pPr>
        <w:jc w:val="center"/>
        <w:rPr>
          <w:b/>
          <w:bCs/>
          <w:lang w:eastAsia="x-none"/>
        </w:rPr>
      </w:pPr>
    </w:p>
    <w:p w14:paraId="760F192D" w14:textId="77777777" w:rsidR="00C37544" w:rsidRDefault="00C37544" w:rsidP="0085768F">
      <w:pPr>
        <w:jc w:val="center"/>
        <w:rPr>
          <w:b/>
          <w:bCs/>
          <w:lang w:eastAsia="x-none"/>
        </w:rPr>
      </w:pPr>
    </w:p>
    <w:p w14:paraId="5C8428F8" w14:textId="77777777" w:rsidR="00C37544" w:rsidRDefault="00C37544" w:rsidP="0085768F">
      <w:pPr>
        <w:jc w:val="center"/>
        <w:rPr>
          <w:b/>
          <w:bCs/>
          <w:lang w:eastAsia="x-none"/>
        </w:rPr>
      </w:pPr>
    </w:p>
    <w:p w14:paraId="79B997B8" w14:textId="77777777" w:rsidR="00C37544" w:rsidRDefault="00C37544" w:rsidP="0085768F">
      <w:pPr>
        <w:jc w:val="center"/>
        <w:rPr>
          <w:b/>
          <w:bCs/>
          <w:lang w:eastAsia="x-none"/>
        </w:rPr>
      </w:pPr>
    </w:p>
    <w:p w14:paraId="5B95CA73" w14:textId="77777777" w:rsidR="000D08BA" w:rsidRDefault="000D08BA" w:rsidP="00C53E3E">
      <w:pPr>
        <w:rPr>
          <w:b/>
          <w:bCs/>
          <w:lang w:eastAsia="x-none"/>
        </w:rPr>
      </w:pPr>
    </w:p>
    <w:p w14:paraId="08D99C01" w14:textId="77777777" w:rsidR="00C8172E" w:rsidRDefault="00C8172E" w:rsidP="00C53E3E">
      <w:pPr>
        <w:rPr>
          <w:b/>
          <w:bCs/>
          <w:lang w:eastAsia="x-none"/>
        </w:rPr>
      </w:pPr>
    </w:p>
    <w:p w14:paraId="5DBC75DB" w14:textId="77777777" w:rsidR="00DC1C46" w:rsidRDefault="00DC1C46" w:rsidP="00C53E3E">
      <w:pPr>
        <w:rPr>
          <w:b/>
          <w:bCs/>
          <w:lang w:eastAsia="x-none"/>
        </w:rPr>
      </w:pPr>
    </w:p>
    <w:p w14:paraId="54DD7F61" w14:textId="77777777" w:rsidR="00DC1C46" w:rsidRDefault="00DC1C46" w:rsidP="00C53E3E">
      <w:pPr>
        <w:rPr>
          <w:b/>
          <w:bCs/>
          <w:lang w:eastAsia="x-none"/>
        </w:rPr>
      </w:pPr>
    </w:p>
    <w:p w14:paraId="3A73C5CE" w14:textId="77777777" w:rsidR="004B4341" w:rsidRDefault="004B4341" w:rsidP="00C53E3E">
      <w:pPr>
        <w:rPr>
          <w:b/>
          <w:bCs/>
          <w:lang w:eastAsia="x-none"/>
        </w:rPr>
      </w:pPr>
    </w:p>
    <w:p w14:paraId="4CDAE41C" w14:textId="77777777" w:rsidR="004B4341" w:rsidRDefault="004B4341" w:rsidP="00C53E3E">
      <w:pPr>
        <w:rPr>
          <w:b/>
          <w:bCs/>
          <w:lang w:eastAsia="x-none"/>
        </w:rPr>
      </w:pPr>
    </w:p>
    <w:p w14:paraId="068DE0E3" w14:textId="77777777" w:rsidR="004B4341" w:rsidRDefault="004B4341" w:rsidP="00C53E3E">
      <w:pPr>
        <w:rPr>
          <w:b/>
          <w:bCs/>
          <w:lang w:eastAsia="x-none"/>
        </w:rPr>
      </w:pPr>
    </w:p>
    <w:p w14:paraId="6CBF59BD" w14:textId="77777777" w:rsidR="004B4341" w:rsidRDefault="004B4341" w:rsidP="00C53E3E">
      <w:pPr>
        <w:rPr>
          <w:b/>
          <w:bCs/>
          <w:lang w:eastAsia="x-none"/>
        </w:rPr>
      </w:pPr>
    </w:p>
    <w:p w14:paraId="289C630D" w14:textId="77777777" w:rsidR="004B4341" w:rsidRDefault="004B4341" w:rsidP="00C53E3E">
      <w:pPr>
        <w:rPr>
          <w:b/>
          <w:bCs/>
          <w:lang w:eastAsia="x-none"/>
        </w:rPr>
      </w:pPr>
    </w:p>
    <w:p w14:paraId="27381A3B" w14:textId="2A13710A" w:rsidR="007921BF" w:rsidRPr="00E31348" w:rsidRDefault="00842CBB" w:rsidP="00DF643F">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E31348">
        <w:rPr>
          <w:b/>
          <w:bCs/>
          <w:sz w:val="28"/>
          <w:szCs w:val="28"/>
          <w:lang w:eastAsia="x-none"/>
        </w:rPr>
        <w:lastRenderedPageBreak/>
        <w:t>Základní škola Louny, Přemyslovců</w:t>
      </w:r>
    </w:p>
    <w:p w14:paraId="2A335772" w14:textId="77777777" w:rsidR="000F2EC8" w:rsidRDefault="000F2EC8" w:rsidP="00F25B0E">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842CBB" w:rsidRPr="0085768F" w14:paraId="3080B099"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206FB01" w14:textId="77777777" w:rsidR="00842CBB" w:rsidRPr="0085768F" w:rsidRDefault="00842CBB" w:rsidP="0085768F">
            <w:pPr>
              <w:rPr>
                <w:rFonts w:cstheme="minorHAnsi"/>
                <w:b w:val="0"/>
                <w:bCs w:val="0"/>
                <w:sz w:val="16"/>
                <w:szCs w:val="16"/>
              </w:rPr>
            </w:pPr>
            <w:bookmarkStart w:id="55" w:name="_Hlk141175423"/>
            <w:r w:rsidRPr="0085768F">
              <w:rPr>
                <w:rFonts w:cstheme="minorHAnsi"/>
                <w:sz w:val="16"/>
                <w:szCs w:val="16"/>
              </w:rPr>
              <w:t>Aktivita</w:t>
            </w:r>
          </w:p>
        </w:tc>
        <w:tc>
          <w:tcPr>
            <w:tcW w:w="5948" w:type="dxa"/>
          </w:tcPr>
          <w:p w14:paraId="70D82E9A" w14:textId="1EFE8D84" w:rsidR="000F2EC8" w:rsidRPr="000D08BA" w:rsidRDefault="00842CBB" w:rsidP="0085768F">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0D08BA">
              <w:rPr>
                <w:rFonts w:cstheme="minorHAnsi"/>
                <w:sz w:val="16"/>
                <w:szCs w:val="16"/>
              </w:rPr>
              <w:t xml:space="preserve">Sdílení PP MŠ a </w:t>
            </w:r>
            <w:r w:rsidR="000F2EC8" w:rsidRPr="000D08BA">
              <w:rPr>
                <w:rFonts w:cstheme="minorHAnsi"/>
                <w:sz w:val="16"/>
                <w:szCs w:val="16"/>
              </w:rPr>
              <w:t>ZŠ – Rozhovory</w:t>
            </w:r>
            <w:r w:rsidRPr="000D08BA">
              <w:rPr>
                <w:rFonts w:cstheme="minorHAnsi"/>
                <w:sz w:val="16"/>
                <w:szCs w:val="16"/>
              </w:rPr>
              <w:t>, konzultace při přechodu dětí na ZŠ, jejich portfolia</w:t>
            </w:r>
          </w:p>
        </w:tc>
      </w:tr>
      <w:tr w:rsidR="00842CBB" w:rsidRPr="0085768F" w14:paraId="43D6DCFB"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403B1BA" w14:textId="77777777" w:rsidR="00842CBB" w:rsidRPr="0085768F" w:rsidRDefault="00842CBB" w:rsidP="0085768F">
            <w:pPr>
              <w:rPr>
                <w:rFonts w:cstheme="minorHAnsi"/>
                <w:sz w:val="16"/>
                <w:szCs w:val="16"/>
              </w:rPr>
            </w:pPr>
            <w:r w:rsidRPr="0085768F">
              <w:rPr>
                <w:rFonts w:cstheme="minorHAnsi"/>
                <w:sz w:val="16"/>
                <w:szCs w:val="16"/>
              </w:rPr>
              <w:t>Charakteristika aktivity</w:t>
            </w:r>
          </w:p>
        </w:tc>
        <w:tc>
          <w:tcPr>
            <w:tcW w:w="5948" w:type="dxa"/>
          </w:tcPr>
          <w:p w14:paraId="2CC605BD" w14:textId="3EE7FCE2" w:rsidR="00842CBB" w:rsidRPr="0085768F" w:rsidRDefault="00842CB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spolupráce mezi MŠ a ZŠ, Podpora přechodu mezi stupni vzdělávání</w:t>
            </w:r>
          </w:p>
        </w:tc>
      </w:tr>
      <w:tr w:rsidR="00842CBB" w:rsidRPr="0085768F" w14:paraId="788C3719"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4E8614D" w14:textId="77777777" w:rsidR="00842CBB" w:rsidRPr="0085768F" w:rsidRDefault="00842CBB" w:rsidP="0085768F">
            <w:pPr>
              <w:rPr>
                <w:rFonts w:cstheme="minorHAnsi"/>
                <w:sz w:val="16"/>
                <w:szCs w:val="16"/>
              </w:rPr>
            </w:pPr>
            <w:r w:rsidRPr="0085768F">
              <w:rPr>
                <w:rFonts w:cstheme="minorHAnsi"/>
                <w:sz w:val="16"/>
                <w:szCs w:val="16"/>
              </w:rPr>
              <w:t>Realizátor nositel</w:t>
            </w:r>
          </w:p>
        </w:tc>
        <w:tc>
          <w:tcPr>
            <w:tcW w:w="5948" w:type="dxa"/>
          </w:tcPr>
          <w:p w14:paraId="01E991D5" w14:textId="425D0FED" w:rsidR="00842CBB" w:rsidRPr="0085768F" w:rsidRDefault="00842CB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842CBB" w:rsidRPr="0085768F" w14:paraId="078E7F03"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2AA60F" w14:textId="77777777" w:rsidR="00842CBB" w:rsidRPr="0085768F" w:rsidRDefault="00842CBB" w:rsidP="0085768F">
            <w:pPr>
              <w:rPr>
                <w:rFonts w:cstheme="minorHAnsi"/>
                <w:sz w:val="16"/>
                <w:szCs w:val="16"/>
              </w:rPr>
            </w:pPr>
            <w:r w:rsidRPr="0085768F">
              <w:rPr>
                <w:rFonts w:cstheme="minorHAnsi"/>
                <w:sz w:val="16"/>
                <w:szCs w:val="16"/>
              </w:rPr>
              <w:t>Místo realizace</w:t>
            </w:r>
          </w:p>
        </w:tc>
        <w:tc>
          <w:tcPr>
            <w:tcW w:w="5948" w:type="dxa"/>
          </w:tcPr>
          <w:p w14:paraId="1D314E1D" w14:textId="77777777" w:rsidR="00842CBB" w:rsidRPr="0085768F" w:rsidRDefault="00842CB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842CBB" w:rsidRPr="0085768F" w14:paraId="215DBC2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0AB4CB7" w14:textId="77777777" w:rsidR="00842CBB" w:rsidRPr="0085768F" w:rsidRDefault="00842CBB" w:rsidP="0085768F">
            <w:pPr>
              <w:rPr>
                <w:rFonts w:cstheme="minorHAnsi"/>
                <w:sz w:val="16"/>
                <w:szCs w:val="16"/>
              </w:rPr>
            </w:pPr>
            <w:r w:rsidRPr="0085768F">
              <w:rPr>
                <w:rFonts w:cstheme="minorHAnsi"/>
                <w:sz w:val="16"/>
                <w:szCs w:val="16"/>
              </w:rPr>
              <w:t>Cíl aktivity</w:t>
            </w:r>
          </w:p>
        </w:tc>
        <w:tc>
          <w:tcPr>
            <w:tcW w:w="5948" w:type="dxa"/>
          </w:tcPr>
          <w:p w14:paraId="46AACBEA" w14:textId="466EF6F0" w:rsidR="00842CBB" w:rsidRPr="0085768F" w:rsidRDefault="00842CB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sdílení pedagogů</w:t>
            </w:r>
          </w:p>
        </w:tc>
      </w:tr>
      <w:tr w:rsidR="00842CBB" w:rsidRPr="0085768F" w14:paraId="605FCF95"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07276A" w14:textId="77777777" w:rsidR="00842CBB" w:rsidRPr="0085768F" w:rsidRDefault="00842CBB" w:rsidP="0085768F">
            <w:pPr>
              <w:rPr>
                <w:rFonts w:cstheme="minorHAnsi"/>
                <w:sz w:val="16"/>
                <w:szCs w:val="16"/>
              </w:rPr>
            </w:pPr>
            <w:r w:rsidRPr="0085768F">
              <w:rPr>
                <w:rFonts w:cstheme="minorHAnsi"/>
                <w:sz w:val="16"/>
                <w:szCs w:val="16"/>
              </w:rPr>
              <w:t>Spolupráce</w:t>
            </w:r>
          </w:p>
        </w:tc>
        <w:tc>
          <w:tcPr>
            <w:tcW w:w="5948" w:type="dxa"/>
          </w:tcPr>
          <w:p w14:paraId="417FD6CA" w14:textId="5A9A5939" w:rsidR="00842CBB"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w:t>
            </w:r>
          </w:p>
        </w:tc>
      </w:tr>
      <w:tr w:rsidR="00842CBB" w:rsidRPr="0085768F" w14:paraId="469B10C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6AB7CEA" w14:textId="77777777" w:rsidR="00842CBB" w:rsidRPr="0085768F" w:rsidRDefault="00842CBB" w:rsidP="0085768F">
            <w:pPr>
              <w:rPr>
                <w:rFonts w:cstheme="minorHAnsi"/>
                <w:sz w:val="16"/>
                <w:szCs w:val="16"/>
              </w:rPr>
            </w:pPr>
            <w:r w:rsidRPr="0085768F">
              <w:rPr>
                <w:rFonts w:cstheme="minorHAnsi"/>
                <w:sz w:val="16"/>
                <w:szCs w:val="16"/>
              </w:rPr>
              <w:t>Celkový rozpočet</w:t>
            </w:r>
          </w:p>
        </w:tc>
        <w:tc>
          <w:tcPr>
            <w:tcW w:w="5948" w:type="dxa"/>
          </w:tcPr>
          <w:p w14:paraId="0BE40B88" w14:textId="7E676762" w:rsidR="00842CBB" w:rsidRPr="0085768F" w:rsidRDefault="00842CB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842CBB" w:rsidRPr="0085768F" w14:paraId="52CA56B3"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E0BC13" w14:textId="77777777" w:rsidR="00842CBB" w:rsidRPr="0085768F" w:rsidRDefault="00842CBB" w:rsidP="0085768F">
            <w:pPr>
              <w:rPr>
                <w:rFonts w:cstheme="minorHAnsi"/>
                <w:sz w:val="16"/>
                <w:szCs w:val="16"/>
              </w:rPr>
            </w:pPr>
            <w:r w:rsidRPr="0085768F">
              <w:rPr>
                <w:rFonts w:cstheme="minorHAnsi"/>
                <w:sz w:val="16"/>
                <w:szCs w:val="16"/>
              </w:rPr>
              <w:t>Zdroj financování</w:t>
            </w:r>
          </w:p>
        </w:tc>
        <w:tc>
          <w:tcPr>
            <w:tcW w:w="5948" w:type="dxa"/>
          </w:tcPr>
          <w:p w14:paraId="599C0DCD" w14:textId="7E6C6E38" w:rsidR="00842CBB" w:rsidRPr="0085768F" w:rsidRDefault="00842CB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842CBB" w:rsidRPr="0085768F" w14:paraId="4736D2F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76CFA14" w14:textId="77777777" w:rsidR="00842CBB" w:rsidRPr="0085768F" w:rsidRDefault="00842CBB" w:rsidP="0085768F">
            <w:pPr>
              <w:rPr>
                <w:rFonts w:cstheme="minorHAnsi"/>
                <w:sz w:val="16"/>
                <w:szCs w:val="16"/>
              </w:rPr>
            </w:pPr>
            <w:r w:rsidRPr="0085768F">
              <w:rPr>
                <w:rFonts w:cstheme="minorHAnsi"/>
                <w:sz w:val="16"/>
                <w:szCs w:val="16"/>
              </w:rPr>
              <w:t>Časový harmonogram</w:t>
            </w:r>
          </w:p>
        </w:tc>
        <w:tc>
          <w:tcPr>
            <w:tcW w:w="5948" w:type="dxa"/>
          </w:tcPr>
          <w:p w14:paraId="6AC29E11" w14:textId="73E7086C" w:rsidR="00842CBB"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42CBB" w:rsidRPr="0085768F" w14:paraId="13A77A8A"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48DB1A" w14:textId="77777777" w:rsidR="00842CBB" w:rsidRPr="0085768F" w:rsidRDefault="00842CBB" w:rsidP="0085768F">
            <w:pPr>
              <w:rPr>
                <w:rFonts w:cstheme="minorHAnsi"/>
                <w:sz w:val="16"/>
                <w:szCs w:val="16"/>
              </w:rPr>
            </w:pPr>
            <w:r w:rsidRPr="0085768F">
              <w:rPr>
                <w:rFonts w:cstheme="minorHAnsi"/>
                <w:sz w:val="16"/>
                <w:szCs w:val="16"/>
              </w:rPr>
              <w:t>Cíl MAP:</w:t>
            </w:r>
          </w:p>
        </w:tc>
        <w:tc>
          <w:tcPr>
            <w:tcW w:w="5948" w:type="dxa"/>
          </w:tcPr>
          <w:p w14:paraId="1F3C03A9" w14:textId="77777777" w:rsidR="00842CBB" w:rsidRDefault="00E610F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0F0A27D9" w14:textId="2FB30888" w:rsidR="00957A37"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E610F5" w:rsidRPr="0085768F" w14:paraId="0515F796"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B14B748" w14:textId="77777777" w:rsidR="00E610F5" w:rsidRPr="0085768F" w:rsidRDefault="00E610F5" w:rsidP="0085768F">
            <w:pPr>
              <w:rPr>
                <w:rFonts w:cstheme="minorHAnsi"/>
                <w:sz w:val="16"/>
                <w:szCs w:val="16"/>
              </w:rPr>
            </w:pPr>
            <w:r w:rsidRPr="0085768F">
              <w:rPr>
                <w:rFonts w:cstheme="minorHAnsi"/>
                <w:sz w:val="16"/>
                <w:szCs w:val="16"/>
              </w:rPr>
              <w:t>Opatření MAP:</w:t>
            </w:r>
          </w:p>
        </w:tc>
        <w:tc>
          <w:tcPr>
            <w:tcW w:w="5948" w:type="dxa"/>
          </w:tcPr>
          <w:p w14:paraId="7ACED74D" w14:textId="77777777" w:rsidR="00E610F5" w:rsidRDefault="00E610F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0A8E0301" w14:textId="71251B73" w:rsidR="00957A37" w:rsidRPr="0085768F" w:rsidRDefault="00957A3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bookmarkEnd w:id="55"/>
    </w:tbl>
    <w:p w14:paraId="427488B0" w14:textId="77777777" w:rsidR="00A40D89" w:rsidRPr="0085768F" w:rsidRDefault="00A40D89"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E5E08" w:rsidRPr="0085768F" w14:paraId="7DCD9AEE"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96BD54E" w14:textId="77777777" w:rsidR="004E5E08" w:rsidRPr="0085768F" w:rsidRDefault="004E5E08" w:rsidP="0085768F">
            <w:pPr>
              <w:rPr>
                <w:rFonts w:cstheme="minorHAnsi"/>
                <w:b w:val="0"/>
                <w:bCs w:val="0"/>
                <w:sz w:val="16"/>
                <w:szCs w:val="16"/>
              </w:rPr>
            </w:pPr>
            <w:r w:rsidRPr="0085768F">
              <w:rPr>
                <w:rFonts w:cstheme="minorHAnsi"/>
                <w:sz w:val="16"/>
                <w:szCs w:val="16"/>
              </w:rPr>
              <w:t>Aktivita</w:t>
            </w:r>
          </w:p>
        </w:tc>
        <w:tc>
          <w:tcPr>
            <w:tcW w:w="5948" w:type="dxa"/>
          </w:tcPr>
          <w:p w14:paraId="08E2BF32" w14:textId="0E46B77E" w:rsidR="000F2EC8" w:rsidRPr="0085768F" w:rsidRDefault="004E5E08"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Stmelovací aktivity pro žák 6. ročníku</w:t>
            </w:r>
          </w:p>
        </w:tc>
      </w:tr>
      <w:tr w:rsidR="004E5E08" w:rsidRPr="0085768F" w14:paraId="2F8D5394"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3BD9E63" w14:textId="77777777" w:rsidR="004E5E08" w:rsidRPr="0085768F" w:rsidRDefault="004E5E08" w:rsidP="0085768F">
            <w:pPr>
              <w:rPr>
                <w:rFonts w:cstheme="minorHAnsi"/>
                <w:sz w:val="16"/>
                <w:szCs w:val="16"/>
              </w:rPr>
            </w:pPr>
            <w:r w:rsidRPr="0085768F">
              <w:rPr>
                <w:rFonts w:cstheme="minorHAnsi"/>
                <w:sz w:val="16"/>
                <w:szCs w:val="16"/>
              </w:rPr>
              <w:t>Charakteristika aktivity</w:t>
            </w:r>
          </w:p>
        </w:tc>
        <w:tc>
          <w:tcPr>
            <w:tcW w:w="5948" w:type="dxa"/>
          </w:tcPr>
          <w:p w14:paraId="2C72149B" w14:textId="0D0881E1" w:rsidR="004E5E08" w:rsidRPr="0085768F" w:rsidRDefault="004E5E0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4E5E08" w:rsidRPr="0085768F" w14:paraId="56F087F9"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BCC235D" w14:textId="77777777" w:rsidR="004E5E08" w:rsidRPr="0085768F" w:rsidRDefault="004E5E08" w:rsidP="0085768F">
            <w:pPr>
              <w:rPr>
                <w:rFonts w:cstheme="minorHAnsi"/>
                <w:sz w:val="16"/>
                <w:szCs w:val="16"/>
              </w:rPr>
            </w:pPr>
            <w:r w:rsidRPr="0085768F">
              <w:rPr>
                <w:rFonts w:cstheme="minorHAnsi"/>
                <w:sz w:val="16"/>
                <w:szCs w:val="16"/>
              </w:rPr>
              <w:t>Realizátor nositel</w:t>
            </w:r>
          </w:p>
        </w:tc>
        <w:tc>
          <w:tcPr>
            <w:tcW w:w="5948" w:type="dxa"/>
          </w:tcPr>
          <w:p w14:paraId="41759561" w14:textId="77777777" w:rsidR="004E5E08" w:rsidRPr="0085768F" w:rsidRDefault="004E5E0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4E5E08" w:rsidRPr="0085768F" w14:paraId="680BBA8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9D3E36" w14:textId="77777777" w:rsidR="004E5E08" w:rsidRPr="0085768F" w:rsidRDefault="004E5E08" w:rsidP="0085768F">
            <w:pPr>
              <w:rPr>
                <w:rFonts w:cstheme="minorHAnsi"/>
                <w:sz w:val="16"/>
                <w:szCs w:val="16"/>
              </w:rPr>
            </w:pPr>
            <w:r w:rsidRPr="0085768F">
              <w:rPr>
                <w:rFonts w:cstheme="minorHAnsi"/>
                <w:sz w:val="16"/>
                <w:szCs w:val="16"/>
              </w:rPr>
              <w:t>Místo realizace</w:t>
            </w:r>
          </w:p>
        </w:tc>
        <w:tc>
          <w:tcPr>
            <w:tcW w:w="5948" w:type="dxa"/>
          </w:tcPr>
          <w:p w14:paraId="7F6886E3" w14:textId="77777777" w:rsidR="004E5E08" w:rsidRPr="0085768F" w:rsidRDefault="004E5E0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4E5E08" w:rsidRPr="0085768F" w14:paraId="233B363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4FFEE37" w14:textId="77777777" w:rsidR="004E5E08" w:rsidRPr="0085768F" w:rsidRDefault="004E5E08" w:rsidP="0085768F">
            <w:pPr>
              <w:rPr>
                <w:rFonts w:cstheme="minorHAnsi"/>
                <w:sz w:val="16"/>
                <w:szCs w:val="16"/>
              </w:rPr>
            </w:pPr>
            <w:r w:rsidRPr="0085768F">
              <w:rPr>
                <w:rFonts w:cstheme="minorHAnsi"/>
                <w:sz w:val="16"/>
                <w:szCs w:val="16"/>
              </w:rPr>
              <w:t>Cíl aktivity</w:t>
            </w:r>
          </w:p>
        </w:tc>
        <w:tc>
          <w:tcPr>
            <w:tcW w:w="5948" w:type="dxa"/>
          </w:tcPr>
          <w:p w14:paraId="096282A9" w14:textId="60AF7E74" w:rsidR="004E5E08" w:rsidRPr="0085768F" w:rsidRDefault="004E5E0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4E5E08" w:rsidRPr="0085768F" w14:paraId="687C3B29"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9C4F0D" w14:textId="77777777" w:rsidR="004E5E08" w:rsidRPr="0085768F" w:rsidRDefault="004E5E08" w:rsidP="0085768F">
            <w:pPr>
              <w:rPr>
                <w:rFonts w:cstheme="minorHAnsi"/>
                <w:sz w:val="16"/>
                <w:szCs w:val="16"/>
              </w:rPr>
            </w:pPr>
            <w:r w:rsidRPr="0085768F">
              <w:rPr>
                <w:rFonts w:cstheme="minorHAnsi"/>
                <w:sz w:val="16"/>
                <w:szCs w:val="16"/>
              </w:rPr>
              <w:t>Spolupráce</w:t>
            </w:r>
          </w:p>
        </w:tc>
        <w:tc>
          <w:tcPr>
            <w:tcW w:w="5948" w:type="dxa"/>
          </w:tcPr>
          <w:p w14:paraId="5491627D" w14:textId="77777777" w:rsidR="004E5E08" w:rsidRPr="0085768F" w:rsidRDefault="004E5E0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4E5E08" w:rsidRPr="0085768F" w14:paraId="63A9F817"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0F6875D" w14:textId="77777777" w:rsidR="004E5E08" w:rsidRPr="0085768F" w:rsidRDefault="004E5E08" w:rsidP="0085768F">
            <w:pPr>
              <w:rPr>
                <w:rFonts w:cstheme="minorHAnsi"/>
                <w:sz w:val="16"/>
                <w:szCs w:val="16"/>
              </w:rPr>
            </w:pPr>
            <w:r w:rsidRPr="0085768F">
              <w:rPr>
                <w:rFonts w:cstheme="minorHAnsi"/>
                <w:sz w:val="16"/>
                <w:szCs w:val="16"/>
              </w:rPr>
              <w:t>Celkový rozpočet</w:t>
            </w:r>
          </w:p>
        </w:tc>
        <w:tc>
          <w:tcPr>
            <w:tcW w:w="5948" w:type="dxa"/>
          </w:tcPr>
          <w:p w14:paraId="0CB3AABE" w14:textId="77777777" w:rsidR="004E5E08" w:rsidRPr="0085768F" w:rsidRDefault="004E5E0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4E5E08" w:rsidRPr="0085768F" w14:paraId="63B20C55"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9F7120" w14:textId="77777777" w:rsidR="004E5E08" w:rsidRPr="0085768F" w:rsidRDefault="004E5E08" w:rsidP="0085768F">
            <w:pPr>
              <w:rPr>
                <w:rFonts w:cstheme="minorHAnsi"/>
                <w:sz w:val="16"/>
                <w:szCs w:val="16"/>
              </w:rPr>
            </w:pPr>
            <w:r w:rsidRPr="0085768F">
              <w:rPr>
                <w:rFonts w:cstheme="minorHAnsi"/>
                <w:sz w:val="16"/>
                <w:szCs w:val="16"/>
              </w:rPr>
              <w:t>Zdroj financování</w:t>
            </w:r>
          </w:p>
        </w:tc>
        <w:tc>
          <w:tcPr>
            <w:tcW w:w="5948" w:type="dxa"/>
          </w:tcPr>
          <w:p w14:paraId="21C37D7E" w14:textId="5C2D46E0" w:rsidR="004E5E08"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4E5E08" w:rsidRPr="0085768F" w14:paraId="521418F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090169C" w14:textId="77777777" w:rsidR="004E5E08" w:rsidRPr="0085768F" w:rsidRDefault="004E5E08" w:rsidP="0085768F">
            <w:pPr>
              <w:rPr>
                <w:rFonts w:cstheme="minorHAnsi"/>
                <w:sz w:val="16"/>
                <w:szCs w:val="16"/>
              </w:rPr>
            </w:pPr>
            <w:r w:rsidRPr="0085768F">
              <w:rPr>
                <w:rFonts w:cstheme="minorHAnsi"/>
                <w:sz w:val="16"/>
                <w:szCs w:val="16"/>
              </w:rPr>
              <w:t>Časový harmonogram</w:t>
            </w:r>
          </w:p>
        </w:tc>
        <w:tc>
          <w:tcPr>
            <w:tcW w:w="5948" w:type="dxa"/>
          </w:tcPr>
          <w:p w14:paraId="72C03091" w14:textId="0EF64DAE" w:rsidR="004E5E08"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E5E08" w:rsidRPr="0085768F" w14:paraId="0145F98A"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0ECA51" w14:textId="77777777" w:rsidR="004E5E08" w:rsidRPr="0085768F" w:rsidRDefault="004E5E08" w:rsidP="0085768F">
            <w:pPr>
              <w:rPr>
                <w:rFonts w:cstheme="minorHAnsi"/>
                <w:sz w:val="16"/>
                <w:szCs w:val="16"/>
              </w:rPr>
            </w:pPr>
            <w:r w:rsidRPr="0085768F">
              <w:rPr>
                <w:rFonts w:cstheme="minorHAnsi"/>
                <w:sz w:val="16"/>
                <w:szCs w:val="16"/>
              </w:rPr>
              <w:t>Cíl MAP:</w:t>
            </w:r>
          </w:p>
        </w:tc>
        <w:tc>
          <w:tcPr>
            <w:tcW w:w="5948" w:type="dxa"/>
          </w:tcPr>
          <w:p w14:paraId="1A7478AB" w14:textId="17124B44" w:rsidR="004E5E08" w:rsidRPr="0085768F" w:rsidRDefault="004E5E0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4E5E08" w:rsidRPr="0085768F" w14:paraId="3D27AEE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482C632" w14:textId="77777777" w:rsidR="004E5E08" w:rsidRPr="0085768F" w:rsidRDefault="004E5E08" w:rsidP="0085768F">
            <w:pPr>
              <w:rPr>
                <w:rFonts w:cstheme="minorHAnsi"/>
                <w:sz w:val="16"/>
                <w:szCs w:val="16"/>
              </w:rPr>
            </w:pPr>
            <w:r w:rsidRPr="0085768F">
              <w:rPr>
                <w:rFonts w:cstheme="minorHAnsi"/>
                <w:sz w:val="16"/>
                <w:szCs w:val="16"/>
              </w:rPr>
              <w:t>Opatření MAP:</w:t>
            </w:r>
          </w:p>
        </w:tc>
        <w:tc>
          <w:tcPr>
            <w:tcW w:w="5948" w:type="dxa"/>
          </w:tcPr>
          <w:p w14:paraId="57FA6CAB" w14:textId="61966917" w:rsidR="004E5E08" w:rsidRPr="0085768F" w:rsidRDefault="004E5E0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4934D8C1" w14:textId="77777777" w:rsidR="004E5E08" w:rsidRPr="0085768F" w:rsidRDefault="004E5E08"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B6FFA" w:rsidRPr="0085768F" w14:paraId="4AF6637A"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806DE6F" w14:textId="77777777" w:rsidR="00DB6FFA" w:rsidRPr="0085768F" w:rsidRDefault="00DB6FFA" w:rsidP="0085768F">
            <w:pPr>
              <w:rPr>
                <w:rFonts w:cstheme="minorHAnsi"/>
                <w:b w:val="0"/>
                <w:bCs w:val="0"/>
                <w:sz w:val="16"/>
                <w:szCs w:val="16"/>
              </w:rPr>
            </w:pPr>
            <w:r w:rsidRPr="0085768F">
              <w:rPr>
                <w:rFonts w:cstheme="minorHAnsi"/>
                <w:sz w:val="16"/>
                <w:szCs w:val="16"/>
              </w:rPr>
              <w:t>Aktivita</w:t>
            </w:r>
          </w:p>
        </w:tc>
        <w:tc>
          <w:tcPr>
            <w:tcW w:w="5948" w:type="dxa"/>
          </w:tcPr>
          <w:p w14:paraId="3A90400F" w14:textId="11EAC9F5" w:rsidR="000F2EC8" w:rsidRPr="0085768F" w:rsidRDefault="00DB6FFA"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Atletika pro děti s Českým atletickým svazem</w:t>
            </w:r>
          </w:p>
        </w:tc>
      </w:tr>
      <w:tr w:rsidR="00DB6FFA" w:rsidRPr="0085768F" w14:paraId="134765A0"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9532BF7" w14:textId="77777777" w:rsidR="00DB6FFA" w:rsidRPr="0085768F" w:rsidRDefault="00DB6FFA" w:rsidP="0085768F">
            <w:pPr>
              <w:rPr>
                <w:rFonts w:cstheme="minorHAnsi"/>
                <w:sz w:val="16"/>
                <w:szCs w:val="16"/>
              </w:rPr>
            </w:pPr>
            <w:r w:rsidRPr="0085768F">
              <w:rPr>
                <w:rFonts w:cstheme="minorHAnsi"/>
                <w:sz w:val="16"/>
                <w:szCs w:val="16"/>
              </w:rPr>
              <w:t>Charakteristika aktivity</w:t>
            </w:r>
          </w:p>
        </w:tc>
        <w:tc>
          <w:tcPr>
            <w:tcW w:w="5948" w:type="dxa"/>
          </w:tcPr>
          <w:p w14:paraId="36CA8B1B" w14:textId="1B4F11FE" w:rsidR="00DB6FFA" w:rsidRPr="0085768F" w:rsidRDefault="00DB6FF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DB6FFA" w:rsidRPr="0085768F" w14:paraId="64E5F57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512644C" w14:textId="77777777" w:rsidR="00DB6FFA" w:rsidRPr="0085768F" w:rsidRDefault="00DB6FFA" w:rsidP="0085768F">
            <w:pPr>
              <w:rPr>
                <w:rFonts w:cstheme="minorHAnsi"/>
                <w:sz w:val="16"/>
                <w:szCs w:val="16"/>
              </w:rPr>
            </w:pPr>
            <w:r w:rsidRPr="0085768F">
              <w:rPr>
                <w:rFonts w:cstheme="minorHAnsi"/>
                <w:sz w:val="16"/>
                <w:szCs w:val="16"/>
              </w:rPr>
              <w:t>Realizátor nositel</w:t>
            </w:r>
          </w:p>
        </w:tc>
        <w:tc>
          <w:tcPr>
            <w:tcW w:w="5948" w:type="dxa"/>
          </w:tcPr>
          <w:p w14:paraId="1D9E81CA" w14:textId="77777777" w:rsidR="00DB6FFA" w:rsidRPr="0085768F" w:rsidRDefault="00DB6FF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DB6FFA" w:rsidRPr="0085768F" w14:paraId="61DE7E76"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073404" w14:textId="77777777" w:rsidR="00DB6FFA" w:rsidRPr="0085768F" w:rsidRDefault="00DB6FFA" w:rsidP="0085768F">
            <w:pPr>
              <w:rPr>
                <w:rFonts w:cstheme="minorHAnsi"/>
                <w:sz w:val="16"/>
                <w:szCs w:val="16"/>
              </w:rPr>
            </w:pPr>
            <w:r w:rsidRPr="0085768F">
              <w:rPr>
                <w:rFonts w:cstheme="minorHAnsi"/>
                <w:sz w:val="16"/>
                <w:szCs w:val="16"/>
              </w:rPr>
              <w:t>Místo realizace</w:t>
            </w:r>
          </w:p>
        </w:tc>
        <w:tc>
          <w:tcPr>
            <w:tcW w:w="5948" w:type="dxa"/>
          </w:tcPr>
          <w:p w14:paraId="60637077" w14:textId="77777777" w:rsidR="00DB6FFA" w:rsidRPr="0085768F" w:rsidRDefault="00DB6FF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DB6FFA" w:rsidRPr="0085768F" w14:paraId="13886BE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FA67106" w14:textId="77777777" w:rsidR="00DB6FFA" w:rsidRPr="0085768F" w:rsidRDefault="00DB6FFA" w:rsidP="0085768F">
            <w:pPr>
              <w:rPr>
                <w:rFonts w:cstheme="minorHAnsi"/>
                <w:sz w:val="16"/>
                <w:szCs w:val="16"/>
              </w:rPr>
            </w:pPr>
            <w:r w:rsidRPr="0085768F">
              <w:rPr>
                <w:rFonts w:cstheme="minorHAnsi"/>
                <w:sz w:val="16"/>
                <w:szCs w:val="16"/>
              </w:rPr>
              <w:t>Cíl aktivity</w:t>
            </w:r>
          </w:p>
        </w:tc>
        <w:tc>
          <w:tcPr>
            <w:tcW w:w="5948" w:type="dxa"/>
          </w:tcPr>
          <w:p w14:paraId="1F4ACC32" w14:textId="246F4B52" w:rsidR="00DB6FFA" w:rsidRPr="0085768F" w:rsidRDefault="00DB6FF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DB6FFA" w:rsidRPr="0085768F" w14:paraId="171971C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A0AA00" w14:textId="77777777" w:rsidR="00DB6FFA" w:rsidRPr="0085768F" w:rsidRDefault="00DB6FFA" w:rsidP="0085768F">
            <w:pPr>
              <w:rPr>
                <w:rFonts w:cstheme="minorHAnsi"/>
                <w:sz w:val="16"/>
                <w:szCs w:val="16"/>
              </w:rPr>
            </w:pPr>
            <w:r w:rsidRPr="0085768F">
              <w:rPr>
                <w:rFonts w:cstheme="minorHAnsi"/>
                <w:sz w:val="16"/>
                <w:szCs w:val="16"/>
              </w:rPr>
              <w:t>Spolupráce</w:t>
            </w:r>
          </w:p>
        </w:tc>
        <w:tc>
          <w:tcPr>
            <w:tcW w:w="5948" w:type="dxa"/>
          </w:tcPr>
          <w:p w14:paraId="75A6B277" w14:textId="77777777" w:rsidR="00DB6FFA" w:rsidRPr="0085768F" w:rsidRDefault="00DB6FF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DB6FFA" w:rsidRPr="0085768F" w14:paraId="07BDD5C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62F6E9C" w14:textId="77777777" w:rsidR="00DB6FFA" w:rsidRPr="0085768F" w:rsidRDefault="00DB6FFA" w:rsidP="0085768F">
            <w:pPr>
              <w:rPr>
                <w:rFonts w:cstheme="minorHAnsi"/>
                <w:sz w:val="16"/>
                <w:szCs w:val="16"/>
              </w:rPr>
            </w:pPr>
            <w:r w:rsidRPr="0085768F">
              <w:rPr>
                <w:rFonts w:cstheme="minorHAnsi"/>
                <w:sz w:val="16"/>
                <w:szCs w:val="16"/>
              </w:rPr>
              <w:t>Celkový rozpočet</w:t>
            </w:r>
          </w:p>
        </w:tc>
        <w:tc>
          <w:tcPr>
            <w:tcW w:w="5948" w:type="dxa"/>
          </w:tcPr>
          <w:p w14:paraId="24B325CC" w14:textId="77777777" w:rsidR="00DB6FFA" w:rsidRPr="0085768F" w:rsidRDefault="00DB6FF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B6FFA" w:rsidRPr="0085768F" w14:paraId="152B50E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BE345E" w14:textId="77777777" w:rsidR="00DB6FFA" w:rsidRPr="0085768F" w:rsidRDefault="00DB6FFA" w:rsidP="0085768F">
            <w:pPr>
              <w:rPr>
                <w:rFonts w:cstheme="minorHAnsi"/>
                <w:sz w:val="16"/>
                <w:szCs w:val="16"/>
              </w:rPr>
            </w:pPr>
            <w:r w:rsidRPr="0085768F">
              <w:rPr>
                <w:rFonts w:cstheme="minorHAnsi"/>
                <w:sz w:val="16"/>
                <w:szCs w:val="16"/>
              </w:rPr>
              <w:t>Zdroj financování</w:t>
            </w:r>
          </w:p>
        </w:tc>
        <w:tc>
          <w:tcPr>
            <w:tcW w:w="5948" w:type="dxa"/>
          </w:tcPr>
          <w:p w14:paraId="53EBB92A" w14:textId="01F4B185" w:rsidR="00DB6FFA"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DB6FFA" w:rsidRPr="0085768F" w14:paraId="7759FD2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9CAB2A9" w14:textId="77777777" w:rsidR="00DB6FFA" w:rsidRPr="0085768F" w:rsidRDefault="00DB6FFA" w:rsidP="0085768F">
            <w:pPr>
              <w:rPr>
                <w:rFonts w:cstheme="minorHAnsi"/>
                <w:sz w:val="16"/>
                <w:szCs w:val="16"/>
              </w:rPr>
            </w:pPr>
            <w:r w:rsidRPr="0085768F">
              <w:rPr>
                <w:rFonts w:cstheme="minorHAnsi"/>
                <w:sz w:val="16"/>
                <w:szCs w:val="16"/>
              </w:rPr>
              <w:t>Časový harmonogram</w:t>
            </w:r>
          </w:p>
        </w:tc>
        <w:tc>
          <w:tcPr>
            <w:tcW w:w="5948" w:type="dxa"/>
          </w:tcPr>
          <w:p w14:paraId="3034DEF4" w14:textId="79AB245F" w:rsidR="00DB6FFA"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B6FFA" w:rsidRPr="0085768F" w14:paraId="0E47D1B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5171B9" w14:textId="77777777" w:rsidR="00DB6FFA" w:rsidRPr="0085768F" w:rsidRDefault="00DB6FFA" w:rsidP="0085768F">
            <w:pPr>
              <w:rPr>
                <w:rFonts w:cstheme="minorHAnsi"/>
                <w:sz w:val="16"/>
                <w:szCs w:val="16"/>
              </w:rPr>
            </w:pPr>
            <w:r w:rsidRPr="0085768F">
              <w:rPr>
                <w:rFonts w:cstheme="minorHAnsi"/>
                <w:sz w:val="16"/>
                <w:szCs w:val="16"/>
              </w:rPr>
              <w:t>Cíl MAP:</w:t>
            </w:r>
          </w:p>
        </w:tc>
        <w:tc>
          <w:tcPr>
            <w:tcW w:w="5948" w:type="dxa"/>
          </w:tcPr>
          <w:p w14:paraId="79AFD234" w14:textId="69201F35" w:rsidR="00957A37" w:rsidRDefault="00957A37"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57A37">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198494A9" w14:textId="0AF87BBE" w:rsidR="00DB6FFA" w:rsidRPr="0085768F" w:rsidRDefault="00E610F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4.2 Rozvoj pohybové zdatnosti, aktivního a zdravého životního stylu</w:t>
            </w:r>
          </w:p>
        </w:tc>
      </w:tr>
      <w:tr w:rsidR="00DB6FFA" w:rsidRPr="0085768F" w14:paraId="3A1D3669"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44432E9" w14:textId="77777777" w:rsidR="00DB6FFA" w:rsidRPr="0085768F" w:rsidRDefault="00DB6FFA" w:rsidP="0085768F">
            <w:pPr>
              <w:rPr>
                <w:rFonts w:cstheme="minorHAnsi"/>
                <w:sz w:val="16"/>
                <w:szCs w:val="16"/>
              </w:rPr>
            </w:pPr>
            <w:r w:rsidRPr="0085768F">
              <w:rPr>
                <w:rFonts w:cstheme="minorHAnsi"/>
                <w:sz w:val="16"/>
                <w:szCs w:val="16"/>
              </w:rPr>
              <w:t>Opatření MAP:</w:t>
            </w:r>
          </w:p>
        </w:tc>
        <w:tc>
          <w:tcPr>
            <w:tcW w:w="5948" w:type="dxa"/>
          </w:tcPr>
          <w:p w14:paraId="00763E8F" w14:textId="3AEC4CD8" w:rsidR="00957A37" w:rsidRDefault="00957A37"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p w14:paraId="55CC0FCE" w14:textId="77728C1D" w:rsidR="00E610F5" w:rsidRPr="0085768F" w:rsidRDefault="00E610F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4.2.2 Realizace aktivit a akcí podporujících aktivní a zdravý životní styl</w:t>
            </w:r>
            <w:r w:rsidRPr="0085768F">
              <w:rPr>
                <w:rFonts w:cstheme="minorHAnsi"/>
                <w:sz w:val="16"/>
                <w:szCs w:val="16"/>
              </w:rPr>
              <w:t xml:space="preserve"> </w:t>
            </w:r>
          </w:p>
          <w:p w14:paraId="09FFEC69" w14:textId="5A24EE05" w:rsidR="00DB6FFA" w:rsidRPr="0085768F" w:rsidRDefault="001B35B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4.2.3 Podpora sportovních subjektů a organizací pro práci s dětmi</w:t>
            </w:r>
          </w:p>
        </w:tc>
      </w:tr>
    </w:tbl>
    <w:p w14:paraId="15A0561E" w14:textId="77777777" w:rsidR="004E5E08" w:rsidRPr="0085768F" w:rsidRDefault="004E5E08"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B6FFA" w:rsidRPr="0085768F" w14:paraId="596E1407"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2ABDE2D" w14:textId="77777777" w:rsidR="00DB6FFA" w:rsidRPr="0085768F" w:rsidRDefault="00DB6FFA" w:rsidP="0085768F">
            <w:pPr>
              <w:rPr>
                <w:rFonts w:cstheme="minorHAnsi"/>
                <w:b w:val="0"/>
                <w:bCs w:val="0"/>
                <w:sz w:val="16"/>
                <w:szCs w:val="16"/>
              </w:rPr>
            </w:pPr>
            <w:r w:rsidRPr="0085768F">
              <w:rPr>
                <w:rFonts w:cstheme="minorHAnsi"/>
                <w:sz w:val="16"/>
                <w:szCs w:val="16"/>
              </w:rPr>
              <w:t>Aktivita</w:t>
            </w:r>
          </w:p>
        </w:tc>
        <w:tc>
          <w:tcPr>
            <w:tcW w:w="5948" w:type="dxa"/>
          </w:tcPr>
          <w:p w14:paraId="76774A66" w14:textId="35B88295" w:rsidR="000F2EC8" w:rsidRPr="0085768F" w:rsidRDefault="00DB6FFA"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Otevřené technické kluby pro veřejnost</w:t>
            </w:r>
          </w:p>
        </w:tc>
      </w:tr>
      <w:tr w:rsidR="00DB6FFA" w:rsidRPr="0085768F" w14:paraId="5662EEEC"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F033CD0" w14:textId="77777777" w:rsidR="00DB6FFA" w:rsidRPr="0085768F" w:rsidRDefault="00DB6FFA" w:rsidP="0085768F">
            <w:pPr>
              <w:rPr>
                <w:rFonts w:cstheme="minorHAnsi"/>
                <w:sz w:val="16"/>
                <w:szCs w:val="16"/>
              </w:rPr>
            </w:pPr>
            <w:r w:rsidRPr="0085768F">
              <w:rPr>
                <w:rFonts w:cstheme="minorHAnsi"/>
                <w:sz w:val="16"/>
                <w:szCs w:val="16"/>
              </w:rPr>
              <w:t>Charakteristika aktivity</w:t>
            </w:r>
          </w:p>
        </w:tc>
        <w:tc>
          <w:tcPr>
            <w:tcW w:w="5948" w:type="dxa"/>
          </w:tcPr>
          <w:p w14:paraId="6A40E375" w14:textId="6062ABF5" w:rsidR="00DB6FFA" w:rsidRPr="0085768F" w:rsidRDefault="001B35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polytechnických kompetencí</w:t>
            </w:r>
          </w:p>
        </w:tc>
      </w:tr>
      <w:tr w:rsidR="00DB6FFA" w:rsidRPr="0085768F" w14:paraId="394A74B7"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C74B165" w14:textId="77777777" w:rsidR="00DB6FFA" w:rsidRPr="0085768F" w:rsidRDefault="00DB6FFA" w:rsidP="0085768F">
            <w:pPr>
              <w:rPr>
                <w:rFonts w:cstheme="minorHAnsi"/>
                <w:sz w:val="16"/>
                <w:szCs w:val="16"/>
              </w:rPr>
            </w:pPr>
            <w:r w:rsidRPr="0085768F">
              <w:rPr>
                <w:rFonts w:cstheme="minorHAnsi"/>
                <w:sz w:val="16"/>
                <w:szCs w:val="16"/>
              </w:rPr>
              <w:t>Realizátor nositel</w:t>
            </w:r>
          </w:p>
        </w:tc>
        <w:tc>
          <w:tcPr>
            <w:tcW w:w="5948" w:type="dxa"/>
          </w:tcPr>
          <w:p w14:paraId="13C64B7B" w14:textId="77777777" w:rsidR="00DB6FFA" w:rsidRPr="0085768F" w:rsidRDefault="00DB6FF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DB6FFA" w:rsidRPr="0085768F" w14:paraId="6E21EE7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6C71CF" w14:textId="77777777" w:rsidR="00DB6FFA" w:rsidRPr="0085768F" w:rsidRDefault="00DB6FFA" w:rsidP="0085768F">
            <w:pPr>
              <w:rPr>
                <w:rFonts w:cstheme="minorHAnsi"/>
                <w:sz w:val="16"/>
                <w:szCs w:val="16"/>
              </w:rPr>
            </w:pPr>
            <w:r w:rsidRPr="0085768F">
              <w:rPr>
                <w:rFonts w:cstheme="minorHAnsi"/>
                <w:sz w:val="16"/>
                <w:szCs w:val="16"/>
              </w:rPr>
              <w:t>Místo realizace</w:t>
            </w:r>
          </w:p>
        </w:tc>
        <w:tc>
          <w:tcPr>
            <w:tcW w:w="5948" w:type="dxa"/>
          </w:tcPr>
          <w:p w14:paraId="73571087" w14:textId="77777777" w:rsidR="00DB6FFA" w:rsidRPr="0085768F" w:rsidRDefault="00DB6FF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DB6FFA" w:rsidRPr="0085768F" w14:paraId="4A5EA7B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6C6734C" w14:textId="77777777" w:rsidR="00DB6FFA" w:rsidRPr="0085768F" w:rsidRDefault="00DB6FFA" w:rsidP="0085768F">
            <w:pPr>
              <w:rPr>
                <w:rFonts w:cstheme="minorHAnsi"/>
                <w:sz w:val="16"/>
                <w:szCs w:val="16"/>
              </w:rPr>
            </w:pPr>
            <w:r w:rsidRPr="0085768F">
              <w:rPr>
                <w:rFonts w:cstheme="minorHAnsi"/>
                <w:sz w:val="16"/>
                <w:szCs w:val="16"/>
              </w:rPr>
              <w:t>Cíl aktivity</w:t>
            </w:r>
          </w:p>
        </w:tc>
        <w:tc>
          <w:tcPr>
            <w:tcW w:w="5948" w:type="dxa"/>
          </w:tcPr>
          <w:p w14:paraId="2641EE46" w14:textId="0FBD08D3" w:rsidR="00DB6FFA" w:rsidRPr="0085768F" w:rsidRDefault="00DB6FF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polytechnických kompetencí</w:t>
            </w:r>
          </w:p>
        </w:tc>
      </w:tr>
      <w:tr w:rsidR="00DB6FFA" w:rsidRPr="0085768F" w14:paraId="51EB305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558288" w14:textId="77777777" w:rsidR="00DB6FFA" w:rsidRPr="0085768F" w:rsidRDefault="00DB6FFA" w:rsidP="0085768F">
            <w:pPr>
              <w:rPr>
                <w:rFonts w:cstheme="minorHAnsi"/>
                <w:sz w:val="16"/>
                <w:szCs w:val="16"/>
              </w:rPr>
            </w:pPr>
            <w:r w:rsidRPr="0085768F">
              <w:rPr>
                <w:rFonts w:cstheme="minorHAnsi"/>
                <w:sz w:val="16"/>
                <w:szCs w:val="16"/>
              </w:rPr>
              <w:t>Spolupráce</w:t>
            </w:r>
          </w:p>
        </w:tc>
        <w:tc>
          <w:tcPr>
            <w:tcW w:w="5948" w:type="dxa"/>
          </w:tcPr>
          <w:p w14:paraId="677D6DD3" w14:textId="3C4860A1" w:rsidR="00DB6FFA"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veřejnost</w:t>
            </w:r>
          </w:p>
        </w:tc>
      </w:tr>
      <w:tr w:rsidR="00DB6FFA" w:rsidRPr="0085768F" w14:paraId="371A169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6AB2B2A" w14:textId="77777777" w:rsidR="00DB6FFA" w:rsidRPr="0085768F" w:rsidRDefault="00DB6FFA" w:rsidP="0085768F">
            <w:pPr>
              <w:rPr>
                <w:rFonts w:cstheme="minorHAnsi"/>
                <w:sz w:val="16"/>
                <w:szCs w:val="16"/>
              </w:rPr>
            </w:pPr>
            <w:r w:rsidRPr="0085768F">
              <w:rPr>
                <w:rFonts w:cstheme="minorHAnsi"/>
                <w:sz w:val="16"/>
                <w:szCs w:val="16"/>
              </w:rPr>
              <w:t>Celkový rozpočet</w:t>
            </w:r>
          </w:p>
        </w:tc>
        <w:tc>
          <w:tcPr>
            <w:tcW w:w="5948" w:type="dxa"/>
          </w:tcPr>
          <w:p w14:paraId="2FA3B9C2" w14:textId="77777777" w:rsidR="00DB6FFA" w:rsidRPr="0085768F" w:rsidRDefault="00DB6FF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B6FFA" w:rsidRPr="0085768F" w14:paraId="3DD95D56"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E1E496" w14:textId="77777777" w:rsidR="00DB6FFA" w:rsidRPr="0085768F" w:rsidRDefault="00DB6FFA" w:rsidP="0085768F">
            <w:pPr>
              <w:rPr>
                <w:rFonts w:cstheme="minorHAnsi"/>
                <w:sz w:val="16"/>
                <w:szCs w:val="16"/>
              </w:rPr>
            </w:pPr>
            <w:r w:rsidRPr="0085768F">
              <w:rPr>
                <w:rFonts w:cstheme="minorHAnsi"/>
                <w:sz w:val="16"/>
                <w:szCs w:val="16"/>
              </w:rPr>
              <w:t>Zdroj financování</w:t>
            </w:r>
          </w:p>
        </w:tc>
        <w:tc>
          <w:tcPr>
            <w:tcW w:w="5948" w:type="dxa"/>
          </w:tcPr>
          <w:p w14:paraId="3B0B5C1B" w14:textId="77777777" w:rsidR="00DB6FFA" w:rsidRPr="0085768F" w:rsidRDefault="00DB6FF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DB6FFA" w:rsidRPr="0085768F" w14:paraId="69886379"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6DE8ACD" w14:textId="77777777" w:rsidR="00DB6FFA" w:rsidRPr="0085768F" w:rsidRDefault="00DB6FFA" w:rsidP="0085768F">
            <w:pPr>
              <w:rPr>
                <w:rFonts w:cstheme="minorHAnsi"/>
                <w:sz w:val="16"/>
                <w:szCs w:val="16"/>
              </w:rPr>
            </w:pPr>
            <w:r w:rsidRPr="0085768F">
              <w:rPr>
                <w:rFonts w:cstheme="minorHAnsi"/>
                <w:sz w:val="16"/>
                <w:szCs w:val="16"/>
              </w:rPr>
              <w:t>Časový harmonogram</w:t>
            </w:r>
          </w:p>
        </w:tc>
        <w:tc>
          <w:tcPr>
            <w:tcW w:w="5948" w:type="dxa"/>
          </w:tcPr>
          <w:p w14:paraId="327FBD28" w14:textId="709BC88E" w:rsidR="00DB6FFA"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B6FFA" w:rsidRPr="0085768F" w14:paraId="7C45F98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5CFEC9" w14:textId="77777777" w:rsidR="00DB6FFA" w:rsidRPr="0085768F" w:rsidRDefault="00DB6FFA" w:rsidP="0085768F">
            <w:pPr>
              <w:rPr>
                <w:rFonts w:cstheme="minorHAnsi"/>
                <w:sz w:val="16"/>
                <w:szCs w:val="16"/>
              </w:rPr>
            </w:pPr>
            <w:r w:rsidRPr="0085768F">
              <w:rPr>
                <w:rFonts w:cstheme="minorHAnsi"/>
                <w:sz w:val="16"/>
                <w:szCs w:val="16"/>
              </w:rPr>
              <w:t>Cíl MAP:</w:t>
            </w:r>
          </w:p>
        </w:tc>
        <w:tc>
          <w:tcPr>
            <w:tcW w:w="5948" w:type="dxa"/>
          </w:tcPr>
          <w:p w14:paraId="7AA73916" w14:textId="5211FFDB" w:rsidR="00DB6FFA" w:rsidRPr="0085768F" w:rsidRDefault="0057742F"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7742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DB6FFA" w:rsidRPr="0085768F" w14:paraId="7CB350F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3837A1B" w14:textId="77777777" w:rsidR="00DB6FFA" w:rsidRPr="0085768F" w:rsidRDefault="00DB6FFA" w:rsidP="0085768F">
            <w:pPr>
              <w:rPr>
                <w:rFonts w:cstheme="minorHAnsi"/>
                <w:sz w:val="16"/>
                <w:szCs w:val="16"/>
              </w:rPr>
            </w:pPr>
            <w:r w:rsidRPr="0085768F">
              <w:rPr>
                <w:rFonts w:cstheme="minorHAnsi"/>
                <w:sz w:val="16"/>
                <w:szCs w:val="16"/>
              </w:rPr>
              <w:t>Opatření MAP:</w:t>
            </w:r>
          </w:p>
        </w:tc>
        <w:tc>
          <w:tcPr>
            <w:tcW w:w="5948" w:type="dxa"/>
          </w:tcPr>
          <w:p w14:paraId="6691A6A7" w14:textId="7D2253A2" w:rsidR="00DB6FFA" w:rsidRPr="0085768F" w:rsidRDefault="00E610F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2.3.2 Rozvoj polytechnického vzdělávání na ZŠ</w:t>
            </w:r>
          </w:p>
        </w:tc>
      </w:tr>
    </w:tbl>
    <w:p w14:paraId="684DB99B" w14:textId="77777777" w:rsidR="000F2EC8" w:rsidRPr="0085768F" w:rsidRDefault="000F2EC8"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E5E08" w:rsidRPr="0085768F" w14:paraId="183E781A"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CB25A23" w14:textId="77777777" w:rsidR="004E5E08" w:rsidRPr="0085768F" w:rsidRDefault="004E5E08"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2138B9D9" w14:textId="7FAF2659" w:rsidR="000F2EC8" w:rsidRPr="0085768F" w:rsidRDefault="004E5E08"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Multikulturní týden</w:t>
            </w:r>
          </w:p>
        </w:tc>
      </w:tr>
      <w:tr w:rsidR="004E5E08" w:rsidRPr="0085768F" w14:paraId="3BD53358"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922EC0" w14:textId="77777777" w:rsidR="004E5E08" w:rsidRPr="0085768F" w:rsidRDefault="004E5E08" w:rsidP="0085768F">
            <w:pPr>
              <w:rPr>
                <w:rFonts w:cstheme="minorHAnsi"/>
                <w:sz w:val="16"/>
                <w:szCs w:val="16"/>
              </w:rPr>
            </w:pPr>
            <w:r w:rsidRPr="0085768F">
              <w:rPr>
                <w:rFonts w:cstheme="minorHAnsi"/>
                <w:sz w:val="16"/>
                <w:szCs w:val="16"/>
              </w:rPr>
              <w:t>Charakteristika aktivity</w:t>
            </w:r>
          </w:p>
        </w:tc>
        <w:tc>
          <w:tcPr>
            <w:tcW w:w="5948" w:type="dxa"/>
          </w:tcPr>
          <w:p w14:paraId="16184329" w14:textId="048E72B8" w:rsidR="004E5E08" w:rsidRPr="0085768F" w:rsidRDefault="004E5E0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Přiblížení kultury vybraných států</w:t>
            </w:r>
          </w:p>
        </w:tc>
      </w:tr>
      <w:tr w:rsidR="004E5E08" w:rsidRPr="0085768F" w14:paraId="3C72FB5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D1F7A53" w14:textId="77777777" w:rsidR="004E5E08" w:rsidRPr="0085768F" w:rsidRDefault="004E5E08" w:rsidP="0085768F">
            <w:pPr>
              <w:rPr>
                <w:rFonts w:cstheme="minorHAnsi"/>
                <w:sz w:val="16"/>
                <w:szCs w:val="16"/>
              </w:rPr>
            </w:pPr>
            <w:r w:rsidRPr="0085768F">
              <w:rPr>
                <w:rFonts w:cstheme="minorHAnsi"/>
                <w:sz w:val="16"/>
                <w:szCs w:val="16"/>
              </w:rPr>
              <w:t>Realizátor nositel</w:t>
            </w:r>
          </w:p>
        </w:tc>
        <w:tc>
          <w:tcPr>
            <w:tcW w:w="5948" w:type="dxa"/>
          </w:tcPr>
          <w:p w14:paraId="3BA4CDAB" w14:textId="77777777" w:rsidR="004E5E08" w:rsidRPr="0085768F" w:rsidRDefault="004E5E0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4E5E08" w:rsidRPr="0085768F" w14:paraId="0C61411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218A8F" w14:textId="77777777" w:rsidR="004E5E08" w:rsidRPr="0085768F" w:rsidRDefault="004E5E08" w:rsidP="0085768F">
            <w:pPr>
              <w:rPr>
                <w:rFonts w:cstheme="minorHAnsi"/>
                <w:sz w:val="16"/>
                <w:szCs w:val="16"/>
              </w:rPr>
            </w:pPr>
            <w:r w:rsidRPr="0085768F">
              <w:rPr>
                <w:rFonts w:cstheme="minorHAnsi"/>
                <w:sz w:val="16"/>
                <w:szCs w:val="16"/>
              </w:rPr>
              <w:t>Místo realizace</w:t>
            </w:r>
          </w:p>
        </w:tc>
        <w:tc>
          <w:tcPr>
            <w:tcW w:w="5948" w:type="dxa"/>
          </w:tcPr>
          <w:p w14:paraId="7BCD41C6" w14:textId="77777777" w:rsidR="004E5E08" w:rsidRPr="0085768F" w:rsidRDefault="004E5E0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4E5E08" w:rsidRPr="0085768F" w14:paraId="1356B39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A0BDCDD" w14:textId="77777777" w:rsidR="004E5E08" w:rsidRPr="0085768F" w:rsidRDefault="004E5E08" w:rsidP="0085768F">
            <w:pPr>
              <w:rPr>
                <w:rFonts w:cstheme="minorHAnsi"/>
                <w:sz w:val="16"/>
                <w:szCs w:val="16"/>
              </w:rPr>
            </w:pPr>
            <w:r w:rsidRPr="0085768F">
              <w:rPr>
                <w:rFonts w:cstheme="minorHAnsi"/>
                <w:sz w:val="16"/>
                <w:szCs w:val="16"/>
              </w:rPr>
              <w:t>Cíl aktivity</w:t>
            </w:r>
          </w:p>
        </w:tc>
        <w:tc>
          <w:tcPr>
            <w:tcW w:w="5948" w:type="dxa"/>
          </w:tcPr>
          <w:p w14:paraId="0424D046" w14:textId="6872678B" w:rsidR="004E5E08" w:rsidRPr="0085768F" w:rsidRDefault="004E5E0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w:t>
            </w:r>
            <w:r w:rsidR="00185640" w:rsidRPr="0085768F">
              <w:rPr>
                <w:rFonts w:cstheme="minorHAnsi"/>
                <w:sz w:val="16"/>
                <w:szCs w:val="16"/>
              </w:rPr>
              <w:t>kulturního povědomí</w:t>
            </w:r>
          </w:p>
        </w:tc>
      </w:tr>
      <w:tr w:rsidR="004E5E08" w:rsidRPr="0085768F" w14:paraId="11BC7C0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33ACFA" w14:textId="77777777" w:rsidR="004E5E08" w:rsidRPr="0085768F" w:rsidRDefault="004E5E08" w:rsidP="0085768F">
            <w:pPr>
              <w:rPr>
                <w:rFonts w:cstheme="minorHAnsi"/>
                <w:sz w:val="16"/>
                <w:szCs w:val="16"/>
              </w:rPr>
            </w:pPr>
            <w:r w:rsidRPr="0085768F">
              <w:rPr>
                <w:rFonts w:cstheme="minorHAnsi"/>
                <w:sz w:val="16"/>
                <w:szCs w:val="16"/>
              </w:rPr>
              <w:t>Spolupráce</w:t>
            </w:r>
          </w:p>
        </w:tc>
        <w:tc>
          <w:tcPr>
            <w:tcW w:w="5948" w:type="dxa"/>
          </w:tcPr>
          <w:p w14:paraId="597FAA7E" w14:textId="77777777" w:rsidR="004E5E08" w:rsidRPr="0085768F" w:rsidRDefault="004E5E0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4E5E08" w:rsidRPr="0085768F" w14:paraId="44F22E6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6EF72D0" w14:textId="77777777" w:rsidR="004E5E08" w:rsidRPr="0085768F" w:rsidRDefault="004E5E08" w:rsidP="0085768F">
            <w:pPr>
              <w:rPr>
                <w:rFonts w:cstheme="minorHAnsi"/>
                <w:sz w:val="16"/>
                <w:szCs w:val="16"/>
              </w:rPr>
            </w:pPr>
            <w:r w:rsidRPr="0085768F">
              <w:rPr>
                <w:rFonts w:cstheme="minorHAnsi"/>
                <w:sz w:val="16"/>
                <w:szCs w:val="16"/>
              </w:rPr>
              <w:t>Celkový rozpočet</w:t>
            </w:r>
          </w:p>
        </w:tc>
        <w:tc>
          <w:tcPr>
            <w:tcW w:w="5948" w:type="dxa"/>
          </w:tcPr>
          <w:p w14:paraId="2B144D9C" w14:textId="77777777" w:rsidR="004E5E08" w:rsidRPr="0085768F" w:rsidRDefault="004E5E0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4E5E08" w:rsidRPr="0085768F" w14:paraId="1FDA475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EB830F" w14:textId="77777777" w:rsidR="004E5E08" w:rsidRPr="0085768F" w:rsidRDefault="004E5E08" w:rsidP="0085768F">
            <w:pPr>
              <w:rPr>
                <w:rFonts w:cstheme="minorHAnsi"/>
                <w:sz w:val="16"/>
                <w:szCs w:val="16"/>
              </w:rPr>
            </w:pPr>
            <w:r w:rsidRPr="0085768F">
              <w:rPr>
                <w:rFonts w:cstheme="minorHAnsi"/>
                <w:sz w:val="16"/>
                <w:szCs w:val="16"/>
              </w:rPr>
              <w:t>Zdroj financování</w:t>
            </w:r>
          </w:p>
        </w:tc>
        <w:tc>
          <w:tcPr>
            <w:tcW w:w="5948" w:type="dxa"/>
          </w:tcPr>
          <w:p w14:paraId="7B0F9529" w14:textId="79125AEF" w:rsidR="004E5E08"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4E5E08" w:rsidRPr="0085768F" w14:paraId="26E0758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3F0DC8F" w14:textId="77777777" w:rsidR="004E5E08" w:rsidRPr="0085768F" w:rsidRDefault="004E5E08" w:rsidP="0085768F">
            <w:pPr>
              <w:rPr>
                <w:rFonts w:cstheme="minorHAnsi"/>
                <w:sz w:val="16"/>
                <w:szCs w:val="16"/>
              </w:rPr>
            </w:pPr>
            <w:r w:rsidRPr="0085768F">
              <w:rPr>
                <w:rFonts w:cstheme="minorHAnsi"/>
                <w:sz w:val="16"/>
                <w:szCs w:val="16"/>
              </w:rPr>
              <w:t>Časový harmonogram</w:t>
            </w:r>
          </w:p>
        </w:tc>
        <w:tc>
          <w:tcPr>
            <w:tcW w:w="5948" w:type="dxa"/>
          </w:tcPr>
          <w:p w14:paraId="1A4A13A6" w14:textId="702774D0" w:rsidR="004E5E08"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E5E08" w:rsidRPr="0085768F" w14:paraId="2475F35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09E562" w14:textId="77777777" w:rsidR="004E5E08" w:rsidRPr="0085768F" w:rsidRDefault="004E5E08" w:rsidP="0085768F">
            <w:pPr>
              <w:rPr>
                <w:rFonts w:cstheme="minorHAnsi"/>
                <w:sz w:val="16"/>
                <w:szCs w:val="16"/>
              </w:rPr>
            </w:pPr>
            <w:r w:rsidRPr="0085768F">
              <w:rPr>
                <w:rFonts w:cstheme="minorHAnsi"/>
                <w:sz w:val="16"/>
                <w:szCs w:val="16"/>
              </w:rPr>
              <w:t>Cíl MAP:</w:t>
            </w:r>
          </w:p>
        </w:tc>
        <w:tc>
          <w:tcPr>
            <w:tcW w:w="5948" w:type="dxa"/>
          </w:tcPr>
          <w:p w14:paraId="7C8AD6A2" w14:textId="77777777" w:rsidR="004E5E08" w:rsidRDefault="00185640"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w:t>
            </w:r>
            <w:r w:rsidR="0085768F">
              <w:rPr>
                <w:rFonts w:ascii="Calibri" w:hAnsi="Calibri" w:cs="Calibri"/>
                <w:sz w:val="16"/>
                <w:szCs w:val="16"/>
              </w:rPr>
              <w:t> </w:t>
            </w:r>
            <w:r w:rsidRPr="0085768F">
              <w:rPr>
                <w:rFonts w:ascii="Calibri" w:hAnsi="Calibri" w:cs="Calibri"/>
                <w:sz w:val="16"/>
                <w:szCs w:val="16"/>
              </w:rPr>
              <w:t>místu</w:t>
            </w:r>
            <w:r w:rsidR="0085768F">
              <w:rPr>
                <w:rFonts w:ascii="Calibri" w:hAnsi="Calibri" w:cs="Calibri"/>
                <w:sz w:val="16"/>
                <w:szCs w:val="16"/>
              </w:rPr>
              <w:t>,</w:t>
            </w:r>
            <w:r w:rsidRPr="0085768F">
              <w:rPr>
                <w:rFonts w:ascii="Calibri" w:hAnsi="Calibri" w:cs="Calibri"/>
                <w:sz w:val="16"/>
                <w:szCs w:val="16"/>
              </w:rPr>
              <w:t xml:space="preserve"> kde žijí</w:t>
            </w:r>
          </w:p>
          <w:p w14:paraId="72B1A78E" w14:textId="1893C02C" w:rsidR="00957A37"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p>
        </w:tc>
      </w:tr>
      <w:tr w:rsidR="004E5E08" w:rsidRPr="0085768F" w14:paraId="3A49CEB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C04204C" w14:textId="77777777" w:rsidR="004E5E08" w:rsidRPr="0085768F" w:rsidRDefault="004E5E08" w:rsidP="0085768F">
            <w:pPr>
              <w:rPr>
                <w:rFonts w:cstheme="minorHAnsi"/>
                <w:sz w:val="16"/>
                <w:szCs w:val="16"/>
              </w:rPr>
            </w:pPr>
            <w:r w:rsidRPr="0085768F">
              <w:rPr>
                <w:rFonts w:cstheme="minorHAnsi"/>
                <w:sz w:val="16"/>
                <w:szCs w:val="16"/>
              </w:rPr>
              <w:t>Opatření MAP:</w:t>
            </w:r>
          </w:p>
        </w:tc>
        <w:tc>
          <w:tcPr>
            <w:tcW w:w="5948" w:type="dxa"/>
          </w:tcPr>
          <w:p w14:paraId="712C66B5" w14:textId="77777777" w:rsidR="00185640" w:rsidRDefault="0018564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i žáků ZŠ, podpora vztahu k místu,kde žijí</w:t>
            </w:r>
          </w:p>
          <w:p w14:paraId="2557F474" w14:textId="3E1B3156" w:rsidR="00957A37" w:rsidRPr="0085768F" w:rsidRDefault="00957A37"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4C0AD203" w14:textId="77777777" w:rsidR="00A40D89" w:rsidRPr="0085768F" w:rsidRDefault="00A40D89" w:rsidP="0085768F">
      <w:pPr>
        <w:spacing w:after="0"/>
        <w:rPr>
          <w:sz w:val="16"/>
          <w:szCs w:val="16"/>
          <w:lang w:eastAsia="x-none"/>
        </w:rPr>
      </w:pPr>
    </w:p>
    <w:p w14:paraId="392BA4E3" w14:textId="77777777" w:rsidR="00185640" w:rsidRPr="0085768F" w:rsidRDefault="00185640" w:rsidP="0085768F">
      <w:pPr>
        <w:spacing w:after="0"/>
        <w:rPr>
          <w:sz w:val="16"/>
          <w:szCs w:val="16"/>
          <w:lang w:eastAsia="x-none"/>
        </w:rPr>
      </w:pPr>
    </w:p>
    <w:p w14:paraId="3CD444D7" w14:textId="77777777" w:rsidR="00185640" w:rsidRPr="0085768F" w:rsidRDefault="00185640" w:rsidP="0085768F">
      <w:pPr>
        <w:spacing w:after="0"/>
        <w:rPr>
          <w:sz w:val="16"/>
          <w:szCs w:val="16"/>
          <w:lang w:eastAsia="x-none"/>
        </w:rPr>
      </w:pPr>
    </w:p>
    <w:p w14:paraId="47AB1E32" w14:textId="77777777" w:rsidR="00185640" w:rsidRDefault="00185640" w:rsidP="0085768F">
      <w:pPr>
        <w:spacing w:after="0"/>
        <w:rPr>
          <w:sz w:val="16"/>
          <w:szCs w:val="16"/>
          <w:lang w:eastAsia="x-none"/>
        </w:rPr>
      </w:pPr>
    </w:p>
    <w:p w14:paraId="24785229" w14:textId="77777777" w:rsidR="000F2EC8" w:rsidRDefault="000F2EC8" w:rsidP="0085768F">
      <w:pPr>
        <w:spacing w:after="0"/>
        <w:rPr>
          <w:sz w:val="16"/>
          <w:szCs w:val="16"/>
          <w:lang w:eastAsia="x-none"/>
        </w:rPr>
      </w:pPr>
    </w:p>
    <w:p w14:paraId="6707EE81" w14:textId="77777777" w:rsidR="000F2EC8" w:rsidRDefault="000F2EC8" w:rsidP="0085768F">
      <w:pPr>
        <w:spacing w:after="0"/>
        <w:rPr>
          <w:sz w:val="16"/>
          <w:szCs w:val="16"/>
          <w:lang w:eastAsia="x-none"/>
        </w:rPr>
      </w:pPr>
    </w:p>
    <w:p w14:paraId="0F0F59E5" w14:textId="77777777" w:rsidR="000F2EC8" w:rsidRDefault="000F2EC8" w:rsidP="0085768F">
      <w:pPr>
        <w:spacing w:after="0"/>
        <w:rPr>
          <w:sz w:val="16"/>
          <w:szCs w:val="16"/>
          <w:lang w:eastAsia="x-none"/>
        </w:rPr>
      </w:pPr>
    </w:p>
    <w:p w14:paraId="02CE9B3B" w14:textId="77777777" w:rsidR="000F2EC8" w:rsidRPr="0085768F" w:rsidRDefault="000F2EC8" w:rsidP="0085768F">
      <w:pPr>
        <w:spacing w:after="0"/>
        <w:rPr>
          <w:sz w:val="16"/>
          <w:szCs w:val="16"/>
          <w:lang w:eastAsia="x-none"/>
        </w:rPr>
      </w:pPr>
    </w:p>
    <w:p w14:paraId="6CFC84A7" w14:textId="77777777" w:rsidR="00A40D89" w:rsidRPr="0085768F" w:rsidRDefault="00A40D89" w:rsidP="0085768F">
      <w:pPr>
        <w:spacing w:after="0"/>
        <w:rPr>
          <w:sz w:val="16"/>
          <w:szCs w:val="16"/>
          <w:lang w:eastAsia="x-none"/>
        </w:rPr>
      </w:pPr>
    </w:p>
    <w:p w14:paraId="1F7E77A0" w14:textId="77777777" w:rsidR="00185640" w:rsidRPr="0085768F" w:rsidRDefault="00185640" w:rsidP="0085768F">
      <w:pPr>
        <w:spacing w:after="0"/>
        <w:rPr>
          <w:sz w:val="16"/>
          <w:szCs w:val="16"/>
          <w:lang w:eastAsia="x-none"/>
        </w:rPr>
      </w:pPr>
    </w:p>
    <w:p w14:paraId="730F40F5" w14:textId="77777777" w:rsidR="00185640" w:rsidRDefault="00185640" w:rsidP="0085768F">
      <w:pPr>
        <w:spacing w:after="0"/>
        <w:rPr>
          <w:sz w:val="16"/>
          <w:szCs w:val="16"/>
          <w:lang w:eastAsia="x-none"/>
        </w:rPr>
      </w:pPr>
    </w:p>
    <w:p w14:paraId="2F7A9A30" w14:textId="77777777" w:rsidR="00E93244" w:rsidRDefault="00E93244" w:rsidP="0085768F">
      <w:pPr>
        <w:spacing w:after="0"/>
        <w:rPr>
          <w:sz w:val="16"/>
          <w:szCs w:val="16"/>
          <w:lang w:eastAsia="x-none"/>
        </w:rPr>
      </w:pPr>
    </w:p>
    <w:p w14:paraId="182ACA2E" w14:textId="77777777" w:rsidR="00E93244" w:rsidRDefault="00E93244" w:rsidP="0085768F">
      <w:pPr>
        <w:spacing w:after="0"/>
        <w:rPr>
          <w:sz w:val="16"/>
          <w:szCs w:val="16"/>
          <w:lang w:eastAsia="x-none"/>
        </w:rPr>
      </w:pPr>
    </w:p>
    <w:p w14:paraId="2231C174" w14:textId="77777777" w:rsidR="00E93244" w:rsidRDefault="00E93244" w:rsidP="0085768F">
      <w:pPr>
        <w:spacing w:after="0"/>
        <w:rPr>
          <w:sz w:val="16"/>
          <w:szCs w:val="16"/>
          <w:lang w:eastAsia="x-none"/>
        </w:rPr>
      </w:pPr>
    </w:p>
    <w:p w14:paraId="03893D5D" w14:textId="77777777" w:rsidR="00E93244" w:rsidRDefault="00E93244" w:rsidP="0085768F">
      <w:pPr>
        <w:spacing w:after="0"/>
        <w:rPr>
          <w:sz w:val="16"/>
          <w:szCs w:val="16"/>
          <w:lang w:eastAsia="x-none"/>
        </w:rPr>
      </w:pPr>
    </w:p>
    <w:p w14:paraId="01E88D3A" w14:textId="77777777" w:rsidR="00E93244" w:rsidRDefault="00E93244" w:rsidP="0085768F">
      <w:pPr>
        <w:spacing w:after="0"/>
        <w:rPr>
          <w:sz w:val="16"/>
          <w:szCs w:val="16"/>
          <w:lang w:eastAsia="x-none"/>
        </w:rPr>
      </w:pPr>
    </w:p>
    <w:p w14:paraId="7F2A2FA7" w14:textId="77777777" w:rsidR="00E93244" w:rsidRDefault="00E93244" w:rsidP="0085768F">
      <w:pPr>
        <w:spacing w:after="0"/>
        <w:rPr>
          <w:sz w:val="16"/>
          <w:szCs w:val="16"/>
          <w:lang w:eastAsia="x-none"/>
        </w:rPr>
      </w:pPr>
    </w:p>
    <w:p w14:paraId="2C5ADED3" w14:textId="77777777" w:rsidR="00E93244" w:rsidRDefault="00E93244" w:rsidP="0085768F">
      <w:pPr>
        <w:spacing w:after="0"/>
        <w:rPr>
          <w:sz w:val="16"/>
          <w:szCs w:val="16"/>
          <w:lang w:eastAsia="x-none"/>
        </w:rPr>
      </w:pPr>
    </w:p>
    <w:p w14:paraId="1CCED68C" w14:textId="77777777" w:rsidR="00E93244" w:rsidRDefault="00E93244" w:rsidP="0085768F">
      <w:pPr>
        <w:spacing w:after="0"/>
        <w:rPr>
          <w:sz w:val="16"/>
          <w:szCs w:val="16"/>
          <w:lang w:eastAsia="x-none"/>
        </w:rPr>
      </w:pPr>
    </w:p>
    <w:p w14:paraId="7376C670" w14:textId="77777777" w:rsidR="00E93244" w:rsidRDefault="00E93244" w:rsidP="0085768F">
      <w:pPr>
        <w:spacing w:after="0"/>
        <w:rPr>
          <w:sz w:val="16"/>
          <w:szCs w:val="16"/>
          <w:lang w:eastAsia="x-none"/>
        </w:rPr>
      </w:pPr>
    </w:p>
    <w:p w14:paraId="6F06E9DA" w14:textId="77777777" w:rsidR="00E93244" w:rsidRDefault="00E93244" w:rsidP="0085768F">
      <w:pPr>
        <w:spacing w:after="0"/>
        <w:rPr>
          <w:sz w:val="16"/>
          <w:szCs w:val="16"/>
          <w:lang w:eastAsia="x-none"/>
        </w:rPr>
      </w:pPr>
    </w:p>
    <w:p w14:paraId="5D0067F9" w14:textId="77777777" w:rsidR="00E93244" w:rsidRDefault="00E93244" w:rsidP="0085768F">
      <w:pPr>
        <w:spacing w:after="0"/>
        <w:rPr>
          <w:sz w:val="16"/>
          <w:szCs w:val="16"/>
          <w:lang w:eastAsia="x-none"/>
        </w:rPr>
      </w:pPr>
    </w:p>
    <w:p w14:paraId="1BEBB3A0" w14:textId="77777777" w:rsidR="00E93244" w:rsidRDefault="00E93244" w:rsidP="0085768F">
      <w:pPr>
        <w:spacing w:after="0"/>
        <w:rPr>
          <w:sz w:val="16"/>
          <w:szCs w:val="16"/>
          <w:lang w:eastAsia="x-none"/>
        </w:rPr>
      </w:pPr>
    </w:p>
    <w:p w14:paraId="66863C2A" w14:textId="77777777" w:rsidR="00E93244" w:rsidRDefault="00E93244" w:rsidP="0085768F">
      <w:pPr>
        <w:spacing w:after="0"/>
        <w:rPr>
          <w:sz w:val="16"/>
          <w:szCs w:val="16"/>
          <w:lang w:eastAsia="x-none"/>
        </w:rPr>
      </w:pPr>
    </w:p>
    <w:p w14:paraId="2AE5A7B3" w14:textId="77777777" w:rsidR="00E93244" w:rsidRDefault="00E93244" w:rsidP="0085768F">
      <w:pPr>
        <w:spacing w:after="0"/>
        <w:rPr>
          <w:sz w:val="16"/>
          <w:szCs w:val="16"/>
          <w:lang w:eastAsia="x-none"/>
        </w:rPr>
      </w:pPr>
    </w:p>
    <w:p w14:paraId="2A796DD9" w14:textId="77777777" w:rsidR="00E93244" w:rsidRPr="0085768F" w:rsidRDefault="00E93244" w:rsidP="0085768F">
      <w:pPr>
        <w:spacing w:after="0"/>
        <w:rPr>
          <w:sz w:val="16"/>
          <w:szCs w:val="16"/>
          <w:lang w:eastAsia="x-none"/>
        </w:rPr>
      </w:pPr>
    </w:p>
    <w:p w14:paraId="39F78A52" w14:textId="77777777" w:rsidR="00A40D89" w:rsidRDefault="00A40D89" w:rsidP="0085768F">
      <w:pPr>
        <w:spacing w:after="0"/>
        <w:rPr>
          <w:sz w:val="16"/>
          <w:szCs w:val="16"/>
          <w:lang w:eastAsia="x-none"/>
        </w:rPr>
      </w:pPr>
    </w:p>
    <w:p w14:paraId="4B674B10" w14:textId="77777777" w:rsidR="009A6F7A" w:rsidRPr="0085768F" w:rsidRDefault="009A6F7A" w:rsidP="0085768F">
      <w:pPr>
        <w:spacing w:after="0"/>
        <w:rPr>
          <w:sz w:val="16"/>
          <w:szCs w:val="16"/>
          <w:lang w:eastAsia="x-none"/>
        </w:rPr>
      </w:pPr>
    </w:p>
    <w:p w14:paraId="1FB070C3" w14:textId="77777777" w:rsidR="009A6F7A" w:rsidRPr="0085768F" w:rsidRDefault="009A6F7A" w:rsidP="0085768F">
      <w:pPr>
        <w:spacing w:after="0"/>
        <w:rPr>
          <w:sz w:val="16"/>
          <w:szCs w:val="16"/>
          <w:lang w:eastAsia="x-none"/>
        </w:rPr>
      </w:pPr>
    </w:p>
    <w:p w14:paraId="6AA71226" w14:textId="77777777" w:rsidR="009A6F7A" w:rsidRDefault="009A6F7A" w:rsidP="0085768F">
      <w:pPr>
        <w:spacing w:after="0"/>
        <w:rPr>
          <w:sz w:val="16"/>
          <w:szCs w:val="16"/>
          <w:lang w:eastAsia="x-none"/>
        </w:rPr>
      </w:pPr>
    </w:p>
    <w:p w14:paraId="0426C40C" w14:textId="77777777" w:rsidR="00E93244" w:rsidRDefault="00E93244" w:rsidP="0085768F">
      <w:pPr>
        <w:spacing w:after="0"/>
        <w:rPr>
          <w:sz w:val="16"/>
          <w:szCs w:val="16"/>
          <w:lang w:eastAsia="x-none"/>
        </w:rPr>
      </w:pPr>
    </w:p>
    <w:p w14:paraId="31190551" w14:textId="77777777" w:rsidR="00E93244" w:rsidRDefault="00E93244" w:rsidP="0085768F">
      <w:pPr>
        <w:spacing w:after="0"/>
        <w:rPr>
          <w:sz w:val="16"/>
          <w:szCs w:val="16"/>
          <w:lang w:eastAsia="x-none"/>
        </w:rPr>
      </w:pPr>
    </w:p>
    <w:p w14:paraId="6537C49A" w14:textId="77777777" w:rsidR="00E93244" w:rsidRDefault="00E93244" w:rsidP="0085768F">
      <w:pPr>
        <w:spacing w:after="0"/>
        <w:rPr>
          <w:sz w:val="16"/>
          <w:szCs w:val="16"/>
          <w:lang w:eastAsia="x-none"/>
        </w:rPr>
      </w:pPr>
    </w:p>
    <w:p w14:paraId="31103D95" w14:textId="77777777" w:rsidR="00E93244" w:rsidRPr="0085768F" w:rsidRDefault="00E93244" w:rsidP="0085768F">
      <w:pPr>
        <w:spacing w:after="0"/>
        <w:rPr>
          <w:sz w:val="16"/>
          <w:szCs w:val="16"/>
          <w:lang w:eastAsia="x-none"/>
        </w:rPr>
      </w:pPr>
    </w:p>
    <w:p w14:paraId="4D52C1D5" w14:textId="77777777" w:rsidR="000F2EC8" w:rsidRPr="0085768F" w:rsidRDefault="000F2EC8" w:rsidP="0085768F">
      <w:pPr>
        <w:spacing w:after="0"/>
        <w:rPr>
          <w:sz w:val="16"/>
          <w:szCs w:val="16"/>
          <w:lang w:eastAsia="x-none"/>
        </w:rPr>
      </w:pPr>
    </w:p>
    <w:p w14:paraId="42577DC4" w14:textId="77777777" w:rsidR="00C37544" w:rsidRDefault="00C37544" w:rsidP="000F2EC8">
      <w:pPr>
        <w:rPr>
          <w:b/>
          <w:bCs/>
          <w:lang w:eastAsia="x-none"/>
        </w:rPr>
      </w:pPr>
    </w:p>
    <w:p w14:paraId="359877F5" w14:textId="77777777" w:rsidR="00E93244" w:rsidRDefault="00E93244" w:rsidP="000F2EC8">
      <w:pPr>
        <w:rPr>
          <w:b/>
          <w:bCs/>
          <w:lang w:eastAsia="x-none"/>
        </w:rPr>
      </w:pPr>
    </w:p>
    <w:p w14:paraId="42281148" w14:textId="77777777" w:rsidR="00E93244" w:rsidRDefault="00E93244" w:rsidP="000F2EC8">
      <w:pPr>
        <w:rPr>
          <w:b/>
          <w:bCs/>
          <w:lang w:eastAsia="x-none"/>
        </w:rPr>
      </w:pPr>
    </w:p>
    <w:p w14:paraId="2BFD414A" w14:textId="77777777" w:rsidR="00E93244" w:rsidRDefault="00E93244" w:rsidP="000F2EC8">
      <w:pPr>
        <w:rPr>
          <w:b/>
          <w:bCs/>
          <w:lang w:eastAsia="x-none"/>
        </w:rPr>
      </w:pPr>
    </w:p>
    <w:p w14:paraId="018C4CAD" w14:textId="77777777" w:rsidR="00E93244" w:rsidRDefault="00E93244" w:rsidP="000F2EC8">
      <w:pPr>
        <w:rPr>
          <w:b/>
          <w:bCs/>
          <w:lang w:eastAsia="x-none"/>
        </w:rPr>
      </w:pPr>
    </w:p>
    <w:p w14:paraId="11BD3462" w14:textId="77777777" w:rsidR="00E93244" w:rsidRDefault="00E93244" w:rsidP="000F2EC8">
      <w:pPr>
        <w:rPr>
          <w:b/>
          <w:bCs/>
          <w:lang w:eastAsia="x-none"/>
        </w:rPr>
      </w:pPr>
    </w:p>
    <w:p w14:paraId="030D7165" w14:textId="31E6D92A" w:rsidR="00FA5EBE" w:rsidRPr="00B9181F" w:rsidRDefault="006B7AEB" w:rsidP="00DF643F">
      <w:pPr>
        <w:pStyle w:val="Odstavecseseznamem"/>
        <w:numPr>
          <w:ilvl w:val="0"/>
          <w:numId w:val="4"/>
        </w:numPr>
        <w:pBdr>
          <w:top w:val="single" w:sz="4" w:space="1" w:color="auto"/>
          <w:left w:val="single" w:sz="4" w:space="4" w:color="auto"/>
          <w:bottom w:val="single" w:sz="4" w:space="1" w:color="auto"/>
          <w:right w:val="single" w:sz="4" w:space="4" w:color="auto"/>
        </w:pBdr>
        <w:tabs>
          <w:tab w:val="left" w:pos="142"/>
        </w:tabs>
        <w:ind w:left="0" w:firstLine="0"/>
        <w:jc w:val="center"/>
        <w:rPr>
          <w:b/>
          <w:bCs/>
          <w:sz w:val="28"/>
          <w:szCs w:val="28"/>
          <w:lang w:eastAsia="x-none"/>
        </w:rPr>
      </w:pPr>
      <w:r w:rsidRPr="00B9181F">
        <w:rPr>
          <w:b/>
          <w:bCs/>
          <w:sz w:val="28"/>
          <w:szCs w:val="28"/>
          <w:highlight w:val="yellow"/>
          <w:lang w:eastAsia="x-none"/>
        </w:rPr>
        <w:lastRenderedPageBreak/>
        <w:t>Základní škola Louny, Školní</w:t>
      </w:r>
    </w:p>
    <w:p w14:paraId="29D82388" w14:textId="77777777" w:rsidR="00E610F5" w:rsidRPr="0085768F" w:rsidRDefault="00E610F5" w:rsidP="0085768F">
      <w:pPr>
        <w:spacing w:after="0"/>
        <w:jc w:val="center"/>
        <w:rPr>
          <w:b/>
          <w:bCs/>
          <w:sz w:val="16"/>
          <w:szCs w:val="16"/>
          <w:lang w:eastAsia="x-none"/>
        </w:rPr>
      </w:pPr>
    </w:p>
    <w:p w14:paraId="54C0A843" w14:textId="77777777" w:rsidR="00F25B0E" w:rsidRPr="0085768F" w:rsidRDefault="00F25B0E" w:rsidP="0085768F">
      <w:pPr>
        <w:spacing w:after="0"/>
        <w:jc w:val="center"/>
        <w:rPr>
          <w:b/>
          <w:bCs/>
          <w:sz w:val="16"/>
          <w:szCs w:val="16"/>
          <w:lang w:eastAsia="x-none"/>
        </w:rPr>
      </w:pPr>
    </w:p>
    <w:p w14:paraId="5075B1E4" w14:textId="77777777" w:rsidR="00132E72" w:rsidRPr="0085768F" w:rsidRDefault="00132E72" w:rsidP="0020464C">
      <w:pPr>
        <w:spacing w:after="0"/>
        <w:rPr>
          <w:b/>
          <w:bCs/>
          <w:sz w:val="16"/>
          <w:szCs w:val="16"/>
          <w:lang w:eastAsia="x-none"/>
        </w:rPr>
      </w:pPr>
    </w:p>
    <w:p w14:paraId="65C7658E" w14:textId="77777777" w:rsidR="00C37544" w:rsidRDefault="00C37544" w:rsidP="00CC66A6">
      <w:pPr>
        <w:rPr>
          <w:b/>
          <w:bCs/>
          <w:sz w:val="16"/>
          <w:szCs w:val="16"/>
          <w:lang w:eastAsia="x-none"/>
        </w:rPr>
      </w:pPr>
    </w:p>
    <w:p w14:paraId="70E5568F" w14:textId="77777777" w:rsidR="00E93244" w:rsidRDefault="00E93244" w:rsidP="00CC66A6">
      <w:pPr>
        <w:rPr>
          <w:b/>
          <w:bCs/>
          <w:sz w:val="16"/>
          <w:szCs w:val="16"/>
          <w:lang w:eastAsia="x-none"/>
        </w:rPr>
      </w:pPr>
    </w:p>
    <w:p w14:paraId="3123C9BE" w14:textId="77777777" w:rsidR="00E93244" w:rsidRDefault="00E93244" w:rsidP="00CC66A6">
      <w:pPr>
        <w:rPr>
          <w:b/>
          <w:bCs/>
          <w:sz w:val="16"/>
          <w:szCs w:val="16"/>
          <w:lang w:eastAsia="x-none"/>
        </w:rPr>
      </w:pPr>
    </w:p>
    <w:p w14:paraId="0FC9CE44" w14:textId="77777777" w:rsidR="00E93244" w:rsidRDefault="00E93244" w:rsidP="00CC66A6">
      <w:pPr>
        <w:rPr>
          <w:b/>
          <w:bCs/>
          <w:sz w:val="16"/>
          <w:szCs w:val="16"/>
          <w:lang w:eastAsia="x-none"/>
        </w:rPr>
      </w:pPr>
    </w:p>
    <w:p w14:paraId="581C765B" w14:textId="77777777" w:rsidR="000D08BA" w:rsidRDefault="000D08BA" w:rsidP="00CC66A6">
      <w:pPr>
        <w:rPr>
          <w:b/>
          <w:bCs/>
          <w:sz w:val="16"/>
          <w:szCs w:val="16"/>
          <w:lang w:eastAsia="x-none"/>
        </w:rPr>
      </w:pPr>
    </w:p>
    <w:p w14:paraId="1F6A872F" w14:textId="77777777" w:rsidR="000D08BA" w:rsidRDefault="000D08BA" w:rsidP="00CC66A6">
      <w:pPr>
        <w:rPr>
          <w:b/>
          <w:bCs/>
          <w:sz w:val="16"/>
          <w:szCs w:val="16"/>
          <w:lang w:eastAsia="x-none"/>
        </w:rPr>
      </w:pPr>
    </w:p>
    <w:p w14:paraId="6AC24185" w14:textId="77777777" w:rsidR="000D08BA" w:rsidRDefault="000D08BA" w:rsidP="00CC66A6">
      <w:pPr>
        <w:rPr>
          <w:b/>
          <w:bCs/>
          <w:sz w:val="16"/>
          <w:szCs w:val="16"/>
          <w:lang w:eastAsia="x-none"/>
        </w:rPr>
      </w:pPr>
    </w:p>
    <w:p w14:paraId="11808670" w14:textId="77777777" w:rsidR="000D08BA" w:rsidRDefault="000D08BA" w:rsidP="00CC66A6">
      <w:pPr>
        <w:rPr>
          <w:b/>
          <w:bCs/>
          <w:sz w:val="16"/>
          <w:szCs w:val="16"/>
          <w:lang w:eastAsia="x-none"/>
        </w:rPr>
      </w:pPr>
    </w:p>
    <w:p w14:paraId="6E9B4F5A" w14:textId="77777777" w:rsidR="000D08BA" w:rsidRDefault="000D08BA" w:rsidP="00CC66A6">
      <w:pPr>
        <w:rPr>
          <w:b/>
          <w:bCs/>
          <w:sz w:val="16"/>
          <w:szCs w:val="16"/>
          <w:lang w:eastAsia="x-none"/>
        </w:rPr>
      </w:pPr>
    </w:p>
    <w:p w14:paraId="525B14D1" w14:textId="77777777" w:rsidR="000D08BA" w:rsidRDefault="000D08BA" w:rsidP="00CC66A6">
      <w:pPr>
        <w:rPr>
          <w:b/>
          <w:bCs/>
          <w:sz w:val="16"/>
          <w:szCs w:val="16"/>
          <w:lang w:eastAsia="x-none"/>
        </w:rPr>
      </w:pPr>
    </w:p>
    <w:p w14:paraId="5FA1788D" w14:textId="77777777" w:rsidR="000D08BA" w:rsidRDefault="000D08BA" w:rsidP="00CC66A6">
      <w:pPr>
        <w:rPr>
          <w:b/>
          <w:bCs/>
          <w:sz w:val="16"/>
          <w:szCs w:val="16"/>
          <w:lang w:eastAsia="x-none"/>
        </w:rPr>
      </w:pPr>
    </w:p>
    <w:p w14:paraId="550B7E5B" w14:textId="77777777" w:rsidR="000D08BA" w:rsidRDefault="000D08BA" w:rsidP="00CC66A6">
      <w:pPr>
        <w:rPr>
          <w:b/>
          <w:bCs/>
          <w:sz w:val="16"/>
          <w:szCs w:val="16"/>
          <w:lang w:eastAsia="x-none"/>
        </w:rPr>
      </w:pPr>
    </w:p>
    <w:p w14:paraId="2592EB1E" w14:textId="77777777" w:rsidR="000D08BA" w:rsidRDefault="000D08BA" w:rsidP="00CC66A6">
      <w:pPr>
        <w:rPr>
          <w:b/>
          <w:bCs/>
          <w:sz w:val="16"/>
          <w:szCs w:val="16"/>
          <w:lang w:eastAsia="x-none"/>
        </w:rPr>
      </w:pPr>
    </w:p>
    <w:p w14:paraId="4DBC1DB9" w14:textId="77777777" w:rsidR="000D08BA" w:rsidRDefault="000D08BA" w:rsidP="00CC66A6">
      <w:pPr>
        <w:rPr>
          <w:b/>
          <w:bCs/>
          <w:sz w:val="16"/>
          <w:szCs w:val="16"/>
          <w:lang w:eastAsia="x-none"/>
        </w:rPr>
      </w:pPr>
    </w:p>
    <w:p w14:paraId="0D0FDAA5" w14:textId="77777777" w:rsidR="000D08BA" w:rsidRDefault="000D08BA" w:rsidP="00CC66A6">
      <w:pPr>
        <w:rPr>
          <w:b/>
          <w:bCs/>
          <w:sz w:val="16"/>
          <w:szCs w:val="16"/>
          <w:lang w:eastAsia="x-none"/>
        </w:rPr>
      </w:pPr>
    </w:p>
    <w:p w14:paraId="22756FF7" w14:textId="77777777" w:rsidR="000D08BA" w:rsidRDefault="000D08BA" w:rsidP="00CC66A6">
      <w:pPr>
        <w:rPr>
          <w:b/>
          <w:bCs/>
          <w:sz w:val="16"/>
          <w:szCs w:val="16"/>
          <w:lang w:eastAsia="x-none"/>
        </w:rPr>
      </w:pPr>
    </w:p>
    <w:p w14:paraId="7388D5FA" w14:textId="77777777" w:rsidR="000D08BA" w:rsidRDefault="000D08BA" w:rsidP="00CC66A6">
      <w:pPr>
        <w:rPr>
          <w:b/>
          <w:bCs/>
          <w:sz w:val="16"/>
          <w:szCs w:val="16"/>
          <w:lang w:eastAsia="x-none"/>
        </w:rPr>
      </w:pPr>
    </w:p>
    <w:p w14:paraId="20B4903E" w14:textId="77777777" w:rsidR="000D08BA" w:rsidRDefault="000D08BA" w:rsidP="00CC66A6">
      <w:pPr>
        <w:rPr>
          <w:b/>
          <w:bCs/>
          <w:sz w:val="16"/>
          <w:szCs w:val="16"/>
          <w:lang w:eastAsia="x-none"/>
        </w:rPr>
      </w:pPr>
    </w:p>
    <w:p w14:paraId="239C331C" w14:textId="77777777" w:rsidR="000D08BA" w:rsidRDefault="000D08BA" w:rsidP="00CC66A6">
      <w:pPr>
        <w:rPr>
          <w:b/>
          <w:bCs/>
          <w:sz w:val="16"/>
          <w:szCs w:val="16"/>
          <w:lang w:eastAsia="x-none"/>
        </w:rPr>
      </w:pPr>
    </w:p>
    <w:p w14:paraId="4BCA91D7" w14:textId="77777777" w:rsidR="000D08BA" w:rsidRDefault="000D08BA" w:rsidP="00CC66A6">
      <w:pPr>
        <w:rPr>
          <w:b/>
          <w:bCs/>
          <w:sz w:val="16"/>
          <w:szCs w:val="16"/>
          <w:lang w:eastAsia="x-none"/>
        </w:rPr>
      </w:pPr>
    </w:p>
    <w:p w14:paraId="6965B920" w14:textId="77777777" w:rsidR="000D08BA" w:rsidRDefault="000D08BA" w:rsidP="00CC66A6">
      <w:pPr>
        <w:rPr>
          <w:b/>
          <w:bCs/>
          <w:sz w:val="16"/>
          <w:szCs w:val="16"/>
          <w:lang w:eastAsia="x-none"/>
        </w:rPr>
      </w:pPr>
    </w:p>
    <w:p w14:paraId="75EAFA2D" w14:textId="77777777" w:rsidR="000D08BA" w:rsidRDefault="000D08BA" w:rsidP="00CC66A6">
      <w:pPr>
        <w:rPr>
          <w:b/>
          <w:bCs/>
          <w:sz w:val="16"/>
          <w:szCs w:val="16"/>
          <w:lang w:eastAsia="x-none"/>
        </w:rPr>
      </w:pPr>
    </w:p>
    <w:p w14:paraId="74F14A35" w14:textId="77777777" w:rsidR="000D08BA" w:rsidRDefault="000D08BA" w:rsidP="00CC66A6">
      <w:pPr>
        <w:rPr>
          <w:b/>
          <w:bCs/>
          <w:sz w:val="16"/>
          <w:szCs w:val="16"/>
          <w:lang w:eastAsia="x-none"/>
        </w:rPr>
      </w:pPr>
    </w:p>
    <w:p w14:paraId="39A6150A" w14:textId="77777777" w:rsidR="000D08BA" w:rsidRDefault="000D08BA" w:rsidP="00CC66A6">
      <w:pPr>
        <w:rPr>
          <w:b/>
          <w:bCs/>
          <w:sz w:val="16"/>
          <w:szCs w:val="16"/>
          <w:lang w:eastAsia="x-none"/>
        </w:rPr>
      </w:pPr>
    </w:p>
    <w:p w14:paraId="1D4A5BEF" w14:textId="77777777" w:rsidR="000D08BA" w:rsidRDefault="000D08BA" w:rsidP="00CC66A6">
      <w:pPr>
        <w:rPr>
          <w:b/>
          <w:bCs/>
          <w:sz w:val="16"/>
          <w:szCs w:val="16"/>
          <w:lang w:eastAsia="x-none"/>
        </w:rPr>
      </w:pPr>
    </w:p>
    <w:p w14:paraId="787C272B" w14:textId="77777777" w:rsidR="000D08BA" w:rsidRDefault="000D08BA" w:rsidP="00CC66A6">
      <w:pPr>
        <w:rPr>
          <w:b/>
          <w:bCs/>
          <w:sz w:val="16"/>
          <w:szCs w:val="16"/>
          <w:lang w:eastAsia="x-none"/>
        </w:rPr>
      </w:pPr>
    </w:p>
    <w:p w14:paraId="2DD54D29" w14:textId="77777777" w:rsidR="000D08BA" w:rsidRDefault="000D08BA" w:rsidP="00CC66A6">
      <w:pPr>
        <w:rPr>
          <w:b/>
          <w:bCs/>
          <w:sz w:val="16"/>
          <w:szCs w:val="16"/>
          <w:lang w:eastAsia="x-none"/>
        </w:rPr>
      </w:pPr>
    </w:p>
    <w:p w14:paraId="27898D59" w14:textId="77777777" w:rsidR="000D08BA" w:rsidRDefault="000D08BA" w:rsidP="00CC66A6">
      <w:pPr>
        <w:rPr>
          <w:b/>
          <w:bCs/>
          <w:sz w:val="16"/>
          <w:szCs w:val="16"/>
          <w:lang w:eastAsia="x-none"/>
        </w:rPr>
      </w:pPr>
    </w:p>
    <w:p w14:paraId="1EE9F006" w14:textId="77777777" w:rsidR="000D08BA" w:rsidRDefault="000D08BA" w:rsidP="00CC66A6">
      <w:pPr>
        <w:rPr>
          <w:b/>
          <w:bCs/>
          <w:sz w:val="16"/>
          <w:szCs w:val="16"/>
          <w:lang w:eastAsia="x-none"/>
        </w:rPr>
      </w:pPr>
    </w:p>
    <w:p w14:paraId="03B4D526" w14:textId="77777777" w:rsidR="000D08BA" w:rsidRDefault="000D08BA" w:rsidP="00CC66A6">
      <w:pPr>
        <w:rPr>
          <w:b/>
          <w:bCs/>
          <w:sz w:val="16"/>
          <w:szCs w:val="16"/>
          <w:lang w:eastAsia="x-none"/>
        </w:rPr>
      </w:pPr>
    </w:p>
    <w:p w14:paraId="02D234E2" w14:textId="77777777" w:rsidR="000D08BA" w:rsidRDefault="000D08BA" w:rsidP="00CC66A6">
      <w:pPr>
        <w:rPr>
          <w:b/>
          <w:bCs/>
          <w:sz w:val="16"/>
          <w:szCs w:val="16"/>
          <w:lang w:eastAsia="x-none"/>
        </w:rPr>
      </w:pPr>
    </w:p>
    <w:p w14:paraId="15A11BDC" w14:textId="77777777" w:rsidR="000D08BA" w:rsidRDefault="000D08BA" w:rsidP="00CC66A6">
      <w:pPr>
        <w:rPr>
          <w:b/>
          <w:bCs/>
          <w:sz w:val="16"/>
          <w:szCs w:val="16"/>
          <w:lang w:eastAsia="x-none"/>
        </w:rPr>
      </w:pPr>
    </w:p>
    <w:p w14:paraId="6E94138F" w14:textId="77777777" w:rsidR="00E93244" w:rsidRPr="0020464C" w:rsidRDefault="00E93244" w:rsidP="00CC66A6">
      <w:pPr>
        <w:rPr>
          <w:b/>
          <w:bCs/>
          <w:sz w:val="16"/>
          <w:szCs w:val="16"/>
          <w:lang w:eastAsia="x-none"/>
        </w:rPr>
      </w:pPr>
    </w:p>
    <w:p w14:paraId="553C4CD4" w14:textId="3AD9FBA2" w:rsidR="006B7AEB" w:rsidRPr="00B9181F" w:rsidRDefault="006B7AEB" w:rsidP="00DF643F">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B9181F">
        <w:rPr>
          <w:b/>
          <w:bCs/>
          <w:sz w:val="28"/>
          <w:szCs w:val="28"/>
          <w:lang w:eastAsia="x-none"/>
        </w:rPr>
        <w:lastRenderedPageBreak/>
        <w:t>ZUŠ Louny</w:t>
      </w:r>
    </w:p>
    <w:p w14:paraId="29323E8E" w14:textId="77777777" w:rsidR="009A6F7A" w:rsidRPr="0085768F" w:rsidRDefault="009A6F7A"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B7AEB" w:rsidRPr="0085768F" w14:paraId="1F1C74B4"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0BC778A" w14:textId="77777777" w:rsidR="006B7AEB" w:rsidRPr="0085768F" w:rsidRDefault="006B7AEB" w:rsidP="0085768F">
            <w:pPr>
              <w:rPr>
                <w:rFonts w:cstheme="minorHAnsi"/>
                <w:b w:val="0"/>
                <w:bCs w:val="0"/>
                <w:sz w:val="16"/>
                <w:szCs w:val="16"/>
              </w:rPr>
            </w:pPr>
            <w:r w:rsidRPr="0085768F">
              <w:rPr>
                <w:rFonts w:cstheme="minorHAnsi"/>
                <w:sz w:val="16"/>
                <w:szCs w:val="16"/>
              </w:rPr>
              <w:t>Aktivita</w:t>
            </w:r>
          </w:p>
        </w:tc>
        <w:tc>
          <w:tcPr>
            <w:tcW w:w="5948" w:type="dxa"/>
          </w:tcPr>
          <w:p w14:paraId="4942B4BC" w14:textId="02EFDA0A" w:rsidR="0020464C" w:rsidRPr="0085768F" w:rsidRDefault="00CC66A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sidR="0020464C">
              <w:rPr>
                <w:rFonts w:cstheme="minorHAnsi"/>
                <w:b w:val="0"/>
                <w:bCs w:val="0"/>
                <w:sz w:val="16"/>
                <w:szCs w:val="16"/>
              </w:rPr>
              <w:t> </w:t>
            </w:r>
            <w:r w:rsidRPr="0085768F">
              <w:rPr>
                <w:rFonts w:cstheme="minorHAnsi"/>
                <w:sz w:val="16"/>
                <w:szCs w:val="16"/>
              </w:rPr>
              <w:t>rodiči</w:t>
            </w:r>
          </w:p>
        </w:tc>
      </w:tr>
      <w:tr w:rsidR="006B7AEB" w:rsidRPr="0085768F" w14:paraId="1487D2E0"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1B5E027" w14:textId="77777777" w:rsidR="006B7AEB" w:rsidRPr="0085768F" w:rsidRDefault="006B7AEB" w:rsidP="0085768F">
            <w:pPr>
              <w:rPr>
                <w:rFonts w:cstheme="minorHAnsi"/>
                <w:sz w:val="16"/>
                <w:szCs w:val="16"/>
              </w:rPr>
            </w:pPr>
            <w:r w:rsidRPr="0085768F">
              <w:rPr>
                <w:rFonts w:cstheme="minorHAnsi"/>
                <w:sz w:val="16"/>
                <w:szCs w:val="16"/>
              </w:rPr>
              <w:t>Charakteristika aktivity</w:t>
            </w:r>
          </w:p>
        </w:tc>
        <w:tc>
          <w:tcPr>
            <w:tcW w:w="5948" w:type="dxa"/>
          </w:tcPr>
          <w:p w14:paraId="08E22A49" w14:textId="77777777" w:rsidR="006B7AEB" w:rsidRPr="0085768F" w:rsidRDefault="00CC66A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Každoroční vánoční hodina Kolečka předškoláků</w:t>
            </w:r>
          </w:p>
          <w:p w14:paraId="59650BF0" w14:textId="0F037CED" w:rsidR="00CC66A6" w:rsidRPr="0085768F" w:rsidRDefault="00CC66A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Rodinný koncert k 75. letům škol</w:t>
            </w:r>
          </w:p>
        </w:tc>
      </w:tr>
      <w:tr w:rsidR="006B7AEB" w:rsidRPr="0085768F" w14:paraId="1E72AB7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9B1A94D" w14:textId="77777777" w:rsidR="006B7AEB" w:rsidRPr="0085768F" w:rsidRDefault="006B7AEB" w:rsidP="0085768F">
            <w:pPr>
              <w:rPr>
                <w:rFonts w:cstheme="minorHAnsi"/>
                <w:sz w:val="16"/>
                <w:szCs w:val="16"/>
              </w:rPr>
            </w:pPr>
            <w:r w:rsidRPr="0085768F">
              <w:rPr>
                <w:rFonts w:cstheme="minorHAnsi"/>
                <w:sz w:val="16"/>
                <w:szCs w:val="16"/>
              </w:rPr>
              <w:t>Realizátor nositel</w:t>
            </w:r>
          </w:p>
        </w:tc>
        <w:tc>
          <w:tcPr>
            <w:tcW w:w="5948" w:type="dxa"/>
          </w:tcPr>
          <w:p w14:paraId="6FB8C536" w14:textId="7F9CB678" w:rsidR="006B7AEB" w:rsidRPr="0085768F" w:rsidRDefault="00AE364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6B7AEB" w:rsidRPr="0085768F" w14:paraId="4F60629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27ED96" w14:textId="77777777" w:rsidR="006B7AEB" w:rsidRPr="0085768F" w:rsidRDefault="006B7AEB" w:rsidP="0085768F">
            <w:pPr>
              <w:rPr>
                <w:rFonts w:cstheme="minorHAnsi"/>
                <w:sz w:val="16"/>
                <w:szCs w:val="16"/>
              </w:rPr>
            </w:pPr>
            <w:r w:rsidRPr="0085768F">
              <w:rPr>
                <w:rFonts w:cstheme="minorHAnsi"/>
                <w:sz w:val="16"/>
                <w:szCs w:val="16"/>
              </w:rPr>
              <w:t>Místo realizace</w:t>
            </w:r>
          </w:p>
        </w:tc>
        <w:tc>
          <w:tcPr>
            <w:tcW w:w="5948" w:type="dxa"/>
          </w:tcPr>
          <w:p w14:paraId="06D25DAD" w14:textId="18384802" w:rsidR="006B7AEB" w:rsidRPr="0085768F" w:rsidRDefault="00CC66A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ZUŠ Louny </w:t>
            </w:r>
          </w:p>
        </w:tc>
      </w:tr>
      <w:tr w:rsidR="006B7AEB" w:rsidRPr="0085768F" w14:paraId="3FECEFF9"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FB2B277" w14:textId="77777777" w:rsidR="006B7AEB" w:rsidRPr="0085768F" w:rsidRDefault="006B7AEB" w:rsidP="0085768F">
            <w:pPr>
              <w:rPr>
                <w:rFonts w:cstheme="minorHAnsi"/>
                <w:sz w:val="16"/>
                <w:szCs w:val="16"/>
              </w:rPr>
            </w:pPr>
            <w:r w:rsidRPr="0085768F">
              <w:rPr>
                <w:rFonts w:cstheme="minorHAnsi"/>
                <w:sz w:val="16"/>
                <w:szCs w:val="16"/>
              </w:rPr>
              <w:t>Cíl aktivity</w:t>
            </w:r>
          </w:p>
        </w:tc>
        <w:tc>
          <w:tcPr>
            <w:tcW w:w="5948" w:type="dxa"/>
          </w:tcPr>
          <w:p w14:paraId="45754BE2" w14:textId="42DF9DCB" w:rsidR="006B7AEB" w:rsidRPr="0085768F" w:rsidRDefault="006B7AE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w:t>
            </w:r>
            <w:r w:rsidR="00AE3646" w:rsidRPr="0085768F">
              <w:rPr>
                <w:rFonts w:cstheme="minorHAnsi"/>
                <w:sz w:val="16"/>
                <w:szCs w:val="16"/>
              </w:rPr>
              <w:t xml:space="preserve">zájmového a neformálního vzdělávání, podpora spolupráce mezi </w:t>
            </w:r>
            <w:r w:rsidR="006E4C50" w:rsidRPr="0085768F">
              <w:rPr>
                <w:rFonts w:cstheme="minorHAnsi"/>
                <w:sz w:val="16"/>
                <w:szCs w:val="16"/>
              </w:rPr>
              <w:t>ZUŠ a ZŠ</w:t>
            </w:r>
          </w:p>
        </w:tc>
      </w:tr>
      <w:tr w:rsidR="006B7AEB" w:rsidRPr="0085768F" w14:paraId="58A43373" w14:textId="77777777" w:rsidTr="004B434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7FBEF93F" w14:textId="77777777" w:rsidR="006B7AEB" w:rsidRPr="0085768F" w:rsidRDefault="006B7AEB" w:rsidP="0085768F">
            <w:pPr>
              <w:rPr>
                <w:rFonts w:cstheme="minorHAnsi"/>
                <w:sz w:val="16"/>
                <w:szCs w:val="16"/>
              </w:rPr>
            </w:pPr>
            <w:r w:rsidRPr="0085768F">
              <w:rPr>
                <w:rFonts w:cstheme="minorHAnsi"/>
                <w:sz w:val="16"/>
                <w:szCs w:val="16"/>
              </w:rPr>
              <w:t>Spolupráce</w:t>
            </w:r>
          </w:p>
        </w:tc>
        <w:tc>
          <w:tcPr>
            <w:tcW w:w="5948" w:type="dxa"/>
          </w:tcPr>
          <w:p w14:paraId="5C6CE543" w14:textId="67F73AC4" w:rsidR="006B7AEB"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6B7AEB" w:rsidRPr="0085768F" w14:paraId="1346276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E56A323" w14:textId="77777777" w:rsidR="006B7AEB" w:rsidRPr="0085768F" w:rsidRDefault="006B7AEB" w:rsidP="0085768F">
            <w:pPr>
              <w:rPr>
                <w:rFonts w:cstheme="minorHAnsi"/>
                <w:sz w:val="16"/>
                <w:szCs w:val="16"/>
              </w:rPr>
            </w:pPr>
            <w:r w:rsidRPr="0085768F">
              <w:rPr>
                <w:rFonts w:cstheme="minorHAnsi"/>
                <w:sz w:val="16"/>
                <w:szCs w:val="16"/>
              </w:rPr>
              <w:t>Celkový rozpočet</w:t>
            </w:r>
          </w:p>
        </w:tc>
        <w:tc>
          <w:tcPr>
            <w:tcW w:w="5948" w:type="dxa"/>
          </w:tcPr>
          <w:p w14:paraId="4CBD3FD2" w14:textId="286DAA50" w:rsidR="006B7AEB" w:rsidRPr="0085768F" w:rsidRDefault="00CC66A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6B7AEB" w:rsidRPr="0085768F" w14:paraId="0AB3B82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62FC55" w14:textId="77777777" w:rsidR="006B7AEB" w:rsidRPr="0085768F" w:rsidRDefault="006B7AEB" w:rsidP="0085768F">
            <w:pPr>
              <w:rPr>
                <w:rFonts w:cstheme="minorHAnsi"/>
                <w:sz w:val="16"/>
                <w:szCs w:val="16"/>
              </w:rPr>
            </w:pPr>
            <w:r w:rsidRPr="0085768F">
              <w:rPr>
                <w:rFonts w:cstheme="minorHAnsi"/>
                <w:sz w:val="16"/>
                <w:szCs w:val="16"/>
              </w:rPr>
              <w:t>Zdroj financování</w:t>
            </w:r>
          </w:p>
        </w:tc>
        <w:tc>
          <w:tcPr>
            <w:tcW w:w="5948" w:type="dxa"/>
          </w:tcPr>
          <w:p w14:paraId="4176EECB" w14:textId="7163C664" w:rsidR="006B7AEB" w:rsidRPr="0085768F" w:rsidRDefault="00AE364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prostředky, zřizovatel</w:t>
            </w:r>
          </w:p>
        </w:tc>
      </w:tr>
      <w:tr w:rsidR="006B7AEB" w:rsidRPr="0085768F" w14:paraId="0328AC3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BAC011D" w14:textId="77777777" w:rsidR="006B7AEB" w:rsidRPr="0085768F" w:rsidRDefault="006B7AEB" w:rsidP="0085768F">
            <w:pPr>
              <w:rPr>
                <w:rFonts w:cstheme="minorHAnsi"/>
                <w:sz w:val="16"/>
                <w:szCs w:val="16"/>
              </w:rPr>
            </w:pPr>
            <w:r w:rsidRPr="0085768F">
              <w:rPr>
                <w:rFonts w:cstheme="minorHAnsi"/>
                <w:sz w:val="16"/>
                <w:szCs w:val="16"/>
              </w:rPr>
              <w:t>Časový harmonogram</w:t>
            </w:r>
          </w:p>
        </w:tc>
        <w:tc>
          <w:tcPr>
            <w:tcW w:w="5948" w:type="dxa"/>
          </w:tcPr>
          <w:p w14:paraId="00B38CAE" w14:textId="7860C106" w:rsidR="006B7AEB"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D3B64" w:rsidRPr="0085768F" w14:paraId="4EC4019D"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EF51A9" w14:textId="77777777" w:rsidR="00ED3B64" w:rsidRPr="0085768F" w:rsidRDefault="00ED3B64" w:rsidP="0085768F">
            <w:pPr>
              <w:rPr>
                <w:rFonts w:cstheme="minorHAnsi"/>
                <w:sz w:val="16"/>
                <w:szCs w:val="16"/>
              </w:rPr>
            </w:pPr>
            <w:r w:rsidRPr="0085768F">
              <w:rPr>
                <w:rFonts w:cstheme="minorHAnsi"/>
                <w:sz w:val="16"/>
                <w:szCs w:val="16"/>
              </w:rPr>
              <w:t>Cíl MAP:</w:t>
            </w:r>
          </w:p>
        </w:tc>
        <w:tc>
          <w:tcPr>
            <w:tcW w:w="5948" w:type="dxa"/>
          </w:tcPr>
          <w:p w14:paraId="4060D2D7" w14:textId="77777777" w:rsidR="00ED3B64" w:rsidRDefault="00ED3B64"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301C7512" w14:textId="7530FE39" w:rsidR="003E23F2" w:rsidRPr="0085768F" w:rsidRDefault="003E23F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ED3B64" w:rsidRPr="0085768F" w14:paraId="179B16A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07EC837" w14:textId="77777777" w:rsidR="00ED3B64" w:rsidRPr="0085768F" w:rsidRDefault="00ED3B64" w:rsidP="0085768F">
            <w:pPr>
              <w:rPr>
                <w:rFonts w:cstheme="minorHAnsi"/>
                <w:sz w:val="16"/>
                <w:szCs w:val="16"/>
              </w:rPr>
            </w:pPr>
            <w:r w:rsidRPr="0085768F">
              <w:rPr>
                <w:rFonts w:cstheme="minorHAnsi"/>
                <w:sz w:val="16"/>
                <w:szCs w:val="16"/>
              </w:rPr>
              <w:t>Opatření MAP:</w:t>
            </w:r>
          </w:p>
        </w:tc>
        <w:tc>
          <w:tcPr>
            <w:tcW w:w="5948" w:type="dxa"/>
          </w:tcPr>
          <w:p w14:paraId="0423757A" w14:textId="77777777" w:rsidR="00ED3B64" w:rsidRDefault="00ED3B64"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2AD3BA34" w14:textId="123D7F1D" w:rsidR="003E23F2" w:rsidRPr="0085768F" w:rsidRDefault="003E23F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58AC076F" w14:textId="77777777" w:rsidR="00CC66A6" w:rsidRPr="0085768F" w:rsidRDefault="00CC66A6"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CC66A6" w:rsidRPr="0085768F" w14:paraId="431DE0D7"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1180BAF" w14:textId="77777777" w:rsidR="00CC66A6" w:rsidRPr="0085768F" w:rsidRDefault="00CC66A6" w:rsidP="0085768F">
            <w:pPr>
              <w:rPr>
                <w:rFonts w:cstheme="minorHAnsi"/>
                <w:b w:val="0"/>
                <w:bCs w:val="0"/>
                <w:sz w:val="16"/>
                <w:szCs w:val="16"/>
              </w:rPr>
            </w:pPr>
            <w:r w:rsidRPr="0085768F">
              <w:rPr>
                <w:rFonts w:cstheme="minorHAnsi"/>
                <w:sz w:val="16"/>
                <w:szCs w:val="16"/>
              </w:rPr>
              <w:t>Aktivita</w:t>
            </w:r>
          </w:p>
        </w:tc>
        <w:tc>
          <w:tcPr>
            <w:tcW w:w="5948" w:type="dxa"/>
          </w:tcPr>
          <w:p w14:paraId="0284FE56" w14:textId="6B0AC61A" w:rsidR="0020464C" w:rsidRPr="0085768F" w:rsidRDefault="00CC66A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 dětmi, žáky</w:t>
            </w:r>
          </w:p>
        </w:tc>
      </w:tr>
      <w:tr w:rsidR="00CC66A6" w:rsidRPr="0085768F" w14:paraId="4D85AA84"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C476967" w14:textId="77777777" w:rsidR="00CC66A6" w:rsidRPr="0085768F" w:rsidRDefault="00CC66A6" w:rsidP="0085768F">
            <w:pPr>
              <w:rPr>
                <w:rFonts w:cstheme="minorHAnsi"/>
                <w:sz w:val="16"/>
                <w:szCs w:val="16"/>
              </w:rPr>
            </w:pPr>
            <w:r w:rsidRPr="0085768F">
              <w:rPr>
                <w:rFonts w:cstheme="minorHAnsi"/>
                <w:sz w:val="16"/>
                <w:szCs w:val="16"/>
              </w:rPr>
              <w:t>Charakteristika aktivity</w:t>
            </w:r>
          </w:p>
        </w:tc>
        <w:tc>
          <w:tcPr>
            <w:tcW w:w="5948" w:type="dxa"/>
          </w:tcPr>
          <w:p w14:paraId="663B3256" w14:textId="77777777" w:rsidR="00CC66A6" w:rsidRPr="0085768F" w:rsidRDefault="00EB0D5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Koncerty, výstavy, představení, vystoupení, účast na akcích měst, přilehlých obcí i vzdálených měst (k dispozici na stránkách školy)</w:t>
            </w:r>
          </w:p>
          <w:p w14:paraId="227DBB8C" w14:textId="67DE48B9" w:rsidR="00EB0D5E" w:rsidRPr="0085768F" w:rsidRDefault="00EB0D5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 Festival souborů ve Vrchlickém divadle</w:t>
            </w:r>
            <w:r w:rsidR="0020464C">
              <w:rPr>
                <w:rFonts w:cstheme="minorHAnsi"/>
                <w:sz w:val="16"/>
                <w:szCs w:val="16"/>
              </w:rPr>
              <w:t xml:space="preserve"> </w:t>
            </w:r>
            <w:r w:rsidRPr="0085768F">
              <w:rPr>
                <w:rFonts w:cstheme="minorHAnsi"/>
                <w:sz w:val="16"/>
                <w:szCs w:val="16"/>
              </w:rPr>
              <w:t>XVI. ročník festivalu Hrajeme s Orffem</w:t>
            </w:r>
          </w:p>
          <w:p w14:paraId="3EB1FEB8" w14:textId="22ED8567" w:rsidR="00EB0D5E" w:rsidRPr="0085768F" w:rsidRDefault="00EB0D5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Prázdninový Happening na </w:t>
            </w:r>
            <w:r w:rsidR="0020464C" w:rsidRPr="0085768F">
              <w:rPr>
                <w:rFonts w:cstheme="minorHAnsi"/>
                <w:sz w:val="16"/>
                <w:szCs w:val="16"/>
              </w:rPr>
              <w:t>Výstavišti k</w:t>
            </w:r>
            <w:r w:rsidRPr="0085768F">
              <w:rPr>
                <w:rFonts w:cstheme="minorHAnsi"/>
                <w:sz w:val="16"/>
                <w:szCs w:val="16"/>
              </w:rPr>
              <w:t> 75. výročí školy – představení všech oborů, spolupráce s dalšími ZUŠ z kraje</w:t>
            </w:r>
          </w:p>
        </w:tc>
      </w:tr>
      <w:tr w:rsidR="00CC66A6" w:rsidRPr="0085768F" w14:paraId="60214AE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BEB6358" w14:textId="77777777" w:rsidR="00CC66A6" w:rsidRPr="0085768F" w:rsidRDefault="00CC66A6" w:rsidP="0085768F">
            <w:pPr>
              <w:rPr>
                <w:rFonts w:cstheme="minorHAnsi"/>
                <w:sz w:val="16"/>
                <w:szCs w:val="16"/>
              </w:rPr>
            </w:pPr>
            <w:r w:rsidRPr="0085768F">
              <w:rPr>
                <w:rFonts w:cstheme="minorHAnsi"/>
                <w:sz w:val="16"/>
                <w:szCs w:val="16"/>
              </w:rPr>
              <w:t>Realizátor nositel</w:t>
            </w:r>
          </w:p>
        </w:tc>
        <w:tc>
          <w:tcPr>
            <w:tcW w:w="5948" w:type="dxa"/>
          </w:tcPr>
          <w:p w14:paraId="304EF532" w14:textId="77777777" w:rsidR="00CC66A6" w:rsidRPr="0085768F" w:rsidRDefault="00CC66A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CC66A6" w:rsidRPr="0085768F" w14:paraId="4024DA93"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43E558" w14:textId="77777777" w:rsidR="00CC66A6" w:rsidRPr="0085768F" w:rsidRDefault="00CC66A6" w:rsidP="0085768F">
            <w:pPr>
              <w:rPr>
                <w:rFonts w:cstheme="minorHAnsi"/>
                <w:sz w:val="16"/>
                <w:szCs w:val="16"/>
              </w:rPr>
            </w:pPr>
            <w:r w:rsidRPr="0085768F">
              <w:rPr>
                <w:rFonts w:cstheme="minorHAnsi"/>
                <w:sz w:val="16"/>
                <w:szCs w:val="16"/>
              </w:rPr>
              <w:t>Místo realizace</w:t>
            </w:r>
          </w:p>
        </w:tc>
        <w:tc>
          <w:tcPr>
            <w:tcW w:w="5948" w:type="dxa"/>
          </w:tcPr>
          <w:p w14:paraId="5FC26836" w14:textId="77777777" w:rsidR="00CC66A6" w:rsidRPr="0085768F" w:rsidRDefault="00CC66A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ZUŠ Louny </w:t>
            </w:r>
          </w:p>
        </w:tc>
      </w:tr>
      <w:tr w:rsidR="00CC66A6" w:rsidRPr="0085768F" w14:paraId="50F9BC8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0E21603" w14:textId="77777777" w:rsidR="00CC66A6" w:rsidRPr="0085768F" w:rsidRDefault="00CC66A6" w:rsidP="0085768F">
            <w:pPr>
              <w:rPr>
                <w:rFonts w:cstheme="minorHAnsi"/>
                <w:sz w:val="16"/>
                <w:szCs w:val="16"/>
              </w:rPr>
            </w:pPr>
            <w:r w:rsidRPr="0085768F">
              <w:rPr>
                <w:rFonts w:cstheme="minorHAnsi"/>
                <w:sz w:val="16"/>
                <w:szCs w:val="16"/>
              </w:rPr>
              <w:t>Cíl aktivity</w:t>
            </w:r>
          </w:p>
        </w:tc>
        <w:tc>
          <w:tcPr>
            <w:tcW w:w="5948" w:type="dxa"/>
          </w:tcPr>
          <w:p w14:paraId="5C735E69" w14:textId="77777777" w:rsidR="00CC66A6" w:rsidRPr="0085768F" w:rsidRDefault="00CC66A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zájmového a neformálního vzdělávání, podpora spolupráce mezi ZUŠ a ZŠ</w:t>
            </w:r>
          </w:p>
        </w:tc>
      </w:tr>
      <w:tr w:rsidR="00CC66A6" w:rsidRPr="0085768F" w14:paraId="5DB4F8F1" w14:textId="77777777" w:rsidTr="004B434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17C1A351" w14:textId="77777777" w:rsidR="00CC66A6" w:rsidRPr="0085768F" w:rsidRDefault="00CC66A6" w:rsidP="0085768F">
            <w:pPr>
              <w:rPr>
                <w:rFonts w:cstheme="minorHAnsi"/>
                <w:sz w:val="16"/>
                <w:szCs w:val="16"/>
              </w:rPr>
            </w:pPr>
            <w:r w:rsidRPr="0085768F">
              <w:rPr>
                <w:rFonts w:cstheme="minorHAnsi"/>
                <w:sz w:val="16"/>
                <w:szCs w:val="16"/>
              </w:rPr>
              <w:t>Spolupráce</w:t>
            </w:r>
          </w:p>
        </w:tc>
        <w:tc>
          <w:tcPr>
            <w:tcW w:w="5948" w:type="dxa"/>
          </w:tcPr>
          <w:p w14:paraId="7AA316F7" w14:textId="62B53F6C" w:rsidR="00CC66A6"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Aktéři ve vzdělávání</w:t>
            </w:r>
          </w:p>
        </w:tc>
      </w:tr>
      <w:tr w:rsidR="00CC66A6" w:rsidRPr="0085768F" w14:paraId="42B6CED4"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2BF0F18" w14:textId="77777777" w:rsidR="00CC66A6" w:rsidRPr="0085768F" w:rsidRDefault="00CC66A6" w:rsidP="0085768F">
            <w:pPr>
              <w:rPr>
                <w:rFonts w:cstheme="minorHAnsi"/>
                <w:sz w:val="16"/>
                <w:szCs w:val="16"/>
              </w:rPr>
            </w:pPr>
            <w:r w:rsidRPr="0085768F">
              <w:rPr>
                <w:rFonts w:cstheme="minorHAnsi"/>
                <w:sz w:val="16"/>
                <w:szCs w:val="16"/>
              </w:rPr>
              <w:t>Celkový rozpočet</w:t>
            </w:r>
          </w:p>
        </w:tc>
        <w:tc>
          <w:tcPr>
            <w:tcW w:w="5948" w:type="dxa"/>
          </w:tcPr>
          <w:p w14:paraId="76B2C184" w14:textId="77777777" w:rsidR="00CC66A6" w:rsidRPr="0085768F" w:rsidRDefault="00CC66A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CC66A6" w:rsidRPr="0085768F" w14:paraId="2E5A958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297EBE" w14:textId="77777777" w:rsidR="00CC66A6" w:rsidRPr="0085768F" w:rsidRDefault="00CC66A6" w:rsidP="0085768F">
            <w:pPr>
              <w:rPr>
                <w:rFonts w:cstheme="minorHAnsi"/>
                <w:sz w:val="16"/>
                <w:szCs w:val="16"/>
              </w:rPr>
            </w:pPr>
            <w:r w:rsidRPr="0085768F">
              <w:rPr>
                <w:rFonts w:cstheme="minorHAnsi"/>
                <w:sz w:val="16"/>
                <w:szCs w:val="16"/>
              </w:rPr>
              <w:t>Zdroj financování</w:t>
            </w:r>
          </w:p>
        </w:tc>
        <w:tc>
          <w:tcPr>
            <w:tcW w:w="5948" w:type="dxa"/>
          </w:tcPr>
          <w:p w14:paraId="24F03629" w14:textId="77777777" w:rsidR="00CC66A6" w:rsidRPr="0085768F" w:rsidRDefault="00CC66A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prostředky, zřizovatel</w:t>
            </w:r>
          </w:p>
        </w:tc>
      </w:tr>
      <w:tr w:rsidR="00CC66A6" w:rsidRPr="0085768F" w14:paraId="4ABB17C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427B662" w14:textId="77777777" w:rsidR="00CC66A6" w:rsidRPr="0085768F" w:rsidRDefault="00CC66A6" w:rsidP="0085768F">
            <w:pPr>
              <w:rPr>
                <w:rFonts w:cstheme="minorHAnsi"/>
                <w:sz w:val="16"/>
                <w:szCs w:val="16"/>
              </w:rPr>
            </w:pPr>
            <w:r w:rsidRPr="0085768F">
              <w:rPr>
                <w:rFonts w:cstheme="minorHAnsi"/>
                <w:sz w:val="16"/>
                <w:szCs w:val="16"/>
              </w:rPr>
              <w:t>Časový harmonogram</w:t>
            </w:r>
          </w:p>
        </w:tc>
        <w:tc>
          <w:tcPr>
            <w:tcW w:w="5948" w:type="dxa"/>
          </w:tcPr>
          <w:p w14:paraId="628CB2FA" w14:textId="44D64A9E" w:rsidR="00CC66A6"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766DD" w:rsidRPr="0085768F" w14:paraId="52332539"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9512A9" w14:textId="77777777" w:rsidR="000766DD" w:rsidRPr="0085768F" w:rsidRDefault="000766DD" w:rsidP="000766DD">
            <w:pPr>
              <w:rPr>
                <w:rFonts w:cstheme="minorHAnsi"/>
                <w:sz w:val="16"/>
                <w:szCs w:val="16"/>
              </w:rPr>
            </w:pPr>
            <w:r w:rsidRPr="0085768F">
              <w:rPr>
                <w:rFonts w:cstheme="minorHAnsi"/>
                <w:sz w:val="16"/>
                <w:szCs w:val="16"/>
              </w:rPr>
              <w:t>Cíl MAP:</w:t>
            </w:r>
          </w:p>
        </w:tc>
        <w:tc>
          <w:tcPr>
            <w:tcW w:w="5948" w:type="dxa"/>
          </w:tcPr>
          <w:p w14:paraId="717DCE08" w14:textId="77777777" w:rsidR="000766DD" w:rsidRDefault="000766DD" w:rsidP="000766D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68F9CCD0" w14:textId="0255FB7A" w:rsidR="000766DD" w:rsidRPr="0085768F" w:rsidRDefault="000766DD" w:rsidP="000766D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0766DD" w:rsidRPr="0085768F" w14:paraId="675E54F3"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F27D77F" w14:textId="77777777" w:rsidR="000766DD" w:rsidRPr="0085768F" w:rsidRDefault="000766DD" w:rsidP="000766DD">
            <w:pPr>
              <w:rPr>
                <w:rFonts w:cstheme="minorHAnsi"/>
                <w:sz w:val="16"/>
                <w:szCs w:val="16"/>
              </w:rPr>
            </w:pPr>
            <w:r w:rsidRPr="0085768F">
              <w:rPr>
                <w:rFonts w:cstheme="minorHAnsi"/>
                <w:sz w:val="16"/>
                <w:szCs w:val="16"/>
              </w:rPr>
              <w:t>Opatření MAP:</w:t>
            </w:r>
          </w:p>
        </w:tc>
        <w:tc>
          <w:tcPr>
            <w:tcW w:w="5948" w:type="dxa"/>
          </w:tcPr>
          <w:p w14:paraId="21F2F7A2" w14:textId="77777777" w:rsidR="000766DD" w:rsidRDefault="000766DD" w:rsidP="000766DD">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0682EA2C" w14:textId="0112C524" w:rsidR="000766DD" w:rsidRPr="0085768F" w:rsidRDefault="000766DD" w:rsidP="000766D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13744A45" w14:textId="77777777" w:rsidR="00D07739" w:rsidRPr="0085768F" w:rsidRDefault="00D07739"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E3646" w:rsidRPr="0085768F" w14:paraId="04029A2C"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131427D" w14:textId="77777777" w:rsidR="00AE3646" w:rsidRPr="0085768F" w:rsidRDefault="00AE3646" w:rsidP="0085768F">
            <w:pPr>
              <w:rPr>
                <w:rFonts w:cstheme="minorHAnsi"/>
                <w:b w:val="0"/>
                <w:bCs w:val="0"/>
                <w:sz w:val="16"/>
                <w:szCs w:val="16"/>
              </w:rPr>
            </w:pPr>
            <w:r w:rsidRPr="0085768F">
              <w:rPr>
                <w:rFonts w:cstheme="minorHAnsi"/>
                <w:sz w:val="16"/>
                <w:szCs w:val="16"/>
              </w:rPr>
              <w:t>Aktivita</w:t>
            </w:r>
          </w:p>
        </w:tc>
        <w:tc>
          <w:tcPr>
            <w:tcW w:w="5948" w:type="dxa"/>
          </w:tcPr>
          <w:p w14:paraId="69D0A2CE" w14:textId="4B1EE936" w:rsidR="0020464C" w:rsidRPr="0085768F" w:rsidRDefault="00EB0D5E"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sidR="0020464C">
              <w:rPr>
                <w:rFonts w:cstheme="minorHAnsi"/>
                <w:b w:val="0"/>
                <w:bCs w:val="0"/>
                <w:sz w:val="16"/>
                <w:szCs w:val="16"/>
              </w:rPr>
              <w:t> </w:t>
            </w:r>
            <w:r w:rsidRPr="0085768F">
              <w:rPr>
                <w:rFonts w:cstheme="minorHAnsi"/>
                <w:sz w:val="16"/>
                <w:szCs w:val="16"/>
              </w:rPr>
              <w:t>odborníky</w:t>
            </w:r>
          </w:p>
        </w:tc>
      </w:tr>
      <w:tr w:rsidR="00AE3646" w:rsidRPr="0085768F" w14:paraId="37379555"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2E13B96" w14:textId="77777777" w:rsidR="00AE3646" w:rsidRPr="0085768F" w:rsidRDefault="00AE3646" w:rsidP="0085768F">
            <w:pPr>
              <w:rPr>
                <w:rFonts w:cstheme="minorHAnsi"/>
                <w:sz w:val="16"/>
                <w:szCs w:val="16"/>
              </w:rPr>
            </w:pPr>
            <w:r w:rsidRPr="0085768F">
              <w:rPr>
                <w:rFonts w:cstheme="minorHAnsi"/>
                <w:sz w:val="16"/>
                <w:szCs w:val="16"/>
              </w:rPr>
              <w:t>Charakteristika aktivity</w:t>
            </w:r>
          </w:p>
        </w:tc>
        <w:tc>
          <w:tcPr>
            <w:tcW w:w="5948" w:type="dxa"/>
          </w:tcPr>
          <w:p w14:paraId="45B7CCC6" w14:textId="27FE3220" w:rsidR="00AE3646" w:rsidRPr="0085768F" w:rsidRDefault="0020464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Tematické</w:t>
            </w:r>
            <w:r w:rsidR="00EB0D5E" w:rsidRPr="0085768F">
              <w:rPr>
                <w:rFonts w:cstheme="minorHAnsi"/>
                <w:sz w:val="16"/>
                <w:szCs w:val="16"/>
              </w:rPr>
              <w:t xml:space="preserve"> workshopy dle potřeby. </w:t>
            </w:r>
          </w:p>
        </w:tc>
      </w:tr>
      <w:tr w:rsidR="00AE3646" w:rsidRPr="0085768F" w14:paraId="4E884AC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A68A9B4" w14:textId="77777777" w:rsidR="00AE3646" w:rsidRPr="0085768F" w:rsidRDefault="00AE3646" w:rsidP="0085768F">
            <w:pPr>
              <w:rPr>
                <w:rFonts w:cstheme="minorHAnsi"/>
                <w:sz w:val="16"/>
                <w:szCs w:val="16"/>
              </w:rPr>
            </w:pPr>
            <w:r w:rsidRPr="0085768F">
              <w:rPr>
                <w:rFonts w:cstheme="minorHAnsi"/>
                <w:sz w:val="16"/>
                <w:szCs w:val="16"/>
              </w:rPr>
              <w:t>Realizátor nositel</w:t>
            </w:r>
          </w:p>
        </w:tc>
        <w:tc>
          <w:tcPr>
            <w:tcW w:w="5948" w:type="dxa"/>
          </w:tcPr>
          <w:p w14:paraId="4C4357B3" w14:textId="77777777" w:rsidR="00AE3646" w:rsidRPr="0085768F" w:rsidRDefault="00AE364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AE3646" w:rsidRPr="0085768F" w14:paraId="7B964AD7"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A9FC46" w14:textId="77777777" w:rsidR="00AE3646" w:rsidRPr="0085768F" w:rsidRDefault="00AE3646" w:rsidP="0085768F">
            <w:pPr>
              <w:rPr>
                <w:rFonts w:cstheme="minorHAnsi"/>
                <w:sz w:val="16"/>
                <w:szCs w:val="16"/>
              </w:rPr>
            </w:pPr>
            <w:r w:rsidRPr="0085768F">
              <w:rPr>
                <w:rFonts w:cstheme="minorHAnsi"/>
                <w:sz w:val="16"/>
                <w:szCs w:val="16"/>
              </w:rPr>
              <w:t>Místo realizace</w:t>
            </w:r>
          </w:p>
        </w:tc>
        <w:tc>
          <w:tcPr>
            <w:tcW w:w="5948" w:type="dxa"/>
          </w:tcPr>
          <w:p w14:paraId="5D4001EA" w14:textId="63876CD0" w:rsidR="00AE3646" w:rsidRPr="0085768F" w:rsidRDefault="00EB0D5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AE3646" w:rsidRPr="0085768F" w14:paraId="100B72B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FC21C55" w14:textId="77777777" w:rsidR="00AE3646" w:rsidRPr="0085768F" w:rsidRDefault="00AE3646" w:rsidP="0085768F">
            <w:pPr>
              <w:rPr>
                <w:rFonts w:cstheme="minorHAnsi"/>
                <w:sz w:val="16"/>
                <w:szCs w:val="16"/>
              </w:rPr>
            </w:pPr>
            <w:r w:rsidRPr="0085768F">
              <w:rPr>
                <w:rFonts w:cstheme="minorHAnsi"/>
                <w:sz w:val="16"/>
                <w:szCs w:val="16"/>
              </w:rPr>
              <w:t>Cíl aktivity</w:t>
            </w:r>
          </w:p>
        </w:tc>
        <w:tc>
          <w:tcPr>
            <w:tcW w:w="5948" w:type="dxa"/>
          </w:tcPr>
          <w:p w14:paraId="64C5B707" w14:textId="406ACB6A" w:rsidR="00AE3646" w:rsidRPr="0085768F" w:rsidRDefault="006E4C5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zájmového a neformálního vzdělávání</w:t>
            </w:r>
            <w:r w:rsidR="00EB0D5E" w:rsidRPr="0085768F">
              <w:rPr>
                <w:rFonts w:cstheme="minorHAnsi"/>
                <w:sz w:val="16"/>
                <w:szCs w:val="16"/>
              </w:rPr>
              <w:t>, vzdělávání PP</w:t>
            </w:r>
          </w:p>
        </w:tc>
      </w:tr>
      <w:tr w:rsidR="00AE3646" w:rsidRPr="0085768F" w14:paraId="601D115A" w14:textId="77777777" w:rsidTr="004B434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223BC067" w14:textId="77777777" w:rsidR="00AE3646" w:rsidRPr="0085768F" w:rsidRDefault="00AE3646" w:rsidP="0085768F">
            <w:pPr>
              <w:rPr>
                <w:rFonts w:cstheme="minorHAnsi"/>
                <w:sz w:val="16"/>
                <w:szCs w:val="16"/>
              </w:rPr>
            </w:pPr>
            <w:r w:rsidRPr="0085768F">
              <w:rPr>
                <w:rFonts w:cstheme="minorHAnsi"/>
                <w:sz w:val="16"/>
                <w:szCs w:val="16"/>
              </w:rPr>
              <w:t>Spolupráce</w:t>
            </w:r>
          </w:p>
        </w:tc>
        <w:tc>
          <w:tcPr>
            <w:tcW w:w="5948" w:type="dxa"/>
          </w:tcPr>
          <w:p w14:paraId="6950E98F" w14:textId="0086A1B9" w:rsidR="00AE3646"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Odborníci</w:t>
            </w:r>
          </w:p>
        </w:tc>
      </w:tr>
      <w:tr w:rsidR="00AE3646" w:rsidRPr="0085768F" w14:paraId="3BB28E7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62F93F1" w14:textId="77777777" w:rsidR="00AE3646" w:rsidRPr="0085768F" w:rsidRDefault="00AE3646" w:rsidP="0085768F">
            <w:pPr>
              <w:rPr>
                <w:rFonts w:cstheme="minorHAnsi"/>
                <w:sz w:val="16"/>
                <w:szCs w:val="16"/>
              </w:rPr>
            </w:pPr>
            <w:r w:rsidRPr="0085768F">
              <w:rPr>
                <w:rFonts w:cstheme="minorHAnsi"/>
                <w:sz w:val="16"/>
                <w:szCs w:val="16"/>
              </w:rPr>
              <w:t>Celkový rozpočet</w:t>
            </w:r>
          </w:p>
        </w:tc>
        <w:tc>
          <w:tcPr>
            <w:tcW w:w="5948" w:type="dxa"/>
          </w:tcPr>
          <w:p w14:paraId="7A4B741E" w14:textId="103D545A" w:rsidR="00AE3646" w:rsidRPr="0085768F" w:rsidRDefault="00EB0D5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AE3646" w:rsidRPr="0085768F" w14:paraId="2B8A9359"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1171AE" w14:textId="77777777" w:rsidR="00AE3646" w:rsidRPr="0085768F" w:rsidRDefault="00AE3646" w:rsidP="0085768F">
            <w:pPr>
              <w:rPr>
                <w:rFonts w:cstheme="minorHAnsi"/>
                <w:sz w:val="16"/>
                <w:szCs w:val="16"/>
              </w:rPr>
            </w:pPr>
            <w:r w:rsidRPr="0085768F">
              <w:rPr>
                <w:rFonts w:cstheme="minorHAnsi"/>
                <w:sz w:val="16"/>
                <w:szCs w:val="16"/>
              </w:rPr>
              <w:t>Zdroj financování</w:t>
            </w:r>
          </w:p>
        </w:tc>
        <w:tc>
          <w:tcPr>
            <w:tcW w:w="5948" w:type="dxa"/>
          </w:tcPr>
          <w:p w14:paraId="54430E5B" w14:textId="12CAFBE2" w:rsidR="00AE3646" w:rsidRPr="0085768F" w:rsidRDefault="00AE364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prostředky</w:t>
            </w:r>
          </w:p>
        </w:tc>
      </w:tr>
      <w:tr w:rsidR="00AE3646" w:rsidRPr="0085768F" w14:paraId="6201AB6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E439272" w14:textId="77777777" w:rsidR="00AE3646" w:rsidRPr="0085768F" w:rsidRDefault="00AE3646" w:rsidP="0085768F">
            <w:pPr>
              <w:rPr>
                <w:rFonts w:cstheme="minorHAnsi"/>
                <w:sz w:val="16"/>
                <w:szCs w:val="16"/>
              </w:rPr>
            </w:pPr>
            <w:r w:rsidRPr="0085768F">
              <w:rPr>
                <w:rFonts w:cstheme="minorHAnsi"/>
                <w:sz w:val="16"/>
                <w:szCs w:val="16"/>
              </w:rPr>
              <w:t>Časový harmonogram</w:t>
            </w:r>
          </w:p>
        </w:tc>
        <w:tc>
          <w:tcPr>
            <w:tcW w:w="5948" w:type="dxa"/>
          </w:tcPr>
          <w:p w14:paraId="01562CCF" w14:textId="14249494" w:rsidR="00AE3646"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D3B64" w:rsidRPr="0085768F" w14:paraId="319A432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EDEC9C" w14:textId="77777777" w:rsidR="00ED3B64" w:rsidRPr="0085768F" w:rsidRDefault="00ED3B64" w:rsidP="0085768F">
            <w:pPr>
              <w:rPr>
                <w:rFonts w:cstheme="minorHAnsi"/>
                <w:sz w:val="16"/>
                <w:szCs w:val="16"/>
              </w:rPr>
            </w:pPr>
            <w:r w:rsidRPr="0085768F">
              <w:rPr>
                <w:rFonts w:cstheme="minorHAnsi"/>
                <w:sz w:val="16"/>
                <w:szCs w:val="16"/>
              </w:rPr>
              <w:t>Cíl MAP:</w:t>
            </w:r>
          </w:p>
        </w:tc>
        <w:tc>
          <w:tcPr>
            <w:tcW w:w="5948" w:type="dxa"/>
          </w:tcPr>
          <w:p w14:paraId="4A9AD997" w14:textId="73E97983" w:rsidR="00ED3B64" w:rsidRPr="0085768F" w:rsidRDefault="00ED3B6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4.1 Rozšíření nabídky zájmového a neformálního vzdělávání</w:t>
            </w:r>
            <w:r w:rsidR="0057742F">
              <w:rPr>
                <w:rFonts w:ascii="Calibri" w:hAnsi="Calibri" w:cs="Calibri"/>
                <w:sz w:val="16"/>
                <w:szCs w:val="16"/>
              </w:rPr>
              <w:t xml:space="preserve"> a posílení spolupráce mezi školami a organizacemi, které poskytují neformální a zájmové vzdělávání</w:t>
            </w:r>
          </w:p>
        </w:tc>
      </w:tr>
      <w:tr w:rsidR="00ED3B64" w:rsidRPr="0085768F" w14:paraId="3D618837"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61026F0" w14:textId="77777777" w:rsidR="00ED3B64" w:rsidRPr="0085768F" w:rsidRDefault="00ED3B64" w:rsidP="0085768F">
            <w:pPr>
              <w:rPr>
                <w:rFonts w:cstheme="minorHAnsi"/>
                <w:sz w:val="16"/>
                <w:szCs w:val="16"/>
              </w:rPr>
            </w:pPr>
            <w:r w:rsidRPr="0085768F">
              <w:rPr>
                <w:rFonts w:cstheme="minorHAnsi"/>
                <w:sz w:val="16"/>
                <w:szCs w:val="16"/>
              </w:rPr>
              <w:t>Opatření MAP:</w:t>
            </w:r>
          </w:p>
        </w:tc>
        <w:tc>
          <w:tcPr>
            <w:tcW w:w="5948" w:type="dxa"/>
          </w:tcPr>
          <w:p w14:paraId="34B275E4" w14:textId="3A4EEDEA" w:rsidR="00ED3B64" w:rsidRPr="0085768F" w:rsidRDefault="00ED3B6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4.1.2</w:t>
            </w:r>
            <w:r w:rsidR="0057742F">
              <w:rPr>
                <w:rFonts w:ascii="Calibri" w:eastAsia="Arial" w:hAnsi="Calibri" w:cs="Calibri"/>
                <w:noProof/>
                <w:sz w:val="16"/>
                <w:szCs w:val="16"/>
                <w:lang w:eastAsia="cs-CZ"/>
              </w:rPr>
              <w:t xml:space="preserve"> Podpora spolupráce škol a organizací poskytující neformální a zájmové vzdělávání,</w:t>
            </w:r>
            <w:r w:rsidRPr="0085768F">
              <w:rPr>
                <w:rFonts w:ascii="Calibri" w:eastAsia="Arial" w:hAnsi="Calibri" w:cs="Calibri"/>
                <w:noProof/>
                <w:sz w:val="16"/>
                <w:szCs w:val="16"/>
                <w:lang w:eastAsia="cs-CZ"/>
              </w:rPr>
              <w:t xml:space="preserve"> </w:t>
            </w:r>
            <w:r w:rsidR="0057742F">
              <w:rPr>
                <w:rFonts w:ascii="Calibri" w:eastAsia="Arial" w:hAnsi="Calibri" w:cs="Calibri"/>
                <w:noProof/>
                <w:sz w:val="16"/>
                <w:szCs w:val="16"/>
                <w:lang w:eastAsia="cs-CZ"/>
              </w:rPr>
              <w:t>z</w:t>
            </w:r>
            <w:r w:rsidRPr="0085768F">
              <w:rPr>
                <w:rFonts w:ascii="Calibri" w:eastAsia="Arial" w:hAnsi="Calibri" w:cs="Calibri"/>
                <w:noProof/>
                <w:sz w:val="16"/>
                <w:szCs w:val="16"/>
                <w:lang w:eastAsia="cs-CZ"/>
              </w:rPr>
              <w:t>vyšování kvality a atraktivity nabídky aktivit neformálního vzdělávání</w:t>
            </w:r>
          </w:p>
        </w:tc>
      </w:tr>
    </w:tbl>
    <w:p w14:paraId="5DB3AE44" w14:textId="77777777" w:rsidR="00AE3646" w:rsidRDefault="00AE3646" w:rsidP="000609F5">
      <w:pPr>
        <w:spacing w:after="0"/>
        <w:rPr>
          <w:b/>
          <w:bCs/>
          <w:sz w:val="16"/>
          <w:szCs w:val="16"/>
          <w:lang w:eastAsia="x-none"/>
        </w:rPr>
      </w:pPr>
    </w:p>
    <w:p w14:paraId="7C79C23C" w14:textId="77777777" w:rsidR="004B4341" w:rsidRDefault="004B4341" w:rsidP="000609F5">
      <w:pPr>
        <w:spacing w:after="0"/>
        <w:rPr>
          <w:b/>
          <w:bCs/>
          <w:sz w:val="16"/>
          <w:szCs w:val="16"/>
          <w:lang w:eastAsia="x-none"/>
        </w:rPr>
      </w:pPr>
    </w:p>
    <w:p w14:paraId="1010921A" w14:textId="77777777" w:rsidR="004B4341" w:rsidRDefault="004B4341" w:rsidP="000609F5">
      <w:pPr>
        <w:spacing w:after="0"/>
        <w:rPr>
          <w:b/>
          <w:bCs/>
          <w:sz w:val="16"/>
          <w:szCs w:val="16"/>
          <w:lang w:eastAsia="x-none"/>
        </w:rPr>
      </w:pPr>
    </w:p>
    <w:p w14:paraId="2BC53E3B" w14:textId="77777777" w:rsidR="004B4341" w:rsidRDefault="004B4341" w:rsidP="000609F5">
      <w:pPr>
        <w:spacing w:after="0"/>
        <w:rPr>
          <w:b/>
          <w:bCs/>
          <w:sz w:val="16"/>
          <w:szCs w:val="16"/>
          <w:lang w:eastAsia="x-none"/>
        </w:rPr>
      </w:pPr>
    </w:p>
    <w:p w14:paraId="64C35990" w14:textId="77777777" w:rsidR="004B4341" w:rsidRDefault="004B4341" w:rsidP="000609F5">
      <w:pPr>
        <w:spacing w:after="0"/>
        <w:rPr>
          <w:b/>
          <w:bCs/>
          <w:sz w:val="16"/>
          <w:szCs w:val="16"/>
          <w:lang w:eastAsia="x-none"/>
        </w:rPr>
      </w:pPr>
    </w:p>
    <w:p w14:paraId="525D058D" w14:textId="77777777" w:rsidR="004B4341" w:rsidRDefault="004B4341" w:rsidP="000609F5">
      <w:pPr>
        <w:spacing w:after="0"/>
        <w:rPr>
          <w:b/>
          <w:bCs/>
          <w:sz w:val="16"/>
          <w:szCs w:val="16"/>
          <w:lang w:eastAsia="x-none"/>
        </w:rPr>
      </w:pPr>
    </w:p>
    <w:p w14:paraId="163D9E26" w14:textId="77777777" w:rsidR="004B4341" w:rsidRDefault="004B4341" w:rsidP="000609F5">
      <w:pPr>
        <w:spacing w:after="0"/>
        <w:rPr>
          <w:b/>
          <w:bCs/>
          <w:sz w:val="16"/>
          <w:szCs w:val="16"/>
          <w:lang w:eastAsia="x-none"/>
        </w:rPr>
      </w:pPr>
    </w:p>
    <w:p w14:paraId="034F6960" w14:textId="77777777" w:rsidR="004B4341" w:rsidRDefault="004B4341" w:rsidP="000609F5">
      <w:pPr>
        <w:spacing w:after="0"/>
        <w:rPr>
          <w:b/>
          <w:bCs/>
          <w:sz w:val="16"/>
          <w:szCs w:val="16"/>
          <w:lang w:eastAsia="x-none"/>
        </w:rPr>
      </w:pPr>
    </w:p>
    <w:p w14:paraId="071FBF63" w14:textId="77777777" w:rsidR="004B4341" w:rsidRDefault="004B4341" w:rsidP="000609F5">
      <w:pPr>
        <w:spacing w:after="0"/>
        <w:rPr>
          <w:b/>
          <w:bCs/>
          <w:sz w:val="16"/>
          <w:szCs w:val="16"/>
          <w:lang w:eastAsia="x-none"/>
        </w:rPr>
      </w:pPr>
    </w:p>
    <w:p w14:paraId="1278C755" w14:textId="77777777" w:rsidR="004B4341" w:rsidRDefault="004B4341" w:rsidP="000609F5">
      <w:pPr>
        <w:spacing w:after="0"/>
        <w:rPr>
          <w:b/>
          <w:bCs/>
          <w:sz w:val="16"/>
          <w:szCs w:val="16"/>
          <w:lang w:eastAsia="x-none"/>
        </w:rPr>
      </w:pPr>
    </w:p>
    <w:p w14:paraId="5D8C712E" w14:textId="77777777" w:rsidR="004B4341" w:rsidRPr="0085768F" w:rsidRDefault="004B4341" w:rsidP="000609F5">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E4C50" w:rsidRPr="0085768F" w14:paraId="5AA840FF"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4FE19D" w14:textId="77777777" w:rsidR="006E4C50" w:rsidRPr="0085768F" w:rsidRDefault="006E4C50"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1B8F11BD" w14:textId="54A668DF" w:rsidR="0020464C" w:rsidRPr="0085768F" w:rsidRDefault="00EB0D5E"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Projektové dny s</w:t>
            </w:r>
            <w:r w:rsidR="0020464C">
              <w:rPr>
                <w:rFonts w:cstheme="minorHAnsi"/>
                <w:b w:val="0"/>
                <w:bCs w:val="0"/>
                <w:sz w:val="16"/>
                <w:szCs w:val="16"/>
              </w:rPr>
              <w:t> </w:t>
            </w:r>
            <w:r w:rsidRPr="0085768F">
              <w:rPr>
                <w:rFonts w:cstheme="minorHAnsi"/>
                <w:sz w:val="16"/>
                <w:szCs w:val="16"/>
              </w:rPr>
              <w:t>MŠ</w:t>
            </w:r>
          </w:p>
        </w:tc>
      </w:tr>
      <w:tr w:rsidR="006E4C50" w:rsidRPr="0085768F" w14:paraId="2F6888CC"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3D25F77" w14:textId="77777777" w:rsidR="006E4C50" w:rsidRPr="0085768F" w:rsidRDefault="006E4C50" w:rsidP="0085768F">
            <w:pPr>
              <w:rPr>
                <w:rFonts w:cstheme="minorHAnsi"/>
                <w:sz w:val="16"/>
                <w:szCs w:val="16"/>
              </w:rPr>
            </w:pPr>
            <w:r w:rsidRPr="0085768F">
              <w:rPr>
                <w:rFonts w:cstheme="minorHAnsi"/>
                <w:sz w:val="16"/>
                <w:szCs w:val="16"/>
              </w:rPr>
              <w:t>Charakteristika aktivity</w:t>
            </w:r>
          </w:p>
        </w:tc>
        <w:tc>
          <w:tcPr>
            <w:tcW w:w="5948" w:type="dxa"/>
          </w:tcPr>
          <w:p w14:paraId="38A51021" w14:textId="4D1CFE1E" w:rsidR="006E4C50" w:rsidRPr="0085768F" w:rsidRDefault="006E4C5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w:t>
            </w:r>
            <w:r w:rsidR="00EB0D5E" w:rsidRPr="0085768F">
              <w:rPr>
                <w:rFonts w:cstheme="minorHAnsi"/>
                <w:sz w:val="16"/>
                <w:szCs w:val="16"/>
              </w:rPr>
              <w:t xml:space="preserve">gramotností – manuální zručnost </w:t>
            </w:r>
          </w:p>
        </w:tc>
      </w:tr>
      <w:tr w:rsidR="006E4C50" w:rsidRPr="0085768F" w14:paraId="16FA533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854C689" w14:textId="77777777" w:rsidR="006E4C50" w:rsidRPr="0085768F" w:rsidRDefault="006E4C50" w:rsidP="0085768F">
            <w:pPr>
              <w:rPr>
                <w:rFonts w:cstheme="minorHAnsi"/>
                <w:sz w:val="16"/>
                <w:szCs w:val="16"/>
              </w:rPr>
            </w:pPr>
            <w:r w:rsidRPr="0085768F">
              <w:rPr>
                <w:rFonts w:cstheme="minorHAnsi"/>
                <w:sz w:val="16"/>
                <w:szCs w:val="16"/>
              </w:rPr>
              <w:t>Realizátor nositel</w:t>
            </w:r>
          </w:p>
        </w:tc>
        <w:tc>
          <w:tcPr>
            <w:tcW w:w="5948" w:type="dxa"/>
          </w:tcPr>
          <w:p w14:paraId="47515A19" w14:textId="77777777" w:rsidR="006E4C50" w:rsidRPr="0085768F" w:rsidRDefault="006E4C5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6E4C50" w:rsidRPr="0085768F" w14:paraId="1233D8B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58230E" w14:textId="77777777" w:rsidR="006E4C50" w:rsidRPr="0085768F" w:rsidRDefault="006E4C50" w:rsidP="0085768F">
            <w:pPr>
              <w:rPr>
                <w:rFonts w:cstheme="minorHAnsi"/>
                <w:sz w:val="16"/>
                <w:szCs w:val="16"/>
              </w:rPr>
            </w:pPr>
            <w:r w:rsidRPr="0085768F">
              <w:rPr>
                <w:rFonts w:cstheme="minorHAnsi"/>
                <w:sz w:val="16"/>
                <w:szCs w:val="16"/>
              </w:rPr>
              <w:t>Místo realizace</w:t>
            </w:r>
          </w:p>
        </w:tc>
        <w:tc>
          <w:tcPr>
            <w:tcW w:w="5948" w:type="dxa"/>
          </w:tcPr>
          <w:p w14:paraId="7C458608" w14:textId="7A9C4C3C" w:rsidR="006E4C50" w:rsidRPr="0085768F" w:rsidRDefault="006E4C5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EB0D5E" w:rsidRPr="0085768F" w14:paraId="1005D45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A0DCF67" w14:textId="77777777" w:rsidR="00EB0D5E" w:rsidRPr="0085768F" w:rsidRDefault="00EB0D5E" w:rsidP="0085768F">
            <w:pPr>
              <w:rPr>
                <w:rFonts w:cstheme="minorHAnsi"/>
                <w:sz w:val="16"/>
                <w:szCs w:val="16"/>
              </w:rPr>
            </w:pPr>
            <w:r w:rsidRPr="0085768F">
              <w:rPr>
                <w:rFonts w:cstheme="minorHAnsi"/>
                <w:sz w:val="16"/>
                <w:szCs w:val="16"/>
              </w:rPr>
              <w:t>Cíl aktivity</w:t>
            </w:r>
          </w:p>
        </w:tc>
        <w:tc>
          <w:tcPr>
            <w:tcW w:w="5948" w:type="dxa"/>
          </w:tcPr>
          <w:p w14:paraId="2EDA83FA" w14:textId="35C81AD0" w:rsidR="00EB0D5E" w:rsidRPr="0085768F" w:rsidRDefault="00EB0D5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gramotností – manuální zručnost </w:t>
            </w:r>
          </w:p>
        </w:tc>
      </w:tr>
      <w:tr w:rsidR="00EB0D5E" w:rsidRPr="0085768F" w14:paraId="4CA8F596" w14:textId="77777777" w:rsidTr="004B434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4AAF716F" w14:textId="77777777" w:rsidR="00EB0D5E" w:rsidRPr="0085768F" w:rsidRDefault="00EB0D5E" w:rsidP="0085768F">
            <w:pPr>
              <w:rPr>
                <w:rFonts w:cstheme="minorHAnsi"/>
                <w:sz w:val="16"/>
                <w:szCs w:val="16"/>
              </w:rPr>
            </w:pPr>
            <w:r w:rsidRPr="0085768F">
              <w:rPr>
                <w:rFonts w:cstheme="minorHAnsi"/>
                <w:sz w:val="16"/>
                <w:szCs w:val="16"/>
              </w:rPr>
              <w:t>Spolupráce</w:t>
            </w:r>
          </w:p>
        </w:tc>
        <w:tc>
          <w:tcPr>
            <w:tcW w:w="5948" w:type="dxa"/>
          </w:tcPr>
          <w:p w14:paraId="479F7DC6" w14:textId="67D71713" w:rsidR="00EB0D5E" w:rsidRPr="0085768F" w:rsidRDefault="00957A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w:t>
            </w:r>
          </w:p>
        </w:tc>
      </w:tr>
      <w:tr w:rsidR="00EB0D5E" w:rsidRPr="0085768F" w14:paraId="04834FE7"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8E26179" w14:textId="77777777" w:rsidR="00EB0D5E" w:rsidRPr="0085768F" w:rsidRDefault="00EB0D5E" w:rsidP="0085768F">
            <w:pPr>
              <w:rPr>
                <w:rFonts w:cstheme="minorHAnsi"/>
                <w:sz w:val="16"/>
                <w:szCs w:val="16"/>
              </w:rPr>
            </w:pPr>
            <w:r w:rsidRPr="0085768F">
              <w:rPr>
                <w:rFonts w:cstheme="minorHAnsi"/>
                <w:sz w:val="16"/>
                <w:szCs w:val="16"/>
              </w:rPr>
              <w:t>Celkový rozpočet</w:t>
            </w:r>
          </w:p>
        </w:tc>
        <w:tc>
          <w:tcPr>
            <w:tcW w:w="5948" w:type="dxa"/>
          </w:tcPr>
          <w:p w14:paraId="6FC21A99" w14:textId="722684B0" w:rsidR="00EB0D5E" w:rsidRPr="0085768F" w:rsidRDefault="00EB0D5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0D5E" w:rsidRPr="0085768F" w14:paraId="2152216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9D0F2F" w14:textId="77777777" w:rsidR="00EB0D5E" w:rsidRPr="0085768F" w:rsidRDefault="00EB0D5E" w:rsidP="0085768F">
            <w:pPr>
              <w:rPr>
                <w:rFonts w:cstheme="minorHAnsi"/>
                <w:sz w:val="16"/>
                <w:szCs w:val="16"/>
              </w:rPr>
            </w:pPr>
            <w:r w:rsidRPr="0085768F">
              <w:rPr>
                <w:rFonts w:cstheme="minorHAnsi"/>
                <w:sz w:val="16"/>
                <w:szCs w:val="16"/>
              </w:rPr>
              <w:t>Zdroj financování</w:t>
            </w:r>
          </w:p>
        </w:tc>
        <w:tc>
          <w:tcPr>
            <w:tcW w:w="5948" w:type="dxa"/>
          </w:tcPr>
          <w:p w14:paraId="705C55BD" w14:textId="0F01E749" w:rsidR="00EB0D5E" w:rsidRPr="0085768F" w:rsidRDefault="00EB0D5E"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EB0D5E" w:rsidRPr="0085768F" w14:paraId="13653EE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6D956D8" w14:textId="77777777" w:rsidR="00EB0D5E" w:rsidRPr="0085768F" w:rsidRDefault="00EB0D5E" w:rsidP="0085768F">
            <w:pPr>
              <w:rPr>
                <w:rFonts w:cstheme="minorHAnsi"/>
                <w:sz w:val="16"/>
                <w:szCs w:val="16"/>
              </w:rPr>
            </w:pPr>
            <w:r w:rsidRPr="0085768F">
              <w:rPr>
                <w:rFonts w:cstheme="minorHAnsi"/>
                <w:sz w:val="16"/>
                <w:szCs w:val="16"/>
              </w:rPr>
              <w:t>Časový harmonogram</w:t>
            </w:r>
          </w:p>
        </w:tc>
        <w:tc>
          <w:tcPr>
            <w:tcW w:w="5948" w:type="dxa"/>
          </w:tcPr>
          <w:p w14:paraId="3AE58D29" w14:textId="699FA076" w:rsidR="00EB0D5E"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766DD" w:rsidRPr="0085768F" w14:paraId="03225A9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5C8197" w14:textId="77777777" w:rsidR="000766DD" w:rsidRPr="0085768F" w:rsidRDefault="000766DD" w:rsidP="000766DD">
            <w:pPr>
              <w:rPr>
                <w:rFonts w:cstheme="minorHAnsi"/>
                <w:sz w:val="16"/>
                <w:szCs w:val="16"/>
              </w:rPr>
            </w:pPr>
            <w:r w:rsidRPr="0085768F">
              <w:rPr>
                <w:rFonts w:cstheme="minorHAnsi"/>
                <w:sz w:val="16"/>
                <w:szCs w:val="16"/>
              </w:rPr>
              <w:t>Cíl MAP:</w:t>
            </w:r>
          </w:p>
        </w:tc>
        <w:tc>
          <w:tcPr>
            <w:tcW w:w="5948" w:type="dxa"/>
          </w:tcPr>
          <w:p w14:paraId="4FE44470" w14:textId="0FEB330D" w:rsidR="000766DD" w:rsidRPr="0085768F" w:rsidRDefault="000766DD" w:rsidP="000766D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4.1 Rozšíření nabídky zájmového a neformálního vzdělávání</w:t>
            </w:r>
            <w:r>
              <w:rPr>
                <w:rFonts w:ascii="Calibri" w:hAnsi="Calibri" w:cs="Calibri"/>
                <w:sz w:val="16"/>
                <w:szCs w:val="16"/>
              </w:rPr>
              <w:t xml:space="preserve"> a posílení spolupráce mezi školami a organizacemi, které poskytují neformální a zájmové vzdělávání</w:t>
            </w:r>
          </w:p>
        </w:tc>
      </w:tr>
      <w:tr w:rsidR="000766DD" w:rsidRPr="0085768F" w14:paraId="5F25AF9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6764D5F" w14:textId="77777777" w:rsidR="000766DD" w:rsidRPr="0085768F" w:rsidRDefault="000766DD" w:rsidP="000766DD">
            <w:pPr>
              <w:rPr>
                <w:rFonts w:cstheme="minorHAnsi"/>
                <w:sz w:val="16"/>
                <w:szCs w:val="16"/>
              </w:rPr>
            </w:pPr>
            <w:r w:rsidRPr="0085768F">
              <w:rPr>
                <w:rFonts w:cstheme="minorHAnsi"/>
                <w:sz w:val="16"/>
                <w:szCs w:val="16"/>
              </w:rPr>
              <w:t>Opatření MAP:</w:t>
            </w:r>
          </w:p>
        </w:tc>
        <w:tc>
          <w:tcPr>
            <w:tcW w:w="5948" w:type="dxa"/>
          </w:tcPr>
          <w:p w14:paraId="5382E205" w14:textId="4BB08278" w:rsidR="000766DD" w:rsidRPr="0085768F" w:rsidRDefault="000766DD" w:rsidP="000766D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4.1.2</w:t>
            </w:r>
            <w:r>
              <w:rPr>
                <w:rFonts w:ascii="Calibri" w:eastAsia="Arial" w:hAnsi="Calibri" w:cs="Calibri"/>
                <w:noProof/>
                <w:sz w:val="16"/>
                <w:szCs w:val="16"/>
                <w:lang w:eastAsia="cs-CZ"/>
              </w:rPr>
              <w:t xml:space="preserve"> Podpora spolupráce škol a organizací poskytující neformální a zájmové vzdělávání,</w:t>
            </w:r>
            <w:r w:rsidRPr="0085768F">
              <w:rPr>
                <w:rFonts w:ascii="Calibri" w:eastAsia="Arial" w:hAnsi="Calibri" w:cs="Calibri"/>
                <w:noProof/>
                <w:sz w:val="16"/>
                <w:szCs w:val="16"/>
                <w:lang w:eastAsia="cs-CZ"/>
              </w:rPr>
              <w:t xml:space="preserve"> </w:t>
            </w:r>
            <w:r>
              <w:rPr>
                <w:rFonts w:ascii="Calibri" w:eastAsia="Arial" w:hAnsi="Calibri" w:cs="Calibri"/>
                <w:noProof/>
                <w:sz w:val="16"/>
                <w:szCs w:val="16"/>
                <w:lang w:eastAsia="cs-CZ"/>
              </w:rPr>
              <w:t>z</w:t>
            </w:r>
            <w:r w:rsidRPr="0085768F">
              <w:rPr>
                <w:rFonts w:ascii="Calibri" w:eastAsia="Arial" w:hAnsi="Calibri" w:cs="Calibri"/>
                <w:noProof/>
                <w:sz w:val="16"/>
                <w:szCs w:val="16"/>
                <w:lang w:eastAsia="cs-CZ"/>
              </w:rPr>
              <w:t>vyšování kvality a atraktivity nabídky aktivit neformálního vzdělávání</w:t>
            </w:r>
          </w:p>
        </w:tc>
      </w:tr>
    </w:tbl>
    <w:p w14:paraId="590D42AD" w14:textId="77777777" w:rsidR="00F25B0E" w:rsidRDefault="00F25B0E" w:rsidP="0085768F">
      <w:pPr>
        <w:rPr>
          <w:b/>
          <w:bCs/>
          <w:lang w:eastAsia="x-none"/>
        </w:rPr>
      </w:pPr>
    </w:p>
    <w:p w14:paraId="682EE0A3" w14:textId="77777777" w:rsidR="00B9181F" w:rsidRDefault="00B9181F" w:rsidP="0085768F">
      <w:pPr>
        <w:rPr>
          <w:b/>
          <w:bCs/>
          <w:lang w:eastAsia="x-none"/>
        </w:rPr>
      </w:pPr>
    </w:p>
    <w:p w14:paraId="521F674A" w14:textId="77777777" w:rsidR="004B4341" w:rsidRDefault="004B4341" w:rsidP="0085768F">
      <w:pPr>
        <w:rPr>
          <w:b/>
          <w:bCs/>
          <w:lang w:eastAsia="x-none"/>
        </w:rPr>
      </w:pPr>
    </w:p>
    <w:p w14:paraId="04360DFC" w14:textId="77777777" w:rsidR="004B4341" w:rsidRDefault="004B4341" w:rsidP="0085768F">
      <w:pPr>
        <w:rPr>
          <w:b/>
          <w:bCs/>
          <w:lang w:eastAsia="x-none"/>
        </w:rPr>
      </w:pPr>
    </w:p>
    <w:p w14:paraId="63B160DE" w14:textId="77777777" w:rsidR="004B4341" w:rsidRDefault="004B4341" w:rsidP="0085768F">
      <w:pPr>
        <w:rPr>
          <w:b/>
          <w:bCs/>
          <w:lang w:eastAsia="x-none"/>
        </w:rPr>
      </w:pPr>
    </w:p>
    <w:p w14:paraId="2E8CC6AB" w14:textId="77777777" w:rsidR="004B4341" w:rsidRDefault="004B4341" w:rsidP="0085768F">
      <w:pPr>
        <w:rPr>
          <w:b/>
          <w:bCs/>
          <w:lang w:eastAsia="x-none"/>
        </w:rPr>
      </w:pPr>
    </w:p>
    <w:p w14:paraId="60F9EF81" w14:textId="77777777" w:rsidR="004B4341" w:rsidRDefault="004B4341" w:rsidP="0085768F">
      <w:pPr>
        <w:rPr>
          <w:b/>
          <w:bCs/>
          <w:lang w:eastAsia="x-none"/>
        </w:rPr>
      </w:pPr>
    </w:p>
    <w:p w14:paraId="3C1371BF" w14:textId="77777777" w:rsidR="004B4341" w:rsidRDefault="004B4341" w:rsidP="0085768F">
      <w:pPr>
        <w:rPr>
          <w:b/>
          <w:bCs/>
          <w:lang w:eastAsia="x-none"/>
        </w:rPr>
      </w:pPr>
    </w:p>
    <w:p w14:paraId="75153904" w14:textId="77777777" w:rsidR="004B4341" w:rsidRDefault="004B4341" w:rsidP="0085768F">
      <w:pPr>
        <w:rPr>
          <w:b/>
          <w:bCs/>
          <w:lang w:eastAsia="x-none"/>
        </w:rPr>
      </w:pPr>
    </w:p>
    <w:p w14:paraId="12C21DD5" w14:textId="77777777" w:rsidR="004B4341" w:rsidRDefault="004B4341" w:rsidP="0085768F">
      <w:pPr>
        <w:rPr>
          <w:b/>
          <w:bCs/>
          <w:lang w:eastAsia="x-none"/>
        </w:rPr>
      </w:pPr>
    </w:p>
    <w:p w14:paraId="4A9F8094" w14:textId="77777777" w:rsidR="004B4341" w:rsidRDefault="004B4341" w:rsidP="0085768F">
      <w:pPr>
        <w:rPr>
          <w:b/>
          <w:bCs/>
          <w:lang w:eastAsia="x-none"/>
        </w:rPr>
      </w:pPr>
    </w:p>
    <w:p w14:paraId="0307B275" w14:textId="77777777" w:rsidR="004B4341" w:rsidRDefault="004B4341" w:rsidP="0085768F">
      <w:pPr>
        <w:rPr>
          <w:b/>
          <w:bCs/>
          <w:lang w:eastAsia="x-none"/>
        </w:rPr>
      </w:pPr>
    </w:p>
    <w:p w14:paraId="50B4F0BA" w14:textId="77777777" w:rsidR="004B4341" w:rsidRDefault="004B4341" w:rsidP="0085768F">
      <w:pPr>
        <w:rPr>
          <w:b/>
          <w:bCs/>
          <w:lang w:eastAsia="x-none"/>
        </w:rPr>
      </w:pPr>
    </w:p>
    <w:p w14:paraId="07BAF187" w14:textId="77777777" w:rsidR="004B4341" w:rsidRDefault="004B4341" w:rsidP="0085768F">
      <w:pPr>
        <w:rPr>
          <w:b/>
          <w:bCs/>
          <w:lang w:eastAsia="x-none"/>
        </w:rPr>
      </w:pPr>
    </w:p>
    <w:p w14:paraId="3DA0F4AE" w14:textId="77777777" w:rsidR="004B4341" w:rsidRDefault="004B4341" w:rsidP="0085768F">
      <w:pPr>
        <w:rPr>
          <w:b/>
          <w:bCs/>
          <w:lang w:eastAsia="x-none"/>
        </w:rPr>
      </w:pPr>
    </w:p>
    <w:p w14:paraId="0140C448" w14:textId="77777777" w:rsidR="004B4341" w:rsidRDefault="004B4341" w:rsidP="0085768F">
      <w:pPr>
        <w:rPr>
          <w:b/>
          <w:bCs/>
          <w:lang w:eastAsia="x-none"/>
        </w:rPr>
      </w:pPr>
    </w:p>
    <w:p w14:paraId="75E67B40" w14:textId="77777777" w:rsidR="004B4341" w:rsidRDefault="004B4341" w:rsidP="0085768F">
      <w:pPr>
        <w:rPr>
          <w:b/>
          <w:bCs/>
          <w:lang w:eastAsia="x-none"/>
        </w:rPr>
      </w:pPr>
    </w:p>
    <w:p w14:paraId="48AFDDF6" w14:textId="77777777" w:rsidR="004B4341" w:rsidRDefault="004B4341" w:rsidP="0085768F">
      <w:pPr>
        <w:rPr>
          <w:b/>
          <w:bCs/>
          <w:lang w:eastAsia="x-none"/>
        </w:rPr>
      </w:pPr>
    </w:p>
    <w:p w14:paraId="279D2DA9" w14:textId="77777777" w:rsidR="004B4341" w:rsidRDefault="004B4341" w:rsidP="0085768F">
      <w:pPr>
        <w:rPr>
          <w:b/>
          <w:bCs/>
          <w:lang w:eastAsia="x-none"/>
        </w:rPr>
      </w:pPr>
    </w:p>
    <w:p w14:paraId="59B6A3CE" w14:textId="77777777" w:rsidR="004B4341" w:rsidRDefault="004B4341" w:rsidP="0085768F">
      <w:pPr>
        <w:rPr>
          <w:b/>
          <w:bCs/>
          <w:lang w:eastAsia="x-none"/>
        </w:rPr>
      </w:pPr>
    </w:p>
    <w:p w14:paraId="5C8860D6" w14:textId="77777777" w:rsidR="004B4341" w:rsidRDefault="004B4341" w:rsidP="0085768F">
      <w:pPr>
        <w:rPr>
          <w:b/>
          <w:bCs/>
          <w:lang w:eastAsia="x-none"/>
        </w:rPr>
      </w:pPr>
    </w:p>
    <w:p w14:paraId="1C0A7C23" w14:textId="77777777" w:rsidR="004B4341" w:rsidRDefault="004B4341" w:rsidP="0085768F">
      <w:pPr>
        <w:rPr>
          <w:b/>
          <w:bCs/>
          <w:lang w:eastAsia="x-none"/>
        </w:rPr>
      </w:pPr>
    </w:p>
    <w:p w14:paraId="249AACE2" w14:textId="77777777" w:rsidR="004B4341" w:rsidRDefault="004B4341" w:rsidP="0085768F">
      <w:pPr>
        <w:rPr>
          <w:b/>
          <w:bCs/>
          <w:lang w:eastAsia="x-none"/>
        </w:rPr>
      </w:pPr>
    </w:p>
    <w:p w14:paraId="4ED267D7" w14:textId="078123A7" w:rsidR="00DF440C" w:rsidRPr="00B9181F" w:rsidRDefault="00DF440C" w:rsidP="00DF643F">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B9181F">
        <w:rPr>
          <w:b/>
          <w:bCs/>
          <w:sz w:val="28"/>
          <w:szCs w:val="28"/>
          <w:lang w:eastAsia="x-none"/>
        </w:rPr>
        <w:lastRenderedPageBreak/>
        <w:t>Mateřská škola Dykova, Louny</w:t>
      </w:r>
    </w:p>
    <w:p w14:paraId="73A4FD58" w14:textId="77777777" w:rsidR="0018540E" w:rsidRPr="0085768F" w:rsidRDefault="0018540E" w:rsidP="00F25B0E">
      <w:pPr>
        <w:spacing w:after="0"/>
        <w:rPr>
          <w:b/>
          <w:bCs/>
          <w:sz w:val="16"/>
          <w:szCs w:val="16"/>
          <w:lang w:eastAsia="x-none"/>
        </w:rPr>
      </w:pPr>
    </w:p>
    <w:p w14:paraId="4337C8CA" w14:textId="77777777" w:rsidR="00D2358F" w:rsidRPr="0085768F" w:rsidRDefault="00D2358F" w:rsidP="00F25B0E">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91B8D" w:rsidRPr="0085768F" w14:paraId="089C03D8"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A4789E" w14:textId="77777777" w:rsidR="00591B8D" w:rsidRPr="0085768F" w:rsidRDefault="00591B8D" w:rsidP="0085768F">
            <w:pPr>
              <w:rPr>
                <w:rFonts w:cstheme="minorHAnsi"/>
                <w:b w:val="0"/>
                <w:bCs w:val="0"/>
                <w:sz w:val="16"/>
                <w:szCs w:val="16"/>
              </w:rPr>
            </w:pPr>
            <w:r w:rsidRPr="0085768F">
              <w:rPr>
                <w:rFonts w:cstheme="minorHAnsi"/>
                <w:sz w:val="16"/>
                <w:szCs w:val="16"/>
              </w:rPr>
              <w:t>Aktivita</w:t>
            </w:r>
          </w:p>
        </w:tc>
        <w:tc>
          <w:tcPr>
            <w:tcW w:w="5948" w:type="dxa"/>
          </w:tcPr>
          <w:p w14:paraId="6EB3F3C7" w14:textId="5D49DC18" w:rsidR="0018540E" w:rsidRPr="0085768F" w:rsidRDefault="00591B8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sidR="0018540E">
              <w:rPr>
                <w:rFonts w:cstheme="minorHAnsi"/>
                <w:b w:val="0"/>
                <w:bCs w:val="0"/>
                <w:sz w:val="16"/>
                <w:szCs w:val="16"/>
              </w:rPr>
              <w:t> </w:t>
            </w:r>
            <w:r w:rsidRPr="0085768F">
              <w:rPr>
                <w:rFonts w:cstheme="minorHAnsi"/>
                <w:sz w:val="16"/>
                <w:szCs w:val="16"/>
              </w:rPr>
              <w:t>dětmi</w:t>
            </w:r>
          </w:p>
        </w:tc>
      </w:tr>
      <w:tr w:rsidR="00591B8D" w:rsidRPr="0085768F" w14:paraId="0A93BF5C"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44C3455" w14:textId="77777777" w:rsidR="00591B8D" w:rsidRPr="0085768F" w:rsidRDefault="00591B8D" w:rsidP="0085768F">
            <w:pPr>
              <w:rPr>
                <w:rFonts w:cstheme="minorHAnsi"/>
                <w:sz w:val="16"/>
                <w:szCs w:val="16"/>
              </w:rPr>
            </w:pPr>
            <w:r w:rsidRPr="0085768F">
              <w:rPr>
                <w:rFonts w:cstheme="minorHAnsi"/>
                <w:sz w:val="16"/>
                <w:szCs w:val="16"/>
              </w:rPr>
              <w:t>Charakteristika aktivity</w:t>
            </w:r>
          </w:p>
        </w:tc>
        <w:tc>
          <w:tcPr>
            <w:tcW w:w="5948" w:type="dxa"/>
          </w:tcPr>
          <w:p w14:paraId="10383C44" w14:textId="77777777" w:rsidR="00591B8D" w:rsidRPr="0085768F" w:rsidRDefault="00591B8D" w:rsidP="0085768F">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Otevřené hodiny</w:t>
            </w:r>
          </w:p>
          <w:p w14:paraId="586CB725" w14:textId="77777777" w:rsidR="00591B8D" w:rsidRPr="0085768F" w:rsidRDefault="00591B8D" w:rsidP="0085768F">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Pasování školáků</w:t>
            </w:r>
          </w:p>
          <w:p w14:paraId="5DBAFA5B" w14:textId="77777777" w:rsidR="00591B8D" w:rsidRPr="0085768F" w:rsidRDefault="00591B8D" w:rsidP="0085768F">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Společné kulturní akce – den matek, zahradní slavnost, olympiáda</w:t>
            </w:r>
          </w:p>
          <w:p w14:paraId="69234ED2" w14:textId="4BD410DC" w:rsidR="00591B8D" w:rsidRPr="0018540E" w:rsidRDefault="00591B8D" w:rsidP="0018540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Výlety</w:t>
            </w:r>
          </w:p>
        </w:tc>
      </w:tr>
      <w:tr w:rsidR="00591B8D" w:rsidRPr="0085768F" w14:paraId="04056B1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120E391" w14:textId="77777777" w:rsidR="00591B8D" w:rsidRPr="0085768F" w:rsidRDefault="00591B8D" w:rsidP="0085768F">
            <w:pPr>
              <w:rPr>
                <w:rFonts w:cstheme="minorHAnsi"/>
                <w:sz w:val="16"/>
                <w:szCs w:val="16"/>
              </w:rPr>
            </w:pPr>
            <w:r w:rsidRPr="0085768F">
              <w:rPr>
                <w:rFonts w:cstheme="minorHAnsi"/>
                <w:sz w:val="16"/>
                <w:szCs w:val="16"/>
              </w:rPr>
              <w:t>Realizátor nositel</w:t>
            </w:r>
          </w:p>
        </w:tc>
        <w:tc>
          <w:tcPr>
            <w:tcW w:w="5948" w:type="dxa"/>
          </w:tcPr>
          <w:p w14:paraId="45C725E4" w14:textId="77777777" w:rsidR="00591B8D"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Dykova</w:t>
            </w:r>
          </w:p>
        </w:tc>
      </w:tr>
      <w:tr w:rsidR="00591B8D" w:rsidRPr="0085768F" w14:paraId="5D1EF359"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EAA507" w14:textId="77777777" w:rsidR="00591B8D" w:rsidRPr="0085768F" w:rsidRDefault="00591B8D" w:rsidP="0085768F">
            <w:pPr>
              <w:rPr>
                <w:rFonts w:cstheme="minorHAnsi"/>
                <w:sz w:val="16"/>
                <w:szCs w:val="16"/>
              </w:rPr>
            </w:pPr>
            <w:r w:rsidRPr="0085768F">
              <w:rPr>
                <w:rFonts w:cstheme="minorHAnsi"/>
                <w:sz w:val="16"/>
                <w:szCs w:val="16"/>
              </w:rPr>
              <w:t>Místo realizace</w:t>
            </w:r>
          </w:p>
        </w:tc>
        <w:tc>
          <w:tcPr>
            <w:tcW w:w="5948" w:type="dxa"/>
          </w:tcPr>
          <w:p w14:paraId="6AC9DC8D" w14:textId="77777777" w:rsidR="00591B8D"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591B8D" w:rsidRPr="0085768F" w14:paraId="09A60A10"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76A8D5B" w14:textId="77777777" w:rsidR="00591B8D" w:rsidRPr="0085768F" w:rsidRDefault="00591B8D" w:rsidP="0085768F">
            <w:pPr>
              <w:rPr>
                <w:rFonts w:cstheme="minorHAnsi"/>
                <w:sz w:val="16"/>
                <w:szCs w:val="16"/>
              </w:rPr>
            </w:pPr>
            <w:r w:rsidRPr="0085768F">
              <w:rPr>
                <w:rFonts w:cstheme="minorHAnsi"/>
                <w:sz w:val="16"/>
                <w:szCs w:val="16"/>
              </w:rPr>
              <w:t>Cíl aktivity</w:t>
            </w:r>
          </w:p>
        </w:tc>
        <w:tc>
          <w:tcPr>
            <w:tcW w:w="5948" w:type="dxa"/>
          </w:tcPr>
          <w:p w14:paraId="1DBD7E61" w14:textId="54C77856" w:rsidR="00591B8D"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dětmi</w:t>
            </w:r>
          </w:p>
        </w:tc>
      </w:tr>
      <w:tr w:rsidR="00591B8D" w:rsidRPr="0085768F" w14:paraId="4C95F50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DCAB7B" w14:textId="77777777" w:rsidR="00591B8D" w:rsidRPr="0085768F" w:rsidRDefault="00591B8D" w:rsidP="0085768F">
            <w:pPr>
              <w:rPr>
                <w:rFonts w:cstheme="minorHAnsi"/>
                <w:sz w:val="16"/>
                <w:szCs w:val="16"/>
              </w:rPr>
            </w:pPr>
            <w:r w:rsidRPr="0085768F">
              <w:rPr>
                <w:rFonts w:cstheme="minorHAnsi"/>
                <w:sz w:val="16"/>
                <w:szCs w:val="16"/>
              </w:rPr>
              <w:t>Spolupráce</w:t>
            </w:r>
          </w:p>
        </w:tc>
        <w:tc>
          <w:tcPr>
            <w:tcW w:w="5948" w:type="dxa"/>
          </w:tcPr>
          <w:p w14:paraId="49AB52D8" w14:textId="24CE5593" w:rsidR="00591B8D"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rodiče, zřizovatel</w:t>
            </w:r>
          </w:p>
        </w:tc>
      </w:tr>
      <w:tr w:rsidR="00591B8D" w:rsidRPr="0085768F" w14:paraId="5A428B41"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FE69943" w14:textId="77777777" w:rsidR="00591B8D" w:rsidRPr="0085768F" w:rsidRDefault="00591B8D" w:rsidP="0085768F">
            <w:pPr>
              <w:rPr>
                <w:rFonts w:cstheme="minorHAnsi"/>
                <w:sz w:val="16"/>
                <w:szCs w:val="16"/>
              </w:rPr>
            </w:pPr>
            <w:r w:rsidRPr="0085768F">
              <w:rPr>
                <w:rFonts w:cstheme="minorHAnsi"/>
                <w:sz w:val="16"/>
                <w:szCs w:val="16"/>
              </w:rPr>
              <w:t>Celkový rozpočet</w:t>
            </w:r>
          </w:p>
        </w:tc>
        <w:tc>
          <w:tcPr>
            <w:tcW w:w="5948" w:type="dxa"/>
          </w:tcPr>
          <w:p w14:paraId="3C927941" w14:textId="77777777" w:rsidR="00591B8D"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591B8D" w:rsidRPr="0085768F" w14:paraId="160B96A0"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E511E2" w14:textId="77777777" w:rsidR="00591B8D" w:rsidRPr="0085768F" w:rsidRDefault="00591B8D" w:rsidP="0085768F">
            <w:pPr>
              <w:rPr>
                <w:rFonts w:cstheme="minorHAnsi"/>
                <w:sz w:val="16"/>
                <w:szCs w:val="16"/>
              </w:rPr>
            </w:pPr>
            <w:r w:rsidRPr="0085768F">
              <w:rPr>
                <w:rFonts w:cstheme="minorHAnsi"/>
                <w:sz w:val="16"/>
                <w:szCs w:val="16"/>
              </w:rPr>
              <w:t>Zdroj financování</w:t>
            </w:r>
          </w:p>
        </w:tc>
        <w:tc>
          <w:tcPr>
            <w:tcW w:w="5948" w:type="dxa"/>
          </w:tcPr>
          <w:p w14:paraId="7FEBD9B3" w14:textId="77777777" w:rsidR="00591B8D"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591B8D" w:rsidRPr="0085768F" w14:paraId="4568FD1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59E2F7F" w14:textId="77777777" w:rsidR="00591B8D" w:rsidRPr="0085768F" w:rsidRDefault="00591B8D" w:rsidP="0085768F">
            <w:pPr>
              <w:rPr>
                <w:rFonts w:cstheme="minorHAnsi"/>
                <w:sz w:val="16"/>
                <w:szCs w:val="16"/>
              </w:rPr>
            </w:pPr>
            <w:r w:rsidRPr="0085768F">
              <w:rPr>
                <w:rFonts w:cstheme="minorHAnsi"/>
                <w:sz w:val="16"/>
                <w:szCs w:val="16"/>
              </w:rPr>
              <w:t>Časový harmonogram</w:t>
            </w:r>
          </w:p>
        </w:tc>
        <w:tc>
          <w:tcPr>
            <w:tcW w:w="5948" w:type="dxa"/>
          </w:tcPr>
          <w:p w14:paraId="3090FDE5" w14:textId="442D7858" w:rsidR="00591B8D"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91B8D" w:rsidRPr="0085768F" w14:paraId="3A4101B6"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C2B026" w14:textId="77777777" w:rsidR="00591B8D" w:rsidRPr="0085768F" w:rsidRDefault="00591B8D" w:rsidP="0085768F">
            <w:pPr>
              <w:rPr>
                <w:rFonts w:cstheme="minorHAnsi"/>
                <w:sz w:val="16"/>
                <w:szCs w:val="16"/>
              </w:rPr>
            </w:pPr>
            <w:r w:rsidRPr="0085768F">
              <w:rPr>
                <w:rFonts w:cstheme="minorHAnsi"/>
                <w:sz w:val="16"/>
                <w:szCs w:val="16"/>
              </w:rPr>
              <w:t>Cíl MAP:</w:t>
            </w:r>
          </w:p>
        </w:tc>
        <w:tc>
          <w:tcPr>
            <w:tcW w:w="5948" w:type="dxa"/>
          </w:tcPr>
          <w:p w14:paraId="48B3242A" w14:textId="77777777" w:rsidR="00591B8D" w:rsidRDefault="007C1F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32EC9C9D" w14:textId="4966B00C" w:rsidR="002F1137"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591B8D" w:rsidRPr="0085768F" w14:paraId="7CB6CDC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AEB7250" w14:textId="77777777" w:rsidR="00591B8D" w:rsidRPr="0085768F" w:rsidRDefault="00591B8D" w:rsidP="0085768F">
            <w:pPr>
              <w:rPr>
                <w:rFonts w:cstheme="minorHAnsi"/>
                <w:sz w:val="16"/>
                <w:szCs w:val="16"/>
              </w:rPr>
            </w:pPr>
            <w:r w:rsidRPr="0085768F">
              <w:rPr>
                <w:rFonts w:cstheme="minorHAnsi"/>
                <w:sz w:val="16"/>
                <w:szCs w:val="16"/>
              </w:rPr>
              <w:t>Opatření MAP:</w:t>
            </w:r>
          </w:p>
        </w:tc>
        <w:tc>
          <w:tcPr>
            <w:tcW w:w="5948" w:type="dxa"/>
          </w:tcPr>
          <w:p w14:paraId="5D9AF433" w14:textId="0EA57B7D" w:rsidR="002F1137" w:rsidRDefault="002F113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1.3.2 Rozvoj v oblasti udržitelného rozvoje – EVVO, sociální, občanské a socioemoční dovednosti, rozvoj kulturního povědomí a vyjádření dětí</w:t>
            </w:r>
          </w:p>
          <w:p w14:paraId="0F6E2D5E" w14:textId="77777777" w:rsidR="00591B8D"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1.3.3 Rozvoj pohybových aktivit a výchovy ke zdravému životnímu stylu u dětí v předškolním věku</w:t>
            </w:r>
          </w:p>
          <w:p w14:paraId="658D670A" w14:textId="5C04D7AC" w:rsidR="002F1137" w:rsidRPr="0085768F" w:rsidRDefault="002F1137" w:rsidP="0085768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Napříč opatřeními</w:t>
            </w:r>
          </w:p>
        </w:tc>
      </w:tr>
    </w:tbl>
    <w:p w14:paraId="3D8D816B" w14:textId="77777777" w:rsidR="00123B16" w:rsidRDefault="00123B16" w:rsidP="00C37544">
      <w:pPr>
        <w:spacing w:after="0"/>
        <w:jc w:val="left"/>
        <w:rPr>
          <w:b/>
          <w:bCs/>
          <w:sz w:val="16"/>
          <w:szCs w:val="16"/>
          <w:lang w:eastAsia="x-none"/>
        </w:rPr>
      </w:pPr>
    </w:p>
    <w:p w14:paraId="1848F69E" w14:textId="77777777" w:rsidR="00A40D89" w:rsidRDefault="00A40D89" w:rsidP="0085768F">
      <w:pPr>
        <w:spacing w:after="0"/>
        <w:jc w:val="center"/>
        <w:rPr>
          <w:b/>
          <w:bCs/>
          <w:sz w:val="16"/>
          <w:szCs w:val="16"/>
          <w:lang w:eastAsia="x-none"/>
        </w:rPr>
      </w:pPr>
    </w:p>
    <w:p w14:paraId="14B68B79" w14:textId="77777777" w:rsidR="007A2210" w:rsidRDefault="007A2210" w:rsidP="0085768F">
      <w:pPr>
        <w:spacing w:after="0"/>
        <w:jc w:val="center"/>
        <w:rPr>
          <w:b/>
          <w:bCs/>
          <w:sz w:val="16"/>
          <w:szCs w:val="16"/>
          <w:lang w:eastAsia="x-none"/>
        </w:rPr>
      </w:pPr>
    </w:p>
    <w:p w14:paraId="1E56DC74" w14:textId="77777777" w:rsidR="007A2210" w:rsidRDefault="007A2210" w:rsidP="000609F5">
      <w:pPr>
        <w:spacing w:after="0"/>
        <w:rPr>
          <w:b/>
          <w:bCs/>
          <w:sz w:val="16"/>
          <w:szCs w:val="16"/>
          <w:lang w:eastAsia="x-none"/>
        </w:rPr>
      </w:pPr>
    </w:p>
    <w:p w14:paraId="448F73A6" w14:textId="77777777" w:rsidR="00E7244F" w:rsidRDefault="00E7244F" w:rsidP="000609F5">
      <w:pPr>
        <w:spacing w:after="0"/>
        <w:rPr>
          <w:b/>
          <w:bCs/>
          <w:sz w:val="16"/>
          <w:szCs w:val="16"/>
          <w:lang w:eastAsia="x-none"/>
        </w:rPr>
      </w:pPr>
    </w:p>
    <w:p w14:paraId="1CCE2464" w14:textId="77777777" w:rsidR="00E7244F" w:rsidRDefault="00E7244F" w:rsidP="000609F5">
      <w:pPr>
        <w:spacing w:after="0"/>
        <w:rPr>
          <w:b/>
          <w:bCs/>
          <w:sz w:val="16"/>
          <w:szCs w:val="16"/>
          <w:lang w:eastAsia="x-none"/>
        </w:rPr>
      </w:pPr>
    </w:p>
    <w:p w14:paraId="3A4C4B63" w14:textId="77777777" w:rsidR="00E7244F" w:rsidRDefault="00E7244F" w:rsidP="000609F5">
      <w:pPr>
        <w:spacing w:after="0"/>
        <w:rPr>
          <w:b/>
          <w:bCs/>
          <w:sz w:val="16"/>
          <w:szCs w:val="16"/>
          <w:lang w:eastAsia="x-none"/>
        </w:rPr>
      </w:pPr>
    </w:p>
    <w:p w14:paraId="1FB0988B" w14:textId="77777777" w:rsidR="00E7244F" w:rsidRDefault="00E7244F" w:rsidP="000609F5">
      <w:pPr>
        <w:spacing w:after="0"/>
        <w:rPr>
          <w:b/>
          <w:bCs/>
          <w:sz w:val="16"/>
          <w:szCs w:val="16"/>
          <w:lang w:eastAsia="x-none"/>
        </w:rPr>
      </w:pPr>
    </w:p>
    <w:p w14:paraId="1C82AB86" w14:textId="77777777" w:rsidR="00E7244F" w:rsidRDefault="00E7244F" w:rsidP="000609F5">
      <w:pPr>
        <w:spacing w:after="0"/>
        <w:rPr>
          <w:b/>
          <w:bCs/>
          <w:sz w:val="16"/>
          <w:szCs w:val="16"/>
          <w:lang w:eastAsia="x-none"/>
        </w:rPr>
      </w:pPr>
    </w:p>
    <w:p w14:paraId="47A48B9C" w14:textId="77777777" w:rsidR="00E7244F" w:rsidRDefault="00E7244F" w:rsidP="000609F5">
      <w:pPr>
        <w:spacing w:after="0"/>
        <w:rPr>
          <w:b/>
          <w:bCs/>
          <w:sz w:val="16"/>
          <w:szCs w:val="16"/>
          <w:lang w:eastAsia="x-none"/>
        </w:rPr>
      </w:pPr>
    </w:p>
    <w:p w14:paraId="4A564A00" w14:textId="77777777" w:rsidR="00E7244F" w:rsidRDefault="00E7244F" w:rsidP="000609F5">
      <w:pPr>
        <w:spacing w:after="0"/>
        <w:rPr>
          <w:b/>
          <w:bCs/>
          <w:sz w:val="16"/>
          <w:szCs w:val="16"/>
          <w:lang w:eastAsia="x-none"/>
        </w:rPr>
      </w:pPr>
    </w:p>
    <w:p w14:paraId="1E95829C" w14:textId="77777777" w:rsidR="00E7244F" w:rsidRDefault="00E7244F" w:rsidP="000609F5">
      <w:pPr>
        <w:spacing w:after="0"/>
        <w:rPr>
          <w:b/>
          <w:bCs/>
          <w:sz w:val="16"/>
          <w:szCs w:val="16"/>
          <w:lang w:eastAsia="x-none"/>
        </w:rPr>
      </w:pPr>
    </w:p>
    <w:p w14:paraId="3568CF22" w14:textId="77777777" w:rsidR="00E7244F" w:rsidRDefault="00E7244F" w:rsidP="000609F5">
      <w:pPr>
        <w:spacing w:after="0"/>
        <w:rPr>
          <w:b/>
          <w:bCs/>
          <w:sz w:val="16"/>
          <w:szCs w:val="16"/>
          <w:lang w:eastAsia="x-none"/>
        </w:rPr>
      </w:pPr>
    </w:p>
    <w:p w14:paraId="58278290" w14:textId="77777777" w:rsidR="00E7244F" w:rsidRDefault="00E7244F" w:rsidP="000609F5">
      <w:pPr>
        <w:spacing w:after="0"/>
        <w:rPr>
          <w:b/>
          <w:bCs/>
          <w:sz w:val="16"/>
          <w:szCs w:val="16"/>
          <w:lang w:eastAsia="x-none"/>
        </w:rPr>
      </w:pPr>
    </w:p>
    <w:p w14:paraId="74911EB2" w14:textId="77777777" w:rsidR="00E7244F" w:rsidRDefault="00E7244F" w:rsidP="000609F5">
      <w:pPr>
        <w:spacing w:after="0"/>
        <w:rPr>
          <w:b/>
          <w:bCs/>
          <w:sz w:val="16"/>
          <w:szCs w:val="16"/>
          <w:lang w:eastAsia="x-none"/>
        </w:rPr>
      </w:pPr>
    </w:p>
    <w:p w14:paraId="67C01A2F" w14:textId="77777777" w:rsidR="00E7244F" w:rsidRDefault="00E7244F" w:rsidP="000609F5">
      <w:pPr>
        <w:spacing w:after="0"/>
        <w:rPr>
          <w:b/>
          <w:bCs/>
          <w:sz w:val="16"/>
          <w:szCs w:val="16"/>
          <w:lang w:eastAsia="x-none"/>
        </w:rPr>
      </w:pPr>
    </w:p>
    <w:p w14:paraId="1A1EDD6F" w14:textId="77777777" w:rsidR="00E7244F" w:rsidRDefault="00E7244F" w:rsidP="000609F5">
      <w:pPr>
        <w:spacing w:after="0"/>
        <w:rPr>
          <w:b/>
          <w:bCs/>
          <w:sz w:val="16"/>
          <w:szCs w:val="16"/>
          <w:lang w:eastAsia="x-none"/>
        </w:rPr>
      </w:pPr>
    </w:p>
    <w:p w14:paraId="7E93A79B" w14:textId="77777777" w:rsidR="00E7244F" w:rsidRDefault="00E7244F" w:rsidP="000609F5">
      <w:pPr>
        <w:spacing w:after="0"/>
        <w:rPr>
          <w:b/>
          <w:bCs/>
          <w:sz w:val="16"/>
          <w:szCs w:val="16"/>
          <w:lang w:eastAsia="x-none"/>
        </w:rPr>
      </w:pPr>
    </w:p>
    <w:p w14:paraId="54892B10" w14:textId="77777777" w:rsidR="00E7244F" w:rsidRDefault="00E7244F" w:rsidP="000609F5">
      <w:pPr>
        <w:spacing w:after="0"/>
        <w:rPr>
          <w:b/>
          <w:bCs/>
          <w:sz w:val="16"/>
          <w:szCs w:val="16"/>
          <w:lang w:eastAsia="x-none"/>
        </w:rPr>
      </w:pPr>
    </w:p>
    <w:p w14:paraId="6B1439F8" w14:textId="77777777" w:rsidR="00E7244F" w:rsidRDefault="00E7244F" w:rsidP="000609F5">
      <w:pPr>
        <w:spacing w:after="0"/>
        <w:rPr>
          <w:b/>
          <w:bCs/>
          <w:sz w:val="16"/>
          <w:szCs w:val="16"/>
          <w:lang w:eastAsia="x-none"/>
        </w:rPr>
      </w:pPr>
    </w:p>
    <w:p w14:paraId="319333A9" w14:textId="77777777" w:rsidR="004B4341" w:rsidRDefault="004B4341" w:rsidP="000609F5">
      <w:pPr>
        <w:spacing w:after="0"/>
        <w:rPr>
          <w:b/>
          <w:bCs/>
          <w:sz w:val="16"/>
          <w:szCs w:val="16"/>
          <w:lang w:eastAsia="x-none"/>
        </w:rPr>
      </w:pPr>
    </w:p>
    <w:p w14:paraId="48F05E11" w14:textId="77777777" w:rsidR="004B4341" w:rsidRDefault="004B4341" w:rsidP="000609F5">
      <w:pPr>
        <w:spacing w:after="0"/>
        <w:rPr>
          <w:b/>
          <w:bCs/>
          <w:sz w:val="16"/>
          <w:szCs w:val="16"/>
          <w:lang w:eastAsia="x-none"/>
        </w:rPr>
      </w:pPr>
    </w:p>
    <w:p w14:paraId="12BBA038" w14:textId="77777777" w:rsidR="004B4341" w:rsidRDefault="004B4341" w:rsidP="000609F5">
      <w:pPr>
        <w:spacing w:after="0"/>
        <w:rPr>
          <w:b/>
          <w:bCs/>
          <w:sz w:val="16"/>
          <w:szCs w:val="16"/>
          <w:lang w:eastAsia="x-none"/>
        </w:rPr>
      </w:pPr>
    </w:p>
    <w:p w14:paraId="2CB35058" w14:textId="77777777" w:rsidR="004B4341" w:rsidRDefault="004B4341" w:rsidP="000609F5">
      <w:pPr>
        <w:spacing w:after="0"/>
        <w:rPr>
          <w:b/>
          <w:bCs/>
          <w:sz w:val="16"/>
          <w:szCs w:val="16"/>
          <w:lang w:eastAsia="x-none"/>
        </w:rPr>
      </w:pPr>
    </w:p>
    <w:p w14:paraId="789AD0DB" w14:textId="77777777" w:rsidR="004B4341" w:rsidRDefault="004B4341" w:rsidP="000609F5">
      <w:pPr>
        <w:spacing w:after="0"/>
        <w:rPr>
          <w:b/>
          <w:bCs/>
          <w:sz w:val="16"/>
          <w:szCs w:val="16"/>
          <w:lang w:eastAsia="x-none"/>
        </w:rPr>
      </w:pPr>
    </w:p>
    <w:p w14:paraId="7348DAB9" w14:textId="77777777" w:rsidR="004B4341" w:rsidRDefault="004B4341" w:rsidP="000609F5">
      <w:pPr>
        <w:spacing w:after="0"/>
        <w:rPr>
          <w:b/>
          <w:bCs/>
          <w:sz w:val="16"/>
          <w:szCs w:val="16"/>
          <w:lang w:eastAsia="x-none"/>
        </w:rPr>
      </w:pPr>
    </w:p>
    <w:p w14:paraId="77E78870" w14:textId="77777777" w:rsidR="004B4341" w:rsidRDefault="004B4341" w:rsidP="000609F5">
      <w:pPr>
        <w:spacing w:after="0"/>
        <w:rPr>
          <w:b/>
          <w:bCs/>
          <w:sz w:val="16"/>
          <w:szCs w:val="16"/>
          <w:lang w:eastAsia="x-none"/>
        </w:rPr>
      </w:pPr>
    </w:p>
    <w:p w14:paraId="6A89A7AD" w14:textId="77777777" w:rsidR="004B4341" w:rsidRDefault="004B4341" w:rsidP="000609F5">
      <w:pPr>
        <w:spacing w:after="0"/>
        <w:rPr>
          <w:b/>
          <w:bCs/>
          <w:sz w:val="16"/>
          <w:szCs w:val="16"/>
          <w:lang w:eastAsia="x-none"/>
        </w:rPr>
      </w:pPr>
    </w:p>
    <w:p w14:paraId="1D9DA975" w14:textId="77777777" w:rsidR="004B4341" w:rsidRDefault="004B4341" w:rsidP="000609F5">
      <w:pPr>
        <w:spacing w:after="0"/>
        <w:rPr>
          <w:b/>
          <w:bCs/>
          <w:sz w:val="16"/>
          <w:szCs w:val="16"/>
          <w:lang w:eastAsia="x-none"/>
        </w:rPr>
      </w:pPr>
    </w:p>
    <w:p w14:paraId="344FB760" w14:textId="77777777" w:rsidR="004B4341" w:rsidRDefault="004B4341" w:rsidP="000609F5">
      <w:pPr>
        <w:spacing w:after="0"/>
        <w:rPr>
          <w:b/>
          <w:bCs/>
          <w:sz w:val="16"/>
          <w:szCs w:val="16"/>
          <w:lang w:eastAsia="x-none"/>
        </w:rPr>
      </w:pPr>
    </w:p>
    <w:p w14:paraId="7419DF7D" w14:textId="77777777" w:rsidR="004B4341" w:rsidRDefault="004B4341" w:rsidP="000609F5">
      <w:pPr>
        <w:spacing w:after="0"/>
        <w:rPr>
          <w:b/>
          <w:bCs/>
          <w:sz w:val="16"/>
          <w:szCs w:val="16"/>
          <w:lang w:eastAsia="x-none"/>
        </w:rPr>
      </w:pPr>
    </w:p>
    <w:p w14:paraId="4A16502F" w14:textId="77777777" w:rsidR="004B4341" w:rsidRDefault="004B4341" w:rsidP="000609F5">
      <w:pPr>
        <w:spacing w:after="0"/>
        <w:rPr>
          <w:b/>
          <w:bCs/>
          <w:sz w:val="16"/>
          <w:szCs w:val="16"/>
          <w:lang w:eastAsia="x-none"/>
        </w:rPr>
      </w:pPr>
    </w:p>
    <w:p w14:paraId="3B04591A" w14:textId="77777777" w:rsidR="004B4341" w:rsidRDefault="004B4341" w:rsidP="000609F5">
      <w:pPr>
        <w:spacing w:after="0"/>
        <w:rPr>
          <w:b/>
          <w:bCs/>
          <w:sz w:val="16"/>
          <w:szCs w:val="16"/>
          <w:lang w:eastAsia="x-none"/>
        </w:rPr>
      </w:pPr>
    </w:p>
    <w:p w14:paraId="5DF9B976" w14:textId="77777777" w:rsidR="004B4341" w:rsidRDefault="004B4341" w:rsidP="000609F5">
      <w:pPr>
        <w:spacing w:after="0"/>
        <w:rPr>
          <w:b/>
          <w:bCs/>
          <w:sz w:val="16"/>
          <w:szCs w:val="16"/>
          <w:lang w:eastAsia="x-none"/>
        </w:rPr>
      </w:pPr>
    </w:p>
    <w:p w14:paraId="2B0DFAD1" w14:textId="77777777" w:rsidR="004B4341" w:rsidRDefault="004B4341" w:rsidP="000609F5">
      <w:pPr>
        <w:spacing w:after="0"/>
        <w:rPr>
          <w:b/>
          <w:bCs/>
          <w:sz w:val="16"/>
          <w:szCs w:val="16"/>
          <w:lang w:eastAsia="x-none"/>
        </w:rPr>
      </w:pPr>
    </w:p>
    <w:p w14:paraId="18CA2364" w14:textId="77777777" w:rsidR="00B9181F" w:rsidRDefault="00B9181F" w:rsidP="000609F5">
      <w:pPr>
        <w:spacing w:after="0"/>
        <w:rPr>
          <w:b/>
          <w:bCs/>
          <w:sz w:val="16"/>
          <w:szCs w:val="16"/>
          <w:lang w:eastAsia="x-none"/>
        </w:rPr>
      </w:pPr>
    </w:p>
    <w:p w14:paraId="04D444CC" w14:textId="77777777" w:rsidR="007A2210" w:rsidRPr="0085768F" w:rsidRDefault="007A2210" w:rsidP="0085768F">
      <w:pPr>
        <w:spacing w:after="0"/>
        <w:jc w:val="center"/>
        <w:rPr>
          <w:b/>
          <w:bCs/>
          <w:sz w:val="16"/>
          <w:szCs w:val="16"/>
          <w:lang w:eastAsia="x-none"/>
        </w:rPr>
      </w:pPr>
    </w:p>
    <w:p w14:paraId="0D74B115" w14:textId="0C524B98" w:rsidR="00920606" w:rsidRPr="00804A0D" w:rsidRDefault="00041459"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B9181F">
        <w:rPr>
          <w:b/>
          <w:bCs/>
          <w:sz w:val="28"/>
          <w:szCs w:val="28"/>
          <w:lang w:eastAsia="x-none"/>
        </w:rPr>
        <w:lastRenderedPageBreak/>
        <w:t>Mateřská škola Fügnerova, Loun</w:t>
      </w:r>
      <w:r w:rsidR="0085768F" w:rsidRPr="00B9181F">
        <w:rPr>
          <w:b/>
          <w:bCs/>
          <w:sz w:val="28"/>
          <w:szCs w:val="28"/>
          <w:lang w:eastAsia="x-none"/>
        </w:rPr>
        <w:t>y</w:t>
      </w:r>
    </w:p>
    <w:tbl>
      <w:tblPr>
        <w:tblStyle w:val="Tabulkaseznamu3zvraznn1"/>
        <w:tblW w:w="0" w:type="auto"/>
        <w:tblLook w:val="04A0" w:firstRow="1" w:lastRow="0" w:firstColumn="1" w:lastColumn="0" w:noHBand="0" w:noVBand="1"/>
      </w:tblPr>
      <w:tblGrid>
        <w:gridCol w:w="3114"/>
        <w:gridCol w:w="5948"/>
      </w:tblGrid>
      <w:tr w:rsidR="00041459" w:rsidRPr="0085768F" w14:paraId="066364EC"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5AD6DB" w14:textId="77777777" w:rsidR="00041459" w:rsidRPr="0085768F" w:rsidRDefault="00041459" w:rsidP="0085768F">
            <w:pPr>
              <w:rPr>
                <w:rFonts w:cstheme="minorHAnsi"/>
                <w:b w:val="0"/>
                <w:bCs w:val="0"/>
                <w:sz w:val="16"/>
                <w:szCs w:val="16"/>
              </w:rPr>
            </w:pPr>
            <w:r w:rsidRPr="0085768F">
              <w:rPr>
                <w:rFonts w:cstheme="minorHAnsi"/>
                <w:sz w:val="16"/>
                <w:szCs w:val="16"/>
              </w:rPr>
              <w:t>Aktivita</w:t>
            </w:r>
          </w:p>
        </w:tc>
        <w:tc>
          <w:tcPr>
            <w:tcW w:w="5948" w:type="dxa"/>
          </w:tcPr>
          <w:p w14:paraId="14F14150" w14:textId="15A3C589" w:rsidR="0034073E" w:rsidRPr="0085768F" w:rsidRDefault="00591B8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041459" w:rsidRPr="0085768F" w14:paraId="0FA9CCC7"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E235BF5" w14:textId="77777777" w:rsidR="00041459" w:rsidRPr="0085768F" w:rsidRDefault="00041459" w:rsidP="0085768F">
            <w:pPr>
              <w:rPr>
                <w:rFonts w:cstheme="minorHAnsi"/>
                <w:sz w:val="16"/>
                <w:szCs w:val="16"/>
              </w:rPr>
            </w:pPr>
            <w:r w:rsidRPr="0085768F">
              <w:rPr>
                <w:rFonts w:cstheme="minorHAnsi"/>
                <w:sz w:val="16"/>
                <w:szCs w:val="16"/>
              </w:rPr>
              <w:t>Charakteristika aktivity</w:t>
            </w:r>
          </w:p>
        </w:tc>
        <w:tc>
          <w:tcPr>
            <w:tcW w:w="5948" w:type="dxa"/>
          </w:tcPr>
          <w:p w14:paraId="1D8B9A43" w14:textId="00536560" w:rsidR="00041459"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Setkání pro děti a jejich rodiče na školní zahradě – tematicky zaměřena</w:t>
            </w:r>
          </w:p>
        </w:tc>
      </w:tr>
      <w:tr w:rsidR="00041459" w:rsidRPr="0085768F" w14:paraId="25D3090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021B49E" w14:textId="77777777" w:rsidR="00041459" w:rsidRPr="0085768F" w:rsidRDefault="00041459" w:rsidP="0085768F">
            <w:pPr>
              <w:rPr>
                <w:rFonts w:cstheme="minorHAnsi"/>
                <w:sz w:val="16"/>
                <w:szCs w:val="16"/>
              </w:rPr>
            </w:pPr>
            <w:r w:rsidRPr="0085768F">
              <w:rPr>
                <w:rFonts w:cstheme="minorHAnsi"/>
                <w:sz w:val="16"/>
                <w:szCs w:val="16"/>
              </w:rPr>
              <w:t>Realizátor nositel</w:t>
            </w:r>
          </w:p>
        </w:tc>
        <w:tc>
          <w:tcPr>
            <w:tcW w:w="5948" w:type="dxa"/>
          </w:tcPr>
          <w:p w14:paraId="281AC3B7" w14:textId="77777777" w:rsidR="00041459" w:rsidRPr="0085768F" w:rsidRDefault="0004145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041459" w:rsidRPr="0085768F" w14:paraId="7D778A5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0F25D5" w14:textId="77777777" w:rsidR="00041459" w:rsidRPr="0085768F" w:rsidRDefault="00041459" w:rsidP="0085768F">
            <w:pPr>
              <w:rPr>
                <w:rFonts w:cstheme="minorHAnsi"/>
                <w:sz w:val="16"/>
                <w:szCs w:val="16"/>
              </w:rPr>
            </w:pPr>
            <w:r w:rsidRPr="0085768F">
              <w:rPr>
                <w:rFonts w:cstheme="minorHAnsi"/>
                <w:sz w:val="16"/>
                <w:szCs w:val="16"/>
              </w:rPr>
              <w:t>Místo realizace</w:t>
            </w:r>
          </w:p>
        </w:tc>
        <w:tc>
          <w:tcPr>
            <w:tcW w:w="5948" w:type="dxa"/>
          </w:tcPr>
          <w:p w14:paraId="5C2B2000" w14:textId="77777777" w:rsidR="00041459" w:rsidRPr="0085768F" w:rsidRDefault="0004145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041459" w:rsidRPr="0085768F" w14:paraId="00FF74A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E03D239" w14:textId="77777777" w:rsidR="00041459" w:rsidRPr="0085768F" w:rsidRDefault="00041459" w:rsidP="0085768F">
            <w:pPr>
              <w:rPr>
                <w:rFonts w:cstheme="minorHAnsi"/>
                <w:sz w:val="16"/>
                <w:szCs w:val="16"/>
              </w:rPr>
            </w:pPr>
            <w:r w:rsidRPr="0085768F">
              <w:rPr>
                <w:rFonts w:cstheme="minorHAnsi"/>
                <w:sz w:val="16"/>
                <w:szCs w:val="16"/>
              </w:rPr>
              <w:t>Cíl aktivity</w:t>
            </w:r>
          </w:p>
        </w:tc>
        <w:tc>
          <w:tcPr>
            <w:tcW w:w="5948" w:type="dxa"/>
          </w:tcPr>
          <w:p w14:paraId="23A4B6A4" w14:textId="31203629" w:rsidR="00041459"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Společná setkání</w:t>
            </w:r>
          </w:p>
        </w:tc>
      </w:tr>
      <w:tr w:rsidR="00041459" w:rsidRPr="0085768F" w14:paraId="02A85A8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2A80DB" w14:textId="77777777" w:rsidR="00041459" w:rsidRPr="0085768F" w:rsidRDefault="00041459" w:rsidP="0085768F">
            <w:pPr>
              <w:rPr>
                <w:rFonts w:cstheme="minorHAnsi"/>
                <w:sz w:val="16"/>
                <w:szCs w:val="16"/>
              </w:rPr>
            </w:pPr>
            <w:r w:rsidRPr="0085768F">
              <w:rPr>
                <w:rFonts w:cstheme="minorHAnsi"/>
                <w:sz w:val="16"/>
                <w:szCs w:val="16"/>
              </w:rPr>
              <w:t>Spolupráce</w:t>
            </w:r>
          </w:p>
        </w:tc>
        <w:tc>
          <w:tcPr>
            <w:tcW w:w="5948" w:type="dxa"/>
          </w:tcPr>
          <w:p w14:paraId="709E441F" w14:textId="1C34AE43" w:rsidR="00041459"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041459" w:rsidRPr="0085768F" w14:paraId="56E3D6A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FA53A2C" w14:textId="77777777" w:rsidR="00041459" w:rsidRPr="0085768F" w:rsidRDefault="00041459" w:rsidP="0085768F">
            <w:pPr>
              <w:rPr>
                <w:rFonts w:cstheme="minorHAnsi"/>
                <w:sz w:val="16"/>
                <w:szCs w:val="16"/>
              </w:rPr>
            </w:pPr>
            <w:r w:rsidRPr="0085768F">
              <w:rPr>
                <w:rFonts w:cstheme="minorHAnsi"/>
                <w:sz w:val="16"/>
                <w:szCs w:val="16"/>
              </w:rPr>
              <w:t>Celkový rozpočet</w:t>
            </w:r>
          </w:p>
        </w:tc>
        <w:tc>
          <w:tcPr>
            <w:tcW w:w="5948" w:type="dxa"/>
          </w:tcPr>
          <w:p w14:paraId="50B550A6" w14:textId="4FF66DC9" w:rsidR="00041459"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041459" w:rsidRPr="0085768F" w14:paraId="7DD4682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DAEC983" w14:textId="77777777" w:rsidR="00041459" w:rsidRPr="0085768F" w:rsidRDefault="00041459" w:rsidP="0085768F">
            <w:pPr>
              <w:rPr>
                <w:rFonts w:cstheme="minorHAnsi"/>
                <w:sz w:val="16"/>
                <w:szCs w:val="16"/>
              </w:rPr>
            </w:pPr>
            <w:r w:rsidRPr="0085768F">
              <w:rPr>
                <w:rFonts w:cstheme="minorHAnsi"/>
                <w:sz w:val="16"/>
                <w:szCs w:val="16"/>
              </w:rPr>
              <w:t>Zdroj financování</w:t>
            </w:r>
          </w:p>
        </w:tc>
        <w:tc>
          <w:tcPr>
            <w:tcW w:w="5948" w:type="dxa"/>
          </w:tcPr>
          <w:p w14:paraId="3575A8AB" w14:textId="4264340C" w:rsidR="00041459"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041459" w:rsidRPr="0085768F" w14:paraId="0817EF66"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8ADB887" w14:textId="77777777" w:rsidR="00041459" w:rsidRPr="0085768F" w:rsidRDefault="00041459" w:rsidP="0085768F">
            <w:pPr>
              <w:rPr>
                <w:rFonts w:cstheme="minorHAnsi"/>
                <w:sz w:val="16"/>
                <w:szCs w:val="16"/>
              </w:rPr>
            </w:pPr>
            <w:r w:rsidRPr="0085768F">
              <w:rPr>
                <w:rFonts w:cstheme="minorHAnsi"/>
                <w:sz w:val="16"/>
                <w:szCs w:val="16"/>
              </w:rPr>
              <w:t>Časový harmonogram</w:t>
            </w:r>
          </w:p>
        </w:tc>
        <w:tc>
          <w:tcPr>
            <w:tcW w:w="5948" w:type="dxa"/>
          </w:tcPr>
          <w:p w14:paraId="1B8CEAC9" w14:textId="3D8AFDBD" w:rsidR="00041459"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41459" w:rsidRPr="0085768F" w14:paraId="555912D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47CF62" w14:textId="77777777" w:rsidR="00041459" w:rsidRPr="0085768F" w:rsidRDefault="00041459" w:rsidP="0085768F">
            <w:pPr>
              <w:rPr>
                <w:rFonts w:cstheme="minorHAnsi"/>
                <w:sz w:val="16"/>
                <w:szCs w:val="16"/>
              </w:rPr>
            </w:pPr>
            <w:r w:rsidRPr="0085768F">
              <w:rPr>
                <w:rFonts w:cstheme="minorHAnsi"/>
                <w:sz w:val="16"/>
                <w:szCs w:val="16"/>
              </w:rPr>
              <w:t>Cíl MAP:</w:t>
            </w:r>
          </w:p>
        </w:tc>
        <w:tc>
          <w:tcPr>
            <w:tcW w:w="5948" w:type="dxa"/>
          </w:tcPr>
          <w:p w14:paraId="72EBA655" w14:textId="50B45D8D" w:rsidR="00041459" w:rsidRPr="0085768F" w:rsidRDefault="00D238B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041459" w:rsidRPr="0085768F" w14:paraId="3B3F9C6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535E8ED" w14:textId="77777777" w:rsidR="00041459" w:rsidRPr="0085768F" w:rsidRDefault="00041459" w:rsidP="0085768F">
            <w:pPr>
              <w:rPr>
                <w:rFonts w:cstheme="minorHAnsi"/>
                <w:sz w:val="16"/>
                <w:szCs w:val="16"/>
              </w:rPr>
            </w:pPr>
            <w:r w:rsidRPr="0085768F">
              <w:rPr>
                <w:rFonts w:cstheme="minorHAnsi"/>
                <w:sz w:val="16"/>
                <w:szCs w:val="16"/>
              </w:rPr>
              <w:t>Opatření MAP:</w:t>
            </w:r>
          </w:p>
        </w:tc>
        <w:tc>
          <w:tcPr>
            <w:tcW w:w="5948" w:type="dxa"/>
          </w:tcPr>
          <w:p w14:paraId="7528D9FC" w14:textId="14CF22EE" w:rsidR="00041459" w:rsidRPr="0085768F" w:rsidRDefault="00D238B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6DAD6D45" w14:textId="77777777" w:rsidR="00920606" w:rsidRPr="0085768F" w:rsidRDefault="00920606"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41459" w:rsidRPr="0085768F" w14:paraId="40952D2B"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D28DCF0" w14:textId="77777777" w:rsidR="00041459" w:rsidRPr="0085768F" w:rsidRDefault="00041459" w:rsidP="0085768F">
            <w:pPr>
              <w:rPr>
                <w:rFonts w:cstheme="minorHAnsi"/>
                <w:b w:val="0"/>
                <w:bCs w:val="0"/>
                <w:sz w:val="16"/>
                <w:szCs w:val="16"/>
              </w:rPr>
            </w:pPr>
            <w:r w:rsidRPr="0085768F">
              <w:rPr>
                <w:rFonts w:cstheme="minorHAnsi"/>
                <w:sz w:val="16"/>
                <w:szCs w:val="16"/>
              </w:rPr>
              <w:t>Aktivita</w:t>
            </w:r>
          </w:p>
        </w:tc>
        <w:tc>
          <w:tcPr>
            <w:tcW w:w="5948" w:type="dxa"/>
          </w:tcPr>
          <w:p w14:paraId="53B0CC29" w14:textId="031C45DF" w:rsidR="0034073E" w:rsidRPr="0085768F" w:rsidRDefault="00D526E4"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Pohybové hry v</w:t>
            </w:r>
            <w:r w:rsidR="0034073E">
              <w:rPr>
                <w:rFonts w:cstheme="minorHAnsi"/>
                <w:b w:val="0"/>
                <w:bCs w:val="0"/>
                <w:sz w:val="16"/>
                <w:szCs w:val="16"/>
              </w:rPr>
              <w:t> </w:t>
            </w:r>
            <w:r w:rsidRPr="0085768F">
              <w:rPr>
                <w:rFonts w:cstheme="minorHAnsi"/>
                <w:sz w:val="16"/>
                <w:szCs w:val="16"/>
              </w:rPr>
              <w:t>MŠ</w:t>
            </w:r>
          </w:p>
        </w:tc>
      </w:tr>
      <w:tr w:rsidR="00041459" w:rsidRPr="0085768F" w14:paraId="1A42B328" w14:textId="77777777" w:rsidTr="004B434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3114" w:type="dxa"/>
          </w:tcPr>
          <w:p w14:paraId="35F29028" w14:textId="77777777" w:rsidR="00041459" w:rsidRPr="0085768F" w:rsidRDefault="00041459" w:rsidP="0085768F">
            <w:pPr>
              <w:rPr>
                <w:rFonts w:cstheme="minorHAnsi"/>
                <w:sz w:val="16"/>
                <w:szCs w:val="16"/>
              </w:rPr>
            </w:pPr>
            <w:r w:rsidRPr="0085768F">
              <w:rPr>
                <w:rFonts w:cstheme="minorHAnsi"/>
                <w:sz w:val="16"/>
                <w:szCs w:val="16"/>
              </w:rPr>
              <w:t>Charakteristika aktivity</w:t>
            </w:r>
          </w:p>
        </w:tc>
        <w:tc>
          <w:tcPr>
            <w:tcW w:w="5948" w:type="dxa"/>
          </w:tcPr>
          <w:p w14:paraId="35911796" w14:textId="1BBE9DB4" w:rsidR="00041459" w:rsidRPr="0085768F" w:rsidRDefault="00D526E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Soutěže, sportování v</w:t>
            </w:r>
            <w:r w:rsidR="00591B8D" w:rsidRPr="0085768F">
              <w:rPr>
                <w:rFonts w:cstheme="minorHAnsi"/>
                <w:sz w:val="16"/>
                <w:szCs w:val="16"/>
              </w:rPr>
              <w:t> </w:t>
            </w:r>
            <w:r w:rsidRPr="0085768F">
              <w:rPr>
                <w:rFonts w:cstheme="minorHAnsi"/>
                <w:sz w:val="16"/>
                <w:szCs w:val="16"/>
              </w:rPr>
              <w:t>MŠ</w:t>
            </w:r>
            <w:r w:rsidR="00591B8D" w:rsidRPr="0085768F">
              <w:rPr>
                <w:rFonts w:cstheme="minorHAnsi"/>
                <w:sz w:val="16"/>
                <w:szCs w:val="16"/>
              </w:rPr>
              <w:t>, olympiáda MŠ, Sportovec roku</w:t>
            </w:r>
          </w:p>
        </w:tc>
      </w:tr>
      <w:tr w:rsidR="00041459" w:rsidRPr="0085768F" w14:paraId="19B80A9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BDFBAF5" w14:textId="77777777" w:rsidR="00041459" w:rsidRPr="0085768F" w:rsidRDefault="00041459" w:rsidP="0085768F">
            <w:pPr>
              <w:rPr>
                <w:rFonts w:cstheme="minorHAnsi"/>
                <w:sz w:val="16"/>
                <w:szCs w:val="16"/>
              </w:rPr>
            </w:pPr>
            <w:r w:rsidRPr="0085768F">
              <w:rPr>
                <w:rFonts w:cstheme="minorHAnsi"/>
                <w:sz w:val="16"/>
                <w:szCs w:val="16"/>
              </w:rPr>
              <w:t>Realizátor nositel</w:t>
            </w:r>
          </w:p>
        </w:tc>
        <w:tc>
          <w:tcPr>
            <w:tcW w:w="5948" w:type="dxa"/>
          </w:tcPr>
          <w:p w14:paraId="2114100A" w14:textId="594D5967" w:rsidR="00041459" w:rsidRPr="0085768F" w:rsidRDefault="0004145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r w:rsidR="00D801F8" w:rsidRPr="0085768F">
              <w:rPr>
                <w:rFonts w:cstheme="minorHAnsi"/>
                <w:sz w:val="16"/>
                <w:szCs w:val="16"/>
              </w:rPr>
              <w:t>, Louny</w:t>
            </w:r>
          </w:p>
        </w:tc>
      </w:tr>
      <w:tr w:rsidR="00041459" w:rsidRPr="0085768F" w14:paraId="43167F6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7B8DE9" w14:textId="77777777" w:rsidR="00041459" w:rsidRPr="0085768F" w:rsidRDefault="00041459" w:rsidP="0085768F">
            <w:pPr>
              <w:rPr>
                <w:rFonts w:cstheme="minorHAnsi"/>
                <w:sz w:val="16"/>
                <w:szCs w:val="16"/>
              </w:rPr>
            </w:pPr>
            <w:r w:rsidRPr="0085768F">
              <w:rPr>
                <w:rFonts w:cstheme="minorHAnsi"/>
                <w:sz w:val="16"/>
                <w:szCs w:val="16"/>
              </w:rPr>
              <w:t>Místo realizace</w:t>
            </w:r>
          </w:p>
        </w:tc>
        <w:tc>
          <w:tcPr>
            <w:tcW w:w="5948" w:type="dxa"/>
          </w:tcPr>
          <w:p w14:paraId="530006EC" w14:textId="77777777" w:rsidR="00041459" w:rsidRPr="0085768F" w:rsidRDefault="0004145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041459" w:rsidRPr="0085768F" w14:paraId="32F9256D"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1233D75" w14:textId="77777777" w:rsidR="00041459" w:rsidRPr="0085768F" w:rsidRDefault="00041459" w:rsidP="0085768F">
            <w:pPr>
              <w:rPr>
                <w:rFonts w:cstheme="minorHAnsi"/>
                <w:sz w:val="16"/>
                <w:szCs w:val="16"/>
              </w:rPr>
            </w:pPr>
            <w:r w:rsidRPr="0085768F">
              <w:rPr>
                <w:rFonts w:cstheme="minorHAnsi"/>
                <w:sz w:val="16"/>
                <w:szCs w:val="16"/>
              </w:rPr>
              <w:t>Cíl aktivity</w:t>
            </w:r>
          </w:p>
        </w:tc>
        <w:tc>
          <w:tcPr>
            <w:tcW w:w="5948" w:type="dxa"/>
          </w:tcPr>
          <w:p w14:paraId="4FF98892" w14:textId="2E8D34EB" w:rsidR="00041459" w:rsidRPr="0085768F" w:rsidRDefault="00D526E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041459" w:rsidRPr="0085768F" w14:paraId="33E058E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1D9F04" w14:textId="77777777" w:rsidR="00041459" w:rsidRPr="0085768F" w:rsidRDefault="00041459" w:rsidP="0085768F">
            <w:pPr>
              <w:rPr>
                <w:rFonts w:cstheme="minorHAnsi"/>
                <w:sz w:val="16"/>
                <w:szCs w:val="16"/>
              </w:rPr>
            </w:pPr>
            <w:r w:rsidRPr="0085768F">
              <w:rPr>
                <w:rFonts w:cstheme="minorHAnsi"/>
                <w:sz w:val="16"/>
                <w:szCs w:val="16"/>
              </w:rPr>
              <w:t>Spolupráce</w:t>
            </w:r>
          </w:p>
        </w:tc>
        <w:tc>
          <w:tcPr>
            <w:tcW w:w="5948" w:type="dxa"/>
          </w:tcPr>
          <w:p w14:paraId="5A6A1CD1" w14:textId="17B329C5" w:rsidR="00041459"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041459" w:rsidRPr="0085768F" w14:paraId="5624C57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0BEE9EF" w14:textId="77777777" w:rsidR="00041459" w:rsidRPr="0085768F" w:rsidRDefault="00041459" w:rsidP="0085768F">
            <w:pPr>
              <w:rPr>
                <w:rFonts w:cstheme="minorHAnsi"/>
                <w:sz w:val="16"/>
                <w:szCs w:val="16"/>
              </w:rPr>
            </w:pPr>
            <w:r w:rsidRPr="0085768F">
              <w:rPr>
                <w:rFonts w:cstheme="minorHAnsi"/>
                <w:sz w:val="16"/>
                <w:szCs w:val="16"/>
              </w:rPr>
              <w:t>Celkový rozpočet</w:t>
            </w:r>
          </w:p>
        </w:tc>
        <w:tc>
          <w:tcPr>
            <w:tcW w:w="5948" w:type="dxa"/>
          </w:tcPr>
          <w:p w14:paraId="77215E1F" w14:textId="59E3DDE6" w:rsidR="00041459" w:rsidRPr="0085768F" w:rsidRDefault="002F113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041459" w:rsidRPr="0085768F" w14:paraId="715C8697"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B87052" w14:textId="77777777" w:rsidR="00041459" w:rsidRPr="0085768F" w:rsidRDefault="00041459" w:rsidP="0085768F">
            <w:pPr>
              <w:rPr>
                <w:rFonts w:cstheme="minorHAnsi"/>
                <w:sz w:val="16"/>
                <w:szCs w:val="16"/>
              </w:rPr>
            </w:pPr>
            <w:r w:rsidRPr="0085768F">
              <w:rPr>
                <w:rFonts w:cstheme="minorHAnsi"/>
                <w:sz w:val="16"/>
                <w:szCs w:val="16"/>
              </w:rPr>
              <w:t>Zdroj financování</w:t>
            </w:r>
          </w:p>
        </w:tc>
        <w:tc>
          <w:tcPr>
            <w:tcW w:w="5948" w:type="dxa"/>
          </w:tcPr>
          <w:p w14:paraId="4DB9F0ED" w14:textId="557FF241" w:rsidR="00041459"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Vlastní, zřizovatel, </w:t>
            </w:r>
          </w:p>
        </w:tc>
      </w:tr>
      <w:tr w:rsidR="00041459" w:rsidRPr="0085768F" w14:paraId="5578CD6A"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5A44E8A" w14:textId="77777777" w:rsidR="00041459" w:rsidRPr="0085768F" w:rsidRDefault="00041459" w:rsidP="0085768F">
            <w:pPr>
              <w:rPr>
                <w:rFonts w:cstheme="minorHAnsi"/>
                <w:sz w:val="16"/>
                <w:szCs w:val="16"/>
              </w:rPr>
            </w:pPr>
            <w:r w:rsidRPr="0085768F">
              <w:rPr>
                <w:rFonts w:cstheme="minorHAnsi"/>
                <w:sz w:val="16"/>
                <w:szCs w:val="16"/>
              </w:rPr>
              <w:t>Časový harmonogram</w:t>
            </w:r>
          </w:p>
        </w:tc>
        <w:tc>
          <w:tcPr>
            <w:tcW w:w="5948" w:type="dxa"/>
          </w:tcPr>
          <w:p w14:paraId="0B65A508" w14:textId="513808FF" w:rsidR="00041459"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41459" w:rsidRPr="0085768F" w14:paraId="50EE558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6D4D7A" w14:textId="77777777" w:rsidR="00041459" w:rsidRPr="0085768F" w:rsidRDefault="00041459" w:rsidP="0085768F">
            <w:pPr>
              <w:rPr>
                <w:rFonts w:cstheme="minorHAnsi"/>
                <w:sz w:val="16"/>
                <w:szCs w:val="16"/>
              </w:rPr>
            </w:pPr>
            <w:r w:rsidRPr="0085768F">
              <w:rPr>
                <w:rFonts w:cstheme="minorHAnsi"/>
                <w:sz w:val="16"/>
                <w:szCs w:val="16"/>
              </w:rPr>
              <w:t>Cíl MAP:</w:t>
            </w:r>
          </w:p>
        </w:tc>
        <w:tc>
          <w:tcPr>
            <w:tcW w:w="5948" w:type="dxa"/>
          </w:tcPr>
          <w:p w14:paraId="7A41FF5C" w14:textId="6D099563" w:rsidR="00041459" w:rsidRPr="0085768F" w:rsidRDefault="007C1F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159C2" w:rsidRPr="0085768F" w14:paraId="0E788FE1"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6254AFB4" w14:textId="77777777" w:rsidR="005159C2" w:rsidRPr="0085768F" w:rsidRDefault="005159C2" w:rsidP="0085768F">
            <w:pPr>
              <w:rPr>
                <w:rFonts w:cstheme="minorHAnsi"/>
                <w:sz w:val="16"/>
                <w:szCs w:val="16"/>
              </w:rPr>
            </w:pPr>
            <w:r w:rsidRPr="0085768F">
              <w:rPr>
                <w:rFonts w:cstheme="minorHAnsi"/>
                <w:sz w:val="16"/>
                <w:szCs w:val="16"/>
              </w:rPr>
              <w:t>Opatření MAP:</w:t>
            </w:r>
          </w:p>
        </w:tc>
        <w:tc>
          <w:tcPr>
            <w:tcW w:w="5948" w:type="dxa"/>
          </w:tcPr>
          <w:p w14:paraId="2E08462A" w14:textId="73F9454F" w:rsidR="005159C2" w:rsidRPr="0085768F" w:rsidRDefault="005159C2"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4C0426AF" w14:textId="77777777" w:rsidR="00D07739" w:rsidRPr="0085768F" w:rsidRDefault="00D07739"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526E4" w:rsidRPr="0085768F" w14:paraId="2E1FE9EE"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3E1DBE0" w14:textId="77777777" w:rsidR="00D526E4" w:rsidRPr="0085768F" w:rsidRDefault="00D526E4" w:rsidP="0085768F">
            <w:pPr>
              <w:rPr>
                <w:rFonts w:cstheme="minorHAnsi"/>
                <w:b w:val="0"/>
                <w:bCs w:val="0"/>
                <w:sz w:val="16"/>
                <w:szCs w:val="16"/>
              </w:rPr>
            </w:pPr>
            <w:r w:rsidRPr="0085768F">
              <w:rPr>
                <w:rFonts w:cstheme="minorHAnsi"/>
                <w:sz w:val="16"/>
                <w:szCs w:val="16"/>
              </w:rPr>
              <w:t>Aktivita</w:t>
            </w:r>
          </w:p>
        </w:tc>
        <w:tc>
          <w:tcPr>
            <w:tcW w:w="5948" w:type="dxa"/>
          </w:tcPr>
          <w:p w14:paraId="2ABCF56C" w14:textId="20016E5E" w:rsidR="0034073E" w:rsidRPr="0085768F" w:rsidRDefault="00591B8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místními farmáři</w:t>
            </w:r>
          </w:p>
        </w:tc>
      </w:tr>
      <w:tr w:rsidR="00D526E4" w:rsidRPr="0085768F" w14:paraId="6F72DEFB"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95E240F" w14:textId="77777777" w:rsidR="00D526E4" w:rsidRPr="0085768F" w:rsidRDefault="00D526E4" w:rsidP="0085768F">
            <w:pPr>
              <w:rPr>
                <w:rFonts w:cstheme="minorHAnsi"/>
                <w:sz w:val="16"/>
                <w:szCs w:val="16"/>
              </w:rPr>
            </w:pPr>
            <w:r w:rsidRPr="0085768F">
              <w:rPr>
                <w:rFonts w:cstheme="minorHAnsi"/>
                <w:sz w:val="16"/>
                <w:szCs w:val="16"/>
              </w:rPr>
              <w:t>Charakteristika aktivity</w:t>
            </w:r>
          </w:p>
        </w:tc>
        <w:tc>
          <w:tcPr>
            <w:tcW w:w="5948" w:type="dxa"/>
          </w:tcPr>
          <w:p w14:paraId="4B9A09B2" w14:textId="0398408C" w:rsidR="00D526E4"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Prohloubení spolupráce s místními farmáři. Děti se seznamují s dlouhou cestou jídla na talíři.</w:t>
            </w:r>
          </w:p>
        </w:tc>
      </w:tr>
      <w:tr w:rsidR="00D526E4" w:rsidRPr="0085768F" w14:paraId="53423194"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4E143EA" w14:textId="77777777" w:rsidR="00D526E4" w:rsidRPr="0085768F" w:rsidRDefault="00D526E4" w:rsidP="0085768F">
            <w:pPr>
              <w:rPr>
                <w:rFonts w:cstheme="minorHAnsi"/>
                <w:sz w:val="16"/>
                <w:szCs w:val="16"/>
              </w:rPr>
            </w:pPr>
            <w:r w:rsidRPr="0085768F">
              <w:rPr>
                <w:rFonts w:cstheme="minorHAnsi"/>
                <w:sz w:val="16"/>
                <w:szCs w:val="16"/>
              </w:rPr>
              <w:t>Realizátor nositel</w:t>
            </w:r>
          </w:p>
        </w:tc>
        <w:tc>
          <w:tcPr>
            <w:tcW w:w="5948" w:type="dxa"/>
          </w:tcPr>
          <w:p w14:paraId="70F71DE1" w14:textId="0AB0159A" w:rsidR="00D526E4" w:rsidRPr="0085768F" w:rsidRDefault="00D526E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r w:rsidR="00D801F8" w:rsidRPr="0085768F">
              <w:rPr>
                <w:rFonts w:cstheme="minorHAnsi"/>
                <w:sz w:val="16"/>
                <w:szCs w:val="16"/>
              </w:rPr>
              <w:t>, Louny</w:t>
            </w:r>
          </w:p>
        </w:tc>
      </w:tr>
      <w:tr w:rsidR="00D526E4" w:rsidRPr="0085768F" w14:paraId="44486285"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74E9E3" w14:textId="77777777" w:rsidR="00D526E4" w:rsidRPr="0085768F" w:rsidRDefault="00D526E4" w:rsidP="0085768F">
            <w:pPr>
              <w:rPr>
                <w:rFonts w:cstheme="minorHAnsi"/>
                <w:sz w:val="16"/>
                <w:szCs w:val="16"/>
              </w:rPr>
            </w:pPr>
            <w:r w:rsidRPr="0085768F">
              <w:rPr>
                <w:rFonts w:cstheme="minorHAnsi"/>
                <w:sz w:val="16"/>
                <w:szCs w:val="16"/>
              </w:rPr>
              <w:t>Místo realizace</w:t>
            </w:r>
          </w:p>
        </w:tc>
        <w:tc>
          <w:tcPr>
            <w:tcW w:w="5948" w:type="dxa"/>
          </w:tcPr>
          <w:p w14:paraId="793D6B40" w14:textId="77777777" w:rsidR="00D526E4" w:rsidRPr="0085768F" w:rsidRDefault="00D526E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D526E4" w:rsidRPr="0085768F" w14:paraId="5AB93FD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7F8744A" w14:textId="77777777" w:rsidR="00D526E4" w:rsidRPr="0085768F" w:rsidRDefault="00D526E4" w:rsidP="0085768F">
            <w:pPr>
              <w:rPr>
                <w:rFonts w:cstheme="minorHAnsi"/>
                <w:sz w:val="16"/>
                <w:szCs w:val="16"/>
              </w:rPr>
            </w:pPr>
            <w:r w:rsidRPr="0085768F">
              <w:rPr>
                <w:rFonts w:cstheme="minorHAnsi"/>
                <w:sz w:val="16"/>
                <w:szCs w:val="16"/>
              </w:rPr>
              <w:t>Cíl aktivity</w:t>
            </w:r>
          </w:p>
        </w:tc>
        <w:tc>
          <w:tcPr>
            <w:tcW w:w="5948" w:type="dxa"/>
          </w:tcPr>
          <w:p w14:paraId="01920AE9" w14:textId="65FCC617" w:rsidR="00D526E4"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EVVO</w:t>
            </w:r>
          </w:p>
        </w:tc>
      </w:tr>
      <w:tr w:rsidR="00D526E4" w:rsidRPr="0085768F" w14:paraId="17F73F9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D23775" w14:textId="77777777" w:rsidR="00D526E4" w:rsidRPr="0085768F" w:rsidRDefault="00D526E4" w:rsidP="0085768F">
            <w:pPr>
              <w:rPr>
                <w:rFonts w:cstheme="minorHAnsi"/>
                <w:sz w:val="16"/>
                <w:szCs w:val="16"/>
              </w:rPr>
            </w:pPr>
            <w:r w:rsidRPr="0085768F">
              <w:rPr>
                <w:rFonts w:cstheme="minorHAnsi"/>
                <w:sz w:val="16"/>
                <w:szCs w:val="16"/>
              </w:rPr>
              <w:t>Spolupráce</w:t>
            </w:r>
          </w:p>
        </w:tc>
        <w:tc>
          <w:tcPr>
            <w:tcW w:w="5948" w:type="dxa"/>
          </w:tcPr>
          <w:p w14:paraId="0EA62C1E" w14:textId="72163B0A" w:rsidR="00D526E4"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Místní farmáři</w:t>
            </w:r>
          </w:p>
        </w:tc>
      </w:tr>
      <w:tr w:rsidR="00D526E4" w:rsidRPr="0085768F" w14:paraId="19EC321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3500CCE" w14:textId="77777777" w:rsidR="00D526E4" w:rsidRPr="0085768F" w:rsidRDefault="00D526E4" w:rsidP="0085768F">
            <w:pPr>
              <w:rPr>
                <w:rFonts w:cstheme="minorHAnsi"/>
                <w:sz w:val="16"/>
                <w:szCs w:val="16"/>
              </w:rPr>
            </w:pPr>
            <w:r w:rsidRPr="0085768F">
              <w:rPr>
                <w:rFonts w:cstheme="minorHAnsi"/>
                <w:sz w:val="16"/>
                <w:szCs w:val="16"/>
              </w:rPr>
              <w:t>Celkový rozpočet</w:t>
            </w:r>
          </w:p>
        </w:tc>
        <w:tc>
          <w:tcPr>
            <w:tcW w:w="5948" w:type="dxa"/>
          </w:tcPr>
          <w:p w14:paraId="3107F91A" w14:textId="210F5640" w:rsidR="00D526E4"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D526E4" w:rsidRPr="0085768F" w14:paraId="439A2F94"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4B60F3" w14:textId="77777777" w:rsidR="00D526E4" w:rsidRPr="0085768F" w:rsidRDefault="00D526E4" w:rsidP="0085768F">
            <w:pPr>
              <w:rPr>
                <w:rFonts w:cstheme="minorHAnsi"/>
                <w:sz w:val="16"/>
                <w:szCs w:val="16"/>
              </w:rPr>
            </w:pPr>
            <w:r w:rsidRPr="0085768F">
              <w:rPr>
                <w:rFonts w:cstheme="minorHAnsi"/>
                <w:sz w:val="16"/>
                <w:szCs w:val="16"/>
              </w:rPr>
              <w:t>Zdroj financování</w:t>
            </w:r>
          </w:p>
        </w:tc>
        <w:tc>
          <w:tcPr>
            <w:tcW w:w="5948" w:type="dxa"/>
          </w:tcPr>
          <w:p w14:paraId="07D2F8A9" w14:textId="1AE64072" w:rsidR="00D526E4"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D526E4" w:rsidRPr="0085768F" w14:paraId="5594EB2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D2025D9" w14:textId="77777777" w:rsidR="00D526E4" w:rsidRPr="0085768F" w:rsidRDefault="00D526E4" w:rsidP="0085768F">
            <w:pPr>
              <w:rPr>
                <w:rFonts w:cstheme="minorHAnsi"/>
                <w:sz w:val="16"/>
                <w:szCs w:val="16"/>
              </w:rPr>
            </w:pPr>
            <w:r w:rsidRPr="0085768F">
              <w:rPr>
                <w:rFonts w:cstheme="minorHAnsi"/>
                <w:sz w:val="16"/>
                <w:szCs w:val="16"/>
              </w:rPr>
              <w:t>Časový harmonogram</w:t>
            </w:r>
          </w:p>
        </w:tc>
        <w:tc>
          <w:tcPr>
            <w:tcW w:w="5948" w:type="dxa"/>
          </w:tcPr>
          <w:p w14:paraId="2558AA95" w14:textId="50F5AD26" w:rsidR="00D526E4"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526E4" w:rsidRPr="0085768F" w14:paraId="73E39E77"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0ED70B" w14:textId="77777777" w:rsidR="00D526E4" w:rsidRPr="0085768F" w:rsidRDefault="00D526E4" w:rsidP="0085768F">
            <w:pPr>
              <w:rPr>
                <w:rFonts w:cstheme="minorHAnsi"/>
                <w:sz w:val="16"/>
                <w:szCs w:val="16"/>
              </w:rPr>
            </w:pPr>
            <w:r w:rsidRPr="0085768F">
              <w:rPr>
                <w:rFonts w:cstheme="minorHAnsi"/>
                <w:sz w:val="16"/>
                <w:szCs w:val="16"/>
              </w:rPr>
              <w:t>Cíl MAP:</w:t>
            </w:r>
          </w:p>
        </w:tc>
        <w:tc>
          <w:tcPr>
            <w:tcW w:w="5948" w:type="dxa"/>
          </w:tcPr>
          <w:p w14:paraId="4D5C9597" w14:textId="6F2AAD92" w:rsidR="00D801F8"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D526E4" w:rsidRPr="0085768F" w14:paraId="3393738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E43288C" w14:textId="77777777" w:rsidR="00D526E4" w:rsidRPr="0085768F" w:rsidRDefault="00D526E4" w:rsidP="0085768F">
            <w:pPr>
              <w:rPr>
                <w:rFonts w:cstheme="minorHAnsi"/>
                <w:sz w:val="16"/>
                <w:szCs w:val="16"/>
              </w:rPr>
            </w:pPr>
            <w:r w:rsidRPr="0085768F">
              <w:rPr>
                <w:rFonts w:cstheme="minorHAnsi"/>
                <w:sz w:val="16"/>
                <w:szCs w:val="16"/>
              </w:rPr>
              <w:t>Opatření MAP:</w:t>
            </w:r>
          </w:p>
        </w:tc>
        <w:tc>
          <w:tcPr>
            <w:tcW w:w="5948" w:type="dxa"/>
          </w:tcPr>
          <w:p w14:paraId="1102CD87" w14:textId="67FB9D61" w:rsidR="002849B9" w:rsidRPr="0085768F" w:rsidRDefault="005159C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69963A6A" w14:textId="77777777" w:rsidR="00D07739" w:rsidRPr="0085768F" w:rsidRDefault="00D07739"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91B8D" w:rsidRPr="0085768F" w14:paraId="276BBB36"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8D8831" w14:textId="77777777" w:rsidR="00591B8D" w:rsidRPr="0085768F" w:rsidRDefault="00591B8D" w:rsidP="0085768F">
            <w:pPr>
              <w:rPr>
                <w:rFonts w:cstheme="minorHAnsi"/>
                <w:b w:val="0"/>
                <w:bCs w:val="0"/>
                <w:sz w:val="16"/>
                <w:szCs w:val="16"/>
              </w:rPr>
            </w:pPr>
            <w:r w:rsidRPr="0085768F">
              <w:rPr>
                <w:rFonts w:cstheme="minorHAnsi"/>
                <w:sz w:val="16"/>
                <w:szCs w:val="16"/>
              </w:rPr>
              <w:t>Aktivita</w:t>
            </w:r>
          </w:p>
        </w:tc>
        <w:tc>
          <w:tcPr>
            <w:tcW w:w="5948" w:type="dxa"/>
          </w:tcPr>
          <w:p w14:paraId="3FAE93DF" w14:textId="3126578A" w:rsidR="0034073E" w:rsidRPr="0085768F" w:rsidRDefault="00591B8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w:t>
            </w:r>
          </w:p>
        </w:tc>
      </w:tr>
      <w:tr w:rsidR="00591B8D" w:rsidRPr="0085768F" w14:paraId="3A542093"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AF9E15A" w14:textId="77777777" w:rsidR="00591B8D" w:rsidRPr="0085768F" w:rsidRDefault="00591B8D" w:rsidP="0085768F">
            <w:pPr>
              <w:rPr>
                <w:rFonts w:cstheme="minorHAnsi"/>
                <w:sz w:val="16"/>
                <w:szCs w:val="16"/>
              </w:rPr>
            </w:pPr>
            <w:r w:rsidRPr="0085768F">
              <w:rPr>
                <w:rFonts w:cstheme="minorHAnsi"/>
                <w:sz w:val="16"/>
                <w:szCs w:val="16"/>
              </w:rPr>
              <w:t>Charakteristika aktivity</w:t>
            </w:r>
          </w:p>
        </w:tc>
        <w:tc>
          <w:tcPr>
            <w:tcW w:w="5948" w:type="dxa"/>
          </w:tcPr>
          <w:p w14:paraId="0F4738A1" w14:textId="1D114C15" w:rsidR="00591B8D"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591B8D" w:rsidRPr="0085768F" w14:paraId="1770709B"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872880F" w14:textId="77777777" w:rsidR="00591B8D" w:rsidRPr="0085768F" w:rsidRDefault="00591B8D" w:rsidP="0085768F">
            <w:pPr>
              <w:rPr>
                <w:rFonts w:cstheme="minorHAnsi"/>
                <w:sz w:val="16"/>
                <w:szCs w:val="16"/>
              </w:rPr>
            </w:pPr>
            <w:r w:rsidRPr="0085768F">
              <w:rPr>
                <w:rFonts w:cstheme="minorHAnsi"/>
                <w:sz w:val="16"/>
                <w:szCs w:val="16"/>
              </w:rPr>
              <w:t>Realizátor nositel</w:t>
            </w:r>
          </w:p>
        </w:tc>
        <w:tc>
          <w:tcPr>
            <w:tcW w:w="5948" w:type="dxa"/>
          </w:tcPr>
          <w:p w14:paraId="6CDA8D6D" w14:textId="77777777" w:rsidR="00591B8D"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591B8D" w:rsidRPr="0085768F" w14:paraId="58C4EBE3"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9CB443" w14:textId="77777777" w:rsidR="00591B8D" w:rsidRPr="0085768F" w:rsidRDefault="00591B8D" w:rsidP="0085768F">
            <w:pPr>
              <w:rPr>
                <w:rFonts w:cstheme="minorHAnsi"/>
                <w:sz w:val="16"/>
                <w:szCs w:val="16"/>
              </w:rPr>
            </w:pPr>
            <w:r w:rsidRPr="0085768F">
              <w:rPr>
                <w:rFonts w:cstheme="minorHAnsi"/>
                <w:sz w:val="16"/>
                <w:szCs w:val="16"/>
              </w:rPr>
              <w:t>Místo realizace</w:t>
            </w:r>
          </w:p>
        </w:tc>
        <w:tc>
          <w:tcPr>
            <w:tcW w:w="5948" w:type="dxa"/>
          </w:tcPr>
          <w:p w14:paraId="49BC52E5" w14:textId="77777777" w:rsidR="00591B8D"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591B8D" w:rsidRPr="0085768F" w14:paraId="34AE0C0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59A555C" w14:textId="77777777" w:rsidR="00591B8D" w:rsidRPr="0085768F" w:rsidRDefault="00591B8D" w:rsidP="0085768F">
            <w:pPr>
              <w:rPr>
                <w:rFonts w:cstheme="minorHAnsi"/>
                <w:sz w:val="16"/>
                <w:szCs w:val="16"/>
              </w:rPr>
            </w:pPr>
            <w:r w:rsidRPr="0085768F">
              <w:rPr>
                <w:rFonts w:cstheme="minorHAnsi"/>
                <w:sz w:val="16"/>
                <w:szCs w:val="16"/>
              </w:rPr>
              <w:t>Cíl aktivity</w:t>
            </w:r>
          </w:p>
        </w:tc>
        <w:tc>
          <w:tcPr>
            <w:tcW w:w="5948" w:type="dxa"/>
          </w:tcPr>
          <w:p w14:paraId="5CC9617E" w14:textId="1BB2FF5E" w:rsidR="00591B8D"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polytechniky</w:t>
            </w:r>
          </w:p>
        </w:tc>
      </w:tr>
      <w:tr w:rsidR="00591B8D" w:rsidRPr="0085768F" w14:paraId="6369E32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0FEF37" w14:textId="77777777" w:rsidR="00591B8D" w:rsidRPr="0085768F" w:rsidRDefault="00591B8D" w:rsidP="0085768F">
            <w:pPr>
              <w:rPr>
                <w:rFonts w:cstheme="minorHAnsi"/>
                <w:sz w:val="16"/>
                <w:szCs w:val="16"/>
              </w:rPr>
            </w:pPr>
            <w:r w:rsidRPr="0085768F">
              <w:rPr>
                <w:rFonts w:cstheme="minorHAnsi"/>
                <w:sz w:val="16"/>
                <w:szCs w:val="16"/>
              </w:rPr>
              <w:t>Spolupráce</w:t>
            </w:r>
          </w:p>
        </w:tc>
        <w:tc>
          <w:tcPr>
            <w:tcW w:w="5948" w:type="dxa"/>
          </w:tcPr>
          <w:p w14:paraId="4258CAD3" w14:textId="77777777" w:rsidR="00591B8D"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591B8D" w:rsidRPr="0085768F" w14:paraId="765F47A7"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03D5671" w14:textId="77777777" w:rsidR="00591B8D" w:rsidRPr="0085768F" w:rsidRDefault="00591B8D" w:rsidP="0085768F">
            <w:pPr>
              <w:rPr>
                <w:rFonts w:cstheme="minorHAnsi"/>
                <w:sz w:val="16"/>
                <w:szCs w:val="16"/>
              </w:rPr>
            </w:pPr>
            <w:r w:rsidRPr="0085768F">
              <w:rPr>
                <w:rFonts w:cstheme="minorHAnsi"/>
                <w:sz w:val="16"/>
                <w:szCs w:val="16"/>
              </w:rPr>
              <w:t>Celkový rozpočet</w:t>
            </w:r>
          </w:p>
        </w:tc>
        <w:tc>
          <w:tcPr>
            <w:tcW w:w="5948" w:type="dxa"/>
          </w:tcPr>
          <w:p w14:paraId="7C2A1B1E" w14:textId="5ED1DAE6" w:rsidR="00591B8D" w:rsidRPr="0085768F" w:rsidRDefault="00591B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591B8D" w:rsidRPr="0085768F" w14:paraId="05226A6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4CD850" w14:textId="77777777" w:rsidR="00591B8D" w:rsidRPr="0085768F" w:rsidRDefault="00591B8D" w:rsidP="0085768F">
            <w:pPr>
              <w:rPr>
                <w:rFonts w:cstheme="minorHAnsi"/>
                <w:sz w:val="16"/>
                <w:szCs w:val="16"/>
              </w:rPr>
            </w:pPr>
            <w:r w:rsidRPr="0085768F">
              <w:rPr>
                <w:rFonts w:cstheme="minorHAnsi"/>
                <w:sz w:val="16"/>
                <w:szCs w:val="16"/>
              </w:rPr>
              <w:t>Zdroj financování</w:t>
            </w:r>
          </w:p>
        </w:tc>
        <w:tc>
          <w:tcPr>
            <w:tcW w:w="5948" w:type="dxa"/>
          </w:tcPr>
          <w:p w14:paraId="5F135EA3" w14:textId="2C878818" w:rsidR="00591B8D" w:rsidRPr="0085768F" w:rsidRDefault="00591B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591B8D" w:rsidRPr="0085768F" w14:paraId="6C2755C6"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459E84A" w14:textId="77777777" w:rsidR="00591B8D" w:rsidRPr="0085768F" w:rsidRDefault="00591B8D" w:rsidP="0085768F">
            <w:pPr>
              <w:rPr>
                <w:rFonts w:cstheme="minorHAnsi"/>
                <w:sz w:val="16"/>
                <w:szCs w:val="16"/>
              </w:rPr>
            </w:pPr>
            <w:r w:rsidRPr="0085768F">
              <w:rPr>
                <w:rFonts w:cstheme="minorHAnsi"/>
                <w:sz w:val="16"/>
                <w:szCs w:val="16"/>
              </w:rPr>
              <w:t>Časový harmonogram</w:t>
            </w:r>
          </w:p>
        </w:tc>
        <w:tc>
          <w:tcPr>
            <w:tcW w:w="5948" w:type="dxa"/>
          </w:tcPr>
          <w:p w14:paraId="583108B1" w14:textId="291577B1" w:rsidR="00591B8D"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159C2" w:rsidRPr="0085768F" w14:paraId="6745CD3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128737" w14:textId="77777777" w:rsidR="005159C2" w:rsidRPr="0085768F" w:rsidRDefault="005159C2" w:rsidP="0085768F">
            <w:pPr>
              <w:rPr>
                <w:rFonts w:cstheme="minorHAnsi"/>
                <w:sz w:val="16"/>
                <w:szCs w:val="16"/>
              </w:rPr>
            </w:pPr>
            <w:r w:rsidRPr="0085768F">
              <w:rPr>
                <w:rFonts w:cstheme="minorHAnsi"/>
                <w:sz w:val="16"/>
                <w:szCs w:val="16"/>
              </w:rPr>
              <w:t>Cíl MAP:</w:t>
            </w:r>
          </w:p>
        </w:tc>
        <w:tc>
          <w:tcPr>
            <w:tcW w:w="5948" w:type="dxa"/>
          </w:tcPr>
          <w:p w14:paraId="213AC935" w14:textId="6B009131" w:rsidR="005159C2" w:rsidRPr="0085768F" w:rsidRDefault="005159C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1.2 Rozvoj matematické a finanční pregramotnosti, čtenářské pregramotnosti</w:t>
            </w:r>
            <w:r w:rsidR="0057742F">
              <w:rPr>
                <w:rFonts w:ascii="Calibri" w:hAnsi="Calibri" w:cs="Calibri"/>
                <w:sz w:val="16"/>
                <w:szCs w:val="16"/>
              </w:rPr>
              <w:t>, rozvoj jazykových kompetencí, rozvoj</w:t>
            </w:r>
            <w:r w:rsidRPr="0085768F">
              <w:rPr>
                <w:rFonts w:ascii="Calibri" w:hAnsi="Calibri" w:cs="Calibri"/>
                <w:sz w:val="16"/>
                <w:szCs w:val="16"/>
              </w:rPr>
              <w:t xml:space="preserve"> digitálních kompetencí </w:t>
            </w:r>
            <w:r w:rsidR="0057742F">
              <w:rPr>
                <w:rFonts w:ascii="Calibri" w:hAnsi="Calibri" w:cs="Calibri"/>
                <w:sz w:val="16"/>
                <w:szCs w:val="16"/>
              </w:rPr>
              <w:t xml:space="preserve">a rozvoj výuky </w:t>
            </w:r>
            <w:r w:rsidRPr="0085768F">
              <w:rPr>
                <w:rFonts w:ascii="Calibri" w:hAnsi="Calibri" w:cs="Calibri"/>
                <w:sz w:val="16"/>
                <w:szCs w:val="16"/>
              </w:rPr>
              <w:t>polytechnického vzdělávání v předškolním vzdělávání</w:t>
            </w:r>
          </w:p>
        </w:tc>
      </w:tr>
      <w:tr w:rsidR="005159C2" w:rsidRPr="0085768F" w14:paraId="5A2FC224"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BDFBF4D" w14:textId="77777777" w:rsidR="005159C2" w:rsidRPr="0085768F" w:rsidRDefault="005159C2" w:rsidP="0085768F">
            <w:pPr>
              <w:rPr>
                <w:rFonts w:cstheme="minorHAnsi"/>
                <w:sz w:val="16"/>
                <w:szCs w:val="16"/>
              </w:rPr>
            </w:pPr>
            <w:r w:rsidRPr="0085768F">
              <w:rPr>
                <w:rFonts w:cstheme="minorHAnsi"/>
                <w:sz w:val="16"/>
                <w:szCs w:val="16"/>
              </w:rPr>
              <w:t>Opatření MAP:</w:t>
            </w:r>
          </w:p>
        </w:tc>
        <w:tc>
          <w:tcPr>
            <w:tcW w:w="5948" w:type="dxa"/>
          </w:tcPr>
          <w:p w14:paraId="0B912471" w14:textId="11D50226" w:rsidR="005159C2" w:rsidRPr="0085768F" w:rsidRDefault="005159C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1.2.</w:t>
            </w:r>
            <w:r w:rsidR="0057742F">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 xml:space="preserve"> Rozvoj polytechnického vzdělávání v předškolním vzdělávání</w:t>
            </w:r>
            <w:r w:rsidRPr="0085768F">
              <w:rPr>
                <w:rFonts w:cstheme="minorHAnsi"/>
                <w:sz w:val="16"/>
                <w:szCs w:val="16"/>
                <w:highlight w:val="darkBlue"/>
              </w:rPr>
              <w:t xml:space="preserve"> </w:t>
            </w:r>
          </w:p>
        </w:tc>
      </w:tr>
    </w:tbl>
    <w:p w14:paraId="0202AC02" w14:textId="77777777" w:rsidR="00591B8D" w:rsidRPr="0085768F" w:rsidRDefault="00591B8D"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526E4" w:rsidRPr="0085768F" w14:paraId="44CCC9CB"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BA19A7B" w14:textId="77777777" w:rsidR="00D526E4" w:rsidRPr="0085768F" w:rsidRDefault="00D526E4"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61B0557F" w14:textId="35A72D15" w:rsidR="0034073E" w:rsidRPr="0085768F" w:rsidRDefault="00505DC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Pravidelné aktivity</w:t>
            </w:r>
            <w:r w:rsidR="00D526E4" w:rsidRPr="0085768F">
              <w:rPr>
                <w:rFonts w:cstheme="minorHAnsi"/>
                <w:sz w:val="16"/>
                <w:szCs w:val="16"/>
              </w:rPr>
              <w:t xml:space="preserve"> </w:t>
            </w:r>
          </w:p>
        </w:tc>
      </w:tr>
      <w:tr w:rsidR="00D526E4" w:rsidRPr="0085768F" w14:paraId="3EAEDCEF" w14:textId="77777777" w:rsidTr="004B434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F6656B8" w14:textId="77777777" w:rsidR="00D526E4" w:rsidRPr="0085768F" w:rsidRDefault="00D526E4" w:rsidP="0085768F">
            <w:pPr>
              <w:rPr>
                <w:rFonts w:cstheme="minorHAnsi"/>
                <w:sz w:val="16"/>
                <w:szCs w:val="16"/>
              </w:rPr>
            </w:pPr>
            <w:r w:rsidRPr="0085768F">
              <w:rPr>
                <w:rFonts w:cstheme="minorHAnsi"/>
                <w:sz w:val="16"/>
                <w:szCs w:val="16"/>
              </w:rPr>
              <w:t>Charakteristika aktivity</w:t>
            </w:r>
          </w:p>
        </w:tc>
        <w:tc>
          <w:tcPr>
            <w:tcW w:w="5948" w:type="dxa"/>
          </w:tcPr>
          <w:p w14:paraId="449FF99E"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divadla v Lounech</w:t>
            </w:r>
          </w:p>
          <w:p w14:paraId="4838047B"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Plavání</w:t>
            </w:r>
          </w:p>
          <w:p w14:paraId="2810B39C"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Přednášky na téma ekologie, třídění odpadu, neplýtváme potravinami</w:t>
            </w:r>
          </w:p>
          <w:p w14:paraId="23C721BE"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do lesa</w:t>
            </w:r>
          </w:p>
          <w:p w14:paraId="29664719"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Seznámení se složka IZS</w:t>
            </w:r>
          </w:p>
          <w:p w14:paraId="53C25216"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pohádková stezka Hrobčice, na zámek Nový hrad Jimlín, Hřivčice na koně</w:t>
            </w:r>
          </w:p>
          <w:p w14:paraId="60D4052F"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Pořádání workshopů pro kuchařky na téma zdravá strava</w:t>
            </w:r>
          </w:p>
          <w:p w14:paraId="40D7CB31"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MŠ Dobroměřice Farmářské dopoledne</w:t>
            </w:r>
          </w:p>
          <w:p w14:paraId="319AFEF4"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Vánoční dílny</w:t>
            </w:r>
          </w:p>
          <w:p w14:paraId="22339C8D"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dílen – výroba totemů, velikonočních ozdob</w:t>
            </w:r>
          </w:p>
          <w:p w14:paraId="310992C2"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zahradnictví, vlastní samosběr</w:t>
            </w:r>
          </w:p>
          <w:p w14:paraId="574FE588"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denním stacionářem Louny</w:t>
            </w:r>
          </w:p>
          <w:p w14:paraId="2F257011"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Brigády pro rodiče a děti</w:t>
            </w:r>
          </w:p>
          <w:p w14:paraId="4A4917F6"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Přednáška pro rodiče na téma zdravé stravování, nutriční hodnoty, jak správně uchopit styl vaření</w:t>
            </w:r>
          </w:p>
          <w:p w14:paraId="712925C3"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Soutěž Mastercheft – rodiče a děti</w:t>
            </w:r>
          </w:p>
          <w:p w14:paraId="0DD9EF07" w14:textId="74634993"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Spolupráce s nutriční terapeutkou paní </w:t>
            </w:r>
            <w:r w:rsidR="0034073E" w:rsidRPr="0085768F">
              <w:rPr>
                <w:rFonts w:cstheme="minorHAnsi"/>
                <w:sz w:val="16"/>
                <w:szCs w:val="16"/>
              </w:rPr>
              <w:t>Maleckou – odborné</w:t>
            </w:r>
            <w:r w:rsidRPr="0085768F">
              <w:rPr>
                <w:rFonts w:cstheme="minorHAnsi"/>
                <w:sz w:val="16"/>
                <w:szCs w:val="16"/>
              </w:rPr>
              <w:t xml:space="preserve"> přednášky pro rodiče</w:t>
            </w:r>
          </w:p>
          <w:p w14:paraId="7CB3A36D" w14:textId="77777777"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Seznámení s pomůckami na rozvoj hrubé motoriky – možnost i projektového dne</w:t>
            </w:r>
          </w:p>
          <w:p w14:paraId="12917C2B" w14:textId="748350AC" w:rsidR="00505DC3" w:rsidRPr="0085768F" w:rsidRDefault="00505DC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w:t>
            </w:r>
            <w:r w:rsidR="00134A34" w:rsidRPr="0085768F">
              <w:rPr>
                <w:rFonts w:cstheme="minorHAnsi"/>
                <w:sz w:val="16"/>
                <w:szCs w:val="16"/>
              </w:rPr>
              <w:t> </w:t>
            </w:r>
            <w:r w:rsidRPr="0085768F">
              <w:rPr>
                <w:rFonts w:cstheme="minorHAnsi"/>
                <w:sz w:val="16"/>
                <w:szCs w:val="16"/>
              </w:rPr>
              <w:t>knihovnou</w:t>
            </w:r>
          </w:p>
          <w:p w14:paraId="1419D937" w14:textId="69794A14" w:rsidR="00D526E4" w:rsidRPr="0085768F" w:rsidRDefault="00134A3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práce s portfoliem dítěte</w:t>
            </w:r>
          </w:p>
        </w:tc>
      </w:tr>
      <w:tr w:rsidR="00D526E4" w:rsidRPr="0085768F" w14:paraId="067F80B8"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55EA161" w14:textId="77777777" w:rsidR="00D526E4" w:rsidRPr="0085768F" w:rsidRDefault="00D526E4" w:rsidP="0085768F">
            <w:pPr>
              <w:rPr>
                <w:rFonts w:cstheme="minorHAnsi"/>
                <w:sz w:val="16"/>
                <w:szCs w:val="16"/>
              </w:rPr>
            </w:pPr>
            <w:r w:rsidRPr="0085768F">
              <w:rPr>
                <w:rFonts w:cstheme="minorHAnsi"/>
                <w:sz w:val="16"/>
                <w:szCs w:val="16"/>
              </w:rPr>
              <w:t>Realizátor nositel</w:t>
            </w:r>
          </w:p>
        </w:tc>
        <w:tc>
          <w:tcPr>
            <w:tcW w:w="5948" w:type="dxa"/>
          </w:tcPr>
          <w:p w14:paraId="2A61D6F0" w14:textId="21D6C8D6" w:rsidR="00D526E4" w:rsidRPr="0085768F" w:rsidRDefault="00D526E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r w:rsidR="00E93DAD" w:rsidRPr="0085768F">
              <w:rPr>
                <w:rFonts w:cstheme="minorHAnsi"/>
                <w:sz w:val="16"/>
                <w:szCs w:val="16"/>
              </w:rPr>
              <w:t>, Louny</w:t>
            </w:r>
          </w:p>
        </w:tc>
      </w:tr>
      <w:tr w:rsidR="00D526E4" w:rsidRPr="0085768F" w14:paraId="5F3DA80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79C9EA" w14:textId="77777777" w:rsidR="00D526E4" w:rsidRPr="0085768F" w:rsidRDefault="00D526E4" w:rsidP="0085768F">
            <w:pPr>
              <w:rPr>
                <w:rFonts w:cstheme="minorHAnsi"/>
                <w:sz w:val="16"/>
                <w:szCs w:val="16"/>
              </w:rPr>
            </w:pPr>
            <w:r w:rsidRPr="0085768F">
              <w:rPr>
                <w:rFonts w:cstheme="minorHAnsi"/>
                <w:sz w:val="16"/>
                <w:szCs w:val="16"/>
              </w:rPr>
              <w:t>Místo realizace</w:t>
            </w:r>
          </w:p>
        </w:tc>
        <w:tc>
          <w:tcPr>
            <w:tcW w:w="5948" w:type="dxa"/>
          </w:tcPr>
          <w:p w14:paraId="2F440341" w14:textId="77777777" w:rsidR="00D526E4" w:rsidRPr="0085768F" w:rsidRDefault="00D526E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D526E4" w:rsidRPr="0085768F" w14:paraId="00A5526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B6334EF" w14:textId="77777777" w:rsidR="00D526E4" w:rsidRPr="0085768F" w:rsidRDefault="00D526E4" w:rsidP="0085768F">
            <w:pPr>
              <w:rPr>
                <w:rFonts w:cstheme="minorHAnsi"/>
                <w:sz w:val="16"/>
                <w:szCs w:val="16"/>
              </w:rPr>
            </w:pPr>
            <w:r w:rsidRPr="0085768F">
              <w:rPr>
                <w:rFonts w:cstheme="minorHAnsi"/>
                <w:sz w:val="16"/>
                <w:szCs w:val="16"/>
              </w:rPr>
              <w:t>Cíl aktivity</w:t>
            </w:r>
          </w:p>
        </w:tc>
        <w:tc>
          <w:tcPr>
            <w:tcW w:w="5948" w:type="dxa"/>
          </w:tcPr>
          <w:p w14:paraId="07F2975C" w14:textId="774D7392" w:rsidR="00D526E4" w:rsidRPr="0085768F" w:rsidRDefault="00134A3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mezi všemi aktéry ve vzdělávání</w:t>
            </w:r>
          </w:p>
        </w:tc>
      </w:tr>
      <w:tr w:rsidR="00D526E4" w:rsidRPr="0085768F" w14:paraId="4FE2CFC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580DAA" w14:textId="77777777" w:rsidR="00D526E4" w:rsidRPr="0085768F" w:rsidRDefault="00D526E4" w:rsidP="0085768F">
            <w:pPr>
              <w:rPr>
                <w:rFonts w:cstheme="minorHAnsi"/>
                <w:sz w:val="16"/>
                <w:szCs w:val="16"/>
              </w:rPr>
            </w:pPr>
            <w:r w:rsidRPr="0085768F">
              <w:rPr>
                <w:rFonts w:cstheme="minorHAnsi"/>
                <w:sz w:val="16"/>
                <w:szCs w:val="16"/>
              </w:rPr>
              <w:t>Spolupráce</w:t>
            </w:r>
          </w:p>
        </w:tc>
        <w:tc>
          <w:tcPr>
            <w:tcW w:w="5948" w:type="dxa"/>
          </w:tcPr>
          <w:p w14:paraId="0A112C72" w14:textId="77777777" w:rsidR="00D526E4" w:rsidRPr="0085768F" w:rsidRDefault="00D526E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D526E4" w:rsidRPr="0085768F" w14:paraId="6592A174"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B48FDBF" w14:textId="77777777" w:rsidR="00D526E4" w:rsidRPr="0085768F" w:rsidRDefault="00D526E4" w:rsidP="0085768F">
            <w:pPr>
              <w:rPr>
                <w:rFonts w:cstheme="minorHAnsi"/>
                <w:sz w:val="16"/>
                <w:szCs w:val="16"/>
              </w:rPr>
            </w:pPr>
            <w:r w:rsidRPr="0085768F">
              <w:rPr>
                <w:rFonts w:cstheme="minorHAnsi"/>
                <w:sz w:val="16"/>
                <w:szCs w:val="16"/>
              </w:rPr>
              <w:t>Celkový rozpočet</w:t>
            </w:r>
          </w:p>
        </w:tc>
        <w:tc>
          <w:tcPr>
            <w:tcW w:w="5948" w:type="dxa"/>
          </w:tcPr>
          <w:p w14:paraId="4A3B7209" w14:textId="4C44F885" w:rsidR="00D526E4" w:rsidRPr="0085768F" w:rsidRDefault="002F113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D526E4" w:rsidRPr="0085768F" w14:paraId="6A2658E8"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48C558" w14:textId="77777777" w:rsidR="00D526E4" w:rsidRPr="0085768F" w:rsidRDefault="00D526E4" w:rsidP="0085768F">
            <w:pPr>
              <w:rPr>
                <w:rFonts w:cstheme="minorHAnsi"/>
                <w:sz w:val="16"/>
                <w:szCs w:val="16"/>
              </w:rPr>
            </w:pPr>
            <w:r w:rsidRPr="0085768F">
              <w:rPr>
                <w:rFonts w:cstheme="minorHAnsi"/>
                <w:sz w:val="16"/>
                <w:szCs w:val="16"/>
              </w:rPr>
              <w:t>Zdroj financování</w:t>
            </w:r>
          </w:p>
        </w:tc>
        <w:tc>
          <w:tcPr>
            <w:tcW w:w="5948" w:type="dxa"/>
          </w:tcPr>
          <w:p w14:paraId="13C79185" w14:textId="281F0F17" w:rsidR="00D526E4"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D526E4" w:rsidRPr="0085768F" w14:paraId="090AA8F1"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C2DA1F5" w14:textId="77777777" w:rsidR="00D526E4" w:rsidRPr="0085768F" w:rsidRDefault="00D526E4" w:rsidP="0085768F">
            <w:pPr>
              <w:rPr>
                <w:rFonts w:cstheme="minorHAnsi"/>
                <w:sz w:val="16"/>
                <w:szCs w:val="16"/>
              </w:rPr>
            </w:pPr>
            <w:r w:rsidRPr="0085768F">
              <w:rPr>
                <w:rFonts w:cstheme="minorHAnsi"/>
                <w:sz w:val="16"/>
                <w:szCs w:val="16"/>
              </w:rPr>
              <w:t>Časový harmonogram</w:t>
            </w:r>
          </w:p>
        </w:tc>
        <w:tc>
          <w:tcPr>
            <w:tcW w:w="5948" w:type="dxa"/>
          </w:tcPr>
          <w:p w14:paraId="5DAB2080" w14:textId="319781CB" w:rsidR="00D526E4"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526E4" w:rsidRPr="0085768F" w14:paraId="44FDFEFF"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FFE23D" w14:textId="77777777" w:rsidR="00D526E4" w:rsidRPr="0085768F" w:rsidRDefault="00D526E4" w:rsidP="0085768F">
            <w:pPr>
              <w:rPr>
                <w:rFonts w:cstheme="minorHAnsi"/>
                <w:sz w:val="16"/>
                <w:szCs w:val="16"/>
              </w:rPr>
            </w:pPr>
            <w:r w:rsidRPr="0085768F">
              <w:rPr>
                <w:rFonts w:cstheme="minorHAnsi"/>
                <w:sz w:val="16"/>
                <w:szCs w:val="16"/>
              </w:rPr>
              <w:t>Cíl MAP:</w:t>
            </w:r>
          </w:p>
        </w:tc>
        <w:tc>
          <w:tcPr>
            <w:tcW w:w="5948" w:type="dxa"/>
          </w:tcPr>
          <w:p w14:paraId="0B974350" w14:textId="583F87B2" w:rsidR="00D526E4" w:rsidRPr="0085768F" w:rsidRDefault="00134A3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D526E4" w:rsidRPr="0085768F" w14:paraId="5B61144C"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5F2C598C" w14:textId="77777777" w:rsidR="00D526E4" w:rsidRPr="0085768F" w:rsidRDefault="00D526E4" w:rsidP="0085768F">
            <w:pPr>
              <w:rPr>
                <w:rFonts w:cstheme="minorHAnsi"/>
                <w:sz w:val="16"/>
                <w:szCs w:val="16"/>
              </w:rPr>
            </w:pPr>
            <w:r w:rsidRPr="0085768F">
              <w:rPr>
                <w:rFonts w:cstheme="minorHAnsi"/>
                <w:sz w:val="16"/>
                <w:szCs w:val="16"/>
              </w:rPr>
              <w:t>Opatření MAP:</w:t>
            </w:r>
          </w:p>
        </w:tc>
        <w:tc>
          <w:tcPr>
            <w:tcW w:w="5948" w:type="dxa"/>
          </w:tcPr>
          <w:p w14:paraId="5BC97A2E" w14:textId="704AE6D4" w:rsidR="00D526E4" w:rsidRPr="0085768F" w:rsidRDefault="00134A3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2E78B102" w14:textId="77777777" w:rsidR="00134A34" w:rsidRPr="0085768F" w:rsidRDefault="00134A34" w:rsidP="0085768F">
      <w:pPr>
        <w:spacing w:after="0"/>
        <w:rPr>
          <w:sz w:val="16"/>
          <w:szCs w:val="16"/>
          <w:lang w:eastAsia="x-none"/>
        </w:rPr>
      </w:pPr>
    </w:p>
    <w:p w14:paraId="463D0C95" w14:textId="77777777" w:rsidR="00123B16" w:rsidRPr="0085768F" w:rsidRDefault="00123B16" w:rsidP="0085768F">
      <w:pPr>
        <w:spacing w:after="0"/>
        <w:rPr>
          <w:sz w:val="16"/>
          <w:szCs w:val="16"/>
          <w:lang w:eastAsia="x-none"/>
        </w:rPr>
      </w:pPr>
    </w:p>
    <w:p w14:paraId="372CAB10" w14:textId="77777777" w:rsidR="00505DC3" w:rsidRPr="0085768F" w:rsidRDefault="00505DC3" w:rsidP="0085768F">
      <w:pPr>
        <w:spacing w:after="0"/>
        <w:rPr>
          <w:sz w:val="16"/>
          <w:szCs w:val="16"/>
          <w:lang w:eastAsia="x-none"/>
        </w:rPr>
      </w:pPr>
    </w:p>
    <w:p w14:paraId="11CBE46C" w14:textId="77777777" w:rsidR="00505DC3" w:rsidRPr="0085768F" w:rsidRDefault="00505DC3" w:rsidP="0085768F">
      <w:pPr>
        <w:spacing w:after="0"/>
        <w:rPr>
          <w:sz w:val="16"/>
          <w:szCs w:val="16"/>
          <w:lang w:eastAsia="x-none"/>
        </w:rPr>
      </w:pPr>
    </w:p>
    <w:p w14:paraId="5AD89312" w14:textId="77777777" w:rsidR="00505DC3" w:rsidRDefault="00505DC3" w:rsidP="0085768F">
      <w:pPr>
        <w:spacing w:after="0"/>
        <w:rPr>
          <w:sz w:val="16"/>
          <w:szCs w:val="16"/>
          <w:lang w:eastAsia="x-none"/>
        </w:rPr>
      </w:pPr>
    </w:p>
    <w:p w14:paraId="7A260268" w14:textId="77777777" w:rsidR="0034073E" w:rsidRDefault="0034073E" w:rsidP="0085768F">
      <w:pPr>
        <w:spacing w:after="0"/>
        <w:rPr>
          <w:sz w:val="16"/>
          <w:szCs w:val="16"/>
          <w:lang w:eastAsia="x-none"/>
        </w:rPr>
      </w:pPr>
    </w:p>
    <w:p w14:paraId="28186777" w14:textId="77777777" w:rsidR="0034073E" w:rsidRDefault="0034073E" w:rsidP="0085768F">
      <w:pPr>
        <w:spacing w:after="0"/>
        <w:rPr>
          <w:sz w:val="16"/>
          <w:szCs w:val="16"/>
          <w:lang w:eastAsia="x-none"/>
        </w:rPr>
      </w:pPr>
    </w:p>
    <w:p w14:paraId="5915B0B9" w14:textId="77777777" w:rsidR="0034073E" w:rsidRPr="0085768F" w:rsidRDefault="0034073E" w:rsidP="0085768F">
      <w:pPr>
        <w:spacing w:after="0"/>
        <w:rPr>
          <w:sz w:val="16"/>
          <w:szCs w:val="16"/>
          <w:lang w:eastAsia="x-none"/>
        </w:rPr>
      </w:pPr>
    </w:p>
    <w:p w14:paraId="1A6E9A0E" w14:textId="77777777" w:rsidR="00123B16" w:rsidRDefault="00123B16" w:rsidP="0034073E">
      <w:pPr>
        <w:rPr>
          <w:b/>
          <w:bCs/>
          <w:lang w:eastAsia="x-none"/>
        </w:rPr>
      </w:pPr>
    </w:p>
    <w:p w14:paraId="19335546" w14:textId="77777777" w:rsidR="000609F5" w:rsidRDefault="000609F5" w:rsidP="0034073E">
      <w:pPr>
        <w:rPr>
          <w:b/>
          <w:bCs/>
          <w:lang w:eastAsia="x-none"/>
        </w:rPr>
      </w:pPr>
    </w:p>
    <w:p w14:paraId="00C7608E" w14:textId="77777777" w:rsidR="000609F5" w:rsidRDefault="000609F5" w:rsidP="0034073E">
      <w:pPr>
        <w:rPr>
          <w:b/>
          <w:bCs/>
          <w:lang w:eastAsia="x-none"/>
        </w:rPr>
      </w:pPr>
    </w:p>
    <w:p w14:paraId="72752B11" w14:textId="77777777" w:rsidR="000609F5" w:rsidRDefault="000609F5" w:rsidP="0034073E">
      <w:pPr>
        <w:rPr>
          <w:b/>
          <w:bCs/>
          <w:lang w:eastAsia="x-none"/>
        </w:rPr>
      </w:pPr>
    </w:p>
    <w:p w14:paraId="2F7E1A0F" w14:textId="77777777" w:rsidR="000609F5" w:rsidRDefault="000609F5" w:rsidP="0034073E">
      <w:pPr>
        <w:rPr>
          <w:b/>
          <w:bCs/>
          <w:lang w:eastAsia="x-none"/>
        </w:rPr>
      </w:pPr>
    </w:p>
    <w:p w14:paraId="75679419" w14:textId="77777777" w:rsidR="000609F5" w:rsidRDefault="000609F5" w:rsidP="0034073E">
      <w:pPr>
        <w:rPr>
          <w:b/>
          <w:bCs/>
          <w:lang w:eastAsia="x-none"/>
        </w:rPr>
      </w:pPr>
    </w:p>
    <w:p w14:paraId="7BB76060" w14:textId="77777777" w:rsidR="000609F5" w:rsidRDefault="000609F5" w:rsidP="0034073E">
      <w:pPr>
        <w:rPr>
          <w:b/>
          <w:bCs/>
          <w:lang w:eastAsia="x-none"/>
        </w:rPr>
      </w:pPr>
    </w:p>
    <w:p w14:paraId="26E5E6BD" w14:textId="77777777" w:rsidR="000609F5" w:rsidRDefault="000609F5" w:rsidP="0034073E">
      <w:pPr>
        <w:rPr>
          <w:b/>
          <w:bCs/>
          <w:lang w:eastAsia="x-none"/>
        </w:rPr>
      </w:pPr>
    </w:p>
    <w:p w14:paraId="73D5BEB7" w14:textId="77777777" w:rsidR="000609F5" w:rsidRDefault="000609F5" w:rsidP="0034073E">
      <w:pPr>
        <w:rPr>
          <w:b/>
          <w:bCs/>
          <w:lang w:eastAsia="x-none"/>
        </w:rPr>
      </w:pPr>
    </w:p>
    <w:p w14:paraId="778F7C6E" w14:textId="77777777" w:rsidR="000609F5" w:rsidRDefault="000609F5" w:rsidP="0034073E">
      <w:pPr>
        <w:rPr>
          <w:b/>
          <w:bCs/>
          <w:lang w:eastAsia="x-none"/>
        </w:rPr>
      </w:pPr>
    </w:p>
    <w:p w14:paraId="24BC43BB" w14:textId="77777777" w:rsidR="000609F5" w:rsidRDefault="000609F5" w:rsidP="0034073E">
      <w:pPr>
        <w:rPr>
          <w:b/>
          <w:bCs/>
          <w:lang w:eastAsia="x-none"/>
        </w:rPr>
      </w:pPr>
    </w:p>
    <w:p w14:paraId="5B4E4825" w14:textId="77777777" w:rsidR="000609F5" w:rsidRDefault="000609F5" w:rsidP="0034073E">
      <w:pPr>
        <w:rPr>
          <w:b/>
          <w:bCs/>
          <w:lang w:eastAsia="x-none"/>
        </w:rPr>
      </w:pPr>
    </w:p>
    <w:p w14:paraId="3F003337" w14:textId="77777777" w:rsidR="000609F5" w:rsidRDefault="000609F5" w:rsidP="0034073E">
      <w:pPr>
        <w:rPr>
          <w:b/>
          <w:bCs/>
          <w:lang w:eastAsia="x-none"/>
        </w:rPr>
      </w:pPr>
    </w:p>
    <w:p w14:paraId="02BE2284" w14:textId="1C52702C" w:rsidR="003727BC" w:rsidRPr="00C07824" w:rsidRDefault="001851EC"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80711C">
        <w:rPr>
          <w:b/>
          <w:bCs/>
          <w:sz w:val="28"/>
          <w:szCs w:val="28"/>
          <w:lang w:eastAsia="x-none"/>
        </w:rPr>
        <w:lastRenderedPageBreak/>
        <w:t>Mateřská škola Louny, Kpt. Nálepky</w:t>
      </w:r>
    </w:p>
    <w:tbl>
      <w:tblPr>
        <w:tblStyle w:val="Tabulkaseznamu3zvraznn1"/>
        <w:tblW w:w="0" w:type="auto"/>
        <w:tblLook w:val="04A0" w:firstRow="1" w:lastRow="0" w:firstColumn="1" w:lastColumn="0" w:noHBand="0" w:noVBand="1"/>
      </w:tblPr>
      <w:tblGrid>
        <w:gridCol w:w="3114"/>
        <w:gridCol w:w="5948"/>
      </w:tblGrid>
      <w:tr w:rsidR="001851EC" w:rsidRPr="0085768F" w14:paraId="0D691FD1"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0E53A2" w14:textId="77777777" w:rsidR="001851EC" w:rsidRPr="0085768F" w:rsidRDefault="001851EC" w:rsidP="0085768F">
            <w:pPr>
              <w:rPr>
                <w:rFonts w:cstheme="minorHAnsi"/>
                <w:b w:val="0"/>
                <w:bCs w:val="0"/>
                <w:sz w:val="16"/>
                <w:szCs w:val="16"/>
              </w:rPr>
            </w:pPr>
            <w:r w:rsidRPr="0085768F">
              <w:rPr>
                <w:rFonts w:cstheme="minorHAnsi"/>
                <w:sz w:val="16"/>
                <w:szCs w:val="16"/>
              </w:rPr>
              <w:t>Aktivita</w:t>
            </w:r>
          </w:p>
        </w:tc>
        <w:tc>
          <w:tcPr>
            <w:tcW w:w="5948" w:type="dxa"/>
          </w:tcPr>
          <w:p w14:paraId="52AB36FB" w14:textId="12D5321C" w:rsidR="0034073E" w:rsidRPr="0085768F" w:rsidRDefault="001851E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Recyklohraní</w:t>
            </w:r>
          </w:p>
        </w:tc>
      </w:tr>
      <w:tr w:rsidR="001851EC" w:rsidRPr="0085768F" w14:paraId="288671EB" w14:textId="77777777" w:rsidTr="004B4341">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14" w:type="dxa"/>
          </w:tcPr>
          <w:p w14:paraId="14F6463B" w14:textId="77777777" w:rsidR="001851EC" w:rsidRPr="0085768F" w:rsidRDefault="001851EC" w:rsidP="0085768F">
            <w:pPr>
              <w:rPr>
                <w:rFonts w:cstheme="minorHAnsi"/>
                <w:sz w:val="16"/>
                <w:szCs w:val="16"/>
              </w:rPr>
            </w:pPr>
            <w:r w:rsidRPr="0085768F">
              <w:rPr>
                <w:rFonts w:cstheme="minorHAnsi"/>
                <w:sz w:val="16"/>
                <w:szCs w:val="16"/>
              </w:rPr>
              <w:t>Charakteristika aktivity</w:t>
            </w:r>
          </w:p>
        </w:tc>
        <w:tc>
          <w:tcPr>
            <w:tcW w:w="5948" w:type="dxa"/>
          </w:tcPr>
          <w:p w14:paraId="75D58DBF" w14:textId="75FC1A9D" w:rsidR="001851EC" w:rsidRPr="0085768F" w:rsidRDefault="001851EC"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Školní recyklační program pod záštitou MŠMT České republiky, jehož cílem je prohloubit znalosti žáků v oblasti třídění a recyklace odpadů a umožnit jim osobní zkušenost se zpětným odběrem baterií a použitých drobných elektrozařízení.</w:t>
            </w:r>
          </w:p>
          <w:p w14:paraId="46F10CD7" w14:textId="2942C4F5" w:rsidR="001851EC" w:rsidRPr="0085768F" w:rsidRDefault="003727BC"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Nově k této oblasti je připojen projekt MŠ ROKU 2023 v oblasti environmentální výchovy</w:t>
            </w:r>
          </w:p>
        </w:tc>
      </w:tr>
      <w:tr w:rsidR="001851EC" w:rsidRPr="0085768F" w14:paraId="4BF50C13"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8CD07BB" w14:textId="77777777" w:rsidR="001851EC" w:rsidRPr="0085768F" w:rsidRDefault="001851EC" w:rsidP="0085768F">
            <w:pPr>
              <w:rPr>
                <w:rFonts w:cstheme="minorHAnsi"/>
                <w:sz w:val="16"/>
                <w:szCs w:val="16"/>
              </w:rPr>
            </w:pPr>
            <w:r w:rsidRPr="0085768F">
              <w:rPr>
                <w:rFonts w:cstheme="minorHAnsi"/>
                <w:sz w:val="16"/>
                <w:szCs w:val="16"/>
              </w:rPr>
              <w:t>Realizátor nositel</w:t>
            </w:r>
          </w:p>
        </w:tc>
        <w:tc>
          <w:tcPr>
            <w:tcW w:w="5948" w:type="dxa"/>
          </w:tcPr>
          <w:p w14:paraId="7CAE7615" w14:textId="157F138C" w:rsidR="001851EC" w:rsidRPr="0085768F" w:rsidRDefault="001851E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1851EC" w:rsidRPr="0085768F" w14:paraId="3A9496F5"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DD05E7" w14:textId="77777777" w:rsidR="001851EC" w:rsidRPr="0085768F" w:rsidRDefault="001851EC" w:rsidP="0085768F">
            <w:pPr>
              <w:rPr>
                <w:rFonts w:cstheme="minorHAnsi"/>
                <w:sz w:val="16"/>
                <w:szCs w:val="16"/>
              </w:rPr>
            </w:pPr>
            <w:r w:rsidRPr="0085768F">
              <w:rPr>
                <w:rFonts w:cstheme="minorHAnsi"/>
                <w:sz w:val="16"/>
                <w:szCs w:val="16"/>
              </w:rPr>
              <w:t>Místo realizace</w:t>
            </w:r>
          </w:p>
        </w:tc>
        <w:tc>
          <w:tcPr>
            <w:tcW w:w="5948" w:type="dxa"/>
          </w:tcPr>
          <w:p w14:paraId="44382FF5" w14:textId="2027F66C" w:rsidR="001851EC" w:rsidRPr="0085768F" w:rsidRDefault="001851E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1851EC" w:rsidRPr="0085768F" w14:paraId="0ED74C0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16FFD62" w14:textId="77777777" w:rsidR="001851EC" w:rsidRPr="0085768F" w:rsidRDefault="001851EC" w:rsidP="0085768F">
            <w:pPr>
              <w:rPr>
                <w:rFonts w:cstheme="minorHAnsi"/>
                <w:sz w:val="16"/>
                <w:szCs w:val="16"/>
              </w:rPr>
            </w:pPr>
            <w:r w:rsidRPr="0085768F">
              <w:rPr>
                <w:rFonts w:cstheme="minorHAnsi"/>
                <w:sz w:val="16"/>
                <w:szCs w:val="16"/>
              </w:rPr>
              <w:t>Cíl aktivity</w:t>
            </w:r>
          </w:p>
        </w:tc>
        <w:tc>
          <w:tcPr>
            <w:tcW w:w="5948" w:type="dxa"/>
          </w:tcPr>
          <w:p w14:paraId="70588445" w14:textId="7AC6387F" w:rsidR="001851EC" w:rsidRPr="0085768F" w:rsidRDefault="00D57C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a recyklace odpadů</w:t>
            </w:r>
          </w:p>
        </w:tc>
      </w:tr>
      <w:tr w:rsidR="001851EC" w:rsidRPr="0085768F" w14:paraId="285027DE"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8C2684" w14:textId="77777777" w:rsidR="001851EC" w:rsidRPr="0085768F" w:rsidRDefault="001851EC" w:rsidP="0085768F">
            <w:pPr>
              <w:rPr>
                <w:rFonts w:cstheme="minorHAnsi"/>
                <w:sz w:val="16"/>
                <w:szCs w:val="16"/>
              </w:rPr>
            </w:pPr>
            <w:r w:rsidRPr="0085768F">
              <w:rPr>
                <w:rFonts w:cstheme="minorHAnsi"/>
                <w:sz w:val="16"/>
                <w:szCs w:val="16"/>
              </w:rPr>
              <w:t>Spolupráce</w:t>
            </w:r>
          </w:p>
        </w:tc>
        <w:tc>
          <w:tcPr>
            <w:tcW w:w="5948" w:type="dxa"/>
          </w:tcPr>
          <w:p w14:paraId="3FAE99D4" w14:textId="77777777" w:rsidR="001851EC" w:rsidRPr="0085768F" w:rsidRDefault="001851E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1851EC" w:rsidRPr="0085768F" w14:paraId="3A10366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6163EED" w14:textId="77777777" w:rsidR="001851EC" w:rsidRPr="0085768F" w:rsidRDefault="001851EC" w:rsidP="0085768F">
            <w:pPr>
              <w:rPr>
                <w:rFonts w:cstheme="minorHAnsi"/>
                <w:sz w:val="16"/>
                <w:szCs w:val="16"/>
              </w:rPr>
            </w:pPr>
            <w:r w:rsidRPr="0085768F">
              <w:rPr>
                <w:rFonts w:cstheme="minorHAnsi"/>
                <w:sz w:val="16"/>
                <w:szCs w:val="16"/>
              </w:rPr>
              <w:t>Celkový rozpočet</w:t>
            </w:r>
          </w:p>
        </w:tc>
        <w:tc>
          <w:tcPr>
            <w:tcW w:w="5948" w:type="dxa"/>
          </w:tcPr>
          <w:p w14:paraId="3E78C451" w14:textId="77777777" w:rsidR="001851EC" w:rsidRPr="0085768F" w:rsidRDefault="001851E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1851EC" w:rsidRPr="0085768F" w14:paraId="4D98EFE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052674" w14:textId="77777777" w:rsidR="001851EC" w:rsidRPr="0085768F" w:rsidRDefault="001851EC" w:rsidP="0085768F">
            <w:pPr>
              <w:rPr>
                <w:rFonts w:cstheme="minorHAnsi"/>
                <w:sz w:val="16"/>
                <w:szCs w:val="16"/>
              </w:rPr>
            </w:pPr>
            <w:r w:rsidRPr="0085768F">
              <w:rPr>
                <w:rFonts w:cstheme="minorHAnsi"/>
                <w:sz w:val="16"/>
                <w:szCs w:val="16"/>
              </w:rPr>
              <w:t>Zdroj financování</w:t>
            </w:r>
          </w:p>
        </w:tc>
        <w:tc>
          <w:tcPr>
            <w:tcW w:w="5948" w:type="dxa"/>
          </w:tcPr>
          <w:p w14:paraId="2FA0F9B9" w14:textId="4AAF9070" w:rsidR="001851EC"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1851EC" w:rsidRPr="0085768F" w14:paraId="745AE29E"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F38EFAC" w14:textId="77777777" w:rsidR="001851EC" w:rsidRPr="0085768F" w:rsidRDefault="001851EC" w:rsidP="0085768F">
            <w:pPr>
              <w:rPr>
                <w:rFonts w:cstheme="minorHAnsi"/>
                <w:sz w:val="16"/>
                <w:szCs w:val="16"/>
              </w:rPr>
            </w:pPr>
            <w:r w:rsidRPr="0085768F">
              <w:rPr>
                <w:rFonts w:cstheme="minorHAnsi"/>
                <w:sz w:val="16"/>
                <w:szCs w:val="16"/>
              </w:rPr>
              <w:t>Časový harmonogram</w:t>
            </w:r>
          </w:p>
        </w:tc>
        <w:tc>
          <w:tcPr>
            <w:tcW w:w="5948" w:type="dxa"/>
          </w:tcPr>
          <w:p w14:paraId="464F8981" w14:textId="68EE1ED8" w:rsidR="001851EC"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1851EC" w:rsidRPr="0085768F" w14:paraId="07C2EFA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B4AF8C" w14:textId="77777777" w:rsidR="001851EC" w:rsidRPr="0085768F" w:rsidRDefault="001851EC" w:rsidP="0085768F">
            <w:pPr>
              <w:rPr>
                <w:rFonts w:cstheme="minorHAnsi"/>
                <w:sz w:val="16"/>
                <w:szCs w:val="16"/>
              </w:rPr>
            </w:pPr>
            <w:r w:rsidRPr="0085768F">
              <w:rPr>
                <w:rFonts w:cstheme="minorHAnsi"/>
                <w:sz w:val="16"/>
                <w:szCs w:val="16"/>
              </w:rPr>
              <w:t>Cíl MAP:</w:t>
            </w:r>
          </w:p>
        </w:tc>
        <w:tc>
          <w:tcPr>
            <w:tcW w:w="5948" w:type="dxa"/>
          </w:tcPr>
          <w:p w14:paraId="77BF7A47" w14:textId="6CF87944" w:rsidR="001851EC"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C509A0" w:rsidRPr="0085768F" w14:paraId="468E7420" w14:textId="77777777" w:rsidTr="004B4341">
        <w:trPr>
          <w:trHeight w:val="348"/>
        </w:trPr>
        <w:tc>
          <w:tcPr>
            <w:cnfStyle w:val="001000000000" w:firstRow="0" w:lastRow="0" w:firstColumn="1" w:lastColumn="0" w:oddVBand="0" w:evenVBand="0" w:oddHBand="0" w:evenHBand="0" w:firstRowFirstColumn="0" w:firstRowLastColumn="0" w:lastRowFirstColumn="0" w:lastRowLastColumn="0"/>
            <w:tcW w:w="3114" w:type="dxa"/>
          </w:tcPr>
          <w:p w14:paraId="5C6FB473" w14:textId="77777777" w:rsidR="00C509A0" w:rsidRPr="0085768F" w:rsidRDefault="00C509A0" w:rsidP="0085768F">
            <w:pPr>
              <w:rPr>
                <w:rFonts w:cstheme="minorHAnsi"/>
                <w:sz w:val="16"/>
                <w:szCs w:val="16"/>
              </w:rPr>
            </w:pPr>
            <w:r w:rsidRPr="0085768F">
              <w:rPr>
                <w:rFonts w:cstheme="minorHAnsi"/>
                <w:sz w:val="16"/>
                <w:szCs w:val="16"/>
              </w:rPr>
              <w:t>Opatření MAP:</w:t>
            </w:r>
          </w:p>
        </w:tc>
        <w:tc>
          <w:tcPr>
            <w:tcW w:w="5948" w:type="dxa"/>
          </w:tcPr>
          <w:p w14:paraId="446A8C20" w14:textId="0FF9F4EC" w:rsidR="00C509A0" w:rsidRPr="0085768F" w:rsidRDefault="00C509A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 1.3.2 Rozvoj v oblasti udržitelného rozvoje – EVVO, sociální, občanské a socioemoční dovednosti, rozvoj kulturního povědomí a vyjádření dětí</w:t>
            </w:r>
          </w:p>
        </w:tc>
      </w:tr>
    </w:tbl>
    <w:p w14:paraId="4C7D2141" w14:textId="77777777" w:rsidR="000609F5" w:rsidRPr="0085768F" w:rsidRDefault="000609F5"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57C42" w:rsidRPr="0085768F" w14:paraId="76CE69DD"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C59BA9A" w14:textId="77777777" w:rsidR="00D57C42" w:rsidRPr="0085768F" w:rsidRDefault="00D57C42" w:rsidP="0085768F">
            <w:pPr>
              <w:rPr>
                <w:rFonts w:cstheme="minorHAnsi"/>
                <w:b w:val="0"/>
                <w:bCs w:val="0"/>
                <w:sz w:val="16"/>
                <w:szCs w:val="16"/>
              </w:rPr>
            </w:pPr>
            <w:r w:rsidRPr="0085768F">
              <w:rPr>
                <w:rFonts w:cstheme="minorHAnsi"/>
                <w:sz w:val="16"/>
                <w:szCs w:val="16"/>
              </w:rPr>
              <w:t>Aktivita</w:t>
            </w:r>
          </w:p>
        </w:tc>
        <w:tc>
          <w:tcPr>
            <w:tcW w:w="5948" w:type="dxa"/>
          </w:tcPr>
          <w:p w14:paraId="19589810" w14:textId="507C252F" w:rsidR="0034073E" w:rsidRPr="0085768F" w:rsidRDefault="00D57C4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Se Sokolem do života</w:t>
            </w:r>
          </w:p>
        </w:tc>
      </w:tr>
      <w:tr w:rsidR="00D57C42" w:rsidRPr="0085768F" w14:paraId="0981244C" w14:textId="77777777" w:rsidTr="004B4341">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114" w:type="dxa"/>
          </w:tcPr>
          <w:p w14:paraId="67C02B22" w14:textId="77777777" w:rsidR="00D57C42" w:rsidRPr="0085768F" w:rsidRDefault="00D57C42" w:rsidP="0085768F">
            <w:pPr>
              <w:rPr>
                <w:rFonts w:cstheme="minorHAnsi"/>
                <w:sz w:val="16"/>
                <w:szCs w:val="16"/>
              </w:rPr>
            </w:pPr>
            <w:r w:rsidRPr="0085768F">
              <w:rPr>
                <w:rFonts w:cstheme="minorHAnsi"/>
                <w:sz w:val="16"/>
                <w:szCs w:val="16"/>
              </w:rPr>
              <w:t>Charakteristika aktivity</w:t>
            </w:r>
          </w:p>
        </w:tc>
        <w:tc>
          <w:tcPr>
            <w:tcW w:w="5948" w:type="dxa"/>
          </w:tcPr>
          <w:p w14:paraId="5243AE43" w14:textId="49467A3A" w:rsidR="00D57C42" w:rsidRPr="0085768F" w:rsidRDefault="00D57C42"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Projekt, kterým rozvíjíme všeobecný pohybový rozvoj</w:t>
            </w:r>
          </w:p>
        </w:tc>
      </w:tr>
      <w:tr w:rsidR="00D57C42" w:rsidRPr="0085768F" w14:paraId="5B4EF9D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3A5A36ED" w14:textId="77777777" w:rsidR="00D57C42" w:rsidRPr="0085768F" w:rsidRDefault="00D57C42" w:rsidP="0085768F">
            <w:pPr>
              <w:rPr>
                <w:rFonts w:cstheme="minorHAnsi"/>
                <w:sz w:val="16"/>
                <w:szCs w:val="16"/>
              </w:rPr>
            </w:pPr>
            <w:r w:rsidRPr="0085768F">
              <w:rPr>
                <w:rFonts w:cstheme="minorHAnsi"/>
                <w:sz w:val="16"/>
                <w:szCs w:val="16"/>
              </w:rPr>
              <w:t>Realizátor nositel</w:t>
            </w:r>
          </w:p>
        </w:tc>
        <w:tc>
          <w:tcPr>
            <w:tcW w:w="5948" w:type="dxa"/>
          </w:tcPr>
          <w:p w14:paraId="31F9E83B" w14:textId="77777777" w:rsidR="00D57C42" w:rsidRPr="0085768F" w:rsidRDefault="00D57C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D57C42" w:rsidRPr="0085768F" w14:paraId="288B4BAB"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D4C310" w14:textId="77777777" w:rsidR="00D57C42" w:rsidRPr="0085768F" w:rsidRDefault="00D57C42" w:rsidP="0085768F">
            <w:pPr>
              <w:rPr>
                <w:rFonts w:cstheme="minorHAnsi"/>
                <w:sz w:val="16"/>
                <w:szCs w:val="16"/>
              </w:rPr>
            </w:pPr>
            <w:r w:rsidRPr="0085768F">
              <w:rPr>
                <w:rFonts w:cstheme="minorHAnsi"/>
                <w:sz w:val="16"/>
                <w:szCs w:val="16"/>
              </w:rPr>
              <w:t>Místo realizace</w:t>
            </w:r>
          </w:p>
        </w:tc>
        <w:tc>
          <w:tcPr>
            <w:tcW w:w="5948" w:type="dxa"/>
          </w:tcPr>
          <w:p w14:paraId="204C41F6" w14:textId="77777777" w:rsidR="00D57C42" w:rsidRPr="0085768F" w:rsidRDefault="00D57C4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D57C42" w:rsidRPr="0085768F" w14:paraId="66629185"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02E295AC" w14:textId="77777777" w:rsidR="00D57C42" w:rsidRPr="0085768F" w:rsidRDefault="00D57C42" w:rsidP="0085768F">
            <w:pPr>
              <w:rPr>
                <w:rFonts w:cstheme="minorHAnsi"/>
                <w:sz w:val="16"/>
                <w:szCs w:val="16"/>
              </w:rPr>
            </w:pPr>
            <w:r w:rsidRPr="0085768F">
              <w:rPr>
                <w:rFonts w:cstheme="minorHAnsi"/>
                <w:sz w:val="16"/>
                <w:szCs w:val="16"/>
              </w:rPr>
              <w:t>Cíl aktivity</w:t>
            </w:r>
          </w:p>
        </w:tc>
        <w:tc>
          <w:tcPr>
            <w:tcW w:w="5948" w:type="dxa"/>
          </w:tcPr>
          <w:p w14:paraId="4994A3F4" w14:textId="033C0473" w:rsidR="00D57C42" w:rsidRPr="0085768F" w:rsidRDefault="00D57C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 dětí</w:t>
            </w:r>
          </w:p>
        </w:tc>
      </w:tr>
      <w:tr w:rsidR="00D57C42" w:rsidRPr="0085768F" w14:paraId="4095BC52"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758FE7" w14:textId="77777777" w:rsidR="00D57C42" w:rsidRPr="0085768F" w:rsidRDefault="00D57C42" w:rsidP="0085768F">
            <w:pPr>
              <w:rPr>
                <w:rFonts w:cstheme="minorHAnsi"/>
                <w:sz w:val="16"/>
                <w:szCs w:val="16"/>
              </w:rPr>
            </w:pPr>
            <w:r w:rsidRPr="0085768F">
              <w:rPr>
                <w:rFonts w:cstheme="minorHAnsi"/>
                <w:sz w:val="16"/>
                <w:szCs w:val="16"/>
              </w:rPr>
              <w:t>Spolupráce</w:t>
            </w:r>
          </w:p>
        </w:tc>
        <w:tc>
          <w:tcPr>
            <w:tcW w:w="5948" w:type="dxa"/>
          </w:tcPr>
          <w:p w14:paraId="2F1E8309" w14:textId="77777777" w:rsidR="00D57C42" w:rsidRPr="0085768F" w:rsidRDefault="00D57C4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D57C42" w:rsidRPr="0085768F" w14:paraId="253A68D7"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B667DA4" w14:textId="77777777" w:rsidR="00D57C42" w:rsidRPr="0085768F" w:rsidRDefault="00D57C42" w:rsidP="0085768F">
            <w:pPr>
              <w:rPr>
                <w:rFonts w:cstheme="minorHAnsi"/>
                <w:sz w:val="16"/>
                <w:szCs w:val="16"/>
              </w:rPr>
            </w:pPr>
            <w:r w:rsidRPr="0085768F">
              <w:rPr>
                <w:rFonts w:cstheme="minorHAnsi"/>
                <w:sz w:val="16"/>
                <w:szCs w:val="16"/>
              </w:rPr>
              <w:t>Celkový rozpočet</w:t>
            </w:r>
          </w:p>
        </w:tc>
        <w:tc>
          <w:tcPr>
            <w:tcW w:w="5948" w:type="dxa"/>
          </w:tcPr>
          <w:p w14:paraId="35EECCFA" w14:textId="77777777" w:rsidR="00D57C42" w:rsidRPr="0085768F" w:rsidRDefault="00D57C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57C42" w:rsidRPr="0085768F" w14:paraId="084C6890"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D4C7A9" w14:textId="77777777" w:rsidR="00D57C42" w:rsidRPr="0085768F" w:rsidRDefault="00D57C42" w:rsidP="0085768F">
            <w:pPr>
              <w:rPr>
                <w:rFonts w:cstheme="minorHAnsi"/>
                <w:sz w:val="16"/>
                <w:szCs w:val="16"/>
              </w:rPr>
            </w:pPr>
            <w:r w:rsidRPr="0085768F">
              <w:rPr>
                <w:rFonts w:cstheme="minorHAnsi"/>
                <w:sz w:val="16"/>
                <w:szCs w:val="16"/>
              </w:rPr>
              <w:t>Zdroj financování</w:t>
            </w:r>
          </w:p>
        </w:tc>
        <w:tc>
          <w:tcPr>
            <w:tcW w:w="5948" w:type="dxa"/>
          </w:tcPr>
          <w:p w14:paraId="19FC8A25" w14:textId="04FB7F49" w:rsidR="00D57C42"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D57C42" w:rsidRPr="0085768F" w14:paraId="617BACF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6541BD9" w14:textId="77777777" w:rsidR="00D57C42" w:rsidRPr="0085768F" w:rsidRDefault="00D57C42" w:rsidP="0085768F">
            <w:pPr>
              <w:rPr>
                <w:rFonts w:cstheme="minorHAnsi"/>
                <w:sz w:val="16"/>
                <w:szCs w:val="16"/>
              </w:rPr>
            </w:pPr>
            <w:r w:rsidRPr="0085768F">
              <w:rPr>
                <w:rFonts w:cstheme="minorHAnsi"/>
                <w:sz w:val="16"/>
                <w:szCs w:val="16"/>
              </w:rPr>
              <w:t>Časový harmonogram</w:t>
            </w:r>
          </w:p>
        </w:tc>
        <w:tc>
          <w:tcPr>
            <w:tcW w:w="5948" w:type="dxa"/>
          </w:tcPr>
          <w:p w14:paraId="13BD553C" w14:textId="35319DAB" w:rsidR="00D57C42"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57C42" w:rsidRPr="0085768F" w14:paraId="35AF4F27"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A6AB0F" w14:textId="77777777" w:rsidR="00D57C42" w:rsidRPr="0085768F" w:rsidRDefault="00D57C42" w:rsidP="0085768F">
            <w:pPr>
              <w:rPr>
                <w:rFonts w:cstheme="minorHAnsi"/>
                <w:sz w:val="16"/>
                <w:szCs w:val="16"/>
              </w:rPr>
            </w:pPr>
            <w:r w:rsidRPr="0085768F">
              <w:rPr>
                <w:rFonts w:cstheme="minorHAnsi"/>
                <w:sz w:val="16"/>
                <w:szCs w:val="16"/>
              </w:rPr>
              <w:t>Cíl MAP:</w:t>
            </w:r>
          </w:p>
        </w:tc>
        <w:tc>
          <w:tcPr>
            <w:tcW w:w="5948" w:type="dxa"/>
          </w:tcPr>
          <w:p w14:paraId="74FD54E8" w14:textId="278790BA" w:rsidR="00C509A0" w:rsidRPr="0085768F" w:rsidRDefault="007C1F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D57C42" w:rsidRPr="0085768F" w14:paraId="06F6681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217C6336" w14:textId="77777777" w:rsidR="00D57C42" w:rsidRPr="0085768F" w:rsidRDefault="00D57C42" w:rsidP="0085768F">
            <w:pPr>
              <w:rPr>
                <w:rFonts w:cstheme="minorHAnsi"/>
                <w:sz w:val="16"/>
                <w:szCs w:val="16"/>
              </w:rPr>
            </w:pPr>
            <w:r w:rsidRPr="0085768F">
              <w:rPr>
                <w:rFonts w:cstheme="minorHAnsi"/>
                <w:sz w:val="16"/>
                <w:szCs w:val="16"/>
              </w:rPr>
              <w:t>Opatření MAP:</w:t>
            </w:r>
          </w:p>
        </w:tc>
        <w:tc>
          <w:tcPr>
            <w:tcW w:w="5948" w:type="dxa"/>
          </w:tcPr>
          <w:p w14:paraId="33BA30D7" w14:textId="77777777" w:rsidR="00D57C42" w:rsidRPr="0085768F" w:rsidRDefault="00C509A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3BF6D281" w14:textId="19EF2DDF" w:rsidR="00C509A0" w:rsidRPr="0085768F" w:rsidRDefault="00C509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4.2.2 Realizace aktivit a akcí podporujících aktivní a zdravý životní styl</w:t>
            </w:r>
          </w:p>
        </w:tc>
      </w:tr>
    </w:tbl>
    <w:p w14:paraId="3E00CC77" w14:textId="77777777" w:rsidR="00123B16" w:rsidRPr="0085768F" w:rsidRDefault="00123B16"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57C42" w:rsidRPr="0085768F" w14:paraId="628BDE43" w14:textId="77777777" w:rsidTr="004B4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AE47B82" w14:textId="77777777" w:rsidR="00D57C42" w:rsidRPr="0085768F" w:rsidRDefault="00D57C42" w:rsidP="0085768F">
            <w:pPr>
              <w:rPr>
                <w:rFonts w:cstheme="minorHAnsi"/>
                <w:b w:val="0"/>
                <w:bCs w:val="0"/>
                <w:sz w:val="16"/>
                <w:szCs w:val="16"/>
              </w:rPr>
            </w:pPr>
            <w:bookmarkStart w:id="56" w:name="_Hlk109143421"/>
            <w:r w:rsidRPr="0085768F">
              <w:rPr>
                <w:rFonts w:cstheme="minorHAnsi"/>
                <w:sz w:val="16"/>
                <w:szCs w:val="16"/>
              </w:rPr>
              <w:t>Aktivita</w:t>
            </w:r>
          </w:p>
        </w:tc>
        <w:tc>
          <w:tcPr>
            <w:tcW w:w="5948" w:type="dxa"/>
          </w:tcPr>
          <w:p w14:paraId="1A62FCE0" w14:textId="3FFC888A" w:rsidR="00A9778A" w:rsidRPr="0085768F" w:rsidRDefault="00D57C4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Exkurze</w:t>
            </w:r>
          </w:p>
        </w:tc>
      </w:tr>
      <w:tr w:rsidR="00D57C42" w:rsidRPr="0085768F" w14:paraId="281CB428" w14:textId="77777777" w:rsidTr="004B4341">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14" w:type="dxa"/>
          </w:tcPr>
          <w:p w14:paraId="2ADA95B8" w14:textId="77777777" w:rsidR="00D57C42" w:rsidRPr="0085768F" w:rsidRDefault="00D57C42" w:rsidP="0085768F">
            <w:pPr>
              <w:rPr>
                <w:rFonts w:cstheme="minorHAnsi"/>
                <w:sz w:val="16"/>
                <w:szCs w:val="16"/>
              </w:rPr>
            </w:pPr>
            <w:r w:rsidRPr="0085768F">
              <w:rPr>
                <w:rFonts w:cstheme="minorHAnsi"/>
                <w:sz w:val="16"/>
                <w:szCs w:val="16"/>
              </w:rPr>
              <w:t>Charakteristika aktivity</w:t>
            </w:r>
          </w:p>
        </w:tc>
        <w:tc>
          <w:tcPr>
            <w:tcW w:w="5948" w:type="dxa"/>
          </w:tcPr>
          <w:p w14:paraId="1EAE8478" w14:textId="04F39790" w:rsidR="00D57C42" w:rsidRPr="0085768F" w:rsidRDefault="00D57C42" w:rsidP="0085768F">
            <w:pPr>
              <w:spacing w:line="259" w:lineRule="auto"/>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Spolupracujeme s organizacemi ve městě – muzeum, městský úřad, čajovna, záchranka, zahradnictví, šicí dílna, moštárna, kožešnictví, hračkárna, loutkové divadlo, galerie </w:t>
            </w:r>
          </w:p>
        </w:tc>
      </w:tr>
      <w:tr w:rsidR="00D57C42" w:rsidRPr="0085768F" w14:paraId="2DEFE94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70381DB9" w14:textId="77777777" w:rsidR="00D57C42" w:rsidRPr="0085768F" w:rsidRDefault="00D57C42" w:rsidP="0085768F">
            <w:pPr>
              <w:rPr>
                <w:rFonts w:cstheme="minorHAnsi"/>
                <w:sz w:val="16"/>
                <w:szCs w:val="16"/>
              </w:rPr>
            </w:pPr>
            <w:r w:rsidRPr="0085768F">
              <w:rPr>
                <w:rFonts w:cstheme="minorHAnsi"/>
                <w:sz w:val="16"/>
                <w:szCs w:val="16"/>
              </w:rPr>
              <w:t>Realizátor nositel</w:t>
            </w:r>
          </w:p>
        </w:tc>
        <w:tc>
          <w:tcPr>
            <w:tcW w:w="5948" w:type="dxa"/>
          </w:tcPr>
          <w:p w14:paraId="33D92F14" w14:textId="77777777" w:rsidR="00D57C42" w:rsidRPr="0085768F" w:rsidRDefault="00D57C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D57C42" w:rsidRPr="0085768F" w14:paraId="0D3F086D"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D45E65" w14:textId="77777777" w:rsidR="00D57C42" w:rsidRPr="0085768F" w:rsidRDefault="00D57C42" w:rsidP="0085768F">
            <w:pPr>
              <w:rPr>
                <w:rFonts w:cstheme="minorHAnsi"/>
                <w:sz w:val="16"/>
                <w:szCs w:val="16"/>
              </w:rPr>
            </w:pPr>
            <w:r w:rsidRPr="0085768F">
              <w:rPr>
                <w:rFonts w:cstheme="minorHAnsi"/>
                <w:sz w:val="16"/>
                <w:szCs w:val="16"/>
              </w:rPr>
              <w:t>Místo realizace</w:t>
            </w:r>
          </w:p>
        </w:tc>
        <w:tc>
          <w:tcPr>
            <w:tcW w:w="5948" w:type="dxa"/>
          </w:tcPr>
          <w:p w14:paraId="5936253A" w14:textId="77777777" w:rsidR="00D57C42" w:rsidRPr="0085768F" w:rsidRDefault="00D57C4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D57C42" w:rsidRPr="0085768F" w14:paraId="01098104"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4632F5B8" w14:textId="77777777" w:rsidR="00D57C42" w:rsidRPr="0085768F" w:rsidRDefault="00D57C42" w:rsidP="0085768F">
            <w:pPr>
              <w:rPr>
                <w:rFonts w:cstheme="minorHAnsi"/>
                <w:sz w:val="16"/>
                <w:szCs w:val="16"/>
              </w:rPr>
            </w:pPr>
            <w:r w:rsidRPr="0085768F">
              <w:rPr>
                <w:rFonts w:cstheme="minorHAnsi"/>
                <w:sz w:val="16"/>
                <w:szCs w:val="16"/>
              </w:rPr>
              <w:t>Cíl aktivity</w:t>
            </w:r>
          </w:p>
        </w:tc>
        <w:tc>
          <w:tcPr>
            <w:tcW w:w="5948" w:type="dxa"/>
          </w:tcPr>
          <w:p w14:paraId="2C096F8F" w14:textId="2F27772F" w:rsidR="00D57C42" w:rsidRPr="0085768F" w:rsidRDefault="00D57C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vzájemné spolupráce s aktéry ve vzdělávání, podpora </w:t>
            </w:r>
            <w:r w:rsidR="0034073E" w:rsidRPr="0085768F">
              <w:rPr>
                <w:rFonts w:cstheme="minorHAnsi"/>
                <w:sz w:val="16"/>
                <w:szCs w:val="16"/>
              </w:rPr>
              <w:t>pregramotnosti</w:t>
            </w:r>
          </w:p>
        </w:tc>
      </w:tr>
      <w:tr w:rsidR="00D57C42" w:rsidRPr="0085768F" w14:paraId="7A3D5741"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A7358A" w14:textId="77777777" w:rsidR="00D57C42" w:rsidRPr="0085768F" w:rsidRDefault="00D57C42" w:rsidP="0085768F">
            <w:pPr>
              <w:rPr>
                <w:rFonts w:cstheme="minorHAnsi"/>
                <w:sz w:val="16"/>
                <w:szCs w:val="16"/>
              </w:rPr>
            </w:pPr>
            <w:r w:rsidRPr="0085768F">
              <w:rPr>
                <w:rFonts w:cstheme="minorHAnsi"/>
                <w:sz w:val="16"/>
                <w:szCs w:val="16"/>
              </w:rPr>
              <w:t>Spolupráce</w:t>
            </w:r>
          </w:p>
        </w:tc>
        <w:tc>
          <w:tcPr>
            <w:tcW w:w="5948" w:type="dxa"/>
          </w:tcPr>
          <w:p w14:paraId="7DBDED16" w14:textId="656999B2" w:rsidR="00D57C42"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Městské organizace Louny</w:t>
            </w:r>
          </w:p>
        </w:tc>
      </w:tr>
      <w:tr w:rsidR="00D57C42" w:rsidRPr="0085768F" w14:paraId="797C499F"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E4958F8" w14:textId="77777777" w:rsidR="00D57C42" w:rsidRPr="0085768F" w:rsidRDefault="00D57C42" w:rsidP="0085768F">
            <w:pPr>
              <w:rPr>
                <w:rFonts w:cstheme="minorHAnsi"/>
                <w:sz w:val="16"/>
                <w:szCs w:val="16"/>
              </w:rPr>
            </w:pPr>
            <w:r w:rsidRPr="0085768F">
              <w:rPr>
                <w:rFonts w:cstheme="minorHAnsi"/>
                <w:sz w:val="16"/>
                <w:szCs w:val="16"/>
              </w:rPr>
              <w:t>Celkový rozpočet</w:t>
            </w:r>
          </w:p>
        </w:tc>
        <w:tc>
          <w:tcPr>
            <w:tcW w:w="5948" w:type="dxa"/>
          </w:tcPr>
          <w:p w14:paraId="7EE6DB69" w14:textId="77777777" w:rsidR="00D57C42" w:rsidRPr="0085768F" w:rsidRDefault="00D57C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57C42" w:rsidRPr="0085768F" w14:paraId="4AFAE78C"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2149FB" w14:textId="77777777" w:rsidR="00D57C42" w:rsidRPr="0085768F" w:rsidRDefault="00D57C42" w:rsidP="0085768F">
            <w:pPr>
              <w:rPr>
                <w:rFonts w:cstheme="minorHAnsi"/>
                <w:sz w:val="16"/>
                <w:szCs w:val="16"/>
              </w:rPr>
            </w:pPr>
            <w:r w:rsidRPr="0085768F">
              <w:rPr>
                <w:rFonts w:cstheme="minorHAnsi"/>
                <w:sz w:val="16"/>
                <w:szCs w:val="16"/>
              </w:rPr>
              <w:t>Zdroj financování</w:t>
            </w:r>
          </w:p>
        </w:tc>
        <w:tc>
          <w:tcPr>
            <w:tcW w:w="5948" w:type="dxa"/>
          </w:tcPr>
          <w:p w14:paraId="081FE759" w14:textId="115D948F" w:rsidR="00D57C42"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D57C42" w:rsidRPr="0085768F" w14:paraId="0F2F47C2"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691B1C4" w14:textId="77777777" w:rsidR="00D57C42" w:rsidRPr="0085768F" w:rsidRDefault="00D57C42" w:rsidP="0085768F">
            <w:pPr>
              <w:rPr>
                <w:rFonts w:cstheme="minorHAnsi"/>
                <w:sz w:val="16"/>
                <w:szCs w:val="16"/>
              </w:rPr>
            </w:pPr>
            <w:r w:rsidRPr="0085768F">
              <w:rPr>
                <w:rFonts w:cstheme="minorHAnsi"/>
                <w:sz w:val="16"/>
                <w:szCs w:val="16"/>
              </w:rPr>
              <w:t>Časový harmonogram</w:t>
            </w:r>
          </w:p>
        </w:tc>
        <w:tc>
          <w:tcPr>
            <w:tcW w:w="5948" w:type="dxa"/>
          </w:tcPr>
          <w:p w14:paraId="6E5D5FC0" w14:textId="198B1CC0" w:rsidR="00D57C42"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57C42" w:rsidRPr="0085768F" w14:paraId="5DB5AF03" w14:textId="77777777" w:rsidTr="004B4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E08C75" w14:textId="77777777" w:rsidR="00D57C42" w:rsidRPr="0085768F" w:rsidRDefault="00D57C42" w:rsidP="0085768F">
            <w:pPr>
              <w:rPr>
                <w:rFonts w:cstheme="minorHAnsi"/>
                <w:sz w:val="16"/>
                <w:szCs w:val="16"/>
              </w:rPr>
            </w:pPr>
            <w:r w:rsidRPr="0085768F">
              <w:rPr>
                <w:rFonts w:cstheme="minorHAnsi"/>
                <w:sz w:val="16"/>
                <w:szCs w:val="16"/>
              </w:rPr>
              <w:t>Cíl MAP:</w:t>
            </w:r>
          </w:p>
        </w:tc>
        <w:tc>
          <w:tcPr>
            <w:tcW w:w="5948" w:type="dxa"/>
          </w:tcPr>
          <w:p w14:paraId="43E49966" w14:textId="77777777" w:rsidR="0057742F" w:rsidRDefault="0057742F"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7742F">
              <w:rPr>
                <w:rFonts w:ascii="Calibri" w:hAnsi="Calibri" w:cs="Calibri"/>
                <w:sz w:val="16"/>
                <w:szCs w:val="16"/>
              </w:rPr>
              <w:t xml:space="preserve">1.2 Rozvoj matematické a finanční pregramotnosti, čtenářské pregramotnosti, rozvoj jazykových kompetencí, rozvoj digitálních kompetencí a rozvoj výuky polytechnického vzdělávání v předškolním vzdělávání </w:t>
            </w:r>
          </w:p>
          <w:p w14:paraId="2CDE4FFE" w14:textId="791932C1" w:rsidR="00C509A0" w:rsidRDefault="007C1F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sidR="004B4341">
              <w:rPr>
                <w:rFonts w:ascii="Calibri" w:hAnsi="Calibri" w:cs="Calibri"/>
                <w:sz w:val="16"/>
                <w:szCs w:val="16"/>
              </w:rPr>
              <w:t>.</w:t>
            </w:r>
          </w:p>
          <w:p w14:paraId="78793A12" w14:textId="7BA76D15" w:rsidR="002F1137"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F1137">
              <w:rPr>
                <w:rFonts w:ascii="Calibri" w:hAnsi="Calibri" w:cs="Calibri"/>
                <w:sz w:val="16"/>
                <w:szCs w:val="16"/>
              </w:rPr>
              <w:t>Napříč cíli</w:t>
            </w:r>
          </w:p>
        </w:tc>
      </w:tr>
      <w:tr w:rsidR="00D57C42" w:rsidRPr="0085768F" w14:paraId="6EDC1266" w14:textId="77777777" w:rsidTr="004B4341">
        <w:tc>
          <w:tcPr>
            <w:cnfStyle w:val="001000000000" w:firstRow="0" w:lastRow="0" w:firstColumn="1" w:lastColumn="0" w:oddVBand="0" w:evenVBand="0" w:oddHBand="0" w:evenHBand="0" w:firstRowFirstColumn="0" w:firstRowLastColumn="0" w:lastRowFirstColumn="0" w:lastRowLastColumn="0"/>
            <w:tcW w:w="3114" w:type="dxa"/>
          </w:tcPr>
          <w:p w14:paraId="1E07E447" w14:textId="77777777" w:rsidR="00D57C42" w:rsidRPr="0085768F" w:rsidRDefault="00D57C42" w:rsidP="0085768F">
            <w:pPr>
              <w:rPr>
                <w:rFonts w:cstheme="minorHAnsi"/>
                <w:sz w:val="16"/>
                <w:szCs w:val="16"/>
              </w:rPr>
            </w:pPr>
            <w:r w:rsidRPr="0085768F">
              <w:rPr>
                <w:rFonts w:cstheme="minorHAnsi"/>
                <w:sz w:val="16"/>
                <w:szCs w:val="16"/>
              </w:rPr>
              <w:t>Opatření MAP:</w:t>
            </w:r>
          </w:p>
        </w:tc>
        <w:tc>
          <w:tcPr>
            <w:tcW w:w="5948" w:type="dxa"/>
          </w:tcPr>
          <w:p w14:paraId="2194BAE6" w14:textId="1B4D836B" w:rsidR="003F334D" w:rsidRPr="0085768F" w:rsidRDefault="00C509A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1.2.2 Rozvoj čtenářské pregramotnosti </w:t>
            </w:r>
            <w:r w:rsidR="0057742F">
              <w:rPr>
                <w:rFonts w:ascii="Calibri" w:eastAsia="Arial" w:hAnsi="Calibri" w:cs="Calibri"/>
                <w:noProof/>
                <w:sz w:val="16"/>
                <w:szCs w:val="16"/>
                <w:lang w:eastAsia="cs-CZ"/>
              </w:rPr>
              <w:t xml:space="preserve">včetně rozvoje jazykových kompetencí </w:t>
            </w:r>
            <w:r w:rsidRPr="0085768F">
              <w:rPr>
                <w:rFonts w:ascii="Calibri" w:eastAsia="Arial" w:hAnsi="Calibri" w:cs="Calibri"/>
                <w:noProof/>
                <w:sz w:val="16"/>
                <w:szCs w:val="16"/>
                <w:lang w:eastAsia="cs-CZ"/>
              </w:rPr>
              <w:t>v předškolním vzdělávání</w:t>
            </w:r>
          </w:p>
          <w:p w14:paraId="5C6CCC91" w14:textId="77777777" w:rsidR="00C509A0" w:rsidRDefault="00C509A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2FCD37A2" w14:textId="733CE9C6" w:rsidR="002F1137" w:rsidRPr="0085768F" w:rsidRDefault="002F1137"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0F31B962" w14:textId="77777777" w:rsidR="00C95C02" w:rsidRDefault="00C95C02" w:rsidP="00C95C02">
      <w:pPr>
        <w:spacing w:after="0"/>
      </w:pPr>
    </w:p>
    <w:tbl>
      <w:tblPr>
        <w:tblStyle w:val="Tabulkaseznamu3zvraznn1"/>
        <w:tblW w:w="0" w:type="auto"/>
        <w:tblLook w:val="04A0" w:firstRow="1" w:lastRow="0" w:firstColumn="1" w:lastColumn="0" w:noHBand="0" w:noVBand="1"/>
      </w:tblPr>
      <w:tblGrid>
        <w:gridCol w:w="3114"/>
        <w:gridCol w:w="5948"/>
      </w:tblGrid>
      <w:tr w:rsidR="00A141B1" w:rsidRPr="0085768F" w14:paraId="762409EF"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bookmarkEnd w:id="56"/>
          <w:p w14:paraId="06C39E87" w14:textId="77777777" w:rsidR="00A141B1" w:rsidRPr="0085768F" w:rsidRDefault="00A141B1" w:rsidP="0085768F">
            <w:pPr>
              <w:rPr>
                <w:rFonts w:cstheme="minorHAnsi"/>
                <w:b w:val="0"/>
                <w:bCs w:val="0"/>
                <w:sz w:val="16"/>
                <w:szCs w:val="16"/>
              </w:rPr>
            </w:pPr>
            <w:r w:rsidRPr="0085768F">
              <w:rPr>
                <w:rFonts w:cstheme="minorHAnsi"/>
                <w:sz w:val="16"/>
                <w:szCs w:val="16"/>
              </w:rPr>
              <w:t>Aktivita</w:t>
            </w:r>
          </w:p>
        </w:tc>
        <w:tc>
          <w:tcPr>
            <w:tcW w:w="5948" w:type="dxa"/>
          </w:tcPr>
          <w:p w14:paraId="19A55113" w14:textId="71981A8F" w:rsidR="00A9778A" w:rsidRPr="0085768F" w:rsidRDefault="00A141B1"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Spolupracujeme s MÚ Louny – účast na vítání občánků</w:t>
            </w:r>
          </w:p>
        </w:tc>
      </w:tr>
      <w:tr w:rsidR="00A141B1" w:rsidRPr="0085768F" w14:paraId="2F8BFF2E" w14:textId="77777777" w:rsidTr="00C95C0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5F9E1354" w14:textId="77777777" w:rsidR="00A141B1" w:rsidRPr="0085768F" w:rsidRDefault="00A141B1" w:rsidP="0085768F">
            <w:pPr>
              <w:rPr>
                <w:rFonts w:cstheme="minorHAnsi"/>
                <w:sz w:val="16"/>
                <w:szCs w:val="16"/>
              </w:rPr>
            </w:pPr>
            <w:r w:rsidRPr="0085768F">
              <w:rPr>
                <w:rFonts w:cstheme="minorHAnsi"/>
                <w:sz w:val="16"/>
                <w:szCs w:val="16"/>
              </w:rPr>
              <w:t>Charakteristika aktivity</w:t>
            </w:r>
          </w:p>
        </w:tc>
        <w:tc>
          <w:tcPr>
            <w:tcW w:w="5948" w:type="dxa"/>
          </w:tcPr>
          <w:p w14:paraId="4E5860F2" w14:textId="28CB4202" w:rsidR="00D07739" w:rsidRPr="0085768F" w:rsidRDefault="00A141B1"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MÚ Louny – spolupracujeme a účastníme se při slavnostním Vítání občánků </w:t>
            </w:r>
          </w:p>
        </w:tc>
      </w:tr>
      <w:tr w:rsidR="00A141B1" w:rsidRPr="0085768F" w14:paraId="12E4EC3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8C94454" w14:textId="77777777" w:rsidR="00A141B1" w:rsidRPr="0085768F" w:rsidRDefault="00A141B1" w:rsidP="0085768F">
            <w:pPr>
              <w:rPr>
                <w:rFonts w:cstheme="minorHAnsi"/>
                <w:sz w:val="16"/>
                <w:szCs w:val="16"/>
              </w:rPr>
            </w:pPr>
            <w:r w:rsidRPr="0085768F">
              <w:rPr>
                <w:rFonts w:cstheme="minorHAnsi"/>
                <w:sz w:val="16"/>
                <w:szCs w:val="16"/>
              </w:rPr>
              <w:t>Realizátor nositel</w:t>
            </w:r>
          </w:p>
        </w:tc>
        <w:tc>
          <w:tcPr>
            <w:tcW w:w="5948" w:type="dxa"/>
          </w:tcPr>
          <w:p w14:paraId="4C4F2255" w14:textId="77777777" w:rsidR="00A141B1" w:rsidRPr="0085768F" w:rsidRDefault="00A141B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A141B1" w:rsidRPr="0085768F" w14:paraId="527AE31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471C46" w14:textId="77777777" w:rsidR="00A141B1" w:rsidRPr="0085768F" w:rsidRDefault="00A141B1" w:rsidP="0085768F">
            <w:pPr>
              <w:rPr>
                <w:rFonts w:cstheme="minorHAnsi"/>
                <w:sz w:val="16"/>
                <w:szCs w:val="16"/>
              </w:rPr>
            </w:pPr>
            <w:r w:rsidRPr="0085768F">
              <w:rPr>
                <w:rFonts w:cstheme="minorHAnsi"/>
                <w:sz w:val="16"/>
                <w:szCs w:val="16"/>
              </w:rPr>
              <w:t>Místo realizace</w:t>
            </w:r>
          </w:p>
        </w:tc>
        <w:tc>
          <w:tcPr>
            <w:tcW w:w="5948" w:type="dxa"/>
          </w:tcPr>
          <w:p w14:paraId="0A1493E8" w14:textId="77777777" w:rsidR="00A141B1" w:rsidRPr="0085768F" w:rsidRDefault="00A141B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A141B1" w:rsidRPr="0085768F" w14:paraId="61CB512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F6742A6" w14:textId="77777777" w:rsidR="00A141B1" w:rsidRPr="0085768F" w:rsidRDefault="00A141B1" w:rsidP="0085768F">
            <w:pPr>
              <w:rPr>
                <w:rFonts w:cstheme="minorHAnsi"/>
                <w:sz w:val="16"/>
                <w:szCs w:val="16"/>
              </w:rPr>
            </w:pPr>
            <w:r w:rsidRPr="0085768F">
              <w:rPr>
                <w:rFonts w:cstheme="minorHAnsi"/>
                <w:sz w:val="16"/>
                <w:szCs w:val="16"/>
              </w:rPr>
              <w:t>Cíl aktivity</w:t>
            </w:r>
          </w:p>
        </w:tc>
        <w:tc>
          <w:tcPr>
            <w:tcW w:w="5948" w:type="dxa"/>
          </w:tcPr>
          <w:p w14:paraId="4774AADA" w14:textId="6D2AD7DF" w:rsidR="00A141B1" w:rsidRPr="0085768F" w:rsidRDefault="00A141B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vzájemné spolupráce s aktéry ve vzdělávání</w:t>
            </w:r>
          </w:p>
        </w:tc>
      </w:tr>
      <w:tr w:rsidR="00A141B1" w:rsidRPr="0085768F" w14:paraId="444DF22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F5047B" w14:textId="77777777" w:rsidR="00A141B1" w:rsidRPr="0085768F" w:rsidRDefault="00A141B1" w:rsidP="0085768F">
            <w:pPr>
              <w:rPr>
                <w:rFonts w:cstheme="minorHAnsi"/>
                <w:sz w:val="16"/>
                <w:szCs w:val="16"/>
              </w:rPr>
            </w:pPr>
            <w:r w:rsidRPr="0085768F">
              <w:rPr>
                <w:rFonts w:cstheme="minorHAnsi"/>
                <w:sz w:val="16"/>
                <w:szCs w:val="16"/>
              </w:rPr>
              <w:t>Spolupráce</w:t>
            </w:r>
          </w:p>
        </w:tc>
        <w:tc>
          <w:tcPr>
            <w:tcW w:w="5948" w:type="dxa"/>
          </w:tcPr>
          <w:p w14:paraId="05B9CF2F" w14:textId="5865FE8A" w:rsidR="00A141B1"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Město Louny</w:t>
            </w:r>
          </w:p>
        </w:tc>
      </w:tr>
      <w:tr w:rsidR="00A141B1" w:rsidRPr="0085768F" w14:paraId="5E029D0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D4F7EDB" w14:textId="77777777" w:rsidR="00A141B1" w:rsidRPr="0085768F" w:rsidRDefault="00A141B1" w:rsidP="0085768F">
            <w:pPr>
              <w:rPr>
                <w:rFonts w:cstheme="minorHAnsi"/>
                <w:sz w:val="16"/>
                <w:szCs w:val="16"/>
              </w:rPr>
            </w:pPr>
            <w:r w:rsidRPr="0085768F">
              <w:rPr>
                <w:rFonts w:cstheme="minorHAnsi"/>
                <w:sz w:val="16"/>
                <w:szCs w:val="16"/>
              </w:rPr>
              <w:t>Celkový rozpočet</w:t>
            </w:r>
          </w:p>
        </w:tc>
        <w:tc>
          <w:tcPr>
            <w:tcW w:w="5948" w:type="dxa"/>
          </w:tcPr>
          <w:p w14:paraId="6DC29CB4" w14:textId="77777777" w:rsidR="00A141B1" w:rsidRPr="0085768F" w:rsidRDefault="00A141B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A141B1" w:rsidRPr="0085768F" w14:paraId="502BEA5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4FD8B6" w14:textId="77777777" w:rsidR="00A141B1" w:rsidRPr="0085768F" w:rsidRDefault="00A141B1" w:rsidP="0085768F">
            <w:pPr>
              <w:rPr>
                <w:rFonts w:cstheme="minorHAnsi"/>
                <w:sz w:val="16"/>
                <w:szCs w:val="16"/>
              </w:rPr>
            </w:pPr>
            <w:r w:rsidRPr="0085768F">
              <w:rPr>
                <w:rFonts w:cstheme="minorHAnsi"/>
                <w:sz w:val="16"/>
                <w:szCs w:val="16"/>
              </w:rPr>
              <w:t>Zdroj financování</w:t>
            </w:r>
          </w:p>
        </w:tc>
        <w:tc>
          <w:tcPr>
            <w:tcW w:w="5948" w:type="dxa"/>
          </w:tcPr>
          <w:p w14:paraId="0339818F" w14:textId="13A3BAB9" w:rsidR="00A141B1"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Zřizovatel</w:t>
            </w:r>
          </w:p>
        </w:tc>
      </w:tr>
      <w:tr w:rsidR="00A141B1" w:rsidRPr="0085768F" w14:paraId="2533DDB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FCA0FEE" w14:textId="77777777" w:rsidR="00A141B1" w:rsidRPr="0085768F" w:rsidRDefault="00A141B1" w:rsidP="0085768F">
            <w:pPr>
              <w:rPr>
                <w:rFonts w:cstheme="minorHAnsi"/>
                <w:sz w:val="16"/>
                <w:szCs w:val="16"/>
              </w:rPr>
            </w:pPr>
            <w:r w:rsidRPr="0085768F">
              <w:rPr>
                <w:rFonts w:cstheme="minorHAnsi"/>
                <w:sz w:val="16"/>
                <w:szCs w:val="16"/>
              </w:rPr>
              <w:t>Časový harmonogram</w:t>
            </w:r>
          </w:p>
        </w:tc>
        <w:tc>
          <w:tcPr>
            <w:tcW w:w="5948" w:type="dxa"/>
          </w:tcPr>
          <w:p w14:paraId="45D205C3" w14:textId="0AA07F49" w:rsidR="00A141B1"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A141B1" w:rsidRPr="0085768F" w14:paraId="6AC8E43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CC663A" w14:textId="77777777" w:rsidR="00A141B1" w:rsidRPr="0085768F" w:rsidRDefault="00A141B1" w:rsidP="0085768F">
            <w:pPr>
              <w:rPr>
                <w:rFonts w:cstheme="minorHAnsi"/>
                <w:sz w:val="16"/>
                <w:szCs w:val="16"/>
              </w:rPr>
            </w:pPr>
            <w:r w:rsidRPr="0085768F">
              <w:rPr>
                <w:rFonts w:cstheme="minorHAnsi"/>
                <w:sz w:val="16"/>
                <w:szCs w:val="16"/>
              </w:rPr>
              <w:t>Cíl MAP:</w:t>
            </w:r>
          </w:p>
        </w:tc>
        <w:tc>
          <w:tcPr>
            <w:tcW w:w="5948" w:type="dxa"/>
          </w:tcPr>
          <w:p w14:paraId="62A18DC7" w14:textId="205B5F9E" w:rsidR="00A141B1"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A141B1" w:rsidRPr="0085768F" w14:paraId="2A944293" w14:textId="77777777" w:rsidTr="00C95C02">
        <w:trPr>
          <w:trHeight w:val="342"/>
        </w:trPr>
        <w:tc>
          <w:tcPr>
            <w:cnfStyle w:val="001000000000" w:firstRow="0" w:lastRow="0" w:firstColumn="1" w:lastColumn="0" w:oddVBand="0" w:evenVBand="0" w:oddHBand="0" w:evenHBand="0" w:firstRowFirstColumn="0" w:firstRowLastColumn="0" w:lastRowFirstColumn="0" w:lastRowLastColumn="0"/>
            <w:tcW w:w="3114" w:type="dxa"/>
          </w:tcPr>
          <w:p w14:paraId="37E89C93" w14:textId="77777777" w:rsidR="00A141B1" w:rsidRPr="0085768F" w:rsidRDefault="00A141B1" w:rsidP="0085768F">
            <w:pPr>
              <w:rPr>
                <w:rFonts w:cstheme="minorHAnsi"/>
                <w:sz w:val="16"/>
                <w:szCs w:val="16"/>
              </w:rPr>
            </w:pPr>
            <w:r w:rsidRPr="0085768F">
              <w:rPr>
                <w:rFonts w:cstheme="minorHAnsi"/>
                <w:sz w:val="16"/>
                <w:szCs w:val="16"/>
              </w:rPr>
              <w:t>Opatření MAP:</w:t>
            </w:r>
          </w:p>
        </w:tc>
        <w:tc>
          <w:tcPr>
            <w:tcW w:w="5948" w:type="dxa"/>
          </w:tcPr>
          <w:p w14:paraId="71CB9807" w14:textId="560B9A88" w:rsidR="00A141B1" w:rsidRPr="0085768F" w:rsidRDefault="00C509A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6DA61758" w14:textId="77777777" w:rsidR="000609F5" w:rsidRPr="0085768F" w:rsidRDefault="000609F5"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141B1" w:rsidRPr="0085768F" w14:paraId="70C4AF8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38BF84F" w14:textId="77777777" w:rsidR="00A141B1" w:rsidRPr="0085768F" w:rsidRDefault="00A141B1" w:rsidP="0085768F">
            <w:pPr>
              <w:rPr>
                <w:rFonts w:cstheme="minorHAnsi"/>
                <w:b w:val="0"/>
                <w:bCs w:val="0"/>
                <w:sz w:val="16"/>
                <w:szCs w:val="16"/>
              </w:rPr>
            </w:pPr>
            <w:r w:rsidRPr="0085768F">
              <w:rPr>
                <w:rFonts w:cstheme="minorHAnsi"/>
                <w:sz w:val="16"/>
                <w:szCs w:val="16"/>
              </w:rPr>
              <w:t>Aktivita</w:t>
            </w:r>
          </w:p>
        </w:tc>
        <w:tc>
          <w:tcPr>
            <w:tcW w:w="5948" w:type="dxa"/>
          </w:tcPr>
          <w:p w14:paraId="1BC1B18A" w14:textId="0521D795" w:rsidR="0034073E" w:rsidRPr="0085768F" w:rsidRDefault="00A141B1"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Plavání pro předškoláky</w:t>
            </w:r>
          </w:p>
        </w:tc>
      </w:tr>
      <w:tr w:rsidR="00A141B1" w:rsidRPr="0085768F" w14:paraId="40BE8C44" w14:textId="77777777" w:rsidTr="00C95C0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14" w:type="dxa"/>
          </w:tcPr>
          <w:p w14:paraId="448DE6CB" w14:textId="77777777" w:rsidR="00A141B1" w:rsidRPr="0085768F" w:rsidRDefault="00A141B1" w:rsidP="0085768F">
            <w:pPr>
              <w:rPr>
                <w:rFonts w:cstheme="minorHAnsi"/>
                <w:sz w:val="16"/>
                <w:szCs w:val="16"/>
              </w:rPr>
            </w:pPr>
            <w:r w:rsidRPr="0085768F">
              <w:rPr>
                <w:rFonts w:cstheme="minorHAnsi"/>
                <w:sz w:val="16"/>
                <w:szCs w:val="16"/>
              </w:rPr>
              <w:t>Charakteristika aktivity</w:t>
            </w:r>
          </w:p>
        </w:tc>
        <w:tc>
          <w:tcPr>
            <w:tcW w:w="5948" w:type="dxa"/>
          </w:tcPr>
          <w:p w14:paraId="149C06D3" w14:textId="58F577C9" w:rsidR="00A141B1" w:rsidRPr="0085768F" w:rsidRDefault="00A141B1" w:rsidP="0085768F">
            <w:pPr>
              <w:pStyle w:val="Odstavecseseznamem"/>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Výchova k pohybu</w:t>
            </w:r>
          </w:p>
        </w:tc>
      </w:tr>
      <w:tr w:rsidR="00A141B1" w:rsidRPr="0085768F" w14:paraId="2B7D451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917EEB5" w14:textId="77777777" w:rsidR="00A141B1" w:rsidRPr="0085768F" w:rsidRDefault="00A141B1" w:rsidP="0085768F">
            <w:pPr>
              <w:rPr>
                <w:rFonts w:cstheme="minorHAnsi"/>
                <w:sz w:val="16"/>
                <w:szCs w:val="16"/>
              </w:rPr>
            </w:pPr>
            <w:r w:rsidRPr="0085768F">
              <w:rPr>
                <w:rFonts w:cstheme="minorHAnsi"/>
                <w:sz w:val="16"/>
                <w:szCs w:val="16"/>
              </w:rPr>
              <w:t>Realizátor nositel</w:t>
            </w:r>
          </w:p>
        </w:tc>
        <w:tc>
          <w:tcPr>
            <w:tcW w:w="5948" w:type="dxa"/>
          </w:tcPr>
          <w:p w14:paraId="562D8612" w14:textId="77777777" w:rsidR="00A141B1" w:rsidRPr="0085768F" w:rsidRDefault="00A141B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A141B1" w:rsidRPr="0085768F" w14:paraId="06CEF47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D07A6A" w14:textId="77777777" w:rsidR="00A141B1" w:rsidRPr="0085768F" w:rsidRDefault="00A141B1" w:rsidP="0085768F">
            <w:pPr>
              <w:rPr>
                <w:rFonts w:cstheme="minorHAnsi"/>
                <w:sz w:val="16"/>
                <w:szCs w:val="16"/>
              </w:rPr>
            </w:pPr>
            <w:r w:rsidRPr="0085768F">
              <w:rPr>
                <w:rFonts w:cstheme="minorHAnsi"/>
                <w:sz w:val="16"/>
                <w:szCs w:val="16"/>
              </w:rPr>
              <w:t>Místo realizace</w:t>
            </w:r>
          </w:p>
        </w:tc>
        <w:tc>
          <w:tcPr>
            <w:tcW w:w="5948" w:type="dxa"/>
          </w:tcPr>
          <w:p w14:paraId="7BF52665" w14:textId="77777777" w:rsidR="00A141B1" w:rsidRPr="0085768F" w:rsidRDefault="00A141B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A141B1" w:rsidRPr="0085768F" w14:paraId="79BF4BB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C864CBB" w14:textId="77777777" w:rsidR="00A141B1" w:rsidRPr="0085768F" w:rsidRDefault="00A141B1" w:rsidP="0085768F">
            <w:pPr>
              <w:rPr>
                <w:rFonts w:cstheme="minorHAnsi"/>
                <w:sz w:val="16"/>
                <w:szCs w:val="16"/>
              </w:rPr>
            </w:pPr>
            <w:r w:rsidRPr="0085768F">
              <w:rPr>
                <w:rFonts w:cstheme="minorHAnsi"/>
                <w:sz w:val="16"/>
                <w:szCs w:val="16"/>
              </w:rPr>
              <w:t>Cíl aktivity</w:t>
            </w:r>
          </w:p>
        </w:tc>
        <w:tc>
          <w:tcPr>
            <w:tcW w:w="5948" w:type="dxa"/>
          </w:tcPr>
          <w:p w14:paraId="573A7C4C" w14:textId="263FB01C" w:rsidR="00A141B1" w:rsidRPr="0085768F" w:rsidRDefault="00A141B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 a zdravého životního stylu</w:t>
            </w:r>
          </w:p>
        </w:tc>
      </w:tr>
      <w:tr w:rsidR="00A141B1" w:rsidRPr="0085768F" w14:paraId="7905E8E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C7CE92" w14:textId="77777777" w:rsidR="00A141B1" w:rsidRPr="0085768F" w:rsidRDefault="00A141B1" w:rsidP="0085768F">
            <w:pPr>
              <w:rPr>
                <w:rFonts w:cstheme="minorHAnsi"/>
                <w:sz w:val="16"/>
                <w:szCs w:val="16"/>
              </w:rPr>
            </w:pPr>
            <w:r w:rsidRPr="0085768F">
              <w:rPr>
                <w:rFonts w:cstheme="minorHAnsi"/>
                <w:sz w:val="16"/>
                <w:szCs w:val="16"/>
              </w:rPr>
              <w:t>Spolupráce</w:t>
            </w:r>
          </w:p>
        </w:tc>
        <w:tc>
          <w:tcPr>
            <w:tcW w:w="5948" w:type="dxa"/>
          </w:tcPr>
          <w:p w14:paraId="1E4C87E4" w14:textId="77777777" w:rsidR="00A141B1" w:rsidRPr="0085768F" w:rsidRDefault="00A141B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A141B1" w:rsidRPr="0085768F" w14:paraId="345F090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2C5C7A7" w14:textId="77777777" w:rsidR="00A141B1" w:rsidRPr="0085768F" w:rsidRDefault="00A141B1" w:rsidP="0085768F">
            <w:pPr>
              <w:rPr>
                <w:rFonts w:cstheme="minorHAnsi"/>
                <w:sz w:val="16"/>
                <w:szCs w:val="16"/>
              </w:rPr>
            </w:pPr>
            <w:r w:rsidRPr="0085768F">
              <w:rPr>
                <w:rFonts w:cstheme="minorHAnsi"/>
                <w:sz w:val="16"/>
                <w:szCs w:val="16"/>
              </w:rPr>
              <w:t>Celkový rozpočet</w:t>
            </w:r>
          </w:p>
        </w:tc>
        <w:tc>
          <w:tcPr>
            <w:tcW w:w="5948" w:type="dxa"/>
          </w:tcPr>
          <w:p w14:paraId="28893FBD" w14:textId="77777777" w:rsidR="00A141B1" w:rsidRPr="0085768F" w:rsidRDefault="00A141B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C1C46" w:rsidRPr="0085768F" w14:paraId="4B0197A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EB3E4B" w14:textId="77777777" w:rsidR="00DC1C46" w:rsidRPr="0085768F" w:rsidRDefault="00DC1C46" w:rsidP="00DC1C46">
            <w:pPr>
              <w:rPr>
                <w:rFonts w:cstheme="minorHAnsi"/>
                <w:sz w:val="16"/>
                <w:szCs w:val="16"/>
              </w:rPr>
            </w:pPr>
            <w:r w:rsidRPr="0085768F">
              <w:rPr>
                <w:rFonts w:cstheme="minorHAnsi"/>
                <w:sz w:val="16"/>
                <w:szCs w:val="16"/>
              </w:rPr>
              <w:t>Zdroj financování</w:t>
            </w:r>
          </w:p>
        </w:tc>
        <w:tc>
          <w:tcPr>
            <w:tcW w:w="5948" w:type="dxa"/>
          </w:tcPr>
          <w:p w14:paraId="27C1A5C7" w14:textId="506B6761" w:rsidR="00DC1C46" w:rsidRPr="0085768F" w:rsidRDefault="002F1137" w:rsidP="00DC1C4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DC1C46" w:rsidRPr="0085768F" w14:paraId="3A3AFE7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7241C78" w14:textId="77777777" w:rsidR="00DC1C46" w:rsidRPr="0085768F" w:rsidRDefault="00DC1C46" w:rsidP="00DC1C46">
            <w:pPr>
              <w:rPr>
                <w:rFonts w:cstheme="minorHAnsi"/>
                <w:sz w:val="16"/>
                <w:szCs w:val="16"/>
              </w:rPr>
            </w:pPr>
            <w:r w:rsidRPr="0085768F">
              <w:rPr>
                <w:rFonts w:cstheme="minorHAnsi"/>
                <w:sz w:val="16"/>
                <w:szCs w:val="16"/>
              </w:rPr>
              <w:t>Časový harmonogram</w:t>
            </w:r>
          </w:p>
        </w:tc>
        <w:tc>
          <w:tcPr>
            <w:tcW w:w="5948" w:type="dxa"/>
          </w:tcPr>
          <w:p w14:paraId="5F64D48D" w14:textId="37EBF6BA" w:rsidR="00DC1C46" w:rsidRPr="0085768F" w:rsidRDefault="00804A0D" w:rsidP="00DC1C4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A141B1" w:rsidRPr="0085768F" w14:paraId="7066354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40DB86" w14:textId="77777777" w:rsidR="00A141B1" w:rsidRPr="0085768F" w:rsidRDefault="00A141B1" w:rsidP="0085768F">
            <w:pPr>
              <w:rPr>
                <w:rFonts w:cstheme="minorHAnsi"/>
                <w:sz w:val="16"/>
                <w:szCs w:val="16"/>
              </w:rPr>
            </w:pPr>
            <w:r w:rsidRPr="0085768F">
              <w:rPr>
                <w:rFonts w:cstheme="minorHAnsi"/>
                <w:sz w:val="16"/>
                <w:szCs w:val="16"/>
              </w:rPr>
              <w:t>Cíl MAP:</w:t>
            </w:r>
          </w:p>
        </w:tc>
        <w:tc>
          <w:tcPr>
            <w:tcW w:w="5948" w:type="dxa"/>
          </w:tcPr>
          <w:p w14:paraId="47325150" w14:textId="1CB3AC78" w:rsidR="00A141B1"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A141B1" w:rsidRPr="0085768F" w14:paraId="357FCF7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C173FD0" w14:textId="77777777" w:rsidR="00A141B1" w:rsidRPr="0085768F" w:rsidRDefault="00A141B1" w:rsidP="0085768F">
            <w:pPr>
              <w:rPr>
                <w:rFonts w:cstheme="minorHAnsi"/>
                <w:sz w:val="16"/>
                <w:szCs w:val="16"/>
              </w:rPr>
            </w:pPr>
            <w:r w:rsidRPr="0085768F">
              <w:rPr>
                <w:rFonts w:cstheme="minorHAnsi"/>
                <w:sz w:val="16"/>
                <w:szCs w:val="16"/>
              </w:rPr>
              <w:t>Opatření MAP:</w:t>
            </w:r>
          </w:p>
        </w:tc>
        <w:tc>
          <w:tcPr>
            <w:tcW w:w="5948" w:type="dxa"/>
          </w:tcPr>
          <w:p w14:paraId="42F7BFA4" w14:textId="3609EBD0" w:rsidR="00A141B1" w:rsidRPr="0085768F" w:rsidRDefault="003F334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a výchovy ke zdravému životnímu stylu u dětí v předškolním věku</w:t>
            </w:r>
          </w:p>
        </w:tc>
      </w:tr>
    </w:tbl>
    <w:p w14:paraId="1DA1A58D" w14:textId="77777777" w:rsidR="00A9778A" w:rsidRPr="00A9778A" w:rsidRDefault="00A9778A" w:rsidP="00A9778A">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662977" w:rsidRPr="0085768F" w14:paraId="4526239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F2E6CF4" w14:textId="77777777" w:rsidR="00662977" w:rsidRPr="0085768F" w:rsidRDefault="00662977" w:rsidP="0085768F">
            <w:pPr>
              <w:rPr>
                <w:rFonts w:cstheme="minorHAnsi"/>
                <w:b w:val="0"/>
                <w:bCs w:val="0"/>
                <w:sz w:val="16"/>
                <w:szCs w:val="16"/>
              </w:rPr>
            </w:pPr>
            <w:bookmarkStart w:id="57" w:name="_Hlk109144073"/>
            <w:r w:rsidRPr="0085768F">
              <w:rPr>
                <w:rFonts w:cstheme="minorHAnsi"/>
                <w:sz w:val="16"/>
                <w:szCs w:val="16"/>
              </w:rPr>
              <w:t>Aktivita</w:t>
            </w:r>
          </w:p>
        </w:tc>
        <w:tc>
          <w:tcPr>
            <w:tcW w:w="5948" w:type="dxa"/>
          </w:tcPr>
          <w:p w14:paraId="73169A30" w14:textId="028CF94C" w:rsidR="00662977" w:rsidRPr="0085768F" w:rsidRDefault="00662977"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 – ZUŠ Louny</w:t>
            </w:r>
          </w:p>
        </w:tc>
      </w:tr>
      <w:tr w:rsidR="00662977" w:rsidRPr="0085768F" w14:paraId="13462CA1" w14:textId="77777777" w:rsidTr="00C95C0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632F3C87" w14:textId="77777777" w:rsidR="00662977" w:rsidRPr="0085768F" w:rsidRDefault="00662977" w:rsidP="0085768F">
            <w:pPr>
              <w:rPr>
                <w:rFonts w:cstheme="minorHAnsi"/>
                <w:sz w:val="16"/>
                <w:szCs w:val="16"/>
              </w:rPr>
            </w:pPr>
            <w:r w:rsidRPr="0085768F">
              <w:rPr>
                <w:rFonts w:cstheme="minorHAnsi"/>
                <w:sz w:val="16"/>
                <w:szCs w:val="16"/>
              </w:rPr>
              <w:t>Charakteristika aktivity</w:t>
            </w:r>
          </w:p>
        </w:tc>
        <w:tc>
          <w:tcPr>
            <w:tcW w:w="5948" w:type="dxa"/>
          </w:tcPr>
          <w:p w14:paraId="65309161" w14:textId="5C013C79" w:rsidR="00662977" w:rsidRPr="0085768F" w:rsidRDefault="00662977" w:rsidP="0085768F">
            <w:pPr>
              <w:pStyle w:val="Odstavecseseznamem"/>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Návštěva dětí a ukázka výtvarného, dramatického a tanečního oboru</w:t>
            </w:r>
          </w:p>
        </w:tc>
      </w:tr>
      <w:tr w:rsidR="00662977" w:rsidRPr="0085768F" w14:paraId="0C2A894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62ACFAB" w14:textId="77777777" w:rsidR="00662977" w:rsidRPr="0085768F" w:rsidRDefault="00662977" w:rsidP="0085768F">
            <w:pPr>
              <w:rPr>
                <w:rFonts w:cstheme="minorHAnsi"/>
                <w:sz w:val="16"/>
                <w:szCs w:val="16"/>
              </w:rPr>
            </w:pPr>
            <w:r w:rsidRPr="0085768F">
              <w:rPr>
                <w:rFonts w:cstheme="minorHAnsi"/>
                <w:sz w:val="16"/>
                <w:szCs w:val="16"/>
              </w:rPr>
              <w:t>Realizátor nositel</w:t>
            </w:r>
          </w:p>
        </w:tc>
        <w:tc>
          <w:tcPr>
            <w:tcW w:w="5948" w:type="dxa"/>
          </w:tcPr>
          <w:p w14:paraId="336D88EC" w14:textId="77777777" w:rsidR="00662977" w:rsidRPr="0085768F" w:rsidRDefault="0066297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662977" w:rsidRPr="0085768F" w14:paraId="7300D50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E0029D" w14:textId="77777777" w:rsidR="00662977" w:rsidRPr="0085768F" w:rsidRDefault="00662977" w:rsidP="0085768F">
            <w:pPr>
              <w:rPr>
                <w:rFonts w:cstheme="minorHAnsi"/>
                <w:sz w:val="16"/>
                <w:szCs w:val="16"/>
              </w:rPr>
            </w:pPr>
            <w:r w:rsidRPr="0085768F">
              <w:rPr>
                <w:rFonts w:cstheme="minorHAnsi"/>
                <w:sz w:val="16"/>
                <w:szCs w:val="16"/>
              </w:rPr>
              <w:t>Místo realizace</w:t>
            </w:r>
          </w:p>
        </w:tc>
        <w:tc>
          <w:tcPr>
            <w:tcW w:w="5948" w:type="dxa"/>
          </w:tcPr>
          <w:p w14:paraId="6AD11ADF" w14:textId="77777777" w:rsidR="00662977" w:rsidRPr="0085768F" w:rsidRDefault="0066297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662977" w:rsidRPr="0085768F" w14:paraId="1F6B133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1FA06E7" w14:textId="77777777" w:rsidR="00662977" w:rsidRPr="0085768F" w:rsidRDefault="00662977" w:rsidP="0085768F">
            <w:pPr>
              <w:rPr>
                <w:rFonts w:cstheme="minorHAnsi"/>
                <w:sz w:val="16"/>
                <w:szCs w:val="16"/>
              </w:rPr>
            </w:pPr>
            <w:r w:rsidRPr="0085768F">
              <w:rPr>
                <w:rFonts w:cstheme="minorHAnsi"/>
                <w:sz w:val="16"/>
                <w:szCs w:val="16"/>
              </w:rPr>
              <w:t>Cíl aktivity</w:t>
            </w:r>
          </w:p>
        </w:tc>
        <w:tc>
          <w:tcPr>
            <w:tcW w:w="5948" w:type="dxa"/>
          </w:tcPr>
          <w:p w14:paraId="6FE781CA" w14:textId="262E682D" w:rsidR="00662977" w:rsidRPr="0085768F" w:rsidRDefault="0066297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Spolupráce v oblasti neformálního vzdělávání</w:t>
            </w:r>
          </w:p>
        </w:tc>
      </w:tr>
      <w:tr w:rsidR="00662977" w:rsidRPr="0085768F" w14:paraId="3887454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CD77C0" w14:textId="77777777" w:rsidR="00662977" w:rsidRPr="0085768F" w:rsidRDefault="00662977" w:rsidP="0085768F">
            <w:pPr>
              <w:rPr>
                <w:rFonts w:cstheme="minorHAnsi"/>
                <w:sz w:val="16"/>
                <w:szCs w:val="16"/>
              </w:rPr>
            </w:pPr>
            <w:r w:rsidRPr="0085768F">
              <w:rPr>
                <w:rFonts w:cstheme="minorHAnsi"/>
                <w:sz w:val="16"/>
                <w:szCs w:val="16"/>
              </w:rPr>
              <w:t>Spolupráce</w:t>
            </w:r>
          </w:p>
        </w:tc>
        <w:tc>
          <w:tcPr>
            <w:tcW w:w="5948" w:type="dxa"/>
          </w:tcPr>
          <w:p w14:paraId="0A77FF3C" w14:textId="2AA948FD" w:rsidR="00662977"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ZUŠ</w:t>
            </w:r>
          </w:p>
        </w:tc>
      </w:tr>
      <w:tr w:rsidR="00662977" w:rsidRPr="0085768F" w14:paraId="54BBE86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879ECF8" w14:textId="77777777" w:rsidR="00662977" w:rsidRPr="0085768F" w:rsidRDefault="00662977" w:rsidP="0085768F">
            <w:pPr>
              <w:rPr>
                <w:rFonts w:cstheme="minorHAnsi"/>
                <w:sz w:val="16"/>
                <w:szCs w:val="16"/>
              </w:rPr>
            </w:pPr>
            <w:r w:rsidRPr="0085768F">
              <w:rPr>
                <w:rFonts w:cstheme="minorHAnsi"/>
                <w:sz w:val="16"/>
                <w:szCs w:val="16"/>
              </w:rPr>
              <w:t>Celkový rozpočet</w:t>
            </w:r>
          </w:p>
        </w:tc>
        <w:tc>
          <w:tcPr>
            <w:tcW w:w="5948" w:type="dxa"/>
          </w:tcPr>
          <w:p w14:paraId="3884ABB4" w14:textId="77777777" w:rsidR="00662977" w:rsidRPr="0085768F" w:rsidRDefault="0066297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662977" w:rsidRPr="0085768F" w14:paraId="0DAB043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D0040C" w14:textId="77777777" w:rsidR="00662977" w:rsidRPr="0085768F" w:rsidRDefault="00662977" w:rsidP="0085768F">
            <w:pPr>
              <w:rPr>
                <w:rFonts w:cstheme="minorHAnsi"/>
                <w:sz w:val="16"/>
                <w:szCs w:val="16"/>
              </w:rPr>
            </w:pPr>
            <w:r w:rsidRPr="0085768F">
              <w:rPr>
                <w:rFonts w:cstheme="minorHAnsi"/>
                <w:sz w:val="16"/>
                <w:szCs w:val="16"/>
              </w:rPr>
              <w:t>Zdroj financování</w:t>
            </w:r>
          </w:p>
        </w:tc>
        <w:tc>
          <w:tcPr>
            <w:tcW w:w="5948" w:type="dxa"/>
          </w:tcPr>
          <w:p w14:paraId="12381C86" w14:textId="09B2665C" w:rsidR="00662977"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 ZUŠ</w:t>
            </w:r>
          </w:p>
        </w:tc>
      </w:tr>
      <w:tr w:rsidR="00662977" w:rsidRPr="0085768F" w14:paraId="08064BD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4CC9886" w14:textId="77777777" w:rsidR="00662977" w:rsidRPr="0085768F" w:rsidRDefault="00662977" w:rsidP="0085768F">
            <w:pPr>
              <w:rPr>
                <w:rFonts w:cstheme="minorHAnsi"/>
                <w:sz w:val="16"/>
                <w:szCs w:val="16"/>
              </w:rPr>
            </w:pPr>
            <w:r w:rsidRPr="0085768F">
              <w:rPr>
                <w:rFonts w:cstheme="minorHAnsi"/>
                <w:sz w:val="16"/>
                <w:szCs w:val="16"/>
              </w:rPr>
              <w:t>Časový harmonogram</w:t>
            </w:r>
          </w:p>
        </w:tc>
        <w:tc>
          <w:tcPr>
            <w:tcW w:w="5948" w:type="dxa"/>
          </w:tcPr>
          <w:p w14:paraId="68044CE1" w14:textId="4A76D755" w:rsidR="00662977"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62977" w:rsidRPr="0085768F" w14:paraId="0752517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98A430" w14:textId="77777777" w:rsidR="00662977" w:rsidRPr="0085768F" w:rsidRDefault="00662977" w:rsidP="0085768F">
            <w:pPr>
              <w:rPr>
                <w:rFonts w:cstheme="minorHAnsi"/>
                <w:sz w:val="16"/>
                <w:szCs w:val="16"/>
              </w:rPr>
            </w:pPr>
            <w:r w:rsidRPr="0085768F">
              <w:rPr>
                <w:rFonts w:cstheme="minorHAnsi"/>
                <w:sz w:val="16"/>
                <w:szCs w:val="16"/>
              </w:rPr>
              <w:t>Cíl MAP:</w:t>
            </w:r>
          </w:p>
        </w:tc>
        <w:tc>
          <w:tcPr>
            <w:tcW w:w="5948" w:type="dxa"/>
          </w:tcPr>
          <w:p w14:paraId="0C11DA6E" w14:textId="7B430943" w:rsidR="00D060B9" w:rsidRDefault="0057742F"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7742F">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p w14:paraId="13E0C49E" w14:textId="4134166D" w:rsidR="007C1F2A" w:rsidRDefault="007C1F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EDFB5E8" w14:textId="3735EF58" w:rsidR="00C509A0" w:rsidRPr="0085768F" w:rsidRDefault="00C509A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4.1</w:t>
            </w:r>
            <w:r w:rsidR="0057742F">
              <w:rPr>
                <w:rFonts w:ascii="Calibri" w:hAnsi="Calibri" w:cs="Calibri"/>
                <w:sz w:val="16"/>
                <w:szCs w:val="16"/>
              </w:rPr>
              <w:t xml:space="preserve"> </w:t>
            </w:r>
            <w:r w:rsidRPr="0085768F">
              <w:rPr>
                <w:rFonts w:ascii="Calibri" w:hAnsi="Calibri" w:cs="Calibri"/>
                <w:sz w:val="16"/>
                <w:szCs w:val="16"/>
              </w:rPr>
              <w:t>Rozšíření nabídky zájmového a neformálního vzdělávání</w:t>
            </w:r>
            <w:r w:rsidR="0057742F">
              <w:rPr>
                <w:rFonts w:ascii="Calibri" w:hAnsi="Calibri" w:cs="Calibri"/>
                <w:sz w:val="16"/>
                <w:szCs w:val="16"/>
              </w:rPr>
              <w:t xml:space="preserve"> a posílení spolupráce mezi školami a organizacemi, které poskytují neformální a zájmové vzdělávání</w:t>
            </w:r>
          </w:p>
        </w:tc>
      </w:tr>
      <w:tr w:rsidR="00662977" w:rsidRPr="0085768F" w14:paraId="57654A6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C0CD178" w14:textId="77777777" w:rsidR="00662977" w:rsidRPr="0085768F" w:rsidRDefault="00662977" w:rsidP="0085768F">
            <w:pPr>
              <w:rPr>
                <w:rFonts w:cstheme="minorHAnsi"/>
                <w:sz w:val="16"/>
                <w:szCs w:val="16"/>
              </w:rPr>
            </w:pPr>
            <w:r w:rsidRPr="0085768F">
              <w:rPr>
                <w:rFonts w:cstheme="minorHAnsi"/>
                <w:sz w:val="16"/>
                <w:szCs w:val="16"/>
              </w:rPr>
              <w:t>Opatření MAP:</w:t>
            </w:r>
          </w:p>
        </w:tc>
        <w:tc>
          <w:tcPr>
            <w:tcW w:w="5948" w:type="dxa"/>
          </w:tcPr>
          <w:p w14:paraId="00C9DE29" w14:textId="5C138669" w:rsidR="0057742F" w:rsidRDefault="00C509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 xml:space="preserve">1.2.2 Rozvoj čtenářské pregramotnosti </w:t>
            </w:r>
            <w:r w:rsidR="0057742F">
              <w:rPr>
                <w:rFonts w:ascii="Calibri" w:eastAsia="Arial" w:hAnsi="Calibri" w:cs="Calibri"/>
                <w:noProof/>
                <w:sz w:val="16"/>
                <w:szCs w:val="16"/>
                <w:lang w:eastAsia="cs-CZ"/>
              </w:rPr>
              <w:t xml:space="preserve">včetně rozvoje jazykových kompetencí </w:t>
            </w:r>
            <w:r w:rsidRPr="0085768F">
              <w:rPr>
                <w:rFonts w:ascii="Calibri" w:eastAsia="Arial" w:hAnsi="Calibri" w:cs="Calibri"/>
                <w:noProof/>
                <w:sz w:val="16"/>
                <w:szCs w:val="16"/>
                <w:lang w:eastAsia="cs-CZ"/>
              </w:rPr>
              <w:t>v předškolním vzdělávání</w:t>
            </w:r>
            <w:r w:rsidRPr="0085768F">
              <w:rPr>
                <w:rFonts w:cstheme="minorHAnsi"/>
                <w:sz w:val="16"/>
                <w:szCs w:val="16"/>
              </w:rPr>
              <w:t xml:space="preserve"> </w:t>
            </w:r>
          </w:p>
          <w:p w14:paraId="17CF9CDB" w14:textId="0FC31F67" w:rsidR="00662977" w:rsidRPr="0085768F" w:rsidRDefault="00ED400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1.3.1 Podpora </w:t>
            </w:r>
            <w:r w:rsidR="0057742F">
              <w:rPr>
                <w:rFonts w:cstheme="minorHAnsi"/>
                <w:sz w:val="16"/>
                <w:szCs w:val="16"/>
              </w:rPr>
              <w:t xml:space="preserve">iniciativy a </w:t>
            </w:r>
            <w:r w:rsidRPr="0085768F">
              <w:rPr>
                <w:rFonts w:cstheme="minorHAnsi"/>
                <w:sz w:val="16"/>
                <w:szCs w:val="16"/>
              </w:rPr>
              <w:t>kreativity dětí v předškolním věku</w:t>
            </w:r>
          </w:p>
          <w:p w14:paraId="12CCD71E" w14:textId="2FA6228D" w:rsidR="0048280E" w:rsidRPr="0085768F" w:rsidRDefault="0048280E"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 xml:space="preserve">4.1.2 </w:t>
            </w:r>
            <w:r w:rsidR="00615565">
              <w:rPr>
                <w:rFonts w:cstheme="minorHAnsi"/>
                <w:sz w:val="16"/>
                <w:szCs w:val="16"/>
              </w:rPr>
              <w:t>Podpora spolupráce škol a organizací poskytující neformální a zájmové vzdělávání, z</w:t>
            </w:r>
            <w:r w:rsidRPr="0085768F">
              <w:rPr>
                <w:rFonts w:cstheme="minorHAnsi"/>
                <w:sz w:val="16"/>
                <w:szCs w:val="16"/>
              </w:rPr>
              <w:t>vyšování kvality a atraktivity nabídky aktivit neformálního vzdělávání</w:t>
            </w:r>
          </w:p>
        </w:tc>
      </w:tr>
    </w:tbl>
    <w:p w14:paraId="1DF7C641" w14:textId="77777777" w:rsidR="00A9778A" w:rsidRDefault="00A9778A" w:rsidP="00A9778A">
      <w:pPr>
        <w:spacing w:after="0"/>
        <w:rPr>
          <w:sz w:val="16"/>
          <w:szCs w:val="16"/>
        </w:rPr>
      </w:pPr>
    </w:p>
    <w:p w14:paraId="364C2864" w14:textId="77777777" w:rsidR="00C07824" w:rsidRDefault="00C07824" w:rsidP="00A9778A">
      <w:pPr>
        <w:spacing w:after="0"/>
        <w:rPr>
          <w:sz w:val="16"/>
          <w:szCs w:val="16"/>
        </w:rPr>
      </w:pPr>
    </w:p>
    <w:p w14:paraId="550A8443" w14:textId="77777777" w:rsidR="00C07824" w:rsidRDefault="00C07824" w:rsidP="00A9778A">
      <w:pPr>
        <w:spacing w:after="0"/>
        <w:rPr>
          <w:sz w:val="16"/>
          <w:szCs w:val="16"/>
        </w:rPr>
      </w:pPr>
    </w:p>
    <w:p w14:paraId="7B20600F" w14:textId="77777777" w:rsidR="00C95C02" w:rsidRDefault="00C95C02" w:rsidP="00A9778A">
      <w:pPr>
        <w:spacing w:after="0"/>
        <w:rPr>
          <w:sz w:val="16"/>
          <w:szCs w:val="16"/>
        </w:rPr>
      </w:pPr>
    </w:p>
    <w:p w14:paraId="66D395B9" w14:textId="77777777" w:rsidR="00C95C02" w:rsidRDefault="00C95C02" w:rsidP="00A9778A">
      <w:pPr>
        <w:spacing w:after="0"/>
        <w:rPr>
          <w:sz w:val="16"/>
          <w:szCs w:val="16"/>
        </w:rPr>
      </w:pPr>
    </w:p>
    <w:p w14:paraId="4C1E2507" w14:textId="77777777" w:rsidR="00C07824" w:rsidRPr="00A9778A" w:rsidRDefault="00C07824" w:rsidP="00A9778A">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662977" w:rsidRPr="0085768F" w14:paraId="47E5287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bookmarkEnd w:id="57"/>
          <w:p w14:paraId="32602A72" w14:textId="77777777" w:rsidR="00662977" w:rsidRPr="0085768F" w:rsidRDefault="00662977"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2E492A36" w14:textId="0E6910C9" w:rsidR="00A9778A" w:rsidRPr="0085768F" w:rsidRDefault="00662977"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Městská policie </w:t>
            </w:r>
          </w:p>
        </w:tc>
      </w:tr>
      <w:tr w:rsidR="00662977" w:rsidRPr="0085768F" w14:paraId="5CEBB8F9" w14:textId="77777777" w:rsidTr="00C95C0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3D4D5430" w14:textId="77777777" w:rsidR="00662977" w:rsidRPr="0085768F" w:rsidRDefault="00662977" w:rsidP="0085768F">
            <w:pPr>
              <w:rPr>
                <w:rFonts w:cstheme="minorHAnsi"/>
                <w:sz w:val="16"/>
                <w:szCs w:val="16"/>
              </w:rPr>
            </w:pPr>
            <w:r w:rsidRPr="0085768F">
              <w:rPr>
                <w:rFonts w:cstheme="minorHAnsi"/>
                <w:sz w:val="16"/>
                <w:szCs w:val="16"/>
              </w:rPr>
              <w:t>Charakteristika aktivity</w:t>
            </w:r>
          </w:p>
        </w:tc>
        <w:tc>
          <w:tcPr>
            <w:tcW w:w="5948" w:type="dxa"/>
          </w:tcPr>
          <w:p w14:paraId="4E779714" w14:textId="691199A5" w:rsidR="00662977" w:rsidRPr="0085768F" w:rsidRDefault="0085768F" w:rsidP="0085768F">
            <w:pPr>
              <w:pStyle w:val="Odstavecseseznamem"/>
              <w:ind w:left="0"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662977" w:rsidRPr="0085768F">
              <w:rPr>
                <w:rFonts w:asciiTheme="minorHAnsi" w:hAnsiTheme="minorHAnsi" w:cstheme="minorHAnsi"/>
                <w:sz w:val="16"/>
                <w:szCs w:val="16"/>
              </w:rPr>
              <w:t>Městská policie Louny – besedy pro předškoláky (2 – 3 x v</w:t>
            </w:r>
            <w:r w:rsidR="00ED4009" w:rsidRPr="0085768F">
              <w:rPr>
                <w:rFonts w:asciiTheme="minorHAnsi" w:hAnsiTheme="minorHAnsi" w:cstheme="minorHAnsi"/>
                <w:sz w:val="16"/>
                <w:szCs w:val="16"/>
              </w:rPr>
              <w:t> </w:t>
            </w:r>
            <w:r w:rsidR="00662977" w:rsidRPr="0085768F">
              <w:rPr>
                <w:rFonts w:asciiTheme="minorHAnsi" w:hAnsiTheme="minorHAnsi" w:cstheme="minorHAnsi"/>
                <w:sz w:val="16"/>
                <w:szCs w:val="16"/>
              </w:rPr>
              <w:t>roce</w:t>
            </w:r>
            <w:r w:rsidR="00ED4009" w:rsidRPr="0085768F">
              <w:rPr>
                <w:rFonts w:asciiTheme="minorHAnsi" w:hAnsiTheme="minorHAnsi" w:cstheme="minorHAnsi"/>
                <w:sz w:val="16"/>
                <w:szCs w:val="16"/>
              </w:rPr>
              <w:t>)</w:t>
            </w:r>
          </w:p>
        </w:tc>
      </w:tr>
      <w:tr w:rsidR="00662977" w:rsidRPr="0085768F" w14:paraId="581E354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A241913" w14:textId="77777777" w:rsidR="00662977" w:rsidRPr="0085768F" w:rsidRDefault="00662977" w:rsidP="0085768F">
            <w:pPr>
              <w:rPr>
                <w:rFonts w:cstheme="minorHAnsi"/>
                <w:sz w:val="16"/>
                <w:szCs w:val="16"/>
              </w:rPr>
            </w:pPr>
            <w:r w:rsidRPr="0085768F">
              <w:rPr>
                <w:rFonts w:cstheme="minorHAnsi"/>
                <w:sz w:val="16"/>
                <w:szCs w:val="16"/>
              </w:rPr>
              <w:t>Realizátor nositel</w:t>
            </w:r>
          </w:p>
        </w:tc>
        <w:tc>
          <w:tcPr>
            <w:tcW w:w="5948" w:type="dxa"/>
          </w:tcPr>
          <w:p w14:paraId="35E2C7F8" w14:textId="77777777" w:rsidR="00662977" w:rsidRPr="0085768F" w:rsidRDefault="0066297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662977" w:rsidRPr="0085768F" w14:paraId="177958E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EFE4BA" w14:textId="77777777" w:rsidR="00662977" w:rsidRPr="0085768F" w:rsidRDefault="00662977" w:rsidP="0085768F">
            <w:pPr>
              <w:rPr>
                <w:rFonts w:cstheme="minorHAnsi"/>
                <w:sz w:val="16"/>
                <w:szCs w:val="16"/>
              </w:rPr>
            </w:pPr>
            <w:r w:rsidRPr="0085768F">
              <w:rPr>
                <w:rFonts w:cstheme="minorHAnsi"/>
                <w:sz w:val="16"/>
                <w:szCs w:val="16"/>
              </w:rPr>
              <w:t>Místo realizace</w:t>
            </w:r>
          </w:p>
        </w:tc>
        <w:tc>
          <w:tcPr>
            <w:tcW w:w="5948" w:type="dxa"/>
          </w:tcPr>
          <w:p w14:paraId="232682EC" w14:textId="77777777" w:rsidR="00662977" w:rsidRPr="0085768F" w:rsidRDefault="0066297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662977" w:rsidRPr="0085768F" w14:paraId="6F5D38C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55530A0" w14:textId="77777777" w:rsidR="00662977" w:rsidRPr="0085768F" w:rsidRDefault="00662977" w:rsidP="0085768F">
            <w:pPr>
              <w:rPr>
                <w:rFonts w:cstheme="minorHAnsi"/>
                <w:sz w:val="16"/>
                <w:szCs w:val="16"/>
              </w:rPr>
            </w:pPr>
            <w:r w:rsidRPr="0085768F">
              <w:rPr>
                <w:rFonts w:cstheme="minorHAnsi"/>
                <w:sz w:val="16"/>
                <w:szCs w:val="16"/>
              </w:rPr>
              <w:t>Cíl aktivity</w:t>
            </w:r>
          </w:p>
        </w:tc>
        <w:tc>
          <w:tcPr>
            <w:tcW w:w="5948" w:type="dxa"/>
          </w:tcPr>
          <w:p w14:paraId="50372A43" w14:textId="1018EEC5" w:rsidR="00662977" w:rsidRPr="0085768F" w:rsidRDefault="0066297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bezpečnosti</w:t>
            </w:r>
          </w:p>
        </w:tc>
      </w:tr>
      <w:tr w:rsidR="00662977" w:rsidRPr="0085768F" w14:paraId="1AB05C8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57644F" w14:textId="77777777" w:rsidR="00662977" w:rsidRPr="0085768F" w:rsidRDefault="00662977" w:rsidP="0085768F">
            <w:pPr>
              <w:rPr>
                <w:rFonts w:cstheme="minorHAnsi"/>
                <w:sz w:val="16"/>
                <w:szCs w:val="16"/>
              </w:rPr>
            </w:pPr>
            <w:r w:rsidRPr="0085768F">
              <w:rPr>
                <w:rFonts w:cstheme="minorHAnsi"/>
                <w:sz w:val="16"/>
                <w:szCs w:val="16"/>
              </w:rPr>
              <w:t>Spolupráce</w:t>
            </w:r>
          </w:p>
        </w:tc>
        <w:tc>
          <w:tcPr>
            <w:tcW w:w="5948" w:type="dxa"/>
          </w:tcPr>
          <w:p w14:paraId="41B01207" w14:textId="77777777" w:rsidR="00662977" w:rsidRPr="0085768F" w:rsidRDefault="0066297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662977" w:rsidRPr="0085768F" w14:paraId="0232F7C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ADA738B" w14:textId="77777777" w:rsidR="00662977" w:rsidRPr="0085768F" w:rsidRDefault="00662977" w:rsidP="0085768F">
            <w:pPr>
              <w:rPr>
                <w:rFonts w:cstheme="minorHAnsi"/>
                <w:sz w:val="16"/>
                <w:szCs w:val="16"/>
              </w:rPr>
            </w:pPr>
            <w:r w:rsidRPr="0085768F">
              <w:rPr>
                <w:rFonts w:cstheme="minorHAnsi"/>
                <w:sz w:val="16"/>
                <w:szCs w:val="16"/>
              </w:rPr>
              <w:t>Celkový rozpočet</w:t>
            </w:r>
          </w:p>
        </w:tc>
        <w:tc>
          <w:tcPr>
            <w:tcW w:w="5948" w:type="dxa"/>
          </w:tcPr>
          <w:p w14:paraId="298F86CC" w14:textId="77777777" w:rsidR="00662977" w:rsidRPr="0085768F" w:rsidRDefault="0066297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662977" w:rsidRPr="0085768F" w14:paraId="34CCCFE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588BEB" w14:textId="77777777" w:rsidR="00662977" w:rsidRPr="0085768F" w:rsidRDefault="00662977" w:rsidP="0085768F">
            <w:pPr>
              <w:rPr>
                <w:rFonts w:cstheme="minorHAnsi"/>
                <w:sz w:val="16"/>
                <w:szCs w:val="16"/>
              </w:rPr>
            </w:pPr>
            <w:r w:rsidRPr="0085768F">
              <w:rPr>
                <w:rFonts w:cstheme="minorHAnsi"/>
                <w:sz w:val="16"/>
                <w:szCs w:val="16"/>
              </w:rPr>
              <w:t>Zdroj financování</w:t>
            </w:r>
          </w:p>
        </w:tc>
        <w:tc>
          <w:tcPr>
            <w:tcW w:w="5948" w:type="dxa"/>
          </w:tcPr>
          <w:p w14:paraId="77FCB586" w14:textId="745DFA95" w:rsidR="00662977"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662977" w:rsidRPr="0085768F" w14:paraId="2CF952A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0501B32" w14:textId="77777777" w:rsidR="00662977" w:rsidRPr="0085768F" w:rsidRDefault="00662977" w:rsidP="0085768F">
            <w:pPr>
              <w:rPr>
                <w:rFonts w:cstheme="minorHAnsi"/>
                <w:sz w:val="16"/>
                <w:szCs w:val="16"/>
              </w:rPr>
            </w:pPr>
            <w:r w:rsidRPr="0085768F">
              <w:rPr>
                <w:rFonts w:cstheme="minorHAnsi"/>
                <w:sz w:val="16"/>
                <w:szCs w:val="16"/>
              </w:rPr>
              <w:t>Časový harmonogram</w:t>
            </w:r>
          </w:p>
        </w:tc>
        <w:tc>
          <w:tcPr>
            <w:tcW w:w="5948" w:type="dxa"/>
          </w:tcPr>
          <w:p w14:paraId="0C301DF1" w14:textId="69547AA4" w:rsidR="00662977"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62977" w:rsidRPr="0085768F" w14:paraId="49EFC1F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E5DCE3" w14:textId="77777777" w:rsidR="00662977" w:rsidRPr="0085768F" w:rsidRDefault="00662977" w:rsidP="0085768F">
            <w:pPr>
              <w:rPr>
                <w:rFonts w:cstheme="minorHAnsi"/>
                <w:sz w:val="16"/>
                <w:szCs w:val="16"/>
              </w:rPr>
            </w:pPr>
            <w:r w:rsidRPr="0085768F">
              <w:rPr>
                <w:rFonts w:cstheme="minorHAnsi"/>
                <w:sz w:val="16"/>
                <w:szCs w:val="16"/>
              </w:rPr>
              <w:t>Cíl MAP:</w:t>
            </w:r>
          </w:p>
        </w:tc>
        <w:tc>
          <w:tcPr>
            <w:tcW w:w="5948" w:type="dxa"/>
          </w:tcPr>
          <w:p w14:paraId="5457DE16" w14:textId="6CCA3FCC" w:rsidR="00662977"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662977" w:rsidRPr="0085768F" w14:paraId="685043F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DF00D20" w14:textId="77777777" w:rsidR="00662977" w:rsidRPr="0085768F" w:rsidRDefault="00662977" w:rsidP="0085768F">
            <w:pPr>
              <w:rPr>
                <w:rFonts w:cstheme="minorHAnsi"/>
                <w:sz w:val="16"/>
                <w:szCs w:val="16"/>
              </w:rPr>
            </w:pPr>
            <w:r w:rsidRPr="0085768F">
              <w:rPr>
                <w:rFonts w:cstheme="minorHAnsi"/>
                <w:sz w:val="16"/>
                <w:szCs w:val="16"/>
              </w:rPr>
              <w:t>Opatření MAP:</w:t>
            </w:r>
          </w:p>
        </w:tc>
        <w:tc>
          <w:tcPr>
            <w:tcW w:w="5948" w:type="dxa"/>
          </w:tcPr>
          <w:p w14:paraId="4D343E8B" w14:textId="19233304" w:rsidR="00662977" w:rsidRPr="0085768F" w:rsidRDefault="00C509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29D4B71C" w14:textId="77777777" w:rsidR="000609F5" w:rsidRPr="0085768F" w:rsidRDefault="000609F5"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62977" w:rsidRPr="0085768F" w14:paraId="6FCAB1E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C56F86" w14:textId="77777777" w:rsidR="00662977" w:rsidRPr="0085768F" w:rsidRDefault="00662977" w:rsidP="0085768F">
            <w:pPr>
              <w:rPr>
                <w:rFonts w:cstheme="minorHAnsi"/>
                <w:b w:val="0"/>
                <w:bCs w:val="0"/>
                <w:sz w:val="16"/>
                <w:szCs w:val="16"/>
              </w:rPr>
            </w:pPr>
            <w:r w:rsidRPr="0085768F">
              <w:rPr>
                <w:rFonts w:cstheme="minorHAnsi"/>
                <w:sz w:val="16"/>
                <w:szCs w:val="16"/>
              </w:rPr>
              <w:t>Aktivita</w:t>
            </w:r>
          </w:p>
        </w:tc>
        <w:tc>
          <w:tcPr>
            <w:tcW w:w="5948" w:type="dxa"/>
          </w:tcPr>
          <w:p w14:paraId="0D5422E0" w14:textId="411646BA" w:rsidR="00A9778A" w:rsidRPr="0085768F" w:rsidRDefault="00662977"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Městská knihovna Louny</w:t>
            </w:r>
          </w:p>
        </w:tc>
      </w:tr>
      <w:tr w:rsidR="00662977" w:rsidRPr="0085768F" w14:paraId="503B7F0F" w14:textId="77777777" w:rsidTr="00C95C0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4E170205" w14:textId="77777777" w:rsidR="00662977" w:rsidRPr="0085768F" w:rsidRDefault="00662977" w:rsidP="0085768F">
            <w:pPr>
              <w:rPr>
                <w:rFonts w:cstheme="minorHAnsi"/>
                <w:sz w:val="16"/>
                <w:szCs w:val="16"/>
              </w:rPr>
            </w:pPr>
            <w:r w:rsidRPr="0085768F">
              <w:rPr>
                <w:rFonts w:cstheme="minorHAnsi"/>
                <w:sz w:val="16"/>
                <w:szCs w:val="16"/>
              </w:rPr>
              <w:t>Charakteristika aktivity</w:t>
            </w:r>
          </w:p>
        </w:tc>
        <w:tc>
          <w:tcPr>
            <w:tcW w:w="5948" w:type="dxa"/>
          </w:tcPr>
          <w:p w14:paraId="367F6466" w14:textId="742D10EA" w:rsidR="00662977" w:rsidRPr="0085768F" w:rsidRDefault="0085768F" w:rsidP="0085768F">
            <w:pPr>
              <w:pStyle w:val="Odstavecseseznamem"/>
              <w:ind w:left="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662977" w:rsidRPr="0085768F">
              <w:rPr>
                <w:rFonts w:asciiTheme="minorHAnsi" w:hAnsiTheme="minorHAnsi" w:cstheme="minorHAnsi"/>
                <w:sz w:val="16"/>
                <w:szCs w:val="16"/>
              </w:rPr>
              <w:t>Besedy pr</w:t>
            </w:r>
            <w:r w:rsidR="002F1137">
              <w:rPr>
                <w:rFonts w:asciiTheme="minorHAnsi" w:hAnsiTheme="minorHAnsi" w:cstheme="minorHAnsi"/>
                <w:sz w:val="16"/>
                <w:szCs w:val="16"/>
              </w:rPr>
              <w:t>o</w:t>
            </w:r>
            <w:r w:rsidR="00662977" w:rsidRPr="0085768F">
              <w:rPr>
                <w:rFonts w:asciiTheme="minorHAnsi" w:hAnsiTheme="minorHAnsi" w:cstheme="minorHAnsi"/>
                <w:sz w:val="16"/>
                <w:szCs w:val="16"/>
              </w:rPr>
              <w:t xml:space="preserve"> všechny děti dle nabídky knihovny</w:t>
            </w:r>
          </w:p>
        </w:tc>
      </w:tr>
      <w:tr w:rsidR="00662977" w:rsidRPr="0085768F" w14:paraId="7E769C2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58652C5" w14:textId="77777777" w:rsidR="00662977" w:rsidRPr="0085768F" w:rsidRDefault="00662977" w:rsidP="0085768F">
            <w:pPr>
              <w:rPr>
                <w:rFonts w:cstheme="minorHAnsi"/>
                <w:sz w:val="16"/>
                <w:szCs w:val="16"/>
              </w:rPr>
            </w:pPr>
            <w:r w:rsidRPr="0085768F">
              <w:rPr>
                <w:rFonts w:cstheme="minorHAnsi"/>
                <w:sz w:val="16"/>
                <w:szCs w:val="16"/>
              </w:rPr>
              <w:t>Realizátor nositel</w:t>
            </w:r>
          </w:p>
        </w:tc>
        <w:tc>
          <w:tcPr>
            <w:tcW w:w="5948" w:type="dxa"/>
          </w:tcPr>
          <w:p w14:paraId="5D220DC1" w14:textId="77777777" w:rsidR="00662977" w:rsidRPr="0085768F" w:rsidRDefault="0066297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662977" w:rsidRPr="0085768F" w14:paraId="7B0A857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5235E1" w14:textId="77777777" w:rsidR="00662977" w:rsidRPr="0085768F" w:rsidRDefault="00662977" w:rsidP="0085768F">
            <w:pPr>
              <w:rPr>
                <w:rFonts w:cstheme="minorHAnsi"/>
                <w:sz w:val="16"/>
                <w:szCs w:val="16"/>
              </w:rPr>
            </w:pPr>
            <w:r w:rsidRPr="0085768F">
              <w:rPr>
                <w:rFonts w:cstheme="minorHAnsi"/>
                <w:sz w:val="16"/>
                <w:szCs w:val="16"/>
              </w:rPr>
              <w:t>Místo realizace</w:t>
            </w:r>
          </w:p>
        </w:tc>
        <w:tc>
          <w:tcPr>
            <w:tcW w:w="5948" w:type="dxa"/>
          </w:tcPr>
          <w:p w14:paraId="17E9AFD0" w14:textId="77777777" w:rsidR="00662977" w:rsidRPr="0085768F" w:rsidRDefault="0066297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662977" w:rsidRPr="0085768F" w14:paraId="32EF4A2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DAE39CF" w14:textId="77777777" w:rsidR="00662977" w:rsidRPr="0085768F" w:rsidRDefault="00662977" w:rsidP="0085768F">
            <w:pPr>
              <w:rPr>
                <w:rFonts w:cstheme="minorHAnsi"/>
                <w:sz w:val="16"/>
                <w:szCs w:val="16"/>
              </w:rPr>
            </w:pPr>
            <w:r w:rsidRPr="0085768F">
              <w:rPr>
                <w:rFonts w:cstheme="minorHAnsi"/>
                <w:sz w:val="16"/>
                <w:szCs w:val="16"/>
              </w:rPr>
              <w:t>Cíl aktivity</w:t>
            </w:r>
          </w:p>
        </w:tc>
        <w:tc>
          <w:tcPr>
            <w:tcW w:w="5948" w:type="dxa"/>
          </w:tcPr>
          <w:p w14:paraId="7FEC9A7A" w14:textId="2F70E06E" w:rsidR="00662977" w:rsidRPr="0085768F" w:rsidRDefault="0066297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w:t>
            </w:r>
          </w:p>
        </w:tc>
      </w:tr>
      <w:tr w:rsidR="00662977" w:rsidRPr="0085768F" w14:paraId="70518A9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FDBD53" w14:textId="77777777" w:rsidR="00662977" w:rsidRPr="0085768F" w:rsidRDefault="00662977" w:rsidP="0085768F">
            <w:pPr>
              <w:rPr>
                <w:rFonts w:cstheme="minorHAnsi"/>
                <w:sz w:val="16"/>
                <w:szCs w:val="16"/>
              </w:rPr>
            </w:pPr>
            <w:r w:rsidRPr="0085768F">
              <w:rPr>
                <w:rFonts w:cstheme="minorHAnsi"/>
                <w:sz w:val="16"/>
                <w:szCs w:val="16"/>
              </w:rPr>
              <w:t>Spolupráce</w:t>
            </w:r>
          </w:p>
        </w:tc>
        <w:tc>
          <w:tcPr>
            <w:tcW w:w="5948" w:type="dxa"/>
          </w:tcPr>
          <w:p w14:paraId="4154E13C" w14:textId="77777777" w:rsidR="00662977" w:rsidRPr="0085768F" w:rsidRDefault="0066297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662977" w:rsidRPr="0085768F" w14:paraId="304B7F9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33ED438" w14:textId="77777777" w:rsidR="00662977" w:rsidRPr="0085768F" w:rsidRDefault="00662977" w:rsidP="0085768F">
            <w:pPr>
              <w:rPr>
                <w:rFonts w:cstheme="minorHAnsi"/>
                <w:sz w:val="16"/>
                <w:szCs w:val="16"/>
              </w:rPr>
            </w:pPr>
            <w:r w:rsidRPr="0085768F">
              <w:rPr>
                <w:rFonts w:cstheme="minorHAnsi"/>
                <w:sz w:val="16"/>
                <w:szCs w:val="16"/>
              </w:rPr>
              <w:t>Celkový rozpočet</w:t>
            </w:r>
          </w:p>
        </w:tc>
        <w:tc>
          <w:tcPr>
            <w:tcW w:w="5948" w:type="dxa"/>
          </w:tcPr>
          <w:p w14:paraId="1C602A82" w14:textId="77777777" w:rsidR="00662977" w:rsidRPr="0085768F" w:rsidRDefault="0066297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662977" w:rsidRPr="0085768F" w14:paraId="5AD263E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6B9854" w14:textId="77777777" w:rsidR="00662977" w:rsidRPr="0085768F" w:rsidRDefault="00662977" w:rsidP="0085768F">
            <w:pPr>
              <w:rPr>
                <w:rFonts w:cstheme="minorHAnsi"/>
                <w:sz w:val="16"/>
                <w:szCs w:val="16"/>
              </w:rPr>
            </w:pPr>
            <w:r w:rsidRPr="0085768F">
              <w:rPr>
                <w:rFonts w:cstheme="minorHAnsi"/>
                <w:sz w:val="16"/>
                <w:szCs w:val="16"/>
              </w:rPr>
              <w:t>Zdroj financování</w:t>
            </w:r>
          </w:p>
        </w:tc>
        <w:tc>
          <w:tcPr>
            <w:tcW w:w="5948" w:type="dxa"/>
          </w:tcPr>
          <w:p w14:paraId="49BFB6BE" w14:textId="69B572DF" w:rsidR="00662977"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662977" w:rsidRPr="0085768F" w14:paraId="2C0AE4D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44F5654" w14:textId="77777777" w:rsidR="00662977" w:rsidRPr="0085768F" w:rsidRDefault="00662977" w:rsidP="0085768F">
            <w:pPr>
              <w:rPr>
                <w:rFonts w:cstheme="minorHAnsi"/>
                <w:sz w:val="16"/>
                <w:szCs w:val="16"/>
              </w:rPr>
            </w:pPr>
            <w:r w:rsidRPr="0085768F">
              <w:rPr>
                <w:rFonts w:cstheme="minorHAnsi"/>
                <w:sz w:val="16"/>
                <w:szCs w:val="16"/>
              </w:rPr>
              <w:t>Časový harmonogram</w:t>
            </w:r>
          </w:p>
        </w:tc>
        <w:tc>
          <w:tcPr>
            <w:tcW w:w="5948" w:type="dxa"/>
          </w:tcPr>
          <w:p w14:paraId="02AFC450" w14:textId="4A91981A" w:rsidR="00662977"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62977" w:rsidRPr="0085768F" w14:paraId="1B513B6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F9D34A" w14:textId="77777777" w:rsidR="00662977" w:rsidRPr="0085768F" w:rsidRDefault="00662977" w:rsidP="0085768F">
            <w:pPr>
              <w:rPr>
                <w:rFonts w:cstheme="minorHAnsi"/>
                <w:sz w:val="16"/>
                <w:szCs w:val="16"/>
              </w:rPr>
            </w:pPr>
            <w:r w:rsidRPr="0085768F">
              <w:rPr>
                <w:rFonts w:cstheme="minorHAnsi"/>
                <w:sz w:val="16"/>
                <w:szCs w:val="16"/>
              </w:rPr>
              <w:t>Cíl MAP:</w:t>
            </w:r>
          </w:p>
        </w:tc>
        <w:tc>
          <w:tcPr>
            <w:tcW w:w="5948" w:type="dxa"/>
          </w:tcPr>
          <w:p w14:paraId="632B9DCA" w14:textId="00CED1D8" w:rsidR="00662977" w:rsidRPr="0085768F" w:rsidRDefault="0061556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615565">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662977" w:rsidRPr="0085768F" w14:paraId="657AC09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660C346" w14:textId="77777777" w:rsidR="00662977" w:rsidRPr="0085768F" w:rsidRDefault="00662977" w:rsidP="0085768F">
            <w:pPr>
              <w:rPr>
                <w:rFonts w:cstheme="minorHAnsi"/>
                <w:sz w:val="16"/>
                <w:szCs w:val="16"/>
              </w:rPr>
            </w:pPr>
            <w:r w:rsidRPr="0085768F">
              <w:rPr>
                <w:rFonts w:cstheme="minorHAnsi"/>
                <w:sz w:val="16"/>
                <w:szCs w:val="16"/>
              </w:rPr>
              <w:t>Opatření MAP:</w:t>
            </w:r>
          </w:p>
        </w:tc>
        <w:tc>
          <w:tcPr>
            <w:tcW w:w="5948" w:type="dxa"/>
          </w:tcPr>
          <w:p w14:paraId="19301AA4" w14:textId="525C3A14" w:rsidR="00662977" w:rsidRPr="0085768F" w:rsidRDefault="00C509A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 xml:space="preserve">1.2.2 Rozvoj čtenářské pregramotnosti </w:t>
            </w:r>
            <w:r w:rsidR="00615565">
              <w:rPr>
                <w:rFonts w:ascii="Calibri" w:eastAsia="Arial" w:hAnsi="Calibri" w:cs="Calibri"/>
                <w:noProof/>
                <w:sz w:val="16"/>
                <w:szCs w:val="16"/>
                <w:lang w:eastAsia="cs-CZ"/>
              </w:rPr>
              <w:t>včetně rozvoje jazykových kompetencí v předškolním vzdělávání</w:t>
            </w:r>
          </w:p>
        </w:tc>
      </w:tr>
    </w:tbl>
    <w:p w14:paraId="42D9392A" w14:textId="77777777" w:rsidR="00A9778A" w:rsidRPr="0085768F" w:rsidRDefault="00A9778A"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727BC" w:rsidRPr="0085768F" w14:paraId="637B9F9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7566191" w14:textId="77777777" w:rsidR="003727BC" w:rsidRPr="0085768F" w:rsidRDefault="003727BC" w:rsidP="0085768F">
            <w:pPr>
              <w:rPr>
                <w:rFonts w:cstheme="minorHAnsi"/>
                <w:b w:val="0"/>
                <w:bCs w:val="0"/>
                <w:sz w:val="16"/>
                <w:szCs w:val="16"/>
              </w:rPr>
            </w:pPr>
            <w:r w:rsidRPr="0085768F">
              <w:rPr>
                <w:rFonts w:cstheme="minorHAnsi"/>
                <w:sz w:val="16"/>
                <w:szCs w:val="16"/>
              </w:rPr>
              <w:t>Aktivita</w:t>
            </w:r>
          </w:p>
        </w:tc>
        <w:tc>
          <w:tcPr>
            <w:tcW w:w="5948" w:type="dxa"/>
          </w:tcPr>
          <w:p w14:paraId="77E9E824" w14:textId="7C595A7B" w:rsidR="00A9778A" w:rsidRPr="0085768F" w:rsidRDefault="003727B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Návštěvy Vrchlického divadla, loutkového divadlo</w:t>
            </w:r>
          </w:p>
        </w:tc>
      </w:tr>
      <w:tr w:rsidR="003727BC" w:rsidRPr="0085768F" w14:paraId="3DC288E7" w14:textId="77777777" w:rsidTr="00C95C0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18A56C7F" w14:textId="77777777" w:rsidR="003727BC" w:rsidRPr="0085768F" w:rsidRDefault="003727BC" w:rsidP="0085768F">
            <w:pPr>
              <w:rPr>
                <w:rFonts w:cstheme="minorHAnsi"/>
                <w:sz w:val="16"/>
                <w:szCs w:val="16"/>
              </w:rPr>
            </w:pPr>
            <w:r w:rsidRPr="0085768F">
              <w:rPr>
                <w:rFonts w:cstheme="minorHAnsi"/>
                <w:sz w:val="16"/>
                <w:szCs w:val="16"/>
              </w:rPr>
              <w:t>Charakteristika aktivity</w:t>
            </w:r>
          </w:p>
        </w:tc>
        <w:tc>
          <w:tcPr>
            <w:tcW w:w="5948" w:type="dxa"/>
          </w:tcPr>
          <w:p w14:paraId="1D40106B" w14:textId="7FF33A5F" w:rsidR="003727BC" w:rsidRPr="0085768F" w:rsidRDefault="0085768F" w:rsidP="0085768F">
            <w:pPr>
              <w:pStyle w:val="Odstavecseseznamem"/>
              <w:ind w:left="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2F1137">
              <w:rPr>
                <w:rFonts w:asciiTheme="minorHAnsi" w:hAnsiTheme="minorHAnsi" w:cstheme="minorHAnsi"/>
                <w:sz w:val="16"/>
                <w:szCs w:val="16"/>
              </w:rPr>
              <w:t xml:space="preserve"> </w:t>
            </w:r>
            <w:r w:rsidR="003727BC" w:rsidRPr="0085768F">
              <w:rPr>
                <w:rFonts w:asciiTheme="minorHAnsi" w:hAnsiTheme="minorHAnsi" w:cstheme="minorHAnsi"/>
                <w:sz w:val="16"/>
                <w:szCs w:val="16"/>
              </w:rPr>
              <w:t>Rozvoj kulturního povědomí</w:t>
            </w:r>
          </w:p>
        </w:tc>
      </w:tr>
      <w:tr w:rsidR="003727BC" w:rsidRPr="0085768F" w14:paraId="4A44181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B0AC9F3" w14:textId="77777777" w:rsidR="003727BC" w:rsidRPr="0085768F" w:rsidRDefault="003727BC" w:rsidP="0085768F">
            <w:pPr>
              <w:rPr>
                <w:rFonts w:cstheme="minorHAnsi"/>
                <w:sz w:val="16"/>
                <w:szCs w:val="16"/>
              </w:rPr>
            </w:pPr>
            <w:r w:rsidRPr="0085768F">
              <w:rPr>
                <w:rFonts w:cstheme="minorHAnsi"/>
                <w:sz w:val="16"/>
                <w:szCs w:val="16"/>
              </w:rPr>
              <w:t>Realizátor nositel</w:t>
            </w:r>
          </w:p>
        </w:tc>
        <w:tc>
          <w:tcPr>
            <w:tcW w:w="5948" w:type="dxa"/>
          </w:tcPr>
          <w:p w14:paraId="17F26CC9" w14:textId="77777777" w:rsidR="003727BC" w:rsidRPr="0085768F" w:rsidRDefault="003727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3727BC" w:rsidRPr="0085768F" w14:paraId="01A9D60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5CDF42" w14:textId="77777777" w:rsidR="003727BC" w:rsidRPr="0085768F" w:rsidRDefault="003727BC" w:rsidP="0085768F">
            <w:pPr>
              <w:rPr>
                <w:rFonts w:cstheme="minorHAnsi"/>
                <w:sz w:val="16"/>
                <w:szCs w:val="16"/>
              </w:rPr>
            </w:pPr>
            <w:r w:rsidRPr="0085768F">
              <w:rPr>
                <w:rFonts w:cstheme="minorHAnsi"/>
                <w:sz w:val="16"/>
                <w:szCs w:val="16"/>
              </w:rPr>
              <w:t>Místo realizace</w:t>
            </w:r>
          </w:p>
        </w:tc>
        <w:tc>
          <w:tcPr>
            <w:tcW w:w="5948" w:type="dxa"/>
          </w:tcPr>
          <w:p w14:paraId="52EDA398" w14:textId="77777777" w:rsidR="003727BC" w:rsidRPr="0085768F" w:rsidRDefault="003727B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3727BC" w:rsidRPr="0085768F" w14:paraId="7E9AC1F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B84EC9C" w14:textId="77777777" w:rsidR="003727BC" w:rsidRPr="0085768F" w:rsidRDefault="003727BC" w:rsidP="0085768F">
            <w:pPr>
              <w:rPr>
                <w:rFonts w:cstheme="minorHAnsi"/>
                <w:sz w:val="16"/>
                <w:szCs w:val="16"/>
              </w:rPr>
            </w:pPr>
            <w:r w:rsidRPr="0085768F">
              <w:rPr>
                <w:rFonts w:cstheme="minorHAnsi"/>
                <w:sz w:val="16"/>
                <w:szCs w:val="16"/>
              </w:rPr>
              <w:t>Cíl aktivity</w:t>
            </w:r>
          </w:p>
        </w:tc>
        <w:tc>
          <w:tcPr>
            <w:tcW w:w="5948" w:type="dxa"/>
          </w:tcPr>
          <w:p w14:paraId="6576189A" w14:textId="67C3DD42" w:rsidR="003727BC" w:rsidRPr="0085768F" w:rsidRDefault="003727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w:t>
            </w:r>
          </w:p>
        </w:tc>
      </w:tr>
      <w:tr w:rsidR="003727BC" w:rsidRPr="0085768F" w14:paraId="097E0C8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0FB111" w14:textId="77777777" w:rsidR="003727BC" w:rsidRPr="0085768F" w:rsidRDefault="003727BC" w:rsidP="0085768F">
            <w:pPr>
              <w:rPr>
                <w:rFonts w:cstheme="minorHAnsi"/>
                <w:sz w:val="16"/>
                <w:szCs w:val="16"/>
              </w:rPr>
            </w:pPr>
            <w:r w:rsidRPr="0085768F">
              <w:rPr>
                <w:rFonts w:cstheme="minorHAnsi"/>
                <w:sz w:val="16"/>
                <w:szCs w:val="16"/>
              </w:rPr>
              <w:t>Spolupráce</w:t>
            </w:r>
          </w:p>
        </w:tc>
        <w:tc>
          <w:tcPr>
            <w:tcW w:w="5948" w:type="dxa"/>
          </w:tcPr>
          <w:p w14:paraId="7F08A3BA" w14:textId="77777777" w:rsidR="003727BC" w:rsidRPr="0085768F" w:rsidRDefault="003727B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727BC" w:rsidRPr="0085768F" w14:paraId="2D56457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3B2AD78" w14:textId="77777777" w:rsidR="003727BC" w:rsidRPr="0085768F" w:rsidRDefault="003727BC" w:rsidP="0085768F">
            <w:pPr>
              <w:rPr>
                <w:rFonts w:cstheme="minorHAnsi"/>
                <w:sz w:val="16"/>
                <w:szCs w:val="16"/>
              </w:rPr>
            </w:pPr>
            <w:r w:rsidRPr="0085768F">
              <w:rPr>
                <w:rFonts w:cstheme="minorHAnsi"/>
                <w:sz w:val="16"/>
                <w:szCs w:val="16"/>
              </w:rPr>
              <w:t>Celkový rozpočet</w:t>
            </w:r>
          </w:p>
        </w:tc>
        <w:tc>
          <w:tcPr>
            <w:tcW w:w="5948" w:type="dxa"/>
          </w:tcPr>
          <w:p w14:paraId="38B5B10E" w14:textId="77777777" w:rsidR="003727BC" w:rsidRPr="0085768F" w:rsidRDefault="003727B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727BC" w:rsidRPr="0085768F" w14:paraId="5B33D23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B3EF33" w14:textId="77777777" w:rsidR="003727BC" w:rsidRPr="0085768F" w:rsidRDefault="003727BC" w:rsidP="0085768F">
            <w:pPr>
              <w:rPr>
                <w:rFonts w:cstheme="minorHAnsi"/>
                <w:sz w:val="16"/>
                <w:szCs w:val="16"/>
              </w:rPr>
            </w:pPr>
            <w:r w:rsidRPr="0085768F">
              <w:rPr>
                <w:rFonts w:cstheme="minorHAnsi"/>
                <w:sz w:val="16"/>
                <w:szCs w:val="16"/>
              </w:rPr>
              <w:t>Zdroj financování</w:t>
            </w:r>
          </w:p>
        </w:tc>
        <w:tc>
          <w:tcPr>
            <w:tcW w:w="5948" w:type="dxa"/>
          </w:tcPr>
          <w:p w14:paraId="4EEC52DD" w14:textId="000C5532" w:rsidR="003727BC"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3727BC" w:rsidRPr="0085768F" w14:paraId="535061D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E151B7D" w14:textId="77777777" w:rsidR="003727BC" w:rsidRPr="0085768F" w:rsidRDefault="003727BC" w:rsidP="0085768F">
            <w:pPr>
              <w:rPr>
                <w:rFonts w:cstheme="minorHAnsi"/>
                <w:sz w:val="16"/>
                <w:szCs w:val="16"/>
              </w:rPr>
            </w:pPr>
            <w:r w:rsidRPr="0085768F">
              <w:rPr>
                <w:rFonts w:cstheme="minorHAnsi"/>
                <w:sz w:val="16"/>
                <w:szCs w:val="16"/>
              </w:rPr>
              <w:t>Časový harmonogram</w:t>
            </w:r>
          </w:p>
        </w:tc>
        <w:tc>
          <w:tcPr>
            <w:tcW w:w="5948" w:type="dxa"/>
          </w:tcPr>
          <w:p w14:paraId="3ACC867E" w14:textId="11037B47" w:rsidR="003727BC"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727BC" w:rsidRPr="0085768F" w14:paraId="5AA85E9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C58B28" w14:textId="77777777" w:rsidR="003727BC" w:rsidRPr="0085768F" w:rsidRDefault="003727BC" w:rsidP="0085768F">
            <w:pPr>
              <w:rPr>
                <w:rFonts w:cstheme="minorHAnsi"/>
                <w:sz w:val="16"/>
                <w:szCs w:val="16"/>
              </w:rPr>
            </w:pPr>
            <w:r w:rsidRPr="0085768F">
              <w:rPr>
                <w:rFonts w:cstheme="minorHAnsi"/>
                <w:sz w:val="16"/>
                <w:szCs w:val="16"/>
              </w:rPr>
              <w:t>Cíl MAP:</w:t>
            </w:r>
          </w:p>
        </w:tc>
        <w:tc>
          <w:tcPr>
            <w:tcW w:w="5948" w:type="dxa"/>
          </w:tcPr>
          <w:p w14:paraId="2E785D84" w14:textId="4F923002" w:rsidR="003727BC"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3727BC" w:rsidRPr="0085768F" w14:paraId="1E9FD88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8413480" w14:textId="77777777" w:rsidR="003727BC" w:rsidRPr="0085768F" w:rsidRDefault="003727BC" w:rsidP="0085768F">
            <w:pPr>
              <w:rPr>
                <w:rFonts w:cstheme="minorHAnsi"/>
                <w:sz w:val="16"/>
                <w:szCs w:val="16"/>
              </w:rPr>
            </w:pPr>
            <w:r w:rsidRPr="0085768F">
              <w:rPr>
                <w:rFonts w:cstheme="minorHAnsi"/>
                <w:sz w:val="16"/>
                <w:szCs w:val="16"/>
              </w:rPr>
              <w:t>Opatření MAP:</w:t>
            </w:r>
          </w:p>
        </w:tc>
        <w:tc>
          <w:tcPr>
            <w:tcW w:w="5948" w:type="dxa"/>
          </w:tcPr>
          <w:p w14:paraId="4887D915" w14:textId="27B4EA17" w:rsidR="003727BC" w:rsidRPr="0085768F" w:rsidRDefault="002F568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6C7E9C76" w14:textId="77777777" w:rsidR="000609F5" w:rsidRPr="0085768F" w:rsidRDefault="000609F5"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1B0646" w:rsidRPr="0085768F" w14:paraId="35C6BC32"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BFAA6C9" w14:textId="77777777" w:rsidR="001B0646" w:rsidRPr="0085768F" w:rsidRDefault="001B0646" w:rsidP="0085768F">
            <w:pPr>
              <w:rPr>
                <w:rFonts w:cstheme="minorHAnsi"/>
                <w:b w:val="0"/>
                <w:bCs w:val="0"/>
                <w:sz w:val="16"/>
                <w:szCs w:val="16"/>
              </w:rPr>
            </w:pPr>
            <w:r w:rsidRPr="0085768F">
              <w:rPr>
                <w:rFonts w:cstheme="minorHAnsi"/>
                <w:sz w:val="16"/>
                <w:szCs w:val="16"/>
              </w:rPr>
              <w:t>Aktivita</w:t>
            </w:r>
          </w:p>
        </w:tc>
        <w:tc>
          <w:tcPr>
            <w:tcW w:w="5948" w:type="dxa"/>
          </w:tcPr>
          <w:p w14:paraId="79DD31A7" w14:textId="053A2CCD" w:rsidR="00A9778A" w:rsidRPr="0080711C" w:rsidRDefault="00A9778A" w:rsidP="0085768F">
            <w:pPr>
              <w:cnfStyle w:val="100000000000" w:firstRow="1" w:lastRow="0" w:firstColumn="0" w:lastColumn="0" w:oddVBand="0" w:evenVBand="0" w:oddHBand="0" w:evenHBand="0" w:firstRowFirstColumn="0" w:firstRowLastColumn="0" w:lastRowFirstColumn="0" w:lastRowLastColumn="0"/>
              <w:rPr>
                <w:sz w:val="16"/>
                <w:szCs w:val="16"/>
              </w:rPr>
            </w:pPr>
            <w:r w:rsidRPr="0080711C">
              <w:rPr>
                <w:rFonts w:cstheme="minorHAnsi"/>
                <w:sz w:val="16"/>
                <w:szCs w:val="16"/>
              </w:rPr>
              <w:t>Spolupráce – Všechny</w:t>
            </w:r>
            <w:r w:rsidR="001B0646" w:rsidRPr="0080711C">
              <w:rPr>
                <w:sz w:val="16"/>
                <w:szCs w:val="16"/>
              </w:rPr>
              <w:t xml:space="preserve"> MŠ v</w:t>
            </w:r>
            <w:r w:rsidRPr="0080711C">
              <w:rPr>
                <w:sz w:val="16"/>
                <w:szCs w:val="16"/>
              </w:rPr>
              <w:t> </w:t>
            </w:r>
            <w:r w:rsidR="001B0646" w:rsidRPr="0080711C">
              <w:rPr>
                <w:sz w:val="16"/>
                <w:szCs w:val="16"/>
              </w:rPr>
              <w:t>Lounech</w:t>
            </w:r>
          </w:p>
        </w:tc>
      </w:tr>
      <w:tr w:rsidR="001B0646" w:rsidRPr="0085768F" w14:paraId="297600C6" w14:textId="77777777" w:rsidTr="00C95C02">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114" w:type="dxa"/>
          </w:tcPr>
          <w:p w14:paraId="242E8CA1" w14:textId="77777777" w:rsidR="001B0646" w:rsidRPr="0085768F" w:rsidRDefault="001B0646" w:rsidP="0085768F">
            <w:pPr>
              <w:rPr>
                <w:rFonts w:cstheme="minorHAnsi"/>
                <w:sz w:val="16"/>
                <w:szCs w:val="16"/>
              </w:rPr>
            </w:pPr>
            <w:r w:rsidRPr="0085768F">
              <w:rPr>
                <w:rFonts w:cstheme="minorHAnsi"/>
                <w:sz w:val="16"/>
                <w:szCs w:val="16"/>
              </w:rPr>
              <w:t>Charakteristika aktivity</w:t>
            </w:r>
          </w:p>
        </w:tc>
        <w:tc>
          <w:tcPr>
            <w:tcW w:w="5948" w:type="dxa"/>
          </w:tcPr>
          <w:p w14:paraId="28D5B463" w14:textId="1F3BA8F9" w:rsidR="001B0646" w:rsidRPr="0085768F" w:rsidRDefault="002F1137" w:rsidP="0085768F">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1B0646" w:rsidRPr="0085768F">
              <w:rPr>
                <w:rFonts w:asciiTheme="minorHAnsi" w:hAnsiTheme="minorHAnsi" w:cstheme="minorHAnsi"/>
                <w:sz w:val="16"/>
                <w:szCs w:val="16"/>
              </w:rPr>
              <w:t xml:space="preserve">Sportovní hry mezi MŠ, organizuje vždy jedna vybraná MŠ pro všechny </w:t>
            </w:r>
          </w:p>
        </w:tc>
      </w:tr>
      <w:tr w:rsidR="001B0646" w:rsidRPr="0085768F" w14:paraId="1A06FB2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F08785C" w14:textId="77777777" w:rsidR="001B0646" w:rsidRPr="0085768F" w:rsidRDefault="001B0646" w:rsidP="0085768F">
            <w:pPr>
              <w:rPr>
                <w:rFonts w:cstheme="minorHAnsi"/>
                <w:sz w:val="16"/>
                <w:szCs w:val="16"/>
              </w:rPr>
            </w:pPr>
            <w:r w:rsidRPr="0085768F">
              <w:rPr>
                <w:rFonts w:cstheme="minorHAnsi"/>
                <w:sz w:val="16"/>
                <w:szCs w:val="16"/>
              </w:rPr>
              <w:t>Realizátor nositel</w:t>
            </w:r>
          </w:p>
        </w:tc>
        <w:tc>
          <w:tcPr>
            <w:tcW w:w="5948" w:type="dxa"/>
          </w:tcPr>
          <w:p w14:paraId="72FE1F63" w14:textId="77777777" w:rsidR="001B0646" w:rsidRPr="0085768F" w:rsidRDefault="001B064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1B0646" w:rsidRPr="0085768F" w14:paraId="586E83E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DCAC4E" w14:textId="77777777" w:rsidR="001B0646" w:rsidRPr="0085768F" w:rsidRDefault="001B0646" w:rsidP="0085768F">
            <w:pPr>
              <w:rPr>
                <w:rFonts w:cstheme="minorHAnsi"/>
                <w:sz w:val="16"/>
                <w:szCs w:val="16"/>
              </w:rPr>
            </w:pPr>
            <w:r w:rsidRPr="0085768F">
              <w:rPr>
                <w:rFonts w:cstheme="minorHAnsi"/>
                <w:sz w:val="16"/>
                <w:szCs w:val="16"/>
              </w:rPr>
              <w:t>Místo realizace</w:t>
            </w:r>
          </w:p>
        </w:tc>
        <w:tc>
          <w:tcPr>
            <w:tcW w:w="5948" w:type="dxa"/>
          </w:tcPr>
          <w:p w14:paraId="64CAF038" w14:textId="0526CC0E" w:rsidR="001B0646" w:rsidRPr="0085768F" w:rsidRDefault="001B064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1B0646" w:rsidRPr="0085768F" w14:paraId="1799F55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2C76D3E" w14:textId="77777777" w:rsidR="001B0646" w:rsidRPr="0085768F" w:rsidRDefault="001B0646" w:rsidP="0085768F">
            <w:pPr>
              <w:rPr>
                <w:rFonts w:cstheme="minorHAnsi"/>
                <w:sz w:val="16"/>
                <w:szCs w:val="16"/>
              </w:rPr>
            </w:pPr>
            <w:r w:rsidRPr="0085768F">
              <w:rPr>
                <w:rFonts w:cstheme="minorHAnsi"/>
                <w:sz w:val="16"/>
                <w:szCs w:val="16"/>
              </w:rPr>
              <w:t>Cíl aktivity</w:t>
            </w:r>
          </w:p>
        </w:tc>
        <w:tc>
          <w:tcPr>
            <w:tcW w:w="5948" w:type="dxa"/>
          </w:tcPr>
          <w:p w14:paraId="57B6B711" w14:textId="77777777" w:rsidR="001B0646" w:rsidRPr="0085768F" w:rsidRDefault="001B064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1B0646" w:rsidRPr="0085768F" w14:paraId="280EA7A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652515" w14:textId="77777777" w:rsidR="001B0646" w:rsidRPr="0085768F" w:rsidRDefault="001B0646" w:rsidP="0085768F">
            <w:pPr>
              <w:rPr>
                <w:rFonts w:cstheme="minorHAnsi"/>
                <w:sz w:val="16"/>
                <w:szCs w:val="16"/>
              </w:rPr>
            </w:pPr>
            <w:r w:rsidRPr="0085768F">
              <w:rPr>
                <w:rFonts w:cstheme="minorHAnsi"/>
                <w:sz w:val="16"/>
                <w:szCs w:val="16"/>
              </w:rPr>
              <w:t>Spolupráce</w:t>
            </w:r>
          </w:p>
        </w:tc>
        <w:tc>
          <w:tcPr>
            <w:tcW w:w="5948" w:type="dxa"/>
          </w:tcPr>
          <w:p w14:paraId="2B4C4563" w14:textId="7E2AA0D3" w:rsidR="001B0646"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w:t>
            </w:r>
          </w:p>
        </w:tc>
      </w:tr>
      <w:tr w:rsidR="001B0646" w:rsidRPr="0085768F" w14:paraId="62B8AB7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5419BF6" w14:textId="77777777" w:rsidR="001B0646" w:rsidRPr="0085768F" w:rsidRDefault="001B0646" w:rsidP="0085768F">
            <w:pPr>
              <w:rPr>
                <w:rFonts w:cstheme="minorHAnsi"/>
                <w:sz w:val="16"/>
                <w:szCs w:val="16"/>
              </w:rPr>
            </w:pPr>
            <w:r w:rsidRPr="0085768F">
              <w:rPr>
                <w:rFonts w:cstheme="minorHAnsi"/>
                <w:sz w:val="16"/>
                <w:szCs w:val="16"/>
              </w:rPr>
              <w:t>Celkový rozpočet</w:t>
            </w:r>
          </w:p>
        </w:tc>
        <w:tc>
          <w:tcPr>
            <w:tcW w:w="5948" w:type="dxa"/>
          </w:tcPr>
          <w:p w14:paraId="5109095A" w14:textId="77777777" w:rsidR="001B0646" w:rsidRPr="0085768F" w:rsidRDefault="001B064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1B0646" w:rsidRPr="0085768F" w14:paraId="59B5087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97ECE5" w14:textId="77777777" w:rsidR="001B0646" w:rsidRPr="0085768F" w:rsidRDefault="001B0646" w:rsidP="0085768F">
            <w:pPr>
              <w:rPr>
                <w:rFonts w:cstheme="minorHAnsi"/>
                <w:sz w:val="16"/>
                <w:szCs w:val="16"/>
              </w:rPr>
            </w:pPr>
            <w:r w:rsidRPr="0085768F">
              <w:rPr>
                <w:rFonts w:cstheme="minorHAnsi"/>
                <w:sz w:val="16"/>
                <w:szCs w:val="16"/>
              </w:rPr>
              <w:t>Zdroj financování</w:t>
            </w:r>
          </w:p>
        </w:tc>
        <w:tc>
          <w:tcPr>
            <w:tcW w:w="5948" w:type="dxa"/>
          </w:tcPr>
          <w:p w14:paraId="1C67EB27" w14:textId="4468B4F7" w:rsidR="001B0646"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1B0646" w:rsidRPr="0085768F" w14:paraId="30AA698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1129A25" w14:textId="77777777" w:rsidR="001B0646" w:rsidRPr="0085768F" w:rsidRDefault="001B0646" w:rsidP="0085768F">
            <w:pPr>
              <w:rPr>
                <w:rFonts w:cstheme="minorHAnsi"/>
                <w:sz w:val="16"/>
                <w:szCs w:val="16"/>
              </w:rPr>
            </w:pPr>
            <w:r w:rsidRPr="0085768F">
              <w:rPr>
                <w:rFonts w:cstheme="minorHAnsi"/>
                <w:sz w:val="16"/>
                <w:szCs w:val="16"/>
              </w:rPr>
              <w:t>Časový harmonogram</w:t>
            </w:r>
          </w:p>
        </w:tc>
        <w:tc>
          <w:tcPr>
            <w:tcW w:w="5948" w:type="dxa"/>
          </w:tcPr>
          <w:p w14:paraId="11B039E9" w14:textId="7F813EBD" w:rsidR="001B0646"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1B0646" w:rsidRPr="0085768F" w14:paraId="2B1FBFD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9F1745" w14:textId="77777777" w:rsidR="001B0646" w:rsidRPr="0085768F" w:rsidRDefault="001B0646" w:rsidP="0085768F">
            <w:pPr>
              <w:rPr>
                <w:rFonts w:cstheme="minorHAnsi"/>
                <w:sz w:val="16"/>
                <w:szCs w:val="16"/>
              </w:rPr>
            </w:pPr>
            <w:r w:rsidRPr="0085768F">
              <w:rPr>
                <w:rFonts w:cstheme="minorHAnsi"/>
                <w:sz w:val="16"/>
                <w:szCs w:val="16"/>
              </w:rPr>
              <w:t>Cíl MAP:</w:t>
            </w:r>
          </w:p>
        </w:tc>
        <w:tc>
          <w:tcPr>
            <w:tcW w:w="5948" w:type="dxa"/>
          </w:tcPr>
          <w:p w14:paraId="18CE8A7A" w14:textId="4E991406" w:rsidR="007C1F2A" w:rsidRDefault="007C1F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364C6086" w14:textId="316470E9" w:rsidR="002F5687" w:rsidRPr="001A057B" w:rsidRDefault="002F5687"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lastRenderedPageBreak/>
              <w:t>5.1 Podpora vnitřní spolupráce, tj. spolupráce všech aktérů vzdělávání v území MAP ORP Louny</w:t>
            </w:r>
          </w:p>
        </w:tc>
      </w:tr>
      <w:tr w:rsidR="001B0646" w:rsidRPr="0085768F" w14:paraId="7455C48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C0F2F55" w14:textId="77777777" w:rsidR="001B0646" w:rsidRPr="0085768F" w:rsidRDefault="001B0646" w:rsidP="0085768F">
            <w:pPr>
              <w:rPr>
                <w:rFonts w:cstheme="minorHAnsi"/>
                <w:sz w:val="16"/>
                <w:szCs w:val="16"/>
              </w:rPr>
            </w:pPr>
            <w:r w:rsidRPr="0085768F">
              <w:rPr>
                <w:rFonts w:cstheme="minorHAnsi"/>
                <w:sz w:val="16"/>
                <w:szCs w:val="16"/>
              </w:rPr>
              <w:lastRenderedPageBreak/>
              <w:t>Opatření MAP:</w:t>
            </w:r>
          </w:p>
        </w:tc>
        <w:tc>
          <w:tcPr>
            <w:tcW w:w="5948" w:type="dxa"/>
          </w:tcPr>
          <w:p w14:paraId="5D971B73" w14:textId="77777777" w:rsidR="002F5687" w:rsidRPr="0085768F" w:rsidRDefault="002F5687"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6D97D1BA" w14:textId="3CA9EA87" w:rsidR="001B0646" w:rsidRPr="0085768F" w:rsidRDefault="002F568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5.1.1 Navázání a upevnění spolupráce mezi aktéry vzdělávání v ORP Louny</w:t>
            </w:r>
          </w:p>
        </w:tc>
      </w:tr>
    </w:tbl>
    <w:p w14:paraId="37840CD7" w14:textId="77777777" w:rsidR="00A9778A" w:rsidRPr="0085768F" w:rsidRDefault="00A9778A"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1B0646" w:rsidRPr="0085768F" w14:paraId="7EAF6A90" w14:textId="77777777" w:rsidTr="001A05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40450DF" w14:textId="77777777" w:rsidR="001B0646" w:rsidRPr="0085768F" w:rsidRDefault="001B0646" w:rsidP="0085768F">
            <w:pPr>
              <w:rPr>
                <w:rFonts w:cstheme="minorHAnsi"/>
                <w:b w:val="0"/>
                <w:bCs w:val="0"/>
                <w:sz w:val="16"/>
                <w:szCs w:val="16"/>
              </w:rPr>
            </w:pPr>
            <w:r w:rsidRPr="0085768F">
              <w:rPr>
                <w:rFonts w:cstheme="minorHAnsi"/>
                <w:sz w:val="16"/>
                <w:szCs w:val="16"/>
              </w:rPr>
              <w:t>Aktivita</w:t>
            </w:r>
          </w:p>
        </w:tc>
        <w:tc>
          <w:tcPr>
            <w:tcW w:w="5948" w:type="dxa"/>
          </w:tcPr>
          <w:p w14:paraId="549F4F3B" w14:textId="11562913" w:rsidR="00A9778A" w:rsidRPr="0085768F" w:rsidRDefault="001B064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se ZŠ</w:t>
            </w:r>
            <w:r w:rsidR="0059752F" w:rsidRPr="0085768F">
              <w:rPr>
                <w:rFonts w:cstheme="minorHAnsi"/>
                <w:sz w:val="16"/>
                <w:szCs w:val="16"/>
              </w:rPr>
              <w:t xml:space="preserve"> Prokopa Holého </w:t>
            </w:r>
          </w:p>
        </w:tc>
      </w:tr>
      <w:tr w:rsidR="001B0646" w:rsidRPr="0085768F" w14:paraId="63F0D49F" w14:textId="77777777" w:rsidTr="001A057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14" w:type="dxa"/>
          </w:tcPr>
          <w:p w14:paraId="2A98183D" w14:textId="77777777" w:rsidR="001B0646" w:rsidRPr="0085768F" w:rsidRDefault="001B0646" w:rsidP="0085768F">
            <w:pPr>
              <w:rPr>
                <w:rFonts w:cstheme="minorHAnsi"/>
                <w:sz w:val="16"/>
                <w:szCs w:val="16"/>
              </w:rPr>
            </w:pPr>
            <w:r w:rsidRPr="0085768F">
              <w:rPr>
                <w:rFonts w:cstheme="minorHAnsi"/>
                <w:sz w:val="16"/>
                <w:szCs w:val="16"/>
              </w:rPr>
              <w:t>Charakteristika aktivity</w:t>
            </w:r>
          </w:p>
        </w:tc>
        <w:tc>
          <w:tcPr>
            <w:tcW w:w="5948" w:type="dxa"/>
          </w:tcPr>
          <w:p w14:paraId="58B2F1BD" w14:textId="5B251E3A" w:rsidR="001B0646" w:rsidRPr="0085768F" w:rsidRDefault="002F1137" w:rsidP="0085768F">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59752F" w:rsidRPr="0085768F">
              <w:rPr>
                <w:rFonts w:asciiTheme="minorHAnsi" w:hAnsiTheme="minorHAnsi" w:cstheme="minorHAnsi"/>
                <w:sz w:val="16"/>
                <w:szCs w:val="16"/>
              </w:rPr>
              <w:t>Olympijský běh</w:t>
            </w:r>
          </w:p>
        </w:tc>
      </w:tr>
      <w:tr w:rsidR="001B0646" w:rsidRPr="0085768F" w14:paraId="69364480"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2919C65C" w14:textId="77777777" w:rsidR="001B0646" w:rsidRPr="0085768F" w:rsidRDefault="001B0646" w:rsidP="0085768F">
            <w:pPr>
              <w:rPr>
                <w:rFonts w:cstheme="minorHAnsi"/>
                <w:sz w:val="16"/>
                <w:szCs w:val="16"/>
              </w:rPr>
            </w:pPr>
            <w:r w:rsidRPr="0085768F">
              <w:rPr>
                <w:rFonts w:cstheme="minorHAnsi"/>
                <w:sz w:val="16"/>
                <w:szCs w:val="16"/>
              </w:rPr>
              <w:t>Realizátor nositel</w:t>
            </w:r>
          </w:p>
        </w:tc>
        <w:tc>
          <w:tcPr>
            <w:tcW w:w="5948" w:type="dxa"/>
          </w:tcPr>
          <w:p w14:paraId="5CDB6ECB" w14:textId="77777777" w:rsidR="001B0646" w:rsidRPr="0085768F" w:rsidRDefault="001B064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1B0646" w:rsidRPr="0085768F" w14:paraId="6FE4DDA8" w14:textId="77777777" w:rsidTr="001A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EECBC6" w14:textId="77777777" w:rsidR="001B0646" w:rsidRPr="0085768F" w:rsidRDefault="001B0646" w:rsidP="0085768F">
            <w:pPr>
              <w:rPr>
                <w:rFonts w:cstheme="minorHAnsi"/>
                <w:sz w:val="16"/>
                <w:szCs w:val="16"/>
              </w:rPr>
            </w:pPr>
            <w:r w:rsidRPr="0085768F">
              <w:rPr>
                <w:rFonts w:cstheme="minorHAnsi"/>
                <w:sz w:val="16"/>
                <w:szCs w:val="16"/>
              </w:rPr>
              <w:t>Místo realizace</w:t>
            </w:r>
          </w:p>
        </w:tc>
        <w:tc>
          <w:tcPr>
            <w:tcW w:w="5948" w:type="dxa"/>
          </w:tcPr>
          <w:p w14:paraId="210C4CA3" w14:textId="77777777" w:rsidR="001B0646" w:rsidRPr="0085768F" w:rsidRDefault="001B064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1B0646" w:rsidRPr="0085768F" w14:paraId="3621CC04"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3A186B12" w14:textId="77777777" w:rsidR="001B0646" w:rsidRPr="0085768F" w:rsidRDefault="001B0646" w:rsidP="0085768F">
            <w:pPr>
              <w:rPr>
                <w:rFonts w:cstheme="minorHAnsi"/>
                <w:sz w:val="16"/>
                <w:szCs w:val="16"/>
              </w:rPr>
            </w:pPr>
            <w:r w:rsidRPr="0085768F">
              <w:rPr>
                <w:rFonts w:cstheme="minorHAnsi"/>
                <w:sz w:val="16"/>
                <w:szCs w:val="16"/>
              </w:rPr>
              <w:t>Cíl aktivity</w:t>
            </w:r>
          </w:p>
        </w:tc>
        <w:tc>
          <w:tcPr>
            <w:tcW w:w="5948" w:type="dxa"/>
          </w:tcPr>
          <w:p w14:paraId="55D060E3" w14:textId="77777777" w:rsidR="001B0646" w:rsidRPr="0085768F" w:rsidRDefault="001B064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1B0646" w:rsidRPr="0085768F" w14:paraId="1F5A383B" w14:textId="77777777" w:rsidTr="001A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9C9057" w14:textId="77777777" w:rsidR="001B0646" w:rsidRPr="0085768F" w:rsidRDefault="001B0646" w:rsidP="0085768F">
            <w:pPr>
              <w:rPr>
                <w:rFonts w:cstheme="minorHAnsi"/>
                <w:sz w:val="16"/>
                <w:szCs w:val="16"/>
              </w:rPr>
            </w:pPr>
            <w:r w:rsidRPr="0085768F">
              <w:rPr>
                <w:rFonts w:cstheme="minorHAnsi"/>
                <w:sz w:val="16"/>
                <w:szCs w:val="16"/>
              </w:rPr>
              <w:t>Spolupráce</w:t>
            </w:r>
          </w:p>
        </w:tc>
        <w:tc>
          <w:tcPr>
            <w:tcW w:w="5948" w:type="dxa"/>
          </w:tcPr>
          <w:p w14:paraId="165A401C" w14:textId="4F460EFA" w:rsidR="001B0646" w:rsidRPr="0085768F" w:rsidRDefault="0059752F"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Prokopa Holého </w:t>
            </w:r>
          </w:p>
        </w:tc>
      </w:tr>
      <w:tr w:rsidR="001B0646" w:rsidRPr="0085768F" w14:paraId="62195A20"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632C02E7" w14:textId="77777777" w:rsidR="001B0646" w:rsidRPr="0085768F" w:rsidRDefault="001B0646" w:rsidP="0085768F">
            <w:pPr>
              <w:rPr>
                <w:rFonts w:cstheme="minorHAnsi"/>
                <w:sz w:val="16"/>
                <w:szCs w:val="16"/>
              </w:rPr>
            </w:pPr>
            <w:r w:rsidRPr="0085768F">
              <w:rPr>
                <w:rFonts w:cstheme="minorHAnsi"/>
                <w:sz w:val="16"/>
                <w:szCs w:val="16"/>
              </w:rPr>
              <w:t>Celkový rozpočet</w:t>
            </w:r>
          </w:p>
        </w:tc>
        <w:tc>
          <w:tcPr>
            <w:tcW w:w="5948" w:type="dxa"/>
          </w:tcPr>
          <w:p w14:paraId="2A783F19" w14:textId="77777777" w:rsidR="001B0646" w:rsidRPr="0085768F" w:rsidRDefault="001B064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1B0646" w:rsidRPr="0085768F" w14:paraId="0D8FBBC4" w14:textId="77777777" w:rsidTr="001A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A378BC" w14:textId="77777777" w:rsidR="001B0646" w:rsidRPr="0085768F" w:rsidRDefault="001B0646" w:rsidP="0085768F">
            <w:pPr>
              <w:rPr>
                <w:rFonts w:cstheme="minorHAnsi"/>
                <w:sz w:val="16"/>
                <w:szCs w:val="16"/>
              </w:rPr>
            </w:pPr>
            <w:r w:rsidRPr="0085768F">
              <w:rPr>
                <w:rFonts w:cstheme="minorHAnsi"/>
                <w:sz w:val="16"/>
                <w:szCs w:val="16"/>
              </w:rPr>
              <w:t>Zdroj financování</w:t>
            </w:r>
          </w:p>
        </w:tc>
        <w:tc>
          <w:tcPr>
            <w:tcW w:w="5948" w:type="dxa"/>
          </w:tcPr>
          <w:p w14:paraId="775B887B" w14:textId="54000138" w:rsidR="001B0646"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1B0646" w:rsidRPr="0085768F" w14:paraId="55AF79AF"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5E230E91" w14:textId="77777777" w:rsidR="001B0646" w:rsidRPr="0085768F" w:rsidRDefault="001B0646" w:rsidP="0085768F">
            <w:pPr>
              <w:rPr>
                <w:rFonts w:cstheme="minorHAnsi"/>
                <w:sz w:val="16"/>
                <w:szCs w:val="16"/>
              </w:rPr>
            </w:pPr>
            <w:r w:rsidRPr="0085768F">
              <w:rPr>
                <w:rFonts w:cstheme="minorHAnsi"/>
                <w:sz w:val="16"/>
                <w:szCs w:val="16"/>
              </w:rPr>
              <w:t>Časový harmonogram</w:t>
            </w:r>
          </w:p>
        </w:tc>
        <w:tc>
          <w:tcPr>
            <w:tcW w:w="5948" w:type="dxa"/>
          </w:tcPr>
          <w:p w14:paraId="01F2ABA5" w14:textId="38E23437" w:rsidR="001B0646"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1B0646" w:rsidRPr="0085768F" w14:paraId="336BB74C" w14:textId="77777777" w:rsidTr="001A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DC16E0" w14:textId="77777777" w:rsidR="001B0646" w:rsidRPr="0085768F" w:rsidRDefault="001B0646" w:rsidP="0085768F">
            <w:pPr>
              <w:rPr>
                <w:rFonts w:cstheme="minorHAnsi"/>
                <w:sz w:val="16"/>
                <w:szCs w:val="16"/>
              </w:rPr>
            </w:pPr>
            <w:r w:rsidRPr="0085768F">
              <w:rPr>
                <w:rFonts w:cstheme="minorHAnsi"/>
                <w:sz w:val="16"/>
                <w:szCs w:val="16"/>
              </w:rPr>
              <w:t>Cíl MAP:</w:t>
            </w:r>
          </w:p>
        </w:tc>
        <w:tc>
          <w:tcPr>
            <w:tcW w:w="5948" w:type="dxa"/>
          </w:tcPr>
          <w:p w14:paraId="61667A39" w14:textId="1E059690" w:rsidR="001B0646"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1B0646" w:rsidRPr="0085768F" w14:paraId="24444E5D"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4663A93D" w14:textId="77777777" w:rsidR="001B0646" w:rsidRPr="0085768F" w:rsidRDefault="001B0646" w:rsidP="0085768F">
            <w:pPr>
              <w:rPr>
                <w:rFonts w:cstheme="minorHAnsi"/>
                <w:sz w:val="16"/>
                <w:szCs w:val="16"/>
              </w:rPr>
            </w:pPr>
            <w:r w:rsidRPr="0085768F">
              <w:rPr>
                <w:rFonts w:cstheme="minorHAnsi"/>
                <w:sz w:val="16"/>
                <w:szCs w:val="16"/>
              </w:rPr>
              <w:t>Opatření MAP:</w:t>
            </w:r>
          </w:p>
        </w:tc>
        <w:tc>
          <w:tcPr>
            <w:tcW w:w="5948" w:type="dxa"/>
          </w:tcPr>
          <w:p w14:paraId="78605FB3" w14:textId="4C8F3FE3" w:rsidR="001B0646" w:rsidRPr="0085768F" w:rsidRDefault="002F568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22DE4B6B" w14:textId="77777777" w:rsidR="00C07824" w:rsidRPr="0085768F" w:rsidRDefault="00C07824"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16ED5" w:rsidRPr="0085768F" w14:paraId="013F1F9E"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83A577E" w14:textId="77777777" w:rsidR="00A16ED5" w:rsidRPr="0085768F" w:rsidRDefault="00A16ED5" w:rsidP="0085768F">
            <w:pPr>
              <w:rPr>
                <w:rFonts w:cstheme="minorHAnsi"/>
                <w:b w:val="0"/>
                <w:bCs w:val="0"/>
                <w:sz w:val="16"/>
                <w:szCs w:val="16"/>
              </w:rPr>
            </w:pPr>
            <w:r w:rsidRPr="0085768F">
              <w:rPr>
                <w:rFonts w:cstheme="minorHAnsi"/>
                <w:sz w:val="16"/>
                <w:szCs w:val="16"/>
              </w:rPr>
              <w:t>Aktivita</w:t>
            </w:r>
          </w:p>
        </w:tc>
        <w:tc>
          <w:tcPr>
            <w:tcW w:w="5948" w:type="dxa"/>
          </w:tcPr>
          <w:p w14:paraId="213B7689" w14:textId="2D57201D" w:rsidR="00A9778A" w:rsidRPr="0085768F" w:rsidRDefault="00A16ED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Olympiáda mateřských škol </w:t>
            </w:r>
          </w:p>
        </w:tc>
      </w:tr>
      <w:tr w:rsidR="00A16ED5" w:rsidRPr="0085768F" w14:paraId="03659E9C" w14:textId="77777777" w:rsidTr="00C95C0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6DACAC90" w14:textId="77777777" w:rsidR="00A16ED5" w:rsidRPr="0085768F" w:rsidRDefault="00A16ED5" w:rsidP="0085768F">
            <w:pPr>
              <w:rPr>
                <w:rFonts w:cstheme="minorHAnsi"/>
                <w:sz w:val="16"/>
                <w:szCs w:val="16"/>
              </w:rPr>
            </w:pPr>
            <w:r w:rsidRPr="0085768F">
              <w:rPr>
                <w:rFonts w:cstheme="minorHAnsi"/>
                <w:sz w:val="16"/>
                <w:szCs w:val="16"/>
              </w:rPr>
              <w:t>Charakteristika aktivity</w:t>
            </w:r>
          </w:p>
        </w:tc>
        <w:tc>
          <w:tcPr>
            <w:tcW w:w="5948" w:type="dxa"/>
          </w:tcPr>
          <w:p w14:paraId="14650B0D" w14:textId="2425D9E6" w:rsidR="00A16ED5" w:rsidRPr="0085768F" w:rsidRDefault="002F1137" w:rsidP="0085768F">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A16ED5" w:rsidRPr="0085768F">
              <w:rPr>
                <w:rFonts w:asciiTheme="minorHAnsi" w:hAnsiTheme="minorHAnsi" w:cstheme="minorHAnsi"/>
                <w:sz w:val="16"/>
                <w:szCs w:val="16"/>
              </w:rPr>
              <w:t>Olympiáda mateřských škol</w:t>
            </w:r>
          </w:p>
        </w:tc>
      </w:tr>
      <w:tr w:rsidR="00A16ED5" w:rsidRPr="0085768F" w14:paraId="3B06BBD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C827294" w14:textId="77777777" w:rsidR="00A16ED5" w:rsidRPr="0085768F" w:rsidRDefault="00A16ED5" w:rsidP="0085768F">
            <w:pPr>
              <w:rPr>
                <w:rFonts w:cstheme="minorHAnsi"/>
                <w:sz w:val="16"/>
                <w:szCs w:val="16"/>
              </w:rPr>
            </w:pPr>
            <w:r w:rsidRPr="0085768F">
              <w:rPr>
                <w:rFonts w:cstheme="minorHAnsi"/>
                <w:sz w:val="16"/>
                <w:szCs w:val="16"/>
              </w:rPr>
              <w:t>Realizátor nositel</w:t>
            </w:r>
          </w:p>
        </w:tc>
        <w:tc>
          <w:tcPr>
            <w:tcW w:w="5948" w:type="dxa"/>
          </w:tcPr>
          <w:p w14:paraId="63728289" w14:textId="77777777" w:rsidR="00A16ED5" w:rsidRPr="0085768F" w:rsidRDefault="00A16ED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A16ED5" w:rsidRPr="0085768F" w14:paraId="42A2DCD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6089BD" w14:textId="77777777" w:rsidR="00A16ED5" w:rsidRPr="0085768F" w:rsidRDefault="00A16ED5" w:rsidP="0085768F">
            <w:pPr>
              <w:rPr>
                <w:rFonts w:cstheme="minorHAnsi"/>
                <w:sz w:val="16"/>
                <w:szCs w:val="16"/>
              </w:rPr>
            </w:pPr>
            <w:r w:rsidRPr="0085768F">
              <w:rPr>
                <w:rFonts w:cstheme="minorHAnsi"/>
                <w:sz w:val="16"/>
                <w:szCs w:val="16"/>
              </w:rPr>
              <w:t>Místo realizace</w:t>
            </w:r>
          </w:p>
        </w:tc>
        <w:tc>
          <w:tcPr>
            <w:tcW w:w="5948" w:type="dxa"/>
          </w:tcPr>
          <w:p w14:paraId="6E90C357" w14:textId="77777777" w:rsidR="00A16ED5" w:rsidRPr="0085768F" w:rsidRDefault="00A16ED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A16ED5" w:rsidRPr="0085768F" w14:paraId="0F5A90D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CFEDDDF" w14:textId="77777777" w:rsidR="00A16ED5" w:rsidRPr="0085768F" w:rsidRDefault="00A16ED5" w:rsidP="0085768F">
            <w:pPr>
              <w:rPr>
                <w:rFonts w:cstheme="minorHAnsi"/>
                <w:sz w:val="16"/>
                <w:szCs w:val="16"/>
              </w:rPr>
            </w:pPr>
            <w:r w:rsidRPr="0085768F">
              <w:rPr>
                <w:rFonts w:cstheme="minorHAnsi"/>
                <w:sz w:val="16"/>
                <w:szCs w:val="16"/>
              </w:rPr>
              <w:t>Cíl aktivity</w:t>
            </w:r>
          </w:p>
        </w:tc>
        <w:tc>
          <w:tcPr>
            <w:tcW w:w="5948" w:type="dxa"/>
          </w:tcPr>
          <w:p w14:paraId="5892B5F0" w14:textId="77777777" w:rsidR="00A16ED5" w:rsidRPr="0085768F" w:rsidRDefault="00A16ED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A16ED5" w:rsidRPr="0085768F" w14:paraId="60078A7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72EA49" w14:textId="77777777" w:rsidR="00A16ED5" w:rsidRPr="0085768F" w:rsidRDefault="00A16ED5" w:rsidP="0085768F">
            <w:pPr>
              <w:rPr>
                <w:rFonts w:cstheme="minorHAnsi"/>
                <w:sz w:val="16"/>
                <w:szCs w:val="16"/>
              </w:rPr>
            </w:pPr>
            <w:r w:rsidRPr="0085768F">
              <w:rPr>
                <w:rFonts w:cstheme="minorHAnsi"/>
                <w:sz w:val="16"/>
                <w:szCs w:val="16"/>
              </w:rPr>
              <w:t>Spolupráce</w:t>
            </w:r>
          </w:p>
        </w:tc>
        <w:tc>
          <w:tcPr>
            <w:tcW w:w="5948" w:type="dxa"/>
          </w:tcPr>
          <w:p w14:paraId="7392C11E" w14:textId="6D111C68" w:rsidR="00A16ED5" w:rsidRPr="0085768F" w:rsidRDefault="00A16ED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MŠ Louny </w:t>
            </w:r>
          </w:p>
        </w:tc>
      </w:tr>
      <w:tr w:rsidR="00A16ED5" w:rsidRPr="0085768F" w14:paraId="02A7F87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C58E183" w14:textId="77777777" w:rsidR="00A16ED5" w:rsidRPr="0085768F" w:rsidRDefault="00A16ED5" w:rsidP="0085768F">
            <w:pPr>
              <w:rPr>
                <w:rFonts w:cstheme="minorHAnsi"/>
                <w:sz w:val="16"/>
                <w:szCs w:val="16"/>
              </w:rPr>
            </w:pPr>
            <w:r w:rsidRPr="0085768F">
              <w:rPr>
                <w:rFonts w:cstheme="minorHAnsi"/>
                <w:sz w:val="16"/>
                <w:szCs w:val="16"/>
              </w:rPr>
              <w:t>Celkový rozpočet</w:t>
            </w:r>
          </w:p>
        </w:tc>
        <w:tc>
          <w:tcPr>
            <w:tcW w:w="5948" w:type="dxa"/>
          </w:tcPr>
          <w:p w14:paraId="18D01AFC" w14:textId="77777777" w:rsidR="00A16ED5" w:rsidRPr="0085768F" w:rsidRDefault="00A16ED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A16ED5" w:rsidRPr="0085768F" w14:paraId="10DC197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F38237" w14:textId="77777777" w:rsidR="00A16ED5" w:rsidRPr="0085768F" w:rsidRDefault="00A16ED5" w:rsidP="0085768F">
            <w:pPr>
              <w:rPr>
                <w:rFonts w:cstheme="minorHAnsi"/>
                <w:sz w:val="16"/>
                <w:szCs w:val="16"/>
              </w:rPr>
            </w:pPr>
            <w:r w:rsidRPr="0085768F">
              <w:rPr>
                <w:rFonts w:cstheme="minorHAnsi"/>
                <w:sz w:val="16"/>
                <w:szCs w:val="16"/>
              </w:rPr>
              <w:t>Zdroj financování</w:t>
            </w:r>
          </w:p>
        </w:tc>
        <w:tc>
          <w:tcPr>
            <w:tcW w:w="5948" w:type="dxa"/>
          </w:tcPr>
          <w:p w14:paraId="18D72611" w14:textId="3429015B" w:rsidR="00A16ED5"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 zřizovatel</w:t>
            </w:r>
          </w:p>
        </w:tc>
      </w:tr>
      <w:tr w:rsidR="00A16ED5" w:rsidRPr="0085768F" w14:paraId="32599B4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6CA836A" w14:textId="77777777" w:rsidR="00A16ED5" w:rsidRPr="0085768F" w:rsidRDefault="00A16ED5" w:rsidP="0085768F">
            <w:pPr>
              <w:rPr>
                <w:rFonts w:cstheme="minorHAnsi"/>
                <w:sz w:val="16"/>
                <w:szCs w:val="16"/>
              </w:rPr>
            </w:pPr>
            <w:r w:rsidRPr="0085768F">
              <w:rPr>
                <w:rFonts w:cstheme="minorHAnsi"/>
                <w:sz w:val="16"/>
                <w:szCs w:val="16"/>
              </w:rPr>
              <w:t>Časový harmonogram</w:t>
            </w:r>
          </w:p>
        </w:tc>
        <w:tc>
          <w:tcPr>
            <w:tcW w:w="5948" w:type="dxa"/>
          </w:tcPr>
          <w:p w14:paraId="022075F3" w14:textId="7C062C96" w:rsidR="00A16ED5"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A16ED5" w:rsidRPr="0085768F" w14:paraId="26C32C5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A7E9BD" w14:textId="77777777" w:rsidR="00A16ED5" w:rsidRPr="0085768F" w:rsidRDefault="00A16ED5" w:rsidP="0085768F">
            <w:pPr>
              <w:rPr>
                <w:rFonts w:cstheme="minorHAnsi"/>
                <w:sz w:val="16"/>
                <w:szCs w:val="16"/>
              </w:rPr>
            </w:pPr>
            <w:r w:rsidRPr="0085768F">
              <w:rPr>
                <w:rFonts w:cstheme="minorHAnsi"/>
                <w:sz w:val="16"/>
                <w:szCs w:val="16"/>
              </w:rPr>
              <w:t>Cíl MAP:</w:t>
            </w:r>
          </w:p>
        </w:tc>
        <w:tc>
          <w:tcPr>
            <w:tcW w:w="5948" w:type="dxa"/>
          </w:tcPr>
          <w:p w14:paraId="22615CE2" w14:textId="77777777" w:rsidR="002F1137" w:rsidRDefault="002F1137"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F1137">
              <w:rPr>
                <w:rFonts w:ascii="Calibri" w:hAnsi="Calibri" w:cs="Calibri"/>
                <w:sz w:val="16"/>
                <w:szCs w:val="16"/>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6EBEBF70" w14:textId="2B602467" w:rsidR="00A16ED5" w:rsidRPr="0085768F" w:rsidRDefault="00A16ED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Napříč cíli</w:t>
            </w:r>
          </w:p>
        </w:tc>
      </w:tr>
      <w:tr w:rsidR="00A16ED5" w:rsidRPr="0085768F" w14:paraId="7143822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888DACD" w14:textId="77777777" w:rsidR="00A16ED5" w:rsidRPr="0085768F" w:rsidRDefault="00A16ED5" w:rsidP="0085768F">
            <w:pPr>
              <w:rPr>
                <w:rFonts w:cstheme="minorHAnsi"/>
                <w:sz w:val="16"/>
                <w:szCs w:val="16"/>
              </w:rPr>
            </w:pPr>
            <w:r w:rsidRPr="0085768F">
              <w:rPr>
                <w:rFonts w:cstheme="minorHAnsi"/>
                <w:sz w:val="16"/>
                <w:szCs w:val="16"/>
              </w:rPr>
              <w:t>Opatření MAP:</w:t>
            </w:r>
          </w:p>
        </w:tc>
        <w:tc>
          <w:tcPr>
            <w:tcW w:w="5948" w:type="dxa"/>
          </w:tcPr>
          <w:p w14:paraId="11D6C7E5" w14:textId="77777777" w:rsidR="002F1137" w:rsidRDefault="002F1137"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2F1137">
              <w:rPr>
                <w:rFonts w:ascii="Calibri" w:eastAsia="Arial" w:hAnsi="Calibri" w:cs="Calibri"/>
                <w:noProof/>
                <w:sz w:val="16"/>
                <w:szCs w:val="16"/>
                <w:lang w:eastAsia="cs-CZ"/>
              </w:rPr>
              <w:t xml:space="preserve">1.3.3 Rozvoj pohybových aktivit, výchovy ke zdravému životnímu stylu v předškolním věku </w:t>
            </w:r>
            <w:r>
              <w:rPr>
                <w:rFonts w:ascii="Calibri" w:eastAsia="Arial" w:hAnsi="Calibri" w:cs="Calibri"/>
                <w:noProof/>
                <w:sz w:val="16"/>
                <w:szCs w:val="16"/>
                <w:lang w:eastAsia="cs-CZ"/>
              </w:rPr>
              <w:t xml:space="preserve">, </w:t>
            </w:r>
          </w:p>
          <w:p w14:paraId="253EB21B" w14:textId="74CDAF9B" w:rsidR="00A16ED5" w:rsidRPr="002F1137" w:rsidRDefault="00A16ED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Napříč opatřeními</w:t>
            </w:r>
          </w:p>
        </w:tc>
      </w:tr>
    </w:tbl>
    <w:p w14:paraId="47B7C389" w14:textId="77777777" w:rsidR="000609F5" w:rsidRPr="0085768F" w:rsidRDefault="000609F5"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9752F" w:rsidRPr="0085768F" w14:paraId="4FF17E42"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EA7B68D" w14:textId="77777777" w:rsidR="0059752F" w:rsidRPr="0085768F" w:rsidRDefault="0059752F" w:rsidP="0085768F">
            <w:pPr>
              <w:rPr>
                <w:rFonts w:cstheme="minorHAnsi"/>
                <w:b w:val="0"/>
                <w:bCs w:val="0"/>
                <w:sz w:val="16"/>
                <w:szCs w:val="16"/>
              </w:rPr>
            </w:pPr>
            <w:r w:rsidRPr="0085768F">
              <w:rPr>
                <w:rFonts w:cstheme="minorHAnsi"/>
                <w:sz w:val="16"/>
                <w:szCs w:val="16"/>
              </w:rPr>
              <w:t>Aktivita</w:t>
            </w:r>
          </w:p>
        </w:tc>
        <w:tc>
          <w:tcPr>
            <w:tcW w:w="5948" w:type="dxa"/>
          </w:tcPr>
          <w:p w14:paraId="4313214E" w14:textId="5743C9E4" w:rsidR="00A9778A" w:rsidRPr="0085768F" w:rsidRDefault="0059752F"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se ZŠ Přemyslovců, Louny </w:t>
            </w:r>
          </w:p>
        </w:tc>
      </w:tr>
      <w:tr w:rsidR="0059752F" w:rsidRPr="0085768F" w14:paraId="31486845" w14:textId="77777777" w:rsidTr="00C95C0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7E858A68" w14:textId="77777777" w:rsidR="0059752F" w:rsidRPr="0085768F" w:rsidRDefault="0059752F" w:rsidP="0085768F">
            <w:pPr>
              <w:rPr>
                <w:rFonts w:cstheme="minorHAnsi"/>
                <w:sz w:val="16"/>
                <w:szCs w:val="16"/>
              </w:rPr>
            </w:pPr>
            <w:r w:rsidRPr="0085768F">
              <w:rPr>
                <w:rFonts w:cstheme="minorHAnsi"/>
                <w:sz w:val="16"/>
                <w:szCs w:val="16"/>
              </w:rPr>
              <w:t>Charakteristika aktivity</w:t>
            </w:r>
          </w:p>
        </w:tc>
        <w:tc>
          <w:tcPr>
            <w:tcW w:w="5948" w:type="dxa"/>
          </w:tcPr>
          <w:p w14:paraId="151DBF81" w14:textId="08611BEE" w:rsidR="0059752F" w:rsidRPr="0085768F" w:rsidRDefault="002F1137" w:rsidP="0085768F">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59752F" w:rsidRPr="0085768F">
              <w:rPr>
                <w:rFonts w:asciiTheme="minorHAnsi" w:hAnsiTheme="minorHAnsi" w:cstheme="minorHAnsi"/>
                <w:sz w:val="16"/>
                <w:szCs w:val="16"/>
              </w:rPr>
              <w:t>Sportovní akce, velikonoční vyrábění, návštěvy prvních tříd pro předškoláky</w:t>
            </w:r>
          </w:p>
        </w:tc>
      </w:tr>
      <w:tr w:rsidR="0059752F" w:rsidRPr="0085768F" w14:paraId="65EF73F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1D4DF94" w14:textId="77777777" w:rsidR="0059752F" w:rsidRPr="0085768F" w:rsidRDefault="0059752F" w:rsidP="0085768F">
            <w:pPr>
              <w:rPr>
                <w:rFonts w:cstheme="minorHAnsi"/>
                <w:sz w:val="16"/>
                <w:szCs w:val="16"/>
              </w:rPr>
            </w:pPr>
            <w:r w:rsidRPr="0085768F">
              <w:rPr>
                <w:rFonts w:cstheme="minorHAnsi"/>
                <w:sz w:val="16"/>
                <w:szCs w:val="16"/>
              </w:rPr>
              <w:t>Realizátor nositel</w:t>
            </w:r>
          </w:p>
        </w:tc>
        <w:tc>
          <w:tcPr>
            <w:tcW w:w="5948" w:type="dxa"/>
          </w:tcPr>
          <w:p w14:paraId="1E9219AB" w14:textId="77777777" w:rsidR="0059752F" w:rsidRPr="0085768F" w:rsidRDefault="0059752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59752F" w:rsidRPr="0085768F" w14:paraId="34FC6D6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417399" w14:textId="77777777" w:rsidR="0059752F" w:rsidRPr="0085768F" w:rsidRDefault="0059752F" w:rsidP="0085768F">
            <w:pPr>
              <w:rPr>
                <w:rFonts w:cstheme="minorHAnsi"/>
                <w:sz w:val="16"/>
                <w:szCs w:val="16"/>
              </w:rPr>
            </w:pPr>
            <w:r w:rsidRPr="0085768F">
              <w:rPr>
                <w:rFonts w:cstheme="minorHAnsi"/>
                <w:sz w:val="16"/>
                <w:szCs w:val="16"/>
              </w:rPr>
              <w:t>Místo realizace</w:t>
            </w:r>
          </w:p>
        </w:tc>
        <w:tc>
          <w:tcPr>
            <w:tcW w:w="5948" w:type="dxa"/>
          </w:tcPr>
          <w:p w14:paraId="1FFC8163" w14:textId="77777777" w:rsidR="0059752F" w:rsidRPr="0085768F" w:rsidRDefault="0059752F"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59752F" w:rsidRPr="0085768F" w14:paraId="7CFFA6A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2FE22B2" w14:textId="77777777" w:rsidR="0059752F" w:rsidRPr="0085768F" w:rsidRDefault="0059752F" w:rsidP="0085768F">
            <w:pPr>
              <w:rPr>
                <w:rFonts w:cstheme="minorHAnsi"/>
                <w:sz w:val="16"/>
                <w:szCs w:val="16"/>
              </w:rPr>
            </w:pPr>
            <w:r w:rsidRPr="0085768F">
              <w:rPr>
                <w:rFonts w:cstheme="minorHAnsi"/>
                <w:sz w:val="16"/>
                <w:szCs w:val="16"/>
              </w:rPr>
              <w:t>Cíl aktivity</w:t>
            </w:r>
          </w:p>
        </w:tc>
        <w:tc>
          <w:tcPr>
            <w:tcW w:w="5948" w:type="dxa"/>
          </w:tcPr>
          <w:p w14:paraId="7A85E06D" w14:textId="4EB5CDFF" w:rsidR="0059752F" w:rsidRPr="0085768F" w:rsidRDefault="0059752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 kreativity a přechodu mezi stupni vzdělávání</w:t>
            </w:r>
          </w:p>
        </w:tc>
      </w:tr>
      <w:tr w:rsidR="0059752F" w:rsidRPr="0085768F" w14:paraId="553CF17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A9A557" w14:textId="77777777" w:rsidR="0059752F" w:rsidRPr="0085768F" w:rsidRDefault="0059752F" w:rsidP="0085768F">
            <w:pPr>
              <w:rPr>
                <w:rFonts w:cstheme="minorHAnsi"/>
                <w:sz w:val="16"/>
                <w:szCs w:val="16"/>
              </w:rPr>
            </w:pPr>
            <w:r w:rsidRPr="0085768F">
              <w:rPr>
                <w:rFonts w:cstheme="minorHAnsi"/>
                <w:sz w:val="16"/>
                <w:szCs w:val="16"/>
              </w:rPr>
              <w:t>Spolupráce</w:t>
            </w:r>
          </w:p>
        </w:tc>
        <w:tc>
          <w:tcPr>
            <w:tcW w:w="5948" w:type="dxa"/>
          </w:tcPr>
          <w:p w14:paraId="6538F5DC" w14:textId="772A3D1A" w:rsidR="0059752F" w:rsidRPr="0085768F" w:rsidRDefault="0059752F"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Přemyslovců </w:t>
            </w:r>
          </w:p>
        </w:tc>
      </w:tr>
      <w:tr w:rsidR="0059752F" w:rsidRPr="0085768F" w14:paraId="27F7248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E08DF7E" w14:textId="77777777" w:rsidR="0059752F" w:rsidRPr="0085768F" w:rsidRDefault="0059752F" w:rsidP="0085768F">
            <w:pPr>
              <w:rPr>
                <w:rFonts w:cstheme="minorHAnsi"/>
                <w:sz w:val="16"/>
                <w:szCs w:val="16"/>
              </w:rPr>
            </w:pPr>
            <w:r w:rsidRPr="0085768F">
              <w:rPr>
                <w:rFonts w:cstheme="minorHAnsi"/>
                <w:sz w:val="16"/>
                <w:szCs w:val="16"/>
              </w:rPr>
              <w:t>Celkový rozpočet</w:t>
            </w:r>
          </w:p>
        </w:tc>
        <w:tc>
          <w:tcPr>
            <w:tcW w:w="5948" w:type="dxa"/>
          </w:tcPr>
          <w:p w14:paraId="55729626" w14:textId="77777777" w:rsidR="0059752F" w:rsidRPr="0085768F" w:rsidRDefault="0059752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59752F" w:rsidRPr="0085768F" w14:paraId="6C8CCC9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41C22F" w14:textId="77777777" w:rsidR="0059752F" w:rsidRPr="0085768F" w:rsidRDefault="0059752F" w:rsidP="0085768F">
            <w:pPr>
              <w:rPr>
                <w:rFonts w:cstheme="minorHAnsi"/>
                <w:sz w:val="16"/>
                <w:szCs w:val="16"/>
              </w:rPr>
            </w:pPr>
            <w:r w:rsidRPr="0085768F">
              <w:rPr>
                <w:rFonts w:cstheme="minorHAnsi"/>
                <w:sz w:val="16"/>
                <w:szCs w:val="16"/>
              </w:rPr>
              <w:t>Zdroj financování</w:t>
            </w:r>
          </w:p>
        </w:tc>
        <w:tc>
          <w:tcPr>
            <w:tcW w:w="5948" w:type="dxa"/>
          </w:tcPr>
          <w:p w14:paraId="28C36F2D" w14:textId="282CF341" w:rsidR="0059752F"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59752F" w:rsidRPr="0085768F" w14:paraId="63A140A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09296DF" w14:textId="77777777" w:rsidR="0059752F" w:rsidRPr="0085768F" w:rsidRDefault="0059752F" w:rsidP="0085768F">
            <w:pPr>
              <w:rPr>
                <w:rFonts w:cstheme="minorHAnsi"/>
                <w:sz w:val="16"/>
                <w:szCs w:val="16"/>
              </w:rPr>
            </w:pPr>
            <w:r w:rsidRPr="0085768F">
              <w:rPr>
                <w:rFonts w:cstheme="minorHAnsi"/>
                <w:sz w:val="16"/>
                <w:szCs w:val="16"/>
              </w:rPr>
              <w:t>Časový harmonogram</w:t>
            </w:r>
          </w:p>
        </w:tc>
        <w:tc>
          <w:tcPr>
            <w:tcW w:w="5948" w:type="dxa"/>
          </w:tcPr>
          <w:p w14:paraId="42B2E252" w14:textId="09448E84" w:rsidR="0059752F"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9752F" w:rsidRPr="0085768F" w14:paraId="1C18BFD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3915FD" w14:textId="77777777" w:rsidR="0059752F" w:rsidRPr="0085768F" w:rsidRDefault="0059752F" w:rsidP="0085768F">
            <w:pPr>
              <w:rPr>
                <w:rFonts w:cstheme="minorHAnsi"/>
                <w:sz w:val="16"/>
                <w:szCs w:val="16"/>
              </w:rPr>
            </w:pPr>
            <w:r w:rsidRPr="0085768F">
              <w:rPr>
                <w:rFonts w:cstheme="minorHAnsi"/>
                <w:sz w:val="16"/>
                <w:szCs w:val="16"/>
              </w:rPr>
              <w:t>Cíl MAP:</w:t>
            </w:r>
          </w:p>
        </w:tc>
        <w:tc>
          <w:tcPr>
            <w:tcW w:w="5948" w:type="dxa"/>
          </w:tcPr>
          <w:p w14:paraId="1881C03A" w14:textId="126B903B" w:rsidR="00A16ED5" w:rsidRPr="0085768F" w:rsidRDefault="00A16ED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 personálních kapacit a specifického vybavení</w:t>
            </w:r>
          </w:p>
          <w:p w14:paraId="750D58E8" w14:textId="66F8D9FB" w:rsidR="0059752F" w:rsidRPr="0085768F" w:rsidRDefault="002F568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w:t>
            </w:r>
            <w:r w:rsidR="007C1F2A" w:rsidRPr="007C1F2A">
              <w:rPr>
                <w:rFonts w:ascii="Calibri" w:hAnsi="Calibri" w:cs="Calibri"/>
                <w:sz w:val="16"/>
                <w:szCs w:val="16"/>
              </w:rPr>
              <w:t>.3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w:t>
            </w:r>
            <w:r w:rsidR="00615565">
              <w:rPr>
                <w:rFonts w:ascii="Calibri" w:hAnsi="Calibri" w:cs="Calibri"/>
                <w:sz w:val="16"/>
                <w:szCs w:val="16"/>
              </w:rPr>
              <w:t>u</w:t>
            </w:r>
          </w:p>
        </w:tc>
      </w:tr>
      <w:tr w:rsidR="002F5687" w:rsidRPr="0085768F" w14:paraId="7487E34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C850CE5" w14:textId="77777777" w:rsidR="002F5687" w:rsidRPr="0085768F" w:rsidRDefault="002F5687" w:rsidP="0085768F">
            <w:pPr>
              <w:rPr>
                <w:rFonts w:cstheme="minorHAnsi"/>
                <w:sz w:val="16"/>
                <w:szCs w:val="16"/>
              </w:rPr>
            </w:pPr>
            <w:r w:rsidRPr="0085768F">
              <w:rPr>
                <w:rFonts w:cstheme="minorHAnsi"/>
                <w:sz w:val="16"/>
                <w:szCs w:val="16"/>
              </w:rPr>
              <w:t>Opatření MAP:</w:t>
            </w:r>
          </w:p>
        </w:tc>
        <w:tc>
          <w:tcPr>
            <w:tcW w:w="5948" w:type="dxa"/>
          </w:tcPr>
          <w:p w14:paraId="5A9FB45D" w14:textId="4CBD137A" w:rsidR="00A16ED5" w:rsidRPr="0085768F" w:rsidRDefault="00A16ED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p w14:paraId="6187ADBC" w14:textId="447BC0C9" w:rsidR="002F5687" w:rsidRPr="0085768F" w:rsidRDefault="002F5687"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174CB351" w14:textId="27040D87" w:rsidR="002F5687" w:rsidRPr="0085768F" w:rsidRDefault="002F568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18C9E2A7" w14:textId="77777777" w:rsidR="00804A0D" w:rsidRPr="0085768F" w:rsidRDefault="00804A0D"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9752F" w:rsidRPr="0085768F" w14:paraId="3B549A6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C2278DB" w14:textId="77777777" w:rsidR="0059752F" w:rsidRPr="0085768F" w:rsidRDefault="0059752F"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5183760C" w14:textId="7C009BD5" w:rsidR="00A9778A" w:rsidRPr="0085768F" w:rsidRDefault="0059752F"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 MŠ Mateřinka </w:t>
            </w:r>
          </w:p>
        </w:tc>
      </w:tr>
      <w:tr w:rsidR="0059752F" w:rsidRPr="0085768F" w14:paraId="235DC68F" w14:textId="77777777" w:rsidTr="00C95C0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37B343EB" w14:textId="77777777" w:rsidR="0059752F" w:rsidRPr="0085768F" w:rsidRDefault="0059752F" w:rsidP="0085768F">
            <w:pPr>
              <w:rPr>
                <w:rFonts w:cstheme="minorHAnsi"/>
                <w:sz w:val="16"/>
                <w:szCs w:val="16"/>
              </w:rPr>
            </w:pPr>
            <w:r w:rsidRPr="0085768F">
              <w:rPr>
                <w:rFonts w:cstheme="minorHAnsi"/>
                <w:sz w:val="16"/>
                <w:szCs w:val="16"/>
              </w:rPr>
              <w:t>Charakteristika aktivity</w:t>
            </w:r>
          </w:p>
        </w:tc>
        <w:tc>
          <w:tcPr>
            <w:tcW w:w="5948" w:type="dxa"/>
          </w:tcPr>
          <w:p w14:paraId="3061649E" w14:textId="6882F17B" w:rsidR="0059752F" w:rsidRPr="0085768F" w:rsidRDefault="002F1137" w:rsidP="0085768F">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59752F" w:rsidRPr="0085768F">
              <w:rPr>
                <w:rFonts w:asciiTheme="minorHAnsi" w:hAnsiTheme="minorHAnsi" w:cstheme="minorHAnsi"/>
                <w:sz w:val="16"/>
                <w:szCs w:val="16"/>
              </w:rPr>
              <w:t>Festival pro MŠ</w:t>
            </w:r>
          </w:p>
        </w:tc>
      </w:tr>
      <w:tr w:rsidR="0059752F" w:rsidRPr="0085768F" w14:paraId="5B4AB3D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F972886" w14:textId="77777777" w:rsidR="0059752F" w:rsidRPr="0085768F" w:rsidRDefault="0059752F" w:rsidP="0085768F">
            <w:pPr>
              <w:rPr>
                <w:rFonts w:cstheme="minorHAnsi"/>
                <w:sz w:val="16"/>
                <w:szCs w:val="16"/>
              </w:rPr>
            </w:pPr>
            <w:r w:rsidRPr="0085768F">
              <w:rPr>
                <w:rFonts w:cstheme="minorHAnsi"/>
                <w:sz w:val="16"/>
                <w:szCs w:val="16"/>
              </w:rPr>
              <w:t>Realizátor nositel</w:t>
            </w:r>
          </w:p>
        </w:tc>
        <w:tc>
          <w:tcPr>
            <w:tcW w:w="5948" w:type="dxa"/>
          </w:tcPr>
          <w:p w14:paraId="44FA8EF2" w14:textId="77777777" w:rsidR="0059752F" w:rsidRPr="0085768F" w:rsidRDefault="0059752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59752F" w:rsidRPr="0085768F" w14:paraId="3270D69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E1A4A8" w14:textId="77777777" w:rsidR="0059752F" w:rsidRPr="0085768F" w:rsidRDefault="0059752F" w:rsidP="0085768F">
            <w:pPr>
              <w:rPr>
                <w:rFonts w:cstheme="minorHAnsi"/>
                <w:sz w:val="16"/>
                <w:szCs w:val="16"/>
              </w:rPr>
            </w:pPr>
            <w:r w:rsidRPr="0085768F">
              <w:rPr>
                <w:rFonts w:cstheme="minorHAnsi"/>
                <w:sz w:val="16"/>
                <w:szCs w:val="16"/>
              </w:rPr>
              <w:t>Místo realizace</w:t>
            </w:r>
          </w:p>
        </w:tc>
        <w:tc>
          <w:tcPr>
            <w:tcW w:w="5948" w:type="dxa"/>
          </w:tcPr>
          <w:p w14:paraId="7A76964C" w14:textId="77777777" w:rsidR="0059752F" w:rsidRPr="0085768F" w:rsidRDefault="0059752F"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59752F" w:rsidRPr="0085768F" w14:paraId="60CB902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DE48DB6" w14:textId="77777777" w:rsidR="0059752F" w:rsidRPr="0085768F" w:rsidRDefault="0059752F" w:rsidP="0085768F">
            <w:pPr>
              <w:rPr>
                <w:rFonts w:cstheme="minorHAnsi"/>
                <w:sz w:val="16"/>
                <w:szCs w:val="16"/>
              </w:rPr>
            </w:pPr>
            <w:r w:rsidRPr="0085768F">
              <w:rPr>
                <w:rFonts w:cstheme="minorHAnsi"/>
                <w:sz w:val="16"/>
                <w:szCs w:val="16"/>
              </w:rPr>
              <w:t>Cíl aktivity</w:t>
            </w:r>
          </w:p>
        </w:tc>
        <w:tc>
          <w:tcPr>
            <w:tcW w:w="5948" w:type="dxa"/>
          </w:tcPr>
          <w:p w14:paraId="341D3D75" w14:textId="004D7280" w:rsidR="0059752F" w:rsidRPr="0085768F" w:rsidRDefault="0059752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59752F" w:rsidRPr="0085768F" w14:paraId="0B9FC16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65785C" w14:textId="77777777" w:rsidR="0059752F" w:rsidRPr="0085768F" w:rsidRDefault="0059752F" w:rsidP="0085768F">
            <w:pPr>
              <w:rPr>
                <w:rFonts w:cstheme="minorHAnsi"/>
                <w:sz w:val="16"/>
                <w:szCs w:val="16"/>
              </w:rPr>
            </w:pPr>
            <w:r w:rsidRPr="0085768F">
              <w:rPr>
                <w:rFonts w:cstheme="minorHAnsi"/>
                <w:sz w:val="16"/>
                <w:szCs w:val="16"/>
              </w:rPr>
              <w:t>Spolupráce</w:t>
            </w:r>
          </w:p>
        </w:tc>
        <w:tc>
          <w:tcPr>
            <w:tcW w:w="5948" w:type="dxa"/>
          </w:tcPr>
          <w:p w14:paraId="5BC765F8" w14:textId="4C044F21" w:rsidR="0059752F" w:rsidRPr="0085768F" w:rsidRDefault="0059752F"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MŠ Mateřinka </w:t>
            </w:r>
          </w:p>
        </w:tc>
      </w:tr>
      <w:tr w:rsidR="0059752F" w:rsidRPr="0085768F" w14:paraId="4E1F7DE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ACA3108" w14:textId="77777777" w:rsidR="0059752F" w:rsidRPr="0085768F" w:rsidRDefault="0059752F" w:rsidP="0085768F">
            <w:pPr>
              <w:rPr>
                <w:rFonts w:cstheme="minorHAnsi"/>
                <w:sz w:val="16"/>
                <w:szCs w:val="16"/>
              </w:rPr>
            </w:pPr>
            <w:r w:rsidRPr="0085768F">
              <w:rPr>
                <w:rFonts w:cstheme="minorHAnsi"/>
                <w:sz w:val="16"/>
                <w:szCs w:val="16"/>
              </w:rPr>
              <w:t>Celkový rozpočet</w:t>
            </w:r>
          </w:p>
        </w:tc>
        <w:tc>
          <w:tcPr>
            <w:tcW w:w="5948" w:type="dxa"/>
          </w:tcPr>
          <w:p w14:paraId="09C7B961" w14:textId="77777777" w:rsidR="0059752F" w:rsidRPr="0085768F" w:rsidRDefault="0059752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59752F" w:rsidRPr="0085768F" w14:paraId="550D7D3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2ED613" w14:textId="77777777" w:rsidR="0059752F" w:rsidRPr="0085768F" w:rsidRDefault="0059752F" w:rsidP="0085768F">
            <w:pPr>
              <w:rPr>
                <w:rFonts w:cstheme="minorHAnsi"/>
                <w:sz w:val="16"/>
                <w:szCs w:val="16"/>
              </w:rPr>
            </w:pPr>
            <w:r w:rsidRPr="0085768F">
              <w:rPr>
                <w:rFonts w:cstheme="minorHAnsi"/>
                <w:sz w:val="16"/>
                <w:szCs w:val="16"/>
              </w:rPr>
              <w:t>Zdroj financování</w:t>
            </w:r>
          </w:p>
        </w:tc>
        <w:tc>
          <w:tcPr>
            <w:tcW w:w="5948" w:type="dxa"/>
          </w:tcPr>
          <w:p w14:paraId="04D75CBD" w14:textId="361CC292" w:rsidR="0059752F"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59752F" w:rsidRPr="0085768F" w14:paraId="1F932C4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189E740" w14:textId="77777777" w:rsidR="0059752F" w:rsidRPr="0085768F" w:rsidRDefault="0059752F" w:rsidP="0085768F">
            <w:pPr>
              <w:rPr>
                <w:rFonts w:cstheme="minorHAnsi"/>
                <w:sz w:val="16"/>
                <w:szCs w:val="16"/>
              </w:rPr>
            </w:pPr>
            <w:r w:rsidRPr="0085768F">
              <w:rPr>
                <w:rFonts w:cstheme="minorHAnsi"/>
                <w:sz w:val="16"/>
                <w:szCs w:val="16"/>
              </w:rPr>
              <w:t>Časový harmonogram</w:t>
            </w:r>
          </w:p>
        </w:tc>
        <w:tc>
          <w:tcPr>
            <w:tcW w:w="5948" w:type="dxa"/>
          </w:tcPr>
          <w:p w14:paraId="2279392D" w14:textId="3579B62E" w:rsidR="0059752F"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9752F" w:rsidRPr="0085768F" w14:paraId="4616D6F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172062" w14:textId="77777777" w:rsidR="0059752F" w:rsidRPr="0085768F" w:rsidRDefault="0059752F" w:rsidP="0085768F">
            <w:pPr>
              <w:rPr>
                <w:rFonts w:cstheme="minorHAnsi"/>
                <w:sz w:val="16"/>
                <w:szCs w:val="16"/>
              </w:rPr>
            </w:pPr>
            <w:r w:rsidRPr="0085768F">
              <w:rPr>
                <w:rFonts w:cstheme="minorHAnsi"/>
                <w:sz w:val="16"/>
                <w:szCs w:val="16"/>
              </w:rPr>
              <w:t>Cíl MAP:</w:t>
            </w:r>
          </w:p>
        </w:tc>
        <w:tc>
          <w:tcPr>
            <w:tcW w:w="5948" w:type="dxa"/>
          </w:tcPr>
          <w:p w14:paraId="5E4632C7" w14:textId="76E2E2F7" w:rsidR="0059752F"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9752F" w:rsidRPr="0085768F" w14:paraId="46376C7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5414699" w14:textId="77777777" w:rsidR="0059752F" w:rsidRPr="0085768F" w:rsidRDefault="0059752F" w:rsidP="0085768F">
            <w:pPr>
              <w:rPr>
                <w:rFonts w:cstheme="minorHAnsi"/>
                <w:sz w:val="16"/>
                <w:szCs w:val="16"/>
              </w:rPr>
            </w:pPr>
            <w:r w:rsidRPr="0085768F">
              <w:rPr>
                <w:rFonts w:cstheme="minorHAnsi"/>
                <w:sz w:val="16"/>
                <w:szCs w:val="16"/>
              </w:rPr>
              <w:t>Opatření MAP:</w:t>
            </w:r>
          </w:p>
        </w:tc>
        <w:tc>
          <w:tcPr>
            <w:tcW w:w="5948" w:type="dxa"/>
          </w:tcPr>
          <w:p w14:paraId="643E545D" w14:textId="4CA6F5FA" w:rsidR="0059752F" w:rsidRPr="0085768F" w:rsidRDefault="002F568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1.3.1 Podpora iniciativy a kreativity dětí v předškolním věku</w:t>
            </w:r>
          </w:p>
        </w:tc>
      </w:tr>
    </w:tbl>
    <w:p w14:paraId="151694EB" w14:textId="77777777" w:rsidR="00C07824" w:rsidRPr="0085768F" w:rsidRDefault="00C07824"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F0226" w:rsidRPr="0085768F" w14:paraId="5E6095F6"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8F57822" w14:textId="77777777" w:rsidR="002F0226" w:rsidRPr="0085768F" w:rsidRDefault="002F0226" w:rsidP="0085768F">
            <w:pPr>
              <w:rPr>
                <w:rFonts w:cstheme="minorHAnsi"/>
                <w:b w:val="0"/>
                <w:bCs w:val="0"/>
                <w:sz w:val="16"/>
                <w:szCs w:val="16"/>
              </w:rPr>
            </w:pPr>
            <w:r w:rsidRPr="0085768F">
              <w:rPr>
                <w:rFonts w:cstheme="minorHAnsi"/>
                <w:sz w:val="16"/>
                <w:szCs w:val="16"/>
              </w:rPr>
              <w:t>Aktivita</w:t>
            </w:r>
          </w:p>
        </w:tc>
        <w:tc>
          <w:tcPr>
            <w:tcW w:w="5948" w:type="dxa"/>
          </w:tcPr>
          <w:p w14:paraId="4C0E5F08" w14:textId="2016B02B" w:rsidR="00A9778A" w:rsidRPr="0085768F" w:rsidRDefault="002F022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Projektové dny </w:t>
            </w:r>
          </w:p>
        </w:tc>
      </w:tr>
      <w:tr w:rsidR="002F0226" w:rsidRPr="0085768F" w14:paraId="6C855655" w14:textId="77777777" w:rsidTr="00C95C0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14" w:type="dxa"/>
          </w:tcPr>
          <w:p w14:paraId="3A65F953" w14:textId="77777777" w:rsidR="002F0226" w:rsidRPr="0085768F" w:rsidRDefault="002F0226" w:rsidP="0085768F">
            <w:pPr>
              <w:rPr>
                <w:rFonts w:cstheme="minorHAnsi"/>
                <w:sz w:val="16"/>
                <w:szCs w:val="16"/>
              </w:rPr>
            </w:pPr>
            <w:r w:rsidRPr="0085768F">
              <w:rPr>
                <w:rFonts w:cstheme="minorHAnsi"/>
                <w:sz w:val="16"/>
                <w:szCs w:val="16"/>
              </w:rPr>
              <w:t>Charakteristika aktivity</w:t>
            </w:r>
          </w:p>
        </w:tc>
        <w:tc>
          <w:tcPr>
            <w:tcW w:w="5948" w:type="dxa"/>
          </w:tcPr>
          <w:p w14:paraId="1E88432A" w14:textId="0276E171" w:rsidR="002F0226" w:rsidRPr="0085768F" w:rsidRDefault="002F1137" w:rsidP="0085768F">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2F0226" w:rsidRPr="0085768F">
              <w:rPr>
                <w:rFonts w:asciiTheme="minorHAnsi" w:hAnsiTheme="minorHAnsi" w:cstheme="minorHAnsi"/>
                <w:sz w:val="16"/>
                <w:szCs w:val="16"/>
              </w:rPr>
              <w:t>Pokusy, karneval, výlety</w:t>
            </w:r>
          </w:p>
        </w:tc>
      </w:tr>
      <w:tr w:rsidR="002F0226" w:rsidRPr="0085768F" w14:paraId="341F09A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24DDDEF" w14:textId="77777777" w:rsidR="002F0226" w:rsidRPr="0085768F" w:rsidRDefault="002F0226" w:rsidP="0085768F">
            <w:pPr>
              <w:rPr>
                <w:rFonts w:cstheme="minorHAnsi"/>
                <w:sz w:val="16"/>
                <w:szCs w:val="16"/>
              </w:rPr>
            </w:pPr>
            <w:r w:rsidRPr="0085768F">
              <w:rPr>
                <w:rFonts w:cstheme="minorHAnsi"/>
                <w:sz w:val="16"/>
                <w:szCs w:val="16"/>
              </w:rPr>
              <w:t>Realizátor nositel</w:t>
            </w:r>
          </w:p>
        </w:tc>
        <w:tc>
          <w:tcPr>
            <w:tcW w:w="5948" w:type="dxa"/>
          </w:tcPr>
          <w:p w14:paraId="1047F8C3" w14:textId="77777777" w:rsidR="002F0226" w:rsidRPr="0085768F" w:rsidRDefault="002F022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2F0226" w:rsidRPr="0085768F" w14:paraId="5B14D79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C17FEB" w14:textId="77777777" w:rsidR="002F0226" w:rsidRPr="0085768F" w:rsidRDefault="002F0226" w:rsidP="0085768F">
            <w:pPr>
              <w:rPr>
                <w:rFonts w:cstheme="minorHAnsi"/>
                <w:sz w:val="16"/>
                <w:szCs w:val="16"/>
              </w:rPr>
            </w:pPr>
            <w:r w:rsidRPr="0085768F">
              <w:rPr>
                <w:rFonts w:cstheme="minorHAnsi"/>
                <w:sz w:val="16"/>
                <w:szCs w:val="16"/>
              </w:rPr>
              <w:t>Místo realizace</w:t>
            </w:r>
          </w:p>
        </w:tc>
        <w:tc>
          <w:tcPr>
            <w:tcW w:w="5948" w:type="dxa"/>
          </w:tcPr>
          <w:p w14:paraId="0B551BB6" w14:textId="77777777" w:rsidR="002F0226" w:rsidRPr="0085768F" w:rsidRDefault="002F022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2F0226" w:rsidRPr="0085768F" w14:paraId="63328F1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99F2706" w14:textId="77777777" w:rsidR="002F0226" w:rsidRPr="0085768F" w:rsidRDefault="002F0226" w:rsidP="0085768F">
            <w:pPr>
              <w:rPr>
                <w:rFonts w:cstheme="minorHAnsi"/>
                <w:sz w:val="16"/>
                <w:szCs w:val="16"/>
              </w:rPr>
            </w:pPr>
            <w:r w:rsidRPr="0085768F">
              <w:rPr>
                <w:rFonts w:cstheme="minorHAnsi"/>
                <w:sz w:val="16"/>
                <w:szCs w:val="16"/>
              </w:rPr>
              <w:t>Cíl aktivity</w:t>
            </w:r>
          </w:p>
        </w:tc>
        <w:tc>
          <w:tcPr>
            <w:tcW w:w="5948" w:type="dxa"/>
          </w:tcPr>
          <w:p w14:paraId="79A8FE59" w14:textId="3818025B" w:rsidR="002F0226" w:rsidRPr="0085768F" w:rsidRDefault="002F022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polytechnického vzdělávání a environmentálního vzdělávání</w:t>
            </w:r>
          </w:p>
        </w:tc>
      </w:tr>
      <w:tr w:rsidR="002F0226" w:rsidRPr="0085768F" w14:paraId="73043DF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A97C98" w14:textId="77777777" w:rsidR="002F0226" w:rsidRPr="0085768F" w:rsidRDefault="002F0226" w:rsidP="0085768F">
            <w:pPr>
              <w:rPr>
                <w:rFonts w:cstheme="minorHAnsi"/>
                <w:sz w:val="16"/>
                <w:szCs w:val="16"/>
              </w:rPr>
            </w:pPr>
            <w:r w:rsidRPr="0085768F">
              <w:rPr>
                <w:rFonts w:cstheme="minorHAnsi"/>
                <w:sz w:val="16"/>
                <w:szCs w:val="16"/>
              </w:rPr>
              <w:t>Spolupráce</w:t>
            </w:r>
          </w:p>
        </w:tc>
        <w:tc>
          <w:tcPr>
            <w:tcW w:w="5948" w:type="dxa"/>
          </w:tcPr>
          <w:p w14:paraId="721D8F02" w14:textId="5CAAC6B1" w:rsidR="002F0226" w:rsidRPr="0085768F" w:rsidRDefault="002F022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2F0226" w:rsidRPr="0085768F" w14:paraId="58E78FB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4CAA293" w14:textId="77777777" w:rsidR="002F0226" w:rsidRPr="0085768F" w:rsidRDefault="002F0226" w:rsidP="0085768F">
            <w:pPr>
              <w:rPr>
                <w:rFonts w:cstheme="minorHAnsi"/>
                <w:sz w:val="16"/>
                <w:szCs w:val="16"/>
              </w:rPr>
            </w:pPr>
            <w:r w:rsidRPr="0085768F">
              <w:rPr>
                <w:rFonts w:cstheme="minorHAnsi"/>
                <w:sz w:val="16"/>
                <w:szCs w:val="16"/>
              </w:rPr>
              <w:t>Celkový rozpočet</w:t>
            </w:r>
          </w:p>
        </w:tc>
        <w:tc>
          <w:tcPr>
            <w:tcW w:w="5948" w:type="dxa"/>
          </w:tcPr>
          <w:p w14:paraId="6CCB9387" w14:textId="77777777" w:rsidR="002F0226" w:rsidRPr="0085768F" w:rsidRDefault="002F022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2F0226" w:rsidRPr="0085768F" w14:paraId="08C03CC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821C81" w14:textId="77777777" w:rsidR="002F0226" w:rsidRPr="0085768F" w:rsidRDefault="002F0226" w:rsidP="0085768F">
            <w:pPr>
              <w:rPr>
                <w:rFonts w:cstheme="minorHAnsi"/>
                <w:sz w:val="16"/>
                <w:szCs w:val="16"/>
              </w:rPr>
            </w:pPr>
            <w:r w:rsidRPr="0085768F">
              <w:rPr>
                <w:rFonts w:cstheme="minorHAnsi"/>
                <w:sz w:val="16"/>
                <w:szCs w:val="16"/>
              </w:rPr>
              <w:t>Zdroj financování</w:t>
            </w:r>
          </w:p>
        </w:tc>
        <w:tc>
          <w:tcPr>
            <w:tcW w:w="5948" w:type="dxa"/>
          </w:tcPr>
          <w:p w14:paraId="088C4859" w14:textId="3F6DE872" w:rsidR="002F0226"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2F0226" w:rsidRPr="0085768F" w14:paraId="4BFAAA3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1E750FD" w14:textId="77777777" w:rsidR="002F0226" w:rsidRPr="0085768F" w:rsidRDefault="002F0226" w:rsidP="0085768F">
            <w:pPr>
              <w:rPr>
                <w:rFonts w:cstheme="minorHAnsi"/>
                <w:sz w:val="16"/>
                <w:szCs w:val="16"/>
              </w:rPr>
            </w:pPr>
            <w:r w:rsidRPr="0085768F">
              <w:rPr>
                <w:rFonts w:cstheme="minorHAnsi"/>
                <w:sz w:val="16"/>
                <w:szCs w:val="16"/>
              </w:rPr>
              <w:t>Časový harmonogram</w:t>
            </w:r>
          </w:p>
        </w:tc>
        <w:tc>
          <w:tcPr>
            <w:tcW w:w="5948" w:type="dxa"/>
          </w:tcPr>
          <w:p w14:paraId="321ADF70" w14:textId="2A6818BA" w:rsidR="002F0226"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F0226" w:rsidRPr="0085768F" w14:paraId="3570AC0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621591" w14:textId="77777777" w:rsidR="002F0226" w:rsidRPr="0085768F" w:rsidRDefault="002F0226" w:rsidP="0085768F">
            <w:pPr>
              <w:rPr>
                <w:rFonts w:cstheme="minorHAnsi"/>
                <w:sz w:val="16"/>
                <w:szCs w:val="16"/>
              </w:rPr>
            </w:pPr>
            <w:r w:rsidRPr="0085768F">
              <w:rPr>
                <w:rFonts w:cstheme="minorHAnsi"/>
                <w:sz w:val="16"/>
                <w:szCs w:val="16"/>
              </w:rPr>
              <w:t>Cíl MAP:</w:t>
            </w:r>
          </w:p>
        </w:tc>
        <w:tc>
          <w:tcPr>
            <w:tcW w:w="5948" w:type="dxa"/>
          </w:tcPr>
          <w:p w14:paraId="434C3329" w14:textId="77777777" w:rsidR="00615565" w:rsidRDefault="0061556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615565">
              <w:rPr>
                <w:rFonts w:ascii="Calibri" w:hAnsi="Calibri" w:cs="Calibri"/>
                <w:sz w:val="16"/>
                <w:szCs w:val="16"/>
              </w:rPr>
              <w:t xml:space="preserve">1.2 Rozvoj matematické a finanční pregramotnosti, čtenářské pregramotnosti, rozvoj jazykových kompetencí, rozvoj digitálních kompetencí a rozvoj výuky polytechnického vzdělávání v předškolním vzdělávání </w:t>
            </w:r>
          </w:p>
          <w:p w14:paraId="6DFE2190" w14:textId="77777777" w:rsidR="002F0226" w:rsidRDefault="007C1F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4FE23DFB" w14:textId="6F015C28" w:rsidR="002F1137"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F1137">
              <w:rPr>
                <w:rFonts w:ascii="Calibri" w:hAnsi="Calibri" w:cs="Calibri"/>
                <w:sz w:val="16"/>
                <w:szCs w:val="16"/>
              </w:rPr>
              <w:t>Napříč cíli</w:t>
            </w:r>
          </w:p>
        </w:tc>
      </w:tr>
      <w:tr w:rsidR="002F0226" w:rsidRPr="0085768F" w14:paraId="1B092C2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E83C329" w14:textId="77777777" w:rsidR="002F0226" w:rsidRPr="0085768F" w:rsidRDefault="002F0226" w:rsidP="0085768F">
            <w:pPr>
              <w:rPr>
                <w:rFonts w:cstheme="minorHAnsi"/>
                <w:sz w:val="16"/>
                <w:szCs w:val="16"/>
              </w:rPr>
            </w:pPr>
            <w:r w:rsidRPr="0085768F">
              <w:rPr>
                <w:rFonts w:cstheme="minorHAnsi"/>
                <w:sz w:val="16"/>
                <w:szCs w:val="16"/>
              </w:rPr>
              <w:t>Opatření MAP:</w:t>
            </w:r>
          </w:p>
        </w:tc>
        <w:tc>
          <w:tcPr>
            <w:tcW w:w="5948" w:type="dxa"/>
          </w:tcPr>
          <w:p w14:paraId="45EC6885" w14:textId="70F7CF91" w:rsidR="002F5687" w:rsidRPr="0085768F" w:rsidRDefault="002F568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1.2.</w:t>
            </w:r>
            <w:r w:rsidR="00615565">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Rozvoj polytechnického vzdělávání v předškolním vzdělávání</w:t>
            </w:r>
            <w:r w:rsidRPr="0085768F">
              <w:rPr>
                <w:rFonts w:cstheme="minorHAnsi"/>
                <w:sz w:val="16"/>
                <w:szCs w:val="16"/>
              </w:rPr>
              <w:t xml:space="preserve"> </w:t>
            </w:r>
          </w:p>
          <w:p w14:paraId="0BBB6E59" w14:textId="77777777" w:rsidR="00AA5AB3" w:rsidRDefault="002F5687"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5FE2CE17" w14:textId="57796E22" w:rsidR="002F1137" w:rsidRPr="0085768F" w:rsidRDefault="002F113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Pr>
                <w:rFonts w:eastAsia="Arial" w:cstheme="minorHAnsi"/>
                <w:noProof/>
                <w:sz w:val="16"/>
                <w:szCs w:val="16"/>
                <w:lang w:eastAsia="cs-CZ"/>
              </w:rPr>
              <w:t>Napříč opatřeními</w:t>
            </w:r>
          </w:p>
        </w:tc>
      </w:tr>
    </w:tbl>
    <w:p w14:paraId="5FBEC34D" w14:textId="77777777" w:rsidR="000609F5" w:rsidRPr="0085768F" w:rsidRDefault="000609F5"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F0226" w:rsidRPr="0085768F" w14:paraId="4C98D08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7AF638B" w14:textId="77777777" w:rsidR="002F0226" w:rsidRPr="0085768F" w:rsidRDefault="002F0226" w:rsidP="0085768F">
            <w:pPr>
              <w:rPr>
                <w:rFonts w:cstheme="minorHAnsi"/>
                <w:b w:val="0"/>
                <w:bCs w:val="0"/>
                <w:sz w:val="16"/>
                <w:szCs w:val="16"/>
              </w:rPr>
            </w:pPr>
            <w:bookmarkStart w:id="58" w:name="_Hlk109145236"/>
            <w:r w:rsidRPr="0085768F">
              <w:rPr>
                <w:rFonts w:cstheme="minorHAnsi"/>
                <w:sz w:val="16"/>
                <w:szCs w:val="16"/>
              </w:rPr>
              <w:t>Aktivita</w:t>
            </w:r>
          </w:p>
        </w:tc>
        <w:tc>
          <w:tcPr>
            <w:tcW w:w="5948" w:type="dxa"/>
          </w:tcPr>
          <w:p w14:paraId="1E8AC448" w14:textId="11BF54F2" w:rsidR="00A9778A" w:rsidRPr="0085768F" w:rsidRDefault="002F022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s</w:t>
            </w:r>
            <w:r w:rsidR="00A9778A">
              <w:rPr>
                <w:rFonts w:cstheme="minorHAnsi"/>
                <w:b w:val="0"/>
                <w:bCs w:val="0"/>
                <w:sz w:val="16"/>
                <w:szCs w:val="16"/>
              </w:rPr>
              <w:t> </w:t>
            </w:r>
            <w:r w:rsidRPr="0085768F">
              <w:rPr>
                <w:rFonts w:cstheme="minorHAnsi"/>
                <w:sz w:val="16"/>
                <w:szCs w:val="16"/>
              </w:rPr>
              <w:t>rodiči</w:t>
            </w:r>
          </w:p>
        </w:tc>
      </w:tr>
      <w:tr w:rsidR="002F0226" w:rsidRPr="0085768F" w14:paraId="78901DFB" w14:textId="77777777" w:rsidTr="00C95C0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1D83B03E" w14:textId="77777777" w:rsidR="002F0226" w:rsidRPr="0085768F" w:rsidRDefault="002F0226" w:rsidP="0085768F">
            <w:pPr>
              <w:rPr>
                <w:rFonts w:cstheme="minorHAnsi"/>
                <w:sz w:val="16"/>
                <w:szCs w:val="16"/>
              </w:rPr>
            </w:pPr>
            <w:r w:rsidRPr="0085768F">
              <w:rPr>
                <w:rFonts w:cstheme="minorHAnsi"/>
                <w:sz w:val="16"/>
                <w:szCs w:val="16"/>
              </w:rPr>
              <w:t>Charakteristika aktivity</w:t>
            </w:r>
          </w:p>
        </w:tc>
        <w:tc>
          <w:tcPr>
            <w:tcW w:w="5948" w:type="dxa"/>
          </w:tcPr>
          <w:p w14:paraId="6F46574D" w14:textId="7983E9AC" w:rsidR="002F0226" w:rsidRPr="0085768F" w:rsidRDefault="0085768F" w:rsidP="0085768F">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002F0226" w:rsidRPr="0085768F">
              <w:rPr>
                <w:rFonts w:asciiTheme="minorHAnsi" w:hAnsiTheme="minorHAnsi" w:cstheme="minorHAnsi"/>
                <w:sz w:val="16"/>
                <w:szCs w:val="16"/>
              </w:rPr>
              <w:t>Výšlap na Ranou nebo Červeňák</w:t>
            </w:r>
            <w:r w:rsidR="003727BC" w:rsidRPr="0085768F">
              <w:rPr>
                <w:rFonts w:asciiTheme="minorHAnsi" w:hAnsiTheme="minorHAnsi" w:cstheme="minorHAnsi"/>
                <w:sz w:val="16"/>
                <w:szCs w:val="16"/>
              </w:rPr>
              <w:t>, Oblík</w:t>
            </w:r>
            <w:r w:rsidR="002F0226" w:rsidRPr="0085768F">
              <w:rPr>
                <w:rFonts w:asciiTheme="minorHAnsi" w:hAnsiTheme="minorHAnsi" w:cstheme="minorHAnsi"/>
                <w:sz w:val="16"/>
                <w:szCs w:val="16"/>
              </w:rPr>
              <w:t>, workshop pro rodiče – didaktické pomůcky, školková olympiáda, besídky pro rodiče</w:t>
            </w:r>
          </w:p>
        </w:tc>
      </w:tr>
      <w:tr w:rsidR="002F0226" w:rsidRPr="0085768F" w14:paraId="3FCB53C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BDB0D82" w14:textId="77777777" w:rsidR="002F0226" w:rsidRPr="0085768F" w:rsidRDefault="002F0226" w:rsidP="0085768F">
            <w:pPr>
              <w:rPr>
                <w:rFonts w:cstheme="minorHAnsi"/>
                <w:sz w:val="16"/>
                <w:szCs w:val="16"/>
              </w:rPr>
            </w:pPr>
            <w:r w:rsidRPr="0085768F">
              <w:rPr>
                <w:rFonts w:cstheme="minorHAnsi"/>
                <w:sz w:val="16"/>
                <w:szCs w:val="16"/>
              </w:rPr>
              <w:t>Realizátor nositel</w:t>
            </w:r>
          </w:p>
        </w:tc>
        <w:tc>
          <w:tcPr>
            <w:tcW w:w="5948" w:type="dxa"/>
          </w:tcPr>
          <w:p w14:paraId="2DA220A6" w14:textId="77777777" w:rsidR="002F0226" w:rsidRPr="0085768F" w:rsidRDefault="002F022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2F0226" w:rsidRPr="0085768F" w14:paraId="63BB451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59BA1A" w14:textId="77777777" w:rsidR="002F0226" w:rsidRPr="0085768F" w:rsidRDefault="002F0226" w:rsidP="0085768F">
            <w:pPr>
              <w:rPr>
                <w:rFonts w:cstheme="minorHAnsi"/>
                <w:sz w:val="16"/>
                <w:szCs w:val="16"/>
              </w:rPr>
            </w:pPr>
            <w:r w:rsidRPr="0085768F">
              <w:rPr>
                <w:rFonts w:cstheme="minorHAnsi"/>
                <w:sz w:val="16"/>
                <w:szCs w:val="16"/>
              </w:rPr>
              <w:t>Místo realizace</w:t>
            </w:r>
          </w:p>
        </w:tc>
        <w:tc>
          <w:tcPr>
            <w:tcW w:w="5948" w:type="dxa"/>
          </w:tcPr>
          <w:p w14:paraId="6B457C37" w14:textId="77777777" w:rsidR="002F0226" w:rsidRPr="0085768F" w:rsidRDefault="002F022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2F0226" w:rsidRPr="0085768F" w14:paraId="018882A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256479E" w14:textId="77777777" w:rsidR="002F0226" w:rsidRPr="0085768F" w:rsidRDefault="002F0226" w:rsidP="0085768F">
            <w:pPr>
              <w:rPr>
                <w:rFonts w:cstheme="minorHAnsi"/>
                <w:sz w:val="16"/>
                <w:szCs w:val="16"/>
              </w:rPr>
            </w:pPr>
            <w:r w:rsidRPr="0085768F">
              <w:rPr>
                <w:rFonts w:cstheme="minorHAnsi"/>
                <w:sz w:val="16"/>
                <w:szCs w:val="16"/>
              </w:rPr>
              <w:t>Cíl aktivity</w:t>
            </w:r>
          </w:p>
        </w:tc>
        <w:tc>
          <w:tcPr>
            <w:tcW w:w="5948" w:type="dxa"/>
          </w:tcPr>
          <w:p w14:paraId="63063E14" w14:textId="45AE4F8D" w:rsidR="002F0226" w:rsidRPr="0085768F" w:rsidRDefault="002F022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s rodiči</w:t>
            </w:r>
          </w:p>
        </w:tc>
      </w:tr>
      <w:tr w:rsidR="002F0226" w:rsidRPr="0085768F" w14:paraId="2AB1BAD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07E32D" w14:textId="77777777" w:rsidR="002F0226" w:rsidRPr="0085768F" w:rsidRDefault="002F0226" w:rsidP="0085768F">
            <w:pPr>
              <w:rPr>
                <w:rFonts w:cstheme="minorHAnsi"/>
                <w:sz w:val="16"/>
                <w:szCs w:val="16"/>
              </w:rPr>
            </w:pPr>
            <w:r w:rsidRPr="0085768F">
              <w:rPr>
                <w:rFonts w:cstheme="minorHAnsi"/>
                <w:sz w:val="16"/>
                <w:szCs w:val="16"/>
              </w:rPr>
              <w:t>Spolupráce</w:t>
            </w:r>
          </w:p>
        </w:tc>
        <w:tc>
          <w:tcPr>
            <w:tcW w:w="5948" w:type="dxa"/>
          </w:tcPr>
          <w:p w14:paraId="62A3383F" w14:textId="0587CA01" w:rsidR="002F0226"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 MŠ</w:t>
            </w:r>
          </w:p>
        </w:tc>
      </w:tr>
      <w:tr w:rsidR="002F0226" w:rsidRPr="0085768F" w14:paraId="70119A9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F5A2198" w14:textId="77777777" w:rsidR="002F0226" w:rsidRPr="0085768F" w:rsidRDefault="002F0226" w:rsidP="0085768F">
            <w:pPr>
              <w:rPr>
                <w:rFonts w:cstheme="minorHAnsi"/>
                <w:sz w:val="16"/>
                <w:szCs w:val="16"/>
              </w:rPr>
            </w:pPr>
            <w:r w:rsidRPr="0085768F">
              <w:rPr>
                <w:rFonts w:cstheme="minorHAnsi"/>
                <w:sz w:val="16"/>
                <w:szCs w:val="16"/>
              </w:rPr>
              <w:t>Celkový rozpočet</w:t>
            </w:r>
          </w:p>
        </w:tc>
        <w:tc>
          <w:tcPr>
            <w:tcW w:w="5948" w:type="dxa"/>
          </w:tcPr>
          <w:p w14:paraId="3FC7D3B5" w14:textId="77777777" w:rsidR="002F0226" w:rsidRPr="0085768F" w:rsidRDefault="002F022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2F0226" w:rsidRPr="0085768F" w14:paraId="4170CE2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64C33C" w14:textId="77777777" w:rsidR="002F0226" w:rsidRPr="0085768F" w:rsidRDefault="002F0226" w:rsidP="0085768F">
            <w:pPr>
              <w:rPr>
                <w:rFonts w:cstheme="minorHAnsi"/>
                <w:sz w:val="16"/>
                <w:szCs w:val="16"/>
              </w:rPr>
            </w:pPr>
            <w:r w:rsidRPr="0085768F">
              <w:rPr>
                <w:rFonts w:cstheme="minorHAnsi"/>
                <w:sz w:val="16"/>
                <w:szCs w:val="16"/>
              </w:rPr>
              <w:t>Zdroj financování</w:t>
            </w:r>
          </w:p>
        </w:tc>
        <w:tc>
          <w:tcPr>
            <w:tcW w:w="5948" w:type="dxa"/>
          </w:tcPr>
          <w:p w14:paraId="2AA2C51E" w14:textId="3A638046" w:rsidR="002F0226" w:rsidRPr="0085768F" w:rsidRDefault="002F113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2F0226" w:rsidRPr="0085768F" w14:paraId="191129A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FA1F8ED" w14:textId="77777777" w:rsidR="002F0226" w:rsidRPr="0085768F" w:rsidRDefault="002F0226" w:rsidP="0085768F">
            <w:pPr>
              <w:rPr>
                <w:rFonts w:cstheme="minorHAnsi"/>
                <w:sz w:val="16"/>
                <w:szCs w:val="16"/>
              </w:rPr>
            </w:pPr>
            <w:r w:rsidRPr="0085768F">
              <w:rPr>
                <w:rFonts w:cstheme="minorHAnsi"/>
                <w:sz w:val="16"/>
                <w:szCs w:val="16"/>
              </w:rPr>
              <w:t>Časový harmonogram</w:t>
            </w:r>
          </w:p>
        </w:tc>
        <w:tc>
          <w:tcPr>
            <w:tcW w:w="5948" w:type="dxa"/>
          </w:tcPr>
          <w:p w14:paraId="23D76382" w14:textId="679E1C14" w:rsidR="002F0226" w:rsidRPr="0085768F" w:rsidRDefault="00804A0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F0226" w:rsidRPr="0085768F" w14:paraId="4D4C193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789535" w14:textId="77777777" w:rsidR="002F0226" w:rsidRPr="0085768F" w:rsidRDefault="002F0226" w:rsidP="0085768F">
            <w:pPr>
              <w:rPr>
                <w:rFonts w:cstheme="minorHAnsi"/>
                <w:sz w:val="16"/>
                <w:szCs w:val="16"/>
              </w:rPr>
            </w:pPr>
            <w:r w:rsidRPr="0085768F">
              <w:rPr>
                <w:rFonts w:cstheme="minorHAnsi"/>
                <w:sz w:val="16"/>
                <w:szCs w:val="16"/>
              </w:rPr>
              <w:t>Cíl MAP:</w:t>
            </w:r>
          </w:p>
        </w:tc>
        <w:tc>
          <w:tcPr>
            <w:tcW w:w="5948" w:type="dxa"/>
          </w:tcPr>
          <w:p w14:paraId="177537F0" w14:textId="77777777" w:rsidR="002F5687" w:rsidRPr="0085768F" w:rsidRDefault="002F568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rPr>
              <w:t xml:space="preserve"> </w:t>
            </w:r>
          </w:p>
          <w:p w14:paraId="6B2032DC" w14:textId="36ACD866" w:rsidR="002F0226"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2F5687" w:rsidRPr="0085768F" w14:paraId="6B399E3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B6FE6AF" w14:textId="77777777" w:rsidR="002F5687" w:rsidRPr="0085768F" w:rsidRDefault="002F5687" w:rsidP="0085768F">
            <w:pPr>
              <w:rPr>
                <w:rFonts w:cstheme="minorHAnsi"/>
                <w:sz w:val="16"/>
                <w:szCs w:val="16"/>
              </w:rPr>
            </w:pPr>
            <w:r w:rsidRPr="0085768F">
              <w:rPr>
                <w:rFonts w:cstheme="minorHAnsi"/>
                <w:sz w:val="16"/>
                <w:szCs w:val="16"/>
              </w:rPr>
              <w:t>Opatření MAP:</w:t>
            </w:r>
          </w:p>
        </w:tc>
        <w:tc>
          <w:tcPr>
            <w:tcW w:w="5948" w:type="dxa"/>
          </w:tcPr>
          <w:p w14:paraId="1258EBA3" w14:textId="78547DF7" w:rsidR="002F5687" w:rsidRPr="0085768F" w:rsidRDefault="002F5687"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1.1.4 Individuální aktivity jednotlivých subjektů předškolního vzdělávání v oblasti inkluze vedoucí k rozvoji potenciálu každého dítěte </w:t>
            </w:r>
          </w:p>
          <w:p w14:paraId="0EF1BF03" w14:textId="1BAB3690" w:rsidR="002F5687" w:rsidRPr="0085768F" w:rsidRDefault="002F568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bookmarkEnd w:id="58"/>
    </w:tbl>
    <w:p w14:paraId="1F1736FC" w14:textId="77777777" w:rsidR="00A9778A" w:rsidRPr="0085768F" w:rsidRDefault="00A9778A" w:rsidP="0085768F">
      <w:pPr>
        <w:spacing w:after="0"/>
        <w:rPr>
          <w:sz w:val="16"/>
          <w:szCs w:val="16"/>
          <w:lang w:eastAsia="x-none"/>
        </w:rPr>
      </w:pPr>
    </w:p>
    <w:p w14:paraId="20BEA99D" w14:textId="77777777" w:rsidR="0036689A" w:rsidRDefault="0036689A" w:rsidP="00A9778A">
      <w:pPr>
        <w:spacing w:after="0"/>
        <w:rPr>
          <w:b/>
          <w:bCs/>
          <w:sz w:val="16"/>
          <w:szCs w:val="16"/>
          <w:lang w:eastAsia="x-none"/>
        </w:rPr>
      </w:pPr>
    </w:p>
    <w:p w14:paraId="159F9F63" w14:textId="77777777" w:rsidR="000609F5" w:rsidRDefault="000609F5" w:rsidP="00A9778A">
      <w:pPr>
        <w:spacing w:after="0"/>
        <w:rPr>
          <w:b/>
          <w:bCs/>
          <w:sz w:val="16"/>
          <w:szCs w:val="16"/>
          <w:lang w:eastAsia="x-none"/>
        </w:rPr>
      </w:pPr>
    </w:p>
    <w:p w14:paraId="7F8FCCAF" w14:textId="77777777" w:rsidR="000609F5" w:rsidRDefault="000609F5" w:rsidP="00A9778A">
      <w:pPr>
        <w:spacing w:after="0"/>
        <w:rPr>
          <w:b/>
          <w:bCs/>
          <w:sz w:val="16"/>
          <w:szCs w:val="16"/>
          <w:lang w:eastAsia="x-none"/>
        </w:rPr>
      </w:pPr>
    </w:p>
    <w:p w14:paraId="4E7ADB06" w14:textId="77777777" w:rsidR="000609F5" w:rsidRDefault="000609F5" w:rsidP="00A9778A">
      <w:pPr>
        <w:spacing w:after="0"/>
        <w:rPr>
          <w:b/>
          <w:bCs/>
          <w:sz w:val="16"/>
          <w:szCs w:val="16"/>
          <w:lang w:eastAsia="x-none"/>
        </w:rPr>
      </w:pPr>
    </w:p>
    <w:p w14:paraId="64E223D2" w14:textId="77777777" w:rsidR="0036689A" w:rsidRDefault="0036689A" w:rsidP="00123B16">
      <w:pPr>
        <w:spacing w:after="0"/>
        <w:rPr>
          <w:b/>
          <w:bCs/>
          <w:sz w:val="16"/>
          <w:szCs w:val="16"/>
          <w:lang w:eastAsia="x-none"/>
        </w:rPr>
      </w:pPr>
    </w:p>
    <w:p w14:paraId="26BB8900" w14:textId="53293466" w:rsidR="00BF65FA" w:rsidRPr="00C07824" w:rsidRDefault="00E26420" w:rsidP="00DF643F">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C07824">
        <w:rPr>
          <w:b/>
          <w:bCs/>
          <w:sz w:val="28"/>
          <w:szCs w:val="28"/>
          <w:lang w:eastAsia="x-none"/>
        </w:rPr>
        <w:t>Mateřská škola Přemyslovců</w:t>
      </w:r>
    </w:p>
    <w:p w14:paraId="7DCFC10E" w14:textId="77777777" w:rsidR="00E56E77" w:rsidRPr="0085768F" w:rsidRDefault="00E56E77"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6368A" w:rsidRPr="0085768F" w14:paraId="15181148"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D6D84A4" w14:textId="77777777" w:rsidR="0036368A" w:rsidRPr="0085768F" w:rsidRDefault="0036368A" w:rsidP="0085768F">
            <w:pPr>
              <w:rPr>
                <w:rFonts w:cstheme="minorHAnsi"/>
                <w:b w:val="0"/>
                <w:bCs w:val="0"/>
                <w:sz w:val="16"/>
                <w:szCs w:val="16"/>
              </w:rPr>
            </w:pPr>
            <w:r w:rsidRPr="0085768F">
              <w:rPr>
                <w:rFonts w:cstheme="minorHAnsi"/>
                <w:sz w:val="16"/>
                <w:szCs w:val="16"/>
              </w:rPr>
              <w:t>Aktivita</w:t>
            </w:r>
          </w:p>
        </w:tc>
        <w:tc>
          <w:tcPr>
            <w:tcW w:w="5948" w:type="dxa"/>
          </w:tcPr>
          <w:p w14:paraId="2D865282" w14:textId="5FD98601" w:rsidR="00A9778A" w:rsidRPr="0085768F" w:rsidRDefault="0036368A"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Vzdělávání – Setkání s městskou policií</w:t>
            </w:r>
          </w:p>
        </w:tc>
      </w:tr>
      <w:tr w:rsidR="0036368A" w:rsidRPr="0085768F" w14:paraId="0D56C47D" w14:textId="77777777" w:rsidTr="00C95C0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575BB8A4" w14:textId="77777777" w:rsidR="0036368A" w:rsidRPr="0085768F" w:rsidRDefault="0036368A" w:rsidP="0085768F">
            <w:pPr>
              <w:rPr>
                <w:rFonts w:cstheme="minorHAnsi"/>
                <w:sz w:val="16"/>
                <w:szCs w:val="16"/>
              </w:rPr>
            </w:pPr>
            <w:r w:rsidRPr="0085768F">
              <w:rPr>
                <w:rFonts w:cstheme="minorHAnsi"/>
                <w:sz w:val="16"/>
                <w:szCs w:val="16"/>
              </w:rPr>
              <w:t>Charakteristika aktivity</w:t>
            </w:r>
          </w:p>
        </w:tc>
        <w:tc>
          <w:tcPr>
            <w:tcW w:w="5948" w:type="dxa"/>
          </w:tcPr>
          <w:p w14:paraId="008F1CF6" w14:textId="321DE3D7" w:rsidR="0036368A" w:rsidRPr="0085768F" w:rsidRDefault="0036368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Přednáška se zaměřením na dopravní výchovu a prevenci</w:t>
            </w:r>
          </w:p>
        </w:tc>
      </w:tr>
      <w:tr w:rsidR="0036368A" w:rsidRPr="0085768F" w14:paraId="7490DCA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4BCAEF3" w14:textId="77777777" w:rsidR="0036368A" w:rsidRPr="0085768F" w:rsidRDefault="0036368A" w:rsidP="0085768F">
            <w:pPr>
              <w:rPr>
                <w:rFonts w:cstheme="minorHAnsi"/>
                <w:sz w:val="16"/>
                <w:szCs w:val="16"/>
              </w:rPr>
            </w:pPr>
            <w:r w:rsidRPr="0085768F">
              <w:rPr>
                <w:rFonts w:cstheme="minorHAnsi"/>
                <w:sz w:val="16"/>
                <w:szCs w:val="16"/>
              </w:rPr>
              <w:t>Realizátor nositel</w:t>
            </w:r>
          </w:p>
        </w:tc>
        <w:tc>
          <w:tcPr>
            <w:tcW w:w="5948" w:type="dxa"/>
          </w:tcPr>
          <w:p w14:paraId="659086D1" w14:textId="33683633" w:rsidR="0036368A" w:rsidRPr="0085768F" w:rsidRDefault="0036368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w:t>
            </w:r>
            <w:r w:rsidR="00353025" w:rsidRPr="0085768F">
              <w:rPr>
                <w:rFonts w:cstheme="minorHAnsi"/>
                <w:sz w:val="16"/>
                <w:szCs w:val="16"/>
              </w:rPr>
              <w:t>, Louny</w:t>
            </w:r>
          </w:p>
        </w:tc>
      </w:tr>
      <w:tr w:rsidR="0036368A" w:rsidRPr="0085768F" w14:paraId="7451B44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6F20D4" w14:textId="77777777" w:rsidR="0036368A" w:rsidRPr="0085768F" w:rsidRDefault="0036368A" w:rsidP="0085768F">
            <w:pPr>
              <w:rPr>
                <w:rFonts w:cstheme="minorHAnsi"/>
                <w:sz w:val="16"/>
                <w:szCs w:val="16"/>
              </w:rPr>
            </w:pPr>
            <w:r w:rsidRPr="0085768F">
              <w:rPr>
                <w:rFonts w:cstheme="minorHAnsi"/>
                <w:sz w:val="16"/>
                <w:szCs w:val="16"/>
              </w:rPr>
              <w:t>Místo realizace</w:t>
            </w:r>
          </w:p>
        </w:tc>
        <w:tc>
          <w:tcPr>
            <w:tcW w:w="5948" w:type="dxa"/>
          </w:tcPr>
          <w:p w14:paraId="664B5D93" w14:textId="0B2DB96D" w:rsidR="0036368A" w:rsidRPr="0085768F" w:rsidRDefault="008B5BD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Přemyslovců, Louny</w:t>
            </w:r>
          </w:p>
        </w:tc>
      </w:tr>
      <w:tr w:rsidR="0036368A" w:rsidRPr="0085768F" w14:paraId="5BD1FA0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D7E0CDD" w14:textId="77777777" w:rsidR="0036368A" w:rsidRPr="0085768F" w:rsidRDefault="0036368A" w:rsidP="0085768F">
            <w:pPr>
              <w:rPr>
                <w:rFonts w:cstheme="minorHAnsi"/>
                <w:sz w:val="16"/>
                <w:szCs w:val="16"/>
              </w:rPr>
            </w:pPr>
            <w:r w:rsidRPr="0085768F">
              <w:rPr>
                <w:rFonts w:cstheme="minorHAnsi"/>
                <w:sz w:val="16"/>
                <w:szCs w:val="16"/>
              </w:rPr>
              <w:t>Cíl aktivity</w:t>
            </w:r>
          </w:p>
        </w:tc>
        <w:tc>
          <w:tcPr>
            <w:tcW w:w="5948" w:type="dxa"/>
          </w:tcPr>
          <w:p w14:paraId="67C06AE6" w14:textId="5D2C6ADF" w:rsidR="0036368A" w:rsidRPr="0085768F" w:rsidRDefault="0036368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 oblasti dopravní výchovy</w:t>
            </w:r>
          </w:p>
        </w:tc>
      </w:tr>
      <w:tr w:rsidR="0036368A" w:rsidRPr="0085768F" w14:paraId="2C7DED3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72D8A2" w14:textId="77777777" w:rsidR="0036368A" w:rsidRPr="0085768F" w:rsidRDefault="0036368A" w:rsidP="0085768F">
            <w:pPr>
              <w:rPr>
                <w:rFonts w:cstheme="minorHAnsi"/>
                <w:sz w:val="16"/>
                <w:szCs w:val="16"/>
              </w:rPr>
            </w:pPr>
            <w:r w:rsidRPr="0085768F">
              <w:rPr>
                <w:rFonts w:cstheme="minorHAnsi"/>
                <w:sz w:val="16"/>
                <w:szCs w:val="16"/>
              </w:rPr>
              <w:t>Spolupráce</w:t>
            </w:r>
          </w:p>
        </w:tc>
        <w:tc>
          <w:tcPr>
            <w:tcW w:w="5948" w:type="dxa"/>
          </w:tcPr>
          <w:p w14:paraId="4DED87C2" w14:textId="506F5C29" w:rsidR="0036368A" w:rsidRPr="0085768F" w:rsidRDefault="008B5BD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Městská policie</w:t>
            </w:r>
          </w:p>
        </w:tc>
      </w:tr>
      <w:tr w:rsidR="0036368A" w:rsidRPr="0085768F" w14:paraId="045F0CF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601A18E" w14:textId="77777777" w:rsidR="0036368A" w:rsidRPr="0085768F" w:rsidRDefault="0036368A" w:rsidP="0085768F">
            <w:pPr>
              <w:rPr>
                <w:rFonts w:cstheme="minorHAnsi"/>
                <w:sz w:val="16"/>
                <w:szCs w:val="16"/>
              </w:rPr>
            </w:pPr>
            <w:r w:rsidRPr="0085768F">
              <w:rPr>
                <w:rFonts w:cstheme="minorHAnsi"/>
                <w:sz w:val="16"/>
                <w:szCs w:val="16"/>
              </w:rPr>
              <w:t>Celkový rozpočet</w:t>
            </w:r>
          </w:p>
        </w:tc>
        <w:tc>
          <w:tcPr>
            <w:tcW w:w="5948" w:type="dxa"/>
          </w:tcPr>
          <w:p w14:paraId="379FB13C" w14:textId="0D45DE38" w:rsidR="0036368A" w:rsidRPr="0085768F" w:rsidRDefault="0035302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6368A" w:rsidRPr="0085768F" w14:paraId="04CE4AB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80FBC1" w14:textId="77777777" w:rsidR="0036368A" w:rsidRPr="0085768F" w:rsidRDefault="0036368A" w:rsidP="0085768F">
            <w:pPr>
              <w:rPr>
                <w:rFonts w:cstheme="minorHAnsi"/>
                <w:sz w:val="16"/>
                <w:szCs w:val="16"/>
              </w:rPr>
            </w:pPr>
            <w:r w:rsidRPr="0085768F">
              <w:rPr>
                <w:rFonts w:cstheme="minorHAnsi"/>
                <w:sz w:val="16"/>
                <w:szCs w:val="16"/>
              </w:rPr>
              <w:t>Zdroj financování</w:t>
            </w:r>
          </w:p>
        </w:tc>
        <w:tc>
          <w:tcPr>
            <w:tcW w:w="5948" w:type="dxa"/>
          </w:tcPr>
          <w:p w14:paraId="6846F267" w14:textId="4DB9CBEF" w:rsidR="0036368A" w:rsidRPr="0085768F" w:rsidRDefault="008B5BD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36368A" w:rsidRPr="0085768F" w14:paraId="65F3DB8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914F42B" w14:textId="77777777" w:rsidR="0036368A" w:rsidRPr="0085768F" w:rsidRDefault="0036368A" w:rsidP="0085768F">
            <w:pPr>
              <w:rPr>
                <w:rFonts w:cstheme="minorHAnsi"/>
                <w:sz w:val="16"/>
                <w:szCs w:val="16"/>
              </w:rPr>
            </w:pPr>
            <w:r w:rsidRPr="0085768F">
              <w:rPr>
                <w:rFonts w:cstheme="minorHAnsi"/>
                <w:sz w:val="16"/>
                <w:szCs w:val="16"/>
              </w:rPr>
              <w:t>Časový harmonogram</w:t>
            </w:r>
          </w:p>
        </w:tc>
        <w:tc>
          <w:tcPr>
            <w:tcW w:w="5948" w:type="dxa"/>
          </w:tcPr>
          <w:p w14:paraId="33E7FD79" w14:textId="2792AE5D" w:rsidR="0036368A" w:rsidRPr="0085768F" w:rsidRDefault="00B3451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6368A" w:rsidRPr="0085768F" w14:paraId="69DD3A7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38C7D1" w14:textId="77777777" w:rsidR="0036368A" w:rsidRPr="0085768F" w:rsidRDefault="0036368A" w:rsidP="0085768F">
            <w:pPr>
              <w:rPr>
                <w:rFonts w:cstheme="minorHAnsi"/>
                <w:sz w:val="16"/>
                <w:szCs w:val="16"/>
              </w:rPr>
            </w:pPr>
            <w:r w:rsidRPr="0085768F">
              <w:rPr>
                <w:rFonts w:cstheme="minorHAnsi"/>
                <w:sz w:val="16"/>
                <w:szCs w:val="16"/>
              </w:rPr>
              <w:t>Cíl MAP:</w:t>
            </w:r>
          </w:p>
        </w:tc>
        <w:tc>
          <w:tcPr>
            <w:tcW w:w="5948" w:type="dxa"/>
          </w:tcPr>
          <w:p w14:paraId="3856829B" w14:textId="51706292" w:rsidR="0036368A" w:rsidRPr="0085768F" w:rsidRDefault="007C1F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36368A" w:rsidRPr="0085768F" w14:paraId="30F523A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717DB7D" w14:textId="77777777" w:rsidR="0036368A" w:rsidRPr="0085768F" w:rsidRDefault="0036368A" w:rsidP="0085768F">
            <w:pPr>
              <w:rPr>
                <w:rFonts w:cstheme="minorHAnsi"/>
                <w:sz w:val="16"/>
                <w:szCs w:val="16"/>
              </w:rPr>
            </w:pPr>
            <w:r w:rsidRPr="0085768F">
              <w:rPr>
                <w:rFonts w:cstheme="minorHAnsi"/>
                <w:sz w:val="16"/>
                <w:szCs w:val="16"/>
              </w:rPr>
              <w:t>Opatření MAP:</w:t>
            </w:r>
          </w:p>
        </w:tc>
        <w:tc>
          <w:tcPr>
            <w:tcW w:w="5948" w:type="dxa"/>
          </w:tcPr>
          <w:p w14:paraId="1A790D04" w14:textId="6F339C6A" w:rsidR="0036368A" w:rsidRPr="0085768F" w:rsidRDefault="002458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41F604A5" w14:textId="77777777" w:rsidR="00A9778A" w:rsidRPr="0085768F" w:rsidRDefault="00A9778A"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6368A" w:rsidRPr="0085768F" w14:paraId="4BEF1C8C"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3313B28" w14:textId="77777777" w:rsidR="0036368A" w:rsidRPr="0085768F" w:rsidRDefault="0036368A" w:rsidP="0085768F">
            <w:pPr>
              <w:rPr>
                <w:rFonts w:cstheme="minorHAnsi"/>
                <w:b w:val="0"/>
                <w:bCs w:val="0"/>
                <w:sz w:val="16"/>
                <w:szCs w:val="16"/>
              </w:rPr>
            </w:pPr>
            <w:r w:rsidRPr="0085768F">
              <w:rPr>
                <w:rFonts w:cstheme="minorHAnsi"/>
                <w:sz w:val="16"/>
                <w:szCs w:val="16"/>
              </w:rPr>
              <w:t>Aktivita</w:t>
            </w:r>
          </w:p>
        </w:tc>
        <w:tc>
          <w:tcPr>
            <w:tcW w:w="5948" w:type="dxa"/>
          </w:tcPr>
          <w:p w14:paraId="02B7456D" w14:textId="01479296" w:rsidR="00A9778A" w:rsidRPr="0085768F" w:rsidRDefault="0036368A"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Vzdělávání – Pedagogická poradna</w:t>
            </w:r>
          </w:p>
        </w:tc>
      </w:tr>
      <w:tr w:rsidR="0036368A" w:rsidRPr="0085768F" w14:paraId="702964F5"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26F84F" w14:textId="77777777" w:rsidR="0036368A" w:rsidRPr="0085768F" w:rsidRDefault="0036368A" w:rsidP="0085768F">
            <w:pPr>
              <w:rPr>
                <w:rFonts w:cstheme="minorHAnsi"/>
                <w:sz w:val="16"/>
                <w:szCs w:val="16"/>
              </w:rPr>
            </w:pPr>
            <w:r w:rsidRPr="0085768F">
              <w:rPr>
                <w:rFonts w:cstheme="minorHAnsi"/>
                <w:sz w:val="16"/>
                <w:szCs w:val="16"/>
              </w:rPr>
              <w:t>Charakteristika aktivity</w:t>
            </w:r>
          </w:p>
        </w:tc>
        <w:tc>
          <w:tcPr>
            <w:tcW w:w="5948" w:type="dxa"/>
          </w:tcPr>
          <w:p w14:paraId="0510CA31" w14:textId="00A20ED0" w:rsidR="0036368A" w:rsidRPr="0085768F" w:rsidRDefault="0036368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Přednáška pedagogické poradny pro rodiče předškolních dětí</w:t>
            </w:r>
          </w:p>
        </w:tc>
      </w:tr>
      <w:tr w:rsidR="0036368A" w:rsidRPr="0085768F" w14:paraId="5BCCEF6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F12FCD1" w14:textId="77777777" w:rsidR="0036368A" w:rsidRPr="0085768F" w:rsidRDefault="0036368A" w:rsidP="0085768F">
            <w:pPr>
              <w:rPr>
                <w:rFonts w:cstheme="minorHAnsi"/>
                <w:sz w:val="16"/>
                <w:szCs w:val="16"/>
              </w:rPr>
            </w:pPr>
            <w:r w:rsidRPr="0085768F">
              <w:rPr>
                <w:rFonts w:cstheme="minorHAnsi"/>
                <w:sz w:val="16"/>
                <w:szCs w:val="16"/>
              </w:rPr>
              <w:t>Realizátor nositel</w:t>
            </w:r>
          </w:p>
        </w:tc>
        <w:tc>
          <w:tcPr>
            <w:tcW w:w="5948" w:type="dxa"/>
          </w:tcPr>
          <w:p w14:paraId="1679DAD6" w14:textId="5249C1AE" w:rsidR="0036368A" w:rsidRPr="0085768F" w:rsidRDefault="0036368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w:t>
            </w:r>
            <w:r w:rsidR="00353025" w:rsidRPr="0085768F">
              <w:rPr>
                <w:rFonts w:cstheme="minorHAnsi"/>
                <w:sz w:val="16"/>
                <w:szCs w:val="16"/>
              </w:rPr>
              <w:t>, Louny</w:t>
            </w:r>
          </w:p>
        </w:tc>
      </w:tr>
      <w:tr w:rsidR="0036368A" w:rsidRPr="0085768F" w14:paraId="4E793A9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09FE77" w14:textId="77777777" w:rsidR="0036368A" w:rsidRPr="0085768F" w:rsidRDefault="0036368A" w:rsidP="0085768F">
            <w:pPr>
              <w:rPr>
                <w:rFonts w:cstheme="minorHAnsi"/>
                <w:sz w:val="16"/>
                <w:szCs w:val="16"/>
              </w:rPr>
            </w:pPr>
            <w:r w:rsidRPr="0085768F">
              <w:rPr>
                <w:rFonts w:cstheme="minorHAnsi"/>
                <w:sz w:val="16"/>
                <w:szCs w:val="16"/>
              </w:rPr>
              <w:t>Místo realizace</w:t>
            </w:r>
          </w:p>
        </w:tc>
        <w:tc>
          <w:tcPr>
            <w:tcW w:w="5948" w:type="dxa"/>
          </w:tcPr>
          <w:p w14:paraId="7A73FB36" w14:textId="2AFF1A01" w:rsidR="0036368A" w:rsidRPr="0085768F" w:rsidRDefault="0036368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Přemyslovců</w:t>
            </w:r>
            <w:r w:rsidR="00353025" w:rsidRPr="0085768F">
              <w:rPr>
                <w:rFonts w:cstheme="minorHAnsi"/>
                <w:sz w:val="16"/>
                <w:szCs w:val="16"/>
              </w:rPr>
              <w:t>, Louny</w:t>
            </w:r>
          </w:p>
        </w:tc>
      </w:tr>
      <w:tr w:rsidR="0036368A" w:rsidRPr="0085768F" w14:paraId="3B5E9CA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BCA2D0B" w14:textId="77777777" w:rsidR="0036368A" w:rsidRPr="0085768F" w:rsidRDefault="0036368A" w:rsidP="0085768F">
            <w:pPr>
              <w:rPr>
                <w:rFonts w:cstheme="minorHAnsi"/>
                <w:sz w:val="16"/>
                <w:szCs w:val="16"/>
              </w:rPr>
            </w:pPr>
            <w:r w:rsidRPr="0085768F">
              <w:rPr>
                <w:rFonts w:cstheme="minorHAnsi"/>
                <w:sz w:val="16"/>
                <w:szCs w:val="16"/>
              </w:rPr>
              <w:t>Cíl aktivity</w:t>
            </w:r>
          </w:p>
        </w:tc>
        <w:tc>
          <w:tcPr>
            <w:tcW w:w="5948" w:type="dxa"/>
          </w:tcPr>
          <w:p w14:paraId="362EC594" w14:textId="7CFFF4D8" w:rsidR="0036368A" w:rsidRPr="0085768F" w:rsidRDefault="0036368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s rodiči, PPP a MŠ</w:t>
            </w:r>
          </w:p>
        </w:tc>
      </w:tr>
      <w:tr w:rsidR="0036368A" w:rsidRPr="0085768F" w14:paraId="2419399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AC7CFF" w14:textId="77777777" w:rsidR="0036368A" w:rsidRPr="0085768F" w:rsidRDefault="0036368A" w:rsidP="0085768F">
            <w:pPr>
              <w:rPr>
                <w:rFonts w:cstheme="minorHAnsi"/>
                <w:sz w:val="16"/>
                <w:szCs w:val="16"/>
              </w:rPr>
            </w:pPr>
            <w:r w:rsidRPr="0085768F">
              <w:rPr>
                <w:rFonts w:cstheme="minorHAnsi"/>
                <w:sz w:val="16"/>
                <w:szCs w:val="16"/>
              </w:rPr>
              <w:t>Spolupráce</w:t>
            </w:r>
          </w:p>
        </w:tc>
        <w:tc>
          <w:tcPr>
            <w:tcW w:w="5948" w:type="dxa"/>
          </w:tcPr>
          <w:p w14:paraId="6F4423AB" w14:textId="51274835" w:rsidR="0036368A" w:rsidRPr="0085768F" w:rsidRDefault="008B5BD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PPP</w:t>
            </w:r>
          </w:p>
        </w:tc>
      </w:tr>
      <w:tr w:rsidR="0036368A" w:rsidRPr="0085768F" w14:paraId="73823BA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6C2B050" w14:textId="77777777" w:rsidR="0036368A" w:rsidRPr="0085768F" w:rsidRDefault="0036368A" w:rsidP="0085768F">
            <w:pPr>
              <w:rPr>
                <w:rFonts w:cstheme="minorHAnsi"/>
                <w:sz w:val="16"/>
                <w:szCs w:val="16"/>
              </w:rPr>
            </w:pPr>
            <w:r w:rsidRPr="0085768F">
              <w:rPr>
                <w:rFonts w:cstheme="minorHAnsi"/>
                <w:sz w:val="16"/>
                <w:szCs w:val="16"/>
              </w:rPr>
              <w:t>Celkový rozpočet</w:t>
            </w:r>
          </w:p>
        </w:tc>
        <w:tc>
          <w:tcPr>
            <w:tcW w:w="5948" w:type="dxa"/>
          </w:tcPr>
          <w:p w14:paraId="25F2ED31" w14:textId="1795623F" w:rsidR="0036368A" w:rsidRPr="0085768F" w:rsidRDefault="0035302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6368A" w:rsidRPr="0085768F" w14:paraId="039BE7F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37611D" w14:textId="77777777" w:rsidR="0036368A" w:rsidRPr="0085768F" w:rsidRDefault="0036368A" w:rsidP="0085768F">
            <w:pPr>
              <w:rPr>
                <w:rFonts w:cstheme="minorHAnsi"/>
                <w:sz w:val="16"/>
                <w:szCs w:val="16"/>
              </w:rPr>
            </w:pPr>
            <w:r w:rsidRPr="0085768F">
              <w:rPr>
                <w:rFonts w:cstheme="minorHAnsi"/>
                <w:sz w:val="16"/>
                <w:szCs w:val="16"/>
              </w:rPr>
              <w:t>Zdroj financování</w:t>
            </w:r>
          </w:p>
        </w:tc>
        <w:tc>
          <w:tcPr>
            <w:tcW w:w="5948" w:type="dxa"/>
          </w:tcPr>
          <w:p w14:paraId="759581A7" w14:textId="0CB5EC79" w:rsidR="0036368A" w:rsidRPr="0085768F" w:rsidRDefault="008B5BD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36368A" w:rsidRPr="0085768F" w14:paraId="08FDF5E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F1FCCB9" w14:textId="77777777" w:rsidR="0036368A" w:rsidRPr="0085768F" w:rsidRDefault="0036368A" w:rsidP="0085768F">
            <w:pPr>
              <w:rPr>
                <w:rFonts w:cstheme="minorHAnsi"/>
                <w:sz w:val="16"/>
                <w:szCs w:val="16"/>
              </w:rPr>
            </w:pPr>
            <w:r w:rsidRPr="0085768F">
              <w:rPr>
                <w:rFonts w:cstheme="minorHAnsi"/>
                <w:sz w:val="16"/>
                <w:szCs w:val="16"/>
              </w:rPr>
              <w:t>Časový harmonogram</w:t>
            </w:r>
          </w:p>
        </w:tc>
        <w:tc>
          <w:tcPr>
            <w:tcW w:w="5948" w:type="dxa"/>
          </w:tcPr>
          <w:p w14:paraId="51FD99B1" w14:textId="186362E6" w:rsidR="0036368A" w:rsidRPr="0085768F" w:rsidRDefault="00B3451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6368A" w:rsidRPr="0085768F" w14:paraId="484E475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CEF676" w14:textId="77777777" w:rsidR="0036368A" w:rsidRPr="0085768F" w:rsidRDefault="0036368A" w:rsidP="0085768F">
            <w:pPr>
              <w:rPr>
                <w:rFonts w:cstheme="minorHAnsi"/>
                <w:sz w:val="16"/>
                <w:szCs w:val="16"/>
              </w:rPr>
            </w:pPr>
            <w:r w:rsidRPr="0085768F">
              <w:rPr>
                <w:rFonts w:cstheme="minorHAnsi"/>
                <w:sz w:val="16"/>
                <w:szCs w:val="16"/>
              </w:rPr>
              <w:t>Cíl MAP:</w:t>
            </w:r>
          </w:p>
        </w:tc>
        <w:tc>
          <w:tcPr>
            <w:tcW w:w="5948" w:type="dxa"/>
          </w:tcPr>
          <w:p w14:paraId="4BD1BD0C" w14:textId="53B9727D" w:rsidR="0036368A" w:rsidRPr="0085768F" w:rsidRDefault="0024588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36368A" w:rsidRPr="0085768F" w14:paraId="3A08269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E1356C6" w14:textId="77777777" w:rsidR="0036368A" w:rsidRPr="0085768F" w:rsidRDefault="0036368A" w:rsidP="0085768F">
            <w:pPr>
              <w:rPr>
                <w:rFonts w:cstheme="minorHAnsi"/>
                <w:sz w:val="16"/>
                <w:szCs w:val="16"/>
              </w:rPr>
            </w:pPr>
            <w:r w:rsidRPr="0085768F">
              <w:rPr>
                <w:rFonts w:cstheme="minorHAnsi"/>
                <w:sz w:val="16"/>
                <w:szCs w:val="16"/>
              </w:rPr>
              <w:t>Opatření MAP:</w:t>
            </w:r>
          </w:p>
        </w:tc>
        <w:tc>
          <w:tcPr>
            <w:tcW w:w="5948" w:type="dxa"/>
          </w:tcPr>
          <w:p w14:paraId="3E50BA4E" w14:textId="6EAE4CF4" w:rsidR="0036368A" w:rsidRPr="0085768F" w:rsidRDefault="002458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1042E60B" w14:textId="77777777" w:rsidR="00CA4672" w:rsidRPr="0085768F" w:rsidRDefault="00CA4672"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F65FA" w:rsidRPr="0085768F" w14:paraId="6F15041B"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27C5D48" w14:textId="77777777" w:rsidR="00BF65FA" w:rsidRPr="0085768F" w:rsidRDefault="00BF65FA" w:rsidP="0085768F">
            <w:pPr>
              <w:rPr>
                <w:rFonts w:cstheme="minorHAnsi"/>
                <w:b w:val="0"/>
                <w:bCs w:val="0"/>
                <w:sz w:val="16"/>
                <w:szCs w:val="16"/>
              </w:rPr>
            </w:pPr>
            <w:r w:rsidRPr="0085768F">
              <w:rPr>
                <w:rFonts w:cstheme="minorHAnsi"/>
                <w:sz w:val="16"/>
                <w:szCs w:val="16"/>
              </w:rPr>
              <w:t>Aktivita</w:t>
            </w:r>
          </w:p>
        </w:tc>
        <w:tc>
          <w:tcPr>
            <w:tcW w:w="5948" w:type="dxa"/>
          </w:tcPr>
          <w:p w14:paraId="08137FA8" w14:textId="21A1410D" w:rsidR="00A9778A" w:rsidRPr="0085768F" w:rsidRDefault="00BF65FA"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w:t>
            </w:r>
          </w:p>
        </w:tc>
      </w:tr>
      <w:tr w:rsidR="00BF65FA" w:rsidRPr="0085768F" w14:paraId="02E21E82"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44B62DE" w14:textId="77777777" w:rsidR="00BF65FA" w:rsidRPr="0085768F" w:rsidRDefault="00BF65FA" w:rsidP="0085768F">
            <w:pPr>
              <w:rPr>
                <w:rFonts w:cstheme="minorHAnsi"/>
                <w:sz w:val="16"/>
                <w:szCs w:val="16"/>
              </w:rPr>
            </w:pPr>
            <w:r w:rsidRPr="0085768F">
              <w:rPr>
                <w:rFonts w:cstheme="minorHAnsi"/>
                <w:sz w:val="16"/>
                <w:szCs w:val="16"/>
              </w:rPr>
              <w:t>Charakteristika aktivity</w:t>
            </w:r>
          </w:p>
        </w:tc>
        <w:tc>
          <w:tcPr>
            <w:tcW w:w="5948" w:type="dxa"/>
          </w:tcPr>
          <w:p w14:paraId="2B1C9739" w14:textId="48FAB720" w:rsidR="00BF65FA" w:rsidRPr="0085768F" w:rsidRDefault="00BF65F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BF65FA" w:rsidRPr="0085768F" w14:paraId="682BC6E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7B90891" w14:textId="77777777" w:rsidR="00BF65FA" w:rsidRPr="0085768F" w:rsidRDefault="00BF65FA" w:rsidP="0085768F">
            <w:pPr>
              <w:rPr>
                <w:rFonts w:cstheme="minorHAnsi"/>
                <w:sz w:val="16"/>
                <w:szCs w:val="16"/>
              </w:rPr>
            </w:pPr>
            <w:r w:rsidRPr="0085768F">
              <w:rPr>
                <w:rFonts w:cstheme="minorHAnsi"/>
                <w:sz w:val="16"/>
                <w:szCs w:val="16"/>
              </w:rPr>
              <w:t>Realizátor nositel</w:t>
            </w:r>
          </w:p>
        </w:tc>
        <w:tc>
          <w:tcPr>
            <w:tcW w:w="5948" w:type="dxa"/>
          </w:tcPr>
          <w:p w14:paraId="508A6404" w14:textId="4BF10B95" w:rsidR="00BF65FA" w:rsidRPr="0085768F" w:rsidRDefault="00BF65F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MŠ </w:t>
            </w:r>
            <w:r w:rsidR="00A9778A" w:rsidRPr="0085768F">
              <w:rPr>
                <w:rFonts w:cstheme="minorHAnsi"/>
                <w:sz w:val="16"/>
                <w:szCs w:val="16"/>
              </w:rPr>
              <w:t>Přemyslovců, Louny</w:t>
            </w:r>
          </w:p>
        </w:tc>
      </w:tr>
      <w:tr w:rsidR="00BF65FA" w:rsidRPr="0085768F" w14:paraId="490E270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7AFA90" w14:textId="77777777" w:rsidR="00BF65FA" w:rsidRPr="0085768F" w:rsidRDefault="00BF65FA" w:rsidP="0085768F">
            <w:pPr>
              <w:rPr>
                <w:rFonts w:cstheme="minorHAnsi"/>
                <w:sz w:val="16"/>
                <w:szCs w:val="16"/>
              </w:rPr>
            </w:pPr>
            <w:r w:rsidRPr="0085768F">
              <w:rPr>
                <w:rFonts w:cstheme="minorHAnsi"/>
                <w:sz w:val="16"/>
                <w:szCs w:val="16"/>
              </w:rPr>
              <w:t>Místo realizace</w:t>
            </w:r>
          </w:p>
        </w:tc>
        <w:tc>
          <w:tcPr>
            <w:tcW w:w="5948" w:type="dxa"/>
          </w:tcPr>
          <w:p w14:paraId="72EB544E" w14:textId="77777777" w:rsidR="00BF65FA" w:rsidRPr="0085768F" w:rsidRDefault="00BF65F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BF65FA" w:rsidRPr="0085768F" w14:paraId="3EDC17B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EFCFB29" w14:textId="77777777" w:rsidR="00BF65FA" w:rsidRPr="0085768F" w:rsidRDefault="00BF65FA" w:rsidP="0085768F">
            <w:pPr>
              <w:rPr>
                <w:rFonts w:cstheme="minorHAnsi"/>
                <w:sz w:val="16"/>
                <w:szCs w:val="16"/>
              </w:rPr>
            </w:pPr>
            <w:r w:rsidRPr="0085768F">
              <w:rPr>
                <w:rFonts w:cstheme="minorHAnsi"/>
                <w:sz w:val="16"/>
                <w:szCs w:val="16"/>
              </w:rPr>
              <w:t>Cíl aktivity</w:t>
            </w:r>
          </w:p>
        </w:tc>
        <w:tc>
          <w:tcPr>
            <w:tcW w:w="5948" w:type="dxa"/>
          </w:tcPr>
          <w:p w14:paraId="0A3C1AC8" w14:textId="6C412059" w:rsidR="00BF65FA" w:rsidRPr="0085768F" w:rsidRDefault="00BF65F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BF65FA" w:rsidRPr="0085768F" w14:paraId="5A6770D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859B26" w14:textId="77777777" w:rsidR="00BF65FA" w:rsidRPr="0085768F" w:rsidRDefault="00BF65FA" w:rsidP="0085768F">
            <w:pPr>
              <w:rPr>
                <w:rFonts w:cstheme="minorHAnsi"/>
                <w:sz w:val="16"/>
                <w:szCs w:val="16"/>
              </w:rPr>
            </w:pPr>
            <w:r w:rsidRPr="0085768F">
              <w:rPr>
                <w:rFonts w:cstheme="minorHAnsi"/>
                <w:sz w:val="16"/>
                <w:szCs w:val="16"/>
              </w:rPr>
              <w:t>Spolupráce</w:t>
            </w:r>
          </w:p>
        </w:tc>
        <w:tc>
          <w:tcPr>
            <w:tcW w:w="5948" w:type="dxa"/>
          </w:tcPr>
          <w:p w14:paraId="4C9DBCF9" w14:textId="77777777" w:rsidR="00BF65FA" w:rsidRPr="0085768F" w:rsidRDefault="00BF65F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BF65FA" w:rsidRPr="0085768F" w14:paraId="0E7F0C4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D603CB9" w14:textId="77777777" w:rsidR="00BF65FA" w:rsidRPr="0085768F" w:rsidRDefault="00BF65FA" w:rsidP="0085768F">
            <w:pPr>
              <w:rPr>
                <w:rFonts w:cstheme="minorHAnsi"/>
                <w:sz w:val="16"/>
                <w:szCs w:val="16"/>
              </w:rPr>
            </w:pPr>
            <w:r w:rsidRPr="0085768F">
              <w:rPr>
                <w:rFonts w:cstheme="minorHAnsi"/>
                <w:sz w:val="16"/>
                <w:szCs w:val="16"/>
              </w:rPr>
              <w:t>Celkový rozpočet</w:t>
            </w:r>
          </w:p>
        </w:tc>
        <w:tc>
          <w:tcPr>
            <w:tcW w:w="5948" w:type="dxa"/>
          </w:tcPr>
          <w:p w14:paraId="00065888" w14:textId="58540333" w:rsidR="00BF65FA" w:rsidRPr="0085768F" w:rsidRDefault="00BF65F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BF65FA" w:rsidRPr="0085768F" w14:paraId="7EA86AC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070CCF" w14:textId="77777777" w:rsidR="00BF65FA" w:rsidRPr="0085768F" w:rsidRDefault="00BF65FA" w:rsidP="0085768F">
            <w:pPr>
              <w:rPr>
                <w:rFonts w:cstheme="minorHAnsi"/>
                <w:sz w:val="16"/>
                <w:szCs w:val="16"/>
              </w:rPr>
            </w:pPr>
            <w:r w:rsidRPr="0085768F">
              <w:rPr>
                <w:rFonts w:cstheme="minorHAnsi"/>
                <w:sz w:val="16"/>
                <w:szCs w:val="16"/>
              </w:rPr>
              <w:t>Zdroj financování</w:t>
            </w:r>
          </w:p>
        </w:tc>
        <w:tc>
          <w:tcPr>
            <w:tcW w:w="5948" w:type="dxa"/>
          </w:tcPr>
          <w:p w14:paraId="188342DA" w14:textId="0B5387A6" w:rsidR="00BF65FA" w:rsidRPr="0085768F" w:rsidRDefault="00BF65F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BF65FA" w:rsidRPr="0085768F" w14:paraId="18A5280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E1630DD" w14:textId="77777777" w:rsidR="00BF65FA" w:rsidRPr="0085768F" w:rsidRDefault="00BF65FA" w:rsidP="0085768F">
            <w:pPr>
              <w:rPr>
                <w:rFonts w:cstheme="minorHAnsi"/>
                <w:sz w:val="16"/>
                <w:szCs w:val="16"/>
              </w:rPr>
            </w:pPr>
            <w:r w:rsidRPr="0085768F">
              <w:rPr>
                <w:rFonts w:cstheme="minorHAnsi"/>
                <w:sz w:val="16"/>
                <w:szCs w:val="16"/>
              </w:rPr>
              <w:t>Časový harmonogram</w:t>
            </w:r>
          </w:p>
        </w:tc>
        <w:tc>
          <w:tcPr>
            <w:tcW w:w="5948" w:type="dxa"/>
          </w:tcPr>
          <w:p w14:paraId="545D4176" w14:textId="5BFA952A" w:rsidR="00BF65FA" w:rsidRPr="0085768F" w:rsidRDefault="00B3451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F65FA" w:rsidRPr="0085768F" w14:paraId="07EDFEE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FD7E6B" w14:textId="77777777" w:rsidR="00BF65FA" w:rsidRPr="0085768F" w:rsidRDefault="00BF65FA" w:rsidP="0085768F">
            <w:pPr>
              <w:rPr>
                <w:rFonts w:cstheme="minorHAnsi"/>
                <w:sz w:val="16"/>
                <w:szCs w:val="16"/>
              </w:rPr>
            </w:pPr>
            <w:r w:rsidRPr="0085768F">
              <w:rPr>
                <w:rFonts w:cstheme="minorHAnsi"/>
                <w:sz w:val="16"/>
                <w:szCs w:val="16"/>
              </w:rPr>
              <w:t>Cíl MAP:</w:t>
            </w:r>
          </w:p>
        </w:tc>
        <w:tc>
          <w:tcPr>
            <w:tcW w:w="5948" w:type="dxa"/>
          </w:tcPr>
          <w:p w14:paraId="4D49166C" w14:textId="6C9B48DC" w:rsidR="00BF65FA"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245881" w:rsidRPr="0085768F" w14:paraId="3FE5071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058E3AC" w14:textId="77777777" w:rsidR="00245881" w:rsidRPr="0085768F" w:rsidRDefault="00245881" w:rsidP="0085768F">
            <w:pPr>
              <w:rPr>
                <w:rFonts w:cstheme="minorHAnsi"/>
                <w:sz w:val="16"/>
                <w:szCs w:val="16"/>
              </w:rPr>
            </w:pPr>
            <w:r w:rsidRPr="0085768F">
              <w:rPr>
                <w:rFonts w:cstheme="minorHAnsi"/>
                <w:sz w:val="16"/>
                <w:szCs w:val="16"/>
              </w:rPr>
              <w:t>Opatření MAP:</w:t>
            </w:r>
          </w:p>
        </w:tc>
        <w:tc>
          <w:tcPr>
            <w:tcW w:w="5948" w:type="dxa"/>
          </w:tcPr>
          <w:p w14:paraId="448510DF" w14:textId="7981B98A" w:rsidR="00245881" w:rsidRPr="0085768F" w:rsidRDefault="002458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1.2.</w:t>
            </w:r>
            <w:r w:rsidR="00615565">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 xml:space="preserve"> Rozvoj polytechnického vzdělávání v předškolním vzdělávání</w:t>
            </w:r>
          </w:p>
        </w:tc>
      </w:tr>
    </w:tbl>
    <w:p w14:paraId="28294658" w14:textId="77777777" w:rsidR="00BF65FA" w:rsidRDefault="00BF65FA" w:rsidP="00BD4443">
      <w:pPr>
        <w:rPr>
          <w:lang w:eastAsia="x-none"/>
        </w:rPr>
      </w:pPr>
    </w:p>
    <w:p w14:paraId="70B7690F" w14:textId="77777777" w:rsidR="00CA4672" w:rsidRDefault="00CA4672" w:rsidP="00BD4443">
      <w:pPr>
        <w:rPr>
          <w:lang w:eastAsia="x-none"/>
        </w:rPr>
      </w:pPr>
    </w:p>
    <w:p w14:paraId="44FE3A52" w14:textId="77777777" w:rsidR="00B34518" w:rsidRDefault="00B34518" w:rsidP="00BD4443">
      <w:pPr>
        <w:rPr>
          <w:lang w:eastAsia="x-none"/>
        </w:rPr>
      </w:pPr>
    </w:p>
    <w:p w14:paraId="500BBCFD" w14:textId="77777777" w:rsidR="00B34518" w:rsidRDefault="00B34518" w:rsidP="00BD4443">
      <w:pPr>
        <w:rPr>
          <w:lang w:eastAsia="x-none"/>
        </w:rPr>
      </w:pPr>
    </w:p>
    <w:p w14:paraId="4D6F4055" w14:textId="77777777" w:rsidR="00B34518" w:rsidRDefault="00B34518" w:rsidP="00BD4443">
      <w:pPr>
        <w:rPr>
          <w:lang w:eastAsia="x-none"/>
        </w:rPr>
      </w:pPr>
    </w:p>
    <w:p w14:paraId="1F4209C0" w14:textId="77777777" w:rsidR="00B34518" w:rsidRDefault="00B34518" w:rsidP="00BD4443">
      <w:pPr>
        <w:rPr>
          <w:lang w:eastAsia="x-none"/>
        </w:rPr>
      </w:pPr>
    </w:p>
    <w:p w14:paraId="04099757" w14:textId="77777777" w:rsidR="003E23F2" w:rsidRDefault="003E23F2" w:rsidP="00BD4443">
      <w:pPr>
        <w:rPr>
          <w:lang w:eastAsia="x-none"/>
        </w:rPr>
      </w:pPr>
    </w:p>
    <w:p w14:paraId="178BF469" w14:textId="3EEDF610" w:rsidR="00123B16" w:rsidRPr="00F078D9" w:rsidRDefault="000A3AFC"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B07E8">
        <w:rPr>
          <w:b/>
          <w:bCs/>
          <w:sz w:val="28"/>
          <w:szCs w:val="28"/>
          <w:lang w:eastAsia="x-none"/>
        </w:rPr>
        <w:lastRenderedPageBreak/>
        <w:t>MŠ Louny, Šafaříkova</w:t>
      </w:r>
    </w:p>
    <w:tbl>
      <w:tblPr>
        <w:tblStyle w:val="Tabulkaseznamu3zvraznn1"/>
        <w:tblW w:w="0" w:type="auto"/>
        <w:tblLook w:val="04A0" w:firstRow="1" w:lastRow="0" w:firstColumn="1" w:lastColumn="0" w:noHBand="0" w:noVBand="1"/>
      </w:tblPr>
      <w:tblGrid>
        <w:gridCol w:w="3114"/>
        <w:gridCol w:w="5948"/>
      </w:tblGrid>
      <w:tr w:rsidR="0056396C" w:rsidRPr="0085768F" w14:paraId="551587FB"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EC654D3" w14:textId="77777777" w:rsidR="0056396C" w:rsidRPr="0085768F" w:rsidRDefault="0056396C" w:rsidP="0085768F">
            <w:pPr>
              <w:rPr>
                <w:rFonts w:cstheme="minorHAnsi"/>
                <w:b w:val="0"/>
                <w:bCs w:val="0"/>
                <w:sz w:val="16"/>
                <w:szCs w:val="16"/>
              </w:rPr>
            </w:pPr>
            <w:r w:rsidRPr="0085768F">
              <w:rPr>
                <w:rFonts w:cstheme="minorHAnsi"/>
                <w:sz w:val="16"/>
                <w:szCs w:val="16"/>
              </w:rPr>
              <w:t>Aktivita</w:t>
            </w:r>
          </w:p>
        </w:tc>
        <w:tc>
          <w:tcPr>
            <w:tcW w:w="5948" w:type="dxa"/>
          </w:tcPr>
          <w:p w14:paraId="39B0F78C" w14:textId="50782D2B" w:rsidR="00E630DA" w:rsidRPr="0085768F" w:rsidRDefault="0056396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Pravidelné společné akce </w:t>
            </w:r>
          </w:p>
        </w:tc>
      </w:tr>
      <w:tr w:rsidR="0056396C" w:rsidRPr="0085768F" w14:paraId="58B19D36" w14:textId="77777777" w:rsidTr="00C95C02">
        <w:trPr>
          <w:cnfStyle w:val="000000100000" w:firstRow="0" w:lastRow="0" w:firstColumn="0" w:lastColumn="0" w:oddVBand="0" w:evenVBand="0" w:oddHBand="1" w:evenHBand="0" w:firstRowFirstColumn="0" w:firstRowLastColumn="0" w:lastRowFirstColumn="0" w:lastRowLastColumn="0"/>
          <w:trHeight w:val="3507"/>
        </w:trPr>
        <w:tc>
          <w:tcPr>
            <w:cnfStyle w:val="001000000000" w:firstRow="0" w:lastRow="0" w:firstColumn="1" w:lastColumn="0" w:oddVBand="0" w:evenVBand="0" w:oddHBand="0" w:evenHBand="0" w:firstRowFirstColumn="0" w:firstRowLastColumn="0" w:lastRowFirstColumn="0" w:lastRowLastColumn="0"/>
            <w:tcW w:w="3114" w:type="dxa"/>
          </w:tcPr>
          <w:p w14:paraId="360E8505" w14:textId="77777777" w:rsidR="0056396C" w:rsidRPr="0085768F" w:rsidRDefault="0056396C" w:rsidP="0085768F">
            <w:pPr>
              <w:rPr>
                <w:rFonts w:cstheme="minorHAnsi"/>
                <w:sz w:val="16"/>
                <w:szCs w:val="16"/>
              </w:rPr>
            </w:pPr>
            <w:r w:rsidRPr="0085768F">
              <w:rPr>
                <w:rFonts w:cstheme="minorHAnsi"/>
                <w:sz w:val="16"/>
                <w:szCs w:val="16"/>
              </w:rPr>
              <w:t>Charakteristika aktivity</w:t>
            </w:r>
          </w:p>
        </w:tc>
        <w:tc>
          <w:tcPr>
            <w:tcW w:w="5948" w:type="dxa"/>
          </w:tcPr>
          <w:p w14:paraId="2EB168AB" w14:textId="4A43C809"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Pravidelné sportování</w:t>
            </w:r>
            <w:r w:rsidR="00F078D9">
              <w:rPr>
                <w:rFonts w:cstheme="minorHAnsi"/>
                <w:sz w:val="16"/>
                <w:szCs w:val="16"/>
              </w:rPr>
              <w:t>,</w:t>
            </w:r>
            <w:r w:rsidRPr="0085768F">
              <w:rPr>
                <w:rFonts w:cstheme="minorHAnsi"/>
                <w:sz w:val="16"/>
                <w:szCs w:val="16"/>
              </w:rPr>
              <w:t xml:space="preserve"> Kurz plavání </w:t>
            </w:r>
          </w:p>
          <w:p w14:paraId="6A9FE0A3" w14:textId="1B15388B"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Pravidelné saunování</w:t>
            </w:r>
          </w:p>
          <w:p w14:paraId="52ABF305" w14:textId="77777777"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Recyklohraní</w:t>
            </w:r>
          </w:p>
          <w:p w14:paraId="5011B9F2" w14:textId="55F984D9"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Divadelní představení</w:t>
            </w:r>
          </w:p>
          <w:p w14:paraId="6A00C182" w14:textId="027537C4" w:rsidR="0056396C"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Vystoupení v klubu seniorů Louny</w:t>
            </w:r>
          </w:p>
          <w:p w14:paraId="1892F646" w14:textId="55DA61FB" w:rsidR="005B07E8" w:rsidRPr="0085768F" w:rsidRDefault="005B07E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Bramboriáda</w:t>
            </w:r>
          </w:p>
          <w:p w14:paraId="388AE037" w14:textId="0A5B1C88" w:rsidR="0056396C" w:rsidRPr="0085768F" w:rsidRDefault="00123B1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Masopust pořádaný</w:t>
            </w:r>
            <w:r w:rsidR="0056396C" w:rsidRPr="0085768F">
              <w:rPr>
                <w:rFonts w:cstheme="minorHAnsi"/>
                <w:sz w:val="16"/>
                <w:szCs w:val="16"/>
              </w:rPr>
              <w:t xml:space="preserve"> knihovnou Louny</w:t>
            </w:r>
          </w:p>
          <w:p w14:paraId="6CEC1B5A" w14:textId="38270646"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Vyšetření očí</w:t>
            </w:r>
          </w:p>
          <w:p w14:paraId="493CFD5C" w14:textId="562BA80F"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Individuální pohovory s rodiči</w:t>
            </w:r>
          </w:p>
          <w:p w14:paraId="2464688F" w14:textId="6FCD798B" w:rsidR="0056396C"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Festival Mateřinka</w:t>
            </w:r>
          </w:p>
          <w:p w14:paraId="7D258492" w14:textId="7A77FA7D" w:rsidR="005B07E8" w:rsidRPr="0085768F" w:rsidRDefault="005B07E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Velikonoční výšlap</w:t>
            </w:r>
          </w:p>
          <w:p w14:paraId="56412511" w14:textId="74C98676"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Olympiáda MŠ</w:t>
            </w:r>
          </w:p>
          <w:p w14:paraId="6DB9B4CF" w14:textId="7D5B7AF2"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Den dětí na zahradě</w:t>
            </w:r>
          </w:p>
          <w:p w14:paraId="45C067FE" w14:textId="667FD42E"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Škola v přírodě</w:t>
            </w:r>
          </w:p>
          <w:p w14:paraId="226304DE" w14:textId="60C33834"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Projektové dny ZUŠ Louny</w:t>
            </w:r>
          </w:p>
          <w:p w14:paraId="6FF7FA16" w14:textId="29206C2F"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Brigáda na školní zahradě</w:t>
            </w:r>
          </w:p>
          <w:p w14:paraId="6A1EA3A6" w14:textId="78E51B06"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Dny otevřených dveří</w:t>
            </w:r>
          </w:p>
          <w:p w14:paraId="6611ECAD" w14:textId="64623857"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Rozloučení s předškoláky</w:t>
            </w:r>
          </w:p>
        </w:tc>
      </w:tr>
      <w:tr w:rsidR="0056396C" w:rsidRPr="0085768F" w14:paraId="465530D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0E8FDD4" w14:textId="77777777" w:rsidR="0056396C" w:rsidRPr="0085768F" w:rsidRDefault="0056396C" w:rsidP="0085768F">
            <w:pPr>
              <w:rPr>
                <w:rFonts w:cstheme="minorHAnsi"/>
                <w:sz w:val="16"/>
                <w:szCs w:val="16"/>
              </w:rPr>
            </w:pPr>
            <w:r w:rsidRPr="0085768F">
              <w:rPr>
                <w:rFonts w:cstheme="minorHAnsi"/>
                <w:sz w:val="16"/>
                <w:szCs w:val="16"/>
              </w:rPr>
              <w:t>Realizátor nositel</w:t>
            </w:r>
          </w:p>
        </w:tc>
        <w:tc>
          <w:tcPr>
            <w:tcW w:w="5948" w:type="dxa"/>
          </w:tcPr>
          <w:p w14:paraId="755E865A" w14:textId="77777777" w:rsidR="0056396C" w:rsidRPr="0085768F" w:rsidRDefault="0056396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56396C" w:rsidRPr="0085768F" w14:paraId="440655E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3EA129" w14:textId="77777777" w:rsidR="0056396C" w:rsidRPr="0085768F" w:rsidRDefault="0056396C" w:rsidP="0085768F">
            <w:pPr>
              <w:rPr>
                <w:rFonts w:cstheme="minorHAnsi"/>
                <w:sz w:val="16"/>
                <w:szCs w:val="16"/>
              </w:rPr>
            </w:pPr>
            <w:r w:rsidRPr="0085768F">
              <w:rPr>
                <w:rFonts w:cstheme="minorHAnsi"/>
                <w:sz w:val="16"/>
                <w:szCs w:val="16"/>
              </w:rPr>
              <w:t>Místo realizace</w:t>
            </w:r>
          </w:p>
        </w:tc>
        <w:tc>
          <w:tcPr>
            <w:tcW w:w="5948" w:type="dxa"/>
          </w:tcPr>
          <w:p w14:paraId="76B9768F" w14:textId="77777777"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56396C" w:rsidRPr="0085768F" w14:paraId="48F7549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219F51A" w14:textId="77777777" w:rsidR="0056396C" w:rsidRPr="0085768F" w:rsidRDefault="0056396C" w:rsidP="0085768F">
            <w:pPr>
              <w:rPr>
                <w:rFonts w:cstheme="minorHAnsi"/>
                <w:sz w:val="16"/>
                <w:szCs w:val="16"/>
              </w:rPr>
            </w:pPr>
            <w:r w:rsidRPr="0085768F">
              <w:rPr>
                <w:rFonts w:cstheme="minorHAnsi"/>
                <w:sz w:val="16"/>
                <w:szCs w:val="16"/>
              </w:rPr>
              <w:t>Cíl aktivity</w:t>
            </w:r>
          </w:p>
        </w:tc>
        <w:tc>
          <w:tcPr>
            <w:tcW w:w="5948" w:type="dxa"/>
          </w:tcPr>
          <w:p w14:paraId="78DCC826" w14:textId="61A2FBA4" w:rsidR="0056396C" w:rsidRPr="0085768F" w:rsidRDefault="0056396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mezi všemi aktéry ve vzdělávání</w:t>
            </w:r>
          </w:p>
        </w:tc>
      </w:tr>
      <w:tr w:rsidR="0056396C" w:rsidRPr="0085768F" w14:paraId="49C968E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75D9C9" w14:textId="77777777" w:rsidR="0056396C" w:rsidRPr="0085768F" w:rsidRDefault="0056396C" w:rsidP="0085768F">
            <w:pPr>
              <w:rPr>
                <w:rFonts w:cstheme="minorHAnsi"/>
                <w:sz w:val="16"/>
                <w:szCs w:val="16"/>
              </w:rPr>
            </w:pPr>
            <w:r w:rsidRPr="0085768F">
              <w:rPr>
                <w:rFonts w:cstheme="minorHAnsi"/>
                <w:sz w:val="16"/>
                <w:szCs w:val="16"/>
              </w:rPr>
              <w:t>Spolupráce</w:t>
            </w:r>
          </w:p>
        </w:tc>
        <w:tc>
          <w:tcPr>
            <w:tcW w:w="5948" w:type="dxa"/>
          </w:tcPr>
          <w:p w14:paraId="6B30CA2F" w14:textId="77777777"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56396C" w:rsidRPr="0085768F" w14:paraId="38FD141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ECB560A" w14:textId="77777777" w:rsidR="0056396C" w:rsidRPr="0085768F" w:rsidRDefault="0056396C" w:rsidP="0085768F">
            <w:pPr>
              <w:rPr>
                <w:rFonts w:cstheme="minorHAnsi"/>
                <w:sz w:val="16"/>
                <w:szCs w:val="16"/>
              </w:rPr>
            </w:pPr>
            <w:r w:rsidRPr="0085768F">
              <w:rPr>
                <w:rFonts w:cstheme="minorHAnsi"/>
                <w:sz w:val="16"/>
                <w:szCs w:val="16"/>
              </w:rPr>
              <w:t>Celkový rozpočet</w:t>
            </w:r>
          </w:p>
        </w:tc>
        <w:tc>
          <w:tcPr>
            <w:tcW w:w="5948" w:type="dxa"/>
          </w:tcPr>
          <w:p w14:paraId="69B0A6D4" w14:textId="77777777" w:rsidR="0056396C" w:rsidRPr="0085768F" w:rsidRDefault="0056396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200 000,-</w:t>
            </w:r>
          </w:p>
        </w:tc>
      </w:tr>
      <w:tr w:rsidR="0056396C" w:rsidRPr="0085768F" w14:paraId="48DE1E2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F99B76" w14:textId="77777777" w:rsidR="0056396C" w:rsidRPr="0085768F" w:rsidRDefault="0056396C" w:rsidP="0085768F">
            <w:pPr>
              <w:rPr>
                <w:rFonts w:cstheme="minorHAnsi"/>
                <w:sz w:val="16"/>
                <w:szCs w:val="16"/>
              </w:rPr>
            </w:pPr>
            <w:r w:rsidRPr="0085768F">
              <w:rPr>
                <w:rFonts w:cstheme="minorHAnsi"/>
                <w:sz w:val="16"/>
                <w:szCs w:val="16"/>
              </w:rPr>
              <w:t>Zdroj financování</w:t>
            </w:r>
          </w:p>
        </w:tc>
        <w:tc>
          <w:tcPr>
            <w:tcW w:w="5948" w:type="dxa"/>
          </w:tcPr>
          <w:p w14:paraId="05CDF289" w14:textId="072EE23D" w:rsidR="0056396C" w:rsidRPr="0085768F" w:rsidRDefault="0056396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zřizovatel, sponzoři</w:t>
            </w:r>
          </w:p>
        </w:tc>
      </w:tr>
      <w:tr w:rsidR="0056396C" w:rsidRPr="0085768F" w14:paraId="3D386A9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C369FD9" w14:textId="77777777" w:rsidR="0056396C" w:rsidRPr="0085768F" w:rsidRDefault="0056396C" w:rsidP="0085768F">
            <w:pPr>
              <w:rPr>
                <w:rFonts w:cstheme="minorHAnsi"/>
                <w:sz w:val="16"/>
                <w:szCs w:val="16"/>
              </w:rPr>
            </w:pPr>
            <w:r w:rsidRPr="0085768F">
              <w:rPr>
                <w:rFonts w:cstheme="minorHAnsi"/>
                <w:sz w:val="16"/>
                <w:szCs w:val="16"/>
              </w:rPr>
              <w:t>Časový harmonogram</w:t>
            </w:r>
          </w:p>
        </w:tc>
        <w:tc>
          <w:tcPr>
            <w:tcW w:w="5948" w:type="dxa"/>
          </w:tcPr>
          <w:p w14:paraId="269F02BA" w14:textId="3DBE1168" w:rsidR="0056396C" w:rsidRPr="0085768F" w:rsidRDefault="00065F1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6396C" w:rsidRPr="0085768F" w14:paraId="28CF8CB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5D2414" w14:textId="77777777" w:rsidR="0056396C" w:rsidRPr="0085768F" w:rsidRDefault="0056396C" w:rsidP="0085768F">
            <w:pPr>
              <w:rPr>
                <w:rFonts w:cstheme="minorHAnsi"/>
                <w:sz w:val="16"/>
                <w:szCs w:val="16"/>
              </w:rPr>
            </w:pPr>
            <w:r w:rsidRPr="0085768F">
              <w:rPr>
                <w:rFonts w:cstheme="minorHAnsi"/>
                <w:sz w:val="16"/>
                <w:szCs w:val="16"/>
              </w:rPr>
              <w:t>Cíl MAP:</w:t>
            </w:r>
          </w:p>
        </w:tc>
        <w:tc>
          <w:tcPr>
            <w:tcW w:w="5948" w:type="dxa"/>
          </w:tcPr>
          <w:p w14:paraId="39ADD0F1" w14:textId="56A3F098" w:rsidR="00245881" w:rsidRPr="00615565" w:rsidRDefault="00615565" w:rsidP="0061556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1.</w:t>
            </w:r>
            <w:r w:rsidR="003E23F2">
              <w:rPr>
                <w:rFonts w:ascii="Calibri" w:hAnsi="Calibri" w:cs="Calibri"/>
                <w:sz w:val="16"/>
                <w:szCs w:val="16"/>
              </w:rPr>
              <w:t>3</w:t>
            </w:r>
            <w:r>
              <w:rPr>
                <w:rFonts w:ascii="Calibri" w:hAnsi="Calibri" w:cs="Calibri"/>
                <w:sz w:val="16"/>
                <w:szCs w:val="16"/>
              </w:rPr>
              <w:t xml:space="preserve"> </w:t>
            </w:r>
            <w:r w:rsidR="007C1F2A" w:rsidRPr="00615565">
              <w:rPr>
                <w:rFonts w:ascii="Calibri" w:hAnsi="Calibri" w:cs="Calibri"/>
                <w:sz w:val="16"/>
                <w:szCs w:val="16"/>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83DE037" w14:textId="575BE706" w:rsidR="00615565" w:rsidRPr="00615565" w:rsidRDefault="00615565" w:rsidP="0061556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615565">
              <w:rPr>
                <w:rFonts w:ascii="Calibri" w:hAnsi="Calibri" w:cs="Calibri"/>
                <w:sz w:val="16"/>
                <w:szCs w:val="16"/>
              </w:rPr>
              <w:t>Napříč cíli</w:t>
            </w:r>
          </w:p>
        </w:tc>
      </w:tr>
      <w:tr w:rsidR="0056396C" w:rsidRPr="0085768F" w14:paraId="6A180B45" w14:textId="77777777" w:rsidTr="00C95C02">
        <w:trPr>
          <w:trHeight w:val="190"/>
        </w:trPr>
        <w:tc>
          <w:tcPr>
            <w:cnfStyle w:val="001000000000" w:firstRow="0" w:lastRow="0" w:firstColumn="1" w:lastColumn="0" w:oddVBand="0" w:evenVBand="0" w:oddHBand="0" w:evenHBand="0" w:firstRowFirstColumn="0" w:firstRowLastColumn="0" w:lastRowFirstColumn="0" w:lastRowLastColumn="0"/>
            <w:tcW w:w="3114" w:type="dxa"/>
          </w:tcPr>
          <w:p w14:paraId="3D5680E1" w14:textId="77777777" w:rsidR="0056396C" w:rsidRPr="0085768F" w:rsidRDefault="0056396C" w:rsidP="0085768F">
            <w:pPr>
              <w:rPr>
                <w:rFonts w:cstheme="minorHAnsi"/>
                <w:sz w:val="16"/>
                <w:szCs w:val="16"/>
              </w:rPr>
            </w:pPr>
            <w:r w:rsidRPr="0085768F">
              <w:rPr>
                <w:rFonts w:cstheme="minorHAnsi"/>
                <w:sz w:val="16"/>
                <w:szCs w:val="16"/>
              </w:rPr>
              <w:t>Opatření MAP:</w:t>
            </w:r>
          </w:p>
        </w:tc>
        <w:tc>
          <w:tcPr>
            <w:tcW w:w="5948" w:type="dxa"/>
          </w:tcPr>
          <w:p w14:paraId="3A9B1241" w14:textId="49D78FB5" w:rsidR="0056396C" w:rsidRPr="0085768F" w:rsidRDefault="002458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všemi opatřeními</w:t>
            </w:r>
          </w:p>
        </w:tc>
      </w:tr>
    </w:tbl>
    <w:p w14:paraId="42C10CB4" w14:textId="77777777" w:rsidR="005B07E8" w:rsidRDefault="005B07E8"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577C5" w:rsidRPr="0085768F" w14:paraId="1FC51869"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04D20AE" w14:textId="77777777" w:rsidR="002577C5" w:rsidRPr="0085768F" w:rsidRDefault="002577C5" w:rsidP="005E562A">
            <w:pPr>
              <w:rPr>
                <w:rFonts w:cstheme="minorHAnsi"/>
                <w:b w:val="0"/>
                <w:bCs w:val="0"/>
                <w:sz w:val="16"/>
                <w:szCs w:val="16"/>
              </w:rPr>
            </w:pPr>
            <w:r w:rsidRPr="0085768F">
              <w:rPr>
                <w:rFonts w:cstheme="minorHAnsi"/>
                <w:sz w:val="16"/>
                <w:szCs w:val="16"/>
              </w:rPr>
              <w:t>Aktivita</w:t>
            </w:r>
          </w:p>
        </w:tc>
        <w:tc>
          <w:tcPr>
            <w:tcW w:w="5948" w:type="dxa"/>
          </w:tcPr>
          <w:p w14:paraId="39EBA27B" w14:textId="35F397AD" w:rsidR="002577C5" w:rsidRPr="002577C5" w:rsidRDefault="002577C5" w:rsidP="005E562A">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577C5">
              <w:rPr>
                <w:rFonts w:cstheme="minorHAnsi"/>
                <w:sz w:val="16"/>
                <w:szCs w:val="16"/>
              </w:rPr>
              <w:t>Bezpečně se zdravínkem</w:t>
            </w:r>
          </w:p>
        </w:tc>
      </w:tr>
      <w:tr w:rsidR="002577C5" w:rsidRPr="0085768F" w14:paraId="77334CD7"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74631CF" w14:textId="77777777" w:rsidR="002577C5" w:rsidRPr="0085768F" w:rsidRDefault="002577C5" w:rsidP="005E562A">
            <w:pPr>
              <w:rPr>
                <w:rFonts w:cstheme="minorHAnsi"/>
                <w:sz w:val="16"/>
                <w:szCs w:val="16"/>
              </w:rPr>
            </w:pPr>
            <w:r w:rsidRPr="0085768F">
              <w:rPr>
                <w:rFonts w:cstheme="minorHAnsi"/>
                <w:sz w:val="16"/>
                <w:szCs w:val="16"/>
              </w:rPr>
              <w:t>Charakteristika aktivity</w:t>
            </w:r>
          </w:p>
        </w:tc>
        <w:tc>
          <w:tcPr>
            <w:tcW w:w="5948" w:type="dxa"/>
          </w:tcPr>
          <w:p w14:paraId="0AF1BED9" w14:textId="180D0AEB" w:rsidR="002577C5" w:rsidRPr="0085768F" w:rsidRDefault="002577C5"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577C5">
              <w:rPr>
                <w:rFonts w:cstheme="minorHAnsi"/>
                <w:sz w:val="16"/>
                <w:szCs w:val="16"/>
              </w:rPr>
              <w:t>Projekt je zaměřen na upevnění návyku bezpečného chování u dětí předškolního věku.</w:t>
            </w:r>
          </w:p>
        </w:tc>
      </w:tr>
      <w:tr w:rsidR="002577C5" w:rsidRPr="0085768F" w14:paraId="41CCF27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617D549" w14:textId="77777777" w:rsidR="002577C5" w:rsidRPr="0085768F" w:rsidRDefault="002577C5" w:rsidP="005E562A">
            <w:pPr>
              <w:rPr>
                <w:rFonts w:cstheme="minorHAnsi"/>
                <w:sz w:val="16"/>
                <w:szCs w:val="16"/>
              </w:rPr>
            </w:pPr>
            <w:r w:rsidRPr="0085768F">
              <w:rPr>
                <w:rFonts w:cstheme="minorHAnsi"/>
                <w:sz w:val="16"/>
                <w:szCs w:val="16"/>
              </w:rPr>
              <w:t>Realizátor nositel</w:t>
            </w:r>
          </w:p>
        </w:tc>
        <w:tc>
          <w:tcPr>
            <w:tcW w:w="5948" w:type="dxa"/>
          </w:tcPr>
          <w:p w14:paraId="5B5E0AB0" w14:textId="77777777" w:rsidR="002577C5" w:rsidRPr="0085768F" w:rsidRDefault="002577C5"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2577C5" w:rsidRPr="0085768F" w14:paraId="0B38EBE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7F2BC7" w14:textId="77777777" w:rsidR="002577C5" w:rsidRPr="0085768F" w:rsidRDefault="002577C5" w:rsidP="005E562A">
            <w:pPr>
              <w:rPr>
                <w:rFonts w:cstheme="minorHAnsi"/>
                <w:sz w:val="16"/>
                <w:szCs w:val="16"/>
              </w:rPr>
            </w:pPr>
            <w:r w:rsidRPr="0085768F">
              <w:rPr>
                <w:rFonts w:cstheme="minorHAnsi"/>
                <w:sz w:val="16"/>
                <w:szCs w:val="16"/>
              </w:rPr>
              <w:t>Místo realizace</w:t>
            </w:r>
          </w:p>
        </w:tc>
        <w:tc>
          <w:tcPr>
            <w:tcW w:w="5948" w:type="dxa"/>
          </w:tcPr>
          <w:p w14:paraId="1FBF5BFE" w14:textId="77777777" w:rsidR="002577C5" w:rsidRPr="0085768F" w:rsidRDefault="002577C5"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2577C5" w:rsidRPr="0085768F" w14:paraId="7B589D7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1BFB5F8" w14:textId="77777777" w:rsidR="002577C5" w:rsidRPr="0085768F" w:rsidRDefault="002577C5" w:rsidP="005E562A">
            <w:pPr>
              <w:rPr>
                <w:rFonts w:cstheme="minorHAnsi"/>
                <w:sz w:val="16"/>
                <w:szCs w:val="16"/>
              </w:rPr>
            </w:pPr>
            <w:r w:rsidRPr="0085768F">
              <w:rPr>
                <w:rFonts w:cstheme="minorHAnsi"/>
                <w:sz w:val="16"/>
                <w:szCs w:val="16"/>
              </w:rPr>
              <w:t>Cíl aktivity</w:t>
            </w:r>
          </w:p>
        </w:tc>
        <w:tc>
          <w:tcPr>
            <w:tcW w:w="5948" w:type="dxa"/>
          </w:tcPr>
          <w:p w14:paraId="52B4C0E3" w14:textId="0AF20A1A" w:rsidR="002577C5" w:rsidRPr="0085768F" w:rsidRDefault="002577C5"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577C5">
              <w:rPr>
                <w:rFonts w:cstheme="minorHAnsi"/>
                <w:sz w:val="16"/>
                <w:szCs w:val="16"/>
              </w:rPr>
              <w:t>Projekt je zaměřen na upevnění návyku bezpečného chování u dětí předškolního věku.</w:t>
            </w:r>
          </w:p>
        </w:tc>
      </w:tr>
      <w:tr w:rsidR="002577C5" w:rsidRPr="0085768F" w14:paraId="789AB0C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9E496F" w14:textId="77777777" w:rsidR="002577C5" w:rsidRPr="0085768F" w:rsidRDefault="002577C5" w:rsidP="005E562A">
            <w:pPr>
              <w:rPr>
                <w:rFonts w:cstheme="minorHAnsi"/>
                <w:sz w:val="16"/>
                <w:szCs w:val="16"/>
              </w:rPr>
            </w:pPr>
            <w:r w:rsidRPr="0085768F">
              <w:rPr>
                <w:rFonts w:cstheme="minorHAnsi"/>
                <w:sz w:val="16"/>
                <w:szCs w:val="16"/>
              </w:rPr>
              <w:t>Spolupráce</w:t>
            </w:r>
          </w:p>
        </w:tc>
        <w:tc>
          <w:tcPr>
            <w:tcW w:w="5948" w:type="dxa"/>
          </w:tcPr>
          <w:p w14:paraId="0073E166" w14:textId="77777777" w:rsidR="002577C5" w:rsidRPr="0085768F" w:rsidRDefault="002577C5"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2577C5" w:rsidRPr="0085768F" w14:paraId="5D19FF7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17C1735" w14:textId="77777777" w:rsidR="002577C5" w:rsidRPr="0085768F" w:rsidRDefault="002577C5" w:rsidP="005E562A">
            <w:pPr>
              <w:rPr>
                <w:rFonts w:cstheme="minorHAnsi"/>
                <w:sz w:val="16"/>
                <w:szCs w:val="16"/>
              </w:rPr>
            </w:pPr>
            <w:r w:rsidRPr="0085768F">
              <w:rPr>
                <w:rFonts w:cstheme="minorHAnsi"/>
                <w:sz w:val="16"/>
                <w:szCs w:val="16"/>
              </w:rPr>
              <w:t>Celkový rozpočet</w:t>
            </w:r>
          </w:p>
        </w:tc>
        <w:tc>
          <w:tcPr>
            <w:tcW w:w="5948" w:type="dxa"/>
          </w:tcPr>
          <w:p w14:paraId="7093470F" w14:textId="465436B6" w:rsidR="002577C5" w:rsidRPr="0085768F" w:rsidRDefault="002577C5"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80 000,- </w:t>
            </w:r>
          </w:p>
        </w:tc>
      </w:tr>
      <w:tr w:rsidR="002577C5" w:rsidRPr="0085768F" w14:paraId="0CC90E6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6B2DC2" w14:textId="77777777" w:rsidR="002577C5" w:rsidRPr="0085768F" w:rsidRDefault="002577C5" w:rsidP="005E562A">
            <w:pPr>
              <w:rPr>
                <w:rFonts w:cstheme="minorHAnsi"/>
                <w:sz w:val="16"/>
                <w:szCs w:val="16"/>
              </w:rPr>
            </w:pPr>
            <w:r w:rsidRPr="0085768F">
              <w:rPr>
                <w:rFonts w:cstheme="minorHAnsi"/>
                <w:sz w:val="16"/>
                <w:szCs w:val="16"/>
              </w:rPr>
              <w:t>Zdroj financování</w:t>
            </w:r>
          </w:p>
        </w:tc>
        <w:tc>
          <w:tcPr>
            <w:tcW w:w="5948" w:type="dxa"/>
          </w:tcPr>
          <w:p w14:paraId="2FC75307" w14:textId="6E143824" w:rsidR="002577C5" w:rsidRPr="0085768F" w:rsidRDefault="002577C5"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r>
              <w:rPr>
                <w:rFonts w:cstheme="minorHAnsi"/>
                <w:sz w:val="16"/>
                <w:szCs w:val="16"/>
              </w:rPr>
              <w:t>, sponzoři</w:t>
            </w:r>
          </w:p>
        </w:tc>
      </w:tr>
      <w:tr w:rsidR="002577C5" w:rsidRPr="0085768F" w14:paraId="7681715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83B7877" w14:textId="77777777" w:rsidR="002577C5" w:rsidRPr="0085768F" w:rsidRDefault="002577C5" w:rsidP="005E562A">
            <w:pPr>
              <w:rPr>
                <w:rFonts w:cstheme="minorHAnsi"/>
                <w:sz w:val="16"/>
                <w:szCs w:val="16"/>
              </w:rPr>
            </w:pPr>
            <w:r w:rsidRPr="0085768F">
              <w:rPr>
                <w:rFonts w:cstheme="minorHAnsi"/>
                <w:sz w:val="16"/>
                <w:szCs w:val="16"/>
              </w:rPr>
              <w:t>Časový harmonogram</w:t>
            </w:r>
          </w:p>
        </w:tc>
        <w:tc>
          <w:tcPr>
            <w:tcW w:w="5948" w:type="dxa"/>
          </w:tcPr>
          <w:p w14:paraId="3C89334A" w14:textId="62AD4CF6" w:rsidR="002577C5" w:rsidRPr="0085768F" w:rsidRDefault="00065F1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577C5" w:rsidRPr="0085768F" w14:paraId="0D6458D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E670DF" w14:textId="77777777" w:rsidR="002577C5" w:rsidRPr="0085768F" w:rsidRDefault="002577C5" w:rsidP="005E562A">
            <w:pPr>
              <w:rPr>
                <w:rFonts w:cstheme="minorHAnsi"/>
                <w:sz w:val="16"/>
                <w:szCs w:val="16"/>
              </w:rPr>
            </w:pPr>
            <w:r w:rsidRPr="0085768F">
              <w:rPr>
                <w:rFonts w:cstheme="minorHAnsi"/>
                <w:sz w:val="16"/>
                <w:szCs w:val="16"/>
              </w:rPr>
              <w:t>Cíl MAP:</w:t>
            </w:r>
          </w:p>
        </w:tc>
        <w:tc>
          <w:tcPr>
            <w:tcW w:w="5948" w:type="dxa"/>
          </w:tcPr>
          <w:p w14:paraId="4984F97F" w14:textId="73089F31" w:rsidR="002577C5" w:rsidRPr="00615565" w:rsidRDefault="00615565"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15565">
              <w:rPr>
                <w:rFonts w:cstheme="minorHAnsi"/>
                <w:sz w:val="16"/>
                <w:szCs w:val="16"/>
              </w:rPr>
              <w:t>Napříč cíli</w:t>
            </w:r>
          </w:p>
        </w:tc>
      </w:tr>
      <w:tr w:rsidR="002577C5" w:rsidRPr="0085768F" w14:paraId="3798138E" w14:textId="77777777" w:rsidTr="001A057B">
        <w:trPr>
          <w:trHeight w:val="214"/>
        </w:trPr>
        <w:tc>
          <w:tcPr>
            <w:cnfStyle w:val="001000000000" w:firstRow="0" w:lastRow="0" w:firstColumn="1" w:lastColumn="0" w:oddVBand="0" w:evenVBand="0" w:oddHBand="0" w:evenHBand="0" w:firstRowFirstColumn="0" w:firstRowLastColumn="0" w:lastRowFirstColumn="0" w:lastRowLastColumn="0"/>
            <w:tcW w:w="3114" w:type="dxa"/>
          </w:tcPr>
          <w:p w14:paraId="5DB16342" w14:textId="77777777" w:rsidR="002577C5" w:rsidRPr="0085768F" w:rsidRDefault="002577C5" w:rsidP="005E562A">
            <w:pPr>
              <w:rPr>
                <w:rFonts w:cstheme="minorHAnsi"/>
                <w:sz w:val="16"/>
                <w:szCs w:val="16"/>
              </w:rPr>
            </w:pPr>
            <w:r w:rsidRPr="0085768F">
              <w:rPr>
                <w:rFonts w:cstheme="minorHAnsi"/>
                <w:sz w:val="16"/>
                <w:szCs w:val="16"/>
              </w:rPr>
              <w:t>Opatření MAP:</w:t>
            </w:r>
          </w:p>
        </w:tc>
        <w:tc>
          <w:tcPr>
            <w:tcW w:w="5948" w:type="dxa"/>
          </w:tcPr>
          <w:p w14:paraId="7939C06D" w14:textId="47833AA4" w:rsidR="002577C5" w:rsidRPr="00615565" w:rsidRDefault="00615565"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5565">
              <w:rPr>
                <w:rFonts w:cstheme="minorHAnsi"/>
                <w:sz w:val="16"/>
                <w:szCs w:val="16"/>
              </w:rPr>
              <w:t>Napříč opatřeními</w:t>
            </w:r>
          </w:p>
        </w:tc>
      </w:tr>
    </w:tbl>
    <w:p w14:paraId="608E5518" w14:textId="77777777" w:rsidR="005B07E8" w:rsidRDefault="005B07E8"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331C8" w:rsidRPr="0085768F" w14:paraId="41AFA094"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97DD96E" w14:textId="77777777" w:rsidR="002331C8" w:rsidRPr="0085768F" w:rsidRDefault="002331C8" w:rsidP="005E562A">
            <w:pPr>
              <w:rPr>
                <w:rFonts w:cstheme="minorHAnsi"/>
                <w:b w:val="0"/>
                <w:bCs w:val="0"/>
                <w:sz w:val="16"/>
                <w:szCs w:val="16"/>
              </w:rPr>
            </w:pPr>
            <w:r w:rsidRPr="0085768F">
              <w:rPr>
                <w:rFonts w:cstheme="minorHAnsi"/>
                <w:sz w:val="16"/>
                <w:szCs w:val="16"/>
              </w:rPr>
              <w:t>Aktivita</w:t>
            </w:r>
          </w:p>
        </w:tc>
        <w:tc>
          <w:tcPr>
            <w:tcW w:w="5948" w:type="dxa"/>
          </w:tcPr>
          <w:p w14:paraId="2C0B1EF6" w14:textId="445D4E35" w:rsidR="002331C8" w:rsidRPr="0085768F" w:rsidRDefault="002331C8"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2331C8">
              <w:rPr>
                <w:sz w:val="16"/>
                <w:szCs w:val="16"/>
              </w:rPr>
              <w:t>Bezbariérový přístup do školy</w:t>
            </w:r>
          </w:p>
        </w:tc>
      </w:tr>
      <w:tr w:rsidR="002331C8" w:rsidRPr="0085768F" w14:paraId="7485CEC2" w14:textId="77777777" w:rsidTr="00C95C02">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3114" w:type="dxa"/>
          </w:tcPr>
          <w:p w14:paraId="09B0261C" w14:textId="77777777" w:rsidR="002331C8" w:rsidRPr="0085768F" w:rsidRDefault="002331C8" w:rsidP="005E562A">
            <w:pPr>
              <w:rPr>
                <w:rFonts w:cstheme="minorHAnsi"/>
                <w:sz w:val="16"/>
                <w:szCs w:val="16"/>
              </w:rPr>
            </w:pPr>
            <w:r w:rsidRPr="0085768F">
              <w:rPr>
                <w:rFonts w:cstheme="minorHAnsi"/>
                <w:sz w:val="16"/>
                <w:szCs w:val="16"/>
              </w:rPr>
              <w:t>Charakteristika aktivity</w:t>
            </w:r>
          </w:p>
        </w:tc>
        <w:tc>
          <w:tcPr>
            <w:tcW w:w="5948" w:type="dxa"/>
          </w:tcPr>
          <w:p w14:paraId="45B2B991" w14:textId="2C2FE2AF" w:rsidR="002331C8" w:rsidRPr="0085768F" w:rsidRDefault="002331C8"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331C8">
              <w:rPr>
                <w:sz w:val="16"/>
                <w:szCs w:val="16"/>
              </w:rPr>
              <w:t>Bezbariérový přístup do školy</w:t>
            </w:r>
          </w:p>
        </w:tc>
      </w:tr>
      <w:tr w:rsidR="002331C8" w:rsidRPr="0085768F" w14:paraId="50E3395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C59D592" w14:textId="77777777" w:rsidR="002331C8" w:rsidRPr="0085768F" w:rsidRDefault="002331C8" w:rsidP="005E562A">
            <w:pPr>
              <w:rPr>
                <w:rFonts w:cstheme="minorHAnsi"/>
                <w:sz w:val="16"/>
                <w:szCs w:val="16"/>
              </w:rPr>
            </w:pPr>
            <w:r w:rsidRPr="0085768F">
              <w:rPr>
                <w:rFonts w:cstheme="minorHAnsi"/>
                <w:sz w:val="16"/>
                <w:szCs w:val="16"/>
              </w:rPr>
              <w:t>Realizátor nositel</w:t>
            </w:r>
          </w:p>
        </w:tc>
        <w:tc>
          <w:tcPr>
            <w:tcW w:w="5948" w:type="dxa"/>
          </w:tcPr>
          <w:p w14:paraId="2D632DDD" w14:textId="77777777" w:rsidR="002331C8" w:rsidRPr="0085768F" w:rsidRDefault="002331C8"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2331C8" w:rsidRPr="0085768F" w14:paraId="49DF80F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1CD34B" w14:textId="77777777" w:rsidR="002331C8" w:rsidRPr="0085768F" w:rsidRDefault="002331C8" w:rsidP="005E562A">
            <w:pPr>
              <w:rPr>
                <w:rFonts w:cstheme="minorHAnsi"/>
                <w:sz w:val="16"/>
                <w:szCs w:val="16"/>
              </w:rPr>
            </w:pPr>
            <w:r w:rsidRPr="0085768F">
              <w:rPr>
                <w:rFonts w:cstheme="minorHAnsi"/>
                <w:sz w:val="16"/>
                <w:szCs w:val="16"/>
              </w:rPr>
              <w:t>Místo realizace</w:t>
            </w:r>
          </w:p>
        </w:tc>
        <w:tc>
          <w:tcPr>
            <w:tcW w:w="5948" w:type="dxa"/>
          </w:tcPr>
          <w:p w14:paraId="44E2BFA9" w14:textId="77777777" w:rsidR="002331C8" w:rsidRPr="0085768F" w:rsidRDefault="002331C8"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2331C8" w:rsidRPr="0085768F" w14:paraId="00DE036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E62B9DB" w14:textId="77777777" w:rsidR="002331C8" w:rsidRPr="0085768F" w:rsidRDefault="002331C8" w:rsidP="005E562A">
            <w:pPr>
              <w:rPr>
                <w:rFonts w:cstheme="minorHAnsi"/>
                <w:sz w:val="16"/>
                <w:szCs w:val="16"/>
              </w:rPr>
            </w:pPr>
            <w:r w:rsidRPr="0085768F">
              <w:rPr>
                <w:rFonts w:cstheme="minorHAnsi"/>
                <w:sz w:val="16"/>
                <w:szCs w:val="16"/>
              </w:rPr>
              <w:t>Cíl aktivity</w:t>
            </w:r>
          </w:p>
        </w:tc>
        <w:tc>
          <w:tcPr>
            <w:tcW w:w="5948" w:type="dxa"/>
          </w:tcPr>
          <w:p w14:paraId="4C80B64A" w14:textId="664B153E" w:rsidR="002331C8" w:rsidRPr="0085768F" w:rsidRDefault="008B5BD8"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Bezbariérovost</w:t>
            </w:r>
          </w:p>
        </w:tc>
      </w:tr>
      <w:tr w:rsidR="002331C8" w:rsidRPr="0085768F" w14:paraId="327BCA1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359468" w14:textId="77777777" w:rsidR="002331C8" w:rsidRPr="0085768F" w:rsidRDefault="002331C8" w:rsidP="005E562A">
            <w:pPr>
              <w:rPr>
                <w:rFonts w:cstheme="minorHAnsi"/>
                <w:sz w:val="16"/>
                <w:szCs w:val="16"/>
              </w:rPr>
            </w:pPr>
            <w:r w:rsidRPr="0085768F">
              <w:rPr>
                <w:rFonts w:cstheme="minorHAnsi"/>
                <w:sz w:val="16"/>
                <w:szCs w:val="16"/>
              </w:rPr>
              <w:t>Spolupráce</w:t>
            </w:r>
          </w:p>
        </w:tc>
        <w:tc>
          <w:tcPr>
            <w:tcW w:w="5948" w:type="dxa"/>
          </w:tcPr>
          <w:p w14:paraId="028B3BA5" w14:textId="77777777" w:rsidR="002331C8" w:rsidRPr="0085768F" w:rsidRDefault="002331C8"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2331C8" w:rsidRPr="0085768F" w14:paraId="2266D85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203863B" w14:textId="77777777" w:rsidR="002331C8" w:rsidRPr="0085768F" w:rsidRDefault="002331C8" w:rsidP="005E562A">
            <w:pPr>
              <w:rPr>
                <w:rFonts w:cstheme="minorHAnsi"/>
                <w:sz w:val="16"/>
                <w:szCs w:val="16"/>
              </w:rPr>
            </w:pPr>
            <w:r w:rsidRPr="0085768F">
              <w:rPr>
                <w:rFonts w:cstheme="minorHAnsi"/>
                <w:sz w:val="16"/>
                <w:szCs w:val="16"/>
              </w:rPr>
              <w:t>Celkový rozpočet</w:t>
            </w:r>
          </w:p>
        </w:tc>
        <w:tc>
          <w:tcPr>
            <w:tcW w:w="5948" w:type="dxa"/>
          </w:tcPr>
          <w:p w14:paraId="6C415BAC" w14:textId="409A2C98" w:rsidR="002331C8" w:rsidRPr="0085768F" w:rsidRDefault="002331C8"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500 000 Kč</w:t>
            </w:r>
          </w:p>
        </w:tc>
      </w:tr>
      <w:tr w:rsidR="002331C8" w:rsidRPr="0085768F" w14:paraId="092CB2E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852E3B" w14:textId="77777777" w:rsidR="002331C8" w:rsidRPr="0085768F" w:rsidRDefault="002331C8" w:rsidP="005E562A">
            <w:pPr>
              <w:rPr>
                <w:rFonts w:cstheme="minorHAnsi"/>
                <w:sz w:val="16"/>
                <w:szCs w:val="16"/>
              </w:rPr>
            </w:pPr>
            <w:r w:rsidRPr="0085768F">
              <w:rPr>
                <w:rFonts w:cstheme="minorHAnsi"/>
                <w:sz w:val="16"/>
                <w:szCs w:val="16"/>
              </w:rPr>
              <w:t>Zdroj financování</w:t>
            </w:r>
          </w:p>
        </w:tc>
        <w:tc>
          <w:tcPr>
            <w:tcW w:w="5948" w:type="dxa"/>
          </w:tcPr>
          <w:p w14:paraId="364B7DFA" w14:textId="615C8FCB" w:rsidR="002331C8" w:rsidRPr="0085768F" w:rsidRDefault="008B5BD8"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 zřizovatel</w:t>
            </w:r>
          </w:p>
        </w:tc>
      </w:tr>
      <w:tr w:rsidR="002331C8" w:rsidRPr="0085768F" w14:paraId="3E8FB1A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2D8A5B5" w14:textId="77777777" w:rsidR="002331C8" w:rsidRPr="0085768F" w:rsidRDefault="002331C8" w:rsidP="005E562A">
            <w:pPr>
              <w:rPr>
                <w:rFonts w:cstheme="minorHAnsi"/>
                <w:sz w:val="16"/>
                <w:szCs w:val="16"/>
              </w:rPr>
            </w:pPr>
            <w:r w:rsidRPr="0085768F">
              <w:rPr>
                <w:rFonts w:cstheme="minorHAnsi"/>
                <w:sz w:val="16"/>
                <w:szCs w:val="16"/>
              </w:rPr>
              <w:t>Časový harmonogram</w:t>
            </w:r>
          </w:p>
        </w:tc>
        <w:tc>
          <w:tcPr>
            <w:tcW w:w="5948" w:type="dxa"/>
          </w:tcPr>
          <w:p w14:paraId="1C59DD68" w14:textId="2FD6791E" w:rsidR="002331C8" w:rsidRPr="0085768F" w:rsidRDefault="00065F1F"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331C8" w:rsidRPr="0085768F" w14:paraId="438BEBD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9F2976" w14:textId="77777777" w:rsidR="002331C8" w:rsidRPr="0085768F" w:rsidRDefault="002331C8" w:rsidP="005E562A">
            <w:pPr>
              <w:rPr>
                <w:rFonts w:cstheme="minorHAnsi"/>
                <w:sz w:val="16"/>
                <w:szCs w:val="16"/>
              </w:rPr>
            </w:pPr>
            <w:r w:rsidRPr="0085768F">
              <w:rPr>
                <w:rFonts w:cstheme="minorHAnsi"/>
                <w:sz w:val="16"/>
                <w:szCs w:val="16"/>
              </w:rPr>
              <w:t>Cíl MAP:</w:t>
            </w:r>
          </w:p>
        </w:tc>
        <w:tc>
          <w:tcPr>
            <w:tcW w:w="5948" w:type="dxa"/>
          </w:tcPr>
          <w:p w14:paraId="5A066CE1" w14:textId="64196756" w:rsidR="002331C8" w:rsidRPr="0085768F" w:rsidRDefault="002331C8"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w:t>
            </w:r>
            <w:r w:rsidR="003E23F2">
              <w:rPr>
                <w:rFonts w:ascii="Calibri" w:hAnsi="Calibri" w:cs="Calibri"/>
                <w:sz w:val="16"/>
                <w:szCs w:val="16"/>
              </w:rPr>
              <w:t>.1 Moderní, kvalitní a fyzicky dostupná (bezbariérová) infrastruktura budov s přihlédnutím k potřebám společného vzdělávání a inkluze</w:t>
            </w:r>
          </w:p>
        </w:tc>
      </w:tr>
      <w:tr w:rsidR="00C95C02" w:rsidRPr="0085768F" w14:paraId="129C330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08355DE" w14:textId="65514765" w:rsidR="00C95C02" w:rsidRPr="0085768F" w:rsidRDefault="00C95C02" w:rsidP="005E562A">
            <w:pPr>
              <w:rPr>
                <w:rFonts w:cstheme="minorHAnsi"/>
                <w:sz w:val="16"/>
                <w:szCs w:val="16"/>
              </w:rPr>
            </w:pPr>
            <w:r w:rsidRPr="0085768F">
              <w:rPr>
                <w:rFonts w:cstheme="minorHAnsi"/>
                <w:sz w:val="16"/>
                <w:szCs w:val="16"/>
              </w:rPr>
              <w:t>Opatření MAP:</w:t>
            </w:r>
          </w:p>
        </w:tc>
        <w:tc>
          <w:tcPr>
            <w:tcW w:w="5948" w:type="dxa"/>
          </w:tcPr>
          <w:p w14:paraId="4981C62B" w14:textId="43A1A9D0" w:rsidR="00C95C02" w:rsidRPr="0085768F" w:rsidRDefault="00C95C02" w:rsidP="005E562A">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cstheme="minorHAnsi"/>
                <w:sz w:val="16"/>
                <w:szCs w:val="16"/>
              </w:rPr>
              <w:t>3.1.1 Zajištění bezbariérovosti budov školských zařízení</w:t>
            </w:r>
          </w:p>
        </w:tc>
      </w:tr>
    </w:tbl>
    <w:p w14:paraId="189AFA2B" w14:textId="77777777" w:rsidR="00C95C02" w:rsidRDefault="00C95C02"/>
    <w:p w14:paraId="4494B8E4" w14:textId="77777777" w:rsidR="00C95C02" w:rsidRDefault="00C95C02"/>
    <w:p w14:paraId="0D5B2301" w14:textId="74C83FA5" w:rsidR="0036689A" w:rsidRPr="005B07E8" w:rsidRDefault="005B07E8"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2"/>
          <w:lang w:eastAsia="x-none"/>
        </w:rPr>
      </w:pPr>
      <w:r w:rsidRPr="005B07E8">
        <w:rPr>
          <w:b/>
          <w:bCs/>
          <w:sz w:val="28"/>
          <w:szCs w:val="22"/>
          <w:lang w:eastAsia="x-none"/>
        </w:rPr>
        <w:lastRenderedPageBreak/>
        <w:t>MŠ Louny, Šafaříkova – pracoviště Sluníčko</w:t>
      </w:r>
    </w:p>
    <w:tbl>
      <w:tblPr>
        <w:tblStyle w:val="Tabulkaseznamu3zvraznn1"/>
        <w:tblW w:w="0" w:type="auto"/>
        <w:tblLook w:val="04A0" w:firstRow="1" w:lastRow="0" w:firstColumn="1" w:lastColumn="0" w:noHBand="0" w:noVBand="1"/>
      </w:tblPr>
      <w:tblGrid>
        <w:gridCol w:w="3114"/>
        <w:gridCol w:w="5948"/>
      </w:tblGrid>
      <w:tr w:rsidR="005B07E8" w14:paraId="4DAC4C70"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513FF133" w14:textId="77777777" w:rsidR="005B07E8" w:rsidRDefault="005B07E8" w:rsidP="005E562A">
            <w:pPr>
              <w:rPr>
                <w:rFonts w:cstheme="minorHAnsi"/>
                <w:b w:val="0"/>
                <w:bCs w:val="0"/>
                <w:sz w:val="16"/>
                <w:szCs w:val="16"/>
              </w:rPr>
            </w:pPr>
            <w:r>
              <w:rPr>
                <w:rFonts w:cstheme="minorHAnsi"/>
                <w:sz w:val="16"/>
                <w:szCs w:val="16"/>
              </w:rPr>
              <w:t>Aktivita</w:t>
            </w:r>
          </w:p>
        </w:tc>
        <w:tc>
          <w:tcPr>
            <w:tcW w:w="5948" w:type="dxa"/>
            <w:hideMark/>
          </w:tcPr>
          <w:p w14:paraId="1D151AA7" w14:textId="447BF8CC" w:rsidR="005B07E8" w:rsidRDefault="005B07E8"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Pravidelné společné akce</w:t>
            </w:r>
          </w:p>
        </w:tc>
      </w:tr>
      <w:tr w:rsidR="005B07E8" w14:paraId="090107B8"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hideMark/>
          </w:tcPr>
          <w:p w14:paraId="65FD415F" w14:textId="77777777" w:rsidR="005B07E8" w:rsidRDefault="005B07E8" w:rsidP="005E562A">
            <w:pPr>
              <w:rPr>
                <w:rFonts w:cstheme="minorHAnsi"/>
                <w:sz w:val="16"/>
                <w:szCs w:val="16"/>
              </w:rPr>
            </w:pPr>
            <w:r>
              <w:rPr>
                <w:rFonts w:cstheme="minorHAnsi"/>
                <w:sz w:val="16"/>
                <w:szCs w:val="16"/>
              </w:rPr>
              <w:t>Charakteristika aktivity</w:t>
            </w:r>
          </w:p>
        </w:tc>
        <w:tc>
          <w:tcPr>
            <w:tcW w:w="5948" w:type="dxa"/>
            <w:hideMark/>
          </w:tcPr>
          <w:p w14:paraId="19C92048"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Pravidelné sportování ve sportovní hale</w:t>
            </w:r>
          </w:p>
          <w:p w14:paraId="53E83469"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 xml:space="preserve">Kurz plavání </w:t>
            </w:r>
          </w:p>
          <w:p w14:paraId="40019D68" w14:textId="77777777" w:rsid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Recyklohraní</w:t>
            </w:r>
          </w:p>
          <w:p w14:paraId="7E4CE9BA"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Divadelní představení</w:t>
            </w:r>
          </w:p>
          <w:p w14:paraId="207E742D" w14:textId="649964FC" w:rsid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Vystoupení v klubu seniorů Louny</w:t>
            </w:r>
            <w:r w:rsidR="00F078D9">
              <w:rPr>
                <w:rFonts w:ascii="Calibri" w:hAnsi="Calibri" w:cs="Calibri"/>
                <w:sz w:val="16"/>
                <w:szCs w:val="16"/>
              </w:rPr>
              <w:t xml:space="preserve">, </w:t>
            </w:r>
            <w:r w:rsidRPr="005B07E8">
              <w:rPr>
                <w:rFonts w:ascii="Calibri" w:hAnsi="Calibri" w:cs="Calibri"/>
                <w:sz w:val="16"/>
                <w:szCs w:val="16"/>
              </w:rPr>
              <w:t>Vystoupení na vánočních trzích</w:t>
            </w:r>
          </w:p>
          <w:p w14:paraId="4B93B7DB"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Individuální pohovory s rodiči</w:t>
            </w:r>
          </w:p>
          <w:p w14:paraId="572B30DB" w14:textId="7947B84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Festival Mateřinka</w:t>
            </w:r>
            <w:r w:rsidR="007F3BA4">
              <w:rPr>
                <w:rFonts w:ascii="Calibri" w:hAnsi="Calibri" w:cs="Calibri"/>
                <w:sz w:val="16"/>
                <w:szCs w:val="16"/>
              </w:rPr>
              <w:t xml:space="preserve">, </w:t>
            </w:r>
            <w:r w:rsidRPr="005B07E8">
              <w:rPr>
                <w:rFonts w:ascii="Calibri" w:hAnsi="Calibri" w:cs="Calibri"/>
                <w:sz w:val="16"/>
                <w:szCs w:val="16"/>
              </w:rPr>
              <w:t>Olympiáda MŠ</w:t>
            </w:r>
          </w:p>
          <w:p w14:paraId="2EFE3686"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Den dětí na zahradě</w:t>
            </w:r>
          </w:p>
          <w:p w14:paraId="4D86DDFE" w14:textId="60A8D690" w:rsid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Škola v</w:t>
            </w:r>
            <w:r>
              <w:rPr>
                <w:rFonts w:ascii="Calibri" w:hAnsi="Calibri" w:cs="Calibri"/>
                <w:sz w:val="16"/>
                <w:szCs w:val="16"/>
              </w:rPr>
              <w:t> </w:t>
            </w:r>
            <w:r w:rsidRPr="005B07E8">
              <w:rPr>
                <w:rFonts w:ascii="Calibri" w:hAnsi="Calibri" w:cs="Calibri"/>
                <w:sz w:val="16"/>
                <w:szCs w:val="16"/>
              </w:rPr>
              <w:t>přírodě</w:t>
            </w:r>
          </w:p>
          <w:p w14:paraId="010432CE"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Návštěva základní školy</w:t>
            </w:r>
          </w:p>
          <w:p w14:paraId="191DA7C9"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Brigáda na školní zahradě</w:t>
            </w:r>
          </w:p>
          <w:p w14:paraId="21BA7E2C"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Mami, tati, pojď si hrát – návštěva rodičů v MŠ</w:t>
            </w:r>
          </w:p>
          <w:p w14:paraId="7EDBCDC0" w14:textId="10B16C9D"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Besídka pro maminky</w:t>
            </w:r>
            <w:r w:rsidR="007F3BA4">
              <w:rPr>
                <w:rFonts w:ascii="Calibri" w:hAnsi="Calibri" w:cs="Calibri"/>
                <w:sz w:val="16"/>
                <w:szCs w:val="16"/>
              </w:rPr>
              <w:t xml:space="preserve">, </w:t>
            </w:r>
            <w:r w:rsidRPr="005B07E8">
              <w:rPr>
                <w:rFonts w:ascii="Calibri" w:hAnsi="Calibri" w:cs="Calibri"/>
                <w:sz w:val="16"/>
                <w:szCs w:val="16"/>
              </w:rPr>
              <w:t>Beseda s policistou</w:t>
            </w:r>
          </w:p>
          <w:p w14:paraId="5171371F"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Karneval ve sportovní hale – obě zařízení</w:t>
            </w:r>
          </w:p>
          <w:p w14:paraId="4670F803" w14:textId="2779603A" w:rsid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Den bezpečnosti – Bezpečně se Zdravínkem – pořádání pro všechny MŠ v</w:t>
            </w:r>
            <w:r>
              <w:rPr>
                <w:rFonts w:ascii="Calibri" w:hAnsi="Calibri" w:cs="Calibri"/>
                <w:sz w:val="16"/>
                <w:szCs w:val="16"/>
              </w:rPr>
              <w:t> </w:t>
            </w:r>
            <w:r w:rsidRPr="005B07E8">
              <w:rPr>
                <w:rFonts w:ascii="Calibri" w:hAnsi="Calibri" w:cs="Calibri"/>
                <w:sz w:val="16"/>
                <w:szCs w:val="16"/>
              </w:rPr>
              <w:t>Lounech</w:t>
            </w:r>
          </w:p>
          <w:p w14:paraId="4CAA72B7" w14:textId="77777777" w:rsidR="005B07E8" w:rsidRP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Dny otevřených dveří</w:t>
            </w:r>
          </w:p>
          <w:p w14:paraId="3FC1CDCD" w14:textId="41FFC107" w:rsidR="005B07E8" w:rsidRDefault="005B07E8" w:rsidP="005B07E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Rozloučení s předškoláky</w:t>
            </w:r>
          </w:p>
        </w:tc>
      </w:tr>
      <w:tr w:rsidR="005B07E8" w14:paraId="48A9EA6E" w14:textId="77777777" w:rsidTr="00C95C02">
        <w:tc>
          <w:tcPr>
            <w:cnfStyle w:val="001000000000" w:firstRow="0" w:lastRow="0" w:firstColumn="1" w:lastColumn="0" w:oddVBand="0" w:evenVBand="0" w:oddHBand="0" w:evenHBand="0" w:firstRowFirstColumn="0" w:firstRowLastColumn="0" w:lastRowFirstColumn="0" w:lastRowLastColumn="0"/>
            <w:tcW w:w="3114" w:type="dxa"/>
            <w:hideMark/>
          </w:tcPr>
          <w:p w14:paraId="0791D3F2" w14:textId="77777777" w:rsidR="005B07E8" w:rsidRDefault="005B07E8" w:rsidP="005E562A">
            <w:pPr>
              <w:rPr>
                <w:rFonts w:cstheme="minorHAnsi"/>
                <w:sz w:val="16"/>
                <w:szCs w:val="16"/>
              </w:rPr>
            </w:pPr>
            <w:r>
              <w:rPr>
                <w:rFonts w:cstheme="minorHAnsi"/>
                <w:sz w:val="16"/>
                <w:szCs w:val="16"/>
              </w:rPr>
              <w:t>Realizátor nositel</w:t>
            </w:r>
          </w:p>
        </w:tc>
        <w:tc>
          <w:tcPr>
            <w:tcW w:w="5948" w:type="dxa"/>
            <w:hideMark/>
          </w:tcPr>
          <w:p w14:paraId="007CA3F0" w14:textId="119B0CD6" w:rsidR="005B07E8" w:rsidRDefault="005B07E8"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2577C5" w14:paraId="7481E7D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3993594D" w14:textId="77777777" w:rsidR="002577C5" w:rsidRDefault="002577C5" w:rsidP="002577C5">
            <w:pPr>
              <w:rPr>
                <w:rFonts w:cstheme="minorHAnsi"/>
                <w:sz w:val="16"/>
                <w:szCs w:val="16"/>
              </w:rPr>
            </w:pPr>
            <w:r>
              <w:rPr>
                <w:rFonts w:cstheme="minorHAnsi"/>
                <w:sz w:val="16"/>
                <w:szCs w:val="16"/>
              </w:rPr>
              <w:t>Místo realizace</w:t>
            </w:r>
          </w:p>
        </w:tc>
        <w:tc>
          <w:tcPr>
            <w:tcW w:w="5948" w:type="dxa"/>
            <w:hideMark/>
          </w:tcPr>
          <w:p w14:paraId="64D5AE05" w14:textId="5F17CCF7" w:rsidR="002577C5" w:rsidRDefault="002577C5" w:rsidP="002577C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2577C5" w14:paraId="37B59B3F" w14:textId="77777777" w:rsidTr="00C95C02">
        <w:tc>
          <w:tcPr>
            <w:cnfStyle w:val="001000000000" w:firstRow="0" w:lastRow="0" w:firstColumn="1" w:lastColumn="0" w:oddVBand="0" w:evenVBand="0" w:oddHBand="0" w:evenHBand="0" w:firstRowFirstColumn="0" w:firstRowLastColumn="0" w:lastRowFirstColumn="0" w:lastRowLastColumn="0"/>
            <w:tcW w:w="3114" w:type="dxa"/>
            <w:hideMark/>
          </w:tcPr>
          <w:p w14:paraId="36A8A7EF" w14:textId="77777777" w:rsidR="002577C5" w:rsidRDefault="002577C5" w:rsidP="002577C5">
            <w:pPr>
              <w:rPr>
                <w:rFonts w:cstheme="minorHAnsi"/>
                <w:sz w:val="16"/>
                <w:szCs w:val="16"/>
              </w:rPr>
            </w:pPr>
            <w:r>
              <w:rPr>
                <w:rFonts w:cstheme="minorHAnsi"/>
                <w:sz w:val="16"/>
                <w:szCs w:val="16"/>
              </w:rPr>
              <w:t>Cíl aktivity</w:t>
            </w:r>
          </w:p>
        </w:tc>
        <w:tc>
          <w:tcPr>
            <w:tcW w:w="5948" w:type="dxa"/>
            <w:hideMark/>
          </w:tcPr>
          <w:p w14:paraId="7F3F3A89" w14:textId="16BE3CD9" w:rsidR="002577C5" w:rsidRDefault="002577C5" w:rsidP="002577C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mezi všemi aktéry ve vzdělávání</w:t>
            </w:r>
          </w:p>
        </w:tc>
      </w:tr>
      <w:tr w:rsidR="002577C5" w14:paraId="195018E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D1194EE" w14:textId="77777777" w:rsidR="002577C5" w:rsidRDefault="002577C5" w:rsidP="002577C5">
            <w:pPr>
              <w:rPr>
                <w:rFonts w:cstheme="minorHAnsi"/>
                <w:sz w:val="16"/>
                <w:szCs w:val="16"/>
              </w:rPr>
            </w:pPr>
            <w:r>
              <w:rPr>
                <w:rFonts w:cstheme="minorHAnsi"/>
                <w:sz w:val="16"/>
                <w:szCs w:val="16"/>
              </w:rPr>
              <w:t>Spolupráce</w:t>
            </w:r>
          </w:p>
        </w:tc>
        <w:tc>
          <w:tcPr>
            <w:tcW w:w="5948" w:type="dxa"/>
            <w:hideMark/>
          </w:tcPr>
          <w:p w14:paraId="368B4E85" w14:textId="3901B465" w:rsidR="002577C5" w:rsidRDefault="008B5BD8" w:rsidP="002577C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 zřizovatel, MŠ, ZŠ</w:t>
            </w:r>
          </w:p>
        </w:tc>
      </w:tr>
      <w:tr w:rsidR="002577C5" w14:paraId="40672430" w14:textId="77777777" w:rsidTr="00C95C02">
        <w:tc>
          <w:tcPr>
            <w:cnfStyle w:val="001000000000" w:firstRow="0" w:lastRow="0" w:firstColumn="1" w:lastColumn="0" w:oddVBand="0" w:evenVBand="0" w:oddHBand="0" w:evenHBand="0" w:firstRowFirstColumn="0" w:firstRowLastColumn="0" w:lastRowFirstColumn="0" w:lastRowLastColumn="0"/>
            <w:tcW w:w="3114" w:type="dxa"/>
            <w:hideMark/>
          </w:tcPr>
          <w:p w14:paraId="30D87F42" w14:textId="77777777" w:rsidR="002577C5" w:rsidRDefault="002577C5" w:rsidP="002577C5">
            <w:pPr>
              <w:rPr>
                <w:rFonts w:cstheme="minorHAnsi"/>
                <w:sz w:val="16"/>
                <w:szCs w:val="16"/>
              </w:rPr>
            </w:pPr>
            <w:r>
              <w:rPr>
                <w:rFonts w:cstheme="minorHAnsi"/>
                <w:sz w:val="16"/>
                <w:szCs w:val="16"/>
              </w:rPr>
              <w:t>Celkový rozpočet</w:t>
            </w:r>
          </w:p>
        </w:tc>
        <w:tc>
          <w:tcPr>
            <w:tcW w:w="5948" w:type="dxa"/>
            <w:hideMark/>
          </w:tcPr>
          <w:p w14:paraId="7C96CDEE" w14:textId="77777777" w:rsidR="002577C5" w:rsidRDefault="002577C5" w:rsidP="002577C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2577C5" w14:paraId="7CCEC31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FE421AC" w14:textId="77777777" w:rsidR="002577C5" w:rsidRDefault="002577C5" w:rsidP="002577C5">
            <w:pPr>
              <w:rPr>
                <w:rFonts w:cstheme="minorHAnsi"/>
                <w:sz w:val="16"/>
                <w:szCs w:val="16"/>
              </w:rPr>
            </w:pPr>
            <w:r>
              <w:rPr>
                <w:rFonts w:cstheme="minorHAnsi"/>
                <w:sz w:val="16"/>
                <w:szCs w:val="16"/>
              </w:rPr>
              <w:t>Zdroj financování</w:t>
            </w:r>
          </w:p>
        </w:tc>
        <w:tc>
          <w:tcPr>
            <w:tcW w:w="5948" w:type="dxa"/>
            <w:hideMark/>
          </w:tcPr>
          <w:p w14:paraId="7DECB453" w14:textId="44FCE6EC" w:rsidR="002577C5" w:rsidRDefault="002577C5" w:rsidP="002577C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zřizovatel, sponzoři</w:t>
            </w:r>
          </w:p>
        </w:tc>
      </w:tr>
      <w:tr w:rsidR="002577C5" w14:paraId="1ED8B481" w14:textId="77777777" w:rsidTr="00C95C02">
        <w:tc>
          <w:tcPr>
            <w:cnfStyle w:val="001000000000" w:firstRow="0" w:lastRow="0" w:firstColumn="1" w:lastColumn="0" w:oddVBand="0" w:evenVBand="0" w:oddHBand="0" w:evenHBand="0" w:firstRowFirstColumn="0" w:firstRowLastColumn="0" w:lastRowFirstColumn="0" w:lastRowLastColumn="0"/>
            <w:tcW w:w="3114" w:type="dxa"/>
            <w:hideMark/>
          </w:tcPr>
          <w:p w14:paraId="2320568D" w14:textId="77777777" w:rsidR="002577C5" w:rsidRDefault="002577C5" w:rsidP="002577C5">
            <w:pPr>
              <w:rPr>
                <w:rFonts w:cstheme="minorHAnsi"/>
                <w:sz w:val="16"/>
                <w:szCs w:val="16"/>
              </w:rPr>
            </w:pPr>
            <w:r>
              <w:rPr>
                <w:rFonts w:cstheme="minorHAnsi"/>
                <w:sz w:val="16"/>
                <w:szCs w:val="16"/>
              </w:rPr>
              <w:t>Časový harmonogram</w:t>
            </w:r>
          </w:p>
        </w:tc>
        <w:tc>
          <w:tcPr>
            <w:tcW w:w="5948" w:type="dxa"/>
            <w:hideMark/>
          </w:tcPr>
          <w:p w14:paraId="2AA5346B" w14:textId="0E0E6A89" w:rsidR="002577C5" w:rsidRDefault="00494DB1" w:rsidP="002577C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577C5" w14:paraId="7A392C0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7A918536" w14:textId="77777777" w:rsidR="002577C5" w:rsidRDefault="002577C5" w:rsidP="002577C5">
            <w:pPr>
              <w:rPr>
                <w:rFonts w:cstheme="minorHAnsi"/>
                <w:sz w:val="16"/>
                <w:szCs w:val="16"/>
              </w:rPr>
            </w:pPr>
            <w:r>
              <w:rPr>
                <w:rFonts w:cstheme="minorHAnsi"/>
                <w:sz w:val="16"/>
                <w:szCs w:val="16"/>
              </w:rPr>
              <w:t>Cíl MAP:</w:t>
            </w:r>
          </w:p>
        </w:tc>
        <w:tc>
          <w:tcPr>
            <w:tcW w:w="5948" w:type="dxa"/>
            <w:hideMark/>
          </w:tcPr>
          <w:p w14:paraId="3789BAB0" w14:textId="77777777" w:rsidR="002577C5" w:rsidRPr="008B5BD8" w:rsidRDefault="007C1F2A" w:rsidP="002577C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B5BD8">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3BB06C57" w14:textId="7498F479" w:rsidR="008B5BD8" w:rsidRPr="008B5BD8" w:rsidRDefault="008B5BD8" w:rsidP="002577C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B5BD8">
              <w:rPr>
                <w:rFonts w:cstheme="minorHAnsi"/>
                <w:sz w:val="16"/>
                <w:szCs w:val="16"/>
              </w:rPr>
              <w:t>Napříč cíli</w:t>
            </w:r>
          </w:p>
        </w:tc>
      </w:tr>
      <w:tr w:rsidR="002577C5" w14:paraId="71FAE269" w14:textId="77777777" w:rsidTr="00C95C02">
        <w:tc>
          <w:tcPr>
            <w:cnfStyle w:val="001000000000" w:firstRow="0" w:lastRow="0" w:firstColumn="1" w:lastColumn="0" w:oddVBand="0" w:evenVBand="0" w:oddHBand="0" w:evenHBand="0" w:firstRowFirstColumn="0" w:firstRowLastColumn="0" w:lastRowFirstColumn="0" w:lastRowLastColumn="0"/>
            <w:tcW w:w="3114" w:type="dxa"/>
            <w:hideMark/>
          </w:tcPr>
          <w:p w14:paraId="7E5B145B" w14:textId="77777777" w:rsidR="002577C5" w:rsidRDefault="002577C5" w:rsidP="002577C5">
            <w:pPr>
              <w:rPr>
                <w:rFonts w:cstheme="minorHAnsi"/>
                <w:sz w:val="16"/>
                <w:szCs w:val="16"/>
              </w:rPr>
            </w:pPr>
            <w:r>
              <w:rPr>
                <w:rFonts w:cstheme="minorHAnsi"/>
                <w:sz w:val="16"/>
                <w:szCs w:val="16"/>
              </w:rPr>
              <w:t>Opatření MAP:</w:t>
            </w:r>
          </w:p>
        </w:tc>
        <w:tc>
          <w:tcPr>
            <w:tcW w:w="5948" w:type="dxa"/>
            <w:hideMark/>
          </w:tcPr>
          <w:p w14:paraId="0728E52B" w14:textId="77777777" w:rsidR="002577C5" w:rsidRPr="008B5BD8" w:rsidRDefault="002577C5" w:rsidP="002577C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B5BD8">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B5BD8">
              <w:rPr>
                <w:rFonts w:cstheme="minorHAnsi"/>
                <w:sz w:val="16"/>
                <w:szCs w:val="16"/>
              </w:rPr>
              <w:t xml:space="preserve"> </w:t>
            </w:r>
          </w:p>
          <w:p w14:paraId="1750F42A" w14:textId="77777777" w:rsidR="002577C5" w:rsidRPr="008B5BD8" w:rsidRDefault="002577C5" w:rsidP="002577C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B5BD8">
              <w:rPr>
                <w:rFonts w:ascii="Calibri" w:eastAsia="Arial" w:hAnsi="Calibri" w:cs="Calibri"/>
                <w:noProof/>
                <w:sz w:val="16"/>
                <w:szCs w:val="16"/>
                <w:lang w:eastAsia="cs-CZ"/>
              </w:rPr>
              <w:t>1.3.3 Rozvoj pohybových aktivit, výchovy ke zdravému životnímu stylu v předškolním věku</w:t>
            </w:r>
          </w:p>
          <w:p w14:paraId="46EC4AB5" w14:textId="4A6FF982" w:rsidR="008B5BD8" w:rsidRPr="008B5BD8" w:rsidRDefault="008B5BD8" w:rsidP="002577C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B5BD8">
              <w:rPr>
                <w:rFonts w:cstheme="minorHAnsi"/>
                <w:sz w:val="16"/>
                <w:szCs w:val="16"/>
              </w:rPr>
              <w:t>Napříč opatřeními</w:t>
            </w:r>
          </w:p>
        </w:tc>
      </w:tr>
    </w:tbl>
    <w:p w14:paraId="3A0BB2EC" w14:textId="77777777" w:rsidR="0036689A" w:rsidRDefault="0036689A" w:rsidP="002577C5">
      <w:pPr>
        <w:spacing w:after="0"/>
        <w:rPr>
          <w:b/>
          <w:bCs/>
          <w:sz w:val="16"/>
          <w:szCs w:val="16"/>
          <w:lang w:eastAsia="x-none"/>
        </w:rPr>
      </w:pPr>
    </w:p>
    <w:p w14:paraId="1979FE40" w14:textId="77777777" w:rsidR="00494DB1" w:rsidRDefault="00494DB1" w:rsidP="002577C5">
      <w:pPr>
        <w:spacing w:after="0"/>
        <w:rPr>
          <w:b/>
          <w:bCs/>
          <w:sz w:val="16"/>
          <w:szCs w:val="16"/>
          <w:lang w:eastAsia="x-none"/>
        </w:rPr>
      </w:pPr>
    </w:p>
    <w:p w14:paraId="567C92E6" w14:textId="77777777" w:rsidR="00494DB1" w:rsidRDefault="00494DB1" w:rsidP="002577C5">
      <w:pPr>
        <w:spacing w:after="0"/>
        <w:rPr>
          <w:b/>
          <w:bCs/>
          <w:sz w:val="16"/>
          <w:szCs w:val="16"/>
          <w:lang w:eastAsia="x-none"/>
        </w:rPr>
      </w:pPr>
    </w:p>
    <w:p w14:paraId="52D91619" w14:textId="77777777" w:rsidR="00494DB1" w:rsidRDefault="00494DB1" w:rsidP="002577C5">
      <w:pPr>
        <w:spacing w:after="0"/>
        <w:rPr>
          <w:b/>
          <w:bCs/>
          <w:sz w:val="16"/>
          <w:szCs w:val="16"/>
          <w:lang w:eastAsia="x-none"/>
        </w:rPr>
      </w:pPr>
    </w:p>
    <w:p w14:paraId="24B6938B" w14:textId="77777777" w:rsidR="00494DB1" w:rsidRDefault="00494DB1" w:rsidP="002577C5">
      <w:pPr>
        <w:spacing w:after="0"/>
        <w:rPr>
          <w:b/>
          <w:bCs/>
          <w:sz w:val="16"/>
          <w:szCs w:val="16"/>
          <w:lang w:eastAsia="x-none"/>
        </w:rPr>
      </w:pPr>
    </w:p>
    <w:p w14:paraId="3E35F681" w14:textId="77777777" w:rsidR="00494DB1" w:rsidRDefault="00494DB1" w:rsidP="002577C5">
      <w:pPr>
        <w:spacing w:after="0"/>
        <w:rPr>
          <w:b/>
          <w:bCs/>
          <w:sz w:val="16"/>
          <w:szCs w:val="16"/>
          <w:lang w:eastAsia="x-none"/>
        </w:rPr>
      </w:pPr>
    </w:p>
    <w:p w14:paraId="75FEE32E" w14:textId="77777777" w:rsidR="00494DB1" w:rsidRDefault="00494DB1" w:rsidP="002577C5">
      <w:pPr>
        <w:spacing w:after="0"/>
        <w:rPr>
          <w:b/>
          <w:bCs/>
          <w:sz w:val="16"/>
          <w:szCs w:val="16"/>
          <w:lang w:eastAsia="x-none"/>
        </w:rPr>
      </w:pPr>
    </w:p>
    <w:p w14:paraId="13A00147" w14:textId="77777777" w:rsidR="00494DB1" w:rsidRDefault="00494DB1" w:rsidP="002577C5">
      <w:pPr>
        <w:spacing w:after="0"/>
        <w:rPr>
          <w:b/>
          <w:bCs/>
          <w:sz w:val="16"/>
          <w:szCs w:val="16"/>
          <w:lang w:eastAsia="x-none"/>
        </w:rPr>
      </w:pPr>
    </w:p>
    <w:p w14:paraId="3232A8BB" w14:textId="77777777" w:rsidR="00494DB1" w:rsidRDefault="00494DB1" w:rsidP="002577C5">
      <w:pPr>
        <w:spacing w:after="0"/>
        <w:rPr>
          <w:b/>
          <w:bCs/>
          <w:sz w:val="16"/>
          <w:szCs w:val="16"/>
          <w:lang w:eastAsia="x-none"/>
        </w:rPr>
      </w:pPr>
    </w:p>
    <w:p w14:paraId="2FF73F1B" w14:textId="77777777" w:rsidR="00494DB1" w:rsidRDefault="00494DB1" w:rsidP="002577C5">
      <w:pPr>
        <w:spacing w:after="0"/>
        <w:rPr>
          <w:b/>
          <w:bCs/>
          <w:sz w:val="16"/>
          <w:szCs w:val="16"/>
          <w:lang w:eastAsia="x-none"/>
        </w:rPr>
      </w:pPr>
    </w:p>
    <w:p w14:paraId="2412EF30" w14:textId="77777777" w:rsidR="00494DB1" w:rsidRDefault="00494DB1" w:rsidP="002577C5">
      <w:pPr>
        <w:spacing w:after="0"/>
        <w:rPr>
          <w:b/>
          <w:bCs/>
          <w:sz w:val="16"/>
          <w:szCs w:val="16"/>
          <w:lang w:eastAsia="x-none"/>
        </w:rPr>
      </w:pPr>
    </w:p>
    <w:p w14:paraId="070D7598" w14:textId="77777777" w:rsidR="00494DB1" w:rsidRDefault="00494DB1" w:rsidP="002577C5">
      <w:pPr>
        <w:spacing w:after="0"/>
        <w:rPr>
          <w:b/>
          <w:bCs/>
          <w:sz w:val="16"/>
          <w:szCs w:val="16"/>
          <w:lang w:eastAsia="x-none"/>
        </w:rPr>
      </w:pPr>
    </w:p>
    <w:p w14:paraId="7D4CC206" w14:textId="77777777" w:rsidR="00494DB1" w:rsidRDefault="00494DB1" w:rsidP="002577C5">
      <w:pPr>
        <w:spacing w:after="0"/>
        <w:rPr>
          <w:b/>
          <w:bCs/>
          <w:sz w:val="16"/>
          <w:szCs w:val="16"/>
          <w:lang w:eastAsia="x-none"/>
        </w:rPr>
      </w:pPr>
    </w:p>
    <w:p w14:paraId="4ACD15B5" w14:textId="77777777" w:rsidR="00494DB1" w:rsidRDefault="00494DB1" w:rsidP="002577C5">
      <w:pPr>
        <w:spacing w:after="0"/>
        <w:rPr>
          <w:b/>
          <w:bCs/>
          <w:sz w:val="16"/>
          <w:szCs w:val="16"/>
          <w:lang w:eastAsia="x-none"/>
        </w:rPr>
      </w:pPr>
    </w:p>
    <w:p w14:paraId="390849A8" w14:textId="77777777" w:rsidR="00494DB1" w:rsidRDefault="00494DB1" w:rsidP="002577C5">
      <w:pPr>
        <w:spacing w:after="0"/>
        <w:rPr>
          <w:b/>
          <w:bCs/>
          <w:sz w:val="16"/>
          <w:szCs w:val="16"/>
          <w:lang w:eastAsia="x-none"/>
        </w:rPr>
      </w:pPr>
    </w:p>
    <w:p w14:paraId="75B984AD" w14:textId="77777777" w:rsidR="00494DB1" w:rsidRDefault="00494DB1" w:rsidP="002577C5">
      <w:pPr>
        <w:spacing w:after="0"/>
        <w:rPr>
          <w:b/>
          <w:bCs/>
          <w:sz w:val="16"/>
          <w:szCs w:val="16"/>
          <w:lang w:eastAsia="x-none"/>
        </w:rPr>
      </w:pPr>
    </w:p>
    <w:p w14:paraId="20B9DEAE" w14:textId="77777777" w:rsidR="00494DB1" w:rsidRDefault="00494DB1" w:rsidP="002577C5">
      <w:pPr>
        <w:spacing w:after="0"/>
        <w:rPr>
          <w:b/>
          <w:bCs/>
          <w:sz w:val="16"/>
          <w:szCs w:val="16"/>
          <w:lang w:eastAsia="x-none"/>
        </w:rPr>
      </w:pPr>
    </w:p>
    <w:p w14:paraId="4AAC5D1D" w14:textId="77777777" w:rsidR="00494DB1" w:rsidRDefault="00494DB1" w:rsidP="002577C5">
      <w:pPr>
        <w:spacing w:after="0"/>
        <w:rPr>
          <w:b/>
          <w:bCs/>
          <w:sz w:val="16"/>
          <w:szCs w:val="16"/>
          <w:lang w:eastAsia="x-none"/>
        </w:rPr>
      </w:pPr>
    </w:p>
    <w:p w14:paraId="41125713" w14:textId="77777777" w:rsidR="00494DB1" w:rsidRDefault="00494DB1" w:rsidP="002577C5">
      <w:pPr>
        <w:spacing w:after="0"/>
        <w:rPr>
          <w:b/>
          <w:bCs/>
          <w:sz w:val="16"/>
          <w:szCs w:val="16"/>
          <w:lang w:eastAsia="x-none"/>
        </w:rPr>
      </w:pPr>
    </w:p>
    <w:p w14:paraId="501DD5DB" w14:textId="77777777" w:rsidR="00494DB1" w:rsidRDefault="00494DB1" w:rsidP="002577C5">
      <w:pPr>
        <w:spacing w:after="0"/>
        <w:rPr>
          <w:b/>
          <w:bCs/>
          <w:sz w:val="16"/>
          <w:szCs w:val="16"/>
          <w:lang w:eastAsia="x-none"/>
        </w:rPr>
      </w:pPr>
    </w:p>
    <w:p w14:paraId="1D9C95E1" w14:textId="77777777" w:rsidR="00494DB1" w:rsidRDefault="00494DB1" w:rsidP="002577C5">
      <w:pPr>
        <w:spacing w:after="0"/>
        <w:rPr>
          <w:b/>
          <w:bCs/>
          <w:sz w:val="16"/>
          <w:szCs w:val="16"/>
          <w:lang w:eastAsia="x-none"/>
        </w:rPr>
      </w:pPr>
    </w:p>
    <w:p w14:paraId="67D0BD18" w14:textId="77777777" w:rsidR="00494DB1" w:rsidRDefault="00494DB1" w:rsidP="002577C5">
      <w:pPr>
        <w:spacing w:after="0"/>
        <w:rPr>
          <w:b/>
          <w:bCs/>
          <w:sz w:val="16"/>
          <w:szCs w:val="16"/>
          <w:lang w:eastAsia="x-none"/>
        </w:rPr>
      </w:pPr>
    </w:p>
    <w:p w14:paraId="0446B9AD" w14:textId="77777777" w:rsidR="00494DB1" w:rsidRDefault="00494DB1" w:rsidP="002577C5">
      <w:pPr>
        <w:spacing w:after="0"/>
        <w:rPr>
          <w:b/>
          <w:bCs/>
          <w:sz w:val="16"/>
          <w:szCs w:val="16"/>
          <w:lang w:eastAsia="x-none"/>
        </w:rPr>
      </w:pPr>
    </w:p>
    <w:p w14:paraId="4A9C3E3E" w14:textId="77777777" w:rsidR="00494DB1" w:rsidRDefault="00494DB1" w:rsidP="002577C5">
      <w:pPr>
        <w:spacing w:after="0"/>
        <w:rPr>
          <w:b/>
          <w:bCs/>
          <w:sz w:val="16"/>
          <w:szCs w:val="16"/>
          <w:lang w:eastAsia="x-none"/>
        </w:rPr>
      </w:pPr>
    </w:p>
    <w:p w14:paraId="6A91D33C" w14:textId="77777777" w:rsidR="00494DB1" w:rsidRDefault="00494DB1" w:rsidP="002577C5">
      <w:pPr>
        <w:spacing w:after="0"/>
        <w:rPr>
          <w:b/>
          <w:bCs/>
          <w:sz w:val="16"/>
          <w:szCs w:val="16"/>
          <w:lang w:eastAsia="x-none"/>
        </w:rPr>
      </w:pPr>
    </w:p>
    <w:p w14:paraId="72CDFEAD" w14:textId="77777777" w:rsidR="00494DB1" w:rsidRPr="002577C5" w:rsidRDefault="00494DB1" w:rsidP="002577C5">
      <w:pPr>
        <w:spacing w:after="0"/>
        <w:rPr>
          <w:b/>
          <w:bCs/>
          <w:sz w:val="16"/>
          <w:szCs w:val="16"/>
          <w:lang w:eastAsia="x-none"/>
        </w:rPr>
      </w:pPr>
    </w:p>
    <w:p w14:paraId="3D1E90B5" w14:textId="77777777" w:rsidR="002331C8" w:rsidRPr="002331C8" w:rsidRDefault="002331C8" w:rsidP="002331C8">
      <w:pPr>
        <w:spacing w:after="0"/>
        <w:rPr>
          <w:b/>
          <w:bCs/>
          <w:sz w:val="16"/>
          <w:szCs w:val="16"/>
          <w:lang w:eastAsia="x-none"/>
        </w:rPr>
      </w:pPr>
    </w:p>
    <w:p w14:paraId="131CA57F" w14:textId="4F756B9E" w:rsidR="00AC38F0" w:rsidRPr="002C5121" w:rsidRDefault="00BD4443"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2C5121">
        <w:rPr>
          <w:b/>
          <w:bCs/>
          <w:sz w:val="28"/>
          <w:szCs w:val="28"/>
          <w:lang w:eastAsia="x-none"/>
        </w:rPr>
        <w:t>MŠ Speciáln</w:t>
      </w:r>
      <w:r w:rsidR="007F3BA4">
        <w:rPr>
          <w:b/>
          <w:bCs/>
          <w:sz w:val="28"/>
          <w:szCs w:val="28"/>
          <w:lang w:eastAsia="x-none"/>
        </w:rPr>
        <w:t>í</w:t>
      </w:r>
    </w:p>
    <w:tbl>
      <w:tblPr>
        <w:tblStyle w:val="Tabulkaseznamu3zvraznn1"/>
        <w:tblW w:w="0" w:type="auto"/>
        <w:tblLook w:val="04A0" w:firstRow="1" w:lastRow="0" w:firstColumn="1" w:lastColumn="0" w:noHBand="0" w:noVBand="1"/>
      </w:tblPr>
      <w:tblGrid>
        <w:gridCol w:w="3114"/>
        <w:gridCol w:w="5948"/>
      </w:tblGrid>
      <w:tr w:rsidR="00A32146" w:rsidRPr="0085768F" w14:paraId="6AA1FF55"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99C93B2" w14:textId="77777777" w:rsidR="00A32146" w:rsidRPr="0085768F" w:rsidRDefault="00A32146" w:rsidP="0085768F">
            <w:pPr>
              <w:rPr>
                <w:rFonts w:cstheme="minorHAnsi"/>
                <w:b w:val="0"/>
                <w:bCs w:val="0"/>
                <w:sz w:val="16"/>
                <w:szCs w:val="16"/>
              </w:rPr>
            </w:pPr>
            <w:r w:rsidRPr="0085768F">
              <w:rPr>
                <w:rFonts w:cstheme="minorHAnsi"/>
                <w:sz w:val="16"/>
                <w:szCs w:val="16"/>
              </w:rPr>
              <w:t>Aktivita</w:t>
            </w:r>
          </w:p>
        </w:tc>
        <w:tc>
          <w:tcPr>
            <w:tcW w:w="5948" w:type="dxa"/>
          </w:tcPr>
          <w:p w14:paraId="16DB002A" w14:textId="1D749407" w:rsidR="00AC38F0" w:rsidRPr="0085768F" w:rsidRDefault="005B5DE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Osobní rozvoj PP</w:t>
            </w:r>
          </w:p>
        </w:tc>
      </w:tr>
      <w:tr w:rsidR="00A32146" w:rsidRPr="0085768F" w14:paraId="59B096E5"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3CD42EF" w14:textId="77777777" w:rsidR="00A32146" w:rsidRPr="0085768F" w:rsidRDefault="00A32146" w:rsidP="0085768F">
            <w:pPr>
              <w:rPr>
                <w:rFonts w:cstheme="minorHAnsi"/>
                <w:sz w:val="16"/>
                <w:szCs w:val="16"/>
              </w:rPr>
            </w:pPr>
            <w:r w:rsidRPr="0085768F">
              <w:rPr>
                <w:rFonts w:cstheme="minorHAnsi"/>
                <w:sz w:val="16"/>
                <w:szCs w:val="16"/>
              </w:rPr>
              <w:t>Charakteristika aktivity</w:t>
            </w:r>
          </w:p>
        </w:tc>
        <w:tc>
          <w:tcPr>
            <w:tcW w:w="5948" w:type="dxa"/>
          </w:tcPr>
          <w:p w14:paraId="548DA99C" w14:textId="6CF0D24B" w:rsidR="00A32146" w:rsidRPr="0085768F" w:rsidRDefault="005B5DE3" w:rsidP="0085768F">
            <w:pPr>
              <w:pStyle w:val="Normln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768F">
              <w:rPr>
                <w:rFonts w:asciiTheme="minorHAnsi" w:hAnsiTheme="minorHAnsi" w:cstheme="minorHAnsi"/>
                <w:color w:val="000000"/>
                <w:sz w:val="16"/>
                <w:szCs w:val="16"/>
              </w:rPr>
              <w:t>Osobní rozvoj PP</w:t>
            </w:r>
          </w:p>
        </w:tc>
      </w:tr>
      <w:tr w:rsidR="00A32146" w:rsidRPr="0085768F" w14:paraId="34EFA9D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699A522" w14:textId="77777777" w:rsidR="00A32146" w:rsidRPr="0085768F" w:rsidRDefault="00A32146" w:rsidP="0085768F">
            <w:pPr>
              <w:rPr>
                <w:rFonts w:cstheme="minorHAnsi"/>
                <w:sz w:val="16"/>
                <w:szCs w:val="16"/>
              </w:rPr>
            </w:pPr>
            <w:r w:rsidRPr="0085768F">
              <w:rPr>
                <w:rFonts w:cstheme="minorHAnsi"/>
                <w:sz w:val="16"/>
                <w:szCs w:val="16"/>
              </w:rPr>
              <w:t>Realizátor nositel</w:t>
            </w:r>
          </w:p>
        </w:tc>
        <w:tc>
          <w:tcPr>
            <w:tcW w:w="5948" w:type="dxa"/>
          </w:tcPr>
          <w:p w14:paraId="2F60F04E" w14:textId="77777777" w:rsidR="00A32146" w:rsidRPr="0085768F" w:rsidRDefault="00A3214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A32146" w:rsidRPr="0085768F" w14:paraId="6869BA4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537E36" w14:textId="77777777" w:rsidR="00A32146" w:rsidRPr="0085768F" w:rsidRDefault="00A32146" w:rsidP="0085768F">
            <w:pPr>
              <w:rPr>
                <w:rFonts w:cstheme="minorHAnsi"/>
                <w:sz w:val="16"/>
                <w:szCs w:val="16"/>
              </w:rPr>
            </w:pPr>
            <w:r w:rsidRPr="0085768F">
              <w:rPr>
                <w:rFonts w:cstheme="minorHAnsi"/>
                <w:sz w:val="16"/>
                <w:szCs w:val="16"/>
              </w:rPr>
              <w:t>Místo realizace</w:t>
            </w:r>
          </w:p>
        </w:tc>
        <w:tc>
          <w:tcPr>
            <w:tcW w:w="5948" w:type="dxa"/>
          </w:tcPr>
          <w:p w14:paraId="431DC70B" w14:textId="77777777" w:rsidR="00A32146" w:rsidRPr="0085768F" w:rsidRDefault="00A3214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A32146" w:rsidRPr="0085768F" w14:paraId="643624F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B1C01FF" w14:textId="77777777" w:rsidR="00A32146" w:rsidRPr="0085768F" w:rsidRDefault="00A32146" w:rsidP="0085768F">
            <w:pPr>
              <w:rPr>
                <w:rFonts w:cstheme="minorHAnsi"/>
                <w:sz w:val="16"/>
                <w:szCs w:val="16"/>
              </w:rPr>
            </w:pPr>
            <w:r w:rsidRPr="0085768F">
              <w:rPr>
                <w:rFonts w:cstheme="minorHAnsi"/>
                <w:sz w:val="16"/>
                <w:szCs w:val="16"/>
              </w:rPr>
              <w:t>Cíl aktivity</w:t>
            </w:r>
          </w:p>
        </w:tc>
        <w:tc>
          <w:tcPr>
            <w:tcW w:w="5948" w:type="dxa"/>
          </w:tcPr>
          <w:p w14:paraId="3C856310" w14:textId="66681E70" w:rsidR="00A32146" w:rsidRPr="0085768F" w:rsidRDefault="005B5DE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Osobní rozvoj PP dle </w:t>
            </w:r>
            <w:r w:rsidR="00E630DA" w:rsidRPr="0085768F">
              <w:rPr>
                <w:rFonts w:cstheme="minorHAnsi"/>
                <w:sz w:val="16"/>
                <w:szCs w:val="16"/>
              </w:rPr>
              <w:t>aktuální nabídky</w:t>
            </w:r>
          </w:p>
        </w:tc>
      </w:tr>
      <w:tr w:rsidR="00A32146" w:rsidRPr="0085768F" w14:paraId="7B39D50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3514DD" w14:textId="77777777" w:rsidR="00A32146" w:rsidRPr="0085768F" w:rsidRDefault="00A32146" w:rsidP="0085768F">
            <w:pPr>
              <w:rPr>
                <w:rFonts w:cstheme="minorHAnsi"/>
                <w:sz w:val="16"/>
                <w:szCs w:val="16"/>
              </w:rPr>
            </w:pPr>
            <w:r w:rsidRPr="0085768F">
              <w:rPr>
                <w:rFonts w:cstheme="minorHAnsi"/>
                <w:sz w:val="16"/>
                <w:szCs w:val="16"/>
              </w:rPr>
              <w:t>Spolupráce</w:t>
            </w:r>
          </w:p>
        </w:tc>
        <w:tc>
          <w:tcPr>
            <w:tcW w:w="5948" w:type="dxa"/>
          </w:tcPr>
          <w:p w14:paraId="6B6E22CC" w14:textId="77777777" w:rsidR="00A32146" w:rsidRPr="0085768F" w:rsidRDefault="00A3214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A32146" w:rsidRPr="0085768F" w14:paraId="032ACA0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4AD92F4" w14:textId="77777777" w:rsidR="00A32146" w:rsidRPr="0085768F" w:rsidRDefault="00A32146" w:rsidP="0085768F">
            <w:pPr>
              <w:rPr>
                <w:rFonts w:cstheme="minorHAnsi"/>
                <w:sz w:val="16"/>
                <w:szCs w:val="16"/>
              </w:rPr>
            </w:pPr>
            <w:r w:rsidRPr="0085768F">
              <w:rPr>
                <w:rFonts w:cstheme="minorHAnsi"/>
                <w:sz w:val="16"/>
                <w:szCs w:val="16"/>
              </w:rPr>
              <w:t>Celkový rozpočet</w:t>
            </w:r>
          </w:p>
        </w:tc>
        <w:tc>
          <w:tcPr>
            <w:tcW w:w="5948" w:type="dxa"/>
          </w:tcPr>
          <w:p w14:paraId="41EB83C4" w14:textId="08181439" w:rsidR="00A32146" w:rsidRPr="0085768F" w:rsidRDefault="005B5DE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A32146" w:rsidRPr="0085768F" w14:paraId="4DC3EA9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961204" w14:textId="77777777" w:rsidR="00A32146" w:rsidRPr="0085768F" w:rsidRDefault="00A32146" w:rsidP="0085768F">
            <w:pPr>
              <w:rPr>
                <w:rFonts w:cstheme="minorHAnsi"/>
                <w:sz w:val="16"/>
                <w:szCs w:val="16"/>
              </w:rPr>
            </w:pPr>
            <w:r w:rsidRPr="0085768F">
              <w:rPr>
                <w:rFonts w:cstheme="minorHAnsi"/>
                <w:sz w:val="16"/>
                <w:szCs w:val="16"/>
              </w:rPr>
              <w:t>Zdroj financování</w:t>
            </w:r>
          </w:p>
        </w:tc>
        <w:tc>
          <w:tcPr>
            <w:tcW w:w="5948" w:type="dxa"/>
          </w:tcPr>
          <w:p w14:paraId="673DED42" w14:textId="636F9CFE" w:rsidR="00A32146" w:rsidRPr="0085768F" w:rsidRDefault="005B5DE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A32146" w:rsidRPr="0085768F" w14:paraId="1BC96B4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00BBF74" w14:textId="77777777" w:rsidR="00A32146" w:rsidRPr="0085768F" w:rsidRDefault="00A32146" w:rsidP="0085768F">
            <w:pPr>
              <w:rPr>
                <w:rFonts w:cstheme="minorHAnsi"/>
                <w:sz w:val="16"/>
                <w:szCs w:val="16"/>
              </w:rPr>
            </w:pPr>
            <w:r w:rsidRPr="0085768F">
              <w:rPr>
                <w:rFonts w:cstheme="minorHAnsi"/>
                <w:sz w:val="16"/>
                <w:szCs w:val="16"/>
              </w:rPr>
              <w:t>Časový harmonogram</w:t>
            </w:r>
          </w:p>
        </w:tc>
        <w:tc>
          <w:tcPr>
            <w:tcW w:w="5948" w:type="dxa"/>
          </w:tcPr>
          <w:p w14:paraId="0DBCB71C" w14:textId="59785C22" w:rsidR="00A32146" w:rsidRPr="0085768F" w:rsidRDefault="00494DB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A32146" w:rsidRPr="0085768F" w14:paraId="79C44BA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25BF9D" w14:textId="77777777" w:rsidR="00A32146" w:rsidRPr="0085768F" w:rsidRDefault="00A32146" w:rsidP="0085768F">
            <w:pPr>
              <w:rPr>
                <w:rFonts w:cstheme="minorHAnsi"/>
                <w:sz w:val="16"/>
                <w:szCs w:val="16"/>
              </w:rPr>
            </w:pPr>
            <w:r w:rsidRPr="0085768F">
              <w:rPr>
                <w:rFonts w:cstheme="minorHAnsi"/>
                <w:sz w:val="16"/>
                <w:szCs w:val="16"/>
              </w:rPr>
              <w:t>Cíl MAP:</w:t>
            </w:r>
          </w:p>
        </w:tc>
        <w:tc>
          <w:tcPr>
            <w:tcW w:w="5948" w:type="dxa"/>
          </w:tcPr>
          <w:p w14:paraId="5834B9AF" w14:textId="75CD65F8" w:rsidR="00A32146" w:rsidRPr="0085768F" w:rsidRDefault="00D77A5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A32146" w:rsidRPr="0085768F" w14:paraId="404389F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A96769E" w14:textId="77777777" w:rsidR="00A32146" w:rsidRPr="0085768F" w:rsidRDefault="00A32146" w:rsidP="0085768F">
            <w:pPr>
              <w:rPr>
                <w:rFonts w:cstheme="minorHAnsi"/>
                <w:sz w:val="16"/>
                <w:szCs w:val="16"/>
              </w:rPr>
            </w:pPr>
            <w:r w:rsidRPr="0085768F">
              <w:rPr>
                <w:rFonts w:cstheme="minorHAnsi"/>
                <w:sz w:val="16"/>
                <w:szCs w:val="16"/>
              </w:rPr>
              <w:t>Opatření MAP:</w:t>
            </w:r>
          </w:p>
        </w:tc>
        <w:tc>
          <w:tcPr>
            <w:tcW w:w="5948" w:type="dxa"/>
          </w:tcPr>
          <w:p w14:paraId="4A7EBDDC" w14:textId="77777777" w:rsidR="00A32146" w:rsidRDefault="00D77A51"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44C7CE56" w14:textId="6344C977" w:rsidR="008B5BD8" w:rsidRPr="0085768F" w:rsidRDefault="008B5BD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1.1.5 Podpora pedagogických i didaktických kompetencí pracovníků ve vzdělávání a podpora managementu třídních kolektivů</w:t>
            </w:r>
          </w:p>
        </w:tc>
      </w:tr>
    </w:tbl>
    <w:p w14:paraId="524786DC" w14:textId="77777777" w:rsidR="005B5DE3" w:rsidRPr="0085768F" w:rsidRDefault="005B5DE3"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B5DE3" w:rsidRPr="0085768F" w14:paraId="0CB71C30"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645BB4D" w14:textId="77777777" w:rsidR="005B5DE3" w:rsidRPr="0085768F" w:rsidRDefault="005B5DE3" w:rsidP="0085768F">
            <w:pPr>
              <w:rPr>
                <w:rFonts w:cstheme="minorHAnsi"/>
                <w:b w:val="0"/>
                <w:bCs w:val="0"/>
                <w:sz w:val="16"/>
                <w:szCs w:val="16"/>
              </w:rPr>
            </w:pPr>
            <w:r w:rsidRPr="0085768F">
              <w:rPr>
                <w:rFonts w:cstheme="minorHAnsi"/>
                <w:sz w:val="16"/>
                <w:szCs w:val="16"/>
              </w:rPr>
              <w:t>Aktivita</w:t>
            </w:r>
          </w:p>
        </w:tc>
        <w:tc>
          <w:tcPr>
            <w:tcW w:w="5948" w:type="dxa"/>
          </w:tcPr>
          <w:p w14:paraId="0C2F46AD" w14:textId="6C786F9D" w:rsidR="00AC38F0" w:rsidRPr="0085768F" w:rsidRDefault="005B5DE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 s rodiči, Loučení s</w:t>
            </w:r>
            <w:r w:rsidR="00AC38F0">
              <w:rPr>
                <w:rFonts w:cstheme="minorHAnsi"/>
                <w:b w:val="0"/>
                <w:bCs w:val="0"/>
                <w:sz w:val="16"/>
                <w:szCs w:val="16"/>
              </w:rPr>
              <w:t> </w:t>
            </w:r>
            <w:r w:rsidRPr="0085768F">
              <w:rPr>
                <w:rFonts w:cstheme="minorHAnsi"/>
                <w:sz w:val="16"/>
                <w:szCs w:val="16"/>
              </w:rPr>
              <w:t>předškoláky</w:t>
            </w:r>
          </w:p>
        </w:tc>
      </w:tr>
      <w:tr w:rsidR="005B5DE3" w:rsidRPr="0085768F" w14:paraId="2D8050BC"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7C11FE6" w14:textId="77777777" w:rsidR="005B5DE3" w:rsidRPr="0085768F" w:rsidRDefault="005B5DE3" w:rsidP="0085768F">
            <w:pPr>
              <w:rPr>
                <w:rFonts w:cstheme="minorHAnsi"/>
                <w:sz w:val="16"/>
                <w:szCs w:val="16"/>
              </w:rPr>
            </w:pPr>
            <w:r w:rsidRPr="0085768F">
              <w:rPr>
                <w:rFonts w:cstheme="minorHAnsi"/>
                <w:sz w:val="16"/>
                <w:szCs w:val="16"/>
              </w:rPr>
              <w:t>Charakteristika aktivity</w:t>
            </w:r>
          </w:p>
        </w:tc>
        <w:tc>
          <w:tcPr>
            <w:tcW w:w="5948" w:type="dxa"/>
          </w:tcPr>
          <w:p w14:paraId="76F198D0" w14:textId="37669A97" w:rsidR="005B5DE3" w:rsidRPr="0085768F" w:rsidRDefault="005B5DE3" w:rsidP="0085768F">
            <w:pPr>
              <w:pStyle w:val="Normln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768F">
              <w:rPr>
                <w:rFonts w:asciiTheme="minorHAnsi" w:hAnsiTheme="minorHAnsi" w:cstheme="minorHAnsi"/>
                <w:color w:val="000000"/>
                <w:sz w:val="16"/>
                <w:szCs w:val="16"/>
              </w:rPr>
              <w:t>Kulturní akce s rodiči</w:t>
            </w:r>
          </w:p>
        </w:tc>
      </w:tr>
      <w:tr w:rsidR="005B5DE3" w:rsidRPr="0085768F" w14:paraId="1ABB24D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EA608CD" w14:textId="77777777" w:rsidR="005B5DE3" w:rsidRPr="0085768F" w:rsidRDefault="005B5DE3" w:rsidP="0085768F">
            <w:pPr>
              <w:rPr>
                <w:rFonts w:cstheme="minorHAnsi"/>
                <w:sz w:val="16"/>
                <w:szCs w:val="16"/>
              </w:rPr>
            </w:pPr>
            <w:r w:rsidRPr="0085768F">
              <w:rPr>
                <w:rFonts w:cstheme="minorHAnsi"/>
                <w:sz w:val="16"/>
                <w:szCs w:val="16"/>
              </w:rPr>
              <w:t>Realizátor nositel</w:t>
            </w:r>
          </w:p>
        </w:tc>
        <w:tc>
          <w:tcPr>
            <w:tcW w:w="5948" w:type="dxa"/>
          </w:tcPr>
          <w:p w14:paraId="32AC6568" w14:textId="77777777" w:rsidR="005B5DE3" w:rsidRPr="0085768F" w:rsidRDefault="005B5DE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5B5DE3" w:rsidRPr="0085768F" w14:paraId="1D0FA21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803E32" w14:textId="77777777" w:rsidR="005B5DE3" w:rsidRPr="0085768F" w:rsidRDefault="005B5DE3" w:rsidP="0085768F">
            <w:pPr>
              <w:rPr>
                <w:rFonts w:cstheme="minorHAnsi"/>
                <w:sz w:val="16"/>
                <w:szCs w:val="16"/>
              </w:rPr>
            </w:pPr>
            <w:r w:rsidRPr="0085768F">
              <w:rPr>
                <w:rFonts w:cstheme="minorHAnsi"/>
                <w:sz w:val="16"/>
                <w:szCs w:val="16"/>
              </w:rPr>
              <w:t>Místo realizace</w:t>
            </w:r>
          </w:p>
        </w:tc>
        <w:tc>
          <w:tcPr>
            <w:tcW w:w="5948" w:type="dxa"/>
          </w:tcPr>
          <w:p w14:paraId="0ADEB698" w14:textId="77777777" w:rsidR="005B5DE3" w:rsidRPr="0085768F" w:rsidRDefault="005B5DE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5B5DE3" w:rsidRPr="0085768F" w14:paraId="65BF709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BC9062B" w14:textId="77777777" w:rsidR="005B5DE3" w:rsidRPr="0085768F" w:rsidRDefault="005B5DE3" w:rsidP="0085768F">
            <w:pPr>
              <w:rPr>
                <w:rFonts w:cstheme="minorHAnsi"/>
                <w:sz w:val="16"/>
                <w:szCs w:val="16"/>
              </w:rPr>
            </w:pPr>
            <w:r w:rsidRPr="0085768F">
              <w:rPr>
                <w:rFonts w:cstheme="minorHAnsi"/>
                <w:sz w:val="16"/>
                <w:szCs w:val="16"/>
              </w:rPr>
              <w:t>Cíl aktivity</w:t>
            </w:r>
          </w:p>
        </w:tc>
        <w:tc>
          <w:tcPr>
            <w:tcW w:w="5948" w:type="dxa"/>
          </w:tcPr>
          <w:p w14:paraId="69FE8EF6" w14:textId="5EB79999" w:rsidR="005B5DE3" w:rsidRPr="0085768F" w:rsidRDefault="005B5DE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akce s rodiči</w:t>
            </w:r>
          </w:p>
        </w:tc>
      </w:tr>
      <w:tr w:rsidR="005B5DE3" w:rsidRPr="0085768F" w14:paraId="7A9E056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4E7EE1" w14:textId="77777777" w:rsidR="005B5DE3" w:rsidRPr="0085768F" w:rsidRDefault="005B5DE3" w:rsidP="0085768F">
            <w:pPr>
              <w:rPr>
                <w:rFonts w:cstheme="minorHAnsi"/>
                <w:sz w:val="16"/>
                <w:szCs w:val="16"/>
              </w:rPr>
            </w:pPr>
            <w:r w:rsidRPr="0085768F">
              <w:rPr>
                <w:rFonts w:cstheme="minorHAnsi"/>
                <w:sz w:val="16"/>
                <w:szCs w:val="16"/>
              </w:rPr>
              <w:t>Spolupráce</w:t>
            </w:r>
          </w:p>
        </w:tc>
        <w:tc>
          <w:tcPr>
            <w:tcW w:w="5948" w:type="dxa"/>
          </w:tcPr>
          <w:p w14:paraId="6A6688E1" w14:textId="77777777" w:rsidR="005B5DE3" w:rsidRPr="0085768F" w:rsidRDefault="005B5DE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5B5DE3" w:rsidRPr="0085768F" w14:paraId="54543B8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B42A002" w14:textId="77777777" w:rsidR="005B5DE3" w:rsidRPr="0085768F" w:rsidRDefault="005B5DE3" w:rsidP="0085768F">
            <w:pPr>
              <w:rPr>
                <w:rFonts w:cstheme="minorHAnsi"/>
                <w:sz w:val="16"/>
                <w:szCs w:val="16"/>
              </w:rPr>
            </w:pPr>
            <w:r w:rsidRPr="0085768F">
              <w:rPr>
                <w:rFonts w:cstheme="minorHAnsi"/>
                <w:sz w:val="16"/>
                <w:szCs w:val="16"/>
              </w:rPr>
              <w:t>Celkový rozpočet</w:t>
            </w:r>
          </w:p>
        </w:tc>
        <w:tc>
          <w:tcPr>
            <w:tcW w:w="5948" w:type="dxa"/>
          </w:tcPr>
          <w:p w14:paraId="660120CD" w14:textId="7E05FEFB" w:rsidR="005B5DE3" w:rsidRPr="0085768F" w:rsidRDefault="005B5DE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1500,-</w:t>
            </w:r>
          </w:p>
        </w:tc>
      </w:tr>
      <w:tr w:rsidR="005B5DE3" w:rsidRPr="0085768F" w14:paraId="10BB401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7C88D4" w14:textId="77777777" w:rsidR="005B5DE3" w:rsidRPr="0085768F" w:rsidRDefault="005B5DE3" w:rsidP="0085768F">
            <w:pPr>
              <w:rPr>
                <w:rFonts w:cstheme="minorHAnsi"/>
                <w:sz w:val="16"/>
                <w:szCs w:val="16"/>
              </w:rPr>
            </w:pPr>
            <w:r w:rsidRPr="0085768F">
              <w:rPr>
                <w:rFonts w:cstheme="minorHAnsi"/>
                <w:sz w:val="16"/>
                <w:szCs w:val="16"/>
              </w:rPr>
              <w:t>Zdroj financování</w:t>
            </w:r>
          </w:p>
        </w:tc>
        <w:tc>
          <w:tcPr>
            <w:tcW w:w="5948" w:type="dxa"/>
          </w:tcPr>
          <w:p w14:paraId="4A99FE3D" w14:textId="77777777" w:rsidR="005B5DE3" w:rsidRPr="0085768F" w:rsidRDefault="005B5DE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5B5DE3" w:rsidRPr="0085768F" w14:paraId="5775452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A970C65" w14:textId="77777777" w:rsidR="005B5DE3" w:rsidRPr="0085768F" w:rsidRDefault="005B5DE3" w:rsidP="0085768F">
            <w:pPr>
              <w:rPr>
                <w:rFonts w:cstheme="minorHAnsi"/>
                <w:sz w:val="16"/>
                <w:szCs w:val="16"/>
              </w:rPr>
            </w:pPr>
            <w:r w:rsidRPr="0085768F">
              <w:rPr>
                <w:rFonts w:cstheme="minorHAnsi"/>
                <w:sz w:val="16"/>
                <w:szCs w:val="16"/>
              </w:rPr>
              <w:t>Časový harmonogram</w:t>
            </w:r>
          </w:p>
        </w:tc>
        <w:tc>
          <w:tcPr>
            <w:tcW w:w="5948" w:type="dxa"/>
          </w:tcPr>
          <w:p w14:paraId="0FC36E90" w14:textId="01CC963E" w:rsidR="005B5DE3" w:rsidRPr="0085768F" w:rsidRDefault="00494DB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1A057B" w:rsidRPr="0085768F" w14:paraId="4C71F46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E9F361" w14:textId="77777777" w:rsidR="001A057B" w:rsidRPr="0085768F" w:rsidRDefault="001A057B" w:rsidP="001A057B">
            <w:pPr>
              <w:rPr>
                <w:rFonts w:cstheme="minorHAnsi"/>
                <w:sz w:val="16"/>
                <w:szCs w:val="16"/>
              </w:rPr>
            </w:pPr>
            <w:r w:rsidRPr="0085768F">
              <w:rPr>
                <w:rFonts w:cstheme="minorHAnsi"/>
                <w:sz w:val="16"/>
                <w:szCs w:val="16"/>
              </w:rPr>
              <w:t>Cíl MAP:</w:t>
            </w:r>
          </w:p>
        </w:tc>
        <w:tc>
          <w:tcPr>
            <w:tcW w:w="5948" w:type="dxa"/>
          </w:tcPr>
          <w:p w14:paraId="522ABBC2" w14:textId="2A559236" w:rsidR="001A057B" w:rsidRPr="0085768F" w:rsidRDefault="001A057B" w:rsidP="001A057B">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1A057B" w:rsidRPr="0085768F" w14:paraId="285DC01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ABA78C6" w14:textId="77777777" w:rsidR="001A057B" w:rsidRPr="0085768F" w:rsidRDefault="001A057B" w:rsidP="001A057B">
            <w:pPr>
              <w:rPr>
                <w:rFonts w:cstheme="minorHAnsi"/>
                <w:sz w:val="16"/>
                <w:szCs w:val="16"/>
              </w:rPr>
            </w:pPr>
            <w:r w:rsidRPr="0085768F">
              <w:rPr>
                <w:rFonts w:cstheme="minorHAnsi"/>
                <w:sz w:val="16"/>
                <w:szCs w:val="16"/>
              </w:rPr>
              <w:t>Opatření MAP:</w:t>
            </w:r>
          </w:p>
        </w:tc>
        <w:tc>
          <w:tcPr>
            <w:tcW w:w="5948" w:type="dxa"/>
          </w:tcPr>
          <w:p w14:paraId="6220EFB7" w14:textId="77777777" w:rsidR="001A057B" w:rsidRDefault="001A057B" w:rsidP="001A057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6EB81DD7" w14:textId="24991952" w:rsidR="001A057B" w:rsidRPr="0085768F" w:rsidRDefault="001A057B" w:rsidP="001A057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1.1.5 Podpora pedagogických i didaktických kompetencí pracovníků ve vzdělávání a podpora managementu třídních kolektivů</w:t>
            </w:r>
          </w:p>
        </w:tc>
      </w:tr>
    </w:tbl>
    <w:p w14:paraId="2B19C275" w14:textId="77777777" w:rsidR="005B5DE3" w:rsidRPr="0085768F" w:rsidRDefault="005B5DE3"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C5121" w:rsidRPr="0085768F" w14:paraId="7C8EAD00"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21D4808" w14:textId="77777777" w:rsidR="002C5121" w:rsidRPr="0085768F" w:rsidRDefault="002C5121" w:rsidP="005E562A">
            <w:pPr>
              <w:rPr>
                <w:rFonts w:cstheme="minorHAnsi"/>
                <w:b w:val="0"/>
                <w:bCs w:val="0"/>
                <w:sz w:val="16"/>
                <w:szCs w:val="16"/>
              </w:rPr>
            </w:pPr>
            <w:r w:rsidRPr="0085768F">
              <w:rPr>
                <w:rFonts w:cstheme="minorHAnsi"/>
                <w:sz w:val="16"/>
                <w:szCs w:val="16"/>
              </w:rPr>
              <w:t>Aktivita</w:t>
            </w:r>
          </w:p>
        </w:tc>
        <w:tc>
          <w:tcPr>
            <w:tcW w:w="5948" w:type="dxa"/>
          </w:tcPr>
          <w:p w14:paraId="386101CB" w14:textId="697452DC" w:rsidR="002C5121" w:rsidRPr="0085768F" w:rsidRDefault="002C5121"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 – Učíme se v</w:t>
            </w:r>
            <w:r>
              <w:rPr>
                <w:rFonts w:cstheme="minorHAnsi"/>
                <w:b w:val="0"/>
                <w:bCs w:val="0"/>
                <w:sz w:val="16"/>
                <w:szCs w:val="16"/>
              </w:rPr>
              <w:t> </w:t>
            </w:r>
            <w:r w:rsidRPr="0085768F">
              <w:rPr>
                <w:rFonts w:cstheme="minorHAnsi"/>
                <w:sz w:val="16"/>
                <w:szCs w:val="16"/>
              </w:rPr>
              <w:t>zahradě</w:t>
            </w:r>
            <w:r>
              <w:rPr>
                <w:rFonts w:cstheme="minorHAnsi"/>
                <w:sz w:val="16"/>
                <w:szCs w:val="16"/>
              </w:rPr>
              <w:t xml:space="preserve"> – MALÝ ZAHRADNÍK</w:t>
            </w:r>
          </w:p>
        </w:tc>
      </w:tr>
      <w:tr w:rsidR="002C5121" w:rsidRPr="0085768F" w14:paraId="467E2126"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88FCB32" w14:textId="77777777" w:rsidR="002C5121" w:rsidRPr="0085768F" w:rsidRDefault="002C5121" w:rsidP="005E562A">
            <w:pPr>
              <w:rPr>
                <w:rFonts w:cstheme="minorHAnsi"/>
                <w:sz w:val="16"/>
                <w:szCs w:val="16"/>
              </w:rPr>
            </w:pPr>
            <w:r w:rsidRPr="0085768F">
              <w:rPr>
                <w:rFonts w:cstheme="minorHAnsi"/>
                <w:sz w:val="16"/>
                <w:szCs w:val="16"/>
              </w:rPr>
              <w:t>Charakteristika aktivity</w:t>
            </w:r>
          </w:p>
        </w:tc>
        <w:tc>
          <w:tcPr>
            <w:tcW w:w="5948" w:type="dxa"/>
          </w:tcPr>
          <w:p w14:paraId="0F72E9C0" w14:textId="7B43DD69" w:rsidR="002C5121" w:rsidRPr="0085768F" w:rsidRDefault="002C5121" w:rsidP="002C5121">
            <w:pPr>
              <w:pStyle w:val="Normlnweb"/>
              <w:shd w:val="clear" w:color="auto" w:fill="FFFFFF"/>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C5121">
              <w:rPr>
                <w:rFonts w:asciiTheme="minorHAnsi" w:hAnsiTheme="minorHAnsi" w:cstheme="minorHAnsi"/>
                <w:color w:val="000000"/>
                <w:sz w:val="16"/>
                <w:szCs w:val="16"/>
              </w:rPr>
              <w:t>Účelem projektu je vytvoření dalších podmínek pro rozvoj environmentální výchovy u dětí se speciálními vzdělávacími potřebami. Chceme využívat přírodu k obohacení v rozvoji smyslů u dětí. Dětem se tak poskytne prostor pro nový zdroj informací a zkoumání přírody. Zážitkovou a prožitkovou formou vzdělávání chceme vytvářet u dětí přínosný a kladný vztah k přírodě.</w:t>
            </w:r>
            <w:r>
              <w:rPr>
                <w:rFonts w:asciiTheme="minorHAnsi" w:hAnsiTheme="minorHAnsi" w:cstheme="minorHAnsi"/>
                <w:color w:val="000000"/>
                <w:sz w:val="16"/>
                <w:szCs w:val="16"/>
              </w:rPr>
              <w:t xml:space="preserve"> </w:t>
            </w:r>
            <w:r w:rsidRPr="002C5121">
              <w:rPr>
                <w:rFonts w:asciiTheme="minorHAnsi" w:hAnsiTheme="minorHAnsi" w:cstheme="minorHAnsi"/>
                <w:color w:val="000000"/>
                <w:sz w:val="16"/>
                <w:szCs w:val="16"/>
              </w:rPr>
              <w:t>Díky projektu zakoupíme vyvýšené záhony, pořídíme zeminu, osivo, sazeničky, drobné nářadí, vyrobíme popisky k rostlinám, bylinám a děti budou mít možnost prožitkového učení, jak říká i nový RVP PV, jelikož bude mít každá třída v péči své záhonky.</w:t>
            </w:r>
          </w:p>
        </w:tc>
      </w:tr>
      <w:tr w:rsidR="002C5121" w:rsidRPr="0085768F" w14:paraId="60AF5AA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FCA83B2" w14:textId="77777777" w:rsidR="002C5121" w:rsidRPr="0085768F" w:rsidRDefault="002C5121" w:rsidP="005E562A">
            <w:pPr>
              <w:rPr>
                <w:rFonts w:cstheme="minorHAnsi"/>
                <w:sz w:val="16"/>
                <w:szCs w:val="16"/>
              </w:rPr>
            </w:pPr>
            <w:r w:rsidRPr="0085768F">
              <w:rPr>
                <w:rFonts w:cstheme="minorHAnsi"/>
                <w:sz w:val="16"/>
                <w:szCs w:val="16"/>
              </w:rPr>
              <w:t>Realizátor nositel</w:t>
            </w:r>
          </w:p>
        </w:tc>
        <w:tc>
          <w:tcPr>
            <w:tcW w:w="5948" w:type="dxa"/>
          </w:tcPr>
          <w:p w14:paraId="472B3C26" w14:textId="77777777" w:rsidR="002C5121" w:rsidRPr="0085768F" w:rsidRDefault="002C5121"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2C5121" w:rsidRPr="0085768F" w14:paraId="32FE61E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352171" w14:textId="77777777" w:rsidR="002C5121" w:rsidRPr="0085768F" w:rsidRDefault="002C5121" w:rsidP="005E562A">
            <w:pPr>
              <w:rPr>
                <w:rFonts w:cstheme="minorHAnsi"/>
                <w:sz w:val="16"/>
                <w:szCs w:val="16"/>
              </w:rPr>
            </w:pPr>
            <w:r w:rsidRPr="0085768F">
              <w:rPr>
                <w:rFonts w:cstheme="minorHAnsi"/>
                <w:sz w:val="16"/>
                <w:szCs w:val="16"/>
              </w:rPr>
              <w:t>Místo realizace</w:t>
            </w:r>
          </w:p>
        </w:tc>
        <w:tc>
          <w:tcPr>
            <w:tcW w:w="5948" w:type="dxa"/>
          </w:tcPr>
          <w:p w14:paraId="0B50BA0E" w14:textId="77777777" w:rsidR="002C5121" w:rsidRPr="0085768F" w:rsidRDefault="002C5121"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2C5121" w:rsidRPr="0085768F" w14:paraId="541FAD8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3FFE62A" w14:textId="77777777" w:rsidR="002C5121" w:rsidRPr="0085768F" w:rsidRDefault="002C5121" w:rsidP="005E562A">
            <w:pPr>
              <w:rPr>
                <w:rFonts w:cstheme="minorHAnsi"/>
                <w:sz w:val="16"/>
                <w:szCs w:val="16"/>
              </w:rPr>
            </w:pPr>
            <w:r w:rsidRPr="0085768F">
              <w:rPr>
                <w:rFonts w:cstheme="minorHAnsi"/>
                <w:sz w:val="16"/>
                <w:szCs w:val="16"/>
              </w:rPr>
              <w:t>Cíl aktivity</w:t>
            </w:r>
          </w:p>
        </w:tc>
        <w:tc>
          <w:tcPr>
            <w:tcW w:w="5948" w:type="dxa"/>
          </w:tcPr>
          <w:p w14:paraId="6B2DB904" w14:textId="0C08BB0B" w:rsidR="002C5121" w:rsidRPr="0085768F" w:rsidRDefault="002C5121"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5121">
              <w:rPr>
                <w:rFonts w:cstheme="minorHAnsi"/>
                <w:sz w:val="16"/>
                <w:szCs w:val="16"/>
              </w:rPr>
              <w:t>Podpora aktivní role škol a školských zařízení při vytváření aktivit s environmentální tématikou (vlastní programy a projekty škol)</w:t>
            </w:r>
          </w:p>
        </w:tc>
      </w:tr>
      <w:tr w:rsidR="002C5121" w:rsidRPr="0085768F" w14:paraId="453B752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514DF0" w14:textId="77777777" w:rsidR="002C5121" w:rsidRPr="0085768F" w:rsidRDefault="002C5121" w:rsidP="005E562A">
            <w:pPr>
              <w:rPr>
                <w:rFonts w:cstheme="minorHAnsi"/>
                <w:sz w:val="16"/>
                <w:szCs w:val="16"/>
              </w:rPr>
            </w:pPr>
            <w:r w:rsidRPr="0085768F">
              <w:rPr>
                <w:rFonts w:cstheme="minorHAnsi"/>
                <w:sz w:val="16"/>
                <w:szCs w:val="16"/>
              </w:rPr>
              <w:t>Spolupráce</w:t>
            </w:r>
          </w:p>
        </w:tc>
        <w:tc>
          <w:tcPr>
            <w:tcW w:w="5948" w:type="dxa"/>
          </w:tcPr>
          <w:p w14:paraId="7027E2FA" w14:textId="77777777" w:rsidR="002C5121" w:rsidRPr="0085768F" w:rsidRDefault="002C5121"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2C5121" w:rsidRPr="0085768F" w14:paraId="2CF79F2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50A150A" w14:textId="77777777" w:rsidR="002C5121" w:rsidRPr="0085768F" w:rsidRDefault="002C5121" w:rsidP="005E562A">
            <w:pPr>
              <w:rPr>
                <w:rFonts w:cstheme="minorHAnsi"/>
                <w:sz w:val="16"/>
                <w:szCs w:val="16"/>
              </w:rPr>
            </w:pPr>
            <w:r w:rsidRPr="0085768F">
              <w:rPr>
                <w:rFonts w:cstheme="minorHAnsi"/>
                <w:sz w:val="16"/>
                <w:szCs w:val="16"/>
              </w:rPr>
              <w:t>Celkový rozpočet</w:t>
            </w:r>
          </w:p>
        </w:tc>
        <w:tc>
          <w:tcPr>
            <w:tcW w:w="5948" w:type="dxa"/>
          </w:tcPr>
          <w:p w14:paraId="3ED5D921" w14:textId="4022FCD0" w:rsidR="002C5121" w:rsidRPr="0085768F" w:rsidRDefault="002C5121"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5121">
              <w:rPr>
                <w:rFonts w:cstheme="minorHAnsi"/>
                <w:sz w:val="16"/>
                <w:szCs w:val="16"/>
              </w:rPr>
              <w:t>59.500</w:t>
            </w:r>
            <w:r>
              <w:rPr>
                <w:rFonts w:cstheme="minorHAnsi"/>
                <w:sz w:val="16"/>
                <w:szCs w:val="16"/>
              </w:rPr>
              <w:t xml:space="preserve"> Kč</w:t>
            </w:r>
          </w:p>
        </w:tc>
      </w:tr>
      <w:tr w:rsidR="002C5121" w:rsidRPr="0085768F" w14:paraId="62D61B4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A27989" w14:textId="77777777" w:rsidR="002C5121" w:rsidRPr="0085768F" w:rsidRDefault="002C5121" w:rsidP="005E562A">
            <w:pPr>
              <w:rPr>
                <w:rFonts w:cstheme="minorHAnsi"/>
                <w:sz w:val="16"/>
                <w:szCs w:val="16"/>
              </w:rPr>
            </w:pPr>
            <w:r w:rsidRPr="0085768F">
              <w:rPr>
                <w:rFonts w:cstheme="minorHAnsi"/>
                <w:sz w:val="16"/>
                <w:szCs w:val="16"/>
              </w:rPr>
              <w:t>Zdroj financování</w:t>
            </w:r>
          </w:p>
        </w:tc>
        <w:tc>
          <w:tcPr>
            <w:tcW w:w="5948" w:type="dxa"/>
          </w:tcPr>
          <w:p w14:paraId="1E1D3DBC" w14:textId="77777777" w:rsidR="002C5121" w:rsidRPr="0085768F" w:rsidRDefault="002C5121"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Sponzoři</w:t>
            </w:r>
          </w:p>
        </w:tc>
      </w:tr>
      <w:tr w:rsidR="002C5121" w:rsidRPr="0085768F" w14:paraId="2D09798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AE165A8" w14:textId="77777777" w:rsidR="002C5121" w:rsidRPr="0085768F" w:rsidRDefault="002C5121" w:rsidP="005E562A">
            <w:pPr>
              <w:rPr>
                <w:rFonts w:cstheme="minorHAnsi"/>
                <w:sz w:val="16"/>
                <w:szCs w:val="16"/>
              </w:rPr>
            </w:pPr>
            <w:r w:rsidRPr="0085768F">
              <w:rPr>
                <w:rFonts w:cstheme="minorHAnsi"/>
                <w:sz w:val="16"/>
                <w:szCs w:val="16"/>
              </w:rPr>
              <w:t>Časový harmonogram</w:t>
            </w:r>
          </w:p>
        </w:tc>
        <w:tc>
          <w:tcPr>
            <w:tcW w:w="5948" w:type="dxa"/>
          </w:tcPr>
          <w:p w14:paraId="4405C954" w14:textId="2CA5F370" w:rsidR="002C5121" w:rsidRPr="0085768F" w:rsidRDefault="00494DB1"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C5121" w:rsidRPr="0085768F" w14:paraId="51BE29B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88EE7D" w14:textId="77777777" w:rsidR="002C5121" w:rsidRPr="0085768F" w:rsidRDefault="002C5121" w:rsidP="005E562A">
            <w:pPr>
              <w:rPr>
                <w:rFonts w:cstheme="minorHAnsi"/>
                <w:sz w:val="16"/>
                <w:szCs w:val="16"/>
              </w:rPr>
            </w:pPr>
            <w:r w:rsidRPr="0085768F">
              <w:rPr>
                <w:rFonts w:cstheme="minorHAnsi"/>
                <w:sz w:val="16"/>
                <w:szCs w:val="16"/>
              </w:rPr>
              <w:t>Cíl MAP:</w:t>
            </w:r>
          </w:p>
        </w:tc>
        <w:tc>
          <w:tcPr>
            <w:tcW w:w="5948" w:type="dxa"/>
          </w:tcPr>
          <w:p w14:paraId="23320A34" w14:textId="77777777" w:rsidR="002C5121" w:rsidRPr="0085768F" w:rsidRDefault="002C5121"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3.3 Funkční a bezpečné zázemí (jídelny, tělocvičny, šatny apod.) a okolí školských zařízení (hřiště, zahrady, sportoviště apod.)</w:t>
            </w:r>
          </w:p>
        </w:tc>
      </w:tr>
      <w:tr w:rsidR="002C5121" w:rsidRPr="0085768F" w14:paraId="29EA76C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753D7A9" w14:textId="77777777" w:rsidR="002C5121" w:rsidRPr="0085768F" w:rsidRDefault="002C5121" w:rsidP="005E562A">
            <w:pPr>
              <w:rPr>
                <w:rFonts w:cstheme="minorHAnsi"/>
                <w:sz w:val="16"/>
                <w:szCs w:val="16"/>
              </w:rPr>
            </w:pPr>
            <w:r w:rsidRPr="0085768F">
              <w:rPr>
                <w:rFonts w:cstheme="minorHAnsi"/>
                <w:sz w:val="16"/>
                <w:szCs w:val="16"/>
              </w:rPr>
              <w:t>Opatření MAP:</w:t>
            </w:r>
          </w:p>
        </w:tc>
        <w:tc>
          <w:tcPr>
            <w:tcW w:w="5948" w:type="dxa"/>
          </w:tcPr>
          <w:p w14:paraId="36851103" w14:textId="77777777" w:rsidR="002C5121" w:rsidRPr="0085768F" w:rsidRDefault="002C5121"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1CAF95D6" w14:textId="77777777" w:rsidR="00A40D89" w:rsidRDefault="00A40D89" w:rsidP="0036689A">
      <w:pPr>
        <w:jc w:val="left"/>
        <w:rPr>
          <w:b/>
          <w:bCs/>
          <w:lang w:eastAsia="x-none"/>
        </w:rPr>
      </w:pPr>
    </w:p>
    <w:p w14:paraId="023160E6" w14:textId="77777777" w:rsidR="000609F5" w:rsidRDefault="000609F5" w:rsidP="0036689A">
      <w:pPr>
        <w:jc w:val="left"/>
        <w:rPr>
          <w:b/>
          <w:bCs/>
          <w:lang w:eastAsia="x-none"/>
        </w:rPr>
      </w:pPr>
    </w:p>
    <w:p w14:paraId="5A20207D" w14:textId="77777777" w:rsidR="000609F5" w:rsidRDefault="000609F5" w:rsidP="0036689A">
      <w:pPr>
        <w:jc w:val="left"/>
        <w:rPr>
          <w:b/>
          <w:bCs/>
          <w:lang w:eastAsia="x-none"/>
        </w:rPr>
      </w:pPr>
    </w:p>
    <w:p w14:paraId="635D8BD5" w14:textId="270E61E9" w:rsidR="00C8131B" w:rsidRPr="00ED00E8" w:rsidRDefault="00DF440C"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ED00E8">
        <w:rPr>
          <w:b/>
          <w:bCs/>
          <w:sz w:val="28"/>
          <w:szCs w:val="28"/>
          <w:lang w:eastAsia="x-none"/>
        </w:rPr>
        <w:lastRenderedPageBreak/>
        <w:t>Soukromá mateřská škola Mateřinka s.r.o., Louny</w:t>
      </w:r>
    </w:p>
    <w:tbl>
      <w:tblPr>
        <w:tblStyle w:val="Tabulkaseznamu3zvraznn1"/>
        <w:tblW w:w="0" w:type="auto"/>
        <w:tblLook w:val="04A0" w:firstRow="1" w:lastRow="0" w:firstColumn="1" w:lastColumn="0" w:noHBand="0" w:noVBand="1"/>
      </w:tblPr>
      <w:tblGrid>
        <w:gridCol w:w="3114"/>
        <w:gridCol w:w="5948"/>
      </w:tblGrid>
      <w:tr w:rsidR="00DF440C" w:rsidRPr="0085768F" w14:paraId="74B130AD" w14:textId="77777777" w:rsidTr="001A05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2C5EA05" w14:textId="77777777" w:rsidR="00DF440C" w:rsidRPr="0085768F" w:rsidRDefault="00DF440C" w:rsidP="0085768F">
            <w:pPr>
              <w:rPr>
                <w:rFonts w:cstheme="minorHAnsi"/>
                <w:b w:val="0"/>
                <w:bCs w:val="0"/>
                <w:sz w:val="16"/>
                <w:szCs w:val="16"/>
              </w:rPr>
            </w:pPr>
            <w:r w:rsidRPr="0085768F">
              <w:rPr>
                <w:rFonts w:cstheme="minorHAnsi"/>
                <w:sz w:val="16"/>
                <w:szCs w:val="16"/>
              </w:rPr>
              <w:t>Aktivita</w:t>
            </w:r>
          </w:p>
        </w:tc>
        <w:tc>
          <w:tcPr>
            <w:tcW w:w="5948" w:type="dxa"/>
          </w:tcPr>
          <w:p w14:paraId="1DAF99EF" w14:textId="415F3602" w:rsidR="00A4408F" w:rsidRPr="0085768F" w:rsidRDefault="00DF440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Babičky a dědečkové čtou dětem</w:t>
            </w:r>
          </w:p>
        </w:tc>
      </w:tr>
      <w:tr w:rsidR="00DF440C" w:rsidRPr="0085768F" w14:paraId="74E5611B" w14:textId="77777777" w:rsidTr="001A057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CA5484B" w14:textId="77777777" w:rsidR="00DF440C" w:rsidRPr="0085768F" w:rsidRDefault="00DF440C" w:rsidP="0085768F">
            <w:pPr>
              <w:rPr>
                <w:rFonts w:cstheme="minorHAnsi"/>
                <w:sz w:val="16"/>
                <w:szCs w:val="16"/>
              </w:rPr>
            </w:pPr>
            <w:r w:rsidRPr="0085768F">
              <w:rPr>
                <w:rFonts w:cstheme="minorHAnsi"/>
                <w:sz w:val="16"/>
                <w:szCs w:val="16"/>
              </w:rPr>
              <w:t>Charakteristika aktivity</w:t>
            </w:r>
          </w:p>
        </w:tc>
        <w:tc>
          <w:tcPr>
            <w:tcW w:w="5948" w:type="dxa"/>
          </w:tcPr>
          <w:p w14:paraId="7BD3515D" w14:textId="77777777" w:rsidR="00DF440C" w:rsidRPr="0085768F" w:rsidRDefault="00DF440C"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čtenářské gramotnosti </w:t>
            </w:r>
          </w:p>
        </w:tc>
      </w:tr>
      <w:tr w:rsidR="00DF440C" w:rsidRPr="0085768F" w14:paraId="61C9A358"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1ECB409F" w14:textId="77777777" w:rsidR="00DF440C" w:rsidRPr="0085768F" w:rsidRDefault="00DF440C" w:rsidP="0085768F">
            <w:pPr>
              <w:rPr>
                <w:rFonts w:cstheme="minorHAnsi"/>
                <w:sz w:val="16"/>
                <w:szCs w:val="16"/>
              </w:rPr>
            </w:pPr>
            <w:r w:rsidRPr="0085768F">
              <w:rPr>
                <w:rFonts w:cstheme="minorHAnsi"/>
                <w:sz w:val="16"/>
                <w:szCs w:val="16"/>
              </w:rPr>
              <w:t>Realizátor nositel</w:t>
            </w:r>
          </w:p>
        </w:tc>
        <w:tc>
          <w:tcPr>
            <w:tcW w:w="5948" w:type="dxa"/>
          </w:tcPr>
          <w:p w14:paraId="767AD851"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DF440C" w:rsidRPr="0085768F" w14:paraId="42A72669" w14:textId="77777777" w:rsidTr="001A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8C53FE" w14:textId="77777777" w:rsidR="00DF440C" w:rsidRPr="0085768F" w:rsidRDefault="00DF440C" w:rsidP="0085768F">
            <w:pPr>
              <w:rPr>
                <w:rFonts w:cstheme="minorHAnsi"/>
                <w:sz w:val="16"/>
                <w:szCs w:val="16"/>
              </w:rPr>
            </w:pPr>
            <w:r w:rsidRPr="0085768F">
              <w:rPr>
                <w:rFonts w:cstheme="minorHAnsi"/>
                <w:sz w:val="16"/>
                <w:szCs w:val="16"/>
              </w:rPr>
              <w:t>Místo realizace</w:t>
            </w:r>
          </w:p>
        </w:tc>
        <w:tc>
          <w:tcPr>
            <w:tcW w:w="5948" w:type="dxa"/>
          </w:tcPr>
          <w:p w14:paraId="157EF5C4"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DF440C" w:rsidRPr="0085768F" w14:paraId="43C0E0B1"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21796B8E" w14:textId="77777777" w:rsidR="00DF440C" w:rsidRPr="0085768F" w:rsidRDefault="00DF440C" w:rsidP="0085768F">
            <w:pPr>
              <w:rPr>
                <w:rFonts w:cstheme="minorHAnsi"/>
                <w:sz w:val="16"/>
                <w:szCs w:val="16"/>
              </w:rPr>
            </w:pPr>
            <w:r w:rsidRPr="0085768F">
              <w:rPr>
                <w:rFonts w:cstheme="minorHAnsi"/>
                <w:sz w:val="16"/>
                <w:szCs w:val="16"/>
              </w:rPr>
              <w:t>Cíl aktivity</w:t>
            </w:r>
          </w:p>
        </w:tc>
        <w:tc>
          <w:tcPr>
            <w:tcW w:w="5948" w:type="dxa"/>
          </w:tcPr>
          <w:p w14:paraId="4A1FDF28"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DF440C" w:rsidRPr="0085768F" w14:paraId="01CAFADB" w14:textId="77777777" w:rsidTr="001A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78B400" w14:textId="77777777" w:rsidR="00DF440C" w:rsidRPr="0085768F" w:rsidRDefault="00DF440C" w:rsidP="0085768F">
            <w:pPr>
              <w:rPr>
                <w:rFonts w:cstheme="minorHAnsi"/>
                <w:sz w:val="16"/>
                <w:szCs w:val="16"/>
              </w:rPr>
            </w:pPr>
            <w:r w:rsidRPr="0085768F">
              <w:rPr>
                <w:rFonts w:cstheme="minorHAnsi"/>
                <w:sz w:val="16"/>
                <w:szCs w:val="16"/>
              </w:rPr>
              <w:t>Spolupráce</w:t>
            </w:r>
          </w:p>
        </w:tc>
        <w:tc>
          <w:tcPr>
            <w:tcW w:w="5948" w:type="dxa"/>
          </w:tcPr>
          <w:p w14:paraId="069E4BB4"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DF440C" w:rsidRPr="0085768F" w14:paraId="4B02067E"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63065B74" w14:textId="77777777" w:rsidR="00DF440C" w:rsidRPr="0085768F" w:rsidRDefault="00DF440C" w:rsidP="0085768F">
            <w:pPr>
              <w:rPr>
                <w:rFonts w:cstheme="minorHAnsi"/>
                <w:sz w:val="16"/>
                <w:szCs w:val="16"/>
              </w:rPr>
            </w:pPr>
            <w:r w:rsidRPr="0085768F">
              <w:rPr>
                <w:rFonts w:cstheme="minorHAnsi"/>
                <w:sz w:val="16"/>
                <w:szCs w:val="16"/>
              </w:rPr>
              <w:t>Celkový rozpočet</w:t>
            </w:r>
          </w:p>
        </w:tc>
        <w:tc>
          <w:tcPr>
            <w:tcW w:w="5948" w:type="dxa"/>
          </w:tcPr>
          <w:p w14:paraId="05EF5E51"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F440C" w:rsidRPr="0085768F" w14:paraId="4758BE11" w14:textId="77777777" w:rsidTr="001A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BFEB0A" w14:textId="77777777" w:rsidR="00DF440C" w:rsidRPr="0085768F" w:rsidRDefault="00DF440C" w:rsidP="0085768F">
            <w:pPr>
              <w:rPr>
                <w:rFonts w:cstheme="minorHAnsi"/>
                <w:sz w:val="16"/>
                <w:szCs w:val="16"/>
              </w:rPr>
            </w:pPr>
            <w:r w:rsidRPr="0085768F">
              <w:rPr>
                <w:rFonts w:cstheme="minorHAnsi"/>
                <w:sz w:val="16"/>
                <w:szCs w:val="16"/>
              </w:rPr>
              <w:t>Zdroj financování</w:t>
            </w:r>
          </w:p>
        </w:tc>
        <w:tc>
          <w:tcPr>
            <w:tcW w:w="5948" w:type="dxa"/>
          </w:tcPr>
          <w:p w14:paraId="08A89B41"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subjektu</w:t>
            </w:r>
          </w:p>
        </w:tc>
      </w:tr>
      <w:tr w:rsidR="00494DB1" w:rsidRPr="0085768F" w14:paraId="1EE37E94"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32806785" w14:textId="77777777" w:rsidR="00494DB1" w:rsidRPr="0085768F" w:rsidRDefault="00494DB1" w:rsidP="00494DB1">
            <w:pPr>
              <w:rPr>
                <w:rFonts w:cstheme="minorHAnsi"/>
                <w:sz w:val="16"/>
                <w:szCs w:val="16"/>
              </w:rPr>
            </w:pPr>
            <w:r w:rsidRPr="0085768F">
              <w:rPr>
                <w:rFonts w:cstheme="minorHAnsi"/>
                <w:sz w:val="16"/>
                <w:szCs w:val="16"/>
              </w:rPr>
              <w:t>Časový harmonogram</w:t>
            </w:r>
          </w:p>
        </w:tc>
        <w:tc>
          <w:tcPr>
            <w:tcW w:w="5948" w:type="dxa"/>
          </w:tcPr>
          <w:p w14:paraId="03102EE3" w14:textId="382CBC90" w:rsidR="00494DB1" w:rsidRPr="0085768F" w:rsidRDefault="00494DB1" w:rsidP="00494DB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94DB1" w:rsidRPr="0085768F" w14:paraId="67C5AE9E" w14:textId="77777777" w:rsidTr="001A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7BAB84" w14:textId="77777777" w:rsidR="00494DB1" w:rsidRPr="0085768F" w:rsidRDefault="00494DB1" w:rsidP="00494DB1">
            <w:pPr>
              <w:rPr>
                <w:rFonts w:cstheme="minorHAnsi"/>
                <w:sz w:val="16"/>
                <w:szCs w:val="16"/>
              </w:rPr>
            </w:pPr>
            <w:r w:rsidRPr="0085768F">
              <w:rPr>
                <w:rFonts w:cstheme="minorHAnsi"/>
                <w:sz w:val="16"/>
                <w:szCs w:val="16"/>
              </w:rPr>
              <w:t>Cíl MAP:</w:t>
            </w:r>
          </w:p>
        </w:tc>
        <w:tc>
          <w:tcPr>
            <w:tcW w:w="5948" w:type="dxa"/>
          </w:tcPr>
          <w:p w14:paraId="5B6FB6D3" w14:textId="51864336" w:rsidR="00494DB1" w:rsidRPr="0085768F" w:rsidRDefault="00D060B9" w:rsidP="00494DB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D060B9">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494DB1" w:rsidRPr="0085768F" w14:paraId="52727D5A" w14:textId="77777777" w:rsidTr="001A057B">
        <w:tc>
          <w:tcPr>
            <w:cnfStyle w:val="001000000000" w:firstRow="0" w:lastRow="0" w:firstColumn="1" w:lastColumn="0" w:oddVBand="0" w:evenVBand="0" w:oddHBand="0" w:evenHBand="0" w:firstRowFirstColumn="0" w:firstRowLastColumn="0" w:lastRowFirstColumn="0" w:lastRowLastColumn="0"/>
            <w:tcW w:w="3114" w:type="dxa"/>
          </w:tcPr>
          <w:p w14:paraId="25C8C7CE" w14:textId="77777777" w:rsidR="00494DB1" w:rsidRPr="0085768F" w:rsidRDefault="00494DB1" w:rsidP="00494DB1">
            <w:pPr>
              <w:rPr>
                <w:rFonts w:cstheme="minorHAnsi"/>
                <w:sz w:val="16"/>
                <w:szCs w:val="16"/>
              </w:rPr>
            </w:pPr>
            <w:r w:rsidRPr="0085768F">
              <w:rPr>
                <w:rFonts w:cstheme="minorHAnsi"/>
                <w:sz w:val="16"/>
                <w:szCs w:val="16"/>
              </w:rPr>
              <w:t>Opatření MAP:</w:t>
            </w:r>
          </w:p>
        </w:tc>
        <w:tc>
          <w:tcPr>
            <w:tcW w:w="5948" w:type="dxa"/>
          </w:tcPr>
          <w:p w14:paraId="22A5EC99" w14:textId="629D6B00" w:rsidR="00494DB1" w:rsidRPr="0085768F" w:rsidRDefault="00494DB1" w:rsidP="00494DB1">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 xml:space="preserve">1.2.2 Rozvoj čtenářské pregramotnosti </w:t>
            </w:r>
            <w:r w:rsidR="00615565">
              <w:rPr>
                <w:rFonts w:ascii="Calibri" w:eastAsia="Arial" w:hAnsi="Calibri" w:cs="Calibri"/>
                <w:noProof/>
                <w:sz w:val="16"/>
                <w:szCs w:val="16"/>
                <w:lang w:eastAsia="cs-CZ"/>
              </w:rPr>
              <w:t xml:space="preserve">včetně rozvoje jazykových kompetencí </w:t>
            </w:r>
            <w:r w:rsidRPr="0085768F">
              <w:rPr>
                <w:rFonts w:ascii="Calibri" w:eastAsia="Arial" w:hAnsi="Calibri" w:cs="Calibri"/>
                <w:noProof/>
                <w:sz w:val="16"/>
                <w:szCs w:val="16"/>
                <w:lang w:eastAsia="cs-CZ"/>
              </w:rPr>
              <w:t>v předškolním vzdělávání</w:t>
            </w:r>
          </w:p>
        </w:tc>
      </w:tr>
    </w:tbl>
    <w:p w14:paraId="0257ABD9" w14:textId="77777777" w:rsidR="00123B16" w:rsidRPr="0085768F" w:rsidRDefault="00123B16" w:rsidP="0085768F">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DF440C" w:rsidRPr="0085768F" w14:paraId="2D4DE8FC"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210F786" w14:textId="77777777" w:rsidR="00DF440C" w:rsidRPr="0085768F" w:rsidRDefault="00DF440C" w:rsidP="0085768F">
            <w:pPr>
              <w:rPr>
                <w:rFonts w:cstheme="minorHAnsi"/>
                <w:b w:val="0"/>
                <w:bCs w:val="0"/>
                <w:sz w:val="16"/>
                <w:szCs w:val="16"/>
              </w:rPr>
            </w:pPr>
            <w:r w:rsidRPr="0085768F">
              <w:rPr>
                <w:rFonts w:cstheme="minorHAnsi"/>
                <w:sz w:val="16"/>
                <w:szCs w:val="16"/>
              </w:rPr>
              <w:t>Aktivita</w:t>
            </w:r>
          </w:p>
        </w:tc>
        <w:tc>
          <w:tcPr>
            <w:tcW w:w="5948" w:type="dxa"/>
          </w:tcPr>
          <w:p w14:paraId="3FF4CC49" w14:textId="74D3D09E" w:rsidR="00A4408F" w:rsidRPr="0085768F" w:rsidRDefault="00DF440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Plavání pro předškoláky</w:t>
            </w:r>
          </w:p>
        </w:tc>
      </w:tr>
      <w:tr w:rsidR="00DF440C" w:rsidRPr="0085768F" w14:paraId="7619D5B8" w14:textId="77777777" w:rsidTr="00C95C02">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114" w:type="dxa"/>
          </w:tcPr>
          <w:p w14:paraId="20EFC492" w14:textId="77777777" w:rsidR="00DF440C" w:rsidRPr="0085768F" w:rsidRDefault="00DF440C" w:rsidP="0085768F">
            <w:pPr>
              <w:rPr>
                <w:rFonts w:cstheme="minorHAnsi"/>
                <w:sz w:val="16"/>
                <w:szCs w:val="16"/>
              </w:rPr>
            </w:pPr>
            <w:r w:rsidRPr="0085768F">
              <w:rPr>
                <w:rFonts w:cstheme="minorHAnsi"/>
                <w:sz w:val="16"/>
                <w:szCs w:val="16"/>
              </w:rPr>
              <w:t>Charakteristika aktivity</w:t>
            </w:r>
          </w:p>
        </w:tc>
        <w:tc>
          <w:tcPr>
            <w:tcW w:w="5948" w:type="dxa"/>
          </w:tcPr>
          <w:p w14:paraId="35ED927F" w14:textId="76F8B44F" w:rsidR="00DF440C" w:rsidRPr="0085768F" w:rsidRDefault="00DF440C" w:rsidP="0085768F">
            <w:pPr>
              <w:widowControl w:val="0"/>
              <w:spacing w:line="288" w:lineRule="auto"/>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sidRPr="0085768F">
              <w:rPr>
                <w:rFonts w:eastAsia="Arial" w:cstheme="minorHAnsi"/>
                <w:noProof/>
                <w:sz w:val="16"/>
                <w:szCs w:val="16"/>
                <w:lang w:eastAsia="cs-CZ"/>
              </w:rPr>
              <w:t>Výchova k pohyb</w:t>
            </w:r>
            <w:r w:rsidR="0085768F">
              <w:rPr>
                <w:rFonts w:eastAsia="Arial" w:cstheme="minorHAnsi"/>
                <w:noProof/>
                <w:sz w:val="16"/>
                <w:szCs w:val="16"/>
                <w:lang w:eastAsia="cs-CZ"/>
              </w:rPr>
              <w:t>u</w:t>
            </w:r>
          </w:p>
        </w:tc>
      </w:tr>
      <w:tr w:rsidR="00DF440C" w:rsidRPr="0085768F" w14:paraId="4891FB2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828EDE7" w14:textId="77777777" w:rsidR="00DF440C" w:rsidRPr="0085768F" w:rsidRDefault="00DF440C" w:rsidP="0085768F">
            <w:pPr>
              <w:rPr>
                <w:rFonts w:cstheme="minorHAnsi"/>
                <w:sz w:val="16"/>
                <w:szCs w:val="16"/>
              </w:rPr>
            </w:pPr>
            <w:r w:rsidRPr="0085768F">
              <w:rPr>
                <w:rFonts w:cstheme="minorHAnsi"/>
                <w:sz w:val="16"/>
                <w:szCs w:val="16"/>
              </w:rPr>
              <w:t>Realizátor nositel</w:t>
            </w:r>
          </w:p>
        </w:tc>
        <w:tc>
          <w:tcPr>
            <w:tcW w:w="5948" w:type="dxa"/>
          </w:tcPr>
          <w:p w14:paraId="353B8CB6"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DF440C" w:rsidRPr="0085768F" w14:paraId="50861D2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5C191A" w14:textId="77777777" w:rsidR="00DF440C" w:rsidRPr="0085768F" w:rsidRDefault="00DF440C" w:rsidP="0085768F">
            <w:pPr>
              <w:rPr>
                <w:rFonts w:cstheme="minorHAnsi"/>
                <w:sz w:val="16"/>
                <w:szCs w:val="16"/>
              </w:rPr>
            </w:pPr>
            <w:r w:rsidRPr="0085768F">
              <w:rPr>
                <w:rFonts w:cstheme="minorHAnsi"/>
                <w:sz w:val="16"/>
                <w:szCs w:val="16"/>
              </w:rPr>
              <w:t>Místo realizace</w:t>
            </w:r>
          </w:p>
        </w:tc>
        <w:tc>
          <w:tcPr>
            <w:tcW w:w="5948" w:type="dxa"/>
          </w:tcPr>
          <w:p w14:paraId="1F3BB471"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Městská plavecká hala Louny</w:t>
            </w:r>
          </w:p>
        </w:tc>
      </w:tr>
      <w:tr w:rsidR="00DF440C" w:rsidRPr="0085768F" w14:paraId="3730717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41953A9" w14:textId="77777777" w:rsidR="00DF440C" w:rsidRPr="0085768F" w:rsidRDefault="00DF440C" w:rsidP="0085768F">
            <w:pPr>
              <w:rPr>
                <w:rFonts w:cstheme="minorHAnsi"/>
                <w:sz w:val="16"/>
                <w:szCs w:val="16"/>
              </w:rPr>
            </w:pPr>
            <w:r w:rsidRPr="0085768F">
              <w:rPr>
                <w:rFonts w:cstheme="minorHAnsi"/>
                <w:sz w:val="16"/>
                <w:szCs w:val="16"/>
              </w:rPr>
              <w:t>Cíl aktivity</w:t>
            </w:r>
          </w:p>
        </w:tc>
        <w:tc>
          <w:tcPr>
            <w:tcW w:w="5948" w:type="dxa"/>
          </w:tcPr>
          <w:p w14:paraId="1AAB42DA"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 a zdravého životního stylu</w:t>
            </w:r>
          </w:p>
        </w:tc>
      </w:tr>
      <w:tr w:rsidR="00DF440C" w:rsidRPr="0085768F" w14:paraId="18D50A1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7E0559" w14:textId="77777777" w:rsidR="00DF440C" w:rsidRPr="0085768F" w:rsidRDefault="00DF440C" w:rsidP="0085768F">
            <w:pPr>
              <w:rPr>
                <w:rFonts w:cstheme="minorHAnsi"/>
                <w:sz w:val="16"/>
                <w:szCs w:val="16"/>
              </w:rPr>
            </w:pPr>
            <w:r w:rsidRPr="0085768F">
              <w:rPr>
                <w:rFonts w:cstheme="minorHAnsi"/>
                <w:sz w:val="16"/>
                <w:szCs w:val="16"/>
              </w:rPr>
              <w:t>Spolupráce</w:t>
            </w:r>
          </w:p>
        </w:tc>
        <w:tc>
          <w:tcPr>
            <w:tcW w:w="5948" w:type="dxa"/>
          </w:tcPr>
          <w:p w14:paraId="75A011BA"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DF440C" w:rsidRPr="0085768F" w14:paraId="0B0E4E1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FF05E55" w14:textId="77777777" w:rsidR="00DF440C" w:rsidRPr="0085768F" w:rsidRDefault="00DF440C" w:rsidP="0085768F">
            <w:pPr>
              <w:rPr>
                <w:rFonts w:cstheme="minorHAnsi"/>
                <w:sz w:val="16"/>
                <w:szCs w:val="16"/>
              </w:rPr>
            </w:pPr>
            <w:r w:rsidRPr="0085768F">
              <w:rPr>
                <w:rFonts w:cstheme="minorHAnsi"/>
                <w:sz w:val="16"/>
                <w:szCs w:val="16"/>
              </w:rPr>
              <w:t>Celkový rozpočet</w:t>
            </w:r>
          </w:p>
        </w:tc>
        <w:tc>
          <w:tcPr>
            <w:tcW w:w="5948" w:type="dxa"/>
          </w:tcPr>
          <w:p w14:paraId="035FBE25"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F440C" w:rsidRPr="0085768F" w14:paraId="175B64E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D56D44" w14:textId="77777777" w:rsidR="00DF440C" w:rsidRPr="0085768F" w:rsidRDefault="00DF440C" w:rsidP="0085768F">
            <w:pPr>
              <w:rPr>
                <w:rFonts w:cstheme="minorHAnsi"/>
                <w:sz w:val="16"/>
                <w:szCs w:val="16"/>
              </w:rPr>
            </w:pPr>
            <w:r w:rsidRPr="0085768F">
              <w:rPr>
                <w:rFonts w:cstheme="minorHAnsi"/>
                <w:sz w:val="16"/>
                <w:szCs w:val="16"/>
              </w:rPr>
              <w:t>Zdroj financování</w:t>
            </w:r>
          </w:p>
        </w:tc>
        <w:tc>
          <w:tcPr>
            <w:tcW w:w="5948" w:type="dxa"/>
          </w:tcPr>
          <w:p w14:paraId="1CCD9F0D"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subjektu</w:t>
            </w:r>
          </w:p>
        </w:tc>
      </w:tr>
      <w:tr w:rsidR="00494DB1" w:rsidRPr="0085768F" w14:paraId="1231460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83BC293" w14:textId="77777777" w:rsidR="00494DB1" w:rsidRPr="0085768F" w:rsidRDefault="00494DB1" w:rsidP="00494DB1">
            <w:pPr>
              <w:rPr>
                <w:rFonts w:cstheme="minorHAnsi"/>
                <w:sz w:val="16"/>
                <w:szCs w:val="16"/>
              </w:rPr>
            </w:pPr>
            <w:r w:rsidRPr="0085768F">
              <w:rPr>
                <w:rFonts w:cstheme="minorHAnsi"/>
                <w:sz w:val="16"/>
                <w:szCs w:val="16"/>
              </w:rPr>
              <w:t>Časový harmonogram</w:t>
            </w:r>
          </w:p>
        </w:tc>
        <w:tc>
          <w:tcPr>
            <w:tcW w:w="5948" w:type="dxa"/>
          </w:tcPr>
          <w:p w14:paraId="17A43927" w14:textId="161DF5DF" w:rsidR="00494DB1" w:rsidRPr="0085768F" w:rsidRDefault="00494DB1" w:rsidP="00494DB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94DB1" w:rsidRPr="0085768F" w14:paraId="1D19F56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58C24E" w14:textId="77777777" w:rsidR="00494DB1" w:rsidRPr="0085768F" w:rsidRDefault="00494DB1" w:rsidP="00494DB1">
            <w:pPr>
              <w:rPr>
                <w:rFonts w:cstheme="minorHAnsi"/>
                <w:sz w:val="16"/>
                <w:szCs w:val="16"/>
              </w:rPr>
            </w:pPr>
            <w:r w:rsidRPr="0085768F">
              <w:rPr>
                <w:rFonts w:cstheme="minorHAnsi"/>
                <w:sz w:val="16"/>
                <w:szCs w:val="16"/>
              </w:rPr>
              <w:t>Cíl MAP:</w:t>
            </w:r>
          </w:p>
        </w:tc>
        <w:tc>
          <w:tcPr>
            <w:tcW w:w="5948" w:type="dxa"/>
          </w:tcPr>
          <w:p w14:paraId="7322E78D" w14:textId="56A2285B" w:rsidR="00494DB1" w:rsidRPr="0085768F" w:rsidRDefault="007C1F2A" w:rsidP="00494DB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494DB1" w:rsidRPr="0085768F" w14:paraId="26B7737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7E90AFA" w14:textId="77777777" w:rsidR="00494DB1" w:rsidRPr="0085768F" w:rsidRDefault="00494DB1" w:rsidP="00494DB1">
            <w:pPr>
              <w:rPr>
                <w:rFonts w:cstheme="minorHAnsi"/>
                <w:sz w:val="16"/>
                <w:szCs w:val="16"/>
              </w:rPr>
            </w:pPr>
            <w:r w:rsidRPr="0085768F">
              <w:rPr>
                <w:rFonts w:cstheme="minorHAnsi"/>
                <w:sz w:val="16"/>
                <w:szCs w:val="16"/>
              </w:rPr>
              <w:t>Opatření MAP:</w:t>
            </w:r>
          </w:p>
        </w:tc>
        <w:tc>
          <w:tcPr>
            <w:tcW w:w="5948" w:type="dxa"/>
          </w:tcPr>
          <w:p w14:paraId="1256CB06" w14:textId="77777777" w:rsidR="00494DB1" w:rsidRPr="0085768F" w:rsidRDefault="00494DB1" w:rsidP="00494DB1">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a výchovy ke zdravému životnímu stylu u dětí v předškolním věku</w:t>
            </w:r>
          </w:p>
        </w:tc>
      </w:tr>
    </w:tbl>
    <w:p w14:paraId="66D60867" w14:textId="77777777" w:rsidR="00DF440C" w:rsidRPr="0085768F" w:rsidRDefault="00DF440C" w:rsidP="0085768F">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DF440C" w:rsidRPr="0085768F" w14:paraId="6E9C75F4"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C0D45A3" w14:textId="77777777" w:rsidR="00DF440C" w:rsidRPr="0085768F" w:rsidRDefault="00DF440C" w:rsidP="0085768F">
            <w:pPr>
              <w:rPr>
                <w:rFonts w:cstheme="minorHAnsi"/>
                <w:b w:val="0"/>
                <w:bCs w:val="0"/>
                <w:sz w:val="16"/>
                <w:szCs w:val="16"/>
              </w:rPr>
            </w:pPr>
            <w:r w:rsidRPr="0085768F">
              <w:rPr>
                <w:rFonts w:cstheme="minorHAnsi"/>
                <w:sz w:val="16"/>
                <w:szCs w:val="16"/>
              </w:rPr>
              <w:t>Aktivita</w:t>
            </w:r>
          </w:p>
        </w:tc>
        <w:tc>
          <w:tcPr>
            <w:tcW w:w="5948" w:type="dxa"/>
          </w:tcPr>
          <w:p w14:paraId="64355F78" w14:textId="5C5BAB09" w:rsidR="00A4408F" w:rsidRPr="0085768F" w:rsidRDefault="00DF440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 Městskou policií </w:t>
            </w:r>
          </w:p>
        </w:tc>
      </w:tr>
      <w:tr w:rsidR="00DF440C" w:rsidRPr="0085768F" w14:paraId="4F421DA8" w14:textId="77777777" w:rsidTr="00C95C0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0365F90C" w14:textId="77777777" w:rsidR="00DF440C" w:rsidRPr="0085768F" w:rsidRDefault="00DF440C" w:rsidP="0085768F">
            <w:pPr>
              <w:rPr>
                <w:rFonts w:cstheme="minorHAnsi"/>
                <w:sz w:val="16"/>
                <w:szCs w:val="16"/>
              </w:rPr>
            </w:pPr>
            <w:r w:rsidRPr="0085768F">
              <w:rPr>
                <w:rFonts w:cstheme="minorHAnsi"/>
                <w:sz w:val="16"/>
                <w:szCs w:val="16"/>
              </w:rPr>
              <w:t>Charakteristika aktivity</w:t>
            </w:r>
          </w:p>
        </w:tc>
        <w:tc>
          <w:tcPr>
            <w:tcW w:w="5948" w:type="dxa"/>
          </w:tcPr>
          <w:p w14:paraId="7A0FE7F2" w14:textId="298F9724" w:rsidR="00DF440C" w:rsidRPr="0085768F" w:rsidRDefault="0085768F" w:rsidP="0085768F">
            <w:pPr>
              <w:widowControl w:val="0"/>
              <w:spacing w:line="288" w:lineRule="auto"/>
              <w:ind w:hanging="141"/>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Pr>
                <w:rFonts w:eastAsia="Arial" w:cstheme="minorHAnsi"/>
                <w:noProof/>
                <w:sz w:val="16"/>
                <w:szCs w:val="16"/>
                <w:lang w:eastAsia="cs-CZ"/>
              </w:rPr>
              <w:t xml:space="preserve">    </w:t>
            </w:r>
            <w:r w:rsidR="00DF440C" w:rsidRPr="0085768F">
              <w:rPr>
                <w:rFonts w:eastAsia="Arial" w:cstheme="minorHAnsi"/>
                <w:noProof/>
                <w:sz w:val="16"/>
                <w:szCs w:val="16"/>
                <w:lang w:eastAsia="cs-CZ"/>
              </w:rPr>
              <w:t>Městská policie Louny – besedy pro předškoláky (2 – 3 x v roce)</w:t>
            </w:r>
          </w:p>
        </w:tc>
      </w:tr>
      <w:tr w:rsidR="00DF440C" w:rsidRPr="0085768F" w14:paraId="31196BB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678A1DB" w14:textId="77777777" w:rsidR="00DF440C" w:rsidRPr="0085768F" w:rsidRDefault="00DF440C" w:rsidP="0085768F">
            <w:pPr>
              <w:rPr>
                <w:rFonts w:cstheme="minorHAnsi"/>
                <w:sz w:val="16"/>
                <w:szCs w:val="16"/>
              </w:rPr>
            </w:pPr>
            <w:r w:rsidRPr="0085768F">
              <w:rPr>
                <w:rFonts w:cstheme="minorHAnsi"/>
                <w:sz w:val="16"/>
                <w:szCs w:val="16"/>
              </w:rPr>
              <w:t>Realizátor nositel</w:t>
            </w:r>
          </w:p>
        </w:tc>
        <w:tc>
          <w:tcPr>
            <w:tcW w:w="5948" w:type="dxa"/>
          </w:tcPr>
          <w:p w14:paraId="4CE610A5"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DF440C" w:rsidRPr="0085768F" w14:paraId="1D11A40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46739F" w14:textId="77777777" w:rsidR="00DF440C" w:rsidRPr="0085768F" w:rsidRDefault="00DF440C" w:rsidP="0085768F">
            <w:pPr>
              <w:rPr>
                <w:rFonts w:cstheme="minorHAnsi"/>
                <w:sz w:val="16"/>
                <w:szCs w:val="16"/>
              </w:rPr>
            </w:pPr>
            <w:r w:rsidRPr="0085768F">
              <w:rPr>
                <w:rFonts w:cstheme="minorHAnsi"/>
                <w:sz w:val="16"/>
                <w:szCs w:val="16"/>
              </w:rPr>
              <w:t>Místo realizace</w:t>
            </w:r>
          </w:p>
        </w:tc>
        <w:tc>
          <w:tcPr>
            <w:tcW w:w="5948" w:type="dxa"/>
          </w:tcPr>
          <w:p w14:paraId="24CE6551"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DF440C" w:rsidRPr="0085768F" w14:paraId="45DFD72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8CD6A18" w14:textId="77777777" w:rsidR="00DF440C" w:rsidRPr="0085768F" w:rsidRDefault="00DF440C" w:rsidP="0085768F">
            <w:pPr>
              <w:rPr>
                <w:rFonts w:cstheme="minorHAnsi"/>
                <w:sz w:val="16"/>
                <w:szCs w:val="16"/>
              </w:rPr>
            </w:pPr>
            <w:r w:rsidRPr="0085768F">
              <w:rPr>
                <w:rFonts w:cstheme="minorHAnsi"/>
                <w:sz w:val="16"/>
                <w:szCs w:val="16"/>
              </w:rPr>
              <w:t>Cíl aktivity</w:t>
            </w:r>
          </w:p>
        </w:tc>
        <w:tc>
          <w:tcPr>
            <w:tcW w:w="5948" w:type="dxa"/>
          </w:tcPr>
          <w:p w14:paraId="0B6BE93F"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bezpečnosti</w:t>
            </w:r>
          </w:p>
        </w:tc>
      </w:tr>
      <w:tr w:rsidR="00DF440C" w:rsidRPr="0085768F" w14:paraId="3B5D77B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4DAEA9" w14:textId="77777777" w:rsidR="00DF440C" w:rsidRPr="0085768F" w:rsidRDefault="00DF440C" w:rsidP="0085768F">
            <w:pPr>
              <w:rPr>
                <w:rFonts w:cstheme="minorHAnsi"/>
                <w:sz w:val="16"/>
                <w:szCs w:val="16"/>
              </w:rPr>
            </w:pPr>
            <w:r w:rsidRPr="0085768F">
              <w:rPr>
                <w:rFonts w:cstheme="minorHAnsi"/>
                <w:sz w:val="16"/>
                <w:szCs w:val="16"/>
              </w:rPr>
              <w:t>Spolupráce</w:t>
            </w:r>
          </w:p>
        </w:tc>
        <w:tc>
          <w:tcPr>
            <w:tcW w:w="5948" w:type="dxa"/>
          </w:tcPr>
          <w:p w14:paraId="3A326BC7" w14:textId="5785D185" w:rsidR="00DF440C" w:rsidRPr="0085768F" w:rsidRDefault="008B5BD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Městská policie</w:t>
            </w:r>
          </w:p>
        </w:tc>
      </w:tr>
      <w:tr w:rsidR="00DF440C" w:rsidRPr="0085768F" w14:paraId="02845EC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BC6EA86" w14:textId="77777777" w:rsidR="00DF440C" w:rsidRPr="0085768F" w:rsidRDefault="00DF440C" w:rsidP="0085768F">
            <w:pPr>
              <w:rPr>
                <w:rFonts w:cstheme="minorHAnsi"/>
                <w:sz w:val="16"/>
                <w:szCs w:val="16"/>
              </w:rPr>
            </w:pPr>
            <w:r w:rsidRPr="0085768F">
              <w:rPr>
                <w:rFonts w:cstheme="minorHAnsi"/>
                <w:sz w:val="16"/>
                <w:szCs w:val="16"/>
              </w:rPr>
              <w:t>Celkový rozpočet</w:t>
            </w:r>
          </w:p>
        </w:tc>
        <w:tc>
          <w:tcPr>
            <w:tcW w:w="5948" w:type="dxa"/>
          </w:tcPr>
          <w:p w14:paraId="691FC2E3"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F440C" w:rsidRPr="0085768F" w14:paraId="53ACED9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33AEE3" w14:textId="77777777" w:rsidR="00DF440C" w:rsidRPr="0085768F" w:rsidRDefault="00DF440C" w:rsidP="0085768F">
            <w:pPr>
              <w:rPr>
                <w:rFonts w:cstheme="minorHAnsi"/>
                <w:sz w:val="16"/>
                <w:szCs w:val="16"/>
              </w:rPr>
            </w:pPr>
            <w:r w:rsidRPr="0085768F">
              <w:rPr>
                <w:rFonts w:cstheme="minorHAnsi"/>
                <w:sz w:val="16"/>
                <w:szCs w:val="16"/>
              </w:rPr>
              <w:t>Zdroj financování</w:t>
            </w:r>
          </w:p>
        </w:tc>
        <w:tc>
          <w:tcPr>
            <w:tcW w:w="5948" w:type="dxa"/>
          </w:tcPr>
          <w:p w14:paraId="78C90AB6"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494DB1" w:rsidRPr="0085768F" w14:paraId="36C82D4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C229A7C" w14:textId="77777777" w:rsidR="00494DB1" w:rsidRPr="0085768F" w:rsidRDefault="00494DB1" w:rsidP="00494DB1">
            <w:pPr>
              <w:rPr>
                <w:rFonts w:cstheme="minorHAnsi"/>
                <w:sz w:val="16"/>
                <w:szCs w:val="16"/>
              </w:rPr>
            </w:pPr>
            <w:r w:rsidRPr="0085768F">
              <w:rPr>
                <w:rFonts w:cstheme="minorHAnsi"/>
                <w:sz w:val="16"/>
                <w:szCs w:val="16"/>
              </w:rPr>
              <w:t>Časový harmonogram</w:t>
            </w:r>
          </w:p>
        </w:tc>
        <w:tc>
          <w:tcPr>
            <w:tcW w:w="5948" w:type="dxa"/>
          </w:tcPr>
          <w:p w14:paraId="468D5379" w14:textId="6ED6AF09" w:rsidR="00494DB1" w:rsidRPr="0085768F" w:rsidRDefault="00494DB1" w:rsidP="00494DB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94DB1" w:rsidRPr="0085768F" w14:paraId="4F2525F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7E2BAD" w14:textId="77777777" w:rsidR="00494DB1" w:rsidRPr="0085768F" w:rsidRDefault="00494DB1" w:rsidP="00494DB1">
            <w:pPr>
              <w:rPr>
                <w:rFonts w:cstheme="minorHAnsi"/>
                <w:sz w:val="16"/>
                <w:szCs w:val="16"/>
              </w:rPr>
            </w:pPr>
            <w:r w:rsidRPr="0085768F">
              <w:rPr>
                <w:rFonts w:cstheme="minorHAnsi"/>
                <w:sz w:val="16"/>
                <w:szCs w:val="16"/>
              </w:rPr>
              <w:t>Cíl MAP:</w:t>
            </w:r>
          </w:p>
        </w:tc>
        <w:tc>
          <w:tcPr>
            <w:tcW w:w="5948" w:type="dxa"/>
          </w:tcPr>
          <w:p w14:paraId="5B5E63BD" w14:textId="78BEE9D3" w:rsidR="00494DB1" w:rsidRPr="0085768F" w:rsidRDefault="007C1F2A" w:rsidP="00494DB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494DB1" w:rsidRPr="0085768F" w14:paraId="14F943C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F2E92E7" w14:textId="77777777" w:rsidR="00494DB1" w:rsidRPr="0085768F" w:rsidRDefault="00494DB1" w:rsidP="00494DB1">
            <w:pPr>
              <w:rPr>
                <w:rFonts w:cstheme="minorHAnsi"/>
                <w:sz w:val="16"/>
                <w:szCs w:val="16"/>
              </w:rPr>
            </w:pPr>
            <w:r w:rsidRPr="0085768F">
              <w:rPr>
                <w:rFonts w:cstheme="minorHAnsi"/>
                <w:sz w:val="16"/>
                <w:szCs w:val="16"/>
              </w:rPr>
              <w:t>Opatření MAP:</w:t>
            </w:r>
          </w:p>
        </w:tc>
        <w:tc>
          <w:tcPr>
            <w:tcW w:w="5948" w:type="dxa"/>
          </w:tcPr>
          <w:p w14:paraId="18C692C5" w14:textId="0061F594" w:rsidR="00494DB1" w:rsidRPr="0085768F" w:rsidRDefault="00494DB1" w:rsidP="00494DB1">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39AA8D60" w14:textId="77777777" w:rsidR="00DF440C" w:rsidRDefault="00DF440C" w:rsidP="0085768F">
      <w:pPr>
        <w:spacing w:after="0"/>
        <w:rPr>
          <w:sz w:val="16"/>
          <w:szCs w:val="16"/>
        </w:rPr>
      </w:pPr>
    </w:p>
    <w:p w14:paraId="780B9B9D" w14:textId="77777777" w:rsidR="00ED00E8" w:rsidRDefault="00ED00E8" w:rsidP="0085768F">
      <w:pPr>
        <w:spacing w:after="0"/>
        <w:rPr>
          <w:sz w:val="16"/>
          <w:szCs w:val="16"/>
        </w:rPr>
      </w:pPr>
    </w:p>
    <w:p w14:paraId="5C078749" w14:textId="77777777" w:rsidR="00ED00E8" w:rsidRDefault="00ED00E8" w:rsidP="0085768F">
      <w:pPr>
        <w:spacing w:after="0"/>
        <w:rPr>
          <w:sz w:val="16"/>
          <w:szCs w:val="16"/>
        </w:rPr>
      </w:pPr>
    </w:p>
    <w:p w14:paraId="07965656" w14:textId="77777777" w:rsidR="00ED00E8" w:rsidRDefault="00ED00E8" w:rsidP="0085768F">
      <w:pPr>
        <w:spacing w:after="0"/>
        <w:rPr>
          <w:sz w:val="16"/>
          <w:szCs w:val="16"/>
        </w:rPr>
      </w:pPr>
    </w:p>
    <w:p w14:paraId="5A11C19B" w14:textId="77777777" w:rsidR="00ED00E8" w:rsidRDefault="00ED00E8" w:rsidP="0085768F">
      <w:pPr>
        <w:spacing w:after="0"/>
        <w:rPr>
          <w:sz w:val="16"/>
          <w:szCs w:val="16"/>
        </w:rPr>
      </w:pPr>
    </w:p>
    <w:p w14:paraId="23965BDC" w14:textId="77777777" w:rsidR="00ED00E8" w:rsidRDefault="00ED00E8" w:rsidP="0085768F">
      <w:pPr>
        <w:spacing w:after="0"/>
        <w:rPr>
          <w:sz w:val="16"/>
          <w:szCs w:val="16"/>
        </w:rPr>
      </w:pPr>
    </w:p>
    <w:p w14:paraId="1BE10F3E" w14:textId="77777777" w:rsidR="00ED00E8" w:rsidRDefault="00ED00E8" w:rsidP="0085768F">
      <w:pPr>
        <w:spacing w:after="0"/>
        <w:rPr>
          <w:sz w:val="16"/>
          <w:szCs w:val="16"/>
        </w:rPr>
      </w:pPr>
    </w:p>
    <w:p w14:paraId="755FFDD2" w14:textId="77777777" w:rsidR="00ED00E8" w:rsidRDefault="00ED00E8" w:rsidP="0085768F">
      <w:pPr>
        <w:spacing w:after="0"/>
        <w:rPr>
          <w:sz w:val="16"/>
          <w:szCs w:val="16"/>
        </w:rPr>
      </w:pPr>
    </w:p>
    <w:p w14:paraId="5B89042D" w14:textId="77777777" w:rsidR="00ED00E8" w:rsidRDefault="00ED00E8" w:rsidP="0085768F">
      <w:pPr>
        <w:spacing w:after="0"/>
        <w:rPr>
          <w:sz w:val="16"/>
          <w:szCs w:val="16"/>
        </w:rPr>
      </w:pPr>
    </w:p>
    <w:p w14:paraId="5F2A3E00" w14:textId="77777777" w:rsidR="00ED00E8" w:rsidRDefault="00ED00E8" w:rsidP="0085768F">
      <w:pPr>
        <w:spacing w:after="0"/>
        <w:rPr>
          <w:sz w:val="16"/>
          <w:szCs w:val="16"/>
        </w:rPr>
      </w:pPr>
    </w:p>
    <w:p w14:paraId="03CD2C73" w14:textId="77777777" w:rsidR="00ED00E8" w:rsidRDefault="00ED00E8" w:rsidP="0085768F">
      <w:pPr>
        <w:spacing w:after="0"/>
        <w:rPr>
          <w:sz w:val="16"/>
          <w:szCs w:val="16"/>
        </w:rPr>
      </w:pPr>
    </w:p>
    <w:p w14:paraId="30C7657E" w14:textId="77777777" w:rsidR="00ED00E8" w:rsidRDefault="00ED00E8" w:rsidP="0085768F">
      <w:pPr>
        <w:spacing w:after="0"/>
        <w:rPr>
          <w:sz w:val="16"/>
          <w:szCs w:val="16"/>
        </w:rPr>
      </w:pPr>
    </w:p>
    <w:p w14:paraId="06C0A967" w14:textId="77777777" w:rsidR="00ED00E8" w:rsidRDefault="00ED00E8" w:rsidP="0085768F">
      <w:pPr>
        <w:spacing w:after="0"/>
        <w:rPr>
          <w:sz w:val="16"/>
          <w:szCs w:val="16"/>
        </w:rPr>
      </w:pPr>
    </w:p>
    <w:p w14:paraId="4385A1F7" w14:textId="77777777" w:rsidR="00ED00E8" w:rsidRPr="0085768F" w:rsidRDefault="00ED00E8" w:rsidP="0085768F">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DF440C" w:rsidRPr="0085768F" w14:paraId="3AF5E15E"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FE726A" w14:textId="77777777" w:rsidR="00DF440C" w:rsidRPr="0085768F" w:rsidRDefault="00DF440C" w:rsidP="0085768F">
            <w:pPr>
              <w:rPr>
                <w:rFonts w:cstheme="minorHAnsi"/>
                <w:b w:val="0"/>
                <w:bCs w:val="0"/>
                <w:sz w:val="16"/>
                <w:szCs w:val="16"/>
              </w:rPr>
            </w:pPr>
            <w:r w:rsidRPr="0085768F">
              <w:rPr>
                <w:rFonts w:cstheme="minorHAnsi"/>
                <w:sz w:val="16"/>
                <w:szCs w:val="16"/>
              </w:rPr>
              <w:t>Aktivita</w:t>
            </w:r>
          </w:p>
        </w:tc>
        <w:tc>
          <w:tcPr>
            <w:tcW w:w="5948" w:type="dxa"/>
          </w:tcPr>
          <w:p w14:paraId="627844D7" w14:textId="7798E1FC" w:rsidR="00A4408F" w:rsidRPr="0085768F" w:rsidRDefault="00DF440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Akce s rodiči </w:t>
            </w:r>
          </w:p>
        </w:tc>
      </w:tr>
      <w:tr w:rsidR="00DF440C" w:rsidRPr="0085768F" w14:paraId="06D33053" w14:textId="77777777" w:rsidTr="00C95C0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114" w:type="dxa"/>
          </w:tcPr>
          <w:p w14:paraId="05D3B742" w14:textId="77777777" w:rsidR="00DF440C" w:rsidRPr="0085768F" w:rsidRDefault="00DF440C" w:rsidP="0085768F">
            <w:pPr>
              <w:rPr>
                <w:rFonts w:cstheme="minorHAnsi"/>
                <w:sz w:val="16"/>
                <w:szCs w:val="16"/>
              </w:rPr>
            </w:pPr>
            <w:r w:rsidRPr="0085768F">
              <w:rPr>
                <w:rFonts w:cstheme="minorHAnsi"/>
                <w:sz w:val="16"/>
                <w:szCs w:val="16"/>
              </w:rPr>
              <w:t>Charakteristika aktivity</w:t>
            </w:r>
          </w:p>
        </w:tc>
        <w:tc>
          <w:tcPr>
            <w:tcW w:w="5948" w:type="dxa"/>
          </w:tcPr>
          <w:p w14:paraId="262A05DE" w14:textId="77777777" w:rsidR="00DF440C" w:rsidRPr="0085768F" w:rsidRDefault="00DF440C" w:rsidP="0085768F">
            <w:pPr>
              <w:widowControl w:val="0"/>
              <w:spacing w:line="288" w:lineRule="auto"/>
              <w:ind w:hanging="32"/>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sidRPr="0085768F">
              <w:rPr>
                <w:rFonts w:eastAsia="Arial" w:cstheme="minorHAnsi"/>
                <w:noProof/>
                <w:sz w:val="16"/>
                <w:szCs w:val="16"/>
                <w:lang w:eastAsia="cs-CZ"/>
              </w:rPr>
              <w:t>Dětský den, besídky pro rodiče, slavnosti</w:t>
            </w:r>
          </w:p>
          <w:p w14:paraId="352FD38A" w14:textId="77777777" w:rsidR="00DF440C" w:rsidRPr="0085768F" w:rsidRDefault="00DF440C" w:rsidP="0085768F">
            <w:pPr>
              <w:widowControl w:val="0"/>
              <w:spacing w:line="288" w:lineRule="auto"/>
              <w:ind w:hanging="720"/>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p>
        </w:tc>
      </w:tr>
      <w:tr w:rsidR="00DF440C" w:rsidRPr="0085768F" w14:paraId="1398523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EF195CC" w14:textId="77777777" w:rsidR="00DF440C" w:rsidRPr="0085768F" w:rsidRDefault="00DF440C" w:rsidP="0085768F">
            <w:pPr>
              <w:rPr>
                <w:rFonts w:cstheme="minorHAnsi"/>
                <w:sz w:val="16"/>
                <w:szCs w:val="16"/>
              </w:rPr>
            </w:pPr>
            <w:r w:rsidRPr="0085768F">
              <w:rPr>
                <w:rFonts w:cstheme="minorHAnsi"/>
                <w:sz w:val="16"/>
                <w:szCs w:val="16"/>
              </w:rPr>
              <w:t>Realizátor nositel</w:t>
            </w:r>
          </w:p>
        </w:tc>
        <w:tc>
          <w:tcPr>
            <w:tcW w:w="5948" w:type="dxa"/>
          </w:tcPr>
          <w:p w14:paraId="450CB569"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DF440C" w:rsidRPr="0085768F" w14:paraId="6ABBC18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95DB7F" w14:textId="77777777" w:rsidR="00DF440C" w:rsidRPr="0085768F" w:rsidRDefault="00DF440C" w:rsidP="0085768F">
            <w:pPr>
              <w:rPr>
                <w:rFonts w:cstheme="minorHAnsi"/>
                <w:sz w:val="16"/>
                <w:szCs w:val="16"/>
              </w:rPr>
            </w:pPr>
            <w:r w:rsidRPr="0085768F">
              <w:rPr>
                <w:rFonts w:cstheme="minorHAnsi"/>
                <w:sz w:val="16"/>
                <w:szCs w:val="16"/>
              </w:rPr>
              <w:t>Místo realizace</w:t>
            </w:r>
          </w:p>
        </w:tc>
        <w:tc>
          <w:tcPr>
            <w:tcW w:w="5948" w:type="dxa"/>
          </w:tcPr>
          <w:p w14:paraId="71126BBA"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DF440C" w:rsidRPr="0085768F" w14:paraId="181C3CF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FFCDED1" w14:textId="77777777" w:rsidR="00DF440C" w:rsidRPr="0085768F" w:rsidRDefault="00DF440C" w:rsidP="0085768F">
            <w:pPr>
              <w:rPr>
                <w:rFonts w:cstheme="minorHAnsi"/>
                <w:sz w:val="16"/>
                <w:szCs w:val="16"/>
              </w:rPr>
            </w:pPr>
            <w:r w:rsidRPr="0085768F">
              <w:rPr>
                <w:rFonts w:cstheme="minorHAnsi"/>
                <w:sz w:val="16"/>
                <w:szCs w:val="16"/>
              </w:rPr>
              <w:t>Cíl aktivity</w:t>
            </w:r>
          </w:p>
        </w:tc>
        <w:tc>
          <w:tcPr>
            <w:tcW w:w="5948" w:type="dxa"/>
          </w:tcPr>
          <w:p w14:paraId="62FCD24A"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s rodiči</w:t>
            </w:r>
          </w:p>
        </w:tc>
      </w:tr>
      <w:tr w:rsidR="00DF440C" w:rsidRPr="0085768F" w14:paraId="52074F4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5BD901" w14:textId="77777777" w:rsidR="00DF440C" w:rsidRPr="0085768F" w:rsidRDefault="00DF440C" w:rsidP="0085768F">
            <w:pPr>
              <w:rPr>
                <w:rFonts w:cstheme="minorHAnsi"/>
                <w:sz w:val="16"/>
                <w:szCs w:val="16"/>
              </w:rPr>
            </w:pPr>
            <w:r w:rsidRPr="0085768F">
              <w:rPr>
                <w:rFonts w:cstheme="minorHAnsi"/>
                <w:sz w:val="16"/>
                <w:szCs w:val="16"/>
              </w:rPr>
              <w:t>Spolupráce</w:t>
            </w:r>
          </w:p>
        </w:tc>
        <w:tc>
          <w:tcPr>
            <w:tcW w:w="5948" w:type="dxa"/>
          </w:tcPr>
          <w:p w14:paraId="74A0A5D8" w14:textId="1FF288F3" w:rsidR="00DF440C" w:rsidRPr="0085768F" w:rsidRDefault="008B5BD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DF440C" w:rsidRPr="0085768F" w14:paraId="2D636CE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D79EBF3" w14:textId="77777777" w:rsidR="00DF440C" w:rsidRPr="0085768F" w:rsidRDefault="00DF440C" w:rsidP="0085768F">
            <w:pPr>
              <w:rPr>
                <w:rFonts w:cstheme="minorHAnsi"/>
                <w:sz w:val="16"/>
                <w:szCs w:val="16"/>
              </w:rPr>
            </w:pPr>
            <w:r w:rsidRPr="0085768F">
              <w:rPr>
                <w:rFonts w:cstheme="minorHAnsi"/>
                <w:sz w:val="16"/>
                <w:szCs w:val="16"/>
              </w:rPr>
              <w:t>Celkový rozpočet</w:t>
            </w:r>
          </w:p>
        </w:tc>
        <w:tc>
          <w:tcPr>
            <w:tcW w:w="5948" w:type="dxa"/>
          </w:tcPr>
          <w:p w14:paraId="495DC535" w14:textId="77777777" w:rsidR="00DF440C" w:rsidRPr="0085768F" w:rsidRDefault="00DF440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F440C" w:rsidRPr="0085768F" w14:paraId="439EF57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54B96C" w14:textId="77777777" w:rsidR="00DF440C" w:rsidRPr="0085768F" w:rsidRDefault="00DF440C" w:rsidP="0085768F">
            <w:pPr>
              <w:rPr>
                <w:rFonts w:cstheme="minorHAnsi"/>
                <w:sz w:val="16"/>
                <w:szCs w:val="16"/>
              </w:rPr>
            </w:pPr>
            <w:r w:rsidRPr="0085768F">
              <w:rPr>
                <w:rFonts w:cstheme="minorHAnsi"/>
                <w:sz w:val="16"/>
                <w:szCs w:val="16"/>
              </w:rPr>
              <w:t>Zdroj financování</w:t>
            </w:r>
          </w:p>
        </w:tc>
        <w:tc>
          <w:tcPr>
            <w:tcW w:w="5948" w:type="dxa"/>
          </w:tcPr>
          <w:p w14:paraId="7F5A3B39" w14:textId="77777777" w:rsidR="00DF440C" w:rsidRPr="0085768F" w:rsidRDefault="00DF440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494DB1" w:rsidRPr="0085768F" w14:paraId="7FFAA92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43C98F2" w14:textId="77777777" w:rsidR="00494DB1" w:rsidRPr="0085768F" w:rsidRDefault="00494DB1" w:rsidP="00494DB1">
            <w:pPr>
              <w:rPr>
                <w:rFonts w:cstheme="minorHAnsi"/>
                <w:sz w:val="16"/>
                <w:szCs w:val="16"/>
              </w:rPr>
            </w:pPr>
            <w:r w:rsidRPr="0085768F">
              <w:rPr>
                <w:rFonts w:cstheme="minorHAnsi"/>
                <w:sz w:val="16"/>
                <w:szCs w:val="16"/>
              </w:rPr>
              <w:t>Časový harmonogram</w:t>
            </w:r>
          </w:p>
        </w:tc>
        <w:tc>
          <w:tcPr>
            <w:tcW w:w="5948" w:type="dxa"/>
          </w:tcPr>
          <w:p w14:paraId="63C46244" w14:textId="4DFDC1F3" w:rsidR="00494DB1" w:rsidRPr="0085768F" w:rsidRDefault="00494DB1" w:rsidP="00494DB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94DB1" w:rsidRPr="0085768F" w14:paraId="6DFCBA0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397226" w14:textId="77777777" w:rsidR="00494DB1" w:rsidRPr="0085768F" w:rsidRDefault="00494DB1" w:rsidP="00494DB1">
            <w:pPr>
              <w:rPr>
                <w:rFonts w:cstheme="minorHAnsi"/>
                <w:sz w:val="16"/>
                <w:szCs w:val="16"/>
              </w:rPr>
            </w:pPr>
            <w:r w:rsidRPr="0085768F">
              <w:rPr>
                <w:rFonts w:cstheme="minorHAnsi"/>
                <w:sz w:val="16"/>
                <w:szCs w:val="16"/>
              </w:rPr>
              <w:t>Cíl MAP:</w:t>
            </w:r>
          </w:p>
        </w:tc>
        <w:tc>
          <w:tcPr>
            <w:tcW w:w="5948" w:type="dxa"/>
          </w:tcPr>
          <w:p w14:paraId="62A45AC9" w14:textId="77777777" w:rsidR="00494DB1" w:rsidRPr="0085768F" w:rsidRDefault="00494DB1" w:rsidP="00494DB1">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p w14:paraId="64715445" w14:textId="77777777" w:rsidR="00494DB1" w:rsidRDefault="00D060B9" w:rsidP="00494DB1">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5AB76E4" w14:textId="6AFE8FC6" w:rsidR="008B5BD8" w:rsidRPr="0085768F" w:rsidRDefault="008B5BD8" w:rsidP="00494DB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B5BD8">
              <w:rPr>
                <w:rFonts w:ascii="Calibri" w:hAnsi="Calibri" w:cs="Calibri"/>
                <w:sz w:val="16"/>
                <w:szCs w:val="16"/>
              </w:rPr>
              <w:t>Napříč cíli</w:t>
            </w:r>
          </w:p>
        </w:tc>
      </w:tr>
      <w:tr w:rsidR="00494DB1" w:rsidRPr="0085768F" w14:paraId="55542F4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37A91E4" w14:textId="77777777" w:rsidR="00494DB1" w:rsidRPr="0085768F" w:rsidRDefault="00494DB1" w:rsidP="00494DB1">
            <w:pPr>
              <w:rPr>
                <w:rFonts w:cstheme="minorHAnsi"/>
                <w:sz w:val="16"/>
                <w:szCs w:val="16"/>
              </w:rPr>
            </w:pPr>
            <w:r w:rsidRPr="0085768F">
              <w:rPr>
                <w:rFonts w:cstheme="minorHAnsi"/>
                <w:sz w:val="16"/>
                <w:szCs w:val="16"/>
              </w:rPr>
              <w:t>Opatření MAP:</w:t>
            </w:r>
          </w:p>
        </w:tc>
        <w:tc>
          <w:tcPr>
            <w:tcW w:w="5948" w:type="dxa"/>
          </w:tcPr>
          <w:p w14:paraId="10809495" w14:textId="77777777" w:rsidR="00494DB1" w:rsidRPr="0085768F" w:rsidRDefault="00494DB1" w:rsidP="00494DB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r w:rsidRPr="0085768F">
              <w:rPr>
                <w:rFonts w:cstheme="minorHAnsi"/>
                <w:sz w:val="16"/>
                <w:szCs w:val="16"/>
              </w:rPr>
              <w:t xml:space="preserve"> </w:t>
            </w:r>
          </w:p>
          <w:p w14:paraId="2D15D04B" w14:textId="616394F5" w:rsidR="008B5BD8" w:rsidRDefault="008B5BD8" w:rsidP="00494DB1">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6CFCA19A" w14:textId="75648A2D" w:rsidR="00494DB1" w:rsidRDefault="00494DB1" w:rsidP="00494DB1">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6892730A" w14:textId="04EC3972" w:rsidR="008B5BD8" w:rsidRPr="0085768F" w:rsidRDefault="008B5BD8" w:rsidP="00494DB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0F312F9D" w14:textId="77777777" w:rsidR="002E73C9" w:rsidRDefault="002E73C9" w:rsidP="00A4408F">
      <w:pPr>
        <w:spacing w:after="0"/>
        <w:rPr>
          <w:b/>
          <w:bCs/>
          <w:sz w:val="16"/>
          <w:szCs w:val="16"/>
          <w:lang w:eastAsia="x-none"/>
        </w:rPr>
      </w:pPr>
    </w:p>
    <w:p w14:paraId="02F38DFE" w14:textId="77777777" w:rsidR="000609F5" w:rsidRDefault="000609F5" w:rsidP="00A4408F">
      <w:pPr>
        <w:spacing w:after="0"/>
        <w:rPr>
          <w:b/>
          <w:bCs/>
          <w:sz w:val="16"/>
          <w:szCs w:val="16"/>
          <w:lang w:eastAsia="x-none"/>
        </w:rPr>
      </w:pPr>
    </w:p>
    <w:p w14:paraId="57A2F1A6" w14:textId="77777777" w:rsidR="000609F5" w:rsidRDefault="000609F5" w:rsidP="00A4408F">
      <w:pPr>
        <w:spacing w:after="0"/>
        <w:rPr>
          <w:b/>
          <w:bCs/>
          <w:sz w:val="16"/>
          <w:szCs w:val="16"/>
          <w:lang w:eastAsia="x-none"/>
        </w:rPr>
      </w:pPr>
    </w:p>
    <w:p w14:paraId="7D922D57" w14:textId="77777777" w:rsidR="000609F5" w:rsidRDefault="000609F5" w:rsidP="00A4408F">
      <w:pPr>
        <w:spacing w:after="0"/>
        <w:rPr>
          <w:b/>
          <w:bCs/>
          <w:sz w:val="16"/>
          <w:szCs w:val="16"/>
          <w:lang w:eastAsia="x-none"/>
        </w:rPr>
      </w:pPr>
    </w:p>
    <w:p w14:paraId="6588614B" w14:textId="77777777" w:rsidR="000609F5" w:rsidRDefault="000609F5" w:rsidP="00A4408F">
      <w:pPr>
        <w:spacing w:after="0"/>
        <w:rPr>
          <w:b/>
          <w:bCs/>
          <w:sz w:val="16"/>
          <w:szCs w:val="16"/>
          <w:lang w:eastAsia="x-none"/>
        </w:rPr>
      </w:pPr>
    </w:p>
    <w:p w14:paraId="508EF7C3" w14:textId="77777777" w:rsidR="000609F5" w:rsidRDefault="000609F5" w:rsidP="00A4408F">
      <w:pPr>
        <w:spacing w:after="0"/>
        <w:rPr>
          <w:b/>
          <w:bCs/>
          <w:sz w:val="16"/>
          <w:szCs w:val="16"/>
          <w:lang w:eastAsia="x-none"/>
        </w:rPr>
      </w:pPr>
    </w:p>
    <w:p w14:paraId="4EC491BA" w14:textId="77777777" w:rsidR="000609F5" w:rsidRDefault="000609F5" w:rsidP="00A4408F">
      <w:pPr>
        <w:spacing w:after="0"/>
        <w:rPr>
          <w:b/>
          <w:bCs/>
          <w:sz w:val="16"/>
          <w:szCs w:val="16"/>
          <w:lang w:eastAsia="x-none"/>
        </w:rPr>
      </w:pPr>
    </w:p>
    <w:p w14:paraId="2A1FA30F" w14:textId="77777777" w:rsidR="000609F5" w:rsidRDefault="000609F5" w:rsidP="00A4408F">
      <w:pPr>
        <w:spacing w:after="0"/>
        <w:rPr>
          <w:b/>
          <w:bCs/>
          <w:sz w:val="16"/>
          <w:szCs w:val="16"/>
          <w:lang w:eastAsia="x-none"/>
        </w:rPr>
      </w:pPr>
    </w:p>
    <w:p w14:paraId="387DB84C" w14:textId="77777777" w:rsidR="000609F5" w:rsidRDefault="000609F5" w:rsidP="00A4408F">
      <w:pPr>
        <w:spacing w:after="0"/>
        <w:rPr>
          <w:b/>
          <w:bCs/>
          <w:sz w:val="16"/>
          <w:szCs w:val="16"/>
          <w:lang w:eastAsia="x-none"/>
        </w:rPr>
      </w:pPr>
    </w:p>
    <w:p w14:paraId="7E3A3D73" w14:textId="77777777" w:rsidR="000609F5" w:rsidRDefault="000609F5" w:rsidP="00A4408F">
      <w:pPr>
        <w:spacing w:after="0"/>
        <w:rPr>
          <w:b/>
          <w:bCs/>
          <w:sz w:val="16"/>
          <w:szCs w:val="16"/>
          <w:lang w:eastAsia="x-none"/>
        </w:rPr>
      </w:pPr>
    </w:p>
    <w:p w14:paraId="0C882767" w14:textId="77777777" w:rsidR="000609F5" w:rsidRDefault="000609F5" w:rsidP="00A4408F">
      <w:pPr>
        <w:spacing w:after="0"/>
        <w:rPr>
          <w:b/>
          <w:bCs/>
          <w:sz w:val="16"/>
          <w:szCs w:val="16"/>
          <w:lang w:eastAsia="x-none"/>
        </w:rPr>
      </w:pPr>
    </w:p>
    <w:p w14:paraId="18CE5D37" w14:textId="77777777" w:rsidR="000609F5" w:rsidRDefault="000609F5" w:rsidP="00A4408F">
      <w:pPr>
        <w:spacing w:after="0"/>
        <w:rPr>
          <w:b/>
          <w:bCs/>
          <w:sz w:val="16"/>
          <w:szCs w:val="16"/>
          <w:lang w:eastAsia="x-none"/>
        </w:rPr>
      </w:pPr>
    </w:p>
    <w:p w14:paraId="483AE921" w14:textId="77777777" w:rsidR="000609F5" w:rsidRDefault="000609F5" w:rsidP="00A4408F">
      <w:pPr>
        <w:spacing w:after="0"/>
        <w:rPr>
          <w:b/>
          <w:bCs/>
          <w:sz w:val="16"/>
          <w:szCs w:val="16"/>
          <w:lang w:eastAsia="x-none"/>
        </w:rPr>
      </w:pPr>
    </w:p>
    <w:p w14:paraId="1F562ED6" w14:textId="77777777" w:rsidR="000609F5" w:rsidRDefault="000609F5" w:rsidP="00A4408F">
      <w:pPr>
        <w:spacing w:after="0"/>
        <w:rPr>
          <w:b/>
          <w:bCs/>
          <w:sz w:val="16"/>
          <w:szCs w:val="16"/>
          <w:lang w:eastAsia="x-none"/>
        </w:rPr>
      </w:pPr>
    </w:p>
    <w:p w14:paraId="2E719DBB" w14:textId="77777777" w:rsidR="00ED00E8" w:rsidRDefault="00ED00E8" w:rsidP="00A4408F">
      <w:pPr>
        <w:spacing w:after="0"/>
        <w:rPr>
          <w:b/>
          <w:bCs/>
          <w:sz w:val="16"/>
          <w:szCs w:val="16"/>
          <w:lang w:eastAsia="x-none"/>
        </w:rPr>
      </w:pPr>
    </w:p>
    <w:p w14:paraId="008EFB68" w14:textId="77777777" w:rsidR="00ED00E8" w:rsidRDefault="00ED00E8" w:rsidP="00A4408F">
      <w:pPr>
        <w:spacing w:after="0"/>
        <w:rPr>
          <w:b/>
          <w:bCs/>
          <w:sz w:val="16"/>
          <w:szCs w:val="16"/>
          <w:lang w:eastAsia="x-none"/>
        </w:rPr>
      </w:pPr>
    </w:p>
    <w:p w14:paraId="69E8231E" w14:textId="77777777" w:rsidR="00ED00E8" w:rsidRDefault="00ED00E8" w:rsidP="00A4408F">
      <w:pPr>
        <w:spacing w:after="0"/>
        <w:rPr>
          <w:b/>
          <w:bCs/>
          <w:sz w:val="16"/>
          <w:szCs w:val="16"/>
          <w:lang w:eastAsia="x-none"/>
        </w:rPr>
      </w:pPr>
    </w:p>
    <w:p w14:paraId="2A515F6B" w14:textId="77777777" w:rsidR="00ED00E8" w:rsidRDefault="00ED00E8" w:rsidP="00A4408F">
      <w:pPr>
        <w:spacing w:after="0"/>
        <w:rPr>
          <w:b/>
          <w:bCs/>
          <w:sz w:val="16"/>
          <w:szCs w:val="16"/>
          <w:lang w:eastAsia="x-none"/>
        </w:rPr>
      </w:pPr>
    </w:p>
    <w:p w14:paraId="6930ABB4" w14:textId="77777777" w:rsidR="00ED00E8" w:rsidRDefault="00ED00E8" w:rsidP="00A4408F">
      <w:pPr>
        <w:spacing w:after="0"/>
        <w:rPr>
          <w:b/>
          <w:bCs/>
          <w:sz w:val="16"/>
          <w:szCs w:val="16"/>
          <w:lang w:eastAsia="x-none"/>
        </w:rPr>
      </w:pPr>
    </w:p>
    <w:p w14:paraId="0208D169" w14:textId="77777777" w:rsidR="00ED00E8" w:rsidRDefault="00ED00E8" w:rsidP="00A4408F">
      <w:pPr>
        <w:spacing w:after="0"/>
        <w:rPr>
          <w:b/>
          <w:bCs/>
          <w:sz w:val="16"/>
          <w:szCs w:val="16"/>
          <w:lang w:eastAsia="x-none"/>
        </w:rPr>
      </w:pPr>
    </w:p>
    <w:p w14:paraId="399335C3" w14:textId="77777777" w:rsidR="00ED00E8" w:rsidRDefault="00ED00E8" w:rsidP="00A4408F">
      <w:pPr>
        <w:spacing w:after="0"/>
        <w:rPr>
          <w:b/>
          <w:bCs/>
          <w:sz w:val="16"/>
          <w:szCs w:val="16"/>
          <w:lang w:eastAsia="x-none"/>
        </w:rPr>
      </w:pPr>
    </w:p>
    <w:p w14:paraId="2383C666" w14:textId="77777777" w:rsidR="00ED00E8" w:rsidRDefault="00ED00E8" w:rsidP="00A4408F">
      <w:pPr>
        <w:spacing w:after="0"/>
        <w:rPr>
          <w:b/>
          <w:bCs/>
          <w:sz w:val="16"/>
          <w:szCs w:val="16"/>
          <w:lang w:eastAsia="x-none"/>
        </w:rPr>
      </w:pPr>
    </w:p>
    <w:p w14:paraId="01669470" w14:textId="77777777" w:rsidR="00ED00E8" w:rsidRDefault="00ED00E8" w:rsidP="00A4408F">
      <w:pPr>
        <w:spacing w:after="0"/>
        <w:rPr>
          <w:b/>
          <w:bCs/>
          <w:sz w:val="16"/>
          <w:szCs w:val="16"/>
          <w:lang w:eastAsia="x-none"/>
        </w:rPr>
      </w:pPr>
    </w:p>
    <w:p w14:paraId="12D7A146" w14:textId="77777777" w:rsidR="00ED00E8" w:rsidRDefault="00ED00E8" w:rsidP="00A4408F">
      <w:pPr>
        <w:spacing w:after="0"/>
        <w:rPr>
          <w:b/>
          <w:bCs/>
          <w:sz w:val="16"/>
          <w:szCs w:val="16"/>
          <w:lang w:eastAsia="x-none"/>
        </w:rPr>
      </w:pPr>
    </w:p>
    <w:p w14:paraId="029E0FA9" w14:textId="77777777" w:rsidR="00ED00E8" w:rsidRDefault="00ED00E8" w:rsidP="00A4408F">
      <w:pPr>
        <w:spacing w:after="0"/>
        <w:rPr>
          <w:b/>
          <w:bCs/>
          <w:sz w:val="16"/>
          <w:szCs w:val="16"/>
          <w:lang w:eastAsia="x-none"/>
        </w:rPr>
      </w:pPr>
    </w:p>
    <w:p w14:paraId="0D03B235" w14:textId="77777777" w:rsidR="00ED00E8" w:rsidRDefault="00ED00E8" w:rsidP="00A4408F">
      <w:pPr>
        <w:spacing w:after="0"/>
        <w:rPr>
          <w:b/>
          <w:bCs/>
          <w:sz w:val="16"/>
          <w:szCs w:val="16"/>
          <w:lang w:eastAsia="x-none"/>
        </w:rPr>
      </w:pPr>
    </w:p>
    <w:p w14:paraId="426AB075" w14:textId="77777777" w:rsidR="00ED00E8" w:rsidRDefault="00ED00E8" w:rsidP="00A4408F">
      <w:pPr>
        <w:spacing w:after="0"/>
        <w:rPr>
          <w:b/>
          <w:bCs/>
          <w:sz w:val="16"/>
          <w:szCs w:val="16"/>
          <w:lang w:eastAsia="x-none"/>
        </w:rPr>
      </w:pPr>
    </w:p>
    <w:p w14:paraId="324F8109" w14:textId="77777777" w:rsidR="00ED00E8" w:rsidRDefault="00ED00E8" w:rsidP="00A4408F">
      <w:pPr>
        <w:spacing w:after="0"/>
        <w:rPr>
          <w:b/>
          <w:bCs/>
          <w:sz w:val="16"/>
          <w:szCs w:val="16"/>
          <w:lang w:eastAsia="x-none"/>
        </w:rPr>
      </w:pPr>
    </w:p>
    <w:p w14:paraId="7D7D47F1" w14:textId="77777777" w:rsidR="00ED00E8" w:rsidRDefault="00ED00E8" w:rsidP="00A4408F">
      <w:pPr>
        <w:spacing w:after="0"/>
        <w:rPr>
          <w:b/>
          <w:bCs/>
          <w:sz w:val="16"/>
          <w:szCs w:val="16"/>
          <w:lang w:eastAsia="x-none"/>
        </w:rPr>
      </w:pPr>
    </w:p>
    <w:p w14:paraId="44B23EE0" w14:textId="77777777" w:rsidR="00ED00E8" w:rsidRDefault="00ED00E8" w:rsidP="00A4408F">
      <w:pPr>
        <w:spacing w:after="0"/>
        <w:rPr>
          <w:b/>
          <w:bCs/>
          <w:sz w:val="16"/>
          <w:szCs w:val="16"/>
          <w:lang w:eastAsia="x-none"/>
        </w:rPr>
      </w:pPr>
    </w:p>
    <w:p w14:paraId="2AABE436" w14:textId="77777777" w:rsidR="00ED00E8" w:rsidRDefault="00ED00E8" w:rsidP="00A4408F">
      <w:pPr>
        <w:spacing w:after="0"/>
        <w:rPr>
          <w:b/>
          <w:bCs/>
          <w:sz w:val="16"/>
          <w:szCs w:val="16"/>
          <w:lang w:eastAsia="x-none"/>
        </w:rPr>
      </w:pPr>
    </w:p>
    <w:p w14:paraId="0FFB2000" w14:textId="77777777" w:rsidR="00ED00E8" w:rsidRDefault="00ED00E8" w:rsidP="00A4408F">
      <w:pPr>
        <w:spacing w:after="0"/>
        <w:rPr>
          <w:b/>
          <w:bCs/>
          <w:sz w:val="16"/>
          <w:szCs w:val="16"/>
          <w:lang w:eastAsia="x-none"/>
        </w:rPr>
      </w:pPr>
    </w:p>
    <w:p w14:paraId="25BB0E3E" w14:textId="77777777" w:rsidR="00ED00E8" w:rsidRDefault="00ED00E8" w:rsidP="00A4408F">
      <w:pPr>
        <w:spacing w:after="0"/>
        <w:rPr>
          <w:b/>
          <w:bCs/>
          <w:sz w:val="16"/>
          <w:szCs w:val="16"/>
          <w:lang w:eastAsia="x-none"/>
        </w:rPr>
      </w:pPr>
    </w:p>
    <w:p w14:paraId="63509A62" w14:textId="77777777" w:rsidR="00ED00E8" w:rsidRDefault="00ED00E8" w:rsidP="00A4408F">
      <w:pPr>
        <w:spacing w:after="0"/>
        <w:rPr>
          <w:b/>
          <w:bCs/>
          <w:sz w:val="16"/>
          <w:szCs w:val="16"/>
          <w:lang w:eastAsia="x-none"/>
        </w:rPr>
      </w:pPr>
    </w:p>
    <w:p w14:paraId="6E49BA62" w14:textId="77777777" w:rsidR="00ED00E8" w:rsidRDefault="00ED00E8" w:rsidP="00A4408F">
      <w:pPr>
        <w:spacing w:after="0"/>
        <w:rPr>
          <w:b/>
          <w:bCs/>
          <w:sz w:val="16"/>
          <w:szCs w:val="16"/>
          <w:lang w:eastAsia="x-none"/>
        </w:rPr>
      </w:pPr>
    </w:p>
    <w:p w14:paraId="582D9E6A" w14:textId="77777777" w:rsidR="00ED00E8" w:rsidRDefault="00ED00E8" w:rsidP="00A4408F">
      <w:pPr>
        <w:spacing w:after="0"/>
        <w:rPr>
          <w:b/>
          <w:bCs/>
          <w:sz w:val="16"/>
          <w:szCs w:val="16"/>
          <w:lang w:eastAsia="x-none"/>
        </w:rPr>
      </w:pPr>
    </w:p>
    <w:p w14:paraId="030C2BF7" w14:textId="77777777" w:rsidR="00ED00E8" w:rsidRDefault="00ED00E8" w:rsidP="00A4408F">
      <w:pPr>
        <w:spacing w:after="0"/>
        <w:rPr>
          <w:b/>
          <w:bCs/>
          <w:sz w:val="16"/>
          <w:szCs w:val="16"/>
          <w:lang w:eastAsia="x-none"/>
        </w:rPr>
      </w:pPr>
    </w:p>
    <w:p w14:paraId="0383A22B" w14:textId="77777777" w:rsidR="000609F5" w:rsidRPr="0085768F" w:rsidRDefault="000609F5" w:rsidP="00A4408F">
      <w:pPr>
        <w:spacing w:after="0"/>
        <w:rPr>
          <w:b/>
          <w:bCs/>
          <w:sz w:val="16"/>
          <w:szCs w:val="16"/>
          <w:lang w:eastAsia="x-none"/>
        </w:rPr>
      </w:pPr>
    </w:p>
    <w:p w14:paraId="62171141" w14:textId="37C165F3" w:rsidR="00465875" w:rsidRPr="007F3BA4" w:rsidRDefault="00E53593"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ED00E8">
        <w:rPr>
          <w:b/>
          <w:bCs/>
          <w:sz w:val="28"/>
          <w:szCs w:val="28"/>
          <w:lang w:eastAsia="x-none"/>
        </w:rPr>
        <w:lastRenderedPageBreak/>
        <w:t>Základní škola Panenský Týne</w:t>
      </w:r>
      <w:r w:rsidR="0085768F" w:rsidRPr="00ED00E8">
        <w:rPr>
          <w:b/>
          <w:bCs/>
          <w:sz w:val="28"/>
          <w:szCs w:val="28"/>
          <w:lang w:eastAsia="x-none"/>
        </w:rPr>
        <w:t>c</w:t>
      </w:r>
    </w:p>
    <w:tbl>
      <w:tblPr>
        <w:tblStyle w:val="Tabulkaseznamu3zvraznn1"/>
        <w:tblW w:w="0" w:type="auto"/>
        <w:tblLook w:val="04A0" w:firstRow="1" w:lastRow="0" w:firstColumn="1" w:lastColumn="0" w:noHBand="0" w:noVBand="1"/>
      </w:tblPr>
      <w:tblGrid>
        <w:gridCol w:w="3114"/>
        <w:gridCol w:w="5948"/>
      </w:tblGrid>
      <w:tr w:rsidR="00E53593" w:rsidRPr="0085768F" w14:paraId="35447B6E"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3E93CF9" w14:textId="77777777" w:rsidR="00E53593" w:rsidRPr="0085768F" w:rsidRDefault="00E53593" w:rsidP="0085768F">
            <w:pPr>
              <w:rPr>
                <w:rFonts w:cstheme="minorHAnsi"/>
                <w:b w:val="0"/>
                <w:bCs w:val="0"/>
                <w:sz w:val="16"/>
                <w:szCs w:val="16"/>
              </w:rPr>
            </w:pPr>
            <w:r w:rsidRPr="0085768F">
              <w:rPr>
                <w:rFonts w:cstheme="minorHAnsi"/>
                <w:sz w:val="16"/>
                <w:szCs w:val="16"/>
              </w:rPr>
              <w:t>Aktivita</w:t>
            </w:r>
          </w:p>
        </w:tc>
        <w:tc>
          <w:tcPr>
            <w:tcW w:w="5948" w:type="dxa"/>
          </w:tcPr>
          <w:p w14:paraId="65D4F193" w14:textId="4CC4479D" w:rsidR="00A4408F" w:rsidRPr="0085768F" w:rsidRDefault="00E535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Masopust</w:t>
            </w:r>
          </w:p>
        </w:tc>
      </w:tr>
      <w:tr w:rsidR="00E53593" w:rsidRPr="0085768F" w14:paraId="6034F67F"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F3FFB70" w14:textId="77777777" w:rsidR="00E53593" w:rsidRPr="0085768F" w:rsidRDefault="00E53593" w:rsidP="0085768F">
            <w:pPr>
              <w:rPr>
                <w:rFonts w:cstheme="minorHAnsi"/>
                <w:sz w:val="16"/>
                <w:szCs w:val="16"/>
              </w:rPr>
            </w:pPr>
            <w:r w:rsidRPr="0085768F">
              <w:rPr>
                <w:rFonts w:cstheme="minorHAnsi"/>
                <w:sz w:val="16"/>
                <w:szCs w:val="16"/>
              </w:rPr>
              <w:t>Charakteristika aktivity</w:t>
            </w:r>
          </w:p>
        </w:tc>
        <w:tc>
          <w:tcPr>
            <w:tcW w:w="5948" w:type="dxa"/>
          </w:tcPr>
          <w:p w14:paraId="749DAE4F" w14:textId="4D07364E" w:rsidR="00E53593" w:rsidRPr="0085768F" w:rsidRDefault="00E535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Návrat k tradicím</w:t>
            </w:r>
          </w:p>
        </w:tc>
      </w:tr>
      <w:tr w:rsidR="00E53593" w:rsidRPr="0085768F" w14:paraId="458E47A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AE15242" w14:textId="77777777" w:rsidR="00E53593" w:rsidRPr="0085768F" w:rsidRDefault="00E53593" w:rsidP="0085768F">
            <w:pPr>
              <w:rPr>
                <w:rFonts w:cstheme="minorHAnsi"/>
                <w:sz w:val="16"/>
                <w:szCs w:val="16"/>
              </w:rPr>
            </w:pPr>
            <w:r w:rsidRPr="0085768F">
              <w:rPr>
                <w:rFonts w:cstheme="minorHAnsi"/>
                <w:sz w:val="16"/>
                <w:szCs w:val="16"/>
              </w:rPr>
              <w:t>Realizátor nositel</w:t>
            </w:r>
          </w:p>
        </w:tc>
        <w:tc>
          <w:tcPr>
            <w:tcW w:w="5948" w:type="dxa"/>
          </w:tcPr>
          <w:p w14:paraId="611D8BEF" w14:textId="683B53F9" w:rsidR="00E53593" w:rsidRPr="0085768F" w:rsidRDefault="00E535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E53593" w:rsidRPr="0085768F" w14:paraId="38DC2D1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5EFCB2" w14:textId="77777777" w:rsidR="00E53593" w:rsidRPr="0085768F" w:rsidRDefault="00E53593" w:rsidP="0085768F">
            <w:pPr>
              <w:rPr>
                <w:rFonts w:cstheme="minorHAnsi"/>
                <w:sz w:val="16"/>
                <w:szCs w:val="16"/>
              </w:rPr>
            </w:pPr>
            <w:r w:rsidRPr="0085768F">
              <w:rPr>
                <w:rFonts w:cstheme="minorHAnsi"/>
                <w:sz w:val="16"/>
                <w:szCs w:val="16"/>
              </w:rPr>
              <w:t>Místo realizace</w:t>
            </w:r>
          </w:p>
        </w:tc>
        <w:tc>
          <w:tcPr>
            <w:tcW w:w="5948" w:type="dxa"/>
          </w:tcPr>
          <w:p w14:paraId="1D11399E" w14:textId="6AF8A2AF" w:rsidR="00E53593" w:rsidRPr="0085768F" w:rsidRDefault="00E535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E53593" w:rsidRPr="0085768F" w14:paraId="6999C7E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1BB1BF4" w14:textId="77777777" w:rsidR="00E53593" w:rsidRPr="0085768F" w:rsidRDefault="00E53593" w:rsidP="0085768F">
            <w:pPr>
              <w:rPr>
                <w:rFonts w:cstheme="minorHAnsi"/>
                <w:sz w:val="16"/>
                <w:szCs w:val="16"/>
              </w:rPr>
            </w:pPr>
            <w:r w:rsidRPr="0085768F">
              <w:rPr>
                <w:rFonts w:cstheme="minorHAnsi"/>
                <w:sz w:val="16"/>
                <w:szCs w:val="16"/>
              </w:rPr>
              <w:t>Cíl aktivity</w:t>
            </w:r>
          </w:p>
        </w:tc>
        <w:tc>
          <w:tcPr>
            <w:tcW w:w="5948" w:type="dxa"/>
          </w:tcPr>
          <w:p w14:paraId="322C53DB" w14:textId="7F730A51" w:rsidR="00E53593" w:rsidRPr="0085768F" w:rsidRDefault="00E535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Seznámení žáků s tradicemi</w:t>
            </w:r>
          </w:p>
        </w:tc>
      </w:tr>
      <w:tr w:rsidR="00E53593" w:rsidRPr="0085768F" w14:paraId="76E42B3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96F6D5" w14:textId="77777777" w:rsidR="00E53593" w:rsidRPr="0085768F" w:rsidRDefault="00E53593" w:rsidP="0085768F">
            <w:pPr>
              <w:rPr>
                <w:rFonts w:cstheme="minorHAnsi"/>
                <w:sz w:val="16"/>
                <w:szCs w:val="16"/>
              </w:rPr>
            </w:pPr>
            <w:r w:rsidRPr="0085768F">
              <w:rPr>
                <w:rFonts w:cstheme="minorHAnsi"/>
                <w:sz w:val="16"/>
                <w:szCs w:val="16"/>
              </w:rPr>
              <w:t>Spolupráce</w:t>
            </w:r>
          </w:p>
        </w:tc>
        <w:tc>
          <w:tcPr>
            <w:tcW w:w="5948" w:type="dxa"/>
          </w:tcPr>
          <w:p w14:paraId="79882444" w14:textId="7F25F533" w:rsidR="00E53593" w:rsidRPr="0085768F" w:rsidRDefault="00E535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Úřad Městyse, MŠ, místní podnikatelé, rodiče</w:t>
            </w:r>
          </w:p>
        </w:tc>
      </w:tr>
      <w:tr w:rsidR="00E53593" w:rsidRPr="0085768F" w14:paraId="3E733E7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A5A5650" w14:textId="77777777" w:rsidR="00E53593" w:rsidRPr="0085768F" w:rsidRDefault="00E53593" w:rsidP="0085768F">
            <w:pPr>
              <w:rPr>
                <w:rFonts w:cstheme="minorHAnsi"/>
                <w:sz w:val="16"/>
                <w:szCs w:val="16"/>
              </w:rPr>
            </w:pPr>
            <w:r w:rsidRPr="0085768F">
              <w:rPr>
                <w:rFonts w:cstheme="minorHAnsi"/>
                <w:sz w:val="16"/>
                <w:szCs w:val="16"/>
              </w:rPr>
              <w:t>Celkový rozpočet</w:t>
            </w:r>
          </w:p>
        </w:tc>
        <w:tc>
          <w:tcPr>
            <w:tcW w:w="5948" w:type="dxa"/>
          </w:tcPr>
          <w:p w14:paraId="66AE0E9B" w14:textId="5F229A94" w:rsidR="00E53593" w:rsidRPr="0085768F" w:rsidRDefault="00E535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E53593" w:rsidRPr="0085768F" w14:paraId="0A75A54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2FC26D" w14:textId="77777777" w:rsidR="00E53593" w:rsidRPr="0085768F" w:rsidRDefault="00E53593" w:rsidP="0085768F">
            <w:pPr>
              <w:rPr>
                <w:rFonts w:cstheme="minorHAnsi"/>
                <w:sz w:val="16"/>
                <w:szCs w:val="16"/>
              </w:rPr>
            </w:pPr>
            <w:r w:rsidRPr="0085768F">
              <w:rPr>
                <w:rFonts w:cstheme="minorHAnsi"/>
                <w:sz w:val="16"/>
                <w:szCs w:val="16"/>
              </w:rPr>
              <w:t>Zdroj financování</w:t>
            </w:r>
          </w:p>
        </w:tc>
        <w:tc>
          <w:tcPr>
            <w:tcW w:w="5948" w:type="dxa"/>
          </w:tcPr>
          <w:p w14:paraId="5142CB14" w14:textId="76E33DE6" w:rsidR="00E53593" w:rsidRPr="0085768F" w:rsidRDefault="00E535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53593" w:rsidRPr="0085768F" w14:paraId="50066FD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E52FEB8" w14:textId="77777777" w:rsidR="00E53593" w:rsidRPr="0085768F" w:rsidRDefault="00E53593" w:rsidP="0085768F">
            <w:pPr>
              <w:rPr>
                <w:rFonts w:cstheme="minorHAnsi"/>
                <w:sz w:val="16"/>
                <w:szCs w:val="16"/>
              </w:rPr>
            </w:pPr>
            <w:r w:rsidRPr="0085768F">
              <w:rPr>
                <w:rFonts w:cstheme="minorHAnsi"/>
                <w:sz w:val="16"/>
                <w:szCs w:val="16"/>
              </w:rPr>
              <w:t>Časový harmonogram</w:t>
            </w:r>
          </w:p>
        </w:tc>
        <w:tc>
          <w:tcPr>
            <w:tcW w:w="5948" w:type="dxa"/>
          </w:tcPr>
          <w:p w14:paraId="3102B5D5" w14:textId="7F365323" w:rsidR="00E53593"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53593" w:rsidRPr="0085768F" w14:paraId="652FEE1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FC6AB0" w14:textId="77777777" w:rsidR="00E53593" w:rsidRPr="0085768F" w:rsidRDefault="00E53593" w:rsidP="0085768F">
            <w:pPr>
              <w:rPr>
                <w:rFonts w:cstheme="minorHAnsi"/>
                <w:sz w:val="16"/>
                <w:szCs w:val="16"/>
              </w:rPr>
            </w:pPr>
            <w:r w:rsidRPr="0085768F">
              <w:rPr>
                <w:rFonts w:cstheme="minorHAnsi"/>
                <w:sz w:val="16"/>
                <w:szCs w:val="16"/>
              </w:rPr>
              <w:t>Cíl MAP:</w:t>
            </w:r>
          </w:p>
        </w:tc>
        <w:tc>
          <w:tcPr>
            <w:tcW w:w="5948" w:type="dxa"/>
          </w:tcPr>
          <w:p w14:paraId="6B959988" w14:textId="3ECC97EC" w:rsidR="00E53593" w:rsidRPr="0085768F" w:rsidRDefault="004815C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w:t>
            </w:r>
            <w:r w:rsidR="00A4408F" w:rsidRPr="0085768F">
              <w:rPr>
                <w:rFonts w:ascii="Calibri" w:hAnsi="Calibri" w:cs="Calibri"/>
                <w:sz w:val="16"/>
                <w:szCs w:val="16"/>
              </w:rPr>
              <w:t>podpora vztahu</w:t>
            </w:r>
            <w:r w:rsidRPr="0085768F">
              <w:rPr>
                <w:rFonts w:ascii="Calibri" w:hAnsi="Calibri" w:cs="Calibri"/>
                <w:sz w:val="16"/>
                <w:szCs w:val="16"/>
              </w:rPr>
              <w:t xml:space="preserve"> k místu, kde žijí v předškolním vzdělávání</w:t>
            </w:r>
          </w:p>
        </w:tc>
      </w:tr>
      <w:tr w:rsidR="00E53593" w:rsidRPr="0085768F" w14:paraId="59E1D03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ACCDF29" w14:textId="77777777" w:rsidR="00E53593" w:rsidRPr="0085768F" w:rsidRDefault="00E53593" w:rsidP="0085768F">
            <w:pPr>
              <w:rPr>
                <w:rFonts w:cstheme="minorHAnsi"/>
                <w:sz w:val="16"/>
                <w:szCs w:val="16"/>
              </w:rPr>
            </w:pPr>
            <w:r w:rsidRPr="0085768F">
              <w:rPr>
                <w:rFonts w:cstheme="minorHAnsi"/>
                <w:sz w:val="16"/>
                <w:szCs w:val="16"/>
              </w:rPr>
              <w:t>Opatření MAP:</w:t>
            </w:r>
          </w:p>
        </w:tc>
        <w:tc>
          <w:tcPr>
            <w:tcW w:w="5948" w:type="dxa"/>
          </w:tcPr>
          <w:p w14:paraId="51A59F6C" w14:textId="3F07C782" w:rsidR="00E53593" w:rsidRPr="0085768F" w:rsidRDefault="004815C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0054CAF3" w14:textId="4FFA6B12" w:rsidR="00E53593" w:rsidRPr="0085768F" w:rsidRDefault="00E53593"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11998" w:rsidRPr="0085768F" w14:paraId="7F402768"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357F526" w14:textId="77777777" w:rsidR="00B11998" w:rsidRPr="0085768F" w:rsidRDefault="00B11998" w:rsidP="0085768F">
            <w:pPr>
              <w:rPr>
                <w:rFonts w:cstheme="minorHAnsi"/>
                <w:b w:val="0"/>
                <w:bCs w:val="0"/>
                <w:sz w:val="16"/>
                <w:szCs w:val="16"/>
              </w:rPr>
            </w:pPr>
            <w:r w:rsidRPr="0085768F">
              <w:rPr>
                <w:rFonts w:cstheme="minorHAnsi"/>
                <w:sz w:val="16"/>
                <w:szCs w:val="16"/>
              </w:rPr>
              <w:t>Aktivita</w:t>
            </w:r>
          </w:p>
        </w:tc>
        <w:tc>
          <w:tcPr>
            <w:tcW w:w="5948" w:type="dxa"/>
          </w:tcPr>
          <w:p w14:paraId="10649F4E" w14:textId="4E49473C" w:rsidR="00A4408F" w:rsidRPr="0085768F" w:rsidRDefault="00B11998"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Den Země</w:t>
            </w:r>
          </w:p>
        </w:tc>
      </w:tr>
      <w:tr w:rsidR="00B11998" w:rsidRPr="0085768F" w14:paraId="4898BF07"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B34CA33" w14:textId="77777777" w:rsidR="00B11998" w:rsidRPr="0085768F" w:rsidRDefault="00B11998" w:rsidP="0085768F">
            <w:pPr>
              <w:rPr>
                <w:rFonts w:cstheme="minorHAnsi"/>
                <w:sz w:val="16"/>
                <w:szCs w:val="16"/>
              </w:rPr>
            </w:pPr>
            <w:r w:rsidRPr="0085768F">
              <w:rPr>
                <w:rFonts w:cstheme="minorHAnsi"/>
                <w:sz w:val="16"/>
                <w:szCs w:val="16"/>
              </w:rPr>
              <w:t>Charakteristika aktivity</w:t>
            </w:r>
          </w:p>
        </w:tc>
        <w:tc>
          <w:tcPr>
            <w:tcW w:w="5948" w:type="dxa"/>
          </w:tcPr>
          <w:p w14:paraId="133DE577" w14:textId="3EB1802A" w:rsidR="00B11998" w:rsidRPr="0085768F" w:rsidRDefault="00B11998"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Ekologie</w:t>
            </w:r>
          </w:p>
        </w:tc>
      </w:tr>
      <w:tr w:rsidR="00B11998" w:rsidRPr="0085768F" w14:paraId="0897828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6E53D3F" w14:textId="77777777" w:rsidR="00B11998" w:rsidRPr="0085768F" w:rsidRDefault="00B11998" w:rsidP="0085768F">
            <w:pPr>
              <w:rPr>
                <w:rFonts w:cstheme="minorHAnsi"/>
                <w:sz w:val="16"/>
                <w:szCs w:val="16"/>
              </w:rPr>
            </w:pPr>
            <w:r w:rsidRPr="0085768F">
              <w:rPr>
                <w:rFonts w:cstheme="minorHAnsi"/>
                <w:sz w:val="16"/>
                <w:szCs w:val="16"/>
              </w:rPr>
              <w:t>Realizátor nositel</w:t>
            </w:r>
          </w:p>
        </w:tc>
        <w:tc>
          <w:tcPr>
            <w:tcW w:w="5948" w:type="dxa"/>
          </w:tcPr>
          <w:p w14:paraId="436B5B39" w14:textId="77777777" w:rsidR="00B11998" w:rsidRPr="0085768F" w:rsidRDefault="00B1199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B11998" w:rsidRPr="0085768F" w14:paraId="336A85E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7779AB" w14:textId="77777777" w:rsidR="00B11998" w:rsidRPr="0085768F" w:rsidRDefault="00B11998" w:rsidP="0085768F">
            <w:pPr>
              <w:rPr>
                <w:rFonts w:cstheme="minorHAnsi"/>
                <w:sz w:val="16"/>
                <w:szCs w:val="16"/>
              </w:rPr>
            </w:pPr>
            <w:r w:rsidRPr="0085768F">
              <w:rPr>
                <w:rFonts w:cstheme="minorHAnsi"/>
                <w:sz w:val="16"/>
                <w:szCs w:val="16"/>
              </w:rPr>
              <w:t>Místo realizace</w:t>
            </w:r>
          </w:p>
        </w:tc>
        <w:tc>
          <w:tcPr>
            <w:tcW w:w="5948" w:type="dxa"/>
          </w:tcPr>
          <w:p w14:paraId="7D835BED" w14:textId="77777777" w:rsidR="00B11998" w:rsidRPr="0085768F" w:rsidRDefault="00B1199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B11998" w:rsidRPr="0085768F" w14:paraId="50712FC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89F39CC" w14:textId="77777777" w:rsidR="00B11998" w:rsidRPr="0085768F" w:rsidRDefault="00B11998" w:rsidP="0085768F">
            <w:pPr>
              <w:rPr>
                <w:rFonts w:cstheme="minorHAnsi"/>
                <w:sz w:val="16"/>
                <w:szCs w:val="16"/>
              </w:rPr>
            </w:pPr>
            <w:r w:rsidRPr="0085768F">
              <w:rPr>
                <w:rFonts w:cstheme="minorHAnsi"/>
                <w:sz w:val="16"/>
                <w:szCs w:val="16"/>
              </w:rPr>
              <w:t>Cíl aktivity</w:t>
            </w:r>
          </w:p>
        </w:tc>
        <w:tc>
          <w:tcPr>
            <w:tcW w:w="5948" w:type="dxa"/>
          </w:tcPr>
          <w:p w14:paraId="2F7902E7" w14:textId="1E7D5889" w:rsidR="00B11998" w:rsidRPr="0085768F" w:rsidRDefault="00B1199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Výuka o ekologii formou her</w:t>
            </w:r>
          </w:p>
        </w:tc>
      </w:tr>
      <w:tr w:rsidR="00B11998" w:rsidRPr="0085768F" w14:paraId="1C689F1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43F483" w14:textId="77777777" w:rsidR="00B11998" w:rsidRPr="0085768F" w:rsidRDefault="00B11998" w:rsidP="0085768F">
            <w:pPr>
              <w:rPr>
                <w:rFonts w:cstheme="minorHAnsi"/>
                <w:sz w:val="16"/>
                <w:szCs w:val="16"/>
              </w:rPr>
            </w:pPr>
            <w:r w:rsidRPr="0085768F">
              <w:rPr>
                <w:rFonts w:cstheme="minorHAnsi"/>
                <w:sz w:val="16"/>
                <w:szCs w:val="16"/>
              </w:rPr>
              <w:t>Spolupráce</w:t>
            </w:r>
          </w:p>
        </w:tc>
        <w:tc>
          <w:tcPr>
            <w:tcW w:w="5948" w:type="dxa"/>
          </w:tcPr>
          <w:p w14:paraId="47081709" w14:textId="096091A3" w:rsidR="00B11998" w:rsidRPr="0085768F" w:rsidRDefault="00B1199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B11998" w:rsidRPr="0085768F" w14:paraId="70FD002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4AD1C7C" w14:textId="77777777" w:rsidR="00B11998" w:rsidRPr="0085768F" w:rsidRDefault="00B11998" w:rsidP="0085768F">
            <w:pPr>
              <w:rPr>
                <w:rFonts w:cstheme="minorHAnsi"/>
                <w:sz w:val="16"/>
                <w:szCs w:val="16"/>
              </w:rPr>
            </w:pPr>
            <w:r w:rsidRPr="0085768F">
              <w:rPr>
                <w:rFonts w:cstheme="minorHAnsi"/>
                <w:sz w:val="16"/>
                <w:szCs w:val="16"/>
              </w:rPr>
              <w:t>Celkový rozpočet</w:t>
            </w:r>
          </w:p>
        </w:tc>
        <w:tc>
          <w:tcPr>
            <w:tcW w:w="5948" w:type="dxa"/>
          </w:tcPr>
          <w:p w14:paraId="302AB20A" w14:textId="62B1B89C" w:rsidR="00B11998" w:rsidRPr="0085768F" w:rsidRDefault="00B1199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w:t>
            </w:r>
          </w:p>
        </w:tc>
      </w:tr>
      <w:tr w:rsidR="00B11998" w:rsidRPr="0085768F" w14:paraId="2D77CBC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FC9052" w14:textId="77777777" w:rsidR="00B11998" w:rsidRPr="0085768F" w:rsidRDefault="00B11998" w:rsidP="0085768F">
            <w:pPr>
              <w:rPr>
                <w:rFonts w:cstheme="minorHAnsi"/>
                <w:sz w:val="16"/>
                <w:szCs w:val="16"/>
              </w:rPr>
            </w:pPr>
            <w:r w:rsidRPr="0085768F">
              <w:rPr>
                <w:rFonts w:cstheme="minorHAnsi"/>
                <w:sz w:val="16"/>
                <w:szCs w:val="16"/>
              </w:rPr>
              <w:t>Zdroj financování</w:t>
            </w:r>
          </w:p>
        </w:tc>
        <w:tc>
          <w:tcPr>
            <w:tcW w:w="5948" w:type="dxa"/>
          </w:tcPr>
          <w:p w14:paraId="583968D6" w14:textId="77777777" w:rsidR="00B11998" w:rsidRPr="0085768F" w:rsidRDefault="00B1199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B11998" w:rsidRPr="0085768F" w14:paraId="66E8570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7D1A307" w14:textId="77777777" w:rsidR="00B11998" w:rsidRPr="0085768F" w:rsidRDefault="00B11998" w:rsidP="0085768F">
            <w:pPr>
              <w:rPr>
                <w:rFonts w:cstheme="minorHAnsi"/>
                <w:sz w:val="16"/>
                <w:szCs w:val="16"/>
              </w:rPr>
            </w:pPr>
            <w:r w:rsidRPr="0085768F">
              <w:rPr>
                <w:rFonts w:cstheme="minorHAnsi"/>
                <w:sz w:val="16"/>
                <w:szCs w:val="16"/>
              </w:rPr>
              <w:t>Časový harmonogram</w:t>
            </w:r>
          </w:p>
        </w:tc>
        <w:tc>
          <w:tcPr>
            <w:tcW w:w="5948" w:type="dxa"/>
          </w:tcPr>
          <w:p w14:paraId="7068288B" w14:textId="464B18E5" w:rsidR="00B11998"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11998" w:rsidRPr="0085768F" w14:paraId="204A7DB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5E9A9A" w14:textId="77777777" w:rsidR="00B11998" w:rsidRPr="0085768F" w:rsidRDefault="00B11998" w:rsidP="0085768F">
            <w:pPr>
              <w:rPr>
                <w:rFonts w:cstheme="minorHAnsi"/>
                <w:sz w:val="16"/>
                <w:szCs w:val="16"/>
              </w:rPr>
            </w:pPr>
            <w:r w:rsidRPr="0085768F">
              <w:rPr>
                <w:rFonts w:cstheme="minorHAnsi"/>
                <w:sz w:val="16"/>
                <w:szCs w:val="16"/>
              </w:rPr>
              <w:t>Cíl MAP:</w:t>
            </w:r>
          </w:p>
        </w:tc>
        <w:tc>
          <w:tcPr>
            <w:tcW w:w="5948" w:type="dxa"/>
          </w:tcPr>
          <w:p w14:paraId="1A5DEC9A" w14:textId="5B0FC6BD" w:rsidR="00B11998" w:rsidRPr="00A40D89" w:rsidRDefault="004815C8" w:rsidP="00A40D8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00A4408F">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w:t>
            </w:r>
            <w:r w:rsidR="00615565">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sidR="00615565">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tc>
      </w:tr>
      <w:tr w:rsidR="004815C8" w:rsidRPr="0085768F" w14:paraId="15AA5D4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4C621BC" w14:textId="77777777" w:rsidR="004815C8" w:rsidRPr="0085768F" w:rsidRDefault="004815C8" w:rsidP="0085768F">
            <w:pPr>
              <w:rPr>
                <w:rFonts w:cstheme="minorHAnsi"/>
                <w:sz w:val="16"/>
                <w:szCs w:val="16"/>
              </w:rPr>
            </w:pPr>
            <w:r w:rsidRPr="0085768F">
              <w:rPr>
                <w:rFonts w:cstheme="minorHAnsi"/>
                <w:sz w:val="16"/>
                <w:szCs w:val="16"/>
              </w:rPr>
              <w:t>Opatření MAP:</w:t>
            </w:r>
          </w:p>
        </w:tc>
        <w:tc>
          <w:tcPr>
            <w:tcW w:w="5948" w:type="dxa"/>
          </w:tcPr>
          <w:p w14:paraId="200908FC" w14:textId="1FFAB818" w:rsidR="004815C8" w:rsidRPr="0085768F" w:rsidRDefault="004815C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2.3.3 Rozvoj výuky přírodních věd na ZŠ</w:t>
            </w:r>
          </w:p>
        </w:tc>
      </w:tr>
    </w:tbl>
    <w:p w14:paraId="28CEDA41" w14:textId="77777777" w:rsidR="00A4408F" w:rsidRPr="0085768F" w:rsidRDefault="00A4408F"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11998" w:rsidRPr="0085768F" w14:paraId="25A30FF4"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FC29D79" w14:textId="77777777" w:rsidR="00B11998" w:rsidRPr="0085768F" w:rsidRDefault="00B11998" w:rsidP="0085768F">
            <w:pPr>
              <w:rPr>
                <w:rFonts w:cstheme="minorHAnsi"/>
                <w:b w:val="0"/>
                <w:bCs w:val="0"/>
                <w:sz w:val="16"/>
                <w:szCs w:val="16"/>
              </w:rPr>
            </w:pPr>
            <w:r w:rsidRPr="0085768F">
              <w:rPr>
                <w:rFonts w:cstheme="minorHAnsi"/>
                <w:sz w:val="16"/>
                <w:szCs w:val="16"/>
              </w:rPr>
              <w:t>Aktivita</w:t>
            </w:r>
          </w:p>
        </w:tc>
        <w:tc>
          <w:tcPr>
            <w:tcW w:w="5948" w:type="dxa"/>
          </w:tcPr>
          <w:p w14:paraId="18202E75" w14:textId="38340439" w:rsidR="00A4408F" w:rsidRPr="0085768F" w:rsidRDefault="00B11998"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 finanční a čtenářská gramotnost</w:t>
            </w:r>
          </w:p>
        </w:tc>
      </w:tr>
      <w:tr w:rsidR="00B11998" w:rsidRPr="0085768F" w14:paraId="3C865EAF"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A7C81F" w14:textId="77777777" w:rsidR="00B11998" w:rsidRPr="0085768F" w:rsidRDefault="00B11998" w:rsidP="0085768F">
            <w:pPr>
              <w:rPr>
                <w:rFonts w:cstheme="minorHAnsi"/>
                <w:sz w:val="16"/>
                <w:szCs w:val="16"/>
              </w:rPr>
            </w:pPr>
            <w:r w:rsidRPr="0085768F">
              <w:rPr>
                <w:rFonts w:cstheme="minorHAnsi"/>
                <w:sz w:val="16"/>
                <w:szCs w:val="16"/>
              </w:rPr>
              <w:t>Charakteristika aktivity</w:t>
            </w:r>
          </w:p>
        </w:tc>
        <w:tc>
          <w:tcPr>
            <w:tcW w:w="5948" w:type="dxa"/>
          </w:tcPr>
          <w:p w14:paraId="6EB54E36" w14:textId="579C3D3F" w:rsidR="00B11998" w:rsidRPr="0085768F" w:rsidRDefault="00B11998"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Propojení finanční a čtenářské gramotnosti</w:t>
            </w:r>
          </w:p>
        </w:tc>
      </w:tr>
      <w:tr w:rsidR="00B11998" w:rsidRPr="0085768F" w14:paraId="3ABE91A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9EB3D2A" w14:textId="77777777" w:rsidR="00B11998" w:rsidRPr="0085768F" w:rsidRDefault="00B11998" w:rsidP="0085768F">
            <w:pPr>
              <w:rPr>
                <w:rFonts w:cstheme="minorHAnsi"/>
                <w:sz w:val="16"/>
                <w:szCs w:val="16"/>
              </w:rPr>
            </w:pPr>
            <w:r w:rsidRPr="0085768F">
              <w:rPr>
                <w:rFonts w:cstheme="minorHAnsi"/>
                <w:sz w:val="16"/>
                <w:szCs w:val="16"/>
              </w:rPr>
              <w:t>Realizátor nositel</w:t>
            </w:r>
          </w:p>
        </w:tc>
        <w:tc>
          <w:tcPr>
            <w:tcW w:w="5948" w:type="dxa"/>
          </w:tcPr>
          <w:p w14:paraId="209622B7" w14:textId="77777777" w:rsidR="00B11998" w:rsidRPr="0085768F" w:rsidRDefault="00B1199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B11998" w:rsidRPr="0085768F" w14:paraId="5E4F057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E5D4CF" w14:textId="77777777" w:rsidR="00B11998" w:rsidRPr="0085768F" w:rsidRDefault="00B11998" w:rsidP="0085768F">
            <w:pPr>
              <w:rPr>
                <w:rFonts w:cstheme="minorHAnsi"/>
                <w:sz w:val="16"/>
                <w:szCs w:val="16"/>
              </w:rPr>
            </w:pPr>
            <w:r w:rsidRPr="0085768F">
              <w:rPr>
                <w:rFonts w:cstheme="minorHAnsi"/>
                <w:sz w:val="16"/>
                <w:szCs w:val="16"/>
              </w:rPr>
              <w:t>Místo realizace</w:t>
            </w:r>
          </w:p>
        </w:tc>
        <w:tc>
          <w:tcPr>
            <w:tcW w:w="5948" w:type="dxa"/>
          </w:tcPr>
          <w:p w14:paraId="7B21E4AF" w14:textId="77777777" w:rsidR="00B11998" w:rsidRPr="0085768F" w:rsidRDefault="00B1199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B11998" w:rsidRPr="0085768F" w14:paraId="316A31F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8914B53" w14:textId="77777777" w:rsidR="00B11998" w:rsidRPr="0085768F" w:rsidRDefault="00B11998" w:rsidP="0085768F">
            <w:pPr>
              <w:rPr>
                <w:rFonts w:cstheme="minorHAnsi"/>
                <w:sz w:val="16"/>
                <w:szCs w:val="16"/>
              </w:rPr>
            </w:pPr>
            <w:r w:rsidRPr="0085768F">
              <w:rPr>
                <w:rFonts w:cstheme="minorHAnsi"/>
                <w:sz w:val="16"/>
                <w:szCs w:val="16"/>
              </w:rPr>
              <w:t>Cíl aktivity</w:t>
            </w:r>
          </w:p>
        </w:tc>
        <w:tc>
          <w:tcPr>
            <w:tcW w:w="5948" w:type="dxa"/>
          </w:tcPr>
          <w:p w14:paraId="19035F42" w14:textId="2A7A3060" w:rsidR="00B11998" w:rsidRPr="0085768F" w:rsidRDefault="00B11998" w:rsidP="0085768F">
            <w:pPr>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r w:rsidRPr="0085768F">
              <w:rPr>
                <w:rFonts w:ascii="Calibri" w:hAnsi="Calibri"/>
                <w:sz w:val="16"/>
                <w:szCs w:val="16"/>
              </w:rPr>
              <w:t>Rozšířit povědomí o ekonomii, rizika různých forem financování, správné posouzení podmínek bankovních produktů.</w:t>
            </w:r>
          </w:p>
        </w:tc>
      </w:tr>
      <w:tr w:rsidR="00B11998" w:rsidRPr="0085768F" w14:paraId="7B20BF8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0C3D34" w14:textId="77777777" w:rsidR="00B11998" w:rsidRPr="0085768F" w:rsidRDefault="00B11998" w:rsidP="0085768F">
            <w:pPr>
              <w:rPr>
                <w:rFonts w:cstheme="minorHAnsi"/>
                <w:sz w:val="16"/>
                <w:szCs w:val="16"/>
              </w:rPr>
            </w:pPr>
            <w:r w:rsidRPr="0085768F">
              <w:rPr>
                <w:rFonts w:cstheme="minorHAnsi"/>
                <w:sz w:val="16"/>
                <w:szCs w:val="16"/>
              </w:rPr>
              <w:t>Spolupráce</w:t>
            </w:r>
          </w:p>
        </w:tc>
        <w:tc>
          <w:tcPr>
            <w:tcW w:w="5948" w:type="dxa"/>
          </w:tcPr>
          <w:p w14:paraId="3A94D79F" w14:textId="5F68E08B" w:rsidR="00B11998" w:rsidRPr="0085768F" w:rsidRDefault="006931AE" w:rsidP="0085768F">
            <w:pPr>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r w:rsidRPr="0085768F">
              <w:rPr>
                <w:rFonts w:ascii="Calibri" w:hAnsi="Calibri"/>
                <w:sz w:val="16"/>
                <w:szCs w:val="16"/>
              </w:rPr>
              <w:t>ZŠ, rodiče, pokud se podaří externista z banky</w:t>
            </w:r>
          </w:p>
        </w:tc>
      </w:tr>
      <w:tr w:rsidR="00B11998" w:rsidRPr="0085768F" w14:paraId="5A686DF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260BD44" w14:textId="77777777" w:rsidR="00B11998" w:rsidRPr="0085768F" w:rsidRDefault="00B11998" w:rsidP="0085768F">
            <w:pPr>
              <w:rPr>
                <w:rFonts w:cstheme="minorHAnsi"/>
                <w:sz w:val="16"/>
                <w:szCs w:val="16"/>
              </w:rPr>
            </w:pPr>
            <w:r w:rsidRPr="0085768F">
              <w:rPr>
                <w:rFonts w:cstheme="minorHAnsi"/>
                <w:sz w:val="16"/>
                <w:szCs w:val="16"/>
              </w:rPr>
              <w:t>Celkový rozpočet</w:t>
            </w:r>
          </w:p>
        </w:tc>
        <w:tc>
          <w:tcPr>
            <w:tcW w:w="5948" w:type="dxa"/>
          </w:tcPr>
          <w:p w14:paraId="4449B318" w14:textId="71067B31" w:rsidR="00B11998" w:rsidRPr="0085768F" w:rsidRDefault="00B1199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w:t>
            </w:r>
            <w:r w:rsidR="006931AE" w:rsidRPr="0085768F">
              <w:rPr>
                <w:rFonts w:cstheme="minorHAnsi"/>
                <w:sz w:val="16"/>
                <w:szCs w:val="16"/>
              </w:rPr>
              <w:t xml:space="preserve">0 </w:t>
            </w:r>
            <w:r w:rsidRPr="0085768F">
              <w:rPr>
                <w:rFonts w:cstheme="minorHAnsi"/>
                <w:sz w:val="16"/>
                <w:szCs w:val="16"/>
              </w:rPr>
              <w:t>000,-</w:t>
            </w:r>
          </w:p>
        </w:tc>
      </w:tr>
      <w:tr w:rsidR="00B11998" w:rsidRPr="0085768F" w14:paraId="1ED7C41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4EA8AA" w14:textId="77777777" w:rsidR="00B11998" w:rsidRPr="0085768F" w:rsidRDefault="00B11998" w:rsidP="0085768F">
            <w:pPr>
              <w:rPr>
                <w:rFonts w:cstheme="minorHAnsi"/>
                <w:sz w:val="16"/>
                <w:szCs w:val="16"/>
              </w:rPr>
            </w:pPr>
            <w:r w:rsidRPr="0085768F">
              <w:rPr>
                <w:rFonts w:cstheme="minorHAnsi"/>
                <w:sz w:val="16"/>
                <w:szCs w:val="16"/>
              </w:rPr>
              <w:t>Zdroj financování</w:t>
            </w:r>
          </w:p>
        </w:tc>
        <w:tc>
          <w:tcPr>
            <w:tcW w:w="5948" w:type="dxa"/>
          </w:tcPr>
          <w:p w14:paraId="2BA9741A" w14:textId="77777777" w:rsidR="00B11998" w:rsidRPr="0085768F" w:rsidRDefault="00B1199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B11998" w:rsidRPr="0085768F" w14:paraId="7F1E5FA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68B6EFD" w14:textId="77777777" w:rsidR="00B11998" w:rsidRPr="0085768F" w:rsidRDefault="00B11998" w:rsidP="0085768F">
            <w:pPr>
              <w:rPr>
                <w:rFonts w:cstheme="minorHAnsi"/>
                <w:sz w:val="16"/>
                <w:szCs w:val="16"/>
              </w:rPr>
            </w:pPr>
            <w:r w:rsidRPr="0085768F">
              <w:rPr>
                <w:rFonts w:cstheme="minorHAnsi"/>
                <w:sz w:val="16"/>
                <w:szCs w:val="16"/>
              </w:rPr>
              <w:t>Časový harmonogram</w:t>
            </w:r>
          </w:p>
        </w:tc>
        <w:tc>
          <w:tcPr>
            <w:tcW w:w="5948" w:type="dxa"/>
          </w:tcPr>
          <w:p w14:paraId="3E2DD3AD" w14:textId="1B033D4B" w:rsidR="00B11998"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815C8" w:rsidRPr="0085768F" w14:paraId="4B16C34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4942CB" w14:textId="77777777" w:rsidR="004815C8" w:rsidRPr="0085768F" w:rsidRDefault="004815C8" w:rsidP="0085768F">
            <w:pPr>
              <w:rPr>
                <w:rFonts w:cstheme="minorHAnsi"/>
                <w:sz w:val="16"/>
                <w:szCs w:val="16"/>
              </w:rPr>
            </w:pPr>
            <w:r w:rsidRPr="0085768F">
              <w:rPr>
                <w:rFonts w:cstheme="minorHAnsi"/>
                <w:sz w:val="16"/>
                <w:szCs w:val="16"/>
              </w:rPr>
              <w:t>Cíl MAP:</w:t>
            </w:r>
          </w:p>
        </w:tc>
        <w:tc>
          <w:tcPr>
            <w:tcW w:w="5948" w:type="dxa"/>
          </w:tcPr>
          <w:p w14:paraId="49B27C42" w14:textId="77777777" w:rsidR="004815C8" w:rsidRPr="0085768F" w:rsidRDefault="004815C8" w:rsidP="0085768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2.1 Rozvoj matematické a finanční gramotnosti, digitálních kompetencí a mediální gramotnosti dětí a žáků </w:t>
            </w:r>
          </w:p>
          <w:p w14:paraId="56CB29FD" w14:textId="50848BC7" w:rsidR="004815C8" w:rsidRPr="0085768F" w:rsidRDefault="004815C8" w:rsidP="0085768F">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iCs/>
                <w:sz w:val="16"/>
                <w:szCs w:val="16"/>
              </w:rPr>
            </w:pPr>
            <w:r w:rsidRPr="0085768F">
              <w:rPr>
                <w:rFonts w:ascii="Calibri" w:hAnsi="Calibri" w:cs="Calibri"/>
                <w:sz w:val="16"/>
                <w:szCs w:val="16"/>
              </w:rPr>
              <w:t xml:space="preserve">2.2 Rozvoj čtenářské gramotnosti, kulturního povědomí a vyjádření dětí a žáků, </w:t>
            </w:r>
            <w:r w:rsidR="00A4408F" w:rsidRPr="0085768F">
              <w:rPr>
                <w:rFonts w:ascii="Calibri" w:hAnsi="Calibri" w:cs="Calibri"/>
                <w:sz w:val="16"/>
                <w:szCs w:val="16"/>
              </w:rPr>
              <w:t>podpora vztahu</w:t>
            </w:r>
            <w:r w:rsidRPr="0085768F">
              <w:rPr>
                <w:rFonts w:ascii="Calibri" w:hAnsi="Calibri" w:cs="Calibri"/>
                <w:sz w:val="16"/>
                <w:szCs w:val="16"/>
              </w:rPr>
              <w:t xml:space="preserve"> k místu, kde žijí v předškolním vzdělávání</w:t>
            </w:r>
          </w:p>
        </w:tc>
      </w:tr>
      <w:tr w:rsidR="004815C8" w:rsidRPr="0085768F" w14:paraId="2E23241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34E31A4" w14:textId="77777777" w:rsidR="004815C8" w:rsidRPr="0085768F" w:rsidRDefault="004815C8" w:rsidP="0085768F">
            <w:pPr>
              <w:rPr>
                <w:rFonts w:cstheme="minorHAnsi"/>
                <w:sz w:val="16"/>
                <w:szCs w:val="16"/>
              </w:rPr>
            </w:pPr>
            <w:r w:rsidRPr="0085768F">
              <w:rPr>
                <w:rFonts w:cstheme="minorHAnsi"/>
                <w:sz w:val="16"/>
                <w:szCs w:val="16"/>
              </w:rPr>
              <w:t>Opatření MAP:</w:t>
            </w:r>
          </w:p>
        </w:tc>
        <w:tc>
          <w:tcPr>
            <w:tcW w:w="5948" w:type="dxa"/>
          </w:tcPr>
          <w:p w14:paraId="40101618" w14:textId="6B36DDFF" w:rsidR="004815C8" w:rsidRPr="0085768F" w:rsidRDefault="004815C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2.1.1 Rozvoj matematické </w:t>
            </w:r>
            <w:r w:rsidR="002E73C9" w:rsidRPr="0085768F">
              <w:rPr>
                <w:rFonts w:cstheme="minorHAnsi"/>
                <w:sz w:val="16"/>
                <w:szCs w:val="16"/>
              </w:rPr>
              <w:t xml:space="preserve">a finanční </w:t>
            </w:r>
            <w:r w:rsidRPr="0085768F">
              <w:rPr>
                <w:rFonts w:cstheme="minorHAnsi"/>
                <w:sz w:val="16"/>
                <w:szCs w:val="16"/>
              </w:rPr>
              <w:t xml:space="preserve">gramotnosti </w:t>
            </w:r>
            <w:r w:rsidR="002E73C9" w:rsidRPr="0085768F">
              <w:rPr>
                <w:rFonts w:cstheme="minorHAnsi"/>
                <w:sz w:val="16"/>
                <w:szCs w:val="16"/>
              </w:rPr>
              <w:t>na ZŠ</w:t>
            </w:r>
            <w:r w:rsidRPr="0085768F">
              <w:rPr>
                <w:rFonts w:cstheme="minorHAnsi"/>
                <w:sz w:val="16"/>
                <w:szCs w:val="16"/>
              </w:rPr>
              <w:t xml:space="preserve"> </w:t>
            </w:r>
          </w:p>
          <w:p w14:paraId="273B6F22" w14:textId="142BE8B5" w:rsidR="004815C8" w:rsidRPr="0085768F" w:rsidRDefault="004815C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2.2.1 Rozvoj čtenářské gramotnosti </w:t>
            </w:r>
            <w:r w:rsidR="002E73C9" w:rsidRPr="0085768F">
              <w:rPr>
                <w:rFonts w:cstheme="minorHAnsi"/>
                <w:sz w:val="16"/>
                <w:szCs w:val="16"/>
              </w:rPr>
              <w:t>na ZŠ</w:t>
            </w:r>
          </w:p>
        </w:tc>
      </w:tr>
    </w:tbl>
    <w:p w14:paraId="6E163615" w14:textId="77777777" w:rsidR="00ED00E8" w:rsidRPr="0085768F" w:rsidRDefault="00ED00E8" w:rsidP="00ED00E8">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65875" w:rsidRPr="0085768F" w14:paraId="09ECE208"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5BD4E5C" w14:textId="77777777" w:rsidR="00465875" w:rsidRPr="0085768F" w:rsidRDefault="00465875" w:rsidP="0085768F">
            <w:pPr>
              <w:rPr>
                <w:rFonts w:cstheme="minorHAnsi"/>
                <w:b w:val="0"/>
                <w:bCs w:val="0"/>
                <w:sz w:val="16"/>
                <w:szCs w:val="16"/>
              </w:rPr>
            </w:pPr>
            <w:r w:rsidRPr="0085768F">
              <w:rPr>
                <w:rFonts w:cstheme="minorHAnsi"/>
                <w:sz w:val="16"/>
                <w:szCs w:val="16"/>
              </w:rPr>
              <w:t>Aktivita</w:t>
            </w:r>
          </w:p>
        </w:tc>
        <w:tc>
          <w:tcPr>
            <w:tcW w:w="5948" w:type="dxa"/>
          </w:tcPr>
          <w:p w14:paraId="3A73DCDD" w14:textId="5635F989" w:rsidR="00A45046" w:rsidRPr="0085768F" w:rsidRDefault="0046587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Školní benefiční ples</w:t>
            </w:r>
          </w:p>
        </w:tc>
      </w:tr>
      <w:tr w:rsidR="00465875" w:rsidRPr="0085768F" w14:paraId="440DEA8C"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FA7F4EB" w14:textId="77777777" w:rsidR="00465875" w:rsidRPr="0085768F" w:rsidRDefault="00465875" w:rsidP="0085768F">
            <w:pPr>
              <w:rPr>
                <w:rFonts w:cstheme="minorHAnsi"/>
                <w:sz w:val="16"/>
                <w:szCs w:val="16"/>
              </w:rPr>
            </w:pPr>
            <w:r w:rsidRPr="0085768F">
              <w:rPr>
                <w:rFonts w:cstheme="minorHAnsi"/>
                <w:sz w:val="16"/>
                <w:szCs w:val="16"/>
              </w:rPr>
              <w:t>Charakteristika aktivity</w:t>
            </w:r>
          </w:p>
        </w:tc>
        <w:tc>
          <w:tcPr>
            <w:tcW w:w="5948" w:type="dxa"/>
          </w:tcPr>
          <w:p w14:paraId="496BB50F" w14:textId="6996DDBC" w:rsidR="00465875" w:rsidRPr="0085768F" w:rsidRDefault="0085768F"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Kulturní akce</w:t>
            </w:r>
          </w:p>
        </w:tc>
      </w:tr>
      <w:tr w:rsidR="00465875" w:rsidRPr="0085768F" w14:paraId="2BAA4B0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4EBDE7D" w14:textId="77777777" w:rsidR="00465875" w:rsidRPr="0085768F" w:rsidRDefault="00465875" w:rsidP="0085768F">
            <w:pPr>
              <w:rPr>
                <w:rFonts w:cstheme="minorHAnsi"/>
                <w:sz w:val="16"/>
                <w:szCs w:val="16"/>
              </w:rPr>
            </w:pPr>
            <w:r w:rsidRPr="0085768F">
              <w:rPr>
                <w:rFonts w:cstheme="minorHAnsi"/>
                <w:sz w:val="16"/>
                <w:szCs w:val="16"/>
              </w:rPr>
              <w:t>Realizátor nositel</w:t>
            </w:r>
          </w:p>
        </w:tc>
        <w:tc>
          <w:tcPr>
            <w:tcW w:w="5948" w:type="dxa"/>
          </w:tcPr>
          <w:p w14:paraId="47C35540" w14:textId="77777777" w:rsidR="00465875" w:rsidRPr="0085768F" w:rsidRDefault="0046587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465875" w:rsidRPr="0085768F" w14:paraId="47925AF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0DDA2F" w14:textId="77777777" w:rsidR="00465875" w:rsidRPr="0085768F" w:rsidRDefault="00465875" w:rsidP="0085768F">
            <w:pPr>
              <w:rPr>
                <w:rFonts w:cstheme="minorHAnsi"/>
                <w:sz w:val="16"/>
                <w:szCs w:val="16"/>
              </w:rPr>
            </w:pPr>
            <w:r w:rsidRPr="0085768F">
              <w:rPr>
                <w:rFonts w:cstheme="minorHAnsi"/>
                <w:sz w:val="16"/>
                <w:szCs w:val="16"/>
              </w:rPr>
              <w:t>Místo realizace</w:t>
            </w:r>
          </w:p>
        </w:tc>
        <w:tc>
          <w:tcPr>
            <w:tcW w:w="5948" w:type="dxa"/>
          </w:tcPr>
          <w:p w14:paraId="11781A37"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Sokolovna Panenský Týnec</w:t>
            </w:r>
          </w:p>
        </w:tc>
      </w:tr>
      <w:tr w:rsidR="00465875" w:rsidRPr="0085768F" w14:paraId="1A7C2DF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4B97FCA" w14:textId="77777777" w:rsidR="00465875" w:rsidRPr="0085768F" w:rsidRDefault="00465875" w:rsidP="0085768F">
            <w:pPr>
              <w:rPr>
                <w:rFonts w:cstheme="minorHAnsi"/>
                <w:sz w:val="16"/>
                <w:szCs w:val="16"/>
              </w:rPr>
            </w:pPr>
            <w:r w:rsidRPr="0085768F">
              <w:rPr>
                <w:rFonts w:cstheme="minorHAnsi"/>
                <w:sz w:val="16"/>
                <w:szCs w:val="16"/>
              </w:rPr>
              <w:t>Cíl aktivity</w:t>
            </w:r>
          </w:p>
        </w:tc>
        <w:tc>
          <w:tcPr>
            <w:tcW w:w="5948" w:type="dxa"/>
          </w:tcPr>
          <w:p w14:paraId="6B684717" w14:textId="77777777" w:rsidR="00465875" w:rsidRPr="0085768F" w:rsidRDefault="0046587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Seznámení žáků s tradicemi</w:t>
            </w:r>
          </w:p>
        </w:tc>
      </w:tr>
      <w:tr w:rsidR="00465875" w:rsidRPr="0085768F" w14:paraId="1BD4671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FC8399" w14:textId="77777777" w:rsidR="00465875" w:rsidRPr="0085768F" w:rsidRDefault="00465875" w:rsidP="0085768F">
            <w:pPr>
              <w:rPr>
                <w:rFonts w:cstheme="minorHAnsi"/>
                <w:sz w:val="16"/>
                <w:szCs w:val="16"/>
              </w:rPr>
            </w:pPr>
            <w:r w:rsidRPr="0085768F">
              <w:rPr>
                <w:rFonts w:cstheme="minorHAnsi"/>
                <w:sz w:val="16"/>
                <w:szCs w:val="16"/>
              </w:rPr>
              <w:t>Spolupráce</w:t>
            </w:r>
          </w:p>
        </w:tc>
        <w:tc>
          <w:tcPr>
            <w:tcW w:w="5948" w:type="dxa"/>
          </w:tcPr>
          <w:p w14:paraId="7A514BC3"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Úřad Městyse, místní podnikatelé, rodiče</w:t>
            </w:r>
          </w:p>
        </w:tc>
      </w:tr>
      <w:tr w:rsidR="00465875" w:rsidRPr="0085768F" w14:paraId="5914C7E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E846CF9" w14:textId="77777777" w:rsidR="00465875" w:rsidRPr="0085768F" w:rsidRDefault="00465875" w:rsidP="0085768F">
            <w:pPr>
              <w:rPr>
                <w:rFonts w:cstheme="minorHAnsi"/>
                <w:sz w:val="16"/>
                <w:szCs w:val="16"/>
              </w:rPr>
            </w:pPr>
            <w:r w:rsidRPr="0085768F">
              <w:rPr>
                <w:rFonts w:cstheme="minorHAnsi"/>
                <w:sz w:val="16"/>
                <w:szCs w:val="16"/>
              </w:rPr>
              <w:t>Celkový rozpočet</w:t>
            </w:r>
          </w:p>
        </w:tc>
        <w:tc>
          <w:tcPr>
            <w:tcW w:w="5948" w:type="dxa"/>
          </w:tcPr>
          <w:p w14:paraId="79555117" w14:textId="77777777" w:rsidR="00465875" w:rsidRPr="0085768F" w:rsidRDefault="0046587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30000,-</w:t>
            </w:r>
          </w:p>
        </w:tc>
      </w:tr>
      <w:tr w:rsidR="00465875" w:rsidRPr="0085768F" w14:paraId="352DBB3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44EB91" w14:textId="77777777" w:rsidR="00465875" w:rsidRPr="0085768F" w:rsidRDefault="00465875" w:rsidP="0085768F">
            <w:pPr>
              <w:rPr>
                <w:rFonts w:cstheme="minorHAnsi"/>
                <w:sz w:val="16"/>
                <w:szCs w:val="16"/>
              </w:rPr>
            </w:pPr>
            <w:r w:rsidRPr="0085768F">
              <w:rPr>
                <w:rFonts w:cstheme="minorHAnsi"/>
                <w:sz w:val="16"/>
                <w:szCs w:val="16"/>
              </w:rPr>
              <w:t>Zdroj financování</w:t>
            </w:r>
          </w:p>
        </w:tc>
        <w:tc>
          <w:tcPr>
            <w:tcW w:w="5948" w:type="dxa"/>
          </w:tcPr>
          <w:p w14:paraId="280DD193"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Městys, sponzorské dary</w:t>
            </w:r>
          </w:p>
        </w:tc>
      </w:tr>
      <w:tr w:rsidR="00465875" w:rsidRPr="0085768F" w14:paraId="48951F4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673D30C" w14:textId="77777777" w:rsidR="00465875" w:rsidRPr="0085768F" w:rsidRDefault="00465875" w:rsidP="0085768F">
            <w:pPr>
              <w:rPr>
                <w:rFonts w:cstheme="minorHAnsi"/>
                <w:sz w:val="16"/>
                <w:szCs w:val="16"/>
              </w:rPr>
            </w:pPr>
            <w:r w:rsidRPr="0085768F">
              <w:rPr>
                <w:rFonts w:cstheme="minorHAnsi"/>
                <w:sz w:val="16"/>
                <w:szCs w:val="16"/>
              </w:rPr>
              <w:t>Časový harmonogram</w:t>
            </w:r>
          </w:p>
        </w:tc>
        <w:tc>
          <w:tcPr>
            <w:tcW w:w="5948" w:type="dxa"/>
          </w:tcPr>
          <w:p w14:paraId="14743154" w14:textId="36871756" w:rsidR="00465875"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65875" w:rsidRPr="0085768F" w14:paraId="047DE51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DEF198" w14:textId="77777777" w:rsidR="00465875" w:rsidRPr="0085768F" w:rsidRDefault="00465875" w:rsidP="0085768F">
            <w:pPr>
              <w:rPr>
                <w:rFonts w:cstheme="minorHAnsi"/>
                <w:sz w:val="16"/>
                <w:szCs w:val="16"/>
              </w:rPr>
            </w:pPr>
            <w:r w:rsidRPr="0085768F">
              <w:rPr>
                <w:rFonts w:cstheme="minorHAnsi"/>
                <w:sz w:val="16"/>
                <w:szCs w:val="16"/>
              </w:rPr>
              <w:t>Cíl MAP:</w:t>
            </w:r>
          </w:p>
        </w:tc>
        <w:tc>
          <w:tcPr>
            <w:tcW w:w="5948" w:type="dxa"/>
          </w:tcPr>
          <w:p w14:paraId="19E8FBAB" w14:textId="77777777" w:rsidR="008B5BD8" w:rsidRPr="008B5BD8" w:rsidRDefault="008B5BD8" w:rsidP="008B5BD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B5BD8">
              <w:rPr>
                <w:rFonts w:ascii="Calibri" w:hAnsi="Calibri" w:cs="Calibri"/>
                <w:sz w:val="16"/>
                <w:szCs w:val="16"/>
              </w:rPr>
              <w:t>2.2 Rozvoj čtenářské gramotnosti, kulturního povědomí a vyjádření dětí a žáků, podpora vztahu k místu, kde žijí</w:t>
            </w:r>
          </w:p>
          <w:p w14:paraId="2E58B701" w14:textId="38A3AF80" w:rsidR="00435E93" w:rsidRPr="0085768F" w:rsidRDefault="00435E93"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00A45046">
              <w:rPr>
                <w:rFonts w:ascii="Calibri" w:hAnsi="Calibri" w:cs="Calibri"/>
                <w:sz w:val="16"/>
                <w:szCs w:val="16"/>
              </w:rPr>
              <w:t xml:space="preserve"> </w:t>
            </w:r>
            <w:r w:rsidRPr="0085768F">
              <w:rPr>
                <w:rFonts w:ascii="Calibri" w:hAnsi="Calibri" w:cs="Calibri"/>
                <w:sz w:val="16"/>
                <w:szCs w:val="16"/>
              </w:rPr>
              <w:t xml:space="preserve">a iniciativa, kreativita, polytechnické vzdělávání, řemeslné a technické obory, přírodní vědy, cizí jazyky, </w:t>
            </w:r>
            <w:r w:rsidRPr="0085768F">
              <w:rPr>
                <w:rFonts w:ascii="Calibri" w:hAnsi="Calibri" w:cs="Calibri"/>
                <w:sz w:val="16"/>
                <w:szCs w:val="16"/>
              </w:rPr>
              <w:lastRenderedPageBreak/>
              <w:t>vzdělávání pro udržitelný rozvoj (sociální, socioemoční a občanské kompetence), včetně podpory duševního zdraví dětí a žáků)</w:t>
            </w:r>
          </w:p>
          <w:p w14:paraId="52E70A2B"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465875" w:rsidRPr="0085768F" w14:paraId="1D05F84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CC9A805" w14:textId="77777777" w:rsidR="00465875" w:rsidRPr="0085768F" w:rsidRDefault="00465875" w:rsidP="0085768F">
            <w:pPr>
              <w:rPr>
                <w:rFonts w:cstheme="minorHAnsi"/>
                <w:sz w:val="16"/>
                <w:szCs w:val="16"/>
              </w:rPr>
            </w:pPr>
            <w:r w:rsidRPr="0085768F">
              <w:rPr>
                <w:rFonts w:cstheme="minorHAnsi"/>
                <w:sz w:val="16"/>
                <w:szCs w:val="16"/>
              </w:rPr>
              <w:lastRenderedPageBreak/>
              <w:t>Opatření MAP:</w:t>
            </w:r>
          </w:p>
        </w:tc>
        <w:tc>
          <w:tcPr>
            <w:tcW w:w="5948" w:type="dxa"/>
          </w:tcPr>
          <w:p w14:paraId="1C67CC55" w14:textId="77777777" w:rsidR="008B5BD8" w:rsidRPr="008B5BD8" w:rsidRDefault="008B5BD8" w:rsidP="008B5BD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B5BD8">
              <w:rPr>
                <w:rFonts w:ascii="Calibri" w:eastAsia="Arial" w:hAnsi="Calibri" w:cs="Calibri"/>
                <w:noProof/>
                <w:sz w:val="16"/>
                <w:szCs w:val="16"/>
                <w:lang w:eastAsia="cs-CZ"/>
              </w:rPr>
              <w:t>2.2.2 Rozvoj kulturního povědomí a vyjádření dětí a žáků ZŠ, podpora vztahu k místu, kde žijí</w:t>
            </w:r>
          </w:p>
          <w:p w14:paraId="0F3FC8C5" w14:textId="78889C4F" w:rsidR="00465875" w:rsidRPr="0085768F" w:rsidRDefault="0061556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5565">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tbl>
    <w:p w14:paraId="15DF49BB" w14:textId="77777777" w:rsidR="00A45046" w:rsidRPr="0085768F" w:rsidRDefault="00A45046"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65875" w:rsidRPr="0085768F" w14:paraId="6FE555A8"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2ABF1E" w14:textId="77777777" w:rsidR="00465875" w:rsidRPr="0085768F" w:rsidRDefault="00465875" w:rsidP="0085768F">
            <w:pPr>
              <w:rPr>
                <w:rFonts w:cstheme="minorHAnsi"/>
                <w:b w:val="0"/>
                <w:bCs w:val="0"/>
                <w:sz w:val="16"/>
                <w:szCs w:val="16"/>
              </w:rPr>
            </w:pPr>
            <w:r w:rsidRPr="0085768F">
              <w:rPr>
                <w:rFonts w:cstheme="minorHAnsi"/>
                <w:sz w:val="16"/>
                <w:szCs w:val="16"/>
              </w:rPr>
              <w:t>Aktivita</w:t>
            </w:r>
          </w:p>
        </w:tc>
        <w:tc>
          <w:tcPr>
            <w:tcW w:w="5948" w:type="dxa"/>
          </w:tcPr>
          <w:p w14:paraId="79F2BA63" w14:textId="0DBF9C09" w:rsidR="00A45046" w:rsidRPr="0085768F" w:rsidRDefault="0046587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Vánoční slavnost</w:t>
            </w:r>
          </w:p>
        </w:tc>
      </w:tr>
      <w:tr w:rsidR="00465875" w:rsidRPr="0085768F" w14:paraId="6FDC5A3A"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C140B3C" w14:textId="77777777" w:rsidR="00465875" w:rsidRPr="0085768F" w:rsidRDefault="00465875" w:rsidP="0085768F">
            <w:pPr>
              <w:rPr>
                <w:rFonts w:cstheme="minorHAnsi"/>
                <w:sz w:val="16"/>
                <w:szCs w:val="16"/>
              </w:rPr>
            </w:pPr>
            <w:r w:rsidRPr="0085768F">
              <w:rPr>
                <w:rFonts w:cstheme="minorHAnsi"/>
                <w:sz w:val="16"/>
                <w:szCs w:val="16"/>
              </w:rPr>
              <w:t>Charakteristika aktivity</w:t>
            </w:r>
          </w:p>
        </w:tc>
        <w:tc>
          <w:tcPr>
            <w:tcW w:w="5948" w:type="dxa"/>
          </w:tcPr>
          <w:p w14:paraId="37FFEAB8" w14:textId="664F0CE0" w:rsidR="00465875" w:rsidRPr="0085768F" w:rsidRDefault="0085768F"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Kulturní akce</w:t>
            </w:r>
          </w:p>
        </w:tc>
      </w:tr>
      <w:tr w:rsidR="00465875" w:rsidRPr="0085768F" w14:paraId="25D2759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37E448D" w14:textId="77777777" w:rsidR="00465875" w:rsidRPr="0085768F" w:rsidRDefault="00465875" w:rsidP="0085768F">
            <w:pPr>
              <w:rPr>
                <w:rFonts w:cstheme="minorHAnsi"/>
                <w:sz w:val="16"/>
                <w:szCs w:val="16"/>
              </w:rPr>
            </w:pPr>
            <w:r w:rsidRPr="0085768F">
              <w:rPr>
                <w:rFonts w:cstheme="minorHAnsi"/>
                <w:sz w:val="16"/>
                <w:szCs w:val="16"/>
              </w:rPr>
              <w:t>Realizátor nositel</w:t>
            </w:r>
          </w:p>
        </w:tc>
        <w:tc>
          <w:tcPr>
            <w:tcW w:w="5948" w:type="dxa"/>
          </w:tcPr>
          <w:p w14:paraId="4E18BB33" w14:textId="77777777" w:rsidR="00465875" w:rsidRPr="0085768F" w:rsidRDefault="0046587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465875" w:rsidRPr="0085768F" w14:paraId="6FFF44B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F6B299" w14:textId="77777777" w:rsidR="00465875" w:rsidRPr="0085768F" w:rsidRDefault="00465875" w:rsidP="0085768F">
            <w:pPr>
              <w:rPr>
                <w:rFonts w:cstheme="minorHAnsi"/>
                <w:sz w:val="16"/>
                <w:szCs w:val="16"/>
              </w:rPr>
            </w:pPr>
            <w:r w:rsidRPr="0085768F">
              <w:rPr>
                <w:rFonts w:cstheme="minorHAnsi"/>
                <w:sz w:val="16"/>
                <w:szCs w:val="16"/>
              </w:rPr>
              <w:t>Místo realizace</w:t>
            </w:r>
          </w:p>
        </w:tc>
        <w:tc>
          <w:tcPr>
            <w:tcW w:w="5948" w:type="dxa"/>
          </w:tcPr>
          <w:p w14:paraId="342E51A7"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Sokolovna Panenský Týnec</w:t>
            </w:r>
          </w:p>
        </w:tc>
      </w:tr>
      <w:tr w:rsidR="00465875" w:rsidRPr="0085768F" w14:paraId="72FF874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EFCF508" w14:textId="77777777" w:rsidR="00465875" w:rsidRPr="0085768F" w:rsidRDefault="00465875" w:rsidP="0085768F">
            <w:pPr>
              <w:rPr>
                <w:rFonts w:cstheme="minorHAnsi"/>
                <w:sz w:val="16"/>
                <w:szCs w:val="16"/>
              </w:rPr>
            </w:pPr>
            <w:r w:rsidRPr="0085768F">
              <w:rPr>
                <w:rFonts w:cstheme="minorHAnsi"/>
                <w:sz w:val="16"/>
                <w:szCs w:val="16"/>
              </w:rPr>
              <w:t>Cíl aktivity</w:t>
            </w:r>
          </w:p>
        </w:tc>
        <w:tc>
          <w:tcPr>
            <w:tcW w:w="5948" w:type="dxa"/>
          </w:tcPr>
          <w:p w14:paraId="3950FCD0" w14:textId="155BE254" w:rsidR="00465875" w:rsidRPr="0085768F" w:rsidRDefault="008B5BD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Kulturní povědomí</w:t>
            </w:r>
          </w:p>
        </w:tc>
      </w:tr>
      <w:tr w:rsidR="00465875" w:rsidRPr="0085768F" w14:paraId="2D6D1F1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F5DF8C" w14:textId="77777777" w:rsidR="00465875" w:rsidRPr="0085768F" w:rsidRDefault="00465875" w:rsidP="0085768F">
            <w:pPr>
              <w:rPr>
                <w:rFonts w:cstheme="minorHAnsi"/>
                <w:sz w:val="16"/>
                <w:szCs w:val="16"/>
              </w:rPr>
            </w:pPr>
            <w:r w:rsidRPr="0085768F">
              <w:rPr>
                <w:rFonts w:cstheme="minorHAnsi"/>
                <w:sz w:val="16"/>
                <w:szCs w:val="16"/>
              </w:rPr>
              <w:t>Spolupráce</w:t>
            </w:r>
          </w:p>
        </w:tc>
        <w:tc>
          <w:tcPr>
            <w:tcW w:w="5948" w:type="dxa"/>
          </w:tcPr>
          <w:p w14:paraId="268DEA95"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Úřad Městyse, místní podnikatelé, rodiče</w:t>
            </w:r>
          </w:p>
        </w:tc>
      </w:tr>
      <w:tr w:rsidR="00465875" w:rsidRPr="0085768F" w14:paraId="4A1E6DD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E4F4BDD" w14:textId="77777777" w:rsidR="00465875" w:rsidRPr="0085768F" w:rsidRDefault="00465875" w:rsidP="0085768F">
            <w:pPr>
              <w:rPr>
                <w:rFonts w:cstheme="minorHAnsi"/>
                <w:sz w:val="16"/>
                <w:szCs w:val="16"/>
              </w:rPr>
            </w:pPr>
            <w:r w:rsidRPr="0085768F">
              <w:rPr>
                <w:rFonts w:cstheme="minorHAnsi"/>
                <w:sz w:val="16"/>
                <w:szCs w:val="16"/>
              </w:rPr>
              <w:t>Celkový rozpočet</w:t>
            </w:r>
          </w:p>
        </w:tc>
        <w:tc>
          <w:tcPr>
            <w:tcW w:w="5948" w:type="dxa"/>
          </w:tcPr>
          <w:p w14:paraId="531E3D31" w14:textId="77777777" w:rsidR="00465875" w:rsidRPr="0085768F" w:rsidRDefault="0046587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10000,-</w:t>
            </w:r>
          </w:p>
        </w:tc>
      </w:tr>
      <w:tr w:rsidR="00465875" w:rsidRPr="0085768F" w14:paraId="311154B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67F625" w14:textId="77777777" w:rsidR="00465875" w:rsidRPr="0085768F" w:rsidRDefault="00465875" w:rsidP="0085768F">
            <w:pPr>
              <w:rPr>
                <w:rFonts w:cstheme="minorHAnsi"/>
                <w:sz w:val="16"/>
                <w:szCs w:val="16"/>
              </w:rPr>
            </w:pPr>
            <w:r w:rsidRPr="0085768F">
              <w:rPr>
                <w:rFonts w:cstheme="minorHAnsi"/>
                <w:sz w:val="16"/>
                <w:szCs w:val="16"/>
              </w:rPr>
              <w:t>Zdroj financování</w:t>
            </w:r>
          </w:p>
        </w:tc>
        <w:tc>
          <w:tcPr>
            <w:tcW w:w="5948" w:type="dxa"/>
          </w:tcPr>
          <w:p w14:paraId="0B5AAFA7"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465875" w:rsidRPr="0085768F" w14:paraId="6E6349C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0EBA90E" w14:textId="77777777" w:rsidR="00465875" w:rsidRPr="0085768F" w:rsidRDefault="00465875" w:rsidP="0085768F">
            <w:pPr>
              <w:rPr>
                <w:rFonts w:cstheme="minorHAnsi"/>
                <w:sz w:val="16"/>
                <w:szCs w:val="16"/>
              </w:rPr>
            </w:pPr>
            <w:r w:rsidRPr="0085768F">
              <w:rPr>
                <w:rFonts w:cstheme="minorHAnsi"/>
                <w:sz w:val="16"/>
                <w:szCs w:val="16"/>
              </w:rPr>
              <w:t>Časový harmonogram</w:t>
            </w:r>
          </w:p>
        </w:tc>
        <w:tc>
          <w:tcPr>
            <w:tcW w:w="5948" w:type="dxa"/>
          </w:tcPr>
          <w:p w14:paraId="6BC136E1" w14:textId="6061F948" w:rsidR="00465875"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65875" w:rsidRPr="0085768F" w14:paraId="693F6D7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1330C9" w14:textId="77777777" w:rsidR="00465875" w:rsidRPr="0085768F" w:rsidRDefault="00465875" w:rsidP="0085768F">
            <w:pPr>
              <w:rPr>
                <w:rFonts w:cstheme="minorHAnsi"/>
                <w:sz w:val="16"/>
                <w:szCs w:val="16"/>
              </w:rPr>
            </w:pPr>
            <w:r w:rsidRPr="0085768F">
              <w:rPr>
                <w:rFonts w:cstheme="minorHAnsi"/>
                <w:sz w:val="16"/>
                <w:szCs w:val="16"/>
              </w:rPr>
              <w:t>Cíl MAP:</w:t>
            </w:r>
          </w:p>
        </w:tc>
        <w:tc>
          <w:tcPr>
            <w:tcW w:w="5948" w:type="dxa"/>
          </w:tcPr>
          <w:p w14:paraId="4D8E67BF" w14:textId="77777777" w:rsidR="008B5BD8" w:rsidRDefault="008B5BD8" w:rsidP="008B5BD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místu, kde žijí</w:t>
            </w:r>
          </w:p>
          <w:p w14:paraId="65437DD6" w14:textId="517C2CDE" w:rsidR="00465875" w:rsidRPr="0085768F" w:rsidRDefault="00435E93"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00615565" w:rsidRPr="0061556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435E93" w:rsidRPr="0085768F" w14:paraId="58454DD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156FEDD" w14:textId="77777777" w:rsidR="00435E93" w:rsidRPr="0085768F" w:rsidRDefault="00435E93" w:rsidP="0085768F">
            <w:pPr>
              <w:rPr>
                <w:rFonts w:cstheme="minorHAnsi"/>
                <w:sz w:val="16"/>
                <w:szCs w:val="16"/>
              </w:rPr>
            </w:pPr>
            <w:r w:rsidRPr="0085768F">
              <w:rPr>
                <w:rFonts w:cstheme="minorHAnsi"/>
                <w:sz w:val="16"/>
                <w:szCs w:val="16"/>
              </w:rPr>
              <w:t>Opatření MAP:</w:t>
            </w:r>
          </w:p>
        </w:tc>
        <w:tc>
          <w:tcPr>
            <w:tcW w:w="5948" w:type="dxa"/>
          </w:tcPr>
          <w:p w14:paraId="1D87A3DF" w14:textId="77777777" w:rsidR="008B5BD8" w:rsidRPr="008B5BD8" w:rsidRDefault="008B5BD8" w:rsidP="008B5BD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B5BD8">
              <w:rPr>
                <w:rFonts w:ascii="Calibri" w:eastAsia="Arial" w:hAnsi="Calibri" w:cs="Calibri"/>
                <w:noProof/>
                <w:sz w:val="16"/>
                <w:szCs w:val="16"/>
                <w:lang w:eastAsia="cs-CZ"/>
              </w:rPr>
              <w:t>2.2.2 Rozvoj kulturního povědomí a vyjádření dětí a žáků ZŠ, podpora vztahu k místu, kde žijí</w:t>
            </w:r>
          </w:p>
          <w:p w14:paraId="417C4A90" w14:textId="02076A76" w:rsidR="00435E93" w:rsidRPr="0085768F" w:rsidRDefault="00435E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2.3.6 Rozvoj vzdělávání pro udržitelný rozvoj (</w:t>
            </w:r>
            <w:r w:rsidR="00615565">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sociální, socioemoční a občanské kompetence</w:t>
            </w:r>
            <w:r w:rsidR="00615565">
              <w:rPr>
                <w:rFonts w:ascii="Calibri" w:eastAsia="Arial" w:hAnsi="Calibri" w:cs="Calibri"/>
                <w:noProof/>
                <w:sz w:val="16"/>
                <w:szCs w:val="16"/>
                <w:lang w:eastAsia="cs-CZ"/>
              </w:rPr>
              <w:t>, zdravý životní styl</w:t>
            </w:r>
            <w:r w:rsidRPr="0085768F">
              <w:rPr>
                <w:rFonts w:ascii="Calibri" w:eastAsia="Arial" w:hAnsi="Calibri" w:cs="Calibri"/>
                <w:noProof/>
                <w:sz w:val="16"/>
                <w:szCs w:val="16"/>
                <w:lang w:eastAsia="cs-CZ"/>
              </w:rPr>
              <w:t>) na ZŠ</w:t>
            </w:r>
          </w:p>
        </w:tc>
      </w:tr>
      <w:tr w:rsidR="00435E93" w:rsidRPr="0085768F" w14:paraId="340D8E3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C79DD9" w14:textId="77777777" w:rsidR="00435E93" w:rsidRPr="0085768F" w:rsidRDefault="00435E93" w:rsidP="0085768F">
            <w:pPr>
              <w:rPr>
                <w:rFonts w:cstheme="minorHAnsi"/>
                <w:sz w:val="16"/>
                <w:szCs w:val="16"/>
              </w:rPr>
            </w:pPr>
          </w:p>
        </w:tc>
        <w:tc>
          <w:tcPr>
            <w:tcW w:w="5948" w:type="dxa"/>
          </w:tcPr>
          <w:p w14:paraId="05FF73E3" w14:textId="77777777" w:rsidR="00435E93" w:rsidRPr="0085768F" w:rsidRDefault="00435E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bl>
    <w:p w14:paraId="008306E4" w14:textId="77777777" w:rsidR="000609F5" w:rsidRPr="0085768F" w:rsidRDefault="000609F5" w:rsidP="00ED00E8">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465875" w:rsidRPr="0085768F" w14:paraId="09E32DF2"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99FFCF0" w14:textId="77777777" w:rsidR="00465875" w:rsidRPr="0085768F" w:rsidRDefault="00465875" w:rsidP="0085768F">
            <w:pPr>
              <w:rPr>
                <w:rFonts w:cstheme="minorHAnsi"/>
                <w:b w:val="0"/>
                <w:bCs w:val="0"/>
                <w:sz w:val="16"/>
                <w:szCs w:val="16"/>
              </w:rPr>
            </w:pPr>
            <w:r w:rsidRPr="0085768F">
              <w:rPr>
                <w:rFonts w:cstheme="minorHAnsi"/>
                <w:sz w:val="16"/>
                <w:szCs w:val="16"/>
              </w:rPr>
              <w:t>Aktivita</w:t>
            </w:r>
          </w:p>
        </w:tc>
        <w:tc>
          <w:tcPr>
            <w:tcW w:w="5948" w:type="dxa"/>
          </w:tcPr>
          <w:p w14:paraId="79B75921" w14:textId="71FC74F9" w:rsidR="00A45046" w:rsidRPr="0085768F" w:rsidRDefault="0046587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Mezinárodní dětský den</w:t>
            </w:r>
          </w:p>
        </w:tc>
      </w:tr>
      <w:tr w:rsidR="00465875" w:rsidRPr="0085768F" w14:paraId="15B62729"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B664034" w14:textId="77777777" w:rsidR="00465875" w:rsidRPr="0085768F" w:rsidRDefault="00465875" w:rsidP="0085768F">
            <w:pPr>
              <w:rPr>
                <w:rFonts w:cstheme="minorHAnsi"/>
                <w:sz w:val="16"/>
                <w:szCs w:val="16"/>
              </w:rPr>
            </w:pPr>
            <w:r w:rsidRPr="0085768F">
              <w:rPr>
                <w:rFonts w:cstheme="minorHAnsi"/>
                <w:sz w:val="16"/>
                <w:szCs w:val="16"/>
              </w:rPr>
              <w:t>Charakteristika aktivity</w:t>
            </w:r>
          </w:p>
        </w:tc>
        <w:tc>
          <w:tcPr>
            <w:tcW w:w="5948" w:type="dxa"/>
          </w:tcPr>
          <w:p w14:paraId="4CB9F9EF" w14:textId="54BBEC43" w:rsidR="00465875" w:rsidRPr="0085768F" w:rsidRDefault="0085768F"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Kulturní akce</w:t>
            </w:r>
          </w:p>
        </w:tc>
      </w:tr>
      <w:tr w:rsidR="00465875" w:rsidRPr="0085768F" w14:paraId="6665FE3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8090180" w14:textId="77777777" w:rsidR="00465875" w:rsidRPr="0085768F" w:rsidRDefault="00465875" w:rsidP="0085768F">
            <w:pPr>
              <w:rPr>
                <w:rFonts w:cstheme="minorHAnsi"/>
                <w:sz w:val="16"/>
                <w:szCs w:val="16"/>
              </w:rPr>
            </w:pPr>
            <w:r w:rsidRPr="0085768F">
              <w:rPr>
                <w:rFonts w:cstheme="minorHAnsi"/>
                <w:sz w:val="16"/>
                <w:szCs w:val="16"/>
              </w:rPr>
              <w:t>Realizátor nositel</w:t>
            </w:r>
          </w:p>
        </w:tc>
        <w:tc>
          <w:tcPr>
            <w:tcW w:w="5948" w:type="dxa"/>
          </w:tcPr>
          <w:p w14:paraId="5C8B486A" w14:textId="77777777" w:rsidR="00465875" w:rsidRPr="0085768F" w:rsidRDefault="0046587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465875" w:rsidRPr="0085768F" w14:paraId="43C34F7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D5AF62" w14:textId="77777777" w:rsidR="00465875" w:rsidRPr="0085768F" w:rsidRDefault="00465875" w:rsidP="0085768F">
            <w:pPr>
              <w:rPr>
                <w:rFonts w:cstheme="minorHAnsi"/>
                <w:sz w:val="16"/>
                <w:szCs w:val="16"/>
              </w:rPr>
            </w:pPr>
            <w:r w:rsidRPr="0085768F">
              <w:rPr>
                <w:rFonts w:cstheme="minorHAnsi"/>
                <w:sz w:val="16"/>
                <w:szCs w:val="16"/>
              </w:rPr>
              <w:t>Místo realizace</w:t>
            </w:r>
          </w:p>
        </w:tc>
        <w:tc>
          <w:tcPr>
            <w:tcW w:w="5948" w:type="dxa"/>
          </w:tcPr>
          <w:p w14:paraId="2DB64008"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465875" w:rsidRPr="0085768F" w14:paraId="691B3AA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6CB8867" w14:textId="77777777" w:rsidR="00465875" w:rsidRPr="0085768F" w:rsidRDefault="00465875" w:rsidP="0085768F">
            <w:pPr>
              <w:rPr>
                <w:rFonts w:cstheme="minorHAnsi"/>
                <w:sz w:val="16"/>
                <w:szCs w:val="16"/>
              </w:rPr>
            </w:pPr>
            <w:r w:rsidRPr="0085768F">
              <w:rPr>
                <w:rFonts w:cstheme="minorHAnsi"/>
                <w:sz w:val="16"/>
                <w:szCs w:val="16"/>
              </w:rPr>
              <w:t>Cíl aktivity</w:t>
            </w:r>
          </w:p>
        </w:tc>
        <w:tc>
          <w:tcPr>
            <w:tcW w:w="5948" w:type="dxa"/>
          </w:tcPr>
          <w:p w14:paraId="393CB5E7" w14:textId="716A10AF" w:rsidR="00465875" w:rsidRPr="0085768F" w:rsidRDefault="008B5BD8"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Kulturní povědomí, pohybové aktivity</w:t>
            </w:r>
          </w:p>
        </w:tc>
      </w:tr>
      <w:tr w:rsidR="00465875" w:rsidRPr="0085768F" w14:paraId="5A66BC7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A518EA" w14:textId="77777777" w:rsidR="00465875" w:rsidRPr="0085768F" w:rsidRDefault="00465875" w:rsidP="0085768F">
            <w:pPr>
              <w:rPr>
                <w:rFonts w:cstheme="minorHAnsi"/>
                <w:sz w:val="16"/>
                <w:szCs w:val="16"/>
              </w:rPr>
            </w:pPr>
            <w:r w:rsidRPr="0085768F">
              <w:rPr>
                <w:rFonts w:cstheme="minorHAnsi"/>
                <w:sz w:val="16"/>
                <w:szCs w:val="16"/>
              </w:rPr>
              <w:t>Spolupráce</w:t>
            </w:r>
          </w:p>
        </w:tc>
        <w:tc>
          <w:tcPr>
            <w:tcW w:w="5948" w:type="dxa"/>
          </w:tcPr>
          <w:p w14:paraId="5CB9AE76"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Mikroregion Perucko</w:t>
            </w:r>
          </w:p>
        </w:tc>
      </w:tr>
      <w:tr w:rsidR="00465875" w:rsidRPr="0085768F" w14:paraId="2769F70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258BB4F" w14:textId="77777777" w:rsidR="00465875" w:rsidRPr="0085768F" w:rsidRDefault="00465875" w:rsidP="0085768F">
            <w:pPr>
              <w:rPr>
                <w:rFonts w:cstheme="minorHAnsi"/>
                <w:sz w:val="16"/>
                <w:szCs w:val="16"/>
              </w:rPr>
            </w:pPr>
            <w:r w:rsidRPr="0085768F">
              <w:rPr>
                <w:rFonts w:cstheme="minorHAnsi"/>
                <w:sz w:val="16"/>
                <w:szCs w:val="16"/>
              </w:rPr>
              <w:t>Celkový rozpočet</w:t>
            </w:r>
          </w:p>
        </w:tc>
        <w:tc>
          <w:tcPr>
            <w:tcW w:w="5948" w:type="dxa"/>
          </w:tcPr>
          <w:p w14:paraId="11168145" w14:textId="77777777" w:rsidR="00465875" w:rsidRPr="0085768F" w:rsidRDefault="0046587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20000,-</w:t>
            </w:r>
          </w:p>
        </w:tc>
      </w:tr>
      <w:tr w:rsidR="00465875" w:rsidRPr="0085768F" w14:paraId="5E69334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379666" w14:textId="77777777" w:rsidR="00465875" w:rsidRPr="0085768F" w:rsidRDefault="00465875" w:rsidP="0085768F">
            <w:pPr>
              <w:rPr>
                <w:rFonts w:cstheme="minorHAnsi"/>
                <w:sz w:val="16"/>
                <w:szCs w:val="16"/>
              </w:rPr>
            </w:pPr>
            <w:r w:rsidRPr="0085768F">
              <w:rPr>
                <w:rFonts w:cstheme="minorHAnsi"/>
                <w:sz w:val="16"/>
                <w:szCs w:val="16"/>
              </w:rPr>
              <w:t>Zdroj financování</w:t>
            </w:r>
          </w:p>
        </w:tc>
        <w:tc>
          <w:tcPr>
            <w:tcW w:w="5948" w:type="dxa"/>
          </w:tcPr>
          <w:p w14:paraId="1A919761" w14:textId="77777777" w:rsidR="00465875" w:rsidRPr="0085768F" w:rsidRDefault="0046587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Mikroregion Perucko</w:t>
            </w:r>
          </w:p>
        </w:tc>
      </w:tr>
      <w:tr w:rsidR="00465875" w:rsidRPr="0085768F" w14:paraId="2649F4C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4E16990" w14:textId="77777777" w:rsidR="00465875" w:rsidRPr="0085768F" w:rsidRDefault="00465875" w:rsidP="0085768F">
            <w:pPr>
              <w:rPr>
                <w:rFonts w:cstheme="minorHAnsi"/>
                <w:sz w:val="16"/>
                <w:szCs w:val="16"/>
              </w:rPr>
            </w:pPr>
            <w:r w:rsidRPr="0085768F">
              <w:rPr>
                <w:rFonts w:cstheme="minorHAnsi"/>
                <w:sz w:val="16"/>
                <w:szCs w:val="16"/>
              </w:rPr>
              <w:t>Časový harmonogram</w:t>
            </w:r>
          </w:p>
        </w:tc>
        <w:tc>
          <w:tcPr>
            <w:tcW w:w="5948" w:type="dxa"/>
          </w:tcPr>
          <w:p w14:paraId="569B7E52" w14:textId="268F7119" w:rsidR="00465875"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65875" w:rsidRPr="0085768F" w14:paraId="5B42421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40E3E3" w14:textId="77777777" w:rsidR="00465875" w:rsidRPr="0085768F" w:rsidRDefault="00465875" w:rsidP="0085768F">
            <w:pPr>
              <w:rPr>
                <w:rFonts w:cstheme="minorHAnsi"/>
                <w:sz w:val="16"/>
                <w:szCs w:val="16"/>
              </w:rPr>
            </w:pPr>
            <w:r w:rsidRPr="0085768F">
              <w:rPr>
                <w:rFonts w:cstheme="minorHAnsi"/>
                <w:sz w:val="16"/>
                <w:szCs w:val="16"/>
              </w:rPr>
              <w:t>Cíl MAP:</w:t>
            </w:r>
          </w:p>
        </w:tc>
        <w:tc>
          <w:tcPr>
            <w:tcW w:w="5948" w:type="dxa"/>
          </w:tcPr>
          <w:p w14:paraId="15DA15D4" w14:textId="05705383" w:rsidR="008B5BD8" w:rsidRDefault="008B5BD8"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místu, kde žijí</w:t>
            </w:r>
          </w:p>
          <w:p w14:paraId="1A737AFF" w14:textId="0D0F0FB4" w:rsidR="00465875" w:rsidRPr="0085768F" w:rsidRDefault="008B5BD8"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w:t>
            </w:r>
            <w:r w:rsidR="00615565" w:rsidRPr="0061556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465875" w:rsidRPr="0085768F" w14:paraId="4D2F206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7EEEBDD" w14:textId="77777777" w:rsidR="00465875" w:rsidRPr="0085768F" w:rsidRDefault="00465875" w:rsidP="0085768F">
            <w:pPr>
              <w:rPr>
                <w:rFonts w:cstheme="minorHAnsi"/>
                <w:sz w:val="16"/>
                <w:szCs w:val="16"/>
              </w:rPr>
            </w:pPr>
            <w:r w:rsidRPr="0085768F">
              <w:rPr>
                <w:rFonts w:cstheme="minorHAnsi"/>
                <w:sz w:val="16"/>
                <w:szCs w:val="16"/>
              </w:rPr>
              <w:t>Opatření MAP:</w:t>
            </w:r>
          </w:p>
        </w:tc>
        <w:tc>
          <w:tcPr>
            <w:tcW w:w="5948" w:type="dxa"/>
          </w:tcPr>
          <w:p w14:paraId="61409138" w14:textId="66C0CE76" w:rsidR="008B5BD8" w:rsidRDefault="008B5BD8"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2.2.2 Rozvoj kulturního povědomí a vyjádření dětí a žáků ZŠ, podpora vztahu k místu, kde žijí</w:t>
            </w:r>
          </w:p>
          <w:p w14:paraId="43DB3FE6" w14:textId="414077CB" w:rsidR="00465875" w:rsidRPr="0085768F" w:rsidRDefault="0061556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5565">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tbl>
    <w:p w14:paraId="5B97071D" w14:textId="77777777" w:rsidR="0036689A" w:rsidRDefault="0036689A" w:rsidP="0078358D">
      <w:pPr>
        <w:jc w:val="center"/>
        <w:rPr>
          <w:b/>
          <w:bCs/>
          <w:sz w:val="16"/>
          <w:szCs w:val="16"/>
          <w:lang w:eastAsia="x-none"/>
        </w:rPr>
      </w:pPr>
    </w:p>
    <w:p w14:paraId="1C88618F" w14:textId="77777777" w:rsidR="00A45046" w:rsidRDefault="00A45046" w:rsidP="0078358D">
      <w:pPr>
        <w:jc w:val="center"/>
        <w:rPr>
          <w:b/>
          <w:bCs/>
          <w:sz w:val="16"/>
          <w:szCs w:val="16"/>
          <w:lang w:eastAsia="x-none"/>
        </w:rPr>
      </w:pPr>
    </w:p>
    <w:p w14:paraId="7F959F12" w14:textId="77777777" w:rsidR="00A45046" w:rsidRDefault="00A45046" w:rsidP="0078358D">
      <w:pPr>
        <w:jc w:val="center"/>
        <w:rPr>
          <w:b/>
          <w:bCs/>
          <w:sz w:val="16"/>
          <w:szCs w:val="16"/>
          <w:lang w:eastAsia="x-none"/>
        </w:rPr>
      </w:pPr>
    </w:p>
    <w:p w14:paraId="08DAE3B4" w14:textId="77777777" w:rsidR="00A45046" w:rsidRDefault="00A45046" w:rsidP="0078358D">
      <w:pPr>
        <w:jc w:val="center"/>
        <w:rPr>
          <w:b/>
          <w:bCs/>
          <w:sz w:val="16"/>
          <w:szCs w:val="16"/>
          <w:lang w:eastAsia="x-none"/>
        </w:rPr>
      </w:pPr>
    </w:p>
    <w:p w14:paraId="442E88DE" w14:textId="77777777" w:rsidR="00A45046" w:rsidRDefault="00A45046" w:rsidP="0078358D">
      <w:pPr>
        <w:jc w:val="center"/>
        <w:rPr>
          <w:b/>
          <w:bCs/>
          <w:sz w:val="16"/>
          <w:szCs w:val="16"/>
          <w:lang w:eastAsia="x-none"/>
        </w:rPr>
      </w:pPr>
    </w:p>
    <w:p w14:paraId="2D84A3C0" w14:textId="77777777" w:rsidR="00A45046" w:rsidRDefault="00A45046" w:rsidP="0078358D">
      <w:pPr>
        <w:jc w:val="center"/>
        <w:rPr>
          <w:b/>
          <w:bCs/>
          <w:sz w:val="16"/>
          <w:szCs w:val="16"/>
          <w:lang w:eastAsia="x-none"/>
        </w:rPr>
      </w:pPr>
    </w:p>
    <w:p w14:paraId="68A88674" w14:textId="77777777" w:rsidR="00A45046" w:rsidRDefault="00A45046" w:rsidP="0078358D">
      <w:pPr>
        <w:jc w:val="center"/>
        <w:rPr>
          <w:b/>
          <w:bCs/>
          <w:sz w:val="16"/>
          <w:szCs w:val="16"/>
          <w:lang w:eastAsia="x-none"/>
        </w:rPr>
      </w:pPr>
    </w:p>
    <w:p w14:paraId="07AFC000" w14:textId="77777777" w:rsidR="00A45046" w:rsidRDefault="00A45046" w:rsidP="0078358D">
      <w:pPr>
        <w:jc w:val="center"/>
        <w:rPr>
          <w:b/>
          <w:bCs/>
          <w:sz w:val="16"/>
          <w:szCs w:val="16"/>
          <w:lang w:eastAsia="x-none"/>
        </w:rPr>
      </w:pPr>
    </w:p>
    <w:p w14:paraId="537BC838" w14:textId="77777777" w:rsidR="000609F5" w:rsidRDefault="000609F5" w:rsidP="00ED00E8">
      <w:pPr>
        <w:rPr>
          <w:b/>
          <w:bCs/>
          <w:sz w:val="16"/>
          <w:szCs w:val="16"/>
          <w:lang w:eastAsia="x-none"/>
        </w:rPr>
      </w:pPr>
    </w:p>
    <w:p w14:paraId="2B062B2B" w14:textId="77777777" w:rsidR="007F3BA4" w:rsidRPr="00123B16" w:rsidRDefault="007F3BA4" w:rsidP="00ED00E8">
      <w:pPr>
        <w:rPr>
          <w:b/>
          <w:bCs/>
          <w:sz w:val="16"/>
          <w:szCs w:val="16"/>
          <w:lang w:eastAsia="x-none"/>
        </w:rPr>
      </w:pPr>
    </w:p>
    <w:p w14:paraId="5E1B5091" w14:textId="4EB163AD" w:rsidR="00A45046" w:rsidRPr="007F3BA4" w:rsidRDefault="00E101D0" w:rsidP="00DF643F">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ED00E8">
        <w:rPr>
          <w:b/>
          <w:bCs/>
          <w:sz w:val="28"/>
          <w:szCs w:val="28"/>
          <w:lang w:eastAsia="x-none"/>
        </w:rPr>
        <w:lastRenderedPageBreak/>
        <w:t>Mateřská škola Panenský Týnec</w:t>
      </w:r>
    </w:p>
    <w:tbl>
      <w:tblPr>
        <w:tblStyle w:val="Tabulkaseznamu3zvraznn1"/>
        <w:tblW w:w="0" w:type="auto"/>
        <w:tblLook w:val="04A0" w:firstRow="1" w:lastRow="0" w:firstColumn="1" w:lastColumn="0" w:noHBand="0" w:noVBand="1"/>
      </w:tblPr>
      <w:tblGrid>
        <w:gridCol w:w="3114"/>
        <w:gridCol w:w="5948"/>
      </w:tblGrid>
      <w:tr w:rsidR="00EB47DC" w:rsidRPr="0085768F" w14:paraId="1F54245F"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FB3E1A0"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72E39190" w14:textId="339056D5" w:rsidR="00A45046" w:rsidRPr="0085768F" w:rsidRDefault="00EB47D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sidR="00A45046">
              <w:rPr>
                <w:rFonts w:cstheme="minorHAnsi"/>
                <w:b w:val="0"/>
                <w:bCs w:val="0"/>
                <w:sz w:val="16"/>
                <w:szCs w:val="16"/>
              </w:rPr>
              <w:t> </w:t>
            </w:r>
            <w:r w:rsidRPr="0085768F">
              <w:rPr>
                <w:rFonts w:cstheme="minorHAnsi"/>
                <w:sz w:val="16"/>
                <w:szCs w:val="16"/>
              </w:rPr>
              <w:t>dětmi</w:t>
            </w:r>
          </w:p>
        </w:tc>
      </w:tr>
      <w:tr w:rsidR="00EB47DC" w:rsidRPr="0085768F" w14:paraId="61310512"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A040914"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07DD49CB" w14:textId="64FF2229"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Výlety – ZOO, poznáváme les, farmu</w:t>
            </w:r>
          </w:p>
          <w:p w14:paraId="4F64983C" w14:textId="6FDA9A86"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Sportovní dny v MŠ</w:t>
            </w:r>
          </w:p>
        </w:tc>
      </w:tr>
      <w:tr w:rsidR="00EB47DC" w:rsidRPr="0085768F" w14:paraId="46AAB53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09C641F"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7AB9D844"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EB47DC" w:rsidRPr="0085768F" w14:paraId="2DD9934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F608D2"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02BD28F9"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EB47DC" w:rsidRPr="0085768F" w14:paraId="0165DB7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EF3D4D4"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3B387ED1" w14:textId="789A8345"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lang w:val="en-US"/>
              </w:rPr>
              <w:t>Aktivity s dětmi</w:t>
            </w:r>
          </w:p>
        </w:tc>
      </w:tr>
      <w:tr w:rsidR="00EB47DC" w:rsidRPr="0085768F" w14:paraId="1FC2C37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A0246A"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09A1D05A"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207F256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DD1A3F8"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3E8C1E9C"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1068935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C9EADB"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0543ADA0"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EB47DC" w:rsidRPr="0085768F" w14:paraId="2AFB6F1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6E93DA2"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0CEE3F34" w14:textId="5C853FEB"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47DC" w:rsidRPr="0085768F" w14:paraId="152EE78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E12D28" w14:textId="77777777" w:rsidR="00EB47DC" w:rsidRPr="0085768F" w:rsidRDefault="00EB47DC" w:rsidP="0085768F">
            <w:pPr>
              <w:rPr>
                <w:rFonts w:cstheme="minorHAnsi"/>
                <w:sz w:val="16"/>
                <w:szCs w:val="16"/>
              </w:rPr>
            </w:pPr>
            <w:r w:rsidRPr="0085768F">
              <w:rPr>
                <w:rFonts w:cstheme="minorHAnsi"/>
                <w:sz w:val="16"/>
                <w:szCs w:val="16"/>
              </w:rPr>
              <w:t>Cíl MAP:</w:t>
            </w:r>
          </w:p>
        </w:tc>
        <w:tc>
          <w:tcPr>
            <w:tcW w:w="5948" w:type="dxa"/>
          </w:tcPr>
          <w:p w14:paraId="7B8E17AB" w14:textId="3BFC6EFF" w:rsidR="00EB47DC"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EB47DC" w:rsidRPr="0085768F" w14:paraId="5C1C193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375930B" w14:textId="77777777" w:rsidR="00EB47DC" w:rsidRPr="0085768F" w:rsidRDefault="00EB47DC" w:rsidP="0085768F">
            <w:pPr>
              <w:rPr>
                <w:rFonts w:cstheme="minorHAnsi"/>
                <w:sz w:val="16"/>
                <w:szCs w:val="16"/>
              </w:rPr>
            </w:pPr>
            <w:r w:rsidRPr="0085768F">
              <w:rPr>
                <w:rFonts w:cstheme="minorHAnsi"/>
                <w:sz w:val="16"/>
                <w:szCs w:val="16"/>
              </w:rPr>
              <w:t>Opatření MAP:</w:t>
            </w:r>
          </w:p>
        </w:tc>
        <w:tc>
          <w:tcPr>
            <w:tcW w:w="5948" w:type="dxa"/>
          </w:tcPr>
          <w:p w14:paraId="0687E46B" w14:textId="77777777" w:rsidR="00EB47DC" w:rsidRPr="0085768F" w:rsidRDefault="001B7986"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056DB096" w14:textId="004EE411" w:rsidR="00403713" w:rsidRPr="0085768F" w:rsidRDefault="00403713" w:rsidP="0085768F">
            <w:pP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85768F">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41388FFC" w14:textId="77777777" w:rsidR="00123B16" w:rsidRPr="0085768F" w:rsidRDefault="00123B16" w:rsidP="00A45046">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00700AC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A80FB47"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2134C4D6" w14:textId="7EA5E0F4" w:rsidR="00BC78AA" w:rsidRPr="0085768F" w:rsidRDefault="00EB47D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sidR="00BC78AA">
              <w:rPr>
                <w:rFonts w:cstheme="minorHAnsi"/>
                <w:b w:val="0"/>
                <w:bCs w:val="0"/>
                <w:sz w:val="16"/>
                <w:szCs w:val="16"/>
              </w:rPr>
              <w:t> </w:t>
            </w:r>
            <w:r w:rsidRPr="0085768F">
              <w:rPr>
                <w:rFonts w:cstheme="minorHAnsi"/>
                <w:sz w:val="16"/>
                <w:szCs w:val="16"/>
              </w:rPr>
              <w:t>odborníky</w:t>
            </w:r>
          </w:p>
        </w:tc>
      </w:tr>
      <w:tr w:rsidR="00EB47DC" w:rsidRPr="0085768F" w14:paraId="1CC0F5FA"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5594CC0"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5FFA349B" w14:textId="2F981C80"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Přednášky pro rodiče s odborníky z poradny</w:t>
            </w:r>
          </w:p>
        </w:tc>
      </w:tr>
      <w:tr w:rsidR="00EB47DC" w:rsidRPr="0085768F" w14:paraId="177CAE7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1A93F3A"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44EB71E1"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EB47DC" w:rsidRPr="0085768F" w14:paraId="06AE5F7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3DCA06"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4E7C03E6"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EB47DC" w:rsidRPr="0085768F" w14:paraId="77E9E57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A91ABC0"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7176DC2F" w14:textId="1081450D"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lang w:val="en-US"/>
              </w:rPr>
              <w:t>Aktivity s odborníky</w:t>
            </w:r>
          </w:p>
        </w:tc>
      </w:tr>
      <w:tr w:rsidR="00EB47DC" w:rsidRPr="0085768F" w14:paraId="77CA417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140F51"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139C8C97" w14:textId="6BC9C4E9" w:rsidR="00EB47DC" w:rsidRPr="0085768F" w:rsidRDefault="008B5BD8"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EB47DC" w:rsidRPr="0085768F" w14:paraId="6838339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53F40F0"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06AAF9A7"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1E308B4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1F087C"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74954979"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EB47DC" w:rsidRPr="0085768F" w14:paraId="45E565D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75C51C0"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3BB9119C" w14:textId="11A21986"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FB0C0E" w:rsidRPr="0085768F" w14:paraId="18F0B4B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81A11C" w14:textId="77777777" w:rsidR="00FB0C0E" w:rsidRPr="0085768F" w:rsidRDefault="00FB0C0E" w:rsidP="00FB0C0E">
            <w:pPr>
              <w:rPr>
                <w:rFonts w:cstheme="minorHAnsi"/>
                <w:sz w:val="16"/>
                <w:szCs w:val="16"/>
              </w:rPr>
            </w:pPr>
            <w:r w:rsidRPr="0085768F">
              <w:rPr>
                <w:rFonts w:cstheme="minorHAnsi"/>
                <w:sz w:val="16"/>
                <w:szCs w:val="16"/>
              </w:rPr>
              <w:t>Cíl MAP:</w:t>
            </w:r>
          </w:p>
        </w:tc>
        <w:tc>
          <w:tcPr>
            <w:tcW w:w="5948" w:type="dxa"/>
          </w:tcPr>
          <w:p w14:paraId="640E7022" w14:textId="5674E24C" w:rsidR="00FB0C0E" w:rsidRPr="0085768F" w:rsidRDefault="00FB0C0E" w:rsidP="00FB0C0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FB0C0E" w:rsidRPr="0085768F" w14:paraId="29DA3BE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5510387" w14:textId="77777777" w:rsidR="00FB0C0E" w:rsidRPr="0085768F" w:rsidRDefault="00FB0C0E" w:rsidP="00FB0C0E">
            <w:pPr>
              <w:rPr>
                <w:rFonts w:cstheme="minorHAnsi"/>
                <w:sz w:val="16"/>
                <w:szCs w:val="16"/>
              </w:rPr>
            </w:pPr>
            <w:r w:rsidRPr="0085768F">
              <w:rPr>
                <w:rFonts w:cstheme="minorHAnsi"/>
                <w:sz w:val="16"/>
                <w:szCs w:val="16"/>
              </w:rPr>
              <w:t>Opatření MAP:</w:t>
            </w:r>
          </w:p>
        </w:tc>
        <w:tc>
          <w:tcPr>
            <w:tcW w:w="5948" w:type="dxa"/>
          </w:tcPr>
          <w:p w14:paraId="7A9B10A3" w14:textId="55F5CFD2" w:rsidR="00FB0C0E" w:rsidRPr="0085768F" w:rsidRDefault="00FB0C0E" w:rsidP="00FB0C0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1A580ED2" w14:textId="77777777" w:rsidR="00BF2710" w:rsidRPr="000215AC" w:rsidRDefault="00BF2710" w:rsidP="000215AC">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30293" w:rsidRPr="0085768F" w14:paraId="5E503045"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299D9CB" w14:textId="77777777" w:rsidR="00230293" w:rsidRPr="0085768F" w:rsidRDefault="00230293" w:rsidP="005E562A">
            <w:pPr>
              <w:rPr>
                <w:rFonts w:cstheme="minorHAnsi"/>
                <w:b w:val="0"/>
                <w:bCs w:val="0"/>
                <w:sz w:val="16"/>
                <w:szCs w:val="16"/>
              </w:rPr>
            </w:pPr>
            <w:r w:rsidRPr="0085768F">
              <w:rPr>
                <w:rFonts w:cstheme="minorHAnsi"/>
                <w:sz w:val="16"/>
                <w:szCs w:val="16"/>
              </w:rPr>
              <w:t>Aktivita</w:t>
            </w:r>
          </w:p>
        </w:tc>
        <w:tc>
          <w:tcPr>
            <w:tcW w:w="5948" w:type="dxa"/>
          </w:tcPr>
          <w:p w14:paraId="134522AE" w14:textId="5D58F2B6" w:rsidR="00230293" w:rsidRPr="0085768F" w:rsidRDefault="00230293"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230293" w:rsidRPr="0085768F" w14:paraId="26588937" w14:textId="77777777" w:rsidTr="00C95C0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114" w:type="dxa"/>
          </w:tcPr>
          <w:p w14:paraId="4558B6B6" w14:textId="77777777" w:rsidR="00230293" w:rsidRPr="0085768F" w:rsidRDefault="00230293" w:rsidP="005E562A">
            <w:pPr>
              <w:rPr>
                <w:rFonts w:cstheme="minorHAnsi"/>
                <w:sz w:val="16"/>
                <w:szCs w:val="16"/>
              </w:rPr>
            </w:pPr>
            <w:r w:rsidRPr="0085768F">
              <w:rPr>
                <w:rFonts w:cstheme="minorHAnsi"/>
                <w:sz w:val="16"/>
                <w:szCs w:val="16"/>
              </w:rPr>
              <w:t>Charakteristika aktivity</w:t>
            </w:r>
          </w:p>
        </w:tc>
        <w:tc>
          <w:tcPr>
            <w:tcW w:w="5948" w:type="dxa"/>
          </w:tcPr>
          <w:p w14:paraId="77663051" w14:textId="2DEB49C1" w:rsidR="00230293" w:rsidRPr="0085768F" w:rsidRDefault="000215AC" w:rsidP="005E562A">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Školní asistent</w:t>
            </w:r>
          </w:p>
        </w:tc>
      </w:tr>
      <w:tr w:rsidR="00230293" w:rsidRPr="0085768F" w14:paraId="3881599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D94CB23" w14:textId="77777777" w:rsidR="00230293" w:rsidRPr="0085768F" w:rsidRDefault="00230293" w:rsidP="005E562A">
            <w:pPr>
              <w:rPr>
                <w:rFonts w:cstheme="minorHAnsi"/>
                <w:sz w:val="16"/>
                <w:szCs w:val="16"/>
              </w:rPr>
            </w:pPr>
            <w:r w:rsidRPr="0085768F">
              <w:rPr>
                <w:rFonts w:cstheme="minorHAnsi"/>
                <w:sz w:val="16"/>
                <w:szCs w:val="16"/>
              </w:rPr>
              <w:t>Realizátor nositel</w:t>
            </w:r>
          </w:p>
        </w:tc>
        <w:tc>
          <w:tcPr>
            <w:tcW w:w="5948" w:type="dxa"/>
          </w:tcPr>
          <w:p w14:paraId="4041D47B" w14:textId="77777777" w:rsidR="00230293" w:rsidRPr="0085768F" w:rsidRDefault="00230293"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230293" w:rsidRPr="0085768F" w14:paraId="0CCCED8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55ABD9" w14:textId="77777777" w:rsidR="00230293" w:rsidRPr="0085768F" w:rsidRDefault="00230293" w:rsidP="005E562A">
            <w:pPr>
              <w:rPr>
                <w:rFonts w:cstheme="minorHAnsi"/>
                <w:sz w:val="16"/>
                <w:szCs w:val="16"/>
              </w:rPr>
            </w:pPr>
            <w:r w:rsidRPr="0085768F">
              <w:rPr>
                <w:rFonts w:cstheme="minorHAnsi"/>
                <w:sz w:val="16"/>
                <w:szCs w:val="16"/>
              </w:rPr>
              <w:t>Místo realizace</w:t>
            </w:r>
          </w:p>
        </w:tc>
        <w:tc>
          <w:tcPr>
            <w:tcW w:w="5948" w:type="dxa"/>
          </w:tcPr>
          <w:p w14:paraId="52AE890F" w14:textId="77777777" w:rsidR="00230293" w:rsidRPr="0085768F" w:rsidRDefault="0023029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230293" w:rsidRPr="0085768F" w14:paraId="7058FC3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CC0144E" w14:textId="77777777" w:rsidR="00230293" w:rsidRPr="0085768F" w:rsidRDefault="00230293" w:rsidP="005E562A">
            <w:pPr>
              <w:rPr>
                <w:rFonts w:cstheme="minorHAnsi"/>
                <w:sz w:val="16"/>
                <w:szCs w:val="16"/>
              </w:rPr>
            </w:pPr>
            <w:r w:rsidRPr="0085768F">
              <w:rPr>
                <w:rFonts w:cstheme="minorHAnsi"/>
                <w:sz w:val="16"/>
                <w:szCs w:val="16"/>
              </w:rPr>
              <w:t>Cíl aktivity</w:t>
            </w:r>
          </w:p>
        </w:tc>
        <w:tc>
          <w:tcPr>
            <w:tcW w:w="5948" w:type="dxa"/>
          </w:tcPr>
          <w:p w14:paraId="5FD7AEC7" w14:textId="74CE73F2" w:rsidR="00230293" w:rsidRPr="0085768F" w:rsidRDefault="000215AC"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Školní asistent</w:t>
            </w:r>
          </w:p>
        </w:tc>
      </w:tr>
      <w:tr w:rsidR="00230293" w:rsidRPr="0085768F" w14:paraId="6E5CFC9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D05705" w14:textId="77777777" w:rsidR="00230293" w:rsidRPr="0085768F" w:rsidRDefault="00230293" w:rsidP="005E562A">
            <w:pPr>
              <w:rPr>
                <w:rFonts w:cstheme="minorHAnsi"/>
                <w:sz w:val="16"/>
                <w:szCs w:val="16"/>
              </w:rPr>
            </w:pPr>
            <w:r w:rsidRPr="0085768F">
              <w:rPr>
                <w:rFonts w:cstheme="minorHAnsi"/>
                <w:sz w:val="16"/>
                <w:szCs w:val="16"/>
              </w:rPr>
              <w:t>Spolupráce</w:t>
            </w:r>
          </w:p>
        </w:tc>
        <w:tc>
          <w:tcPr>
            <w:tcW w:w="5948" w:type="dxa"/>
          </w:tcPr>
          <w:p w14:paraId="73A725AB" w14:textId="77777777" w:rsidR="00230293" w:rsidRPr="0085768F" w:rsidRDefault="0023029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230293" w:rsidRPr="0085768F" w14:paraId="29ED55B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05232CD" w14:textId="77777777" w:rsidR="00230293" w:rsidRPr="0085768F" w:rsidRDefault="00230293" w:rsidP="005E562A">
            <w:pPr>
              <w:rPr>
                <w:rFonts w:cstheme="minorHAnsi"/>
                <w:sz w:val="16"/>
                <w:szCs w:val="16"/>
              </w:rPr>
            </w:pPr>
            <w:r w:rsidRPr="0085768F">
              <w:rPr>
                <w:rFonts w:cstheme="minorHAnsi"/>
                <w:sz w:val="16"/>
                <w:szCs w:val="16"/>
              </w:rPr>
              <w:t>Celkový rozpočet</w:t>
            </w:r>
          </w:p>
        </w:tc>
        <w:tc>
          <w:tcPr>
            <w:tcW w:w="5948" w:type="dxa"/>
          </w:tcPr>
          <w:p w14:paraId="6C739A24" w14:textId="611433F0" w:rsidR="00230293" w:rsidRPr="0085768F" w:rsidRDefault="000215AC"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15AC">
              <w:rPr>
                <w:rFonts w:cstheme="minorHAnsi"/>
                <w:sz w:val="16"/>
                <w:szCs w:val="16"/>
              </w:rPr>
              <w:t>302</w:t>
            </w:r>
            <w:r>
              <w:rPr>
                <w:rFonts w:cstheme="minorHAnsi"/>
                <w:sz w:val="16"/>
                <w:szCs w:val="16"/>
              </w:rPr>
              <w:t> </w:t>
            </w:r>
            <w:r w:rsidRPr="000215AC">
              <w:rPr>
                <w:rFonts w:cstheme="minorHAnsi"/>
                <w:sz w:val="16"/>
                <w:szCs w:val="16"/>
              </w:rPr>
              <w:t>868</w:t>
            </w:r>
            <w:r>
              <w:rPr>
                <w:rFonts w:cstheme="minorHAnsi"/>
                <w:sz w:val="16"/>
                <w:szCs w:val="16"/>
              </w:rPr>
              <w:t xml:space="preserve"> Kč</w:t>
            </w:r>
          </w:p>
        </w:tc>
      </w:tr>
      <w:tr w:rsidR="00230293" w:rsidRPr="0085768F" w14:paraId="53E506C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FDE7EF" w14:textId="77777777" w:rsidR="00230293" w:rsidRPr="0085768F" w:rsidRDefault="00230293" w:rsidP="005E562A">
            <w:pPr>
              <w:rPr>
                <w:rFonts w:cstheme="minorHAnsi"/>
                <w:sz w:val="16"/>
                <w:szCs w:val="16"/>
              </w:rPr>
            </w:pPr>
            <w:r w:rsidRPr="0085768F">
              <w:rPr>
                <w:rFonts w:cstheme="minorHAnsi"/>
                <w:sz w:val="16"/>
                <w:szCs w:val="16"/>
              </w:rPr>
              <w:t>Zdroj financování</w:t>
            </w:r>
          </w:p>
        </w:tc>
        <w:tc>
          <w:tcPr>
            <w:tcW w:w="5948" w:type="dxa"/>
          </w:tcPr>
          <w:p w14:paraId="77B773DE" w14:textId="70C403CC" w:rsidR="00230293" w:rsidRPr="0085768F" w:rsidRDefault="00230293"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230293" w:rsidRPr="0085768F" w14:paraId="7597E2F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44104BD" w14:textId="77777777" w:rsidR="00230293" w:rsidRPr="0085768F" w:rsidRDefault="00230293" w:rsidP="005E562A">
            <w:pPr>
              <w:rPr>
                <w:rFonts w:cstheme="minorHAnsi"/>
                <w:sz w:val="16"/>
                <w:szCs w:val="16"/>
              </w:rPr>
            </w:pPr>
            <w:r w:rsidRPr="0085768F">
              <w:rPr>
                <w:rFonts w:cstheme="minorHAnsi"/>
                <w:sz w:val="16"/>
                <w:szCs w:val="16"/>
              </w:rPr>
              <w:t>Časový harmonogram</w:t>
            </w:r>
          </w:p>
        </w:tc>
        <w:tc>
          <w:tcPr>
            <w:tcW w:w="5948" w:type="dxa"/>
          </w:tcPr>
          <w:p w14:paraId="1D5F8C59" w14:textId="72190D2D" w:rsidR="00230293" w:rsidRPr="0085768F" w:rsidRDefault="00862481"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6392A" w:rsidRPr="0085768F" w14:paraId="6DF788E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EACCC9" w14:textId="77777777" w:rsidR="0086392A" w:rsidRPr="0085768F" w:rsidRDefault="0086392A" w:rsidP="0086392A">
            <w:pPr>
              <w:rPr>
                <w:rFonts w:cstheme="minorHAnsi"/>
                <w:sz w:val="16"/>
                <w:szCs w:val="16"/>
              </w:rPr>
            </w:pPr>
            <w:r w:rsidRPr="0085768F">
              <w:rPr>
                <w:rFonts w:cstheme="minorHAnsi"/>
                <w:sz w:val="16"/>
                <w:szCs w:val="16"/>
              </w:rPr>
              <w:t>Cíl MAP:</w:t>
            </w:r>
          </w:p>
        </w:tc>
        <w:tc>
          <w:tcPr>
            <w:tcW w:w="5948" w:type="dxa"/>
          </w:tcPr>
          <w:p w14:paraId="70BF178E" w14:textId="1E1A464F" w:rsidR="0086392A" w:rsidRPr="0085768F" w:rsidRDefault="0086392A" w:rsidP="008639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86392A" w:rsidRPr="0085768F" w14:paraId="0266D73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C4D3DD2" w14:textId="77777777" w:rsidR="0086392A" w:rsidRPr="0085768F" w:rsidRDefault="0086392A" w:rsidP="0086392A">
            <w:pPr>
              <w:rPr>
                <w:rFonts w:cstheme="minorHAnsi"/>
                <w:sz w:val="16"/>
                <w:szCs w:val="16"/>
              </w:rPr>
            </w:pPr>
            <w:r w:rsidRPr="0085768F">
              <w:rPr>
                <w:rFonts w:cstheme="minorHAnsi"/>
                <w:sz w:val="16"/>
                <w:szCs w:val="16"/>
              </w:rPr>
              <w:t>Opatření MAP:</w:t>
            </w:r>
          </w:p>
        </w:tc>
        <w:tc>
          <w:tcPr>
            <w:tcW w:w="5948" w:type="dxa"/>
          </w:tcPr>
          <w:p w14:paraId="4A498B03" w14:textId="5CDC4495" w:rsidR="0086392A" w:rsidRPr="0085768F" w:rsidRDefault="0086392A" w:rsidP="008639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280F6441" w14:textId="77777777" w:rsidR="00C95C02" w:rsidRPr="000215AC" w:rsidRDefault="00C95C02" w:rsidP="000215AC">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215AC" w:rsidRPr="0085768F" w14:paraId="0B1CCE7D"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F086458" w14:textId="77777777" w:rsidR="000215AC" w:rsidRPr="0085768F" w:rsidRDefault="000215AC" w:rsidP="005E562A">
            <w:pPr>
              <w:rPr>
                <w:rFonts w:cstheme="minorHAnsi"/>
                <w:b w:val="0"/>
                <w:bCs w:val="0"/>
                <w:sz w:val="16"/>
                <w:szCs w:val="16"/>
              </w:rPr>
            </w:pPr>
            <w:r w:rsidRPr="0085768F">
              <w:rPr>
                <w:rFonts w:cstheme="minorHAnsi"/>
                <w:sz w:val="16"/>
                <w:szCs w:val="16"/>
              </w:rPr>
              <w:t>Aktivita</w:t>
            </w:r>
          </w:p>
        </w:tc>
        <w:tc>
          <w:tcPr>
            <w:tcW w:w="5948" w:type="dxa"/>
          </w:tcPr>
          <w:p w14:paraId="6FFE5557" w14:textId="77777777" w:rsidR="000215AC" w:rsidRPr="0085768F" w:rsidRDefault="000215AC" w:rsidP="005E562A">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0215AC" w:rsidRPr="0085768F" w14:paraId="716486E3" w14:textId="77777777" w:rsidTr="00C95C0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114" w:type="dxa"/>
          </w:tcPr>
          <w:p w14:paraId="6B2A49D4" w14:textId="77777777" w:rsidR="000215AC" w:rsidRPr="0085768F" w:rsidRDefault="000215AC" w:rsidP="005E562A">
            <w:pPr>
              <w:rPr>
                <w:rFonts w:cstheme="minorHAnsi"/>
                <w:sz w:val="16"/>
                <w:szCs w:val="16"/>
              </w:rPr>
            </w:pPr>
            <w:r w:rsidRPr="0085768F">
              <w:rPr>
                <w:rFonts w:cstheme="minorHAnsi"/>
                <w:sz w:val="16"/>
                <w:szCs w:val="16"/>
              </w:rPr>
              <w:t>Charakteristika aktivity</w:t>
            </w:r>
          </w:p>
        </w:tc>
        <w:tc>
          <w:tcPr>
            <w:tcW w:w="5948" w:type="dxa"/>
          </w:tcPr>
          <w:p w14:paraId="505F419A" w14:textId="7649663F" w:rsidR="000215AC" w:rsidRPr="0085768F" w:rsidRDefault="000215AC" w:rsidP="005E562A">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0215AC">
              <w:rPr>
                <w:rFonts w:eastAsia="Calibri" w:cstheme="minorHAnsi"/>
                <w:sz w:val="16"/>
                <w:szCs w:val="16"/>
                <w:lang w:val="en-US"/>
              </w:rPr>
              <w:t>Vzdělávání pracovníků ve vzdělávání MŠ</w:t>
            </w:r>
          </w:p>
        </w:tc>
      </w:tr>
      <w:tr w:rsidR="000215AC" w:rsidRPr="0085768F" w14:paraId="3DC16EB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897996B" w14:textId="77777777" w:rsidR="000215AC" w:rsidRPr="0085768F" w:rsidRDefault="000215AC" w:rsidP="005E562A">
            <w:pPr>
              <w:rPr>
                <w:rFonts w:cstheme="minorHAnsi"/>
                <w:sz w:val="16"/>
                <w:szCs w:val="16"/>
              </w:rPr>
            </w:pPr>
            <w:r w:rsidRPr="0085768F">
              <w:rPr>
                <w:rFonts w:cstheme="minorHAnsi"/>
                <w:sz w:val="16"/>
                <w:szCs w:val="16"/>
              </w:rPr>
              <w:t>Realizátor nositel</w:t>
            </w:r>
          </w:p>
        </w:tc>
        <w:tc>
          <w:tcPr>
            <w:tcW w:w="5948" w:type="dxa"/>
          </w:tcPr>
          <w:p w14:paraId="2AE56787" w14:textId="77777777" w:rsidR="000215AC" w:rsidRPr="0085768F" w:rsidRDefault="000215AC"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0215AC" w:rsidRPr="0085768F" w14:paraId="42DF8C9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C19064" w14:textId="77777777" w:rsidR="000215AC" w:rsidRPr="0085768F" w:rsidRDefault="000215AC" w:rsidP="005E562A">
            <w:pPr>
              <w:rPr>
                <w:rFonts w:cstheme="minorHAnsi"/>
                <w:sz w:val="16"/>
                <w:szCs w:val="16"/>
              </w:rPr>
            </w:pPr>
            <w:r w:rsidRPr="0085768F">
              <w:rPr>
                <w:rFonts w:cstheme="minorHAnsi"/>
                <w:sz w:val="16"/>
                <w:szCs w:val="16"/>
              </w:rPr>
              <w:t>Místo realizace</w:t>
            </w:r>
          </w:p>
        </w:tc>
        <w:tc>
          <w:tcPr>
            <w:tcW w:w="5948" w:type="dxa"/>
          </w:tcPr>
          <w:p w14:paraId="5CCD165B" w14:textId="77777777" w:rsidR="000215AC" w:rsidRPr="0085768F" w:rsidRDefault="000215AC"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0215AC" w:rsidRPr="0085768F" w14:paraId="5A7A41F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520FCB5" w14:textId="77777777" w:rsidR="000215AC" w:rsidRPr="0085768F" w:rsidRDefault="000215AC" w:rsidP="005E562A">
            <w:pPr>
              <w:rPr>
                <w:rFonts w:cstheme="minorHAnsi"/>
                <w:sz w:val="16"/>
                <w:szCs w:val="16"/>
              </w:rPr>
            </w:pPr>
            <w:r w:rsidRPr="0085768F">
              <w:rPr>
                <w:rFonts w:cstheme="minorHAnsi"/>
                <w:sz w:val="16"/>
                <w:szCs w:val="16"/>
              </w:rPr>
              <w:t>Cíl aktivity</w:t>
            </w:r>
          </w:p>
        </w:tc>
        <w:tc>
          <w:tcPr>
            <w:tcW w:w="5948" w:type="dxa"/>
          </w:tcPr>
          <w:p w14:paraId="2D8B77A8" w14:textId="74F94268" w:rsidR="000215AC" w:rsidRPr="0085768F" w:rsidRDefault="000215AC"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15AC">
              <w:rPr>
                <w:rFonts w:cstheme="minorHAnsi"/>
                <w:sz w:val="16"/>
                <w:szCs w:val="16"/>
              </w:rPr>
              <w:t>Vzdělávání pracovníků ve vzdělávání MŠ</w:t>
            </w:r>
          </w:p>
        </w:tc>
      </w:tr>
      <w:tr w:rsidR="000215AC" w:rsidRPr="0085768F" w14:paraId="60200D2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40B98E" w14:textId="77777777" w:rsidR="000215AC" w:rsidRPr="0085768F" w:rsidRDefault="000215AC" w:rsidP="005E562A">
            <w:pPr>
              <w:rPr>
                <w:rFonts w:cstheme="minorHAnsi"/>
                <w:sz w:val="16"/>
                <w:szCs w:val="16"/>
              </w:rPr>
            </w:pPr>
            <w:r w:rsidRPr="0085768F">
              <w:rPr>
                <w:rFonts w:cstheme="minorHAnsi"/>
                <w:sz w:val="16"/>
                <w:szCs w:val="16"/>
              </w:rPr>
              <w:t>Spolupráce</w:t>
            </w:r>
          </w:p>
        </w:tc>
        <w:tc>
          <w:tcPr>
            <w:tcW w:w="5948" w:type="dxa"/>
          </w:tcPr>
          <w:p w14:paraId="111B51DC" w14:textId="77777777" w:rsidR="000215AC" w:rsidRPr="0085768F" w:rsidRDefault="000215AC"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0215AC" w:rsidRPr="0085768F" w14:paraId="3F38672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8A5A620" w14:textId="77777777" w:rsidR="000215AC" w:rsidRPr="0085768F" w:rsidRDefault="000215AC" w:rsidP="005E562A">
            <w:pPr>
              <w:rPr>
                <w:rFonts w:cstheme="minorHAnsi"/>
                <w:sz w:val="16"/>
                <w:szCs w:val="16"/>
              </w:rPr>
            </w:pPr>
            <w:r w:rsidRPr="0085768F">
              <w:rPr>
                <w:rFonts w:cstheme="minorHAnsi"/>
                <w:sz w:val="16"/>
                <w:szCs w:val="16"/>
              </w:rPr>
              <w:t>Celkový rozpočet</w:t>
            </w:r>
          </w:p>
        </w:tc>
        <w:tc>
          <w:tcPr>
            <w:tcW w:w="5948" w:type="dxa"/>
          </w:tcPr>
          <w:p w14:paraId="15E2F75D" w14:textId="72892AB2" w:rsidR="000215AC" w:rsidRPr="0085768F" w:rsidRDefault="000215AC"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15AC">
              <w:rPr>
                <w:rFonts w:cstheme="minorHAnsi"/>
                <w:sz w:val="16"/>
                <w:szCs w:val="16"/>
              </w:rPr>
              <w:t>13</w:t>
            </w:r>
            <w:r>
              <w:rPr>
                <w:rFonts w:cstheme="minorHAnsi"/>
                <w:sz w:val="16"/>
                <w:szCs w:val="16"/>
              </w:rPr>
              <w:t> </w:t>
            </w:r>
            <w:r w:rsidRPr="000215AC">
              <w:rPr>
                <w:rFonts w:cstheme="minorHAnsi"/>
                <w:sz w:val="16"/>
                <w:szCs w:val="16"/>
              </w:rPr>
              <w:t>632</w:t>
            </w:r>
            <w:r>
              <w:rPr>
                <w:rFonts w:cstheme="minorHAnsi"/>
                <w:sz w:val="16"/>
                <w:szCs w:val="16"/>
              </w:rPr>
              <w:t xml:space="preserve"> Kč</w:t>
            </w:r>
          </w:p>
        </w:tc>
      </w:tr>
      <w:tr w:rsidR="000215AC" w:rsidRPr="0085768F" w14:paraId="799DB30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DB129F" w14:textId="77777777" w:rsidR="000215AC" w:rsidRPr="0085768F" w:rsidRDefault="000215AC" w:rsidP="005E562A">
            <w:pPr>
              <w:rPr>
                <w:rFonts w:cstheme="minorHAnsi"/>
                <w:sz w:val="16"/>
                <w:szCs w:val="16"/>
              </w:rPr>
            </w:pPr>
            <w:r w:rsidRPr="0085768F">
              <w:rPr>
                <w:rFonts w:cstheme="minorHAnsi"/>
                <w:sz w:val="16"/>
                <w:szCs w:val="16"/>
              </w:rPr>
              <w:t>Zdroj financování</w:t>
            </w:r>
          </w:p>
        </w:tc>
        <w:tc>
          <w:tcPr>
            <w:tcW w:w="5948" w:type="dxa"/>
          </w:tcPr>
          <w:p w14:paraId="7C663F77" w14:textId="77777777" w:rsidR="000215AC" w:rsidRPr="0085768F" w:rsidRDefault="000215AC"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0215AC" w:rsidRPr="0085768F" w14:paraId="26A848E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1EA5562" w14:textId="77777777" w:rsidR="000215AC" w:rsidRPr="0085768F" w:rsidRDefault="000215AC" w:rsidP="005E562A">
            <w:pPr>
              <w:rPr>
                <w:rFonts w:cstheme="minorHAnsi"/>
                <w:sz w:val="16"/>
                <w:szCs w:val="16"/>
              </w:rPr>
            </w:pPr>
            <w:r w:rsidRPr="0085768F">
              <w:rPr>
                <w:rFonts w:cstheme="minorHAnsi"/>
                <w:sz w:val="16"/>
                <w:szCs w:val="16"/>
              </w:rPr>
              <w:t>Časový harmonogram</w:t>
            </w:r>
          </w:p>
        </w:tc>
        <w:tc>
          <w:tcPr>
            <w:tcW w:w="5948" w:type="dxa"/>
          </w:tcPr>
          <w:p w14:paraId="05DA66D9" w14:textId="4D5ECF97" w:rsidR="000215AC" w:rsidRPr="0085768F" w:rsidRDefault="00862481"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215AC" w:rsidRPr="0085768F" w14:paraId="28F04A3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02B1D9" w14:textId="77777777" w:rsidR="000215AC" w:rsidRPr="0085768F" w:rsidRDefault="000215AC" w:rsidP="005E562A">
            <w:pPr>
              <w:rPr>
                <w:rFonts w:cstheme="minorHAnsi"/>
                <w:sz w:val="16"/>
                <w:szCs w:val="16"/>
              </w:rPr>
            </w:pPr>
            <w:r w:rsidRPr="0085768F">
              <w:rPr>
                <w:rFonts w:cstheme="minorHAnsi"/>
                <w:sz w:val="16"/>
                <w:szCs w:val="16"/>
              </w:rPr>
              <w:t>Cíl MAP:</w:t>
            </w:r>
          </w:p>
        </w:tc>
        <w:tc>
          <w:tcPr>
            <w:tcW w:w="5948" w:type="dxa"/>
          </w:tcPr>
          <w:p w14:paraId="7F6D8E12" w14:textId="77777777" w:rsidR="000215AC" w:rsidRPr="0085768F" w:rsidRDefault="000215AC" w:rsidP="005E562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0215AC" w:rsidRPr="0085768F" w14:paraId="6889C54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55CF030" w14:textId="77777777" w:rsidR="000215AC" w:rsidRPr="0085768F" w:rsidRDefault="000215AC" w:rsidP="005E562A">
            <w:pPr>
              <w:rPr>
                <w:rFonts w:cstheme="minorHAnsi"/>
                <w:sz w:val="16"/>
                <w:szCs w:val="16"/>
              </w:rPr>
            </w:pPr>
            <w:r w:rsidRPr="0085768F">
              <w:rPr>
                <w:rFonts w:cstheme="minorHAnsi"/>
                <w:sz w:val="16"/>
                <w:szCs w:val="16"/>
              </w:rPr>
              <w:t>Opatření MAP:</w:t>
            </w:r>
          </w:p>
        </w:tc>
        <w:tc>
          <w:tcPr>
            <w:tcW w:w="5948" w:type="dxa"/>
          </w:tcPr>
          <w:p w14:paraId="639C8042" w14:textId="77777777" w:rsidR="000215AC" w:rsidRDefault="000215AC" w:rsidP="005E562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w:t>
            </w:r>
            <w:r w:rsidR="00B51997">
              <w:rPr>
                <w:rFonts w:ascii="Calibri" w:eastAsia="Arial" w:hAnsi="Calibri" w:cs="Calibri"/>
                <w:noProof/>
                <w:sz w:val="16"/>
                <w:szCs w:val="16"/>
                <w:lang w:eastAsia="cs-CZ"/>
              </w:rPr>
              <w:t>2 Odborné vzdělávání pedagogických pracovníků v oblasti inkluze a v tématech vedoucí k podpoře rozvoje potenciálu každého dítěte v předškolním vzdělávání</w:t>
            </w:r>
          </w:p>
          <w:p w14:paraId="797715BC" w14:textId="57C565A4" w:rsidR="00B51997" w:rsidRPr="0085768F" w:rsidRDefault="00B51997" w:rsidP="005E562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1.1.5 Podpora pedagogických a didaktických kompetencí pracovníků ve vzdělávání a podpora managementu třídních kolektivů</w:t>
            </w:r>
          </w:p>
        </w:tc>
      </w:tr>
    </w:tbl>
    <w:p w14:paraId="688D4CE6" w14:textId="30C2AFD8" w:rsidR="0047164E" w:rsidRPr="007F3BA4" w:rsidRDefault="00651E60" w:rsidP="007F3BA4">
      <w:pPr>
        <w:pBdr>
          <w:top w:val="single" w:sz="4" w:space="1" w:color="auto"/>
          <w:left w:val="single" w:sz="4" w:space="4" w:color="auto"/>
          <w:bottom w:val="single" w:sz="4" w:space="1" w:color="auto"/>
          <w:right w:val="single" w:sz="4" w:space="4" w:color="auto"/>
        </w:pBdr>
        <w:jc w:val="center"/>
        <w:rPr>
          <w:b/>
          <w:bCs/>
          <w:sz w:val="32"/>
          <w:szCs w:val="32"/>
          <w:lang w:eastAsia="x-none"/>
        </w:rPr>
      </w:pPr>
      <w:r w:rsidRPr="0036689A">
        <w:rPr>
          <w:b/>
          <w:bCs/>
          <w:sz w:val="32"/>
          <w:szCs w:val="32"/>
          <w:lang w:eastAsia="x-none"/>
        </w:rPr>
        <w:lastRenderedPageBreak/>
        <w:t>2</w:t>
      </w:r>
      <w:r w:rsidR="00CE678A">
        <w:rPr>
          <w:b/>
          <w:bCs/>
          <w:sz w:val="32"/>
          <w:szCs w:val="32"/>
          <w:lang w:eastAsia="x-none"/>
        </w:rPr>
        <w:t>5</w:t>
      </w:r>
      <w:r w:rsidRPr="0036689A">
        <w:rPr>
          <w:b/>
          <w:bCs/>
          <w:sz w:val="32"/>
          <w:szCs w:val="32"/>
          <w:lang w:eastAsia="x-none"/>
        </w:rPr>
        <w:t>) Základní škola Peruc</w:t>
      </w:r>
    </w:p>
    <w:tbl>
      <w:tblPr>
        <w:tblStyle w:val="Tabulkaseznamu3zvraznn1"/>
        <w:tblW w:w="0" w:type="auto"/>
        <w:tblLook w:val="04A0" w:firstRow="1" w:lastRow="0" w:firstColumn="1" w:lastColumn="0" w:noHBand="0" w:noVBand="1"/>
      </w:tblPr>
      <w:tblGrid>
        <w:gridCol w:w="3114"/>
        <w:gridCol w:w="5948"/>
      </w:tblGrid>
      <w:tr w:rsidR="008E448D" w:rsidRPr="0085768F" w14:paraId="2E536A0E"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5ED29F7" w14:textId="77777777" w:rsidR="008E448D" w:rsidRPr="0085768F" w:rsidRDefault="008E448D" w:rsidP="0085768F">
            <w:pPr>
              <w:rPr>
                <w:rFonts w:cstheme="minorHAnsi"/>
                <w:b w:val="0"/>
                <w:bCs w:val="0"/>
                <w:sz w:val="16"/>
                <w:szCs w:val="16"/>
              </w:rPr>
            </w:pPr>
            <w:r w:rsidRPr="0085768F">
              <w:rPr>
                <w:rFonts w:cstheme="minorHAnsi"/>
                <w:sz w:val="16"/>
                <w:szCs w:val="16"/>
              </w:rPr>
              <w:t>Aktivita</w:t>
            </w:r>
          </w:p>
        </w:tc>
        <w:tc>
          <w:tcPr>
            <w:tcW w:w="5948" w:type="dxa"/>
          </w:tcPr>
          <w:p w14:paraId="266FE93C" w14:textId="36E5C9CB" w:rsidR="00BC78AA" w:rsidRPr="0085768F" w:rsidRDefault="008E448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Teambuildingové akce pro PP</w:t>
            </w:r>
          </w:p>
        </w:tc>
      </w:tr>
      <w:tr w:rsidR="008E448D" w:rsidRPr="0085768F" w14:paraId="23995080"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1186AF5" w14:textId="77777777" w:rsidR="008E448D" w:rsidRPr="0085768F" w:rsidRDefault="008E448D" w:rsidP="0085768F">
            <w:pPr>
              <w:rPr>
                <w:rFonts w:cstheme="minorHAnsi"/>
                <w:sz w:val="16"/>
                <w:szCs w:val="16"/>
              </w:rPr>
            </w:pPr>
            <w:r w:rsidRPr="0085768F">
              <w:rPr>
                <w:rFonts w:cstheme="minorHAnsi"/>
                <w:sz w:val="16"/>
                <w:szCs w:val="16"/>
              </w:rPr>
              <w:t>Charakteristika aktivity</w:t>
            </w:r>
          </w:p>
        </w:tc>
        <w:tc>
          <w:tcPr>
            <w:tcW w:w="5948" w:type="dxa"/>
          </w:tcPr>
          <w:p w14:paraId="30CC2AF9" w14:textId="6A105957" w:rsidR="008E448D" w:rsidRPr="0085768F" w:rsidRDefault="008E448D"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t-BR"/>
              </w:rPr>
            </w:pPr>
            <w:r w:rsidRPr="0085768F">
              <w:rPr>
                <w:rFonts w:eastAsia="Calibri" w:cstheme="minorHAnsi"/>
                <w:sz w:val="16"/>
                <w:szCs w:val="16"/>
                <w:lang w:val="pt-BR"/>
              </w:rPr>
              <w:t>Práce na ŠVP, školení na práci s třídním kolektivem a nové trendy ve výuce</w:t>
            </w:r>
          </w:p>
        </w:tc>
      </w:tr>
      <w:tr w:rsidR="008E448D" w:rsidRPr="0085768F" w14:paraId="6FD37DD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BB20143" w14:textId="77777777" w:rsidR="008E448D" w:rsidRPr="0085768F" w:rsidRDefault="008E448D" w:rsidP="0085768F">
            <w:pPr>
              <w:rPr>
                <w:rFonts w:cstheme="minorHAnsi"/>
                <w:sz w:val="16"/>
                <w:szCs w:val="16"/>
              </w:rPr>
            </w:pPr>
            <w:r w:rsidRPr="0085768F">
              <w:rPr>
                <w:rFonts w:cstheme="minorHAnsi"/>
                <w:sz w:val="16"/>
                <w:szCs w:val="16"/>
              </w:rPr>
              <w:t>Realizátor nositel</w:t>
            </w:r>
          </w:p>
        </w:tc>
        <w:tc>
          <w:tcPr>
            <w:tcW w:w="5948" w:type="dxa"/>
          </w:tcPr>
          <w:p w14:paraId="06E73B1D" w14:textId="77777777" w:rsidR="008E448D" w:rsidRPr="0085768F" w:rsidRDefault="008E44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8E448D" w:rsidRPr="0085768F" w14:paraId="4235E25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902ED9" w14:textId="77777777" w:rsidR="008E448D" w:rsidRPr="0085768F" w:rsidRDefault="008E448D" w:rsidP="0085768F">
            <w:pPr>
              <w:rPr>
                <w:rFonts w:cstheme="minorHAnsi"/>
                <w:sz w:val="16"/>
                <w:szCs w:val="16"/>
              </w:rPr>
            </w:pPr>
            <w:r w:rsidRPr="0085768F">
              <w:rPr>
                <w:rFonts w:cstheme="minorHAnsi"/>
                <w:sz w:val="16"/>
                <w:szCs w:val="16"/>
              </w:rPr>
              <w:t>Místo realizace</w:t>
            </w:r>
          </w:p>
        </w:tc>
        <w:tc>
          <w:tcPr>
            <w:tcW w:w="5948" w:type="dxa"/>
          </w:tcPr>
          <w:p w14:paraId="79621112" w14:textId="77777777" w:rsidR="008E448D" w:rsidRPr="0085768F" w:rsidRDefault="008E44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8E448D" w:rsidRPr="0085768F" w14:paraId="599CD53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839E952" w14:textId="77777777" w:rsidR="008E448D" w:rsidRPr="0085768F" w:rsidRDefault="008E448D" w:rsidP="0085768F">
            <w:pPr>
              <w:rPr>
                <w:rFonts w:cstheme="minorHAnsi"/>
                <w:sz w:val="16"/>
                <w:szCs w:val="16"/>
              </w:rPr>
            </w:pPr>
            <w:r w:rsidRPr="0085768F">
              <w:rPr>
                <w:rFonts w:cstheme="minorHAnsi"/>
                <w:sz w:val="16"/>
                <w:szCs w:val="16"/>
              </w:rPr>
              <w:t>Cíl aktivity</w:t>
            </w:r>
          </w:p>
        </w:tc>
        <w:tc>
          <w:tcPr>
            <w:tcW w:w="5948" w:type="dxa"/>
          </w:tcPr>
          <w:p w14:paraId="50B8B8F8" w14:textId="10404CFA" w:rsidR="008E448D" w:rsidRPr="0085768F" w:rsidRDefault="008E44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kompetencí u PP </w:t>
            </w:r>
          </w:p>
        </w:tc>
      </w:tr>
      <w:tr w:rsidR="008E448D" w:rsidRPr="0085768F" w14:paraId="73390D1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AB7D22" w14:textId="77777777" w:rsidR="008E448D" w:rsidRPr="0085768F" w:rsidRDefault="008E448D" w:rsidP="0085768F">
            <w:pPr>
              <w:rPr>
                <w:rFonts w:cstheme="minorHAnsi"/>
                <w:sz w:val="16"/>
                <w:szCs w:val="16"/>
              </w:rPr>
            </w:pPr>
            <w:r w:rsidRPr="0085768F">
              <w:rPr>
                <w:rFonts w:cstheme="minorHAnsi"/>
                <w:sz w:val="16"/>
                <w:szCs w:val="16"/>
              </w:rPr>
              <w:t>Spolupráce</w:t>
            </w:r>
          </w:p>
        </w:tc>
        <w:tc>
          <w:tcPr>
            <w:tcW w:w="5948" w:type="dxa"/>
          </w:tcPr>
          <w:p w14:paraId="7DEC745D" w14:textId="77777777" w:rsidR="008E448D" w:rsidRPr="0085768F" w:rsidRDefault="008E44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8E448D" w:rsidRPr="0085768F" w14:paraId="424BBEB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EB82E8D" w14:textId="77777777" w:rsidR="008E448D" w:rsidRPr="0085768F" w:rsidRDefault="008E448D" w:rsidP="0085768F">
            <w:pPr>
              <w:rPr>
                <w:rFonts w:cstheme="minorHAnsi"/>
                <w:sz w:val="16"/>
                <w:szCs w:val="16"/>
              </w:rPr>
            </w:pPr>
            <w:r w:rsidRPr="0085768F">
              <w:rPr>
                <w:rFonts w:cstheme="minorHAnsi"/>
                <w:sz w:val="16"/>
                <w:szCs w:val="16"/>
              </w:rPr>
              <w:t>Celkový rozpočet</w:t>
            </w:r>
          </w:p>
        </w:tc>
        <w:tc>
          <w:tcPr>
            <w:tcW w:w="5948" w:type="dxa"/>
          </w:tcPr>
          <w:p w14:paraId="2ADED986" w14:textId="60585E6C" w:rsidR="008E448D" w:rsidRPr="0085768F" w:rsidRDefault="008E44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40 000</w:t>
            </w:r>
          </w:p>
        </w:tc>
      </w:tr>
      <w:tr w:rsidR="008E448D" w:rsidRPr="0085768F" w14:paraId="61F2E84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E09F43" w14:textId="77777777" w:rsidR="008E448D" w:rsidRPr="0085768F" w:rsidRDefault="008E448D" w:rsidP="0085768F">
            <w:pPr>
              <w:rPr>
                <w:rFonts w:cstheme="minorHAnsi"/>
                <w:sz w:val="16"/>
                <w:szCs w:val="16"/>
              </w:rPr>
            </w:pPr>
            <w:r w:rsidRPr="0085768F">
              <w:rPr>
                <w:rFonts w:cstheme="minorHAnsi"/>
                <w:sz w:val="16"/>
                <w:szCs w:val="16"/>
              </w:rPr>
              <w:t>Zdroj financování</w:t>
            </w:r>
          </w:p>
        </w:tc>
        <w:tc>
          <w:tcPr>
            <w:tcW w:w="5948" w:type="dxa"/>
          </w:tcPr>
          <w:p w14:paraId="3A4AC84C" w14:textId="77777777" w:rsidR="008E448D" w:rsidRPr="0085768F" w:rsidRDefault="008E44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8E448D" w:rsidRPr="0085768F" w14:paraId="024A768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EC67989" w14:textId="77777777" w:rsidR="008E448D" w:rsidRPr="0085768F" w:rsidRDefault="008E448D" w:rsidP="0085768F">
            <w:pPr>
              <w:rPr>
                <w:rFonts w:cstheme="minorHAnsi"/>
                <w:sz w:val="16"/>
                <w:szCs w:val="16"/>
              </w:rPr>
            </w:pPr>
            <w:r w:rsidRPr="0085768F">
              <w:rPr>
                <w:rFonts w:cstheme="minorHAnsi"/>
                <w:sz w:val="16"/>
                <w:szCs w:val="16"/>
              </w:rPr>
              <w:t>Časový harmonogram</w:t>
            </w:r>
          </w:p>
        </w:tc>
        <w:tc>
          <w:tcPr>
            <w:tcW w:w="5948" w:type="dxa"/>
          </w:tcPr>
          <w:p w14:paraId="5F315303" w14:textId="2210CEC1" w:rsidR="008E448D"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E448D" w:rsidRPr="0085768F" w14:paraId="34CC7D6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DB2DE9A" w14:textId="77777777" w:rsidR="008E448D" w:rsidRPr="0085768F" w:rsidRDefault="008E448D" w:rsidP="0085768F">
            <w:pPr>
              <w:rPr>
                <w:rFonts w:cstheme="minorHAnsi"/>
                <w:sz w:val="16"/>
                <w:szCs w:val="16"/>
              </w:rPr>
            </w:pPr>
            <w:r w:rsidRPr="0085768F">
              <w:rPr>
                <w:rFonts w:cstheme="minorHAnsi"/>
                <w:sz w:val="16"/>
                <w:szCs w:val="16"/>
              </w:rPr>
              <w:t>Cíl MAP:</w:t>
            </w:r>
          </w:p>
        </w:tc>
        <w:tc>
          <w:tcPr>
            <w:tcW w:w="5948" w:type="dxa"/>
          </w:tcPr>
          <w:p w14:paraId="5212C2EA" w14:textId="1A9B40CD" w:rsidR="008E448D" w:rsidRPr="0085768F" w:rsidRDefault="008E448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 xml:space="preserve">2.5 </w:t>
            </w:r>
            <w:r w:rsidR="00E66285">
              <w:rPr>
                <w:rFonts w:cstheme="minorHAnsi"/>
                <w:sz w:val="16"/>
                <w:szCs w:val="16"/>
              </w:rPr>
              <w:t>Zajištění dostatku kvalifikovaných a motivovaných pedagogických pracovníků a systematická podpora jejich profesního rozvoje a wellbeingu</w:t>
            </w:r>
          </w:p>
        </w:tc>
      </w:tr>
      <w:tr w:rsidR="008E448D" w:rsidRPr="0085768F" w14:paraId="5579E3E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3F48016" w14:textId="77777777" w:rsidR="008E448D" w:rsidRPr="0085768F" w:rsidRDefault="008E448D" w:rsidP="0085768F">
            <w:pPr>
              <w:rPr>
                <w:rFonts w:cstheme="minorHAnsi"/>
                <w:sz w:val="16"/>
                <w:szCs w:val="16"/>
              </w:rPr>
            </w:pPr>
            <w:r w:rsidRPr="0085768F">
              <w:rPr>
                <w:rFonts w:cstheme="minorHAnsi"/>
                <w:sz w:val="16"/>
                <w:szCs w:val="16"/>
              </w:rPr>
              <w:t>Opatření MAP:</w:t>
            </w:r>
          </w:p>
        </w:tc>
        <w:tc>
          <w:tcPr>
            <w:tcW w:w="5948" w:type="dxa"/>
          </w:tcPr>
          <w:p w14:paraId="11967E59" w14:textId="268BB7F2" w:rsidR="008E448D" w:rsidRPr="0085768F" w:rsidRDefault="008E448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2.5.2 Podpora rozvoje </w:t>
            </w:r>
            <w:r w:rsidR="00DF3DE1" w:rsidRPr="0085768F">
              <w:rPr>
                <w:rFonts w:cstheme="minorHAnsi"/>
                <w:sz w:val="16"/>
                <w:szCs w:val="16"/>
              </w:rPr>
              <w:t>pedagogických</w:t>
            </w:r>
            <w:r w:rsidR="00E66285">
              <w:rPr>
                <w:rFonts w:cstheme="minorHAnsi"/>
                <w:sz w:val="16"/>
                <w:szCs w:val="16"/>
              </w:rPr>
              <w:t xml:space="preserve"> a </w:t>
            </w:r>
            <w:r w:rsidR="00DF3DE1" w:rsidRPr="0085768F">
              <w:rPr>
                <w:rFonts w:cstheme="minorHAnsi"/>
                <w:sz w:val="16"/>
                <w:szCs w:val="16"/>
              </w:rPr>
              <w:t xml:space="preserve">didaktických kompetencí pracovníků v základním vzdělávání </w:t>
            </w:r>
            <w:r w:rsidR="00E66285">
              <w:rPr>
                <w:rFonts w:cstheme="minorHAnsi"/>
                <w:sz w:val="16"/>
                <w:szCs w:val="16"/>
              </w:rPr>
              <w:t xml:space="preserve">a podpora managementu třídních kolektivů včetně podpory </w:t>
            </w:r>
            <w:r w:rsidR="00DF3DE1" w:rsidRPr="0085768F">
              <w:rPr>
                <w:rFonts w:cstheme="minorHAnsi"/>
                <w:sz w:val="16"/>
                <w:szCs w:val="16"/>
              </w:rPr>
              <w:t>wellbeingu ve školách</w:t>
            </w:r>
          </w:p>
        </w:tc>
      </w:tr>
    </w:tbl>
    <w:p w14:paraId="4D197E98" w14:textId="6ABEC58A" w:rsidR="0022645D" w:rsidRPr="0085768F" w:rsidRDefault="0022645D" w:rsidP="009B02BA">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7B245222"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85F720"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54667F09" w14:textId="7143EF55" w:rsidR="00BC78A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Den otevřených dveří</w:t>
            </w:r>
          </w:p>
        </w:tc>
      </w:tr>
      <w:tr w:rsidR="00EB47DC" w:rsidRPr="0085768F" w14:paraId="3B730F46"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B6FE8B3"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4F3EE8BA"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Den otevřených dveří</w:t>
            </w:r>
          </w:p>
        </w:tc>
      </w:tr>
      <w:tr w:rsidR="00EB47DC" w:rsidRPr="0085768F" w14:paraId="5037402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81DB2E4"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3664B317"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44BF582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A557AF"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4C21B8E7"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6A82712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BA588A9"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1878B9F3" w14:textId="69FBF813" w:rsidR="00EB47DC" w:rsidRPr="0085768F" w:rsidRDefault="00DF3DE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EB47DC" w:rsidRPr="0085768F" w14:paraId="3779D3B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3C9348"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13EAF305" w14:textId="00A8344F" w:rsidR="00EB47DC" w:rsidRPr="0085768F" w:rsidRDefault="00DF3DE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w:t>
            </w:r>
          </w:p>
        </w:tc>
      </w:tr>
      <w:tr w:rsidR="00EB47DC" w:rsidRPr="0085768F" w14:paraId="72F7ABC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7BB1513"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3F2469B2" w14:textId="0434D0AE" w:rsidR="00EB47DC" w:rsidRPr="0085768F" w:rsidRDefault="00DF3DE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078A5DA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86C505"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274119E0"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00F5473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2386B45"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29782377" w14:textId="4B4E0A57"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47DC" w:rsidRPr="0085768F" w14:paraId="3CBB41E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B9477E" w14:textId="77777777" w:rsidR="00EB47DC" w:rsidRPr="0085768F" w:rsidRDefault="00EB47DC" w:rsidP="0085768F">
            <w:pPr>
              <w:rPr>
                <w:rFonts w:cstheme="minorHAnsi"/>
                <w:sz w:val="16"/>
                <w:szCs w:val="16"/>
              </w:rPr>
            </w:pPr>
            <w:r w:rsidRPr="0085768F">
              <w:rPr>
                <w:rFonts w:cstheme="minorHAnsi"/>
                <w:sz w:val="16"/>
                <w:szCs w:val="16"/>
              </w:rPr>
              <w:t>Cíl MAP:</w:t>
            </w:r>
          </w:p>
        </w:tc>
        <w:tc>
          <w:tcPr>
            <w:tcW w:w="5948" w:type="dxa"/>
          </w:tcPr>
          <w:p w14:paraId="4AF8900E" w14:textId="6EC8288D" w:rsidR="00EB47DC" w:rsidRPr="00B51997" w:rsidRDefault="00DF3DE1"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2.4 Podpora inkluzivního a společného vzdělávání, vč. podpory dětí a žáků ohrožených školním neúspěchem</w:t>
            </w:r>
          </w:p>
        </w:tc>
      </w:tr>
      <w:tr w:rsidR="00EB47DC" w:rsidRPr="0085768F" w14:paraId="69494F7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6DB1194" w14:textId="77777777" w:rsidR="00EB47DC" w:rsidRPr="0085768F" w:rsidRDefault="00EB47DC" w:rsidP="0085768F">
            <w:pPr>
              <w:rPr>
                <w:rFonts w:cstheme="minorHAnsi"/>
                <w:sz w:val="16"/>
                <w:szCs w:val="16"/>
              </w:rPr>
            </w:pPr>
            <w:r w:rsidRPr="0085768F">
              <w:rPr>
                <w:rFonts w:cstheme="minorHAnsi"/>
                <w:sz w:val="16"/>
                <w:szCs w:val="16"/>
              </w:rPr>
              <w:t>Opatření MAP:</w:t>
            </w:r>
          </w:p>
        </w:tc>
        <w:tc>
          <w:tcPr>
            <w:tcW w:w="5948" w:type="dxa"/>
          </w:tcPr>
          <w:p w14:paraId="4D3E477C" w14:textId="6A14EE37" w:rsidR="00EB47DC" w:rsidRPr="0085768F" w:rsidRDefault="00DF3DE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bl>
    <w:p w14:paraId="0C548F86" w14:textId="77777777" w:rsidR="009B02BA" w:rsidRPr="0085768F" w:rsidRDefault="009B02BA"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4409EF03"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A4B8D4"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27535C55" w14:textId="2C9A6371" w:rsidR="00BC78A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rPr>
            </w:pPr>
            <w:r w:rsidRPr="0085768F">
              <w:rPr>
                <w:rFonts w:eastAsia="Calibri" w:cstheme="minorHAnsi"/>
                <w:sz w:val="16"/>
                <w:szCs w:val="16"/>
              </w:rPr>
              <w:t>Příprava předškoláků na vstup do školy</w:t>
            </w:r>
          </w:p>
        </w:tc>
      </w:tr>
      <w:tr w:rsidR="00EB47DC" w:rsidRPr="0085768F" w14:paraId="15FA9205"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C232C08"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7C5CFA48"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Příprava předškoláků na vstup do školy</w:t>
            </w:r>
          </w:p>
        </w:tc>
      </w:tr>
      <w:tr w:rsidR="00EB47DC" w:rsidRPr="0085768F" w14:paraId="6531574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8C09904"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1FBB0812"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6B59BAD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EF3117"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633B0C74"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732AD9B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C60EDB7"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5D8C872E" w14:textId="60D0B44D" w:rsidR="00EB47DC" w:rsidRPr="0085768F" w:rsidRDefault="00DF3DE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EB47DC" w:rsidRPr="0085768F" w14:paraId="0719BEE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EFDBF6"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05D63E1E" w14:textId="0BC3BA21" w:rsidR="00EB47DC" w:rsidRPr="0085768F" w:rsidRDefault="00B519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w:t>
            </w:r>
          </w:p>
        </w:tc>
      </w:tr>
      <w:tr w:rsidR="00EB47DC" w:rsidRPr="0085768F" w14:paraId="27C8171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1BD214D"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4FB32CBC" w14:textId="79ABA381" w:rsidR="00EB47DC" w:rsidRPr="0085768F" w:rsidRDefault="00DF3DE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1F82537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2BBD2E"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23055B0A"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019B153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5C9DFD7"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0C9D177F" w14:textId="15F11251"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F3DE1" w:rsidRPr="0085768F" w14:paraId="489C6C4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88B92A" w14:textId="77777777" w:rsidR="00DF3DE1" w:rsidRPr="0085768F" w:rsidRDefault="00DF3DE1" w:rsidP="0085768F">
            <w:pPr>
              <w:rPr>
                <w:rFonts w:cstheme="minorHAnsi"/>
                <w:sz w:val="16"/>
                <w:szCs w:val="16"/>
              </w:rPr>
            </w:pPr>
            <w:r w:rsidRPr="0085768F">
              <w:rPr>
                <w:rFonts w:cstheme="minorHAnsi"/>
                <w:sz w:val="16"/>
                <w:szCs w:val="16"/>
              </w:rPr>
              <w:t>Cíl MAP:</w:t>
            </w:r>
          </w:p>
        </w:tc>
        <w:tc>
          <w:tcPr>
            <w:tcW w:w="5948" w:type="dxa"/>
          </w:tcPr>
          <w:p w14:paraId="59345B39" w14:textId="6AC6281A" w:rsidR="00DF3DE1" w:rsidRPr="0085768F" w:rsidRDefault="00DF3DE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2.4 Podpora inkluzivního a společného vzdělávání, vč. podpory dětí a žáků ohrožených školním neúspěchem</w:t>
            </w:r>
          </w:p>
        </w:tc>
      </w:tr>
      <w:tr w:rsidR="00DF3DE1" w:rsidRPr="0085768F" w14:paraId="07FA79A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3F2C014" w14:textId="77777777" w:rsidR="00DF3DE1" w:rsidRPr="0085768F" w:rsidRDefault="00DF3DE1" w:rsidP="0085768F">
            <w:pPr>
              <w:rPr>
                <w:rFonts w:cstheme="minorHAnsi"/>
                <w:sz w:val="16"/>
                <w:szCs w:val="16"/>
              </w:rPr>
            </w:pPr>
            <w:r w:rsidRPr="0085768F">
              <w:rPr>
                <w:rFonts w:cstheme="minorHAnsi"/>
                <w:sz w:val="16"/>
                <w:szCs w:val="16"/>
              </w:rPr>
              <w:t>Opatření MAP:</w:t>
            </w:r>
          </w:p>
        </w:tc>
        <w:tc>
          <w:tcPr>
            <w:tcW w:w="5948" w:type="dxa"/>
          </w:tcPr>
          <w:p w14:paraId="02BF8268" w14:textId="4EFD4EB4" w:rsidR="00DF3DE1" w:rsidRPr="0085768F" w:rsidRDefault="00DF3DE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bl>
    <w:p w14:paraId="0F82FB7F" w14:textId="77777777" w:rsidR="000609F5" w:rsidRPr="0085768F" w:rsidRDefault="000609F5"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3049EE95"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4D5E42"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0825E189" w14:textId="1D56EB35" w:rsidR="00BC78A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Školní sportovní olympiáda</w:t>
            </w:r>
          </w:p>
        </w:tc>
      </w:tr>
      <w:tr w:rsidR="00EB47DC" w:rsidRPr="0085768F" w14:paraId="7808E2AC"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F528B3E"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3CB49D72"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Školní sportovní olympiáda</w:t>
            </w:r>
          </w:p>
        </w:tc>
      </w:tr>
      <w:tr w:rsidR="00EB47DC" w:rsidRPr="0085768F" w14:paraId="240B623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7ECCC89"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226F548D"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0A1698D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C3AC46"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64B4E087"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314A755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FF295B3"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3865B7D7" w14:textId="50C9249A" w:rsidR="00EB47DC" w:rsidRPr="0085768F" w:rsidRDefault="00DF3DE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pohybových aktivit</w:t>
            </w:r>
          </w:p>
        </w:tc>
      </w:tr>
      <w:tr w:rsidR="00EB47DC" w:rsidRPr="0085768F" w14:paraId="7F4E5C7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847A54"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45559553"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2DD0FB4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C3DBD08"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6789D583" w14:textId="4F8E005C" w:rsidR="00EB47DC" w:rsidRPr="0085768F" w:rsidRDefault="00DF3DE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0CF28D4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45845A"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16F34032"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1ADD2EA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0232287"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6EF07C4B" w14:textId="5D3BC74C"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47DC" w:rsidRPr="0085768F" w14:paraId="7D38C42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5280D3" w14:textId="77777777" w:rsidR="00EB47DC" w:rsidRPr="0085768F" w:rsidRDefault="00EB47DC" w:rsidP="0085768F">
            <w:pPr>
              <w:rPr>
                <w:rFonts w:cstheme="minorHAnsi"/>
                <w:sz w:val="16"/>
                <w:szCs w:val="16"/>
              </w:rPr>
            </w:pPr>
            <w:r w:rsidRPr="0085768F">
              <w:rPr>
                <w:rFonts w:cstheme="minorHAnsi"/>
                <w:sz w:val="16"/>
                <w:szCs w:val="16"/>
              </w:rPr>
              <w:t>Cíl MAP:</w:t>
            </w:r>
          </w:p>
        </w:tc>
        <w:tc>
          <w:tcPr>
            <w:tcW w:w="5948" w:type="dxa"/>
          </w:tcPr>
          <w:p w14:paraId="5F8A3CBB" w14:textId="77777777" w:rsidR="00EB47DC" w:rsidRDefault="008860A4"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w:t>
            </w:r>
            <w:r w:rsidR="00F057F5">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sidR="00F057F5">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p w14:paraId="2224EA2F" w14:textId="50A6782D" w:rsidR="00B51997" w:rsidRPr="0085768F" w:rsidRDefault="00B51997"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EB47DC" w:rsidRPr="0085768F" w14:paraId="0D42EFD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5C9ACB1" w14:textId="77777777" w:rsidR="00EB47DC" w:rsidRPr="0085768F" w:rsidRDefault="00EB47DC" w:rsidP="0085768F">
            <w:pPr>
              <w:rPr>
                <w:rFonts w:cstheme="minorHAnsi"/>
                <w:sz w:val="16"/>
                <w:szCs w:val="16"/>
              </w:rPr>
            </w:pPr>
            <w:r w:rsidRPr="0085768F">
              <w:rPr>
                <w:rFonts w:cstheme="minorHAnsi"/>
                <w:sz w:val="16"/>
                <w:szCs w:val="16"/>
              </w:rPr>
              <w:t>Opatření MAP:</w:t>
            </w:r>
          </w:p>
        </w:tc>
        <w:tc>
          <w:tcPr>
            <w:tcW w:w="5948" w:type="dxa"/>
          </w:tcPr>
          <w:p w14:paraId="1AD215D4" w14:textId="77777777" w:rsidR="00EB47DC" w:rsidRPr="00B51997" w:rsidRDefault="008860A4"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51997">
              <w:rPr>
                <w:rFonts w:ascii="Calibri" w:eastAsia="Arial" w:hAnsi="Calibri" w:cs="Calibri"/>
                <w:noProof/>
                <w:sz w:val="16"/>
                <w:szCs w:val="16"/>
                <w:lang w:eastAsia="cs-CZ"/>
              </w:rPr>
              <w:t>2.3.6 Rozvoj vzdělávání pro udržitelný rozvoj (</w:t>
            </w:r>
            <w:r w:rsidR="00F057F5" w:rsidRPr="00B51997">
              <w:rPr>
                <w:rFonts w:ascii="Calibri" w:eastAsia="Arial" w:hAnsi="Calibri" w:cs="Calibri"/>
                <w:noProof/>
                <w:sz w:val="16"/>
                <w:szCs w:val="16"/>
                <w:lang w:eastAsia="cs-CZ"/>
              </w:rPr>
              <w:t xml:space="preserve">EVVO, </w:t>
            </w:r>
            <w:r w:rsidRPr="00B51997">
              <w:rPr>
                <w:rFonts w:ascii="Calibri" w:eastAsia="Arial" w:hAnsi="Calibri" w:cs="Calibri"/>
                <w:noProof/>
                <w:sz w:val="16"/>
                <w:szCs w:val="16"/>
                <w:lang w:eastAsia="cs-CZ"/>
              </w:rPr>
              <w:t>sociální, socioemoční a občanské kompetence</w:t>
            </w:r>
            <w:r w:rsidR="00F057F5" w:rsidRPr="00B51997">
              <w:rPr>
                <w:rFonts w:ascii="Calibri" w:eastAsia="Arial" w:hAnsi="Calibri" w:cs="Calibri"/>
                <w:noProof/>
                <w:sz w:val="16"/>
                <w:szCs w:val="16"/>
                <w:lang w:eastAsia="cs-CZ"/>
              </w:rPr>
              <w:t>, zdravý životní styl</w:t>
            </w:r>
            <w:r w:rsidRPr="00B51997">
              <w:rPr>
                <w:rFonts w:ascii="Calibri" w:eastAsia="Arial" w:hAnsi="Calibri" w:cs="Calibri"/>
                <w:noProof/>
                <w:sz w:val="16"/>
                <w:szCs w:val="16"/>
                <w:lang w:eastAsia="cs-CZ"/>
              </w:rPr>
              <w:t>) na ZŠ</w:t>
            </w:r>
          </w:p>
          <w:p w14:paraId="24F2AF7C" w14:textId="68C8F21D" w:rsidR="00B51997" w:rsidRPr="00B51997"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51997">
              <w:rPr>
                <w:rFonts w:ascii="Calibri" w:eastAsia="Arial" w:hAnsi="Calibri" w:cs="Calibri"/>
                <w:noProof/>
                <w:sz w:val="16"/>
                <w:szCs w:val="16"/>
                <w:lang w:eastAsia="cs-CZ"/>
              </w:rPr>
              <w:t>Napříč opatřeními</w:t>
            </w:r>
          </w:p>
        </w:tc>
      </w:tr>
    </w:tbl>
    <w:p w14:paraId="76D36B74" w14:textId="77777777" w:rsidR="00862481" w:rsidRDefault="00862481" w:rsidP="00C95C02">
      <w:pPr>
        <w:spacing w:after="0"/>
        <w:rPr>
          <w:b/>
          <w:bCs/>
          <w:sz w:val="16"/>
          <w:szCs w:val="16"/>
          <w:lang w:eastAsia="x-none"/>
        </w:rPr>
      </w:pPr>
    </w:p>
    <w:p w14:paraId="2F34B8B7" w14:textId="77777777" w:rsidR="00862481" w:rsidRPr="0085768F" w:rsidRDefault="00862481"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22406E19"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EE8EF74"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09371C2C" w14:textId="0C3C68EB" w:rsidR="00BC78A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Aktivity s rodiči</w:t>
            </w:r>
          </w:p>
        </w:tc>
      </w:tr>
      <w:tr w:rsidR="00EB47DC" w:rsidRPr="0085768F" w14:paraId="40C2978F"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CCC6BB5"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694CC230"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Dílničky pro rodiče s dětmi</w:t>
            </w:r>
          </w:p>
        </w:tc>
      </w:tr>
      <w:tr w:rsidR="00EB47DC" w:rsidRPr="0085768F" w14:paraId="645ABF7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43D26EA"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390A89F1"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2CC5E1D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6FF4B4"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4A0B40E8"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7807745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E76D678"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700E84BF" w14:textId="6C82999E"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spolupráce s rodiči – klima školy</w:t>
            </w:r>
          </w:p>
        </w:tc>
      </w:tr>
      <w:tr w:rsidR="00EB47DC" w:rsidRPr="0085768F" w14:paraId="505724A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072F9B"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1BBA2CD8" w14:textId="07AC3FC2" w:rsidR="00EB47DC" w:rsidRPr="0085768F" w:rsidRDefault="00B519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EB47DC" w:rsidRPr="0085768F" w14:paraId="288E7EC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A25C767"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565F7EC0" w14:textId="7B848842"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03F173C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DA1F812"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49B6C6B2"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7E41281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0F28BD4"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53EB2040" w14:textId="3358CFA2"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47DC" w:rsidRPr="0085768F" w14:paraId="4148972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ABE954" w14:textId="06EE9F04" w:rsidR="00EB47DC" w:rsidRPr="0085768F" w:rsidRDefault="00EB47DC" w:rsidP="0085768F">
            <w:pPr>
              <w:rPr>
                <w:rFonts w:cstheme="minorHAnsi"/>
                <w:sz w:val="16"/>
                <w:szCs w:val="16"/>
              </w:rPr>
            </w:pPr>
            <w:r w:rsidRPr="0085768F">
              <w:rPr>
                <w:rFonts w:cstheme="minorHAnsi"/>
                <w:sz w:val="16"/>
                <w:szCs w:val="16"/>
              </w:rPr>
              <w:t>Cíl MAP:</w:t>
            </w:r>
          </w:p>
        </w:tc>
        <w:tc>
          <w:tcPr>
            <w:tcW w:w="5948" w:type="dxa"/>
          </w:tcPr>
          <w:p w14:paraId="7222EF70" w14:textId="2DAB40FD" w:rsidR="00EB47DC" w:rsidRPr="0085768F" w:rsidRDefault="0029490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Napříč cíli</w:t>
            </w:r>
          </w:p>
        </w:tc>
      </w:tr>
      <w:tr w:rsidR="00EB47DC" w:rsidRPr="0085768F" w14:paraId="3386AA4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8DC33A6" w14:textId="77777777" w:rsidR="00EB47DC" w:rsidRPr="0085768F" w:rsidRDefault="00EB47DC" w:rsidP="0085768F">
            <w:pPr>
              <w:rPr>
                <w:rFonts w:cstheme="minorHAnsi"/>
                <w:sz w:val="16"/>
                <w:szCs w:val="16"/>
              </w:rPr>
            </w:pPr>
            <w:r w:rsidRPr="0085768F">
              <w:rPr>
                <w:rFonts w:cstheme="minorHAnsi"/>
                <w:sz w:val="16"/>
                <w:szCs w:val="16"/>
              </w:rPr>
              <w:t>Opatření MAP:</w:t>
            </w:r>
          </w:p>
        </w:tc>
        <w:tc>
          <w:tcPr>
            <w:tcW w:w="5948" w:type="dxa"/>
          </w:tcPr>
          <w:p w14:paraId="52B637C7" w14:textId="2E869164"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159EA081" w14:textId="77777777" w:rsidR="00A40D89" w:rsidRPr="0085768F" w:rsidRDefault="00A40D89"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1A24C4F5"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7DD3FFB"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6DEC37C7" w14:textId="437B9560" w:rsidR="00BC78A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 xml:space="preserve">Aktivity s dětmi a žáky </w:t>
            </w:r>
            <w:r w:rsidRPr="00C95C02">
              <w:rPr>
                <w:rFonts w:eastAsia="Calibri" w:cstheme="minorHAnsi"/>
                <w:sz w:val="16"/>
                <w:szCs w:val="16"/>
                <w:lang w:val="en-US"/>
              </w:rPr>
              <w:t xml:space="preserve">pro </w:t>
            </w:r>
            <w:r w:rsidR="00BC78AA" w:rsidRPr="00C95C02">
              <w:rPr>
                <w:rFonts w:eastAsia="Calibri" w:cstheme="minorHAnsi"/>
                <w:sz w:val="16"/>
                <w:szCs w:val="16"/>
                <w:lang w:val="en-US"/>
              </w:rPr>
              <w:t>rodič</w:t>
            </w:r>
            <w:r w:rsidR="00C95C02">
              <w:rPr>
                <w:rFonts w:eastAsia="Calibri" w:cstheme="minorHAnsi"/>
                <w:sz w:val="16"/>
                <w:szCs w:val="16"/>
                <w:lang w:val="en-US"/>
              </w:rPr>
              <w:t>e</w:t>
            </w:r>
          </w:p>
        </w:tc>
      </w:tr>
      <w:tr w:rsidR="00EB47DC" w:rsidRPr="0085768F" w14:paraId="636829DB"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FA4A1A1"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39D960ED"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Divadelní představení</w:t>
            </w:r>
          </w:p>
        </w:tc>
      </w:tr>
      <w:tr w:rsidR="00EB47DC" w:rsidRPr="0085768F" w14:paraId="1085FAF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E1A9485"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4CC0839D"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274AEB7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F8F8BE"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306B8144"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2699A3D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0370A72"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5A987A53" w14:textId="5F2C2C8A"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w:t>
            </w:r>
          </w:p>
        </w:tc>
      </w:tr>
      <w:tr w:rsidR="00EB47DC" w:rsidRPr="0085768F" w14:paraId="2282080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3011C0"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2225E2FF"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015542C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17A177B"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73E3B2F4" w14:textId="3CB583E6"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5EB7CCA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EFF482"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1683F0C1"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76C709A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C338A92"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7057E3B2" w14:textId="455F3698"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47DC" w:rsidRPr="0085768F" w14:paraId="200401B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C9BAA9" w14:textId="77777777" w:rsidR="00EB47DC" w:rsidRPr="0085768F" w:rsidRDefault="00EB47DC" w:rsidP="0085768F">
            <w:pPr>
              <w:rPr>
                <w:rFonts w:cstheme="minorHAnsi"/>
                <w:sz w:val="16"/>
                <w:szCs w:val="16"/>
              </w:rPr>
            </w:pPr>
            <w:r w:rsidRPr="0085768F">
              <w:rPr>
                <w:rFonts w:cstheme="minorHAnsi"/>
                <w:sz w:val="16"/>
                <w:szCs w:val="16"/>
              </w:rPr>
              <w:t>Cíl MAP:</w:t>
            </w:r>
          </w:p>
        </w:tc>
        <w:tc>
          <w:tcPr>
            <w:tcW w:w="5948" w:type="dxa"/>
          </w:tcPr>
          <w:p w14:paraId="720AB664" w14:textId="5D31EAC5" w:rsidR="00EB47DC" w:rsidRPr="0085768F" w:rsidRDefault="008860A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 xml:space="preserve">2.2 Rozvoj čtenářské gramotnosti, kulturního povědomí a vyjádření dětí a žáků, </w:t>
            </w:r>
            <w:r w:rsidR="00BC78AA" w:rsidRPr="0085768F">
              <w:rPr>
                <w:rFonts w:ascii="Calibri" w:hAnsi="Calibri" w:cs="Calibri"/>
                <w:sz w:val="16"/>
                <w:szCs w:val="16"/>
              </w:rPr>
              <w:t>podpora vztahu</w:t>
            </w:r>
            <w:r w:rsidRPr="0085768F">
              <w:rPr>
                <w:rFonts w:ascii="Calibri" w:hAnsi="Calibri" w:cs="Calibri"/>
                <w:sz w:val="16"/>
                <w:szCs w:val="16"/>
              </w:rPr>
              <w:t xml:space="preserve"> k místu, kde žijí v předškolním vzdělávání</w:t>
            </w:r>
          </w:p>
        </w:tc>
      </w:tr>
      <w:tr w:rsidR="008860A4" w:rsidRPr="0085768F" w14:paraId="25684D2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4C32FE2" w14:textId="77777777" w:rsidR="008860A4" w:rsidRPr="0085768F" w:rsidRDefault="008860A4" w:rsidP="0085768F">
            <w:pPr>
              <w:rPr>
                <w:rFonts w:cstheme="minorHAnsi"/>
                <w:sz w:val="16"/>
                <w:szCs w:val="16"/>
              </w:rPr>
            </w:pPr>
            <w:r w:rsidRPr="0085768F">
              <w:rPr>
                <w:rFonts w:cstheme="minorHAnsi"/>
                <w:sz w:val="16"/>
                <w:szCs w:val="16"/>
              </w:rPr>
              <w:t>Opatření MAP:</w:t>
            </w:r>
          </w:p>
        </w:tc>
        <w:tc>
          <w:tcPr>
            <w:tcW w:w="5948" w:type="dxa"/>
          </w:tcPr>
          <w:p w14:paraId="5F10DFD8" w14:textId="681A44A2" w:rsidR="008860A4" w:rsidRPr="0085768F" w:rsidRDefault="008860A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28568AA6" w14:textId="77777777" w:rsidR="009B02BA" w:rsidRPr="0085768F" w:rsidRDefault="009B02BA"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3D31BD2A"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8DBE2E0"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269BAC67" w14:textId="72C78D48" w:rsidR="007910F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Kulturní akce za školu</w:t>
            </w:r>
          </w:p>
        </w:tc>
      </w:tr>
      <w:tr w:rsidR="00EB47DC" w:rsidRPr="0085768F" w14:paraId="3375CFFE"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832D49E"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11137B81"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Slavnostní zakončení školního roku</w:t>
            </w:r>
          </w:p>
        </w:tc>
      </w:tr>
      <w:tr w:rsidR="00EB47DC" w:rsidRPr="0085768F" w14:paraId="3C7DDB0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9B90BBB"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5B03D136"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1926929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47C620"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338890C5"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09EB4A9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7D14C3E"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3366CDA0" w14:textId="745DEA90" w:rsidR="00EB47DC" w:rsidRPr="0085768F"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Kulturní a společenské povědomí</w:t>
            </w:r>
          </w:p>
        </w:tc>
      </w:tr>
      <w:tr w:rsidR="00EB47DC" w:rsidRPr="0085768F" w14:paraId="75F1ADE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98758B"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4DE2194E"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4014174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3AA998B"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52D13CBE" w14:textId="6848967C"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4DB9D97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CE8304"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56852A6F"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5C7ECC4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DD773DA"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7D846E0C" w14:textId="252F5AFE"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860A4" w:rsidRPr="0085768F" w14:paraId="645EACA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708F40" w14:textId="77777777" w:rsidR="008860A4" w:rsidRPr="0085768F" w:rsidRDefault="008860A4" w:rsidP="0085768F">
            <w:pPr>
              <w:rPr>
                <w:rFonts w:cstheme="minorHAnsi"/>
                <w:sz w:val="16"/>
                <w:szCs w:val="16"/>
              </w:rPr>
            </w:pPr>
            <w:r w:rsidRPr="0085768F">
              <w:rPr>
                <w:rFonts w:cstheme="minorHAnsi"/>
                <w:sz w:val="16"/>
                <w:szCs w:val="16"/>
              </w:rPr>
              <w:t>Cíl MAP:</w:t>
            </w:r>
          </w:p>
        </w:tc>
        <w:tc>
          <w:tcPr>
            <w:tcW w:w="5948" w:type="dxa"/>
          </w:tcPr>
          <w:p w14:paraId="04344599" w14:textId="3FBC6663" w:rsidR="008860A4" w:rsidRPr="0085768F" w:rsidRDefault="00B519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51997">
              <w:rPr>
                <w:rFonts w:cstheme="minorHAnsi"/>
                <w:sz w:val="16"/>
                <w:szCs w:val="16"/>
              </w:rPr>
              <w:t>Napříč cíli</w:t>
            </w:r>
          </w:p>
        </w:tc>
      </w:tr>
      <w:tr w:rsidR="008860A4" w:rsidRPr="0085768F" w14:paraId="5008DF4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F12C46F" w14:textId="77777777" w:rsidR="008860A4" w:rsidRPr="0085768F" w:rsidRDefault="008860A4" w:rsidP="0085768F">
            <w:pPr>
              <w:rPr>
                <w:rFonts w:cstheme="minorHAnsi"/>
                <w:sz w:val="16"/>
                <w:szCs w:val="16"/>
              </w:rPr>
            </w:pPr>
            <w:r w:rsidRPr="0085768F">
              <w:rPr>
                <w:rFonts w:cstheme="minorHAnsi"/>
                <w:sz w:val="16"/>
                <w:szCs w:val="16"/>
              </w:rPr>
              <w:t>Opatření MAP:</w:t>
            </w:r>
          </w:p>
        </w:tc>
        <w:tc>
          <w:tcPr>
            <w:tcW w:w="5948" w:type="dxa"/>
          </w:tcPr>
          <w:p w14:paraId="2E06A586" w14:textId="517EA38B" w:rsidR="008860A4" w:rsidRPr="0085768F"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Pr>
                <w:rFonts w:ascii="Calibri" w:eastAsia="Arial" w:hAnsi="Calibri" w:cs="Calibri"/>
                <w:noProof/>
                <w:sz w:val="16"/>
                <w:szCs w:val="16"/>
                <w:lang w:eastAsia="cs-CZ"/>
              </w:rPr>
              <w:t>Napříč opatřeními</w:t>
            </w:r>
          </w:p>
        </w:tc>
      </w:tr>
    </w:tbl>
    <w:p w14:paraId="506E27E6" w14:textId="77777777" w:rsidR="000609F5" w:rsidRPr="0085768F" w:rsidRDefault="000609F5"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2E789A32"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B390BD"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20C486EB" w14:textId="66082F2C" w:rsidR="007910F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Aktivity s žáky</w:t>
            </w:r>
          </w:p>
        </w:tc>
      </w:tr>
      <w:tr w:rsidR="00EB47DC" w:rsidRPr="0085768F" w14:paraId="582A637D"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3C04C2D"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63373648"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Tematicky zaměřené exkurze a výlety</w:t>
            </w:r>
          </w:p>
        </w:tc>
      </w:tr>
      <w:tr w:rsidR="00EB47DC" w:rsidRPr="0085768F" w14:paraId="2DFCC83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D378B7F"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06EF8638"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04492F3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99D6D2"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09D32543"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0AEEFEB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6A438F4"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6529AD6C" w14:textId="0E4A740C" w:rsidR="00EB47DC" w:rsidRPr="0085768F"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Povědomí napříč kompetencemi</w:t>
            </w:r>
          </w:p>
        </w:tc>
      </w:tr>
      <w:tr w:rsidR="00EB47DC" w:rsidRPr="0085768F" w14:paraId="52FF2B6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ADD32D"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608B1706"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15AC471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231E42B"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6F0B0ADA" w14:textId="5952AA21" w:rsidR="00EB47DC" w:rsidRPr="0085768F"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EB47DC" w:rsidRPr="0085768F" w14:paraId="4B50877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309EAB"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1D43C104"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2C1EAD3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B692E2D"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3D1D67AA" w14:textId="43AE5DE3"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47DC" w:rsidRPr="0085768F" w14:paraId="7EA0CD8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E7E342" w14:textId="77777777" w:rsidR="00EB47DC" w:rsidRPr="0085768F" w:rsidRDefault="00EB47DC" w:rsidP="0085768F">
            <w:pPr>
              <w:rPr>
                <w:rFonts w:cstheme="minorHAnsi"/>
                <w:sz w:val="16"/>
                <w:szCs w:val="16"/>
              </w:rPr>
            </w:pPr>
            <w:r w:rsidRPr="0085768F">
              <w:rPr>
                <w:rFonts w:cstheme="minorHAnsi"/>
                <w:sz w:val="16"/>
                <w:szCs w:val="16"/>
              </w:rPr>
              <w:t>Cíl MAP:</w:t>
            </w:r>
          </w:p>
        </w:tc>
        <w:tc>
          <w:tcPr>
            <w:tcW w:w="5948" w:type="dxa"/>
          </w:tcPr>
          <w:p w14:paraId="4B35EFD0" w14:textId="77777777" w:rsidR="00EB47DC" w:rsidRDefault="00B51997"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w:t>
            </w:r>
            <w:r w:rsidR="00F057F5" w:rsidRPr="00F057F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6E06315E" w14:textId="1B5E00AD" w:rsidR="00B51997" w:rsidRPr="0085768F" w:rsidRDefault="00B51997"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EB47DC" w:rsidRPr="0085768F" w14:paraId="5C61B14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9FA4AFF" w14:textId="77777777" w:rsidR="00EB47DC" w:rsidRPr="0085768F" w:rsidRDefault="00EB47DC" w:rsidP="0085768F">
            <w:pPr>
              <w:rPr>
                <w:rFonts w:cstheme="minorHAnsi"/>
                <w:sz w:val="16"/>
                <w:szCs w:val="16"/>
              </w:rPr>
            </w:pPr>
            <w:r w:rsidRPr="0085768F">
              <w:rPr>
                <w:rFonts w:cstheme="minorHAnsi"/>
                <w:sz w:val="16"/>
                <w:szCs w:val="16"/>
              </w:rPr>
              <w:t>Opatření MAP:</w:t>
            </w:r>
          </w:p>
        </w:tc>
        <w:tc>
          <w:tcPr>
            <w:tcW w:w="5948" w:type="dxa"/>
          </w:tcPr>
          <w:p w14:paraId="1B07CFC7" w14:textId="77777777" w:rsidR="00EB47DC" w:rsidRDefault="00F057F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F057F5">
              <w:rPr>
                <w:rFonts w:ascii="Calibri" w:eastAsia="Arial" w:hAnsi="Calibri" w:cs="Calibri"/>
                <w:noProof/>
                <w:sz w:val="16"/>
                <w:szCs w:val="16"/>
                <w:lang w:eastAsia="cs-CZ"/>
              </w:rPr>
              <w:t>2.3.6 Rozvoj vzdělávání pro udržitelný rozvoj (EVVO, sociální, socioemoční a občanské kompetence, zdravý životní styl) na ZŠ</w:t>
            </w:r>
          </w:p>
          <w:p w14:paraId="121C226F" w14:textId="709BCDCF" w:rsidR="00B51997" w:rsidRPr="0085768F"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B51997">
              <w:rPr>
                <w:rFonts w:ascii="Calibri" w:eastAsia="Arial" w:hAnsi="Calibri" w:cs="Calibri"/>
                <w:noProof/>
                <w:sz w:val="16"/>
                <w:szCs w:val="16"/>
                <w:lang w:eastAsia="cs-CZ"/>
              </w:rPr>
              <w:t>Napříč opatřeními</w:t>
            </w:r>
          </w:p>
        </w:tc>
      </w:tr>
    </w:tbl>
    <w:p w14:paraId="45C533A5" w14:textId="77777777" w:rsidR="00EB47DC" w:rsidRDefault="00EB47DC" w:rsidP="0085768F">
      <w:pPr>
        <w:spacing w:after="0"/>
        <w:rPr>
          <w:b/>
          <w:bCs/>
          <w:sz w:val="16"/>
          <w:szCs w:val="16"/>
          <w:lang w:eastAsia="x-none"/>
        </w:rPr>
      </w:pPr>
    </w:p>
    <w:p w14:paraId="15B2B92B" w14:textId="77777777" w:rsidR="00862481" w:rsidRDefault="00862481" w:rsidP="0085768F">
      <w:pPr>
        <w:spacing w:after="0"/>
        <w:rPr>
          <w:b/>
          <w:bCs/>
          <w:sz w:val="16"/>
          <w:szCs w:val="16"/>
          <w:lang w:eastAsia="x-none"/>
        </w:rPr>
      </w:pPr>
    </w:p>
    <w:p w14:paraId="4BF25CAD" w14:textId="77777777" w:rsidR="00862481" w:rsidRDefault="00862481" w:rsidP="0085768F">
      <w:pPr>
        <w:spacing w:after="0"/>
        <w:rPr>
          <w:b/>
          <w:bCs/>
          <w:sz w:val="16"/>
          <w:szCs w:val="16"/>
          <w:lang w:eastAsia="x-none"/>
        </w:rPr>
      </w:pPr>
    </w:p>
    <w:p w14:paraId="6C7E3F9E" w14:textId="77777777" w:rsidR="00862481" w:rsidRDefault="00862481" w:rsidP="0085768F">
      <w:pPr>
        <w:spacing w:after="0"/>
        <w:rPr>
          <w:b/>
          <w:bCs/>
          <w:sz w:val="16"/>
          <w:szCs w:val="16"/>
          <w:lang w:eastAsia="x-none"/>
        </w:rPr>
      </w:pPr>
    </w:p>
    <w:p w14:paraId="49DC02E7" w14:textId="77777777" w:rsidR="00862481" w:rsidRDefault="00862481" w:rsidP="0085768F">
      <w:pPr>
        <w:spacing w:after="0"/>
        <w:rPr>
          <w:b/>
          <w:bCs/>
          <w:sz w:val="16"/>
          <w:szCs w:val="16"/>
          <w:lang w:eastAsia="x-none"/>
        </w:rPr>
      </w:pPr>
    </w:p>
    <w:p w14:paraId="45DDF1BE" w14:textId="77777777" w:rsidR="00C95C02" w:rsidRDefault="00C95C02" w:rsidP="0085768F">
      <w:pPr>
        <w:spacing w:after="0"/>
        <w:rPr>
          <w:b/>
          <w:bCs/>
          <w:sz w:val="16"/>
          <w:szCs w:val="16"/>
          <w:lang w:eastAsia="x-none"/>
        </w:rPr>
      </w:pPr>
    </w:p>
    <w:p w14:paraId="20133864" w14:textId="77777777" w:rsidR="00C95C02" w:rsidRDefault="00C95C02" w:rsidP="0085768F">
      <w:pPr>
        <w:spacing w:after="0"/>
        <w:rPr>
          <w:b/>
          <w:bCs/>
          <w:sz w:val="16"/>
          <w:szCs w:val="16"/>
          <w:lang w:eastAsia="x-none"/>
        </w:rPr>
      </w:pPr>
    </w:p>
    <w:p w14:paraId="6F60DB9F" w14:textId="77777777" w:rsidR="00862481" w:rsidRPr="0085768F" w:rsidRDefault="00862481"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53397BEB"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95B16A9" w14:textId="77777777" w:rsidR="00EB47DC" w:rsidRPr="0085768F" w:rsidRDefault="00EB47DC"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76812370" w14:textId="0F8C3D03" w:rsidR="007910F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Aktivity s odborníky</w:t>
            </w:r>
          </w:p>
        </w:tc>
      </w:tr>
      <w:tr w:rsidR="00EB47DC" w:rsidRPr="0085768F" w14:paraId="28E31417"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F53C681"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2BF31E6D" w14:textId="640591B9" w:rsidR="00EB47DC" w:rsidRPr="0085768F" w:rsidRDefault="00294906"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Návštěvy odborníků do hodin</w:t>
            </w:r>
          </w:p>
        </w:tc>
      </w:tr>
      <w:tr w:rsidR="00EB47DC" w:rsidRPr="0085768F" w14:paraId="3B4E832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A867DB0"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04909FC9"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67259D6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09BA7E"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66445960"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6415EBC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91456FB"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0C599781" w14:textId="13E3188C"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akce pro žáka průřezově gramotnostmi</w:t>
            </w:r>
          </w:p>
        </w:tc>
      </w:tr>
      <w:tr w:rsidR="00EB47DC" w:rsidRPr="0085768F" w14:paraId="4D9B0B3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0423AA"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11D904D5" w14:textId="2AB46791" w:rsidR="00EB47DC" w:rsidRPr="0085768F" w:rsidRDefault="00B519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Odborníci</w:t>
            </w:r>
          </w:p>
        </w:tc>
      </w:tr>
      <w:tr w:rsidR="00EB47DC" w:rsidRPr="0085768F" w14:paraId="7F08BD3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009FA6C"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29D8D8FA" w14:textId="68004E08" w:rsidR="00EB47DC" w:rsidRPr="0085768F"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EB47DC" w:rsidRPr="0085768F" w14:paraId="04CF1FC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4F00DB"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2AE0955F"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19BEF07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901D21C"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75E628FA" w14:textId="46D663F7"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47DC" w:rsidRPr="0085768F" w14:paraId="7688894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1CB404" w14:textId="77777777" w:rsidR="00EB47DC" w:rsidRPr="0085768F" w:rsidRDefault="00EB47DC" w:rsidP="0085768F">
            <w:pPr>
              <w:rPr>
                <w:rFonts w:cstheme="minorHAnsi"/>
                <w:sz w:val="16"/>
                <w:szCs w:val="16"/>
              </w:rPr>
            </w:pPr>
            <w:r w:rsidRPr="0085768F">
              <w:rPr>
                <w:rFonts w:cstheme="minorHAnsi"/>
                <w:sz w:val="16"/>
                <w:szCs w:val="16"/>
              </w:rPr>
              <w:t>Cíl MAP:</w:t>
            </w:r>
          </w:p>
        </w:tc>
        <w:tc>
          <w:tcPr>
            <w:tcW w:w="5948" w:type="dxa"/>
          </w:tcPr>
          <w:p w14:paraId="6132D7AA" w14:textId="7158DE28" w:rsidR="00EB47DC" w:rsidRPr="0085768F" w:rsidRDefault="0029490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Napříč cíli</w:t>
            </w:r>
          </w:p>
        </w:tc>
      </w:tr>
      <w:tr w:rsidR="00EB47DC" w:rsidRPr="0085768F" w14:paraId="277F349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F070736" w14:textId="77777777" w:rsidR="00EB47DC" w:rsidRPr="0085768F" w:rsidRDefault="00EB47DC" w:rsidP="0085768F">
            <w:pPr>
              <w:rPr>
                <w:rFonts w:cstheme="minorHAnsi"/>
                <w:sz w:val="16"/>
                <w:szCs w:val="16"/>
              </w:rPr>
            </w:pPr>
            <w:r w:rsidRPr="0085768F">
              <w:rPr>
                <w:rFonts w:cstheme="minorHAnsi"/>
                <w:sz w:val="16"/>
                <w:szCs w:val="16"/>
              </w:rPr>
              <w:t>Opatření MAP:</w:t>
            </w:r>
          </w:p>
        </w:tc>
        <w:tc>
          <w:tcPr>
            <w:tcW w:w="5948" w:type="dxa"/>
          </w:tcPr>
          <w:p w14:paraId="7BAC993A" w14:textId="44196955"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72F7A982" w14:textId="77777777" w:rsidR="00EB47DC" w:rsidRPr="0085768F" w:rsidRDefault="00EB47DC"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37BD752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22EC502"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77489D0A" w14:textId="259AE95D" w:rsidR="007910F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pl-PL"/>
              </w:rPr>
            </w:pPr>
            <w:r w:rsidRPr="0085768F">
              <w:rPr>
                <w:rFonts w:eastAsia="Calibri" w:cstheme="minorHAnsi"/>
                <w:sz w:val="16"/>
                <w:szCs w:val="16"/>
                <w:lang w:val="pl-PL"/>
              </w:rPr>
              <w:t>Spolupráce se školkami v okolí</w:t>
            </w:r>
          </w:p>
        </w:tc>
      </w:tr>
      <w:tr w:rsidR="00EB47DC" w:rsidRPr="0085768F" w14:paraId="6CC3B29A"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A434D6C"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02FE31A8"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Spolupráce se školkami v okolí</w:t>
            </w:r>
          </w:p>
        </w:tc>
      </w:tr>
      <w:tr w:rsidR="00EB47DC" w:rsidRPr="0085768F" w14:paraId="536DD51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AA79D1C"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7B42F995"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2F78C21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94DF3F"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65455272"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560399C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6BAF506"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0D56CD03" w14:textId="5F74ADA2" w:rsidR="00EB47DC" w:rsidRPr="0085768F"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Podpora přechodu mezi stupni vzdělávání</w:t>
            </w:r>
          </w:p>
        </w:tc>
      </w:tr>
      <w:tr w:rsidR="00EB47DC" w:rsidRPr="0085768F" w14:paraId="2B7781D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2FF94E"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427C0924" w14:textId="6D1C482F" w:rsidR="00EB47DC" w:rsidRPr="0085768F" w:rsidRDefault="0029490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w:t>
            </w:r>
          </w:p>
        </w:tc>
      </w:tr>
      <w:tr w:rsidR="00EB47DC" w:rsidRPr="0085768F" w14:paraId="70EAA18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2BC23AB"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26B10A73" w14:textId="24CA2B59"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5C82B5D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430038"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496C5842"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6A0910A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D85E49A"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349F9AF9" w14:textId="4ACCF9D8"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860A4" w:rsidRPr="0085768F" w14:paraId="69E599C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D1D553" w14:textId="77777777" w:rsidR="008860A4" w:rsidRPr="0085768F" w:rsidRDefault="008860A4" w:rsidP="0085768F">
            <w:pPr>
              <w:rPr>
                <w:rFonts w:cstheme="minorHAnsi"/>
                <w:sz w:val="16"/>
                <w:szCs w:val="16"/>
              </w:rPr>
            </w:pPr>
            <w:r w:rsidRPr="0085768F">
              <w:rPr>
                <w:rFonts w:cstheme="minorHAnsi"/>
                <w:sz w:val="16"/>
                <w:szCs w:val="16"/>
              </w:rPr>
              <w:t>Cíl MAP:</w:t>
            </w:r>
          </w:p>
        </w:tc>
        <w:tc>
          <w:tcPr>
            <w:tcW w:w="5948" w:type="dxa"/>
          </w:tcPr>
          <w:p w14:paraId="2FC577E3" w14:textId="77777777" w:rsidR="008860A4" w:rsidRPr="00B51997" w:rsidRDefault="008860A4"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51997">
              <w:rPr>
                <w:rFonts w:ascii="Calibri" w:hAnsi="Calibri" w:cs="Calibri"/>
                <w:sz w:val="16"/>
                <w:szCs w:val="16"/>
              </w:rPr>
              <w:t>5.1 Podpora vnitřní spolupráce, tj. spolupráce všech aktérů vzdělávání v území MAP ORP Louny</w:t>
            </w:r>
          </w:p>
          <w:p w14:paraId="24F1C37F" w14:textId="6507D17A" w:rsidR="00B51997" w:rsidRPr="00B51997" w:rsidRDefault="00B519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51997">
              <w:rPr>
                <w:rFonts w:cstheme="minorHAnsi"/>
                <w:sz w:val="16"/>
                <w:szCs w:val="16"/>
              </w:rPr>
              <w:t>Napříč cíli</w:t>
            </w:r>
          </w:p>
        </w:tc>
      </w:tr>
      <w:tr w:rsidR="008860A4" w:rsidRPr="0085768F" w14:paraId="3238D42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84A564B" w14:textId="77777777" w:rsidR="008860A4" w:rsidRPr="0085768F" w:rsidRDefault="008860A4" w:rsidP="0085768F">
            <w:pPr>
              <w:rPr>
                <w:rFonts w:cstheme="minorHAnsi"/>
                <w:sz w:val="16"/>
                <w:szCs w:val="16"/>
              </w:rPr>
            </w:pPr>
            <w:r w:rsidRPr="0085768F">
              <w:rPr>
                <w:rFonts w:cstheme="minorHAnsi"/>
                <w:sz w:val="16"/>
                <w:szCs w:val="16"/>
              </w:rPr>
              <w:t>Opatření MAP:</w:t>
            </w:r>
          </w:p>
        </w:tc>
        <w:tc>
          <w:tcPr>
            <w:tcW w:w="5948" w:type="dxa"/>
          </w:tcPr>
          <w:p w14:paraId="20FD2E99" w14:textId="77777777" w:rsidR="008860A4" w:rsidRPr="00B51997" w:rsidRDefault="008860A4"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51997">
              <w:rPr>
                <w:rFonts w:ascii="Calibri" w:eastAsia="Arial" w:hAnsi="Calibri" w:cs="Calibri"/>
                <w:noProof/>
                <w:sz w:val="16"/>
                <w:szCs w:val="16"/>
                <w:lang w:eastAsia="cs-CZ"/>
              </w:rPr>
              <w:t>5.1.1 Navázání a upevnění spolupráce mezi aktéry vzdělávání v ORP Louny</w:t>
            </w:r>
          </w:p>
          <w:p w14:paraId="46DD48A6" w14:textId="60BAC9AF" w:rsidR="00B51997" w:rsidRPr="00B51997"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51997">
              <w:rPr>
                <w:rFonts w:cstheme="minorHAnsi"/>
                <w:sz w:val="16"/>
                <w:szCs w:val="16"/>
              </w:rPr>
              <w:t>Napříč opatřeními</w:t>
            </w:r>
          </w:p>
        </w:tc>
      </w:tr>
    </w:tbl>
    <w:p w14:paraId="48C3E613" w14:textId="77777777" w:rsidR="009B02BA" w:rsidRDefault="009B02BA"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CB395C" w:rsidRPr="0085768F" w14:paraId="6D4B40F7"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F82E747" w14:textId="77777777" w:rsidR="00CB395C" w:rsidRPr="0085768F" w:rsidRDefault="00CB395C" w:rsidP="00DA4858">
            <w:pPr>
              <w:rPr>
                <w:rFonts w:cstheme="minorHAnsi"/>
                <w:b w:val="0"/>
                <w:bCs w:val="0"/>
                <w:sz w:val="16"/>
                <w:szCs w:val="16"/>
              </w:rPr>
            </w:pPr>
            <w:r w:rsidRPr="0085768F">
              <w:rPr>
                <w:rFonts w:cstheme="minorHAnsi"/>
                <w:sz w:val="16"/>
                <w:szCs w:val="16"/>
              </w:rPr>
              <w:t>Aktivita</w:t>
            </w:r>
          </w:p>
        </w:tc>
        <w:tc>
          <w:tcPr>
            <w:tcW w:w="5948" w:type="dxa"/>
          </w:tcPr>
          <w:p w14:paraId="3BEF7AEA" w14:textId="53938856" w:rsidR="007910FA" w:rsidRPr="009B02BA" w:rsidRDefault="00CB395C" w:rsidP="00DA4858">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pl-PL"/>
              </w:rPr>
            </w:pPr>
            <w:r>
              <w:rPr>
                <w:rFonts w:eastAsia="Calibri" w:cstheme="minorHAnsi"/>
                <w:sz w:val="16"/>
                <w:szCs w:val="16"/>
                <w:lang w:val="pl-PL"/>
              </w:rPr>
              <w:t>Školní akademie</w:t>
            </w:r>
          </w:p>
        </w:tc>
      </w:tr>
      <w:tr w:rsidR="00CB395C" w:rsidRPr="0085768F" w14:paraId="48720EF0"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083B63" w14:textId="77777777" w:rsidR="00CB395C" w:rsidRPr="0085768F" w:rsidRDefault="00CB395C" w:rsidP="00DA4858">
            <w:pPr>
              <w:rPr>
                <w:rFonts w:cstheme="minorHAnsi"/>
                <w:sz w:val="16"/>
                <w:szCs w:val="16"/>
              </w:rPr>
            </w:pPr>
            <w:r w:rsidRPr="0085768F">
              <w:rPr>
                <w:rFonts w:cstheme="minorHAnsi"/>
                <w:sz w:val="16"/>
                <w:szCs w:val="16"/>
              </w:rPr>
              <w:t>Charakteristika aktivity</w:t>
            </w:r>
          </w:p>
        </w:tc>
        <w:tc>
          <w:tcPr>
            <w:tcW w:w="5948" w:type="dxa"/>
          </w:tcPr>
          <w:p w14:paraId="05DB4851" w14:textId="05574A4C" w:rsidR="00CB395C" w:rsidRPr="0085768F" w:rsidRDefault="00CB395C" w:rsidP="00DA4858">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Pr>
                <w:rFonts w:eastAsia="Calibri" w:cstheme="minorHAnsi"/>
                <w:sz w:val="16"/>
                <w:szCs w:val="16"/>
                <w:lang w:val="pl-PL"/>
              </w:rPr>
              <w:t>Školní akademie</w:t>
            </w:r>
          </w:p>
        </w:tc>
      </w:tr>
      <w:tr w:rsidR="00CB395C" w:rsidRPr="0085768F" w14:paraId="7DBBB98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AB3D9EA" w14:textId="77777777" w:rsidR="00CB395C" w:rsidRPr="0085768F" w:rsidRDefault="00CB395C" w:rsidP="00DA4858">
            <w:pPr>
              <w:rPr>
                <w:rFonts w:cstheme="minorHAnsi"/>
                <w:sz w:val="16"/>
                <w:szCs w:val="16"/>
              </w:rPr>
            </w:pPr>
            <w:r w:rsidRPr="0085768F">
              <w:rPr>
                <w:rFonts w:cstheme="minorHAnsi"/>
                <w:sz w:val="16"/>
                <w:szCs w:val="16"/>
              </w:rPr>
              <w:t>Realizátor nositel</w:t>
            </w:r>
          </w:p>
        </w:tc>
        <w:tc>
          <w:tcPr>
            <w:tcW w:w="5948" w:type="dxa"/>
          </w:tcPr>
          <w:p w14:paraId="40BBBFD9" w14:textId="77777777" w:rsidR="00CB395C" w:rsidRPr="0085768F" w:rsidRDefault="00CB395C" w:rsidP="00DA485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CB395C" w:rsidRPr="0085768F" w14:paraId="436F1DB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C86341" w14:textId="77777777" w:rsidR="00CB395C" w:rsidRPr="0085768F" w:rsidRDefault="00CB395C" w:rsidP="00DA4858">
            <w:pPr>
              <w:rPr>
                <w:rFonts w:cstheme="minorHAnsi"/>
                <w:sz w:val="16"/>
                <w:szCs w:val="16"/>
              </w:rPr>
            </w:pPr>
            <w:r w:rsidRPr="0085768F">
              <w:rPr>
                <w:rFonts w:cstheme="minorHAnsi"/>
                <w:sz w:val="16"/>
                <w:szCs w:val="16"/>
              </w:rPr>
              <w:t>Místo realizace</w:t>
            </w:r>
          </w:p>
        </w:tc>
        <w:tc>
          <w:tcPr>
            <w:tcW w:w="5948" w:type="dxa"/>
          </w:tcPr>
          <w:p w14:paraId="139482EB" w14:textId="77777777" w:rsidR="00CB395C" w:rsidRPr="0085768F" w:rsidRDefault="00CB395C" w:rsidP="00DA485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CB395C" w:rsidRPr="0085768F" w14:paraId="4DABB89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8D456CB" w14:textId="77777777" w:rsidR="00CB395C" w:rsidRPr="0085768F" w:rsidRDefault="00CB395C" w:rsidP="00DA4858">
            <w:pPr>
              <w:rPr>
                <w:rFonts w:cstheme="minorHAnsi"/>
                <w:sz w:val="16"/>
                <w:szCs w:val="16"/>
              </w:rPr>
            </w:pPr>
            <w:r w:rsidRPr="0085768F">
              <w:rPr>
                <w:rFonts w:cstheme="minorHAnsi"/>
                <w:sz w:val="16"/>
                <w:szCs w:val="16"/>
              </w:rPr>
              <w:t>Cíl aktivity</w:t>
            </w:r>
          </w:p>
        </w:tc>
        <w:tc>
          <w:tcPr>
            <w:tcW w:w="5948" w:type="dxa"/>
          </w:tcPr>
          <w:p w14:paraId="251264A4" w14:textId="33CCEEEA" w:rsidR="00CB395C" w:rsidRPr="0085768F" w:rsidRDefault="00B51997" w:rsidP="00DA485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Kulturní, pohybová </w:t>
            </w:r>
            <w:r w:rsidR="00C95C02">
              <w:rPr>
                <w:rFonts w:cstheme="minorHAnsi"/>
                <w:sz w:val="16"/>
                <w:szCs w:val="16"/>
              </w:rPr>
              <w:t>aktivita</w:t>
            </w:r>
          </w:p>
        </w:tc>
      </w:tr>
      <w:tr w:rsidR="00CB395C" w:rsidRPr="0085768F" w14:paraId="73A7A2C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D4C6CE" w14:textId="77777777" w:rsidR="00CB395C" w:rsidRPr="0085768F" w:rsidRDefault="00CB395C" w:rsidP="00DA4858">
            <w:pPr>
              <w:rPr>
                <w:rFonts w:cstheme="minorHAnsi"/>
                <w:sz w:val="16"/>
                <w:szCs w:val="16"/>
              </w:rPr>
            </w:pPr>
            <w:r w:rsidRPr="0085768F">
              <w:rPr>
                <w:rFonts w:cstheme="minorHAnsi"/>
                <w:sz w:val="16"/>
                <w:szCs w:val="16"/>
              </w:rPr>
              <w:t>Spolupráce</w:t>
            </w:r>
          </w:p>
        </w:tc>
        <w:tc>
          <w:tcPr>
            <w:tcW w:w="5948" w:type="dxa"/>
          </w:tcPr>
          <w:p w14:paraId="30DB99CA" w14:textId="1190BDD3" w:rsidR="00CB395C" w:rsidRPr="0085768F" w:rsidRDefault="00CB395C" w:rsidP="00DA485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CB395C" w:rsidRPr="0085768F" w14:paraId="53C9295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11BFE84" w14:textId="77777777" w:rsidR="00CB395C" w:rsidRPr="0085768F" w:rsidRDefault="00CB395C" w:rsidP="00DA4858">
            <w:pPr>
              <w:rPr>
                <w:rFonts w:cstheme="minorHAnsi"/>
                <w:sz w:val="16"/>
                <w:szCs w:val="16"/>
              </w:rPr>
            </w:pPr>
            <w:r w:rsidRPr="0085768F">
              <w:rPr>
                <w:rFonts w:cstheme="minorHAnsi"/>
                <w:sz w:val="16"/>
                <w:szCs w:val="16"/>
              </w:rPr>
              <w:t>Celkový rozpočet</w:t>
            </w:r>
          </w:p>
        </w:tc>
        <w:tc>
          <w:tcPr>
            <w:tcW w:w="5948" w:type="dxa"/>
          </w:tcPr>
          <w:p w14:paraId="29FFC22E" w14:textId="77777777" w:rsidR="00CB395C" w:rsidRPr="0085768F" w:rsidRDefault="00CB395C" w:rsidP="00DA485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CB395C" w:rsidRPr="0085768F" w14:paraId="6736D35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43D0A6" w14:textId="77777777" w:rsidR="00CB395C" w:rsidRPr="0085768F" w:rsidRDefault="00CB395C" w:rsidP="00DA4858">
            <w:pPr>
              <w:rPr>
                <w:rFonts w:cstheme="minorHAnsi"/>
                <w:sz w:val="16"/>
                <w:szCs w:val="16"/>
              </w:rPr>
            </w:pPr>
            <w:r w:rsidRPr="0085768F">
              <w:rPr>
                <w:rFonts w:cstheme="minorHAnsi"/>
                <w:sz w:val="16"/>
                <w:szCs w:val="16"/>
              </w:rPr>
              <w:t>Zdroj financování</w:t>
            </w:r>
          </w:p>
        </w:tc>
        <w:tc>
          <w:tcPr>
            <w:tcW w:w="5948" w:type="dxa"/>
          </w:tcPr>
          <w:p w14:paraId="2FA850F7" w14:textId="79D7F699" w:rsidR="00CB395C" w:rsidRPr="0085768F" w:rsidRDefault="00B51997" w:rsidP="00DA485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CB395C" w:rsidRPr="0085768F" w14:paraId="68DA487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D56B8FA" w14:textId="77777777" w:rsidR="00CB395C" w:rsidRPr="0085768F" w:rsidRDefault="00CB395C" w:rsidP="00DA4858">
            <w:pPr>
              <w:rPr>
                <w:rFonts w:cstheme="minorHAnsi"/>
                <w:sz w:val="16"/>
                <w:szCs w:val="16"/>
              </w:rPr>
            </w:pPr>
            <w:r w:rsidRPr="0085768F">
              <w:rPr>
                <w:rFonts w:cstheme="minorHAnsi"/>
                <w:sz w:val="16"/>
                <w:szCs w:val="16"/>
              </w:rPr>
              <w:t>Časový harmonogram</w:t>
            </w:r>
          </w:p>
        </w:tc>
        <w:tc>
          <w:tcPr>
            <w:tcW w:w="5948" w:type="dxa"/>
          </w:tcPr>
          <w:p w14:paraId="430318C6" w14:textId="4AF13E5F" w:rsidR="00CB395C" w:rsidRPr="0085768F" w:rsidRDefault="00862481" w:rsidP="00DA485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CB395C" w:rsidRPr="0085768F" w14:paraId="5FB2257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1B8DBF" w14:textId="77777777" w:rsidR="00CB395C" w:rsidRPr="0085768F" w:rsidRDefault="00CB395C" w:rsidP="00DA4858">
            <w:pPr>
              <w:rPr>
                <w:rFonts w:cstheme="minorHAnsi"/>
                <w:sz w:val="16"/>
                <w:szCs w:val="16"/>
              </w:rPr>
            </w:pPr>
            <w:r w:rsidRPr="0085768F">
              <w:rPr>
                <w:rFonts w:cstheme="minorHAnsi"/>
                <w:sz w:val="16"/>
                <w:szCs w:val="16"/>
              </w:rPr>
              <w:t>Cíl MAP:</w:t>
            </w:r>
          </w:p>
        </w:tc>
        <w:tc>
          <w:tcPr>
            <w:tcW w:w="5948" w:type="dxa"/>
          </w:tcPr>
          <w:p w14:paraId="5119A3EA" w14:textId="502ECE56" w:rsidR="00CB395C" w:rsidRPr="0085768F" w:rsidRDefault="00CB395C" w:rsidP="00DA485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rFonts w:ascii="Calibri" w:hAnsi="Calibri" w:cs="Calibri"/>
                <w:sz w:val="16"/>
                <w:szCs w:val="16"/>
              </w:rPr>
              <w:t>Napříč cíli</w:t>
            </w:r>
          </w:p>
        </w:tc>
      </w:tr>
      <w:tr w:rsidR="00CB395C" w:rsidRPr="0085768F" w14:paraId="0F43769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0534D4C" w14:textId="77777777" w:rsidR="00CB395C" w:rsidRPr="0085768F" w:rsidRDefault="00CB395C" w:rsidP="00DA4858">
            <w:pPr>
              <w:rPr>
                <w:rFonts w:cstheme="minorHAnsi"/>
                <w:sz w:val="16"/>
                <w:szCs w:val="16"/>
              </w:rPr>
            </w:pPr>
            <w:r w:rsidRPr="0085768F">
              <w:rPr>
                <w:rFonts w:cstheme="minorHAnsi"/>
                <w:sz w:val="16"/>
                <w:szCs w:val="16"/>
              </w:rPr>
              <w:t>Opatření MAP:</w:t>
            </w:r>
          </w:p>
        </w:tc>
        <w:tc>
          <w:tcPr>
            <w:tcW w:w="5948" w:type="dxa"/>
          </w:tcPr>
          <w:p w14:paraId="26C93002" w14:textId="057BC28F" w:rsidR="00CB395C" w:rsidRPr="0085768F" w:rsidRDefault="00CB395C" w:rsidP="00DA4858">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Pr>
                <w:rFonts w:ascii="Calibri" w:eastAsia="Arial" w:hAnsi="Calibri" w:cs="Calibri"/>
                <w:noProof/>
                <w:sz w:val="16"/>
                <w:szCs w:val="16"/>
                <w:lang w:eastAsia="cs-CZ"/>
              </w:rPr>
              <w:t>Napříč opatřeními</w:t>
            </w:r>
          </w:p>
        </w:tc>
      </w:tr>
    </w:tbl>
    <w:p w14:paraId="162C2C2F" w14:textId="77777777" w:rsidR="000609F5" w:rsidRPr="0085768F" w:rsidRDefault="000609F5" w:rsidP="00A40D89">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65A53217"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F39ECA"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5B1F9508" w14:textId="16CD0F4D" w:rsidR="007910FA" w:rsidRPr="009B02BA" w:rsidRDefault="00EB47DC" w:rsidP="0085768F">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Vánoční vystoupení žáků</w:t>
            </w:r>
          </w:p>
        </w:tc>
      </w:tr>
      <w:tr w:rsidR="00EB47DC" w:rsidRPr="0085768F" w14:paraId="45DB8417"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D7F8290"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6FC0787F"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Vánoční vystoupení žáků</w:t>
            </w:r>
          </w:p>
        </w:tc>
      </w:tr>
      <w:tr w:rsidR="00EB47DC" w:rsidRPr="0085768F" w14:paraId="059B0CA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1674C30"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42E27B25"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60FCEC5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40AD05"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543A708E"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Kino Peruc</w:t>
            </w:r>
          </w:p>
        </w:tc>
      </w:tr>
      <w:tr w:rsidR="00EB47DC" w:rsidRPr="0085768F" w14:paraId="1795F38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20305D7"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2903F335" w14:textId="51120F8B"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 a vzdělávání pro udržitelný rozvoj</w:t>
            </w:r>
          </w:p>
        </w:tc>
      </w:tr>
      <w:tr w:rsidR="00EB47DC" w:rsidRPr="0085768F" w14:paraId="5266836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AC2927"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5DB3B653" w14:textId="3CEB19FE" w:rsidR="00EB47DC" w:rsidRPr="0085768F" w:rsidRDefault="0029490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48E05DC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1CC5D9D"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58301D49" w14:textId="2250FE97"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52F2489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7A501E"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09606AEA"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008641B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3D75119"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664F052B" w14:textId="1642BD27"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860A4" w:rsidRPr="0085768F" w14:paraId="0371BA2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934C44" w14:textId="77777777" w:rsidR="008860A4" w:rsidRPr="0085768F" w:rsidRDefault="008860A4" w:rsidP="0085768F">
            <w:pPr>
              <w:rPr>
                <w:rFonts w:cstheme="minorHAnsi"/>
                <w:sz w:val="16"/>
                <w:szCs w:val="16"/>
              </w:rPr>
            </w:pPr>
            <w:r w:rsidRPr="0085768F">
              <w:rPr>
                <w:rFonts w:cstheme="minorHAnsi"/>
                <w:sz w:val="16"/>
                <w:szCs w:val="16"/>
              </w:rPr>
              <w:t>Cíl MAP:</w:t>
            </w:r>
          </w:p>
        </w:tc>
        <w:tc>
          <w:tcPr>
            <w:tcW w:w="5948" w:type="dxa"/>
          </w:tcPr>
          <w:p w14:paraId="79470931" w14:textId="6A660FDE" w:rsidR="004D137D" w:rsidRDefault="004D137D"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w:t>
            </w:r>
            <w:r w:rsidR="00C95C02">
              <w:rPr>
                <w:rFonts w:ascii="Calibri" w:hAnsi="Calibri" w:cs="Calibri"/>
                <w:sz w:val="16"/>
                <w:szCs w:val="16"/>
              </w:rPr>
              <w:t>místu,</w:t>
            </w:r>
            <w:r>
              <w:rPr>
                <w:rFonts w:ascii="Calibri" w:hAnsi="Calibri" w:cs="Calibri"/>
                <w:sz w:val="16"/>
                <w:szCs w:val="16"/>
              </w:rPr>
              <w:t xml:space="preserve"> kde žijí</w:t>
            </w:r>
          </w:p>
          <w:p w14:paraId="62E1972E" w14:textId="4EB10CDB" w:rsidR="008860A4" w:rsidRPr="0085768F" w:rsidRDefault="008860A4"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00F057F5" w:rsidRPr="00F057F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8860A4" w:rsidRPr="0085768F" w14:paraId="6D3EAB8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CFEEFA3" w14:textId="77777777" w:rsidR="008860A4" w:rsidRPr="0085768F" w:rsidRDefault="008860A4" w:rsidP="0085768F">
            <w:pPr>
              <w:rPr>
                <w:rFonts w:cstheme="minorHAnsi"/>
                <w:sz w:val="16"/>
                <w:szCs w:val="16"/>
              </w:rPr>
            </w:pPr>
            <w:r w:rsidRPr="0085768F">
              <w:rPr>
                <w:rFonts w:cstheme="minorHAnsi"/>
                <w:sz w:val="16"/>
                <w:szCs w:val="16"/>
              </w:rPr>
              <w:t>Opatření MAP:</w:t>
            </w:r>
          </w:p>
        </w:tc>
        <w:tc>
          <w:tcPr>
            <w:tcW w:w="5948" w:type="dxa"/>
          </w:tcPr>
          <w:p w14:paraId="72E6F563" w14:textId="24BA9FCD" w:rsidR="004D137D" w:rsidRDefault="004D137D"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2.2.2 Rozvoj kultuního povědomí a vyjádření dětí a žáků ZŠ, podpora vztahu k místu, kde žijí</w:t>
            </w:r>
          </w:p>
          <w:p w14:paraId="1B3C2406" w14:textId="5AE734F1" w:rsidR="008860A4" w:rsidRPr="0085768F" w:rsidRDefault="00F057F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F057F5">
              <w:rPr>
                <w:rFonts w:ascii="Calibri" w:eastAsia="Arial" w:hAnsi="Calibri" w:cs="Calibri"/>
                <w:noProof/>
                <w:sz w:val="16"/>
                <w:szCs w:val="16"/>
                <w:lang w:eastAsia="cs-CZ"/>
              </w:rPr>
              <w:t>2.3.6 Rozvoj vzdělávání pro udržitelný rozvoj (EVVO, sociální, socioemoční a občanské kompetence, zdravý životní styl) na ZŠ</w:t>
            </w:r>
          </w:p>
        </w:tc>
      </w:tr>
    </w:tbl>
    <w:p w14:paraId="11AB3B18" w14:textId="77777777" w:rsidR="007910FA" w:rsidRDefault="007910FA" w:rsidP="0085768F">
      <w:pPr>
        <w:spacing w:after="0"/>
        <w:jc w:val="center"/>
        <w:rPr>
          <w:b/>
          <w:bCs/>
          <w:sz w:val="16"/>
          <w:szCs w:val="16"/>
          <w:lang w:eastAsia="x-none"/>
        </w:rPr>
      </w:pPr>
    </w:p>
    <w:p w14:paraId="4C30DC84" w14:textId="77777777" w:rsidR="00862481" w:rsidRDefault="00862481" w:rsidP="0085768F">
      <w:pPr>
        <w:spacing w:after="0"/>
        <w:jc w:val="center"/>
        <w:rPr>
          <w:b/>
          <w:bCs/>
          <w:sz w:val="16"/>
          <w:szCs w:val="16"/>
          <w:lang w:eastAsia="x-none"/>
        </w:rPr>
      </w:pPr>
    </w:p>
    <w:p w14:paraId="58EABCF1" w14:textId="77777777" w:rsidR="00862481" w:rsidRDefault="00862481" w:rsidP="0085768F">
      <w:pPr>
        <w:spacing w:after="0"/>
        <w:jc w:val="center"/>
        <w:rPr>
          <w:b/>
          <w:bCs/>
          <w:sz w:val="16"/>
          <w:szCs w:val="16"/>
          <w:lang w:eastAsia="x-none"/>
        </w:rPr>
      </w:pPr>
    </w:p>
    <w:p w14:paraId="20A95083" w14:textId="77777777" w:rsidR="00862481" w:rsidRDefault="00862481" w:rsidP="0085768F">
      <w:pPr>
        <w:spacing w:after="0"/>
        <w:jc w:val="center"/>
        <w:rPr>
          <w:b/>
          <w:bCs/>
          <w:sz w:val="16"/>
          <w:szCs w:val="16"/>
          <w:lang w:eastAsia="x-none"/>
        </w:rPr>
      </w:pPr>
    </w:p>
    <w:p w14:paraId="1A93CA82" w14:textId="77777777" w:rsidR="00862481" w:rsidRDefault="00862481" w:rsidP="0085768F">
      <w:pPr>
        <w:spacing w:after="0"/>
        <w:jc w:val="center"/>
        <w:rPr>
          <w:b/>
          <w:bCs/>
          <w:sz w:val="16"/>
          <w:szCs w:val="16"/>
          <w:lang w:eastAsia="x-none"/>
        </w:rPr>
      </w:pPr>
    </w:p>
    <w:p w14:paraId="299E26C4" w14:textId="77777777" w:rsidR="00862481" w:rsidRPr="0085768F" w:rsidRDefault="00862481" w:rsidP="00C95C0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7453F24D"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AE458FE" w14:textId="77777777" w:rsidR="00EB47DC" w:rsidRPr="0085768F" w:rsidRDefault="00EB47DC"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1536D9F3" w14:textId="074A863F" w:rsidR="007910FA" w:rsidRPr="0085768F" w:rsidRDefault="00EB47D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Adventní vystoupení žáků </w:t>
            </w:r>
          </w:p>
        </w:tc>
      </w:tr>
      <w:tr w:rsidR="00EB47DC" w:rsidRPr="0085768F" w14:paraId="3EC0E027"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383688F"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734F2810"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cstheme="minorHAnsi"/>
                <w:b/>
                <w:bCs/>
                <w:sz w:val="16"/>
                <w:szCs w:val="16"/>
              </w:rPr>
              <w:t>Adventní vystoupení žáků při rozsvícení Vánočního stromu</w:t>
            </w:r>
          </w:p>
        </w:tc>
      </w:tr>
      <w:tr w:rsidR="00EB47DC" w:rsidRPr="0085768F" w14:paraId="2197DFF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8641934"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03279BFD"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0861A82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77391B"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2AD6AAC2"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Náměstí E. Filly Peruc</w:t>
            </w:r>
          </w:p>
        </w:tc>
      </w:tr>
      <w:tr w:rsidR="00EB47DC" w:rsidRPr="0085768F" w14:paraId="3A963A8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57D75B4"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59194C70" w14:textId="1957BD3F"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 a vzdělávání pro udržitelný rozvoj</w:t>
            </w:r>
          </w:p>
        </w:tc>
      </w:tr>
      <w:tr w:rsidR="00EB47DC" w:rsidRPr="0085768F" w14:paraId="0A6E517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513992"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371A63AA" w14:textId="5603E257" w:rsidR="00EB47DC" w:rsidRPr="0085768F" w:rsidRDefault="0029490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0C240B3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539155B"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39F521F2" w14:textId="6E0F163E"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3626AF6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D02A8E"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15FD6C0B"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5D94151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523A7E3"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43EC5C0C" w14:textId="041B44F1"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860A4" w:rsidRPr="0085768F" w14:paraId="3CF2A68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FB1B29" w14:textId="77777777" w:rsidR="008860A4" w:rsidRPr="0085768F" w:rsidRDefault="008860A4" w:rsidP="0085768F">
            <w:pPr>
              <w:rPr>
                <w:rFonts w:cstheme="minorHAnsi"/>
                <w:sz w:val="16"/>
                <w:szCs w:val="16"/>
              </w:rPr>
            </w:pPr>
            <w:r w:rsidRPr="0085768F">
              <w:rPr>
                <w:rFonts w:cstheme="minorHAnsi"/>
                <w:sz w:val="16"/>
                <w:szCs w:val="16"/>
              </w:rPr>
              <w:t>Cíl MAP:</w:t>
            </w:r>
          </w:p>
        </w:tc>
        <w:tc>
          <w:tcPr>
            <w:tcW w:w="5948" w:type="dxa"/>
          </w:tcPr>
          <w:p w14:paraId="053973E6" w14:textId="1A92B4E8" w:rsidR="004D137D" w:rsidRDefault="004D137D"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4D137D">
              <w:rPr>
                <w:rFonts w:ascii="Calibri" w:hAnsi="Calibri" w:cs="Calibri"/>
                <w:sz w:val="16"/>
                <w:szCs w:val="16"/>
              </w:rPr>
              <w:t>2.2 Rozvoj čtenářské gramotnosti, kulturního povědomí a vyjádření dětí a žáků, podpora vztahu k</w:t>
            </w:r>
            <w:r w:rsidR="00B51997">
              <w:rPr>
                <w:rFonts w:ascii="Calibri" w:hAnsi="Calibri" w:cs="Calibri"/>
                <w:sz w:val="16"/>
                <w:szCs w:val="16"/>
              </w:rPr>
              <w:t> </w:t>
            </w:r>
            <w:r w:rsidRPr="004D137D">
              <w:rPr>
                <w:rFonts w:ascii="Calibri" w:hAnsi="Calibri" w:cs="Calibri"/>
                <w:sz w:val="16"/>
                <w:szCs w:val="16"/>
              </w:rPr>
              <w:t>místu</w:t>
            </w:r>
            <w:r w:rsidR="00B51997">
              <w:rPr>
                <w:rFonts w:ascii="Calibri" w:hAnsi="Calibri" w:cs="Calibri"/>
                <w:sz w:val="16"/>
                <w:szCs w:val="16"/>
              </w:rPr>
              <w:t>,</w:t>
            </w:r>
            <w:r w:rsidRPr="004D137D">
              <w:rPr>
                <w:rFonts w:ascii="Calibri" w:hAnsi="Calibri" w:cs="Calibri"/>
                <w:sz w:val="16"/>
                <w:szCs w:val="16"/>
              </w:rPr>
              <w:t xml:space="preserve"> kde žijí</w:t>
            </w:r>
          </w:p>
          <w:p w14:paraId="004D9FA8" w14:textId="5420B12A" w:rsidR="008860A4" w:rsidRPr="0085768F" w:rsidRDefault="00F057F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F057F5">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8860A4" w:rsidRPr="0085768F" w14:paraId="78E26C6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3EA7EBA" w14:textId="77777777" w:rsidR="008860A4" w:rsidRPr="0085768F" w:rsidRDefault="008860A4" w:rsidP="0085768F">
            <w:pPr>
              <w:rPr>
                <w:rFonts w:cstheme="minorHAnsi"/>
                <w:sz w:val="16"/>
                <w:szCs w:val="16"/>
              </w:rPr>
            </w:pPr>
            <w:r w:rsidRPr="0085768F">
              <w:rPr>
                <w:rFonts w:cstheme="minorHAnsi"/>
                <w:sz w:val="16"/>
                <w:szCs w:val="16"/>
              </w:rPr>
              <w:t>Opatření MAP:</w:t>
            </w:r>
          </w:p>
        </w:tc>
        <w:tc>
          <w:tcPr>
            <w:tcW w:w="5948" w:type="dxa"/>
          </w:tcPr>
          <w:p w14:paraId="18D4769D" w14:textId="1DBAB816" w:rsidR="004D137D" w:rsidRPr="004D137D" w:rsidRDefault="004D137D" w:rsidP="004D137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137D">
              <w:rPr>
                <w:rFonts w:cstheme="minorHAnsi"/>
                <w:sz w:val="16"/>
                <w:szCs w:val="16"/>
              </w:rPr>
              <w:t>2.2.2 Rozvoj kultu</w:t>
            </w:r>
            <w:r w:rsidR="00B51997">
              <w:rPr>
                <w:rFonts w:cstheme="minorHAnsi"/>
                <w:sz w:val="16"/>
                <w:szCs w:val="16"/>
              </w:rPr>
              <w:t>r</w:t>
            </w:r>
            <w:r w:rsidRPr="004D137D">
              <w:rPr>
                <w:rFonts w:cstheme="minorHAnsi"/>
                <w:sz w:val="16"/>
                <w:szCs w:val="16"/>
              </w:rPr>
              <w:t>ního povědomí a vyjádření dětí a žáků ZŠ, podpora vztahu k místu, kde žijí</w:t>
            </w:r>
          </w:p>
          <w:p w14:paraId="160C81F6" w14:textId="12E937E8" w:rsidR="008860A4" w:rsidRPr="00F057F5" w:rsidRDefault="00F057F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057F5">
              <w:rPr>
                <w:rFonts w:cstheme="minorHAnsi"/>
                <w:sz w:val="16"/>
                <w:szCs w:val="16"/>
              </w:rPr>
              <w:t>2</w:t>
            </w:r>
            <w:r w:rsidRPr="00F057F5">
              <w:rPr>
                <w:rFonts w:cstheme="minorHAnsi"/>
                <w:sz w:val="16"/>
                <w:szCs w:val="16"/>
                <w:shd w:val="clear" w:color="auto" w:fill="FFFFFF" w:themeFill="background1"/>
              </w:rPr>
              <w:t>.3.6 Rozvoj vzdělávání pro udržitelný rozvoj (EVVO, sociální, socioemoční a občanské kompetence, zdravý životní styl) na ZŠ</w:t>
            </w:r>
          </w:p>
        </w:tc>
      </w:tr>
    </w:tbl>
    <w:p w14:paraId="137FFE2F" w14:textId="77777777" w:rsidR="007F3BA4" w:rsidRPr="0085768F" w:rsidRDefault="007F3BA4"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42B851EC"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7A3679E"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02CB0CD7" w14:textId="27C953E7" w:rsidR="007910FA" w:rsidRPr="0085768F" w:rsidRDefault="00EB47D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Projektové dny </w:t>
            </w:r>
          </w:p>
        </w:tc>
      </w:tr>
      <w:tr w:rsidR="00EB47DC" w:rsidRPr="0085768F" w14:paraId="6217BDCA"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42B9EF5"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087DEDC8" w14:textId="7777777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Tematicky zaměřené dny na rozvoj jednotlivých kompetencí</w:t>
            </w:r>
          </w:p>
        </w:tc>
      </w:tr>
      <w:tr w:rsidR="00EB47DC" w:rsidRPr="0085768F" w14:paraId="2275F16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3D8C7B3"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6E71E548"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51962D3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BA7B72"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0A1E9065" w14:textId="62E28D04" w:rsidR="00EB47DC" w:rsidRPr="0085768F" w:rsidRDefault="0029490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6B64057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9514524"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0DD6255C" w14:textId="576325D6"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napříč kompetencemi</w:t>
            </w:r>
          </w:p>
        </w:tc>
      </w:tr>
      <w:tr w:rsidR="00EB47DC" w:rsidRPr="0085768F" w14:paraId="6C7820E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33D97C"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1B2B7019" w14:textId="3B5CBE65" w:rsidR="00EB47DC" w:rsidRPr="0085768F" w:rsidRDefault="0029490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36D3BBE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7935C77"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4B4F288E" w14:textId="45E69E89"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342514D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DD8C53"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155D3774"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22CD8A0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D9C47D5"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3F7C68CE" w14:textId="3E076E29"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47DC" w:rsidRPr="0085768F" w14:paraId="5792105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358E5B" w14:textId="77777777" w:rsidR="00EB47DC" w:rsidRPr="0085768F" w:rsidRDefault="00EB47DC" w:rsidP="0085768F">
            <w:pPr>
              <w:rPr>
                <w:rFonts w:cstheme="minorHAnsi"/>
                <w:sz w:val="16"/>
                <w:szCs w:val="16"/>
              </w:rPr>
            </w:pPr>
            <w:r w:rsidRPr="0085768F">
              <w:rPr>
                <w:rFonts w:cstheme="minorHAnsi"/>
                <w:sz w:val="16"/>
                <w:szCs w:val="16"/>
              </w:rPr>
              <w:t>Cíl MAP:</w:t>
            </w:r>
          </w:p>
        </w:tc>
        <w:tc>
          <w:tcPr>
            <w:tcW w:w="5948" w:type="dxa"/>
          </w:tcPr>
          <w:p w14:paraId="1BA3020B" w14:textId="2D24BD5B" w:rsidR="00EB47DC" w:rsidRPr="0085768F" w:rsidRDefault="00294906"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Napříč cíli</w:t>
            </w:r>
          </w:p>
        </w:tc>
      </w:tr>
      <w:tr w:rsidR="00EB47DC" w:rsidRPr="0085768F" w14:paraId="5973FC7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9892010" w14:textId="77777777" w:rsidR="00EB47DC" w:rsidRPr="0085768F" w:rsidRDefault="00EB47DC" w:rsidP="0085768F">
            <w:pPr>
              <w:rPr>
                <w:rFonts w:cstheme="minorHAnsi"/>
                <w:sz w:val="16"/>
                <w:szCs w:val="16"/>
              </w:rPr>
            </w:pPr>
            <w:r w:rsidRPr="0085768F">
              <w:rPr>
                <w:rFonts w:cstheme="minorHAnsi"/>
                <w:sz w:val="16"/>
                <w:szCs w:val="16"/>
              </w:rPr>
              <w:t>Opatření MAP:</w:t>
            </w:r>
          </w:p>
        </w:tc>
        <w:tc>
          <w:tcPr>
            <w:tcW w:w="5948" w:type="dxa"/>
          </w:tcPr>
          <w:p w14:paraId="3C9FCC78" w14:textId="2B5DBB49" w:rsidR="00EB47DC" w:rsidRPr="0085768F" w:rsidRDefault="0029490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4FE8D70F" w14:textId="77777777" w:rsidR="009B02BA" w:rsidRPr="0085768F" w:rsidRDefault="009B02BA"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47DC" w:rsidRPr="0085768F" w14:paraId="2E2A6804"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5EB893" w14:textId="77777777" w:rsidR="00EB47DC" w:rsidRPr="0085768F" w:rsidRDefault="00EB47DC" w:rsidP="0085768F">
            <w:pPr>
              <w:rPr>
                <w:rFonts w:cstheme="minorHAnsi"/>
                <w:b w:val="0"/>
                <w:bCs w:val="0"/>
                <w:sz w:val="16"/>
                <w:szCs w:val="16"/>
              </w:rPr>
            </w:pPr>
            <w:r w:rsidRPr="0085768F">
              <w:rPr>
                <w:rFonts w:cstheme="minorHAnsi"/>
                <w:sz w:val="16"/>
                <w:szCs w:val="16"/>
              </w:rPr>
              <w:t>Aktivita</w:t>
            </w:r>
          </w:p>
        </w:tc>
        <w:tc>
          <w:tcPr>
            <w:tcW w:w="5948" w:type="dxa"/>
          </w:tcPr>
          <w:p w14:paraId="69DBBE8F" w14:textId="4A7E483A" w:rsidR="007910FA" w:rsidRPr="0085768F" w:rsidRDefault="00EB47DC"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Vzdělávání zaměstnanců </w:t>
            </w:r>
          </w:p>
        </w:tc>
      </w:tr>
      <w:tr w:rsidR="00EB47DC" w:rsidRPr="0085768F" w14:paraId="619A3783"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BE522CB" w14:textId="77777777" w:rsidR="00EB47DC" w:rsidRPr="0085768F" w:rsidRDefault="00EB47DC" w:rsidP="0085768F">
            <w:pPr>
              <w:rPr>
                <w:rFonts w:cstheme="minorHAnsi"/>
                <w:sz w:val="16"/>
                <w:szCs w:val="16"/>
              </w:rPr>
            </w:pPr>
            <w:r w:rsidRPr="0085768F">
              <w:rPr>
                <w:rFonts w:cstheme="minorHAnsi"/>
                <w:sz w:val="16"/>
                <w:szCs w:val="16"/>
              </w:rPr>
              <w:t>Charakteristika aktivity</w:t>
            </w:r>
          </w:p>
        </w:tc>
        <w:tc>
          <w:tcPr>
            <w:tcW w:w="5948" w:type="dxa"/>
          </w:tcPr>
          <w:p w14:paraId="10748836" w14:textId="78D7F1B7" w:rsidR="00EB47DC" w:rsidRPr="0085768F" w:rsidRDefault="00EB47DC"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Podpora dovedností u všech zaměstnanců dle jejich požadavků</w:t>
            </w:r>
          </w:p>
        </w:tc>
      </w:tr>
      <w:tr w:rsidR="00EB47DC" w:rsidRPr="0085768F" w14:paraId="3579770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45089C2" w14:textId="77777777" w:rsidR="00EB47DC" w:rsidRPr="0085768F" w:rsidRDefault="00EB47DC" w:rsidP="0085768F">
            <w:pPr>
              <w:rPr>
                <w:rFonts w:cstheme="minorHAnsi"/>
                <w:sz w:val="16"/>
                <w:szCs w:val="16"/>
              </w:rPr>
            </w:pPr>
            <w:r w:rsidRPr="0085768F">
              <w:rPr>
                <w:rFonts w:cstheme="minorHAnsi"/>
                <w:sz w:val="16"/>
                <w:szCs w:val="16"/>
              </w:rPr>
              <w:t>Realizátor nositel</w:t>
            </w:r>
          </w:p>
        </w:tc>
        <w:tc>
          <w:tcPr>
            <w:tcW w:w="5948" w:type="dxa"/>
          </w:tcPr>
          <w:p w14:paraId="50C1CA44"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EB47DC" w:rsidRPr="0085768F" w14:paraId="06A5CEB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D85011" w14:textId="77777777" w:rsidR="00EB47DC" w:rsidRPr="0085768F" w:rsidRDefault="00EB47DC" w:rsidP="0085768F">
            <w:pPr>
              <w:rPr>
                <w:rFonts w:cstheme="minorHAnsi"/>
                <w:sz w:val="16"/>
                <w:szCs w:val="16"/>
              </w:rPr>
            </w:pPr>
            <w:r w:rsidRPr="0085768F">
              <w:rPr>
                <w:rFonts w:cstheme="minorHAnsi"/>
                <w:sz w:val="16"/>
                <w:szCs w:val="16"/>
              </w:rPr>
              <w:t>Místo realizace</w:t>
            </w:r>
          </w:p>
        </w:tc>
        <w:tc>
          <w:tcPr>
            <w:tcW w:w="5948" w:type="dxa"/>
          </w:tcPr>
          <w:p w14:paraId="78844DB3" w14:textId="078DF97D" w:rsidR="00EB47DC" w:rsidRPr="0085768F" w:rsidRDefault="00B519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Peruc</w:t>
            </w:r>
          </w:p>
        </w:tc>
      </w:tr>
      <w:tr w:rsidR="00EB47DC" w:rsidRPr="0085768F" w14:paraId="046FA77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1F7A0D7" w14:textId="77777777" w:rsidR="00EB47DC" w:rsidRPr="0085768F" w:rsidRDefault="00EB47DC" w:rsidP="0085768F">
            <w:pPr>
              <w:rPr>
                <w:rFonts w:cstheme="minorHAnsi"/>
                <w:sz w:val="16"/>
                <w:szCs w:val="16"/>
              </w:rPr>
            </w:pPr>
            <w:r w:rsidRPr="0085768F">
              <w:rPr>
                <w:rFonts w:cstheme="minorHAnsi"/>
                <w:sz w:val="16"/>
                <w:szCs w:val="16"/>
              </w:rPr>
              <w:t>Cíl aktivity</w:t>
            </w:r>
          </w:p>
        </w:tc>
        <w:tc>
          <w:tcPr>
            <w:tcW w:w="5948" w:type="dxa"/>
          </w:tcPr>
          <w:p w14:paraId="33E21C97" w14:textId="665578C9" w:rsidR="00EB47DC" w:rsidRPr="0085768F"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Zvýšení kvalifikace</w:t>
            </w:r>
          </w:p>
        </w:tc>
      </w:tr>
      <w:tr w:rsidR="00EB47DC" w:rsidRPr="0085768F" w14:paraId="0447AF1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778B0B" w14:textId="77777777" w:rsidR="00EB47DC" w:rsidRPr="0085768F" w:rsidRDefault="00EB47DC" w:rsidP="0085768F">
            <w:pPr>
              <w:rPr>
                <w:rFonts w:cstheme="minorHAnsi"/>
                <w:sz w:val="16"/>
                <w:szCs w:val="16"/>
              </w:rPr>
            </w:pPr>
            <w:r w:rsidRPr="0085768F">
              <w:rPr>
                <w:rFonts w:cstheme="minorHAnsi"/>
                <w:sz w:val="16"/>
                <w:szCs w:val="16"/>
              </w:rPr>
              <w:t>Spolupráce</w:t>
            </w:r>
          </w:p>
        </w:tc>
        <w:tc>
          <w:tcPr>
            <w:tcW w:w="5948" w:type="dxa"/>
          </w:tcPr>
          <w:p w14:paraId="671DFB89"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EB47DC" w:rsidRPr="0085768F" w14:paraId="1374712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D156DB5" w14:textId="77777777" w:rsidR="00EB47DC" w:rsidRPr="0085768F" w:rsidRDefault="00EB47DC" w:rsidP="0085768F">
            <w:pPr>
              <w:rPr>
                <w:rFonts w:cstheme="minorHAnsi"/>
                <w:sz w:val="16"/>
                <w:szCs w:val="16"/>
              </w:rPr>
            </w:pPr>
            <w:r w:rsidRPr="0085768F">
              <w:rPr>
                <w:rFonts w:cstheme="minorHAnsi"/>
                <w:sz w:val="16"/>
                <w:szCs w:val="16"/>
              </w:rPr>
              <w:t>Celkový rozpočet</w:t>
            </w:r>
          </w:p>
        </w:tc>
        <w:tc>
          <w:tcPr>
            <w:tcW w:w="5948" w:type="dxa"/>
          </w:tcPr>
          <w:p w14:paraId="4A1E9CDC" w14:textId="77777777" w:rsidR="00EB47DC" w:rsidRPr="0085768F" w:rsidRDefault="00EB47D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10 000</w:t>
            </w:r>
          </w:p>
        </w:tc>
      </w:tr>
      <w:tr w:rsidR="00EB47DC" w:rsidRPr="0085768F" w14:paraId="5B58666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26893C" w14:textId="77777777" w:rsidR="00EB47DC" w:rsidRPr="0085768F" w:rsidRDefault="00EB47DC" w:rsidP="0085768F">
            <w:pPr>
              <w:rPr>
                <w:rFonts w:cstheme="minorHAnsi"/>
                <w:sz w:val="16"/>
                <w:szCs w:val="16"/>
              </w:rPr>
            </w:pPr>
            <w:r w:rsidRPr="0085768F">
              <w:rPr>
                <w:rFonts w:cstheme="minorHAnsi"/>
                <w:sz w:val="16"/>
                <w:szCs w:val="16"/>
              </w:rPr>
              <w:t>Zdroj financování</w:t>
            </w:r>
          </w:p>
        </w:tc>
        <w:tc>
          <w:tcPr>
            <w:tcW w:w="5948" w:type="dxa"/>
          </w:tcPr>
          <w:p w14:paraId="626BC459" w14:textId="77777777" w:rsidR="00EB47DC" w:rsidRPr="0085768F" w:rsidRDefault="00EB47D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EB47DC" w:rsidRPr="0085768F" w14:paraId="305EF68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95DF9C6" w14:textId="77777777" w:rsidR="00EB47DC" w:rsidRPr="0085768F" w:rsidRDefault="00EB47DC" w:rsidP="0085768F">
            <w:pPr>
              <w:rPr>
                <w:rFonts w:cstheme="minorHAnsi"/>
                <w:sz w:val="16"/>
                <w:szCs w:val="16"/>
              </w:rPr>
            </w:pPr>
            <w:r w:rsidRPr="0085768F">
              <w:rPr>
                <w:rFonts w:cstheme="minorHAnsi"/>
                <w:sz w:val="16"/>
                <w:szCs w:val="16"/>
              </w:rPr>
              <w:t>Časový harmonogram</w:t>
            </w:r>
          </w:p>
        </w:tc>
        <w:tc>
          <w:tcPr>
            <w:tcW w:w="5948" w:type="dxa"/>
          </w:tcPr>
          <w:p w14:paraId="55441824" w14:textId="082561F9" w:rsidR="00EB47DC" w:rsidRPr="0085768F" w:rsidRDefault="0086248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47DC" w:rsidRPr="0085768F" w14:paraId="7023152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2507B1" w14:textId="77777777" w:rsidR="00EB47DC" w:rsidRPr="0085768F" w:rsidRDefault="00EB47DC" w:rsidP="0085768F">
            <w:pPr>
              <w:rPr>
                <w:rFonts w:cstheme="minorHAnsi"/>
                <w:sz w:val="16"/>
                <w:szCs w:val="16"/>
              </w:rPr>
            </w:pPr>
            <w:r w:rsidRPr="0085768F">
              <w:rPr>
                <w:rFonts w:cstheme="minorHAnsi"/>
                <w:sz w:val="16"/>
                <w:szCs w:val="16"/>
              </w:rPr>
              <w:t>Cíl MAP:</w:t>
            </w:r>
          </w:p>
        </w:tc>
        <w:tc>
          <w:tcPr>
            <w:tcW w:w="5948" w:type="dxa"/>
          </w:tcPr>
          <w:p w14:paraId="15A4D8EF" w14:textId="48DF15A1" w:rsidR="00EB47DC" w:rsidRPr="0085768F" w:rsidRDefault="008860A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 xml:space="preserve">2.5 </w:t>
            </w:r>
            <w:r w:rsidR="00F057F5">
              <w:rPr>
                <w:rFonts w:ascii="Calibri" w:hAnsi="Calibri" w:cs="Calibri"/>
                <w:sz w:val="16"/>
                <w:szCs w:val="16"/>
              </w:rPr>
              <w:t>Zajištění dostatku kvalifikovaných a motivovaných pedagogických i odborných pracovníků a systematická podpora jejich profesního rozvoje a wellbeingu</w:t>
            </w:r>
          </w:p>
        </w:tc>
      </w:tr>
      <w:tr w:rsidR="00EB47DC" w:rsidRPr="0085768F" w14:paraId="326D142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CF03CB6" w14:textId="77777777" w:rsidR="00EB47DC" w:rsidRPr="0085768F" w:rsidRDefault="00EB47DC" w:rsidP="0085768F">
            <w:pPr>
              <w:rPr>
                <w:rFonts w:cstheme="minorHAnsi"/>
                <w:sz w:val="16"/>
                <w:szCs w:val="16"/>
              </w:rPr>
            </w:pPr>
            <w:r w:rsidRPr="0085768F">
              <w:rPr>
                <w:rFonts w:cstheme="minorHAnsi"/>
                <w:sz w:val="16"/>
                <w:szCs w:val="16"/>
              </w:rPr>
              <w:t>Opatření MAP:</w:t>
            </w:r>
          </w:p>
        </w:tc>
        <w:tc>
          <w:tcPr>
            <w:tcW w:w="5948" w:type="dxa"/>
          </w:tcPr>
          <w:p w14:paraId="7AE1E002" w14:textId="5B37AB7D" w:rsidR="008860A4" w:rsidRPr="0085768F" w:rsidRDefault="008860A4"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w:t>
            </w:r>
            <w:r w:rsidR="00F057F5">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sidR="00F057F5">
              <w:rPr>
                <w:rFonts w:ascii="Calibri" w:eastAsia="Arial" w:hAnsi="Calibri" w:cs="Calibri"/>
                <w:noProof/>
                <w:sz w:val="16"/>
                <w:szCs w:val="16"/>
                <w:lang w:eastAsia="cs-CZ"/>
              </w:rPr>
              <w:t xml:space="preserve">a podpora managementu třídních kolektivů </w:t>
            </w:r>
            <w:r w:rsidRPr="0085768F">
              <w:rPr>
                <w:rFonts w:ascii="Calibri" w:eastAsia="Arial" w:hAnsi="Calibri" w:cs="Calibri"/>
                <w:noProof/>
                <w:sz w:val="16"/>
                <w:szCs w:val="16"/>
                <w:lang w:eastAsia="cs-CZ"/>
              </w:rPr>
              <w:t>včetně podpory wellbeingu ve školách</w:t>
            </w:r>
          </w:p>
          <w:p w14:paraId="7755D22E" w14:textId="0D3D11D5" w:rsidR="00EB47DC" w:rsidRPr="0085768F" w:rsidRDefault="008860A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2.5.3 Podpora rozvoje kvalifikace nepedagogických pracovníků v základním vzdělávání</w:t>
            </w:r>
          </w:p>
        </w:tc>
      </w:tr>
    </w:tbl>
    <w:p w14:paraId="6A6E3A25" w14:textId="77777777" w:rsidR="007910FA" w:rsidRDefault="007910FA" w:rsidP="0085768F">
      <w:pPr>
        <w:rPr>
          <w:b/>
          <w:bCs/>
          <w:lang w:eastAsia="x-none"/>
        </w:rPr>
      </w:pPr>
    </w:p>
    <w:p w14:paraId="3CB8B6D4" w14:textId="77777777" w:rsidR="009B02BA" w:rsidRDefault="009B02BA" w:rsidP="0085768F">
      <w:pPr>
        <w:rPr>
          <w:b/>
          <w:bCs/>
          <w:lang w:eastAsia="x-none"/>
        </w:rPr>
      </w:pPr>
    </w:p>
    <w:p w14:paraId="6EE5B31C" w14:textId="77777777" w:rsidR="009B02BA" w:rsidRDefault="009B02BA" w:rsidP="0085768F">
      <w:pPr>
        <w:rPr>
          <w:b/>
          <w:bCs/>
          <w:lang w:eastAsia="x-none"/>
        </w:rPr>
      </w:pPr>
    </w:p>
    <w:p w14:paraId="2DBD9DDF" w14:textId="77777777" w:rsidR="009B02BA" w:rsidRDefault="009B02BA" w:rsidP="0085768F">
      <w:pPr>
        <w:rPr>
          <w:b/>
          <w:bCs/>
          <w:lang w:eastAsia="x-none"/>
        </w:rPr>
      </w:pPr>
    </w:p>
    <w:p w14:paraId="60651251" w14:textId="77777777" w:rsidR="009B02BA" w:rsidRDefault="009B02BA" w:rsidP="0085768F">
      <w:pPr>
        <w:rPr>
          <w:b/>
          <w:bCs/>
          <w:lang w:eastAsia="x-none"/>
        </w:rPr>
      </w:pPr>
    </w:p>
    <w:p w14:paraId="67F0243F" w14:textId="77777777" w:rsidR="009B02BA" w:rsidRDefault="009B02BA" w:rsidP="0085768F">
      <w:pPr>
        <w:rPr>
          <w:b/>
          <w:bCs/>
          <w:lang w:eastAsia="x-none"/>
        </w:rPr>
      </w:pPr>
    </w:p>
    <w:p w14:paraId="0820A069" w14:textId="77777777" w:rsidR="009B02BA" w:rsidRDefault="009B02BA" w:rsidP="0085768F">
      <w:pPr>
        <w:rPr>
          <w:b/>
          <w:bCs/>
          <w:lang w:eastAsia="x-none"/>
        </w:rPr>
      </w:pPr>
    </w:p>
    <w:p w14:paraId="01D31A66" w14:textId="77777777" w:rsidR="00862481" w:rsidRDefault="00862481" w:rsidP="0085768F">
      <w:pPr>
        <w:rPr>
          <w:b/>
          <w:bCs/>
          <w:lang w:eastAsia="x-none"/>
        </w:rPr>
      </w:pPr>
    </w:p>
    <w:p w14:paraId="778D3B52" w14:textId="3A6E70D2" w:rsidR="0047164E" w:rsidRPr="0036689A" w:rsidRDefault="006463A2" w:rsidP="0036689A">
      <w:pPr>
        <w:pBdr>
          <w:top w:val="single" w:sz="4" w:space="1" w:color="auto"/>
          <w:left w:val="single" w:sz="4" w:space="4" w:color="auto"/>
          <w:bottom w:val="single" w:sz="4" w:space="1" w:color="auto"/>
          <w:right w:val="single" w:sz="4" w:space="4" w:color="auto"/>
        </w:pBdr>
        <w:jc w:val="center"/>
        <w:rPr>
          <w:b/>
          <w:bCs/>
          <w:sz w:val="28"/>
          <w:szCs w:val="28"/>
          <w:lang w:eastAsia="x-none"/>
        </w:rPr>
      </w:pPr>
      <w:r w:rsidRPr="0036689A">
        <w:rPr>
          <w:b/>
          <w:bCs/>
          <w:sz w:val="28"/>
          <w:szCs w:val="28"/>
          <w:lang w:eastAsia="x-none"/>
        </w:rPr>
        <w:lastRenderedPageBreak/>
        <w:t>2</w:t>
      </w:r>
      <w:r w:rsidR="00CE678A">
        <w:rPr>
          <w:b/>
          <w:bCs/>
          <w:sz w:val="28"/>
          <w:szCs w:val="28"/>
          <w:lang w:eastAsia="x-none"/>
        </w:rPr>
        <w:t>6</w:t>
      </w:r>
      <w:r w:rsidR="00A54010" w:rsidRPr="0036689A">
        <w:rPr>
          <w:b/>
          <w:bCs/>
          <w:sz w:val="28"/>
          <w:szCs w:val="28"/>
          <w:lang w:eastAsia="x-none"/>
        </w:rPr>
        <w:t>) Mateřská škola Peruc</w:t>
      </w:r>
    </w:p>
    <w:p w14:paraId="5AA245EB" w14:textId="77777777" w:rsidR="0047164E" w:rsidRPr="0085768F" w:rsidRDefault="0047164E"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54010" w:rsidRPr="0085768F" w14:paraId="41BFB951"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96EB7BB" w14:textId="77777777" w:rsidR="00A54010" w:rsidRPr="0085768F" w:rsidRDefault="00A54010" w:rsidP="0085768F">
            <w:pPr>
              <w:rPr>
                <w:rFonts w:cstheme="minorHAnsi"/>
                <w:b w:val="0"/>
                <w:bCs w:val="0"/>
                <w:sz w:val="16"/>
                <w:szCs w:val="16"/>
              </w:rPr>
            </w:pPr>
            <w:r w:rsidRPr="0085768F">
              <w:rPr>
                <w:rFonts w:cstheme="minorHAnsi"/>
                <w:sz w:val="16"/>
                <w:szCs w:val="16"/>
              </w:rPr>
              <w:t>Aktivita</w:t>
            </w:r>
          </w:p>
        </w:tc>
        <w:tc>
          <w:tcPr>
            <w:tcW w:w="5948" w:type="dxa"/>
          </w:tcPr>
          <w:p w14:paraId="478B3010" w14:textId="2445292F" w:rsidR="00194AAD"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Autorská čtení </w:t>
            </w:r>
          </w:p>
        </w:tc>
      </w:tr>
      <w:tr w:rsidR="00A54010" w:rsidRPr="0085768F" w14:paraId="243F8C2C"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3353AA7" w14:textId="77777777" w:rsidR="00A54010" w:rsidRPr="0085768F" w:rsidRDefault="00A54010" w:rsidP="0085768F">
            <w:pPr>
              <w:rPr>
                <w:rFonts w:cstheme="minorHAnsi"/>
                <w:sz w:val="16"/>
                <w:szCs w:val="16"/>
              </w:rPr>
            </w:pPr>
            <w:r w:rsidRPr="0085768F">
              <w:rPr>
                <w:rFonts w:cstheme="minorHAnsi"/>
                <w:sz w:val="16"/>
                <w:szCs w:val="16"/>
              </w:rPr>
              <w:t>Charakteristika aktivity</w:t>
            </w:r>
          </w:p>
        </w:tc>
        <w:tc>
          <w:tcPr>
            <w:tcW w:w="5948" w:type="dxa"/>
          </w:tcPr>
          <w:p w14:paraId="5C181DE4" w14:textId="44752927" w:rsidR="00A54010"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Rozvoj čtenářské </w:t>
            </w:r>
            <w:r w:rsidR="00194AAD" w:rsidRPr="0085768F">
              <w:rPr>
                <w:rFonts w:eastAsia="Calibri" w:cstheme="minorHAnsi"/>
                <w:sz w:val="16"/>
                <w:szCs w:val="16"/>
                <w:lang w:val="en-US"/>
              </w:rPr>
              <w:t>pregramotnosti</w:t>
            </w:r>
            <w:r w:rsidR="00A54010" w:rsidRPr="0085768F">
              <w:rPr>
                <w:rFonts w:eastAsia="Calibri" w:cstheme="minorHAnsi"/>
                <w:sz w:val="16"/>
                <w:szCs w:val="16"/>
                <w:lang w:val="en-US"/>
              </w:rPr>
              <w:t xml:space="preserve"> </w:t>
            </w:r>
          </w:p>
        </w:tc>
      </w:tr>
      <w:tr w:rsidR="00A54010" w:rsidRPr="0085768F" w14:paraId="381353E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4F12D61" w14:textId="77777777" w:rsidR="00A54010" w:rsidRPr="0085768F" w:rsidRDefault="00A54010" w:rsidP="0085768F">
            <w:pPr>
              <w:rPr>
                <w:rFonts w:cstheme="minorHAnsi"/>
                <w:sz w:val="16"/>
                <w:szCs w:val="16"/>
              </w:rPr>
            </w:pPr>
            <w:r w:rsidRPr="0085768F">
              <w:rPr>
                <w:rFonts w:cstheme="minorHAnsi"/>
                <w:sz w:val="16"/>
                <w:szCs w:val="16"/>
              </w:rPr>
              <w:t>Realizátor nositel</w:t>
            </w:r>
          </w:p>
        </w:tc>
        <w:tc>
          <w:tcPr>
            <w:tcW w:w="5948" w:type="dxa"/>
          </w:tcPr>
          <w:p w14:paraId="2366C153" w14:textId="4524E7FE" w:rsidR="00A54010" w:rsidRPr="0085768F" w:rsidRDefault="00A5401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A54010" w:rsidRPr="0085768F" w14:paraId="195ACAD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85F0EC" w14:textId="77777777" w:rsidR="00A54010" w:rsidRPr="0085768F" w:rsidRDefault="00A54010" w:rsidP="0085768F">
            <w:pPr>
              <w:rPr>
                <w:rFonts w:cstheme="minorHAnsi"/>
                <w:sz w:val="16"/>
                <w:szCs w:val="16"/>
              </w:rPr>
            </w:pPr>
            <w:r w:rsidRPr="0085768F">
              <w:rPr>
                <w:rFonts w:cstheme="minorHAnsi"/>
                <w:sz w:val="16"/>
                <w:szCs w:val="16"/>
              </w:rPr>
              <w:t>Místo realizace</w:t>
            </w:r>
          </w:p>
        </w:tc>
        <w:tc>
          <w:tcPr>
            <w:tcW w:w="5948" w:type="dxa"/>
          </w:tcPr>
          <w:p w14:paraId="25787630" w14:textId="0A5CC685" w:rsidR="00A54010" w:rsidRPr="0085768F" w:rsidRDefault="00A540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A54010" w:rsidRPr="0085768F" w14:paraId="39B10FA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B250EF9" w14:textId="77777777" w:rsidR="00A54010" w:rsidRPr="0085768F" w:rsidRDefault="00A54010" w:rsidP="0085768F">
            <w:pPr>
              <w:rPr>
                <w:rFonts w:cstheme="minorHAnsi"/>
                <w:sz w:val="16"/>
                <w:szCs w:val="16"/>
              </w:rPr>
            </w:pPr>
            <w:r w:rsidRPr="0085768F">
              <w:rPr>
                <w:rFonts w:cstheme="minorHAnsi"/>
                <w:sz w:val="16"/>
                <w:szCs w:val="16"/>
              </w:rPr>
              <w:t>Cíl aktivity</w:t>
            </w:r>
          </w:p>
        </w:tc>
        <w:tc>
          <w:tcPr>
            <w:tcW w:w="5948" w:type="dxa"/>
          </w:tcPr>
          <w:p w14:paraId="67BC3102" w14:textId="4419C2DF" w:rsidR="00A54010"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ČG</w:t>
            </w:r>
          </w:p>
        </w:tc>
      </w:tr>
      <w:tr w:rsidR="00A54010" w:rsidRPr="0085768F" w14:paraId="1637C17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B2C2D9" w14:textId="77777777" w:rsidR="00A54010" w:rsidRPr="0085768F" w:rsidRDefault="00A54010" w:rsidP="0085768F">
            <w:pPr>
              <w:rPr>
                <w:rFonts w:cstheme="minorHAnsi"/>
                <w:sz w:val="16"/>
                <w:szCs w:val="16"/>
              </w:rPr>
            </w:pPr>
            <w:r w:rsidRPr="0085768F">
              <w:rPr>
                <w:rFonts w:cstheme="minorHAnsi"/>
                <w:sz w:val="16"/>
                <w:szCs w:val="16"/>
              </w:rPr>
              <w:t>Spolupráce</w:t>
            </w:r>
          </w:p>
        </w:tc>
        <w:tc>
          <w:tcPr>
            <w:tcW w:w="5948" w:type="dxa"/>
          </w:tcPr>
          <w:p w14:paraId="5CE9F3B8" w14:textId="77777777" w:rsidR="00A54010" w:rsidRPr="0085768F" w:rsidRDefault="00A540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A54010" w:rsidRPr="0085768F" w14:paraId="75BB1B6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405FA72" w14:textId="77777777" w:rsidR="00A54010" w:rsidRPr="0085768F" w:rsidRDefault="00A54010" w:rsidP="0085768F">
            <w:pPr>
              <w:rPr>
                <w:rFonts w:cstheme="minorHAnsi"/>
                <w:sz w:val="16"/>
                <w:szCs w:val="16"/>
              </w:rPr>
            </w:pPr>
            <w:r w:rsidRPr="0085768F">
              <w:rPr>
                <w:rFonts w:cstheme="minorHAnsi"/>
                <w:sz w:val="16"/>
                <w:szCs w:val="16"/>
              </w:rPr>
              <w:t>Celkový rozpočet</w:t>
            </w:r>
          </w:p>
        </w:tc>
        <w:tc>
          <w:tcPr>
            <w:tcW w:w="5948" w:type="dxa"/>
          </w:tcPr>
          <w:p w14:paraId="2465F029" w14:textId="664E0811" w:rsidR="00A54010" w:rsidRPr="0085768F" w:rsidRDefault="00A5401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A54010" w:rsidRPr="0085768F" w14:paraId="616330F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171556" w14:textId="77777777" w:rsidR="00A54010" w:rsidRPr="0085768F" w:rsidRDefault="00A54010" w:rsidP="0085768F">
            <w:pPr>
              <w:rPr>
                <w:rFonts w:cstheme="minorHAnsi"/>
                <w:sz w:val="16"/>
                <w:szCs w:val="16"/>
              </w:rPr>
            </w:pPr>
            <w:r w:rsidRPr="0085768F">
              <w:rPr>
                <w:rFonts w:cstheme="minorHAnsi"/>
                <w:sz w:val="16"/>
                <w:szCs w:val="16"/>
              </w:rPr>
              <w:t>Zdroj financování</w:t>
            </w:r>
          </w:p>
        </w:tc>
        <w:tc>
          <w:tcPr>
            <w:tcW w:w="5948" w:type="dxa"/>
          </w:tcPr>
          <w:p w14:paraId="5E9A52B1" w14:textId="52518DD3" w:rsidR="00A54010" w:rsidRPr="0085768F" w:rsidRDefault="00B519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A54010" w:rsidRPr="0085768F" w14:paraId="4DD5B0C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55A0CFB" w14:textId="77777777" w:rsidR="00A54010" w:rsidRPr="0085768F" w:rsidRDefault="00A54010" w:rsidP="0085768F">
            <w:pPr>
              <w:rPr>
                <w:rFonts w:cstheme="minorHAnsi"/>
                <w:sz w:val="16"/>
                <w:szCs w:val="16"/>
              </w:rPr>
            </w:pPr>
            <w:r w:rsidRPr="0085768F">
              <w:rPr>
                <w:rFonts w:cstheme="minorHAnsi"/>
                <w:sz w:val="16"/>
                <w:szCs w:val="16"/>
              </w:rPr>
              <w:t>Časový harmonogram</w:t>
            </w:r>
          </w:p>
        </w:tc>
        <w:tc>
          <w:tcPr>
            <w:tcW w:w="5948" w:type="dxa"/>
          </w:tcPr>
          <w:p w14:paraId="5AB0DB30" w14:textId="3ED7E71D" w:rsidR="00A54010"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A54010" w:rsidRPr="0085768F" w14:paraId="15D3B3D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EAC0AB" w14:textId="77777777" w:rsidR="00A54010" w:rsidRPr="0085768F" w:rsidRDefault="00A54010" w:rsidP="0085768F">
            <w:pPr>
              <w:rPr>
                <w:rFonts w:cstheme="minorHAnsi"/>
                <w:sz w:val="16"/>
                <w:szCs w:val="16"/>
              </w:rPr>
            </w:pPr>
            <w:r w:rsidRPr="0085768F">
              <w:rPr>
                <w:rFonts w:cstheme="minorHAnsi"/>
                <w:sz w:val="16"/>
                <w:szCs w:val="16"/>
              </w:rPr>
              <w:t>Cíl MAP:</w:t>
            </w:r>
          </w:p>
        </w:tc>
        <w:tc>
          <w:tcPr>
            <w:tcW w:w="5948" w:type="dxa"/>
          </w:tcPr>
          <w:p w14:paraId="5DEE30D1" w14:textId="36FC4D12" w:rsidR="00A54010"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A54010" w:rsidRPr="0085768F" w14:paraId="1FF622E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5A6365C" w14:textId="77777777" w:rsidR="00A54010" w:rsidRPr="0085768F" w:rsidRDefault="00A54010" w:rsidP="0085768F">
            <w:pPr>
              <w:rPr>
                <w:rFonts w:cstheme="minorHAnsi"/>
                <w:sz w:val="16"/>
                <w:szCs w:val="16"/>
              </w:rPr>
            </w:pPr>
            <w:r w:rsidRPr="0085768F">
              <w:rPr>
                <w:rFonts w:cstheme="minorHAnsi"/>
                <w:sz w:val="16"/>
                <w:szCs w:val="16"/>
              </w:rPr>
              <w:t>Opatření MAP:</w:t>
            </w:r>
          </w:p>
        </w:tc>
        <w:tc>
          <w:tcPr>
            <w:tcW w:w="5948" w:type="dxa"/>
          </w:tcPr>
          <w:p w14:paraId="4A3CF7AA" w14:textId="05D3331B" w:rsidR="00A54010" w:rsidRPr="0085768F" w:rsidRDefault="000D177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 xml:space="preserve">1.2.2 Rozvoj čtenářské pregramotnosti </w:t>
            </w:r>
            <w:r w:rsidR="008E4EE5">
              <w:rPr>
                <w:rFonts w:ascii="Calibri" w:eastAsia="Arial" w:hAnsi="Calibri" w:cs="Calibri"/>
                <w:noProof/>
                <w:sz w:val="16"/>
                <w:szCs w:val="16"/>
                <w:lang w:eastAsia="cs-CZ"/>
              </w:rPr>
              <w:t xml:space="preserve">včetně rozvoje jazykových kompetencí </w:t>
            </w:r>
            <w:r w:rsidRPr="0085768F">
              <w:rPr>
                <w:rFonts w:ascii="Calibri" w:eastAsia="Arial" w:hAnsi="Calibri" w:cs="Calibri"/>
                <w:noProof/>
                <w:sz w:val="16"/>
                <w:szCs w:val="16"/>
                <w:lang w:eastAsia="cs-CZ"/>
              </w:rPr>
              <w:t>v předškolním vzdělávání</w:t>
            </w:r>
            <w:r w:rsidRPr="0085768F">
              <w:rPr>
                <w:rFonts w:cstheme="minorHAnsi"/>
                <w:sz w:val="16"/>
                <w:szCs w:val="16"/>
              </w:rPr>
              <w:t xml:space="preserve"> </w:t>
            </w:r>
          </w:p>
        </w:tc>
      </w:tr>
    </w:tbl>
    <w:p w14:paraId="3D1DC78F" w14:textId="77777777" w:rsidR="00A40D89" w:rsidRPr="0085768F" w:rsidRDefault="00A40D89"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54010" w:rsidRPr="0085768F" w14:paraId="5F8C898E"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3CD38B" w14:textId="77777777" w:rsidR="00A54010" w:rsidRPr="0085768F" w:rsidRDefault="00A54010" w:rsidP="0085768F">
            <w:pPr>
              <w:rPr>
                <w:rFonts w:cstheme="minorHAnsi"/>
                <w:b w:val="0"/>
                <w:bCs w:val="0"/>
                <w:sz w:val="16"/>
                <w:szCs w:val="16"/>
              </w:rPr>
            </w:pPr>
            <w:r w:rsidRPr="0085768F">
              <w:rPr>
                <w:rFonts w:cstheme="minorHAnsi"/>
                <w:sz w:val="16"/>
                <w:szCs w:val="16"/>
              </w:rPr>
              <w:t>Aktivita</w:t>
            </w:r>
          </w:p>
        </w:tc>
        <w:tc>
          <w:tcPr>
            <w:tcW w:w="5948" w:type="dxa"/>
          </w:tcPr>
          <w:p w14:paraId="0D8C6F0A" w14:textId="582E2F23" w:rsidR="00194AAD"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Sférické kino</w:t>
            </w:r>
          </w:p>
        </w:tc>
      </w:tr>
      <w:tr w:rsidR="00A54010" w:rsidRPr="0085768F" w14:paraId="6D7C2379"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D85EBE5" w14:textId="77777777" w:rsidR="00A54010" w:rsidRPr="0085768F" w:rsidRDefault="00A54010" w:rsidP="0085768F">
            <w:pPr>
              <w:rPr>
                <w:rFonts w:cstheme="minorHAnsi"/>
                <w:sz w:val="16"/>
                <w:szCs w:val="16"/>
              </w:rPr>
            </w:pPr>
            <w:r w:rsidRPr="0085768F">
              <w:rPr>
                <w:rFonts w:cstheme="minorHAnsi"/>
                <w:sz w:val="16"/>
                <w:szCs w:val="16"/>
              </w:rPr>
              <w:t>Charakteristika aktivity</w:t>
            </w:r>
          </w:p>
        </w:tc>
        <w:tc>
          <w:tcPr>
            <w:tcW w:w="5948" w:type="dxa"/>
          </w:tcPr>
          <w:p w14:paraId="05B78BD5" w14:textId="53023AAB" w:rsidR="00A54010"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Kulturní povědomí</w:t>
            </w:r>
            <w:r w:rsidR="00A54010" w:rsidRPr="0085768F">
              <w:rPr>
                <w:rFonts w:eastAsia="Calibri" w:cstheme="minorHAnsi"/>
                <w:sz w:val="16"/>
                <w:szCs w:val="16"/>
                <w:lang w:val="en-US"/>
              </w:rPr>
              <w:t xml:space="preserve"> </w:t>
            </w:r>
          </w:p>
        </w:tc>
      </w:tr>
      <w:tr w:rsidR="00A54010" w:rsidRPr="0085768F" w14:paraId="47CC47F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E69C288" w14:textId="77777777" w:rsidR="00A54010" w:rsidRPr="0085768F" w:rsidRDefault="00A54010" w:rsidP="0085768F">
            <w:pPr>
              <w:rPr>
                <w:rFonts w:cstheme="minorHAnsi"/>
                <w:sz w:val="16"/>
                <w:szCs w:val="16"/>
              </w:rPr>
            </w:pPr>
            <w:r w:rsidRPr="0085768F">
              <w:rPr>
                <w:rFonts w:cstheme="minorHAnsi"/>
                <w:sz w:val="16"/>
                <w:szCs w:val="16"/>
              </w:rPr>
              <w:t>Realizátor nositel</w:t>
            </w:r>
          </w:p>
        </w:tc>
        <w:tc>
          <w:tcPr>
            <w:tcW w:w="5948" w:type="dxa"/>
          </w:tcPr>
          <w:p w14:paraId="4A58B2B3" w14:textId="77777777" w:rsidR="00A54010" w:rsidRPr="0085768F" w:rsidRDefault="00A5401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A54010" w:rsidRPr="0085768F" w14:paraId="51B0059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F14E0F" w14:textId="77777777" w:rsidR="00A54010" w:rsidRPr="0085768F" w:rsidRDefault="00A54010" w:rsidP="0085768F">
            <w:pPr>
              <w:rPr>
                <w:rFonts w:cstheme="minorHAnsi"/>
                <w:sz w:val="16"/>
                <w:szCs w:val="16"/>
              </w:rPr>
            </w:pPr>
            <w:r w:rsidRPr="0085768F">
              <w:rPr>
                <w:rFonts w:cstheme="minorHAnsi"/>
                <w:sz w:val="16"/>
                <w:szCs w:val="16"/>
              </w:rPr>
              <w:t>Místo realizace</w:t>
            </w:r>
          </w:p>
        </w:tc>
        <w:tc>
          <w:tcPr>
            <w:tcW w:w="5948" w:type="dxa"/>
          </w:tcPr>
          <w:p w14:paraId="7E4C56EF" w14:textId="1F33A737" w:rsidR="00A54010"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A54010" w:rsidRPr="0085768F" w14:paraId="5001819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8D33883" w14:textId="77777777" w:rsidR="00A54010" w:rsidRPr="0085768F" w:rsidRDefault="00A54010" w:rsidP="0085768F">
            <w:pPr>
              <w:rPr>
                <w:rFonts w:cstheme="minorHAnsi"/>
                <w:sz w:val="16"/>
                <w:szCs w:val="16"/>
              </w:rPr>
            </w:pPr>
            <w:r w:rsidRPr="0085768F">
              <w:rPr>
                <w:rFonts w:cstheme="minorHAnsi"/>
                <w:sz w:val="16"/>
                <w:szCs w:val="16"/>
              </w:rPr>
              <w:t>Cíl aktivity</w:t>
            </w:r>
          </w:p>
        </w:tc>
        <w:tc>
          <w:tcPr>
            <w:tcW w:w="5948" w:type="dxa"/>
          </w:tcPr>
          <w:p w14:paraId="0A2BDE72" w14:textId="08DDB653" w:rsidR="00A54010"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povědomí</w:t>
            </w:r>
          </w:p>
        </w:tc>
      </w:tr>
      <w:tr w:rsidR="00A54010" w:rsidRPr="0085768F" w14:paraId="5348D8B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D6922B" w14:textId="77777777" w:rsidR="00A54010" w:rsidRPr="0085768F" w:rsidRDefault="00A54010" w:rsidP="0085768F">
            <w:pPr>
              <w:rPr>
                <w:rFonts w:cstheme="minorHAnsi"/>
                <w:sz w:val="16"/>
                <w:szCs w:val="16"/>
              </w:rPr>
            </w:pPr>
            <w:r w:rsidRPr="0085768F">
              <w:rPr>
                <w:rFonts w:cstheme="minorHAnsi"/>
                <w:sz w:val="16"/>
                <w:szCs w:val="16"/>
              </w:rPr>
              <w:t>Spolupráce</w:t>
            </w:r>
          </w:p>
        </w:tc>
        <w:tc>
          <w:tcPr>
            <w:tcW w:w="5948" w:type="dxa"/>
          </w:tcPr>
          <w:p w14:paraId="16B25A8F" w14:textId="77777777" w:rsidR="00A54010" w:rsidRPr="0085768F" w:rsidRDefault="00A540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A54010" w:rsidRPr="0085768F" w14:paraId="24C7C32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CAFE517" w14:textId="77777777" w:rsidR="00A54010" w:rsidRPr="0085768F" w:rsidRDefault="00A54010" w:rsidP="0085768F">
            <w:pPr>
              <w:rPr>
                <w:rFonts w:cstheme="minorHAnsi"/>
                <w:sz w:val="16"/>
                <w:szCs w:val="16"/>
              </w:rPr>
            </w:pPr>
            <w:r w:rsidRPr="0085768F">
              <w:rPr>
                <w:rFonts w:cstheme="minorHAnsi"/>
                <w:sz w:val="16"/>
                <w:szCs w:val="16"/>
              </w:rPr>
              <w:t>Celkový rozpočet</w:t>
            </w:r>
          </w:p>
        </w:tc>
        <w:tc>
          <w:tcPr>
            <w:tcW w:w="5948" w:type="dxa"/>
          </w:tcPr>
          <w:p w14:paraId="72F464B1" w14:textId="172BE26A" w:rsidR="00A54010"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3 500,-</w:t>
            </w:r>
          </w:p>
        </w:tc>
      </w:tr>
      <w:tr w:rsidR="00A54010" w:rsidRPr="0085768F" w14:paraId="3E60F2B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9580F6" w14:textId="77777777" w:rsidR="00A54010" w:rsidRPr="0085768F" w:rsidRDefault="00A54010" w:rsidP="0085768F">
            <w:pPr>
              <w:rPr>
                <w:rFonts w:cstheme="minorHAnsi"/>
                <w:sz w:val="16"/>
                <w:szCs w:val="16"/>
              </w:rPr>
            </w:pPr>
            <w:r w:rsidRPr="0085768F">
              <w:rPr>
                <w:rFonts w:cstheme="minorHAnsi"/>
                <w:sz w:val="16"/>
                <w:szCs w:val="16"/>
              </w:rPr>
              <w:t>Zdroj financování</w:t>
            </w:r>
          </w:p>
        </w:tc>
        <w:tc>
          <w:tcPr>
            <w:tcW w:w="5948" w:type="dxa"/>
          </w:tcPr>
          <w:p w14:paraId="68812B24" w14:textId="68F2EC99" w:rsidR="00A54010"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A54010" w:rsidRPr="0085768F" w14:paraId="3D01418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84D6E18" w14:textId="77777777" w:rsidR="00A54010" w:rsidRPr="0085768F" w:rsidRDefault="00A54010" w:rsidP="0085768F">
            <w:pPr>
              <w:rPr>
                <w:rFonts w:cstheme="minorHAnsi"/>
                <w:sz w:val="16"/>
                <w:szCs w:val="16"/>
              </w:rPr>
            </w:pPr>
            <w:r w:rsidRPr="0085768F">
              <w:rPr>
                <w:rFonts w:cstheme="minorHAnsi"/>
                <w:sz w:val="16"/>
                <w:szCs w:val="16"/>
              </w:rPr>
              <w:t>Časový harmonogram</w:t>
            </w:r>
          </w:p>
        </w:tc>
        <w:tc>
          <w:tcPr>
            <w:tcW w:w="5948" w:type="dxa"/>
          </w:tcPr>
          <w:p w14:paraId="3D8546FE" w14:textId="339C15E1" w:rsidR="00A54010"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A54010" w:rsidRPr="0085768F" w14:paraId="2F374F2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3CE922" w14:textId="77777777" w:rsidR="00A54010" w:rsidRPr="0085768F" w:rsidRDefault="00A54010" w:rsidP="0085768F">
            <w:pPr>
              <w:rPr>
                <w:rFonts w:cstheme="minorHAnsi"/>
                <w:sz w:val="16"/>
                <w:szCs w:val="16"/>
              </w:rPr>
            </w:pPr>
            <w:r w:rsidRPr="0085768F">
              <w:rPr>
                <w:rFonts w:cstheme="minorHAnsi"/>
                <w:sz w:val="16"/>
                <w:szCs w:val="16"/>
              </w:rPr>
              <w:t>Cíl MAP:</w:t>
            </w:r>
          </w:p>
        </w:tc>
        <w:tc>
          <w:tcPr>
            <w:tcW w:w="5948" w:type="dxa"/>
          </w:tcPr>
          <w:p w14:paraId="5FC8A38D" w14:textId="770D06B1" w:rsidR="00A54010"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A54010" w:rsidRPr="0085768F" w14:paraId="3751E8E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7E3AF4E" w14:textId="77777777" w:rsidR="00A54010" w:rsidRPr="0085768F" w:rsidRDefault="00A54010" w:rsidP="0085768F">
            <w:pPr>
              <w:rPr>
                <w:rFonts w:cstheme="minorHAnsi"/>
                <w:sz w:val="16"/>
                <w:szCs w:val="16"/>
              </w:rPr>
            </w:pPr>
            <w:r w:rsidRPr="0085768F">
              <w:rPr>
                <w:rFonts w:cstheme="minorHAnsi"/>
                <w:sz w:val="16"/>
                <w:szCs w:val="16"/>
              </w:rPr>
              <w:t>Opatření MAP:</w:t>
            </w:r>
          </w:p>
        </w:tc>
        <w:tc>
          <w:tcPr>
            <w:tcW w:w="5948" w:type="dxa"/>
          </w:tcPr>
          <w:p w14:paraId="643744A9" w14:textId="24A95DD3" w:rsidR="00A54010" w:rsidRPr="0085768F" w:rsidRDefault="000D177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300ED890" w14:textId="77777777" w:rsidR="00194AAD" w:rsidRPr="0085768F" w:rsidRDefault="00194AAD" w:rsidP="00194AAD">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A3AFC" w:rsidRPr="0085768F" w14:paraId="58FC91E0"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CDB24E8" w14:textId="77777777" w:rsidR="000A3AFC" w:rsidRPr="0085768F" w:rsidRDefault="000A3AFC" w:rsidP="0085768F">
            <w:pPr>
              <w:rPr>
                <w:rFonts w:cstheme="minorHAnsi"/>
                <w:b w:val="0"/>
                <w:bCs w:val="0"/>
                <w:sz w:val="16"/>
                <w:szCs w:val="16"/>
              </w:rPr>
            </w:pPr>
            <w:r w:rsidRPr="0085768F">
              <w:rPr>
                <w:rFonts w:cstheme="minorHAnsi"/>
                <w:sz w:val="16"/>
                <w:szCs w:val="16"/>
              </w:rPr>
              <w:t>Aktivita</w:t>
            </w:r>
          </w:p>
        </w:tc>
        <w:tc>
          <w:tcPr>
            <w:tcW w:w="5948" w:type="dxa"/>
          </w:tcPr>
          <w:p w14:paraId="1E23A84F" w14:textId="6C2B130F" w:rsidR="00194AAD"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Zvířata v</w:t>
            </w:r>
            <w:r w:rsidR="00194AAD">
              <w:rPr>
                <w:rFonts w:cstheme="minorHAnsi"/>
                <w:b w:val="0"/>
                <w:bCs w:val="0"/>
                <w:sz w:val="16"/>
                <w:szCs w:val="16"/>
              </w:rPr>
              <w:t> </w:t>
            </w:r>
            <w:r w:rsidRPr="0085768F">
              <w:rPr>
                <w:rFonts w:cstheme="minorHAnsi"/>
                <w:sz w:val="16"/>
                <w:szCs w:val="16"/>
              </w:rPr>
              <w:t>MŠ</w:t>
            </w:r>
          </w:p>
        </w:tc>
      </w:tr>
      <w:tr w:rsidR="000A3AFC" w:rsidRPr="0085768F" w14:paraId="6F34FDBE"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C751A89" w14:textId="77777777" w:rsidR="000A3AFC" w:rsidRPr="0085768F" w:rsidRDefault="000A3AFC" w:rsidP="0085768F">
            <w:pPr>
              <w:rPr>
                <w:rFonts w:cstheme="minorHAnsi"/>
                <w:sz w:val="16"/>
                <w:szCs w:val="16"/>
              </w:rPr>
            </w:pPr>
            <w:r w:rsidRPr="0085768F">
              <w:rPr>
                <w:rFonts w:cstheme="minorHAnsi"/>
                <w:sz w:val="16"/>
                <w:szCs w:val="16"/>
              </w:rPr>
              <w:t>Charakteristika aktivity</w:t>
            </w:r>
          </w:p>
        </w:tc>
        <w:tc>
          <w:tcPr>
            <w:tcW w:w="5948" w:type="dxa"/>
          </w:tcPr>
          <w:p w14:paraId="6387E3A4" w14:textId="2A10E2E6" w:rsidR="000A3AFC"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EVVO</w:t>
            </w:r>
            <w:r w:rsidR="000A3AFC" w:rsidRPr="0085768F">
              <w:rPr>
                <w:rFonts w:eastAsia="Calibri" w:cstheme="minorHAnsi"/>
                <w:sz w:val="16"/>
                <w:szCs w:val="16"/>
                <w:lang w:val="en-US"/>
              </w:rPr>
              <w:t xml:space="preserve"> </w:t>
            </w:r>
          </w:p>
        </w:tc>
      </w:tr>
      <w:tr w:rsidR="000A3AFC" w:rsidRPr="0085768F" w14:paraId="779C2E3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EF742D4" w14:textId="77777777" w:rsidR="000A3AFC" w:rsidRPr="0085768F" w:rsidRDefault="000A3AFC" w:rsidP="0085768F">
            <w:pPr>
              <w:rPr>
                <w:rFonts w:cstheme="minorHAnsi"/>
                <w:sz w:val="16"/>
                <w:szCs w:val="16"/>
              </w:rPr>
            </w:pPr>
            <w:r w:rsidRPr="0085768F">
              <w:rPr>
                <w:rFonts w:cstheme="minorHAnsi"/>
                <w:sz w:val="16"/>
                <w:szCs w:val="16"/>
              </w:rPr>
              <w:t>Realizátor nositel</w:t>
            </w:r>
          </w:p>
        </w:tc>
        <w:tc>
          <w:tcPr>
            <w:tcW w:w="5948" w:type="dxa"/>
          </w:tcPr>
          <w:p w14:paraId="4ECBB2EE" w14:textId="77777777" w:rsidR="000A3AFC" w:rsidRPr="0085768F" w:rsidRDefault="000A3AF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0A3AFC" w:rsidRPr="0085768F" w14:paraId="7293DAC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A631C6" w14:textId="77777777" w:rsidR="000A3AFC" w:rsidRPr="0085768F" w:rsidRDefault="000A3AFC" w:rsidP="0085768F">
            <w:pPr>
              <w:rPr>
                <w:rFonts w:cstheme="minorHAnsi"/>
                <w:sz w:val="16"/>
                <w:szCs w:val="16"/>
              </w:rPr>
            </w:pPr>
            <w:r w:rsidRPr="0085768F">
              <w:rPr>
                <w:rFonts w:cstheme="minorHAnsi"/>
                <w:sz w:val="16"/>
                <w:szCs w:val="16"/>
              </w:rPr>
              <w:t>Místo realizace</w:t>
            </w:r>
          </w:p>
        </w:tc>
        <w:tc>
          <w:tcPr>
            <w:tcW w:w="5948" w:type="dxa"/>
          </w:tcPr>
          <w:p w14:paraId="2BD05684" w14:textId="39511EE4" w:rsidR="000A3AFC" w:rsidRPr="0085768F" w:rsidRDefault="000A3AF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0A3AFC" w:rsidRPr="0085768F" w14:paraId="354214D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D3CA916" w14:textId="77777777" w:rsidR="000A3AFC" w:rsidRPr="0085768F" w:rsidRDefault="000A3AFC" w:rsidP="0085768F">
            <w:pPr>
              <w:rPr>
                <w:rFonts w:cstheme="minorHAnsi"/>
                <w:sz w:val="16"/>
                <w:szCs w:val="16"/>
              </w:rPr>
            </w:pPr>
            <w:r w:rsidRPr="0085768F">
              <w:rPr>
                <w:rFonts w:cstheme="minorHAnsi"/>
                <w:sz w:val="16"/>
                <w:szCs w:val="16"/>
              </w:rPr>
              <w:t>Cíl aktivity</w:t>
            </w:r>
          </w:p>
        </w:tc>
        <w:tc>
          <w:tcPr>
            <w:tcW w:w="5948" w:type="dxa"/>
          </w:tcPr>
          <w:p w14:paraId="0B2F6BAA" w14:textId="4792D400" w:rsidR="000A3AFC"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EVVO</w:t>
            </w:r>
          </w:p>
        </w:tc>
      </w:tr>
      <w:tr w:rsidR="000A3AFC" w:rsidRPr="0085768F" w14:paraId="5AC2601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26BC99" w14:textId="77777777" w:rsidR="000A3AFC" w:rsidRPr="0085768F" w:rsidRDefault="000A3AFC" w:rsidP="0085768F">
            <w:pPr>
              <w:rPr>
                <w:rFonts w:cstheme="minorHAnsi"/>
                <w:sz w:val="16"/>
                <w:szCs w:val="16"/>
              </w:rPr>
            </w:pPr>
            <w:r w:rsidRPr="0085768F">
              <w:rPr>
                <w:rFonts w:cstheme="minorHAnsi"/>
                <w:sz w:val="16"/>
                <w:szCs w:val="16"/>
              </w:rPr>
              <w:t>Spolupráce</w:t>
            </w:r>
          </w:p>
        </w:tc>
        <w:tc>
          <w:tcPr>
            <w:tcW w:w="5948" w:type="dxa"/>
          </w:tcPr>
          <w:p w14:paraId="401E0569" w14:textId="77777777" w:rsidR="000A3AFC" w:rsidRPr="0085768F" w:rsidRDefault="000A3AF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0A3AFC" w:rsidRPr="0085768F" w14:paraId="7EB54BF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DED2F1D" w14:textId="77777777" w:rsidR="000A3AFC" w:rsidRPr="0085768F" w:rsidRDefault="000A3AFC" w:rsidP="0085768F">
            <w:pPr>
              <w:rPr>
                <w:rFonts w:cstheme="minorHAnsi"/>
                <w:sz w:val="16"/>
                <w:szCs w:val="16"/>
              </w:rPr>
            </w:pPr>
            <w:r w:rsidRPr="0085768F">
              <w:rPr>
                <w:rFonts w:cstheme="minorHAnsi"/>
                <w:sz w:val="16"/>
                <w:szCs w:val="16"/>
              </w:rPr>
              <w:t>Celkový rozpočet</w:t>
            </w:r>
          </w:p>
        </w:tc>
        <w:tc>
          <w:tcPr>
            <w:tcW w:w="5948" w:type="dxa"/>
          </w:tcPr>
          <w:p w14:paraId="3F3566CB" w14:textId="77777777" w:rsidR="000A3AFC" w:rsidRPr="0085768F" w:rsidRDefault="000A3AF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0A3AFC" w:rsidRPr="0085768F" w14:paraId="153F18D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2F405C" w14:textId="77777777" w:rsidR="000A3AFC" w:rsidRPr="0085768F" w:rsidRDefault="000A3AFC" w:rsidP="0085768F">
            <w:pPr>
              <w:rPr>
                <w:rFonts w:cstheme="minorHAnsi"/>
                <w:sz w:val="16"/>
                <w:szCs w:val="16"/>
              </w:rPr>
            </w:pPr>
            <w:r w:rsidRPr="0085768F">
              <w:rPr>
                <w:rFonts w:cstheme="minorHAnsi"/>
                <w:sz w:val="16"/>
                <w:szCs w:val="16"/>
              </w:rPr>
              <w:t>Zdroj financování</w:t>
            </w:r>
          </w:p>
        </w:tc>
        <w:tc>
          <w:tcPr>
            <w:tcW w:w="5948" w:type="dxa"/>
          </w:tcPr>
          <w:p w14:paraId="0BC4BACE" w14:textId="0188257F" w:rsidR="000A3AFC"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0A3AFC" w:rsidRPr="0085768F" w14:paraId="4A1B822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0A91686" w14:textId="77777777" w:rsidR="000A3AFC" w:rsidRPr="0085768F" w:rsidRDefault="000A3AFC" w:rsidP="0085768F">
            <w:pPr>
              <w:rPr>
                <w:rFonts w:cstheme="minorHAnsi"/>
                <w:sz w:val="16"/>
                <w:szCs w:val="16"/>
              </w:rPr>
            </w:pPr>
            <w:r w:rsidRPr="0085768F">
              <w:rPr>
                <w:rFonts w:cstheme="minorHAnsi"/>
                <w:sz w:val="16"/>
                <w:szCs w:val="16"/>
              </w:rPr>
              <w:t>Časový harmonogram</w:t>
            </w:r>
          </w:p>
        </w:tc>
        <w:tc>
          <w:tcPr>
            <w:tcW w:w="5948" w:type="dxa"/>
          </w:tcPr>
          <w:p w14:paraId="61D1D66A" w14:textId="52260A63" w:rsidR="000A3AFC"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A3AFC" w:rsidRPr="0085768F" w14:paraId="1AA7BC6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5C6C8E" w14:textId="77777777" w:rsidR="000A3AFC" w:rsidRPr="0085768F" w:rsidRDefault="000A3AFC" w:rsidP="0085768F">
            <w:pPr>
              <w:rPr>
                <w:rFonts w:cstheme="minorHAnsi"/>
                <w:sz w:val="16"/>
                <w:szCs w:val="16"/>
              </w:rPr>
            </w:pPr>
            <w:r w:rsidRPr="0085768F">
              <w:rPr>
                <w:rFonts w:cstheme="minorHAnsi"/>
                <w:sz w:val="16"/>
                <w:szCs w:val="16"/>
              </w:rPr>
              <w:t>Cíl MAP:</w:t>
            </w:r>
          </w:p>
        </w:tc>
        <w:tc>
          <w:tcPr>
            <w:tcW w:w="5948" w:type="dxa"/>
          </w:tcPr>
          <w:p w14:paraId="20BD5662" w14:textId="65301FD1" w:rsidR="000A3AFC"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0A3AFC" w:rsidRPr="0085768F" w14:paraId="54D0EDB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FF47EBC" w14:textId="77777777" w:rsidR="000A3AFC" w:rsidRPr="0085768F" w:rsidRDefault="000A3AFC" w:rsidP="0085768F">
            <w:pPr>
              <w:rPr>
                <w:rFonts w:cstheme="minorHAnsi"/>
                <w:sz w:val="16"/>
                <w:szCs w:val="16"/>
              </w:rPr>
            </w:pPr>
            <w:r w:rsidRPr="0085768F">
              <w:rPr>
                <w:rFonts w:cstheme="minorHAnsi"/>
                <w:sz w:val="16"/>
                <w:szCs w:val="16"/>
              </w:rPr>
              <w:t>Opatření MAP:</w:t>
            </w:r>
          </w:p>
        </w:tc>
        <w:tc>
          <w:tcPr>
            <w:tcW w:w="5948" w:type="dxa"/>
          </w:tcPr>
          <w:p w14:paraId="38955B00" w14:textId="708666BD" w:rsidR="000D1772" w:rsidRPr="0085768F" w:rsidRDefault="000D177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2194ED60" w14:textId="10C1B320" w:rsidR="0022645D" w:rsidRDefault="0022645D" w:rsidP="0085768F">
      <w:pPr>
        <w:spacing w:after="0"/>
        <w:jc w:val="center"/>
        <w:rPr>
          <w:b/>
          <w:bCs/>
          <w:sz w:val="16"/>
          <w:szCs w:val="16"/>
          <w:lang w:eastAsia="x-none"/>
        </w:rPr>
      </w:pPr>
    </w:p>
    <w:p w14:paraId="3615510E" w14:textId="77777777" w:rsidR="00C95C02" w:rsidRDefault="00C95C02" w:rsidP="0085768F">
      <w:pPr>
        <w:spacing w:after="0"/>
        <w:jc w:val="center"/>
        <w:rPr>
          <w:b/>
          <w:bCs/>
          <w:sz w:val="16"/>
          <w:szCs w:val="16"/>
          <w:lang w:eastAsia="x-none"/>
        </w:rPr>
      </w:pPr>
    </w:p>
    <w:p w14:paraId="469BA0BB" w14:textId="77777777" w:rsidR="00C95C02" w:rsidRDefault="00C95C02" w:rsidP="0085768F">
      <w:pPr>
        <w:spacing w:after="0"/>
        <w:jc w:val="center"/>
        <w:rPr>
          <w:b/>
          <w:bCs/>
          <w:sz w:val="16"/>
          <w:szCs w:val="16"/>
          <w:lang w:eastAsia="x-none"/>
        </w:rPr>
      </w:pPr>
    </w:p>
    <w:p w14:paraId="407C5472" w14:textId="77777777" w:rsidR="00C95C02" w:rsidRDefault="00C95C02" w:rsidP="0085768F">
      <w:pPr>
        <w:spacing w:after="0"/>
        <w:jc w:val="center"/>
        <w:rPr>
          <w:b/>
          <w:bCs/>
          <w:sz w:val="16"/>
          <w:szCs w:val="16"/>
          <w:lang w:eastAsia="x-none"/>
        </w:rPr>
      </w:pPr>
    </w:p>
    <w:p w14:paraId="7D715D86" w14:textId="77777777" w:rsidR="00C95C02" w:rsidRDefault="00C95C02" w:rsidP="0085768F">
      <w:pPr>
        <w:spacing w:after="0"/>
        <w:jc w:val="center"/>
        <w:rPr>
          <w:b/>
          <w:bCs/>
          <w:sz w:val="16"/>
          <w:szCs w:val="16"/>
          <w:lang w:eastAsia="x-none"/>
        </w:rPr>
      </w:pPr>
    </w:p>
    <w:p w14:paraId="71E17854" w14:textId="77777777" w:rsidR="00C95C02" w:rsidRDefault="00C95C02" w:rsidP="0085768F">
      <w:pPr>
        <w:spacing w:after="0"/>
        <w:jc w:val="center"/>
        <w:rPr>
          <w:b/>
          <w:bCs/>
          <w:sz w:val="16"/>
          <w:szCs w:val="16"/>
          <w:lang w:eastAsia="x-none"/>
        </w:rPr>
      </w:pPr>
    </w:p>
    <w:p w14:paraId="25D8D742" w14:textId="77777777" w:rsidR="00C95C02" w:rsidRDefault="00C95C02" w:rsidP="0085768F">
      <w:pPr>
        <w:spacing w:after="0"/>
        <w:jc w:val="center"/>
        <w:rPr>
          <w:b/>
          <w:bCs/>
          <w:sz w:val="16"/>
          <w:szCs w:val="16"/>
          <w:lang w:eastAsia="x-none"/>
        </w:rPr>
      </w:pPr>
    </w:p>
    <w:p w14:paraId="0528CD43" w14:textId="77777777" w:rsidR="00C95C02" w:rsidRDefault="00C95C02" w:rsidP="0085768F">
      <w:pPr>
        <w:spacing w:after="0"/>
        <w:jc w:val="center"/>
        <w:rPr>
          <w:b/>
          <w:bCs/>
          <w:sz w:val="16"/>
          <w:szCs w:val="16"/>
          <w:lang w:eastAsia="x-none"/>
        </w:rPr>
      </w:pPr>
    </w:p>
    <w:p w14:paraId="733D71D1" w14:textId="77777777" w:rsidR="00C95C02" w:rsidRDefault="00C95C02" w:rsidP="0085768F">
      <w:pPr>
        <w:spacing w:after="0"/>
        <w:jc w:val="center"/>
        <w:rPr>
          <w:b/>
          <w:bCs/>
          <w:sz w:val="16"/>
          <w:szCs w:val="16"/>
          <w:lang w:eastAsia="x-none"/>
        </w:rPr>
      </w:pPr>
    </w:p>
    <w:p w14:paraId="3455CE7F" w14:textId="77777777" w:rsidR="00C95C02" w:rsidRDefault="00C95C02" w:rsidP="0085768F">
      <w:pPr>
        <w:spacing w:after="0"/>
        <w:jc w:val="center"/>
        <w:rPr>
          <w:b/>
          <w:bCs/>
          <w:sz w:val="16"/>
          <w:szCs w:val="16"/>
          <w:lang w:eastAsia="x-none"/>
        </w:rPr>
      </w:pPr>
    </w:p>
    <w:p w14:paraId="516B7CF8" w14:textId="77777777" w:rsidR="00C95C02" w:rsidRDefault="00C95C02" w:rsidP="0085768F">
      <w:pPr>
        <w:spacing w:after="0"/>
        <w:jc w:val="center"/>
        <w:rPr>
          <w:b/>
          <w:bCs/>
          <w:sz w:val="16"/>
          <w:szCs w:val="16"/>
          <w:lang w:eastAsia="x-none"/>
        </w:rPr>
      </w:pPr>
    </w:p>
    <w:p w14:paraId="359B6B8A" w14:textId="77777777" w:rsidR="00C95C02" w:rsidRPr="0085768F" w:rsidRDefault="00C95C02"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02E20EA7"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ADF504" w14:textId="77777777" w:rsidR="00B91F93" w:rsidRPr="0085768F" w:rsidRDefault="00B91F93"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1B9D76C4" w14:textId="1AB78848" w:rsidR="00194AAD"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Divadlo</w:t>
            </w:r>
          </w:p>
        </w:tc>
      </w:tr>
      <w:tr w:rsidR="00B91F93" w:rsidRPr="0085768F" w14:paraId="1746471C"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558E127"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2DC26FC3" w14:textId="55684193"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Kultur</w:t>
            </w:r>
            <w:r w:rsidR="000143DF" w:rsidRPr="0085768F">
              <w:rPr>
                <w:rFonts w:eastAsia="Calibri" w:cstheme="minorHAnsi"/>
                <w:sz w:val="16"/>
                <w:szCs w:val="16"/>
                <w:lang w:val="en-US"/>
              </w:rPr>
              <w:t>ní povědomí</w:t>
            </w:r>
          </w:p>
        </w:tc>
      </w:tr>
      <w:tr w:rsidR="00B91F93" w:rsidRPr="0085768F" w14:paraId="7EC7555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E22CAA5"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17C5151A"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B91F93" w:rsidRPr="0085768F" w14:paraId="79F0676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21F513"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71C3A727"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B91F93" w:rsidRPr="0085768F" w14:paraId="682DDC7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6BC7593"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56F74C10" w14:textId="68966C69"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Kultura</w:t>
            </w:r>
          </w:p>
        </w:tc>
      </w:tr>
      <w:tr w:rsidR="00B91F93" w:rsidRPr="0085768F" w14:paraId="3599701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7005EB"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5E9FDACA"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B91F93" w:rsidRPr="0085768F" w14:paraId="166C6D4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A6E1418"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4C05D295"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B91F93" w:rsidRPr="0085768F" w14:paraId="2DCC867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A82942"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4643B03A"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B91F93" w:rsidRPr="0085768F" w14:paraId="3124E96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A4EBA67"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5951C5FA" w14:textId="0C74D7D5"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D1772" w:rsidRPr="0085768F" w14:paraId="5A30F0C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19F4BE" w14:textId="77777777" w:rsidR="000D1772" w:rsidRPr="0085768F" w:rsidRDefault="000D1772" w:rsidP="0085768F">
            <w:pPr>
              <w:rPr>
                <w:rFonts w:cstheme="minorHAnsi"/>
                <w:sz w:val="16"/>
                <w:szCs w:val="16"/>
              </w:rPr>
            </w:pPr>
            <w:r w:rsidRPr="0085768F">
              <w:rPr>
                <w:rFonts w:cstheme="minorHAnsi"/>
                <w:sz w:val="16"/>
                <w:szCs w:val="16"/>
              </w:rPr>
              <w:t>Cíl MAP:</w:t>
            </w:r>
          </w:p>
        </w:tc>
        <w:tc>
          <w:tcPr>
            <w:tcW w:w="5948" w:type="dxa"/>
          </w:tcPr>
          <w:p w14:paraId="2ECF1A4E" w14:textId="27C992C2" w:rsidR="000D1772"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0D1772" w:rsidRPr="0085768F" w14:paraId="5C686A5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2922FAE" w14:textId="77777777" w:rsidR="000D1772" w:rsidRPr="0085768F" w:rsidRDefault="000D1772" w:rsidP="0085768F">
            <w:pPr>
              <w:rPr>
                <w:rFonts w:cstheme="minorHAnsi"/>
                <w:sz w:val="16"/>
                <w:szCs w:val="16"/>
              </w:rPr>
            </w:pPr>
            <w:r w:rsidRPr="0085768F">
              <w:rPr>
                <w:rFonts w:cstheme="minorHAnsi"/>
                <w:sz w:val="16"/>
                <w:szCs w:val="16"/>
              </w:rPr>
              <w:t>Opatření MAP:</w:t>
            </w:r>
          </w:p>
        </w:tc>
        <w:tc>
          <w:tcPr>
            <w:tcW w:w="5948" w:type="dxa"/>
          </w:tcPr>
          <w:p w14:paraId="5DECB1A8" w14:textId="74F79FDF" w:rsidR="000D1772" w:rsidRPr="0085768F" w:rsidRDefault="000D177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44BB492A" w14:textId="77777777" w:rsidR="000143DF" w:rsidRDefault="000143DF" w:rsidP="0085768F">
      <w:pPr>
        <w:rPr>
          <w:b/>
          <w:bCs/>
          <w:lang w:eastAsia="x-none"/>
        </w:rPr>
      </w:pPr>
    </w:p>
    <w:p w14:paraId="7C477A24" w14:textId="77777777" w:rsidR="00A40D89" w:rsidRDefault="00A40D89" w:rsidP="0085768F">
      <w:pPr>
        <w:rPr>
          <w:b/>
          <w:bCs/>
          <w:lang w:eastAsia="x-none"/>
        </w:rPr>
      </w:pPr>
    </w:p>
    <w:p w14:paraId="09F8224A" w14:textId="77777777" w:rsidR="00A40D89" w:rsidRDefault="00A40D89" w:rsidP="0085768F">
      <w:pPr>
        <w:rPr>
          <w:b/>
          <w:bCs/>
          <w:lang w:eastAsia="x-none"/>
        </w:rPr>
      </w:pPr>
    </w:p>
    <w:p w14:paraId="5B7CE80D" w14:textId="77777777" w:rsidR="00A40D89" w:rsidRDefault="00A40D89" w:rsidP="0085768F">
      <w:pPr>
        <w:rPr>
          <w:b/>
          <w:bCs/>
          <w:lang w:eastAsia="x-none"/>
        </w:rPr>
      </w:pPr>
    </w:p>
    <w:p w14:paraId="4A495A43" w14:textId="77777777" w:rsidR="00A40D89" w:rsidRDefault="00A40D89" w:rsidP="0085768F">
      <w:pPr>
        <w:rPr>
          <w:b/>
          <w:bCs/>
          <w:lang w:eastAsia="x-none"/>
        </w:rPr>
      </w:pPr>
    </w:p>
    <w:p w14:paraId="6CEED3B2" w14:textId="77777777" w:rsidR="0036689A" w:rsidRDefault="0036689A" w:rsidP="0085768F">
      <w:pPr>
        <w:rPr>
          <w:b/>
          <w:bCs/>
          <w:lang w:eastAsia="x-none"/>
        </w:rPr>
      </w:pPr>
    </w:p>
    <w:p w14:paraId="1FF1D9D9" w14:textId="77777777" w:rsidR="0036689A" w:rsidRDefault="0036689A" w:rsidP="0085768F">
      <w:pPr>
        <w:rPr>
          <w:b/>
          <w:bCs/>
          <w:lang w:eastAsia="x-none"/>
        </w:rPr>
      </w:pPr>
    </w:p>
    <w:p w14:paraId="3E8BCC38" w14:textId="77777777" w:rsidR="0036689A" w:rsidRDefault="0036689A" w:rsidP="0085768F">
      <w:pPr>
        <w:rPr>
          <w:b/>
          <w:bCs/>
          <w:lang w:eastAsia="x-none"/>
        </w:rPr>
      </w:pPr>
    </w:p>
    <w:p w14:paraId="1D6FF97C" w14:textId="77777777" w:rsidR="0036689A" w:rsidRDefault="0036689A" w:rsidP="0085768F">
      <w:pPr>
        <w:rPr>
          <w:b/>
          <w:bCs/>
          <w:lang w:eastAsia="x-none"/>
        </w:rPr>
      </w:pPr>
    </w:p>
    <w:p w14:paraId="2860B5B1" w14:textId="77777777" w:rsidR="0036689A" w:rsidRDefault="0036689A" w:rsidP="0085768F">
      <w:pPr>
        <w:rPr>
          <w:b/>
          <w:bCs/>
          <w:lang w:eastAsia="x-none"/>
        </w:rPr>
      </w:pPr>
    </w:p>
    <w:p w14:paraId="70E52526" w14:textId="77777777" w:rsidR="0036689A" w:rsidRDefault="0036689A" w:rsidP="0085768F">
      <w:pPr>
        <w:rPr>
          <w:b/>
          <w:bCs/>
          <w:lang w:eastAsia="x-none"/>
        </w:rPr>
      </w:pPr>
    </w:p>
    <w:p w14:paraId="22A153EC" w14:textId="77777777" w:rsidR="0036689A" w:rsidRDefault="0036689A" w:rsidP="0085768F">
      <w:pPr>
        <w:rPr>
          <w:b/>
          <w:bCs/>
          <w:lang w:eastAsia="x-none"/>
        </w:rPr>
      </w:pPr>
    </w:p>
    <w:p w14:paraId="2A0BDF94" w14:textId="77777777" w:rsidR="0036689A" w:rsidRDefault="0036689A" w:rsidP="0085768F">
      <w:pPr>
        <w:rPr>
          <w:b/>
          <w:bCs/>
          <w:lang w:eastAsia="x-none"/>
        </w:rPr>
      </w:pPr>
    </w:p>
    <w:p w14:paraId="0B98FCD5" w14:textId="77777777" w:rsidR="009177C6" w:rsidRDefault="009177C6" w:rsidP="0085768F">
      <w:pPr>
        <w:rPr>
          <w:b/>
          <w:bCs/>
          <w:lang w:eastAsia="x-none"/>
        </w:rPr>
      </w:pPr>
    </w:p>
    <w:p w14:paraId="57417CA4" w14:textId="77777777" w:rsidR="000B5E53" w:rsidRDefault="000B5E53" w:rsidP="0085768F">
      <w:pPr>
        <w:rPr>
          <w:b/>
          <w:bCs/>
          <w:lang w:eastAsia="x-none"/>
        </w:rPr>
      </w:pPr>
    </w:p>
    <w:p w14:paraId="6769320E" w14:textId="77777777" w:rsidR="000B5E53" w:rsidRDefault="000B5E53" w:rsidP="0085768F">
      <w:pPr>
        <w:rPr>
          <w:b/>
          <w:bCs/>
          <w:lang w:eastAsia="x-none"/>
        </w:rPr>
      </w:pPr>
    </w:p>
    <w:p w14:paraId="53E6A0EB" w14:textId="77777777" w:rsidR="000B5E53" w:rsidRDefault="000B5E53" w:rsidP="0085768F">
      <w:pPr>
        <w:rPr>
          <w:b/>
          <w:bCs/>
          <w:lang w:eastAsia="x-none"/>
        </w:rPr>
      </w:pPr>
    </w:p>
    <w:p w14:paraId="264F87BC" w14:textId="77777777" w:rsidR="000B5E53" w:rsidRDefault="000B5E53" w:rsidP="0085768F">
      <w:pPr>
        <w:rPr>
          <w:b/>
          <w:bCs/>
          <w:lang w:eastAsia="x-none"/>
        </w:rPr>
      </w:pPr>
    </w:p>
    <w:p w14:paraId="100B2AA7" w14:textId="77777777" w:rsidR="000B5E53" w:rsidRDefault="000B5E53" w:rsidP="0085768F">
      <w:pPr>
        <w:rPr>
          <w:b/>
          <w:bCs/>
          <w:lang w:eastAsia="x-none"/>
        </w:rPr>
      </w:pPr>
    </w:p>
    <w:p w14:paraId="41874251" w14:textId="77777777" w:rsidR="000B5E53" w:rsidRDefault="000B5E53" w:rsidP="0085768F">
      <w:pPr>
        <w:rPr>
          <w:b/>
          <w:bCs/>
          <w:lang w:eastAsia="x-none"/>
        </w:rPr>
      </w:pPr>
    </w:p>
    <w:p w14:paraId="34470D27" w14:textId="77777777" w:rsidR="000B5E53" w:rsidRDefault="000B5E53" w:rsidP="0085768F">
      <w:pPr>
        <w:rPr>
          <w:b/>
          <w:bCs/>
          <w:lang w:eastAsia="x-none"/>
        </w:rPr>
      </w:pPr>
    </w:p>
    <w:p w14:paraId="6F417AC6" w14:textId="77777777" w:rsidR="000B5E53" w:rsidRDefault="000B5E53" w:rsidP="0085768F">
      <w:pPr>
        <w:rPr>
          <w:b/>
          <w:bCs/>
          <w:lang w:eastAsia="x-none"/>
        </w:rPr>
      </w:pPr>
    </w:p>
    <w:p w14:paraId="5D8CD1C1" w14:textId="21D7C21E" w:rsidR="00B91F93" w:rsidRPr="0036689A" w:rsidRDefault="00CE678A" w:rsidP="0036689A">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27</w:t>
      </w:r>
      <w:r w:rsidR="00B91F93" w:rsidRPr="0036689A">
        <w:rPr>
          <w:b/>
          <w:bCs/>
          <w:sz w:val="28"/>
          <w:szCs w:val="28"/>
          <w:lang w:eastAsia="x-none"/>
        </w:rPr>
        <w:t>) ZŠ Postoloprty</w:t>
      </w:r>
    </w:p>
    <w:tbl>
      <w:tblPr>
        <w:tblStyle w:val="Tabulkaseznamu3zvraznn1"/>
        <w:tblW w:w="0" w:type="auto"/>
        <w:tblLook w:val="04A0" w:firstRow="1" w:lastRow="0" w:firstColumn="1" w:lastColumn="0" w:noHBand="0" w:noVBand="1"/>
      </w:tblPr>
      <w:tblGrid>
        <w:gridCol w:w="3114"/>
        <w:gridCol w:w="5948"/>
      </w:tblGrid>
      <w:tr w:rsidR="00B91F93" w:rsidRPr="0085768F" w14:paraId="0D57BCEF"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57C89A"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08B7C6F1" w14:textId="7F9993B2" w:rsidR="00E7345F"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Doučování žáků ohrožených školním neúspěchem</w:t>
            </w:r>
          </w:p>
        </w:tc>
      </w:tr>
      <w:tr w:rsidR="00B91F93" w:rsidRPr="0085768F" w14:paraId="259E65F4"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9F7C4D5"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31471F6F"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Cílem aktivity je podpořit žáky ohrožené školním neúspěchem prostřednictvím možnosti doučování. Jednotka může být také využita pro žáky ze sociálně znevýhodněného a kulturně odlišného prostředí, kterým aktivita může napomoci upevnit jejich zvyk provádět samostatnou odpolední přípravu a podpořit zvládnutí standardů daných Rámcovým vzdělávacím programem pro základní vzdělávání např. v hlavních předmětech český jazyk, matematika a cizí jazyk.</w:t>
            </w:r>
          </w:p>
          <w:p w14:paraId="108DA923" w14:textId="77777777"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Aktivita je realizována prostřednictvím doučování nejméně tří žáků ohrožených školním neúspěchem</w:t>
            </w:r>
          </w:p>
        </w:tc>
      </w:tr>
      <w:tr w:rsidR="00B91F93" w:rsidRPr="0085768F" w14:paraId="797FEF8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8BA0AFF"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2444ABCF"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0E8E3A7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13F065"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63FA25EF"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3533594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1658548"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2EB6C86A"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žáků ohrožených školním neúspěchem</w:t>
            </w:r>
          </w:p>
        </w:tc>
      </w:tr>
      <w:tr w:rsidR="00B91F93" w:rsidRPr="0085768F" w14:paraId="1F08D98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F41AA6"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68AF1015" w14:textId="02FDAF46" w:rsidR="00B91F93" w:rsidRPr="0085768F" w:rsidRDefault="00B519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B91F93" w:rsidRPr="0085768F" w14:paraId="37CBF74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18E9ED6"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47703C74"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4BCC9E4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D9F6B2"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12D9E255" w14:textId="19182218" w:rsidR="00B91F93" w:rsidRPr="0085768F" w:rsidRDefault="007D2E7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B91F93" w:rsidRPr="0085768F" w14:paraId="578F5D5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3E13455"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71A1643D" w14:textId="02EEFA35"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75CBE9D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FBA84B"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6899F7FF" w14:textId="1E6D921D" w:rsidR="00B91F93" w:rsidRPr="0085768F" w:rsidRDefault="000D177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2.4 Podpora inkluzivního a společného vzdělávání, vč. podpory dětí a žáků ohrožených školním neúspěchem</w:t>
            </w:r>
            <w:r w:rsidRPr="0085768F">
              <w:rPr>
                <w:rFonts w:cstheme="minorHAnsi"/>
                <w:sz w:val="16"/>
                <w:szCs w:val="16"/>
                <w:highlight w:val="yellow"/>
              </w:rPr>
              <w:t xml:space="preserve"> </w:t>
            </w:r>
          </w:p>
        </w:tc>
      </w:tr>
      <w:tr w:rsidR="00B91F93" w:rsidRPr="0085768F" w14:paraId="518EA5C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AD6049E"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7F6B46F8" w14:textId="2D4543E9" w:rsidR="00B91F93" w:rsidRPr="0085768F" w:rsidRDefault="000D177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r w:rsidRPr="0085768F">
              <w:rPr>
                <w:rFonts w:cstheme="minorHAnsi"/>
                <w:sz w:val="16"/>
                <w:szCs w:val="16"/>
              </w:rPr>
              <w:t xml:space="preserve"> </w:t>
            </w:r>
          </w:p>
        </w:tc>
      </w:tr>
    </w:tbl>
    <w:p w14:paraId="78BBD3B1" w14:textId="77777777" w:rsidR="000143DF" w:rsidRPr="0085768F" w:rsidRDefault="000143DF"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0A7A9E09"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2DEE760"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1C5F2E29" w14:textId="23F74809" w:rsidR="00E7345F"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Koordinátor inkluze</w:t>
            </w:r>
          </w:p>
        </w:tc>
      </w:tr>
      <w:tr w:rsidR="00B91F93" w:rsidRPr="0085768F" w14:paraId="4766B5D5"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D0D6928"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2687EB9D"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 xml:space="preserve">V rámci projektu bude na škole působit 1 koordinátor inkluze, který bude spolupracovat se školním speciálním pedagogem při identifikaci žáků se sociálním znevýhodněním. Bude zprostředkovávat komunikaci mezi školou a zákonnými zástupci žáků, bude hledat nové přístupy k těmto žákům a jejich zákonným zástupcům, dále bude spolupracovat se školskými poradenskými zařízeními, metodicky povede ostatní pedagogy, jak přistupovat k žákům ze sociálně vyloučených lokalit. Nápomocen bude při řešení konfliktních situací. Na škole působí velké množství asistentů pedagoga a od koordinátora inkluze také očekáváme, že se posílí efektivní vztahy mezi asistenty a učiteli. Učitelům </w:t>
            </w:r>
            <w:proofErr w:type="gramStart"/>
            <w:r w:rsidRPr="0085768F">
              <w:rPr>
                <w:bCs/>
                <w:sz w:val="16"/>
                <w:szCs w:val="16"/>
              </w:rPr>
              <w:t>ubyde</w:t>
            </w:r>
            <w:proofErr w:type="gramEnd"/>
            <w:r w:rsidRPr="0085768F">
              <w:rPr>
                <w:bCs/>
                <w:sz w:val="16"/>
                <w:szCs w:val="16"/>
              </w:rPr>
              <w:t xml:space="preserve"> díky této pozici také administrativní zátěž. Dále bude koordinovat programy zaměřené na bezplatné stravování, bude nositelem pozitivního přístupu k inkluzi. Škola předpokládá, že se podaří snížit počet neomluvených hodin a počet žáků, kteří nedokončí základní vzdělání.</w:t>
            </w:r>
          </w:p>
        </w:tc>
      </w:tr>
      <w:tr w:rsidR="00B91F93" w:rsidRPr="0085768F" w14:paraId="6CC3FFC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A5A9760"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106E2667"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6348104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395921"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511D11FE"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556AD4B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EA5F0F9"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1F1A7798" w14:textId="4D75DAD1" w:rsidR="00B91F93" w:rsidRPr="0085768F" w:rsidRDefault="00B519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Snížení neomluvených hodin a počet žáků, kteří nedokončí základní vzdělání</w:t>
            </w:r>
          </w:p>
        </w:tc>
      </w:tr>
      <w:tr w:rsidR="00B91F93" w:rsidRPr="0085768F" w14:paraId="4E558C1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6F49CB"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0E6EDE5F" w14:textId="129BAD85"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B91F93" w:rsidRPr="0085768F" w14:paraId="033476C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2EC6DA7"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03377FF4"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713C73D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BD808C"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16F93394" w14:textId="54702BE5" w:rsidR="00B91F93" w:rsidRPr="0085768F" w:rsidRDefault="007D2E7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B91F93" w:rsidRPr="0085768F" w14:paraId="30EF803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736281E"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33ADE323" w14:textId="1EFDDD61"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D1772" w:rsidRPr="0085768F" w14:paraId="48EFBFCE" w14:textId="77777777" w:rsidTr="00C95C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6F15C6C4" w14:textId="77777777" w:rsidR="000D1772" w:rsidRPr="0085768F" w:rsidRDefault="000D1772" w:rsidP="0085768F">
            <w:pPr>
              <w:rPr>
                <w:rFonts w:cstheme="minorHAnsi"/>
                <w:sz w:val="16"/>
                <w:szCs w:val="16"/>
              </w:rPr>
            </w:pPr>
            <w:r w:rsidRPr="0085768F">
              <w:rPr>
                <w:rFonts w:cstheme="minorHAnsi"/>
                <w:sz w:val="16"/>
                <w:szCs w:val="16"/>
              </w:rPr>
              <w:t>Cíl MAP:</w:t>
            </w:r>
          </w:p>
        </w:tc>
        <w:tc>
          <w:tcPr>
            <w:tcW w:w="5948" w:type="dxa"/>
          </w:tcPr>
          <w:p w14:paraId="31774DC8" w14:textId="3DC5496C" w:rsidR="000D1772" w:rsidRPr="0085768F" w:rsidRDefault="000D1772"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2.5 </w:t>
            </w:r>
            <w:r w:rsidR="008E4EE5">
              <w:rPr>
                <w:rFonts w:ascii="Calibri" w:hAnsi="Calibri" w:cs="Calibri"/>
                <w:sz w:val="16"/>
                <w:szCs w:val="16"/>
              </w:rPr>
              <w:t>Zajištění dostatku kvalifikovaných a motivovaných pedagogických i odborných pracovníků a systematická podpora jejich profesního rozvoje a wellbeingu</w:t>
            </w:r>
          </w:p>
        </w:tc>
      </w:tr>
      <w:tr w:rsidR="000D1772" w:rsidRPr="0085768F" w14:paraId="45038D7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09E2CFC" w14:textId="77777777" w:rsidR="000D1772" w:rsidRPr="0085768F" w:rsidRDefault="000D1772" w:rsidP="0085768F">
            <w:pPr>
              <w:rPr>
                <w:rFonts w:cstheme="minorHAnsi"/>
                <w:sz w:val="16"/>
                <w:szCs w:val="16"/>
              </w:rPr>
            </w:pPr>
            <w:r w:rsidRPr="0085768F">
              <w:rPr>
                <w:rFonts w:cstheme="minorHAnsi"/>
                <w:sz w:val="16"/>
                <w:szCs w:val="16"/>
              </w:rPr>
              <w:t>Opatření MAP:</w:t>
            </w:r>
          </w:p>
        </w:tc>
        <w:tc>
          <w:tcPr>
            <w:tcW w:w="5948" w:type="dxa"/>
          </w:tcPr>
          <w:p w14:paraId="3F308FA5" w14:textId="7597EDDC" w:rsidR="000D1772" w:rsidRPr="0085768F" w:rsidRDefault="000D1772"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2.5.1 Personální podpora základního vzdělávání</w:t>
            </w:r>
          </w:p>
        </w:tc>
      </w:tr>
    </w:tbl>
    <w:p w14:paraId="10C67E8D" w14:textId="77777777" w:rsidR="00A40D89" w:rsidRPr="0085768F" w:rsidRDefault="00A40D89"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2E5AAFE5"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DCDD82C"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0CEAFF8E" w14:textId="0A10BE0C" w:rsidR="00E7345F"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Adaptační koordinátor</w:t>
            </w:r>
          </w:p>
        </w:tc>
      </w:tr>
      <w:tr w:rsidR="00B91F93" w:rsidRPr="0085768F" w14:paraId="21463D8D"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81ABEB4"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6512E96A"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Vzhledem k vysokému počtu migrujících žáků a žáků s odlišným mateřským jazykem budou na škole působit dva adaptační koordinátoři, jeden na prvním stupni školy a druhý na druhém stupni. Škola má oddělené budovy prvního a druhého stupně, z toho důvodu volí dva adaptační koordinátory.</w:t>
            </w:r>
          </w:p>
          <w:p w14:paraId="2191622C"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Hlavní náplň jejich práce bude spočívat v pomoci při seznamování se s novým školním prostředím a s třídním kolektivem, zapojení žáků do činnosti školy, třídních kolektivů, realizaci výuky základů českého jazyka jako jazyka druhého, v pomoci žákům vyrovnat rozdíly v učivu v důsledku změny školy, v tvorbě pracovních listů a pomůcek pro tyto žáky, předávání informací, v komunikaci s jejich zákonnými zástupci, spolupráci s třídním učitelem a ostatními vyučujícími, v pomoci s prostorovou orientací.</w:t>
            </w:r>
          </w:p>
          <w:p w14:paraId="61700394"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Od této pozice škola očekává vytvoření bezpečného, přijímajícího prostředí ve škole tak, aby se žáci po nástupu do školy cítili dobře, nebyli vystaveni vysoké míře stresu a zažívali duševní a fyzickou pohodu, která zrychluje a zkvalitňuje náročný proces adaptace a zvyšuje míru motivace, pozitivně ovlivňuje proces učení.</w:t>
            </w:r>
          </w:p>
        </w:tc>
      </w:tr>
      <w:tr w:rsidR="00B91F93" w:rsidRPr="0085768F" w14:paraId="1453505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EB41C92"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7EB8D86A"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4DD15F1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3F1BB6"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1F16EEBC"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796F71A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438CE90"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42595DC7" w14:textId="625D7B4C" w:rsidR="00B91F93" w:rsidRPr="0085768F" w:rsidRDefault="005C50B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Vytvoření bezpečného prostředí</w:t>
            </w:r>
          </w:p>
        </w:tc>
      </w:tr>
      <w:tr w:rsidR="00B91F93" w:rsidRPr="0085768F" w14:paraId="542CABF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6930F9"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35889799" w14:textId="39E1AAC2"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B91F93" w:rsidRPr="0085768F" w14:paraId="6BD0917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0CCEA7B" w14:textId="77777777" w:rsidR="00B91F93" w:rsidRPr="0085768F" w:rsidRDefault="00B91F93" w:rsidP="0085768F">
            <w:pPr>
              <w:rPr>
                <w:rFonts w:cstheme="minorHAnsi"/>
                <w:sz w:val="16"/>
                <w:szCs w:val="16"/>
              </w:rPr>
            </w:pPr>
            <w:r w:rsidRPr="0085768F">
              <w:rPr>
                <w:rFonts w:cstheme="minorHAnsi"/>
                <w:sz w:val="16"/>
                <w:szCs w:val="16"/>
              </w:rPr>
              <w:lastRenderedPageBreak/>
              <w:t>Celkový rozpočet</w:t>
            </w:r>
          </w:p>
        </w:tc>
        <w:tc>
          <w:tcPr>
            <w:tcW w:w="5948" w:type="dxa"/>
          </w:tcPr>
          <w:p w14:paraId="604C57C9"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D2E70" w:rsidRPr="0085768F" w14:paraId="2993B82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6934BC" w14:textId="77777777" w:rsidR="007D2E70" w:rsidRPr="0085768F" w:rsidRDefault="007D2E70" w:rsidP="007D2E70">
            <w:pPr>
              <w:rPr>
                <w:rFonts w:cstheme="minorHAnsi"/>
                <w:sz w:val="16"/>
                <w:szCs w:val="16"/>
              </w:rPr>
            </w:pPr>
            <w:r w:rsidRPr="0085768F">
              <w:rPr>
                <w:rFonts w:cstheme="minorHAnsi"/>
                <w:sz w:val="16"/>
                <w:szCs w:val="16"/>
              </w:rPr>
              <w:t>Zdroj financování</w:t>
            </w:r>
          </w:p>
        </w:tc>
        <w:tc>
          <w:tcPr>
            <w:tcW w:w="5948" w:type="dxa"/>
          </w:tcPr>
          <w:p w14:paraId="4E18D442" w14:textId="764B5D81" w:rsidR="007D2E70" w:rsidRPr="0085768F" w:rsidRDefault="007D2E70" w:rsidP="007D2E7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D2E70" w:rsidRPr="0085768F" w14:paraId="7749E28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30C7148" w14:textId="77777777" w:rsidR="007D2E70" w:rsidRPr="0085768F" w:rsidRDefault="007D2E70" w:rsidP="007D2E70">
            <w:pPr>
              <w:rPr>
                <w:rFonts w:cstheme="minorHAnsi"/>
                <w:sz w:val="16"/>
                <w:szCs w:val="16"/>
              </w:rPr>
            </w:pPr>
            <w:r w:rsidRPr="0085768F">
              <w:rPr>
                <w:rFonts w:cstheme="minorHAnsi"/>
                <w:sz w:val="16"/>
                <w:szCs w:val="16"/>
              </w:rPr>
              <w:t>Časový harmonogram</w:t>
            </w:r>
          </w:p>
        </w:tc>
        <w:tc>
          <w:tcPr>
            <w:tcW w:w="5948" w:type="dxa"/>
          </w:tcPr>
          <w:p w14:paraId="2F62AB14" w14:textId="3094BB05" w:rsidR="007D2E70" w:rsidRPr="0085768F" w:rsidRDefault="000B5E53" w:rsidP="007D2E7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06C5C" w:rsidRPr="0085768F" w14:paraId="00E0B17A" w14:textId="77777777" w:rsidTr="00C95C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68841AB9" w14:textId="77777777" w:rsidR="00206C5C" w:rsidRPr="0085768F" w:rsidRDefault="00206C5C" w:rsidP="0085768F">
            <w:pPr>
              <w:rPr>
                <w:rFonts w:cstheme="minorHAnsi"/>
                <w:sz w:val="16"/>
                <w:szCs w:val="16"/>
              </w:rPr>
            </w:pPr>
            <w:r w:rsidRPr="0085768F">
              <w:rPr>
                <w:rFonts w:cstheme="minorHAnsi"/>
                <w:sz w:val="16"/>
                <w:szCs w:val="16"/>
              </w:rPr>
              <w:t>Cíl MAP:</w:t>
            </w:r>
          </w:p>
        </w:tc>
        <w:tc>
          <w:tcPr>
            <w:tcW w:w="5948" w:type="dxa"/>
          </w:tcPr>
          <w:p w14:paraId="67F9DED4" w14:textId="77777777" w:rsidR="005C50B6" w:rsidRPr="005C50B6" w:rsidRDefault="005C50B6" w:rsidP="005C50B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C50B6">
              <w:rPr>
                <w:rFonts w:ascii="Calibri" w:hAnsi="Calibri" w:cs="Calibri"/>
                <w:sz w:val="16"/>
                <w:szCs w:val="16"/>
              </w:rPr>
              <w:t>2.5 Zajištění dostatku kvalifikovaných a motivovaných pedagogických i odborných pracovníků a systematická podpora jejich profesního rozvoje a wellbeingu</w:t>
            </w:r>
          </w:p>
          <w:p w14:paraId="2F0228B7" w14:textId="77E658C8" w:rsidR="00206C5C" w:rsidRPr="0085768F" w:rsidRDefault="005C50B6" w:rsidP="005C50B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5C50B6">
              <w:rPr>
                <w:rFonts w:ascii="Calibri" w:hAnsi="Calibri" w:cs="Calibri"/>
                <w:sz w:val="16"/>
                <w:szCs w:val="16"/>
              </w:rPr>
              <w:t>Napříč cíli</w:t>
            </w:r>
          </w:p>
        </w:tc>
      </w:tr>
      <w:tr w:rsidR="00206C5C" w:rsidRPr="0085768F" w14:paraId="6B92C09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7054340" w14:textId="77777777" w:rsidR="00206C5C" w:rsidRPr="0085768F" w:rsidRDefault="00206C5C" w:rsidP="0085768F">
            <w:pPr>
              <w:rPr>
                <w:rFonts w:cstheme="minorHAnsi"/>
                <w:sz w:val="16"/>
                <w:szCs w:val="16"/>
              </w:rPr>
            </w:pPr>
            <w:r w:rsidRPr="0085768F">
              <w:rPr>
                <w:rFonts w:cstheme="minorHAnsi"/>
                <w:sz w:val="16"/>
                <w:szCs w:val="16"/>
              </w:rPr>
              <w:t>Opatření MAP:</w:t>
            </w:r>
          </w:p>
        </w:tc>
        <w:tc>
          <w:tcPr>
            <w:tcW w:w="5948" w:type="dxa"/>
          </w:tcPr>
          <w:p w14:paraId="659EA060" w14:textId="77777777" w:rsidR="005C50B6" w:rsidRPr="005C50B6" w:rsidRDefault="005C50B6" w:rsidP="005C50B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5C50B6">
              <w:rPr>
                <w:rFonts w:ascii="Calibri" w:eastAsia="Arial" w:hAnsi="Calibri" w:cs="Calibri"/>
                <w:noProof/>
                <w:sz w:val="16"/>
                <w:szCs w:val="16"/>
                <w:lang w:eastAsia="cs-CZ"/>
              </w:rPr>
              <w:t>.5.1 Personální podpora základního vzdělávání</w:t>
            </w:r>
          </w:p>
          <w:p w14:paraId="2FF1D55B" w14:textId="117B7212" w:rsidR="00206C5C" w:rsidRPr="0085768F" w:rsidRDefault="005C50B6" w:rsidP="005C50B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C50B6">
              <w:rPr>
                <w:rFonts w:ascii="Calibri" w:eastAsia="Arial" w:hAnsi="Calibri" w:cs="Calibri"/>
                <w:noProof/>
                <w:sz w:val="16"/>
                <w:szCs w:val="16"/>
                <w:lang w:eastAsia="cs-CZ"/>
              </w:rPr>
              <w:t>Napříč opatřeními</w:t>
            </w:r>
          </w:p>
        </w:tc>
      </w:tr>
    </w:tbl>
    <w:p w14:paraId="77F3A4CA" w14:textId="77777777" w:rsidR="00B91F93" w:rsidRPr="0085768F" w:rsidRDefault="00B91F93"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18E359F5"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05D949"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506DA1C1" w14:textId="00F11E3F" w:rsidR="00E7345F"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Pracovník volnočasových aktivit</w:t>
            </w:r>
          </w:p>
        </w:tc>
      </w:tr>
      <w:tr w:rsidR="00B91F93" w:rsidRPr="0085768F" w14:paraId="15665D53"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4FED49C"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1F2F3EE3"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Vzhledem k vysokému počtu migrujících žáků a žáků s odlišným mateřským jazykem budou na škole působit dva adaptační koordinátoři, jeden na prvním stupni školy a druhý na druhém stupni. Škola má oddělené budovy prvního a druhého stupně, z toho důvodu volí dva adaptační koordinátory.</w:t>
            </w:r>
          </w:p>
          <w:p w14:paraId="728C589D"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Hlavní náplň jejich práce bude spočívat v pomoci při seznamování se s novým školním prostředím a s třídním kolektivem, zapojení žáků do činnosti školy, třídních kolektivů, realizaci výuky základů českého jazyka jako jazyka druhého, v pomoci žákům vyrovnat rozdíly v učivu v důsledku změny školy, v tvorbě pracovních listů a pomůcek pro tyto žáky, předávání informací, v komunikaci s jejich zákonnými zástupci, spolupráci s třídním učitelem a ostatními vyučujícími, v pomoci s prostorovou orientací.</w:t>
            </w:r>
          </w:p>
          <w:p w14:paraId="0D306A30"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Od této pozice škola očekává vytvoření bezpečného, přijímajícího prostředí ve škole tak, aby se žáci po nástupu do školy cítili dobře, nebyli vystaveni vysoké míře stresu a zažívali duševní a fyzickou pohodu, která zrychluje a zkvalitňuje náročný proces adaptace a zvyšuje míru motivace, pozitivně ovlivňuje proces učení.</w:t>
            </w:r>
          </w:p>
        </w:tc>
      </w:tr>
      <w:tr w:rsidR="00B91F93" w:rsidRPr="0085768F" w14:paraId="6649F43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317013D"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74972A98"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5BA3215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2ACA82"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0AA79F9E"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35E1481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C425E72"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392E0778" w14:textId="028E801C" w:rsidR="00B91F93" w:rsidRPr="0085768F" w:rsidRDefault="005C50B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Vytvoření bezpečného prostředí</w:t>
            </w:r>
          </w:p>
        </w:tc>
      </w:tr>
      <w:tr w:rsidR="00B91F93" w:rsidRPr="0085768F" w14:paraId="768603D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971E08"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2667C890" w14:textId="00247A1F"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B91F93" w:rsidRPr="0085768F" w14:paraId="598870A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E4F4766"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1272CF53"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D2E70" w:rsidRPr="0085768F" w14:paraId="04A86B1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55A348" w14:textId="77777777" w:rsidR="007D2E70" w:rsidRPr="0085768F" w:rsidRDefault="007D2E70" w:rsidP="007D2E70">
            <w:pPr>
              <w:rPr>
                <w:rFonts w:cstheme="minorHAnsi"/>
                <w:sz w:val="16"/>
                <w:szCs w:val="16"/>
              </w:rPr>
            </w:pPr>
            <w:r w:rsidRPr="0085768F">
              <w:rPr>
                <w:rFonts w:cstheme="minorHAnsi"/>
                <w:sz w:val="16"/>
                <w:szCs w:val="16"/>
              </w:rPr>
              <w:t>Zdroj financování</w:t>
            </w:r>
          </w:p>
        </w:tc>
        <w:tc>
          <w:tcPr>
            <w:tcW w:w="5948" w:type="dxa"/>
          </w:tcPr>
          <w:p w14:paraId="0A65F659" w14:textId="1D49B6BF" w:rsidR="007D2E70" w:rsidRPr="0085768F" w:rsidRDefault="007D2E70" w:rsidP="007D2E7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D2E70" w:rsidRPr="0085768F" w14:paraId="534BC39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C21BC2E" w14:textId="77777777" w:rsidR="007D2E70" w:rsidRPr="0085768F" w:rsidRDefault="007D2E70" w:rsidP="007D2E70">
            <w:pPr>
              <w:rPr>
                <w:rFonts w:cstheme="minorHAnsi"/>
                <w:sz w:val="16"/>
                <w:szCs w:val="16"/>
              </w:rPr>
            </w:pPr>
            <w:r w:rsidRPr="0085768F">
              <w:rPr>
                <w:rFonts w:cstheme="minorHAnsi"/>
                <w:sz w:val="16"/>
                <w:szCs w:val="16"/>
              </w:rPr>
              <w:t>Časový harmonogram</w:t>
            </w:r>
          </w:p>
        </w:tc>
        <w:tc>
          <w:tcPr>
            <w:tcW w:w="5948" w:type="dxa"/>
          </w:tcPr>
          <w:p w14:paraId="453D1497" w14:textId="6D9B6731" w:rsidR="007D2E70" w:rsidRPr="0085768F" w:rsidRDefault="000B5E53" w:rsidP="007D2E7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0D1772" w:rsidRPr="0085768F" w14:paraId="7EB96241" w14:textId="77777777" w:rsidTr="00C95C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1C9A5BEF" w14:textId="77777777" w:rsidR="000D1772" w:rsidRPr="0085768F" w:rsidRDefault="000D1772" w:rsidP="0085768F">
            <w:pPr>
              <w:rPr>
                <w:rFonts w:cstheme="minorHAnsi"/>
                <w:sz w:val="16"/>
                <w:szCs w:val="16"/>
              </w:rPr>
            </w:pPr>
            <w:r w:rsidRPr="0085768F">
              <w:rPr>
                <w:rFonts w:cstheme="minorHAnsi"/>
                <w:sz w:val="16"/>
                <w:szCs w:val="16"/>
              </w:rPr>
              <w:t>Cíl MAP:</w:t>
            </w:r>
          </w:p>
        </w:tc>
        <w:tc>
          <w:tcPr>
            <w:tcW w:w="5948" w:type="dxa"/>
          </w:tcPr>
          <w:p w14:paraId="19F407EA" w14:textId="77777777" w:rsidR="000D1772" w:rsidRDefault="008E4EE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2.5 Zajištění dostatku kvalifikovaných a motivovaných pedagogických i odborných pracovníků a systematická podpora jejich profesního rozvoje a wellbeingu</w:t>
            </w:r>
          </w:p>
          <w:p w14:paraId="68C59386" w14:textId="1B25B80C" w:rsidR="005C50B6" w:rsidRPr="00A40D89" w:rsidRDefault="005C50B6"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0D1772" w:rsidRPr="0085768F" w14:paraId="03E811A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8FB4B01" w14:textId="77777777" w:rsidR="000D1772" w:rsidRPr="0085768F" w:rsidRDefault="000D1772" w:rsidP="0085768F">
            <w:pPr>
              <w:rPr>
                <w:rFonts w:cstheme="minorHAnsi"/>
                <w:sz w:val="16"/>
                <w:szCs w:val="16"/>
              </w:rPr>
            </w:pPr>
            <w:r w:rsidRPr="0085768F">
              <w:rPr>
                <w:rFonts w:cstheme="minorHAnsi"/>
                <w:sz w:val="16"/>
                <w:szCs w:val="16"/>
              </w:rPr>
              <w:t>Opatření MAP:</w:t>
            </w:r>
          </w:p>
        </w:tc>
        <w:tc>
          <w:tcPr>
            <w:tcW w:w="5948" w:type="dxa"/>
          </w:tcPr>
          <w:p w14:paraId="377DAFFF" w14:textId="370555C7" w:rsidR="000D1772" w:rsidRPr="0085768F" w:rsidRDefault="000D1772"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2.5.1 Personální podpora základního vzdělávání</w:t>
            </w:r>
          </w:p>
          <w:p w14:paraId="4B7934B6" w14:textId="7645C328" w:rsidR="000D1772" w:rsidRPr="0085768F" w:rsidRDefault="005C50B6"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78FAA802" w14:textId="77777777" w:rsidR="00B91F93" w:rsidRPr="0085768F" w:rsidRDefault="00B91F93"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5871113E"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30C3B3B"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47490C7E" w14:textId="5D30EC40" w:rsidR="00E7345F"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Pedagogická intervence se zaměřením na podporu rané adaptace žáků</w:t>
            </w:r>
          </w:p>
        </w:tc>
      </w:tr>
      <w:tr w:rsidR="00B91F93" w:rsidRPr="0085768F" w14:paraId="1BE13E83"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4AF5EB4"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56D0D770"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 xml:space="preserve">Ve spolupráci s třídními učiteli prvních a druhých ročníků a přípravné třídy budou vytipováni žáci, kteří nejsou dostatečně adaptováni na školní prostředí a jejich zákonným zástupcům bude nabídnuta možnost zapojit dítě do intervencí zaměřených na cílený rozvoj funkčních dovedností, tak aby dítě zvládlo počáteční fázi školní docházky. Tyto intervence budou zajišťovat kvalifikovaní učitelé pro 1. stupeň školy. </w:t>
            </w:r>
          </w:p>
          <w:p w14:paraId="24E5B86F"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Předpokládáme vytvoření třech skupin, kterým se pedagogové budou pravidelně věnovat jednu hodinu týdně.</w:t>
            </w:r>
          </w:p>
        </w:tc>
      </w:tr>
      <w:tr w:rsidR="00B91F93" w:rsidRPr="0085768F" w14:paraId="08CC25D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B27E64E"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34BB1973"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389B73B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D3C95A"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49E02FED"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314987C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EB2D413"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6D7EB743" w14:textId="3AE515CE" w:rsidR="00B91F93" w:rsidRPr="0085768F" w:rsidRDefault="005C50B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Adaptace žáků</w:t>
            </w:r>
          </w:p>
        </w:tc>
      </w:tr>
      <w:tr w:rsidR="00B91F93" w:rsidRPr="0085768F" w14:paraId="23BA3F4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EB335C"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161E4E9B" w14:textId="46648D12"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B91F93" w:rsidRPr="0085768F" w14:paraId="128DCA5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B1ACF74"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0E955941"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D2E70" w:rsidRPr="0085768F" w14:paraId="0AA6ED9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990AA7" w14:textId="77777777" w:rsidR="007D2E70" w:rsidRPr="0085768F" w:rsidRDefault="007D2E70" w:rsidP="007D2E70">
            <w:pPr>
              <w:rPr>
                <w:rFonts w:cstheme="minorHAnsi"/>
                <w:sz w:val="16"/>
                <w:szCs w:val="16"/>
              </w:rPr>
            </w:pPr>
            <w:r w:rsidRPr="0085768F">
              <w:rPr>
                <w:rFonts w:cstheme="minorHAnsi"/>
                <w:sz w:val="16"/>
                <w:szCs w:val="16"/>
              </w:rPr>
              <w:t>Zdroj financování</w:t>
            </w:r>
          </w:p>
        </w:tc>
        <w:tc>
          <w:tcPr>
            <w:tcW w:w="5948" w:type="dxa"/>
          </w:tcPr>
          <w:p w14:paraId="5E3AA3B3" w14:textId="2242D86B" w:rsidR="007D2E70" w:rsidRPr="0085768F" w:rsidRDefault="007D2E70" w:rsidP="007D2E7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D2E70" w:rsidRPr="0085768F" w14:paraId="522FD94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0F63C82" w14:textId="77777777" w:rsidR="007D2E70" w:rsidRPr="0085768F" w:rsidRDefault="007D2E70" w:rsidP="007D2E70">
            <w:pPr>
              <w:rPr>
                <w:rFonts w:cstheme="minorHAnsi"/>
                <w:sz w:val="16"/>
                <w:szCs w:val="16"/>
              </w:rPr>
            </w:pPr>
            <w:r w:rsidRPr="0085768F">
              <w:rPr>
                <w:rFonts w:cstheme="minorHAnsi"/>
                <w:sz w:val="16"/>
                <w:szCs w:val="16"/>
              </w:rPr>
              <w:t>Časový harmonogram</w:t>
            </w:r>
          </w:p>
        </w:tc>
        <w:tc>
          <w:tcPr>
            <w:tcW w:w="5948" w:type="dxa"/>
          </w:tcPr>
          <w:p w14:paraId="417C21F7" w14:textId="0388F506" w:rsidR="007D2E70" w:rsidRPr="0085768F" w:rsidRDefault="000B5E53" w:rsidP="007D2E7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1A233D02" w14:textId="77777777" w:rsidTr="00C95C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10B006EA"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4C05EB5D" w14:textId="1C7B2588" w:rsidR="00B91F93" w:rsidRPr="0085768F" w:rsidRDefault="00206C5C"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2.4 Podpora inkluzivního a společného vzdělávání, vč. podpory dětí a žáků ohrožených školním neúspěchem </w:t>
            </w:r>
          </w:p>
        </w:tc>
      </w:tr>
      <w:tr w:rsidR="00B91F93" w:rsidRPr="0085768F" w14:paraId="4D8F3DE1" w14:textId="77777777" w:rsidTr="00C95C02">
        <w:trPr>
          <w:trHeight w:val="58"/>
        </w:trPr>
        <w:tc>
          <w:tcPr>
            <w:cnfStyle w:val="001000000000" w:firstRow="0" w:lastRow="0" w:firstColumn="1" w:lastColumn="0" w:oddVBand="0" w:evenVBand="0" w:oddHBand="0" w:evenHBand="0" w:firstRowFirstColumn="0" w:firstRowLastColumn="0" w:lastRowFirstColumn="0" w:lastRowLastColumn="0"/>
            <w:tcW w:w="3114" w:type="dxa"/>
          </w:tcPr>
          <w:p w14:paraId="54E8309F"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6A9E14C2" w14:textId="3B5BA1D5" w:rsidR="00B91F93" w:rsidRPr="0085768F" w:rsidRDefault="00206C5C"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2.4.3 Podpora začlenění dětí a žáků ohrožených školním neúspěchem do hlavního vzdělávacího proudu a prevence jejich předčasného opuštění vzdělávacího procesu </w:t>
            </w:r>
          </w:p>
        </w:tc>
      </w:tr>
    </w:tbl>
    <w:p w14:paraId="2FD08213" w14:textId="77777777" w:rsidR="00123B16" w:rsidRDefault="00123B16" w:rsidP="000609F5">
      <w:pPr>
        <w:spacing w:after="0"/>
        <w:rPr>
          <w:b/>
          <w:bCs/>
          <w:sz w:val="16"/>
          <w:szCs w:val="16"/>
          <w:lang w:eastAsia="x-none"/>
        </w:rPr>
      </w:pPr>
    </w:p>
    <w:p w14:paraId="3298FB40" w14:textId="77777777" w:rsidR="00C95C02" w:rsidRDefault="00C95C02" w:rsidP="000609F5">
      <w:pPr>
        <w:spacing w:after="0"/>
        <w:rPr>
          <w:b/>
          <w:bCs/>
          <w:sz w:val="16"/>
          <w:szCs w:val="16"/>
          <w:lang w:eastAsia="x-none"/>
        </w:rPr>
      </w:pPr>
    </w:p>
    <w:p w14:paraId="38215BC0" w14:textId="77777777" w:rsidR="00C95C02" w:rsidRDefault="00C95C02" w:rsidP="000609F5">
      <w:pPr>
        <w:spacing w:after="0"/>
        <w:rPr>
          <w:b/>
          <w:bCs/>
          <w:sz w:val="16"/>
          <w:szCs w:val="16"/>
          <w:lang w:eastAsia="x-none"/>
        </w:rPr>
      </w:pPr>
    </w:p>
    <w:p w14:paraId="3EE26107" w14:textId="77777777" w:rsidR="00C95C02" w:rsidRDefault="00C95C02" w:rsidP="000609F5">
      <w:pPr>
        <w:spacing w:after="0"/>
        <w:rPr>
          <w:b/>
          <w:bCs/>
          <w:sz w:val="16"/>
          <w:szCs w:val="16"/>
          <w:lang w:eastAsia="x-none"/>
        </w:rPr>
      </w:pPr>
    </w:p>
    <w:p w14:paraId="5E42C84F" w14:textId="77777777" w:rsidR="00C95C02" w:rsidRDefault="00C95C02" w:rsidP="000609F5">
      <w:pPr>
        <w:spacing w:after="0"/>
        <w:rPr>
          <w:b/>
          <w:bCs/>
          <w:sz w:val="16"/>
          <w:szCs w:val="16"/>
          <w:lang w:eastAsia="x-none"/>
        </w:rPr>
      </w:pPr>
    </w:p>
    <w:p w14:paraId="2716A35F" w14:textId="77777777" w:rsidR="00C95C02" w:rsidRDefault="00C95C02" w:rsidP="000609F5">
      <w:pPr>
        <w:spacing w:after="0"/>
        <w:rPr>
          <w:b/>
          <w:bCs/>
          <w:sz w:val="16"/>
          <w:szCs w:val="16"/>
          <w:lang w:eastAsia="x-none"/>
        </w:rPr>
      </w:pPr>
    </w:p>
    <w:p w14:paraId="7D694654" w14:textId="77777777" w:rsidR="00C95C02" w:rsidRDefault="00C95C02" w:rsidP="000609F5">
      <w:pPr>
        <w:spacing w:after="0"/>
        <w:rPr>
          <w:b/>
          <w:bCs/>
          <w:sz w:val="16"/>
          <w:szCs w:val="16"/>
          <w:lang w:eastAsia="x-none"/>
        </w:rPr>
      </w:pPr>
    </w:p>
    <w:p w14:paraId="2ACB900E" w14:textId="77777777" w:rsidR="00C95C02" w:rsidRDefault="00C95C02" w:rsidP="000609F5">
      <w:pPr>
        <w:spacing w:after="0"/>
        <w:rPr>
          <w:b/>
          <w:bCs/>
          <w:sz w:val="16"/>
          <w:szCs w:val="16"/>
          <w:lang w:eastAsia="x-none"/>
        </w:rPr>
      </w:pPr>
    </w:p>
    <w:p w14:paraId="7B242A77" w14:textId="77777777" w:rsidR="00C95C02" w:rsidRDefault="00C95C02" w:rsidP="000609F5">
      <w:pPr>
        <w:spacing w:after="0"/>
        <w:rPr>
          <w:b/>
          <w:bCs/>
          <w:sz w:val="16"/>
          <w:szCs w:val="16"/>
          <w:lang w:eastAsia="x-none"/>
        </w:rPr>
      </w:pPr>
    </w:p>
    <w:p w14:paraId="4761C7F3" w14:textId="77777777" w:rsidR="007D2E70" w:rsidRPr="0085768F" w:rsidRDefault="007D2E70" w:rsidP="000609F5">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09039D9E"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B2527AF" w14:textId="77777777" w:rsidR="00B91F93" w:rsidRPr="0085768F" w:rsidRDefault="00B91F93"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2B7029E2" w14:textId="009FA4FF" w:rsidR="00E7345F"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Psychosociální intervence, podpora duševního zdraví dětí a žáků, preventivní práce</w:t>
            </w:r>
          </w:p>
        </w:tc>
      </w:tr>
      <w:tr w:rsidR="00B91F93" w:rsidRPr="0085768F" w14:paraId="455B9647"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AC27A0E"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41D16C1D"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Škola chce za pomoci tohoto nástroje zavést pravidelné aktivity třídních učitelů hlavně na druhém stupni školy, kde třídní učitel netráví s dětmi tolik času jako učitelky na prvním stupni. Jejich náplní bude pravidelná práce se vztahy uvnitř třídy, podpora zdravých způsobů chování mezi žáky, rozvoj osobnosti a sociálních dovedností, řešení aktuálních problémů třídy, práce s pravidly třídy. Třídní učitelé se budou s žáky pravidelně setkávat podle potřeby, minimálně jednou měsíčně.</w:t>
            </w:r>
          </w:p>
          <w:p w14:paraId="1A2D6622"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Dále budou ve spolupráci pedagogů a pracovníků školského poradenského zařízení vytipovány třídy, ve kterých lze identifikovat narušené vztahy. V těchto třídách proběhne diagnostika třídního kolektivu a následně dle výsledků systematická práce s ním. Zde počítáme se zapojením externího odborníka. </w:t>
            </w:r>
          </w:p>
          <w:p w14:paraId="5AB3F8C5"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Dále škola plánuje využít různé preventivní programy, které budou cílit na celé třídní kolektivy.</w:t>
            </w:r>
          </w:p>
        </w:tc>
      </w:tr>
      <w:tr w:rsidR="00B91F93" w:rsidRPr="0085768F" w14:paraId="3FC8E42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5A0ED2B"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69B7807B"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4133710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E63EA2"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53FD8DBD"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67E2766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D845D41"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09FA718A"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B91F93" w:rsidRPr="0085768F" w14:paraId="1597D9D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E51AE4"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714595FC" w14:textId="7799DFCA"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Školská poradenská zařízení</w:t>
            </w:r>
          </w:p>
        </w:tc>
      </w:tr>
      <w:tr w:rsidR="00B91F93" w:rsidRPr="0085768F" w14:paraId="03DB5FA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D8BBE60"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75136374"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D2E70" w:rsidRPr="0085768F" w14:paraId="0E1B753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F0CBDB" w14:textId="77777777" w:rsidR="007D2E70" w:rsidRPr="0085768F" w:rsidRDefault="007D2E70" w:rsidP="007D2E70">
            <w:pPr>
              <w:rPr>
                <w:rFonts w:cstheme="minorHAnsi"/>
                <w:sz w:val="16"/>
                <w:szCs w:val="16"/>
              </w:rPr>
            </w:pPr>
            <w:r w:rsidRPr="0085768F">
              <w:rPr>
                <w:rFonts w:cstheme="minorHAnsi"/>
                <w:sz w:val="16"/>
                <w:szCs w:val="16"/>
              </w:rPr>
              <w:t>Zdroj financování</w:t>
            </w:r>
          </w:p>
        </w:tc>
        <w:tc>
          <w:tcPr>
            <w:tcW w:w="5948" w:type="dxa"/>
          </w:tcPr>
          <w:p w14:paraId="5DC949A7" w14:textId="60BB79A8" w:rsidR="007D2E70" w:rsidRPr="0085768F" w:rsidRDefault="007D2E70" w:rsidP="007D2E7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D2E70" w:rsidRPr="0085768F" w14:paraId="7AC391B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E6DA2BD" w14:textId="77777777" w:rsidR="007D2E70" w:rsidRPr="0085768F" w:rsidRDefault="007D2E70" w:rsidP="007D2E70">
            <w:pPr>
              <w:rPr>
                <w:rFonts w:cstheme="minorHAnsi"/>
                <w:sz w:val="16"/>
                <w:szCs w:val="16"/>
              </w:rPr>
            </w:pPr>
            <w:r w:rsidRPr="0085768F">
              <w:rPr>
                <w:rFonts w:cstheme="minorHAnsi"/>
                <w:sz w:val="16"/>
                <w:szCs w:val="16"/>
              </w:rPr>
              <w:t>Časový harmonogram</w:t>
            </w:r>
          </w:p>
        </w:tc>
        <w:tc>
          <w:tcPr>
            <w:tcW w:w="5948" w:type="dxa"/>
          </w:tcPr>
          <w:p w14:paraId="5F0916FB" w14:textId="1A89A7FC" w:rsidR="007D2E70" w:rsidRPr="0085768F" w:rsidRDefault="000B5E53" w:rsidP="007D2E7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1A8C1240" w14:textId="77777777" w:rsidTr="00C95C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3BBA2752"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26E03365" w14:textId="0A3F679C" w:rsidR="000143DF" w:rsidRPr="0085768F" w:rsidRDefault="000143DF"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008E4EE5" w:rsidRPr="008E4EE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32578D96" w14:textId="244C86E8" w:rsidR="00206C5C" w:rsidRPr="0085768F" w:rsidRDefault="00206C5C"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2.4 Podpora inkluzivního a společného vzdělávání, vč. podpory dětí a žáků ohrožených školním neúspěchem  </w:t>
            </w:r>
          </w:p>
          <w:p w14:paraId="13EB3C81" w14:textId="77777777" w:rsidR="00B91F93" w:rsidRDefault="008E4EE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2.5 Zajištění dostatku kvalifikovaných a motivovaných pedagogických i odborných pracovníků a systematická podpora jejich profesního rozvoje a wellbeingu</w:t>
            </w:r>
          </w:p>
          <w:p w14:paraId="6F8348C8" w14:textId="44440793" w:rsidR="005C50B6" w:rsidRPr="0085768F" w:rsidRDefault="005C50B6"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206C5C" w:rsidRPr="0085768F" w14:paraId="36C8A85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AA4E2D1" w14:textId="77777777" w:rsidR="00206C5C" w:rsidRPr="0085768F" w:rsidRDefault="00206C5C" w:rsidP="0085768F">
            <w:pPr>
              <w:rPr>
                <w:rFonts w:cstheme="minorHAnsi"/>
                <w:sz w:val="16"/>
                <w:szCs w:val="16"/>
              </w:rPr>
            </w:pPr>
            <w:r w:rsidRPr="0085768F">
              <w:rPr>
                <w:rFonts w:cstheme="minorHAnsi"/>
                <w:sz w:val="16"/>
                <w:szCs w:val="16"/>
              </w:rPr>
              <w:t>Opatření MAP:</w:t>
            </w:r>
          </w:p>
        </w:tc>
        <w:tc>
          <w:tcPr>
            <w:tcW w:w="5948" w:type="dxa"/>
          </w:tcPr>
          <w:p w14:paraId="599A4129" w14:textId="748927CA" w:rsidR="000143DF" w:rsidRPr="0085768F" w:rsidRDefault="000143DF"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2.3.7 Rozvoj duševního zdraví dětí a žáků na ZŠ</w:t>
            </w:r>
          </w:p>
          <w:p w14:paraId="45B09375" w14:textId="628313C4" w:rsidR="00206C5C" w:rsidRPr="0085768F" w:rsidRDefault="00206C5C"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p w14:paraId="2DF90C80" w14:textId="77777777" w:rsidR="00206C5C" w:rsidRDefault="00206C5C"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w:t>
            </w:r>
            <w:r w:rsidR="004D137D">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sidR="004D137D">
              <w:rPr>
                <w:rFonts w:ascii="Calibri" w:eastAsia="Arial" w:hAnsi="Calibri" w:cs="Calibri"/>
                <w:noProof/>
                <w:sz w:val="16"/>
                <w:szCs w:val="16"/>
                <w:lang w:eastAsia="cs-CZ"/>
              </w:rPr>
              <w:t xml:space="preserve">a podpora management třídních kolektivů </w:t>
            </w:r>
            <w:r w:rsidRPr="0085768F">
              <w:rPr>
                <w:rFonts w:ascii="Calibri" w:eastAsia="Arial" w:hAnsi="Calibri" w:cs="Calibri"/>
                <w:noProof/>
                <w:sz w:val="16"/>
                <w:szCs w:val="16"/>
                <w:lang w:eastAsia="cs-CZ"/>
              </w:rPr>
              <w:t>včetně podpory wellbeingu ve školách</w:t>
            </w:r>
          </w:p>
          <w:p w14:paraId="729E1CED" w14:textId="67282520" w:rsidR="005C50B6" w:rsidRPr="0085768F" w:rsidRDefault="005C50B6"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227B3659" w14:textId="77777777" w:rsidR="00A40D89" w:rsidRPr="0085768F" w:rsidRDefault="00A40D89"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5A7A824C"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EE5BA6"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643EDB93" w14:textId="25775869" w:rsidR="00E7345F"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Vzdělávací akce pro žáky se zaměřením na zvyšování jejich studijní motivace, adaptační socializační aktivita</w:t>
            </w:r>
          </w:p>
        </w:tc>
      </w:tr>
      <w:tr w:rsidR="00B91F93" w:rsidRPr="0085768F" w14:paraId="759DA33D"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8E58D08"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09602335"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Škola plánuje v rámci tohoto nástroje realizovat různé exkurze do okolních středních škol či podniků. Nabídne žákům besedy se zajímavými hosty a bývalými absolventy různých středních a vysokých škol. Uspořádá pro žáky na půdě školy tzv. „Burzu povolání“, kam pozve zástupce okolních středních škol, kteří budou prezentovat svou nabídku vzdělávání. </w:t>
            </w:r>
          </w:p>
          <w:p w14:paraId="48335DAD"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Zvolením tohoto nástroje plánuje škola realizovat takové aktivity, které studijní motivace žáků zvýší. Typově se může jednat o besedy se zajímavými hosty, exkurze do škol či podniků, zábavnou formou představení konkrétních povolání apod. Některé aktivity mohou být realizovány externím subjektem přímo na míru konkrétním žákům.</w:t>
            </w:r>
          </w:p>
        </w:tc>
      </w:tr>
      <w:tr w:rsidR="00B91F93" w:rsidRPr="0085768F" w14:paraId="45632ED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B8C62DB"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13B9439A"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162DD01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086A96"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22EDC1BA"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241522B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695D6AD"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6D59AB7F"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B91F93" w:rsidRPr="0085768F" w14:paraId="33D2F59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E0CE5F"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2059E5D6" w14:textId="40946718"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SŠ, podniky</w:t>
            </w:r>
          </w:p>
        </w:tc>
      </w:tr>
      <w:tr w:rsidR="00B91F93" w:rsidRPr="0085768F" w14:paraId="1F6D491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F25950D"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1FD3E7B8"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9766FD" w:rsidRPr="0085768F" w14:paraId="55EC927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991F77" w14:textId="77777777" w:rsidR="009766FD" w:rsidRPr="0085768F" w:rsidRDefault="009766FD" w:rsidP="009766FD">
            <w:pPr>
              <w:rPr>
                <w:rFonts w:cstheme="minorHAnsi"/>
                <w:sz w:val="16"/>
                <w:szCs w:val="16"/>
              </w:rPr>
            </w:pPr>
            <w:r w:rsidRPr="0085768F">
              <w:rPr>
                <w:rFonts w:cstheme="minorHAnsi"/>
                <w:sz w:val="16"/>
                <w:szCs w:val="16"/>
              </w:rPr>
              <w:t>Zdroj financování</w:t>
            </w:r>
          </w:p>
        </w:tc>
        <w:tc>
          <w:tcPr>
            <w:tcW w:w="5948" w:type="dxa"/>
          </w:tcPr>
          <w:p w14:paraId="1358EF9A" w14:textId="54A5B734" w:rsidR="009766FD" w:rsidRPr="0085768F" w:rsidRDefault="009766FD" w:rsidP="009766F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9766FD" w:rsidRPr="0085768F" w14:paraId="55DB6A4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FBC409D" w14:textId="77777777" w:rsidR="009766FD" w:rsidRPr="0085768F" w:rsidRDefault="009766FD" w:rsidP="009766FD">
            <w:pPr>
              <w:rPr>
                <w:rFonts w:cstheme="minorHAnsi"/>
                <w:sz w:val="16"/>
                <w:szCs w:val="16"/>
              </w:rPr>
            </w:pPr>
            <w:r w:rsidRPr="0085768F">
              <w:rPr>
                <w:rFonts w:cstheme="minorHAnsi"/>
                <w:sz w:val="16"/>
                <w:szCs w:val="16"/>
              </w:rPr>
              <w:t>Časový harmonogram</w:t>
            </w:r>
          </w:p>
        </w:tc>
        <w:tc>
          <w:tcPr>
            <w:tcW w:w="5948" w:type="dxa"/>
          </w:tcPr>
          <w:p w14:paraId="2407AF43" w14:textId="185CA338" w:rsidR="009766FD" w:rsidRPr="0085768F" w:rsidRDefault="000B5E53" w:rsidP="009766F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24369CA0" w14:textId="77777777" w:rsidTr="00C95C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5D8987A0"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0024F0CD" w14:textId="7EC2DED4" w:rsidR="004D137D" w:rsidRPr="0085768F" w:rsidRDefault="004D137D"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B91F93" w:rsidRPr="0085768F" w14:paraId="4233D85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E2369C9"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0F9E2D13" w14:textId="67B9716D" w:rsidR="004D137D" w:rsidRPr="0085768F" w:rsidRDefault="004D137D"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59FF6269" w14:textId="77777777" w:rsidR="00B91F93" w:rsidRDefault="00B91F93" w:rsidP="0085768F">
      <w:pPr>
        <w:spacing w:after="0"/>
        <w:jc w:val="center"/>
        <w:rPr>
          <w:b/>
          <w:bCs/>
          <w:sz w:val="16"/>
          <w:szCs w:val="16"/>
          <w:lang w:eastAsia="x-none"/>
        </w:rPr>
      </w:pPr>
    </w:p>
    <w:p w14:paraId="3D18A546" w14:textId="77777777" w:rsidR="00123B16" w:rsidRDefault="00123B16" w:rsidP="0085768F">
      <w:pPr>
        <w:spacing w:after="0"/>
        <w:jc w:val="center"/>
        <w:rPr>
          <w:b/>
          <w:bCs/>
          <w:sz w:val="16"/>
          <w:szCs w:val="16"/>
          <w:lang w:eastAsia="x-none"/>
        </w:rPr>
      </w:pPr>
    </w:p>
    <w:p w14:paraId="2D8C9D6A" w14:textId="77777777" w:rsidR="00123B16" w:rsidRDefault="00123B16" w:rsidP="0085768F">
      <w:pPr>
        <w:spacing w:after="0"/>
        <w:jc w:val="center"/>
        <w:rPr>
          <w:b/>
          <w:bCs/>
          <w:sz w:val="16"/>
          <w:szCs w:val="16"/>
          <w:lang w:eastAsia="x-none"/>
        </w:rPr>
      </w:pPr>
    </w:p>
    <w:p w14:paraId="6D397E31" w14:textId="77777777" w:rsidR="00123B16" w:rsidRDefault="00123B16" w:rsidP="00E7345F">
      <w:pPr>
        <w:spacing w:after="0"/>
        <w:rPr>
          <w:b/>
          <w:bCs/>
          <w:sz w:val="16"/>
          <w:szCs w:val="16"/>
          <w:lang w:eastAsia="x-none"/>
        </w:rPr>
      </w:pPr>
    </w:p>
    <w:p w14:paraId="100A377B" w14:textId="77777777" w:rsidR="009766FD" w:rsidRDefault="009766FD" w:rsidP="004D137D">
      <w:pPr>
        <w:spacing w:after="0"/>
        <w:rPr>
          <w:b/>
          <w:bCs/>
          <w:sz w:val="16"/>
          <w:szCs w:val="16"/>
          <w:lang w:eastAsia="x-none"/>
        </w:rPr>
      </w:pPr>
    </w:p>
    <w:p w14:paraId="07E4AC4A" w14:textId="77777777" w:rsidR="000609F5" w:rsidRDefault="000609F5" w:rsidP="0085768F">
      <w:pPr>
        <w:spacing w:after="0"/>
        <w:jc w:val="center"/>
        <w:rPr>
          <w:b/>
          <w:bCs/>
          <w:sz w:val="16"/>
          <w:szCs w:val="16"/>
          <w:lang w:eastAsia="x-none"/>
        </w:rPr>
      </w:pPr>
    </w:p>
    <w:p w14:paraId="62731CF8" w14:textId="77777777" w:rsidR="00C95C02" w:rsidRDefault="00C95C02" w:rsidP="0085768F">
      <w:pPr>
        <w:spacing w:after="0"/>
        <w:jc w:val="center"/>
        <w:rPr>
          <w:b/>
          <w:bCs/>
          <w:sz w:val="16"/>
          <w:szCs w:val="16"/>
          <w:lang w:eastAsia="x-none"/>
        </w:rPr>
      </w:pPr>
    </w:p>
    <w:p w14:paraId="15D1EA60" w14:textId="77777777" w:rsidR="00C95C02" w:rsidRDefault="00C95C02" w:rsidP="0085768F">
      <w:pPr>
        <w:spacing w:after="0"/>
        <w:jc w:val="center"/>
        <w:rPr>
          <w:b/>
          <w:bCs/>
          <w:sz w:val="16"/>
          <w:szCs w:val="16"/>
          <w:lang w:eastAsia="x-none"/>
        </w:rPr>
      </w:pPr>
    </w:p>
    <w:p w14:paraId="2F17D4B5" w14:textId="77777777" w:rsidR="00C95C02" w:rsidRPr="0085768F" w:rsidRDefault="00C95C02"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014A37B0"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56F4A0F" w14:textId="77777777" w:rsidR="00B91F93" w:rsidRPr="0085768F" w:rsidRDefault="00B91F93"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0978FB38" w14:textId="3FD50227" w:rsidR="00E7345F"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Zážitkový vzdělávací program pro žáky</w:t>
            </w:r>
          </w:p>
        </w:tc>
      </w:tr>
      <w:tr w:rsidR="00B91F93" w:rsidRPr="0085768F" w14:paraId="4A85E9C1"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7471216"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1C8DA3D9"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Zástupci školy si uvědomují, že hra, zážitek a zkušenost patří mezi nejefektivnější způsoby učení a rozvoje osobnosti dítěte. Žáci se mimo jiné díky zážitkovým vzdělávacím programům učí pracovat s emocemi, řešit reálné i modelové problémy, týmové spolupráce a týmového rozhodování, přijímání a prožívání nových rolí.</w:t>
            </w:r>
          </w:p>
          <w:p w14:paraId="00D37040"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Škola plánuje zrealizovat 31 x 32 hodin zážitkových aktivit, kterých se budou moci zúčastnit i celé třídní kolektivy. Žákům budeme nabízet jak školní, tak i mimoškolní aktivity, prázdninové aktivity, zážitkové vzdělávací výlety.</w:t>
            </w:r>
          </w:p>
        </w:tc>
      </w:tr>
      <w:tr w:rsidR="00B91F93" w:rsidRPr="0085768F" w14:paraId="2CAEB77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E65708A"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649B162D"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5CD6C49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C0C7B0"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0FB99005"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21D3F78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63FC3B8"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474449E7" w14:textId="344BBEE9" w:rsidR="00B91F93" w:rsidRPr="0085768F" w:rsidRDefault="005C50B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C50B6">
              <w:rPr>
                <w:rFonts w:cstheme="minorHAnsi"/>
                <w:sz w:val="16"/>
                <w:szCs w:val="16"/>
              </w:rPr>
              <w:t>rozvoj osobnosti dítěte</w:t>
            </w:r>
          </w:p>
        </w:tc>
      </w:tr>
      <w:tr w:rsidR="00B91F93" w:rsidRPr="0085768F" w14:paraId="21D0CD3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CB3933"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1E5E46DA" w14:textId="4B5076C2"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B91F93" w:rsidRPr="0085768F" w14:paraId="7801CC6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25CD340"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1E212128"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9766FD" w:rsidRPr="0085768F" w14:paraId="6275C5F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0A7EB3" w14:textId="77777777" w:rsidR="009766FD" w:rsidRPr="0085768F" w:rsidRDefault="009766FD" w:rsidP="009766FD">
            <w:pPr>
              <w:rPr>
                <w:rFonts w:cstheme="minorHAnsi"/>
                <w:sz w:val="16"/>
                <w:szCs w:val="16"/>
              </w:rPr>
            </w:pPr>
            <w:r w:rsidRPr="0085768F">
              <w:rPr>
                <w:rFonts w:cstheme="minorHAnsi"/>
                <w:sz w:val="16"/>
                <w:szCs w:val="16"/>
              </w:rPr>
              <w:t>Zdroj financování</w:t>
            </w:r>
          </w:p>
        </w:tc>
        <w:tc>
          <w:tcPr>
            <w:tcW w:w="5948" w:type="dxa"/>
          </w:tcPr>
          <w:p w14:paraId="45AB94BC" w14:textId="4534644A" w:rsidR="009766FD" w:rsidRPr="0085768F" w:rsidRDefault="009766FD" w:rsidP="009766F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9766FD" w:rsidRPr="0085768F" w14:paraId="4E8CFAE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B3779A1" w14:textId="77777777" w:rsidR="009766FD" w:rsidRPr="0085768F" w:rsidRDefault="009766FD" w:rsidP="009766FD">
            <w:pPr>
              <w:rPr>
                <w:rFonts w:cstheme="minorHAnsi"/>
                <w:sz w:val="16"/>
                <w:szCs w:val="16"/>
              </w:rPr>
            </w:pPr>
            <w:r w:rsidRPr="0085768F">
              <w:rPr>
                <w:rFonts w:cstheme="minorHAnsi"/>
                <w:sz w:val="16"/>
                <w:szCs w:val="16"/>
              </w:rPr>
              <w:t>Časový harmonogram</w:t>
            </w:r>
          </w:p>
        </w:tc>
        <w:tc>
          <w:tcPr>
            <w:tcW w:w="5948" w:type="dxa"/>
          </w:tcPr>
          <w:p w14:paraId="7A41EF79" w14:textId="4192B8F6" w:rsidR="009766FD" w:rsidRPr="0085768F" w:rsidRDefault="000B5E53" w:rsidP="009766F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06C5C" w:rsidRPr="0085768F" w14:paraId="79352D03" w14:textId="77777777" w:rsidTr="00C95C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11834D9D" w14:textId="77777777" w:rsidR="00206C5C" w:rsidRPr="0085768F" w:rsidRDefault="00206C5C" w:rsidP="0085768F">
            <w:pPr>
              <w:rPr>
                <w:rFonts w:cstheme="minorHAnsi"/>
                <w:sz w:val="16"/>
                <w:szCs w:val="16"/>
              </w:rPr>
            </w:pPr>
            <w:r w:rsidRPr="0085768F">
              <w:rPr>
                <w:rFonts w:cstheme="minorHAnsi"/>
                <w:sz w:val="16"/>
                <w:szCs w:val="16"/>
              </w:rPr>
              <w:t>Cíl MAP:</w:t>
            </w:r>
          </w:p>
        </w:tc>
        <w:tc>
          <w:tcPr>
            <w:tcW w:w="5948" w:type="dxa"/>
          </w:tcPr>
          <w:p w14:paraId="754528A5" w14:textId="05FC690F" w:rsidR="00206C5C" w:rsidRPr="00F374CD" w:rsidRDefault="005C50B6"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206C5C" w:rsidRPr="0085768F" w14:paraId="5C9C5EE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80CBBA9" w14:textId="77777777" w:rsidR="00206C5C" w:rsidRPr="0085768F" w:rsidRDefault="00206C5C" w:rsidP="0085768F">
            <w:pPr>
              <w:rPr>
                <w:rFonts w:cstheme="minorHAnsi"/>
                <w:sz w:val="16"/>
                <w:szCs w:val="16"/>
              </w:rPr>
            </w:pPr>
            <w:r w:rsidRPr="0085768F">
              <w:rPr>
                <w:rFonts w:cstheme="minorHAnsi"/>
                <w:sz w:val="16"/>
                <w:szCs w:val="16"/>
              </w:rPr>
              <w:t>Opatření MAP:</w:t>
            </w:r>
          </w:p>
        </w:tc>
        <w:tc>
          <w:tcPr>
            <w:tcW w:w="5948" w:type="dxa"/>
          </w:tcPr>
          <w:p w14:paraId="6B8807B3" w14:textId="7A3CB519" w:rsidR="00206C5C" w:rsidRPr="0085768F" w:rsidRDefault="005C50B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5182029E" w14:textId="77777777" w:rsidR="00A40D89" w:rsidRPr="0085768F" w:rsidRDefault="00A40D89"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4E744BED"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3AAD137"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5B28FCBA" w14:textId="7EFFB039" w:rsidR="00495CA0"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Stáže, vzájemná kolegiální podpora</w:t>
            </w:r>
          </w:p>
        </w:tc>
      </w:tr>
      <w:tr w:rsidR="00B91F93" w:rsidRPr="0085768F" w14:paraId="7526E04A"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E91B390"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16A28DCE"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Škola plánuje zrealizovat celkem 24 hodin stáží či kolegiální podpory, konkrétní stáže budou vycházet z potřeb pedagogů, mohou být konzultovány s pracovníkem NPI. Cílem je podpora transferu dobré praxe a zkušeností z jiných škol a rovněž nabídka zkušeností vlastních.</w:t>
            </w:r>
          </w:p>
        </w:tc>
      </w:tr>
      <w:tr w:rsidR="00B91F93" w:rsidRPr="0085768F" w14:paraId="5D332CC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F776985"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53181039"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319E0D3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48BDFC"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74AD262A"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3CD2D9D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76F0A9F"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19F73C59" w14:textId="69A92A54" w:rsidR="00B91F93" w:rsidRPr="0085768F" w:rsidRDefault="005C50B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C50B6">
              <w:rPr>
                <w:rFonts w:cstheme="minorHAnsi"/>
                <w:bCs/>
                <w:sz w:val="16"/>
                <w:szCs w:val="16"/>
              </w:rPr>
              <w:t>Cílem je podpora transferu dobré praxe a zkušeností z jiných škol a rovněž nabídka zkušeností vlastních.</w:t>
            </w:r>
          </w:p>
        </w:tc>
      </w:tr>
      <w:tr w:rsidR="00B91F93" w:rsidRPr="0085768F" w14:paraId="5D0B0BA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FC70E2"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12839580" w14:textId="24AA1C7C"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w:t>
            </w:r>
          </w:p>
        </w:tc>
      </w:tr>
      <w:tr w:rsidR="00B91F93" w:rsidRPr="0085768F" w14:paraId="6C59F20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BCB737E"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171A707C"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9766FD" w:rsidRPr="0085768F" w14:paraId="3D9D647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A5E99A" w14:textId="77777777" w:rsidR="009766FD" w:rsidRPr="0085768F" w:rsidRDefault="009766FD" w:rsidP="009766FD">
            <w:pPr>
              <w:rPr>
                <w:rFonts w:cstheme="minorHAnsi"/>
                <w:sz w:val="16"/>
                <w:szCs w:val="16"/>
              </w:rPr>
            </w:pPr>
            <w:r w:rsidRPr="0085768F">
              <w:rPr>
                <w:rFonts w:cstheme="minorHAnsi"/>
                <w:sz w:val="16"/>
                <w:szCs w:val="16"/>
              </w:rPr>
              <w:t>Zdroj financování</w:t>
            </w:r>
          </w:p>
        </w:tc>
        <w:tc>
          <w:tcPr>
            <w:tcW w:w="5948" w:type="dxa"/>
          </w:tcPr>
          <w:p w14:paraId="64FF9FAC" w14:textId="4C8C6D5F" w:rsidR="009766FD" w:rsidRPr="0085768F" w:rsidRDefault="009766FD" w:rsidP="009766F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9766FD" w:rsidRPr="0085768F" w14:paraId="72BAB74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A2356E2" w14:textId="77777777" w:rsidR="009766FD" w:rsidRPr="0085768F" w:rsidRDefault="009766FD" w:rsidP="009766FD">
            <w:pPr>
              <w:rPr>
                <w:rFonts w:cstheme="minorHAnsi"/>
                <w:sz w:val="16"/>
                <w:szCs w:val="16"/>
              </w:rPr>
            </w:pPr>
            <w:r w:rsidRPr="0085768F">
              <w:rPr>
                <w:rFonts w:cstheme="minorHAnsi"/>
                <w:sz w:val="16"/>
                <w:szCs w:val="16"/>
              </w:rPr>
              <w:t>Časový harmonogram</w:t>
            </w:r>
          </w:p>
        </w:tc>
        <w:tc>
          <w:tcPr>
            <w:tcW w:w="5948" w:type="dxa"/>
          </w:tcPr>
          <w:p w14:paraId="18C90468" w14:textId="79C9F1E1" w:rsidR="009766FD" w:rsidRPr="0085768F" w:rsidRDefault="000B5E53" w:rsidP="009766F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05412D6A" w14:textId="77777777" w:rsidTr="00C95C0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00156900"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470A73A2" w14:textId="77777777" w:rsidR="00206C5C" w:rsidRPr="0085768F" w:rsidRDefault="00206C5C"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2.5 Dostatečné odborné a personální kapacity pedagogických a dalších odborných pracovníků a podpora rozvoje wellbeingu</w:t>
            </w:r>
          </w:p>
          <w:p w14:paraId="5FCE7A50" w14:textId="77777777" w:rsidR="00B91F93" w:rsidRDefault="00206C5C"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5069C897" w14:textId="3ED73EAF" w:rsidR="005C50B6"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5C50B6">
              <w:rPr>
                <w:rFonts w:ascii="Calibri" w:hAnsi="Calibri" w:cs="Calibri"/>
                <w:sz w:val="16"/>
                <w:szCs w:val="16"/>
              </w:rPr>
              <w:t>Napříč cíli</w:t>
            </w:r>
          </w:p>
        </w:tc>
      </w:tr>
      <w:tr w:rsidR="00B91F93" w:rsidRPr="0085768F" w14:paraId="01F40E2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077F37B"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721B0D2F" w14:textId="1EB2E7B2" w:rsidR="00206C5C" w:rsidRPr="0085768F" w:rsidRDefault="00206C5C"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w:t>
            </w:r>
            <w:r w:rsidR="004D137D">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sidR="004D137D">
              <w:rPr>
                <w:rFonts w:ascii="Calibri" w:eastAsia="Arial" w:hAnsi="Calibri" w:cs="Calibri"/>
                <w:noProof/>
                <w:sz w:val="16"/>
                <w:szCs w:val="16"/>
                <w:lang w:eastAsia="cs-CZ"/>
              </w:rPr>
              <w:t xml:space="preserve">s podpora managementu třídních kolektivů </w:t>
            </w:r>
            <w:r w:rsidRPr="0085768F">
              <w:rPr>
                <w:rFonts w:ascii="Calibri" w:eastAsia="Arial" w:hAnsi="Calibri" w:cs="Calibri"/>
                <w:noProof/>
                <w:sz w:val="16"/>
                <w:szCs w:val="16"/>
                <w:lang w:eastAsia="cs-CZ"/>
              </w:rPr>
              <w:t>včetně podpory wellbeingu ve školách</w:t>
            </w:r>
          </w:p>
          <w:p w14:paraId="6822AC25" w14:textId="77777777" w:rsidR="00206C5C" w:rsidRPr="0085768F" w:rsidRDefault="00206C5C"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2.5.3 Podpora rozvoje kvalifikace nepedagogických pracovníků v základním vzdělávání</w:t>
            </w:r>
          </w:p>
          <w:p w14:paraId="461FF21A" w14:textId="77777777" w:rsidR="00B91F93" w:rsidRDefault="00206C5C"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04C48377" w14:textId="33E95CA9" w:rsidR="005C50B6" w:rsidRPr="0085768F" w:rsidRDefault="005C50B6"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5792839D" w14:textId="77777777" w:rsidR="000609F5" w:rsidRDefault="000609F5"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963314" w:rsidRPr="0085768F" w14:paraId="10B857C6"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AE8CF30" w14:textId="77777777" w:rsidR="00963314" w:rsidRPr="0085768F" w:rsidRDefault="00963314" w:rsidP="000B1A07">
            <w:pPr>
              <w:rPr>
                <w:rFonts w:cstheme="minorHAnsi"/>
                <w:b w:val="0"/>
                <w:bCs w:val="0"/>
                <w:sz w:val="16"/>
                <w:szCs w:val="16"/>
              </w:rPr>
            </w:pPr>
            <w:r w:rsidRPr="0085768F">
              <w:rPr>
                <w:rFonts w:cstheme="minorHAnsi"/>
                <w:sz w:val="16"/>
                <w:szCs w:val="16"/>
              </w:rPr>
              <w:t>Aktivita</w:t>
            </w:r>
          </w:p>
        </w:tc>
        <w:tc>
          <w:tcPr>
            <w:tcW w:w="5948" w:type="dxa"/>
          </w:tcPr>
          <w:p w14:paraId="606152F4" w14:textId="0BBD7AB1" w:rsidR="00963314" w:rsidRPr="00963314" w:rsidRDefault="00963314" w:rsidP="000B1A07">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63314">
              <w:rPr>
                <w:rFonts w:cstheme="minorHAnsi"/>
                <w:sz w:val="16"/>
                <w:szCs w:val="16"/>
              </w:rPr>
              <w:t>Adaptační pobyt žáků 6. ročníku ZŠ Postoloprty</w:t>
            </w:r>
          </w:p>
        </w:tc>
      </w:tr>
      <w:tr w:rsidR="00963314" w:rsidRPr="0085768F" w14:paraId="298EE982"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B0C0772" w14:textId="77777777" w:rsidR="00963314" w:rsidRPr="0085768F" w:rsidRDefault="00963314" w:rsidP="000B1A07">
            <w:pPr>
              <w:rPr>
                <w:rFonts w:cstheme="minorHAnsi"/>
                <w:sz w:val="16"/>
                <w:szCs w:val="16"/>
              </w:rPr>
            </w:pPr>
            <w:r w:rsidRPr="0085768F">
              <w:rPr>
                <w:rFonts w:cstheme="minorHAnsi"/>
                <w:sz w:val="16"/>
                <w:szCs w:val="16"/>
              </w:rPr>
              <w:t>Charakteristika aktivity</w:t>
            </w:r>
          </w:p>
        </w:tc>
        <w:tc>
          <w:tcPr>
            <w:tcW w:w="5948" w:type="dxa"/>
          </w:tcPr>
          <w:p w14:paraId="678662F3" w14:textId="2D744942" w:rsidR="00963314" w:rsidRPr="0085768F" w:rsidRDefault="00963314" w:rsidP="000B1A07">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A</w:t>
            </w:r>
            <w:r w:rsidRPr="00963314">
              <w:rPr>
                <w:rFonts w:eastAsia="Calibri" w:cstheme="minorHAnsi"/>
                <w:sz w:val="16"/>
                <w:szCs w:val="16"/>
              </w:rPr>
              <w:t>daptační pobyt bude realizovaný mimo školu a využívá metody zážitkové pedagogiky k budování nového třídního kolektivu. Jeho cílem je prostřednictvím společných aktivit podpořit vzájemné poznávání žáků, vytvořit pozitivní vztah s třídním učitelem a předcházet rizikovému chování. Program klade důraz na rovné příležitosti všech účastníků a rozvoj vzájemné spolupráce.</w:t>
            </w:r>
          </w:p>
        </w:tc>
      </w:tr>
      <w:tr w:rsidR="00963314" w:rsidRPr="0085768F" w14:paraId="3388A10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AA0E2E9" w14:textId="77777777" w:rsidR="00963314" w:rsidRPr="0085768F" w:rsidRDefault="00963314" w:rsidP="000B1A07">
            <w:pPr>
              <w:rPr>
                <w:rFonts w:cstheme="minorHAnsi"/>
                <w:sz w:val="16"/>
                <w:szCs w:val="16"/>
              </w:rPr>
            </w:pPr>
            <w:r w:rsidRPr="0085768F">
              <w:rPr>
                <w:rFonts w:cstheme="minorHAnsi"/>
                <w:sz w:val="16"/>
                <w:szCs w:val="16"/>
              </w:rPr>
              <w:t>Realizátor nositel</w:t>
            </w:r>
          </w:p>
        </w:tc>
        <w:tc>
          <w:tcPr>
            <w:tcW w:w="5948" w:type="dxa"/>
          </w:tcPr>
          <w:p w14:paraId="392DF7CF" w14:textId="77777777" w:rsidR="00963314" w:rsidRPr="0085768F" w:rsidRDefault="00963314"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963314" w:rsidRPr="0085768F" w14:paraId="312730A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959748" w14:textId="77777777" w:rsidR="00963314" w:rsidRPr="0085768F" w:rsidRDefault="00963314" w:rsidP="000B1A07">
            <w:pPr>
              <w:rPr>
                <w:rFonts w:cstheme="minorHAnsi"/>
                <w:sz w:val="16"/>
                <w:szCs w:val="16"/>
              </w:rPr>
            </w:pPr>
            <w:r w:rsidRPr="0085768F">
              <w:rPr>
                <w:rFonts w:cstheme="minorHAnsi"/>
                <w:sz w:val="16"/>
                <w:szCs w:val="16"/>
              </w:rPr>
              <w:t>Místo realizace</w:t>
            </w:r>
          </w:p>
        </w:tc>
        <w:tc>
          <w:tcPr>
            <w:tcW w:w="5948" w:type="dxa"/>
          </w:tcPr>
          <w:p w14:paraId="54D9588E" w14:textId="77777777" w:rsidR="00963314" w:rsidRPr="0085768F" w:rsidRDefault="00963314"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963314" w:rsidRPr="0085768F" w14:paraId="670E0196"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782542E" w14:textId="77777777" w:rsidR="00963314" w:rsidRPr="0085768F" w:rsidRDefault="00963314" w:rsidP="000B1A07">
            <w:pPr>
              <w:rPr>
                <w:rFonts w:cstheme="minorHAnsi"/>
                <w:sz w:val="16"/>
                <w:szCs w:val="16"/>
              </w:rPr>
            </w:pPr>
            <w:r w:rsidRPr="0085768F">
              <w:rPr>
                <w:rFonts w:cstheme="minorHAnsi"/>
                <w:sz w:val="16"/>
                <w:szCs w:val="16"/>
              </w:rPr>
              <w:t>Cíl aktivity</w:t>
            </w:r>
          </w:p>
        </w:tc>
        <w:tc>
          <w:tcPr>
            <w:tcW w:w="5948" w:type="dxa"/>
          </w:tcPr>
          <w:p w14:paraId="6DE4368F" w14:textId="2AA87472" w:rsidR="00963314" w:rsidRPr="0085768F" w:rsidRDefault="00963314"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63314">
              <w:rPr>
                <w:rFonts w:cstheme="minorHAnsi"/>
                <w:sz w:val="16"/>
                <w:szCs w:val="16"/>
              </w:rPr>
              <w:t xml:space="preserve">Prevence rizikového chování </w:t>
            </w:r>
          </w:p>
        </w:tc>
      </w:tr>
      <w:tr w:rsidR="00963314" w:rsidRPr="0085768F" w14:paraId="369B978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5FB83A" w14:textId="77777777" w:rsidR="00963314" w:rsidRPr="0085768F" w:rsidRDefault="00963314" w:rsidP="000B1A07">
            <w:pPr>
              <w:rPr>
                <w:rFonts w:cstheme="minorHAnsi"/>
                <w:sz w:val="16"/>
                <w:szCs w:val="16"/>
              </w:rPr>
            </w:pPr>
            <w:r w:rsidRPr="0085768F">
              <w:rPr>
                <w:rFonts w:cstheme="minorHAnsi"/>
                <w:sz w:val="16"/>
                <w:szCs w:val="16"/>
              </w:rPr>
              <w:t>Spolupráce</w:t>
            </w:r>
          </w:p>
        </w:tc>
        <w:tc>
          <w:tcPr>
            <w:tcW w:w="5948" w:type="dxa"/>
          </w:tcPr>
          <w:p w14:paraId="362B4FA7" w14:textId="699C424D" w:rsidR="00963314" w:rsidRPr="0085768F" w:rsidRDefault="005C50B6"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963314" w:rsidRPr="0085768F" w14:paraId="50B3981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A11ECEB" w14:textId="77777777" w:rsidR="00963314" w:rsidRPr="0085768F" w:rsidRDefault="00963314" w:rsidP="000B1A07">
            <w:pPr>
              <w:rPr>
                <w:rFonts w:cstheme="minorHAnsi"/>
                <w:sz w:val="16"/>
                <w:szCs w:val="16"/>
              </w:rPr>
            </w:pPr>
            <w:r w:rsidRPr="0085768F">
              <w:rPr>
                <w:rFonts w:cstheme="minorHAnsi"/>
                <w:sz w:val="16"/>
                <w:szCs w:val="16"/>
              </w:rPr>
              <w:t>Celkový rozpočet</w:t>
            </w:r>
          </w:p>
        </w:tc>
        <w:tc>
          <w:tcPr>
            <w:tcW w:w="5948" w:type="dxa"/>
          </w:tcPr>
          <w:p w14:paraId="6CBAAE0A" w14:textId="64F7F51F" w:rsidR="00963314" w:rsidRPr="0085768F" w:rsidRDefault="00963314"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81 400 Kč</w:t>
            </w:r>
          </w:p>
        </w:tc>
      </w:tr>
      <w:tr w:rsidR="00963314" w:rsidRPr="0085768F" w14:paraId="76556C0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DE77E9" w14:textId="77777777" w:rsidR="00963314" w:rsidRPr="0085768F" w:rsidRDefault="00963314" w:rsidP="000B1A07">
            <w:pPr>
              <w:rPr>
                <w:rFonts w:cstheme="minorHAnsi"/>
                <w:sz w:val="16"/>
                <w:szCs w:val="16"/>
              </w:rPr>
            </w:pPr>
            <w:r w:rsidRPr="0085768F">
              <w:rPr>
                <w:rFonts w:cstheme="minorHAnsi"/>
                <w:sz w:val="16"/>
                <w:szCs w:val="16"/>
              </w:rPr>
              <w:t>Zdroj financování</w:t>
            </w:r>
          </w:p>
        </w:tc>
        <w:tc>
          <w:tcPr>
            <w:tcW w:w="5948" w:type="dxa"/>
          </w:tcPr>
          <w:p w14:paraId="35AAD90C" w14:textId="40E76178" w:rsidR="00963314" w:rsidRPr="0085768F" w:rsidRDefault="00963314"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w:t>
            </w:r>
          </w:p>
        </w:tc>
      </w:tr>
      <w:tr w:rsidR="00963314" w:rsidRPr="0085768F" w14:paraId="42EA32A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61F7F53" w14:textId="77777777" w:rsidR="00963314" w:rsidRPr="0085768F" w:rsidRDefault="00963314" w:rsidP="000B1A07">
            <w:pPr>
              <w:rPr>
                <w:rFonts w:cstheme="minorHAnsi"/>
                <w:sz w:val="16"/>
                <w:szCs w:val="16"/>
              </w:rPr>
            </w:pPr>
            <w:r w:rsidRPr="0085768F">
              <w:rPr>
                <w:rFonts w:cstheme="minorHAnsi"/>
                <w:sz w:val="16"/>
                <w:szCs w:val="16"/>
              </w:rPr>
              <w:t>Časový harmonogram</w:t>
            </w:r>
          </w:p>
        </w:tc>
        <w:tc>
          <w:tcPr>
            <w:tcW w:w="5948" w:type="dxa"/>
          </w:tcPr>
          <w:p w14:paraId="41646101" w14:textId="6854F8AE" w:rsidR="00963314" w:rsidRPr="0085768F" w:rsidRDefault="000B5E53"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D137D" w:rsidRPr="0085768F" w14:paraId="3564E10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A577CD" w14:textId="77777777" w:rsidR="004D137D" w:rsidRPr="0085768F" w:rsidRDefault="004D137D" w:rsidP="004D137D">
            <w:pPr>
              <w:rPr>
                <w:rFonts w:cstheme="minorHAnsi"/>
                <w:sz w:val="16"/>
                <w:szCs w:val="16"/>
              </w:rPr>
            </w:pPr>
            <w:r w:rsidRPr="0085768F">
              <w:rPr>
                <w:rFonts w:cstheme="minorHAnsi"/>
                <w:sz w:val="16"/>
                <w:szCs w:val="16"/>
              </w:rPr>
              <w:t>Cíl MAP:</w:t>
            </w:r>
          </w:p>
        </w:tc>
        <w:tc>
          <w:tcPr>
            <w:tcW w:w="5948" w:type="dxa"/>
          </w:tcPr>
          <w:p w14:paraId="090F9D2E" w14:textId="77777777" w:rsidR="004D137D" w:rsidRPr="004D137D" w:rsidRDefault="004D137D" w:rsidP="004D137D">
            <w:pPr>
              <w:cnfStyle w:val="000000100000" w:firstRow="0" w:lastRow="0" w:firstColumn="0" w:lastColumn="0" w:oddVBand="0" w:evenVBand="0" w:oddHBand="1" w:evenHBand="0" w:firstRowFirstColumn="0" w:firstRowLastColumn="0" w:lastRowFirstColumn="0" w:lastRowLastColumn="0"/>
              <w:rPr>
                <w:sz w:val="16"/>
                <w:szCs w:val="16"/>
              </w:rPr>
            </w:pPr>
            <w:r w:rsidRPr="004D137D">
              <w:rPr>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4D5CBF57" w14:textId="77777777" w:rsidR="004D137D" w:rsidRDefault="004D137D" w:rsidP="004D137D">
            <w:pPr>
              <w:cnfStyle w:val="000000100000" w:firstRow="0" w:lastRow="0" w:firstColumn="0" w:lastColumn="0" w:oddVBand="0" w:evenVBand="0" w:oddHBand="1" w:evenHBand="0" w:firstRowFirstColumn="0" w:firstRowLastColumn="0" w:lastRowFirstColumn="0" w:lastRowLastColumn="0"/>
              <w:rPr>
                <w:sz w:val="16"/>
                <w:szCs w:val="16"/>
              </w:rPr>
            </w:pPr>
            <w:r w:rsidRPr="004D137D">
              <w:rPr>
                <w:sz w:val="16"/>
                <w:szCs w:val="16"/>
              </w:rPr>
              <w:t>2.4 Podpora inkluzivního a společného vzdělávání, vč. podpory dětí a žáků ohrožených školním neúspěchem</w:t>
            </w:r>
          </w:p>
          <w:p w14:paraId="3FF1AC1E" w14:textId="081AFA5E" w:rsidR="005C50B6" w:rsidRPr="004D137D" w:rsidRDefault="005C50B6" w:rsidP="004D137D">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5C50B6">
              <w:rPr>
                <w:rFonts w:cstheme="minorHAnsi"/>
                <w:sz w:val="16"/>
                <w:szCs w:val="16"/>
              </w:rPr>
              <w:t>Napříč cíli</w:t>
            </w:r>
          </w:p>
        </w:tc>
      </w:tr>
      <w:tr w:rsidR="004D137D" w:rsidRPr="0085768F" w14:paraId="78036C9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A19931F" w14:textId="77777777" w:rsidR="004D137D" w:rsidRPr="0085768F" w:rsidRDefault="004D137D" w:rsidP="004D137D">
            <w:pPr>
              <w:rPr>
                <w:rFonts w:cstheme="minorHAnsi"/>
                <w:sz w:val="16"/>
                <w:szCs w:val="16"/>
              </w:rPr>
            </w:pPr>
            <w:r w:rsidRPr="0085768F">
              <w:rPr>
                <w:rFonts w:cstheme="minorHAnsi"/>
                <w:sz w:val="16"/>
                <w:szCs w:val="16"/>
              </w:rPr>
              <w:t>Opatření MAP:</w:t>
            </w:r>
          </w:p>
        </w:tc>
        <w:tc>
          <w:tcPr>
            <w:tcW w:w="5948" w:type="dxa"/>
          </w:tcPr>
          <w:p w14:paraId="2D642B3E" w14:textId="02436FA1" w:rsidR="004D137D" w:rsidRPr="004D137D" w:rsidRDefault="004D137D" w:rsidP="004D137D">
            <w:pPr>
              <w:cnfStyle w:val="000000000000" w:firstRow="0" w:lastRow="0" w:firstColumn="0" w:lastColumn="0" w:oddVBand="0" w:evenVBand="0" w:oddHBand="0" w:evenHBand="0" w:firstRowFirstColumn="0" w:firstRowLastColumn="0" w:lastRowFirstColumn="0" w:lastRowLastColumn="0"/>
              <w:rPr>
                <w:sz w:val="16"/>
                <w:szCs w:val="16"/>
              </w:rPr>
            </w:pPr>
            <w:r w:rsidRPr="004D137D">
              <w:rPr>
                <w:sz w:val="16"/>
                <w:szCs w:val="16"/>
              </w:rPr>
              <w:t>2.3.6 Rozvoj vzdělávání pro udržitelný rozvoj (EVVO, osobnos</w:t>
            </w:r>
            <w:r w:rsidR="005C50B6">
              <w:rPr>
                <w:sz w:val="16"/>
                <w:szCs w:val="16"/>
              </w:rPr>
              <w:t>t</w:t>
            </w:r>
            <w:r w:rsidRPr="004D137D">
              <w:rPr>
                <w:sz w:val="16"/>
                <w:szCs w:val="16"/>
              </w:rPr>
              <w:t>ně sociální, socioemoční a občanské kompetence, zdravý životní styl) na ZŠ</w:t>
            </w:r>
          </w:p>
          <w:p w14:paraId="76DBAC95" w14:textId="77777777" w:rsidR="004D137D" w:rsidRPr="004D137D" w:rsidRDefault="004D137D" w:rsidP="004D137D">
            <w:pPr>
              <w:cnfStyle w:val="000000000000" w:firstRow="0" w:lastRow="0" w:firstColumn="0" w:lastColumn="0" w:oddVBand="0" w:evenVBand="0" w:oddHBand="0" w:evenHBand="0" w:firstRowFirstColumn="0" w:firstRowLastColumn="0" w:lastRowFirstColumn="0" w:lastRowLastColumn="0"/>
              <w:rPr>
                <w:sz w:val="16"/>
                <w:szCs w:val="16"/>
              </w:rPr>
            </w:pPr>
            <w:r w:rsidRPr="004D137D">
              <w:rPr>
                <w:sz w:val="16"/>
                <w:szCs w:val="16"/>
              </w:rPr>
              <w:t>2.3.7 Rozvoj duševního zdraví dětí a žáků na ZŠ</w:t>
            </w:r>
          </w:p>
          <w:p w14:paraId="390EF679" w14:textId="77777777" w:rsidR="004D137D" w:rsidRDefault="004D137D" w:rsidP="004D137D">
            <w:pPr>
              <w:cnfStyle w:val="000000000000" w:firstRow="0" w:lastRow="0" w:firstColumn="0" w:lastColumn="0" w:oddVBand="0" w:evenVBand="0" w:oddHBand="0" w:evenHBand="0" w:firstRowFirstColumn="0" w:firstRowLastColumn="0" w:lastRowFirstColumn="0" w:lastRowLastColumn="0"/>
              <w:rPr>
                <w:sz w:val="16"/>
                <w:szCs w:val="16"/>
              </w:rPr>
            </w:pPr>
            <w:r w:rsidRPr="004D137D">
              <w:rPr>
                <w:sz w:val="16"/>
                <w:szCs w:val="16"/>
              </w:rPr>
              <w:lastRenderedPageBreak/>
              <w:t>2.4.3 Podpora začlenění dětí a žáků ohrožených školním neúspěchem do hlavního vzdělávacího proudu a prevence jejich předčasného opuštění vzdělávacího procesu</w:t>
            </w:r>
          </w:p>
          <w:p w14:paraId="422DF456" w14:textId="266EC497" w:rsidR="005C50B6" w:rsidRPr="0085768F" w:rsidRDefault="005C50B6" w:rsidP="004D137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23188336" w14:textId="77777777" w:rsidR="00547764" w:rsidRDefault="00547764" w:rsidP="00C95C0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963314" w:rsidRPr="0085768F" w14:paraId="549EE223"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025CA70" w14:textId="77777777" w:rsidR="00963314" w:rsidRPr="0085768F" w:rsidRDefault="00963314" w:rsidP="000B1A07">
            <w:pPr>
              <w:rPr>
                <w:rFonts w:cstheme="minorHAnsi"/>
                <w:b w:val="0"/>
                <w:bCs w:val="0"/>
                <w:sz w:val="16"/>
                <w:szCs w:val="16"/>
              </w:rPr>
            </w:pPr>
            <w:r w:rsidRPr="0085768F">
              <w:rPr>
                <w:rFonts w:cstheme="minorHAnsi"/>
                <w:sz w:val="16"/>
                <w:szCs w:val="16"/>
              </w:rPr>
              <w:t>Aktivita</w:t>
            </w:r>
          </w:p>
        </w:tc>
        <w:tc>
          <w:tcPr>
            <w:tcW w:w="5948" w:type="dxa"/>
          </w:tcPr>
          <w:p w14:paraId="04D403B5" w14:textId="7E6E8275" w:rsidR="00963314" w:rsidRPr="00963314" w:rsidRDefault="00EB157E" w:rsidP="000B1A07">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B157E">
              <w:rPr>
                <w:rFonts w:cstheme="minorHAnsi"/>
                <w:sz w:val="16"/>
                <w:szCs w:val="16"/>
              </w:rPr>
              <w:t xml:space="preserve">Klub pro rodiče s dětmi – Klubíčko </w:t>
            </w:r>
          </w:p>
        </w:tc>
      </w:tr>
      <w:tr w:rsidR="00963314" w:rsidRPr="0085768F" w14:paraId="12B510EF"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E563912" w14:textId="77777777" w:rsidR="00963314" w:rsidRPr="0085768F" w:rsidRDefault="00963314" w:rsidP="000B1A07">
            <w:pPr>
              <w:rPr>
                <w:rFonts w:cstheme="minorHAnsi"/>
                <w:sz w:val="16"/>
                <w:szCs w:val="16"/>
              </w:rPr>
            </w:pPr>
            <w:r w:rsidRPr="0085768F">
              <w:rPr>
                <w:rFonts w:cstheme="minorHAnsi"/>
                <w:sz w:val="16"/>
                <w:szCs w:val="16"/>
              </w:rPr>
              <w:t>Charakteristika aktivity</w:t>
            </w:r>
          </w:p>
        </w:tc>
        <w:tc>
          <w:tcPr>
            <w:tcW w:w="5948" w:type="dxa"/>
          </w:tcPr>
          <w:p w14:paraId="7CD85801" w14:textId="498FA902" w:rsidR="00963314" w:rsidRPr="0085768F" w:rsidRDefault="00EB157E" w:rsidP="000B1A07">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EB157E">
              <w:rPr>
                <w:rFonts w:eastAsia="Calibri" w:cstheme="minorHAnsi"/>
                <w:sz w:val="16"/>
                <w:szCs w:val="16"/>
              </w:rPr>
              <w:t>Aktivity zahrnují: kreativní tvoření v rámci kreativního koutku, hudebně-pohybové aktivity, relaxační místnost s muzikoterapií a arteterapií, didaktické hry a pomůcky, možnost odborných konzultací s lektory, pobyt venku na školním hřišti, kde se využívají prvky pro rozvoj hrubé motoriky (balanční podložky, gymbally, slackline apod.)</w:t>
            </w:r>
          </w:p>
        </w:tc>
      </w:tr>
      <w:tr w:rsidR="00963314" w:rsidRPr="0085768F" w14:paraId="4720816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75749F6" w14:textId="77777777" w:rsidR="00963314" w:rsidRPr="0085768F" w:rsidRDefault="00963314" w:rsidP="000B1A07">
            <w:pPr>
              <w:rPr>
                <w:rFonts w:cstheme="minorHAnsi"/>
                <w:sz w:val="16"/>
                <w:szCs w:val="16"/>
              </w:rPr>
            </w:pPr>
            <w:r w:rsidRPr="0085768F">
              <w:rPr>
                <w:rFonts w:cstheme="minorHAnsi"/>
                <w:sz w:val="16"/>
                <w:szCs w:val="16"/>
              </w:rPr>
              <w:t>Realizátor nositel</w:t>
            </w:r>
          </w:p>
        </w:tc>
        <w:tc>
          <w:tcPr>
            <w:tcW w:w="5948" w:type="dxa"/>
          </w:tcPr>
          <w:p w14:paraId="7ABD317D" w14:textId="77777777" w:rsidR="00963314" w:rsidRPr="0085768F" w:rsidRDefault="00963314"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963314" w:rsidRPr="0085768F" w14:paraId="4B99E51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11CD32" w14:textId="77777777" w:rsidR="00963314" w:rsidRPr="0085768F" w:rsidRDefault="00963314" w:rsidP="000B1A07">
            <w:pPr>
              <w:rPr>
                <w:rFonts w:cstheme="minorHAnsi"/>
                <w:sz w:val="16"/>
                <w:szCs w:val="16"/>
              </w:rPr>
            </w:pPr>
            <w:r w:rsidRPr="0085768F">
              <w:rPr>
                <w:rFonts w:cstheme="minorHAnsi"/>
                <w:sz w:val="16"/>
                <w:szCs w:val="16"/>
              </w:rPr>
              <w:t>Místo realizace</w:t>
            </w:r>
          </w:p>
        </w:tc>
        <w:tc>
          <w:tcPr>
            <w:tcW w:w="5948" w:type="dxa"/>
          </w:tcPr>
          <w:p w14:paraId="56F9E382" w14:textId="77777777" w:rsidR="00963314" w:rsidRPr="0085768F" w:rsidRDefault="00963314"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963314" w:rsidRPr="0085768F" w14:paraId="432F23A8"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9F68EA7" w14:textId="77777777" w:rsidR="00963314" w:rsidRPr="0085768F" w:rsidRDefault="00963314" w:rsidP="000B1A07">
            <w:pPr>
              <w:rPr>
                <w:rFonts w:cstheme="minorHAnsi"/>
                <w:sz w:val="16"/>
                <w:szCs w:val="16"/>
              </w:rPr>
            </w:pPr>
            <w:r w:rsidRPr="0085768F">
              <w:rPr>
                <w:rFonts w:cstheme="minorHAnsi"/>
                <w:sz w:val="16"/>
                <w:szCs w:val="16"/>
              </w:rPr>
              <w:t>Cíl aktivity</w:t>
            </w:r>
          </w:p>
        </w:tc>
        <w:tc>
          <w:tcPr>
            <w:tcW w:w="5948" w:type="dxa"/>
          </w:tcPr>
          <w:p w14:paraId="32CB7AB4" w14:textId="574DEA50" w:rsidR="00963314" w:rsidRPr="0085768F" w:rsidRDefault="00EB157E"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eastAsia="Calibri" w:cstheme="minorHAnsi"/>
                <w:sz w:val="16"/>
                <w:szCs w:val="16"/>
              </w:rPr>
              <w:t>P</w:t>
            </w:r>
            <w:r w:rsidRPr="00EB157E">
              <w:rPr>
                <w:rFonts w:eastAsia="Calibri" w:cstheme="minorHAnsi"/>
                <w:sz w:val="16"/>
                <w:szCs w:val="16"/>
              </w:rPr>
              <w:t>oskytnout bezpečné prostředí pro rodiče s dětmi, podpořit sociální interakce dětí a jejich rodičů, rozvíjet jemnou i hrubou motoriku dětí, nabídnout předškolní přípravu v neformálním prostředí, umožnit rodičům sdílení zkušeností a vzájemnou podporu, přivést rodiče do komunitního prostředí, kde mohou čerpat inspiraci pro další výchovu a vzdělávání</w:t>
            </w:r>
            <w:r>
              <w:rPr>
                <w:rFonts w:eastAsia="Calibri" w:cstheme="minorHAnsi"/>
                <w:sz w:val="16"/>
                <w:szCs w:val="16"/>
              </w:rPr>
              <w:t>.</w:t>
            </w:r>
          </w:p>
        </w:tc>
      </w:tr>
      <w:tr w:rsidR="00963314" w:rsidRPr="0085768F" w14:paraId="298D798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77BCD3" w14:textId="77777777" w:rsidR="00963314" w:rsidRPr="0085768F" w:rsidRDefault="00963314" w:rsidP="000B1A07">
            <w:pPr>
              <w:rPr>
                <w:rFonts w:cstheme="minorHAnsi"/>
                <w:sz w:val="16"/>
                <w:szCs w:val="16"/>
              </w:rPr>
            </w:pPr>
            <w:r w:rsidRPr="0085768F">
              <w:rPr>
                <w:rFonts w:cstheme="minorHAnsi"/>
                <w:sz w:val="16"/>
                <w:szCs w:val="16"/>
              </w:rPr>
              <w:t>Spolupráce</w:t>
            </w:r>
          </w:p>
        </w:tc>
        <w:tc>
          <w:tcPr>
            <w:tcW w:w="5948" w:type="dxa"/>
          </w:tcPr>
          <w:p w14:paraId="4693A77E" w14:textId="6105A936" w:rsidR="00963314" w:rsidRPr="0085768F" w:rsidRDefault="005C50B6"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963314" w:rsidRPr="0085768F" w14:paraId="0B11D43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37ADD1F" w14:textId="77777777" w:rsidR="00963314" w:rsidRPr="0085768F" w:rsidRDefault="00963314" w:rsidP="000B1A07">
            <w:pPr>
              <w:rPr>
                <w:rFonts w:cstheme="minorHAnsi"/>
                <w:sz w:val="16"/>
                <w:szCs w:val="16"/>
              </w:rPr>
            </w:pPr>
            <w:r w:rsidRPr="0085768F">
              <w:rPr>
                <w:rFonts w:cstheme="minorHAnsi"/>
                <w:sz w:val="16"/>
                <w:szCs w:val="16"/>
              </w:rPr>
              <w:t>Celkový rozpočet</w:t>
            </w:r>
          </w:p>
        </w:tc>
        <w:tc>
          <w:tcPr>
            <w:tcW w:w="5948" w:type="dxa"/>
          </w:tcPr>
          <w:p w14:paraId="0B81BBE4" w14:textId="0E1F68DC" w:rsidR="00963314" w:rsidRPr="0085768F" w:rsidRDefault="00EB157E"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40 000 Kč</w:t>
            </w:r>
          </w:p>
        </w:tc>
      </w:tr>
      <w:tr w:rsidR="00963314" w:rsidRPr="0085768F" w14:paraId="04A200C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066F1C" w14:textId="77777777" w:rsidR="00963314" w:rsidRPr="0085768F" w:rsidRDefault="00963314" w:rsidP="000B1A07">
            <w:pPr>
              <w:rPr>
                <w:rFonts w:cstheme="minorHAnsi"/>
                <w:sz w:val="16"/>
                <w:szCs w:val="16"/>
              </w:rPr>
            </w:pPr>
            <w:r w:rsidRPr="0085768F">
              <w:rPr>
                <w:rFonts w:cstheme="minorHAnsi"/>
                <w:sz w:val="16"/>
                <w:szCs w:val="16"/>
              </w:rPr>
              <w:t>Zdroj financování</w:t>
            </w:r>
          </w:p>
        </w:tc>
        <w:tc>
          <w:tcPr>
            <w:tcW w:w="5948" w:type="dxa"/>
          </w:tcPr>
          <w:p w14:paraId="083760CC" w14:textId="77777777" w:rsidR="00963314" w:rsidRDefault="00EB157E"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B157E">
              <w:rPr>
                <w:rFonts w:cstheme="minorHAnsi"/>
                <w:sz w:val="16"/>
                <w:szCs w:val="16"/>
              </w:rPr>
              <w:t>financovaný z účelové dotace na podporu cílů a opatření komunitního plánu sociálních služeb a prorodinných aktivit města Postoloprty</w:t>
            </w:r>
          </w:p>
          <w:p w14:paraId="7FE1630E" w14:textId="366C75FD" w:rsidR="00EB157E" w:rsidRPr="0085768F" w:rsidRDefault="00EB157E"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B157E">
              <w:rPr>
                <w:rFonts w:cstheme="minorHAnsi"/>
                <w:sz w:val="16"/>
                <w:szCs w:val="16"/>
              </w:rPr>
              <w:t>dotace 28 000 Kč, ostatní z vlastních zdrojů</w:t>
            </w:r>
          </w:p>
        </w:tc>
      </w:tr>
      <w:tr w:rsidR="00963314" w:rsidRPr="0085768F" w14:paraId="445A831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604B353" w14:textId="77777777" w:rsidR="00963314" w:rsidRPr="0085768F" w:rsidRDefault="00963314" w:rsidP="000B1A07">
            <w:pPr>
              <w:rPr>
                <w:rFonts w:cstheme="minorHAnsi"/>
                <w:sz w:val="16"/>
                <w:szCs w:val="16"/>
              </w:rPr>
            </w:pPr>
            <w:r w:rsidRPr="0085768F">
              <w:rPr>
                <w:rFonts w:cstheme="minorHAnsi"/>
                <w:sz w:val="16"/>
                <w:szCs w:val="16"/>
              </w:rPr>
              <w:t>Časový harmonogram</w:t>
            </w:r>
          </w:p>
        </w:tc>
        <w:tc>
          <w:tcPr>
            <w:tcW w:w="5948" w:type="dxa"/>
          </w:tcPr>
          <w:p w14:paraId="0D60599D" w14:textId="49E2BD95" w:rsidR="00963314" w:rsidRPr="0085768F" w:rsidRDefault="000B5E53"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963314" w:rsidRPr="0085768F" w14:paraId="358D5F8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633BBA" w14:textId="77777777" w:rsidR="00963314" w:rsidRPr="0085768F" w:rsidRDefault="00963314" w:rsidP="000B1A07">
            <w:pPr>
              <w:rPr>
                <w:rFonts w:cstheme="minorHAnsi"/>
                <w:sz w:val="16"/>
                <w:szCs w:val="16"/>
              </w:rPr>
            </w:pPr>
            <w:r w:rsidRPr="0085768F">
              <w:rPr>
                <w:rFonts w:cstheme="minorHAnsi"/>
                <w:sz w:val="16"/>
                <w:szCs w:val="16"/>
              </w:rPr>
              <w:t>Cíl MAP:</w:t>
            </w:r>
          </w:p>
        </w:tc>
        <w:tc>
          <w:tcPr>
            <w:tcW w:w="5948" w:type="dxa"/>
          </w:tcPr>
          <w:p w14:paraId="7CF747E0" w14:textId="021F0151" w:rsidR="00963314" w:rsidRPr="0085768F" w:rsidRDefault="004D1259"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D1259">
              <w:rPr>
                <w:rFonts w:cstheme="minorHAnsi"/>
                <w:sz w:val="16"/>
                <w:szCs w:val="16"/>
              </w:rPr>
              <w:t>Napříč cíli</w:t>
            </w:r>
          </w:p>
        </w:tc>
      </w:tr>
      <w:tr w:rsidR="00963314" w:rsidRPr="0085768F" w14:paraId="6D6CB62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B95868C" w14:textId="77777777" w:rsidR="00963314" w:rsidRPr="0085768F" w:rsidRDefault="00963314" w:rsidP="000B1A07">
            <w:pPr>
              <w:rPr>
                <w:rFonts w:cstheme="minorHAnsi"/>
                <w:sz w:val="16"/>
                <w:szCs w:val="16"/>
              </w:rPr>
            </w:pPr>
            <w:r w:rsidRPr="0085768F">
              <w:rPr>
                <w:rFonts w:cstheme="minorHAnsi"/>
                <w:sz w:val="16"/>
                <w:szCs w:val="16"/>
              </w:rPr>
              <w:t>Opatření MAP:</w:t>
            </w:r>
          </w:p>
        </w:tc>
        <w:tc>
          <w:tcPr>
            <w:tcW w:w="5948" w:type="dxa"/>
          </w:tcPr>
          <w:p w14:paraId="0257628F" w14:textId="19C13BDD" w:rsidR="00963314" w:rsidRPr="0085768F" w:rsidRDefault="004D1259"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0EB98EE8" w14:textId="77777777" w:rsidR="00963314" w:rsidRPr="0085768F" w:rsidRDefault="00963314" w:rsidP="00EB157E">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3D4CCC70"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439AA32"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03430614" w14:textId="185C6A0B" w:rsidR="00FD447A"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MŠ Postoloprty– sdílení zkušeností, adaptace dětí na školní prostředí</w:t>
            </w:r>
          </w:p>
        </w:tc>
      </w:tr>
      <w:tr w:rsidR="00B91F93" w:rsidRPr="0085768F" w14:paraId="4285A0A9"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64BADBF"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605546AF" w14:textId="77777777"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Podpora spolupráce mezi ZŠ a MŠ, podpora přechodu mezi stupni vzdělávání</w:t>
            </w:r>
          </w:p>
        </w:tc>
      </w:tr>
      <w:tr w:rsidR="00B91F93" w:rsidRPr="0085768F" w14:paraId="7190373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B713B41"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61FAE781"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54E1CC0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A36D1C"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4C9D981F"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103B87A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55C2E08"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6C5EE9C8"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B91F93" w:rsidRPr="0085768F" w14:paraId="4508DEC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D0F8F3"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29EB5AD8" w14:textId="406FB4B6"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w:t>
            </w:r>
            <w:r w:rsidR="00B91F93" w:rsidRPr="0085768F">
              <w:rPr>
                <w:rFonts w:cstheme="minorHAnsi"/>
                <w:sz w:val="16"/>
                <w:szCs w:val="16"/>
              </w:rPr>
              <w:t>Š Postoloprty</w:t>
            </w:r>
          </w:p>
        </w:tc>
      </w:tr>
      <w:tr w:rsidR="00B91F93" w:rsidRPr="0085768F" w14:paraId="7D9C47E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056FE4B"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246624BE"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0173CD2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7FE1C1"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18048BCC"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B91F93" w:rsidRPr="0085768F" w14:paraId="56A3051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291316C"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2721CC30" w14:textId="62DCD0E0"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51A29B86"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07DB70"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137A307B" w14:textId="173626A8"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rFonts w:ascii="Calibri" w:hAnsi="Calibri" w:cs="Calibri"/>
                <w:sz w:val="16"/>
                <w:szCs w:val="16"/>
              </w:rPr>
              <w:t>Napříč cíli</w:t>
            </w:r>
          </w:p>
        </w:tc>
      </w:tr>
      <w:tr w:rsidR="00B91F93" w:rsidRPr="0085768F" w14:paraId="709847B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6355066"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265A4866" w14:textId="2B3A9161" w:rsidR="00B91F93" w:rsidRPr="0085768F" w:rsidRDefault="005C50B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648DBCF9" w14:textId="77777777" w:rsidR="00EB157E" w:rsidRPr="0085768F" w:rsidRDefault="00EB157E" w:rsidP="00547764">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03884150"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F000C44"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6FE3718E" w14:textId="24ACD2A6" w:rsidR="00FD447A"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Týden pro budoucí šesťáky</w:t>
            </w:r>
          </w:p>
        </w:tc>
      </w:tr>
      <w:tr w:rsidR="00B91F93" w:rsidRPr="0085768F" w14:paraId="5957A8B7"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D3E3CC2"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77AD95C5" w14:textId="77777777"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Podpora přechodu mezi stupni vzdělávání, prohlídka školy, pasování budoucích šesťáků, sportovní a vzdělávací aktivity</w:t>
            </w:r>
          </w:p>
        </w:tc>
      </w:tr>
      <w:tr w:rsidR="00B91F93" w:rsidRPr="0085768F" w14:paraId="0392F49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2F061F4"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2AEA8F94"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05BD286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BEE854"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31E3A852"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30D6650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4C3F6B9"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2CDCE1FD"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B91F93" w:rsidRPr="0085768F" w14:paraId="38E7D45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EE8746"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78C85813" w14:textId="65F5129B" w:rsidR="00B91F93" w:rsidRPr="0085768F" w:rsidRDefault="005C50B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B91F93" w:rsidRPr="0085768F" w14:paraId="15B0B5A1"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0C96512"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3937331D"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78AC305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34B004"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7B514AB6"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B91F93" w:rsidRPr="0085768F" w14:paraId="02154E8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0C735C7"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7566C15F" w14:textId="2E73DEE2"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7F75101D"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7351F7"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74083604" w14:textId="77777777" w:rsidR="005C50B6" w:rsidRDefault="008E4EE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111C22F0" w14:textId="2EF7D08B" w:rsidR="00B91F93" w:rsidRPr="0085768F" w:rsidRDefault="008E4EE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E4EE5">
              <w:rPr>
                <w:rFonts w:ascii="Calibri" w:hAnsi="Calibri" w:cs="Calibri"/>
                <w:sz w:val="16"/>
                <w:szCs w:val="16"/>
              </w:rPr>
              <w:t>)</w:t>
            </w:r>
            <w:r w:rsidR="00966C9C" w:rsidRPr="0085768F">
              <w:rPr>
                <w:rFonts w:ascii="Calibri" w:hAnsi="Calibri" w:cs="Calibri"/>
                <w:sz w:val="16"/>
                <w:szCs w:val="16"/>
              </w:rPr>
              <w:t>2.4 Podpora inkluzivního a společného vzdělávání, vč. podpory dětí a žáků ohrožených školním neúspěchem</w:t>
            </w:r>
          </w:p>
        </w:tc>
      </w:tr>
      <w:tr w:rsidR="00B91F93" w:rsidRPr="0085768F" w14:paraId="4535C51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8F82FAB"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0E9A1D38" w14:textId="34A885D8" w:rsidR="00966C9C" w:rsidRPr="0085768F" w:rsidRDefault="00966C9C"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2.3.6 Rozvoj vzdělávání pro udržitelný rozvoj (</w:t>
            </w:r>
            <w:r w:rsidR="008E4EE5">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 xml:space="preserve">sociální, socioemoční a občanské kompetence) na ZŠ </w:t>
            </w:r>
          </w:p>
          <w:p w14:paraId="018F4CC6" w14:textId="74702DCE" w:rsidR="00966C9C" w:rsidRPr="0085768F" w:rsidRDefault="00966C9C"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p w14:paraId="74499067" w14:textId="75F63655" w:rsidR="00B91F93" w:rsidRPr="0085768F" w:rsidRDefault="00966C9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bl>
    <w:p w14:paraId="5FFD2DAF" w14:textId="77777777" w:rsidR="00123B16" w:rsidRDefault="00123B16" w:rsidP="00FD447A">
      <w:pPr>
        <w:spacing w:after="0"/>
        <w:rPr>
          <w:sz w:val="16"/>
          <w:szCs w:val="16"/>
        </w:rPr>
      </w:pPr>
    </w:p>
    <w:p w14:paraId="7049B65B" w14:textId="77777777" w:rsidR="00C95C02" w:rsidRDefault="00C95C02" w:rsidP="00FD447A">
      <w:pPr>
        <w:spacing w:after="0"/>
        <w:rPr>
          <w:sz w:val="16"/>
          <w:szCs w:val="16"/>
        </w:rPr>
      </w:pPr>
    </w:p>
    <w:p w14:paraId="327F4628" w14:textId="77777777" w:rsidR="006B6870" w:rsidRDefault="006B6870" w:rsidP="00FD447A">
      <w:pPr>
        <w:spacing w:after="0"/>
        <w:rPr>
          <w:sz w:val="16"/>
          <w:szCs w:val="16"/>
        </w:rPr>
      </w:pPr>
    </w:p>
    <w:p w14:paraId="112158E6" w14:textId="77777777" w:rsidR="006B6870" w:rsidRDefault="006B6870" w:rsidP="00FD447A">
      <w:pPr>
        <w:spacing w:after="0"/>
        <w:rPr>
          <w:sz w:val="16"/>
          <w:szCs w:val="16"/>
        </w:rPr>
      </w:pPr>
    </w:p>
    <w:p w14:paraId="33C74671" w14:textId="77777777" w:rsidR="006B6870" w:rsidRDefault="006B6870" w:rsidP="00FD447A">
      <w:pPr>
        <w:spacing w:after="0"/>
        <w:rPr>
          <w:sz w:val="16"/>
          <w:szCs w:val="16"/>
        </w:rPr>
      </w:pPr>
    </w:p>
    <w:p w14:paraId="42C1AC4D" w14:textId="77777777" w:rsidR="00C95C02" w:rsidRPr="00FD447A" w:rsidRDefault="00C95C02" w:rsidP="00FD447A">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B91F93" w:rsidRPr="0085768F" w14:paraId="02BE1083"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D6DEFE" w14:textId="77777777" w:rsidR="00B91F93" w:rsidRPr="0085768F" w:rsidRDefault="00B91F93"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603595BB" w14:textId="4B8835D9" w:rsidR="00FD447A"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Velikonoční laťka</w:t>
            </w:r>
          </w:p>
        </w:tc>
      </w:tr>
      <w:tr w:rsidR="00B91F93" w:rsidRPr="0085768F" w14:paraId="7449D10C"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08C2271"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2B123361" w14:textId="77777777"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Sportovní akce pro okolní školy – skok do výšky, spojené s velikonočními tradicemi – pletení pomlázky, barvení a zdobení vajec</w:t>
            </w:r>
          </w:p>
        </w:tc>
      </w:tr>
      <w:tr w:rsidR="00B91F93" w:rsidRPr="0085768F" w14:paraId="6B69CA4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EE5BE22"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5EBBF318"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0C8F507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8177C8"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05DD0ED9"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28E9912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10F5A9E"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75145ABA"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tradic a rozvoj pohybové zdatnosti</w:t>
            </w:r>
          </w:p>
        </w:tc>
      </w:tr>
      <w:tr w:rsidR="00B91F93" w:rsidRPr="0085768F" w14:paraId="5EB5ACBC"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732BB7"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1460C015" w14:textId="575C811E"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w:t>
            </w:r>
            <w:r w:rsidR="00170CE5">
              <w:rPr>
                <w:rFonts w:cstheme="minorHAnsi"/>
                <w:sz w:val="16"/>
                <w:szCs w:val="16"/>
              </w:rPr>
              <w:t>a MŠ</w:t>
            </w:r>
          </w:p>
        </w:tc>
      </w:tr>
      <w:tr w:rsidR="00B91F93" w:rsidRPr="0085768F" w14:paraId="64B1665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AB09098"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62A8116D"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0184E48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AF754B"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5A336A61"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B91F93" w:rsidRPr="0085768F" w14:paraId="59232F0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240E2D7"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6E4B4857" w14:textId="455F9FF4"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29D3C17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D048CF"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1FD53EA2" w14:textId="03945B56" w:rsidR="00170CE5" w:rsidRDefault="00170CE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místu, kde žijí</w:t>
            </w:r>
          </w:p>
          <w:p w14:paraId="324E5A25" w14:textId="4AAB11C3" w:rsidR="00B91F93" w:rsidRDefault="00966C9C"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4.2 Rozvoj pohybové zdatnosti, aktivního a zdravého životního stylu</w:t>
            </w:r>
          </w:p>
          <w:p w14:paraId="36E928EC" w14:textId="41DC18D4" w:rsidR="004D1259" w:rsidRPr="0085768F" w:rsidRDefault="004D125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rFonts w:ascii="Calibri" w:hAnsi="Calibri" w:cs="Calibri"/>
                <w:sz w:val="16"/>
                <w:szCs w:val="16"/>
              </w:rPr>
              <w:t>Napříč cíli</w:t>
            </w:r>
          </w:p>
        </w:tc>
      </w:tr>
      <w:tr w:rsidR="00966C9C" w:rsidRPr="0085768F" w14:paraId="21DCE2F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BB118D7" w14:textId="77777777" w:rsidR="00966C9C" w:rsidRPr="0085768F" w:rsidRDefault="00966C9C" w:rsidP="0085768F">
            <w:pPr>
              <w:rPr>
                <w:rFonts w:cstheme="minorHAnsi"/>
                <w:sz w:val="16"/>
                <w:szCs w:val="16"/>
              </w:rPr>
            </w:pPr>
            <w:r w:rsidRPr="0085768F">
              <w:rPr>
                <w:rFonts w:cstheme="minorHAnsi"/>
                <w:sz w:val="16"/>
                <w:szCs w:val="16"/>
              </w:rPr>
              <w:t>Opatření MAP:</w:t>
            </w:r>
          </w:p>
        </w:tc>
        <w:tc>
          <w:tcPr>
            <w:tcW w:w="5948" w:type="dxa"/>
          </w:tcPr>
          <w:p w14:paraId="34271148" w14:textId="1343A9C0" w:rsidR="00170CE5" w:rsidRDefault="00170CE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2.2.1 Rozvoj kulturního povědomí a vyjádření dětí a žáků ZŠ, podpora vztahu k místu, kde žijí</w:t>
            </w:r>
          </w:p>
          <w:p w14:paraId="374F2ADC" w14:textId="7FC142A8" w:rsidR="00966C9C" w:rsidRDefault="00966C9C"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4.2.2 Realizace aktivit a akcí podporujících aktivní a zdravý životní styl</w:t>
            </w:r>
          </w:p>
          <w:p w14:paraId="3197A68B" w14:textId="0AE43961" w:rsidR="004D1259" w:rsidRPr="0085768F" w:rsidRDefault="004D125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771C5FE1" w14:textId="77777777" w:rsidR="000609F5" w:rsidRPr="0085768F" w:rsidRDefault="000609F5" w:rsidP="00F75E3E">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2E07B8E5"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D8DF176" w14:textId="77777777" w:rsidR="00B91F93" w:rsidRPr="0085768F" w:rsidRDefault="00B91F93" w:rsidP="0085768F">
            <w:pPr>
              <w:rPr>
                <w:rFonts w:cstheme="minorHAnsi"/>
                <w:b w:val="0"/>
                <w:bCs w:val="0"/>
                <w:sz w:val="16"/>
                <w:szCs w:val="16"/>
              </w:rPr>
            </w:pPr>
            <w:bookmarkStart w:id="59" w:name="_Hlk116477721"/>
            <w:r w:rsidRPr="0085768F">
              <w:rPr>
                <w:rFonts w:cstheme="minorHAnsi"/>
                <w:sz w:val="16"/>
                <w:szCs w:val="16"/>
              </w:rPr>
              <w:t>Aktivita</w:t>
            </w:r>
          </w:p>
        </w:tc>
        <w:tc>
          <w:tcPr>
            <w:tcW w:w="5948" w:type="dxa"/>
          </w:tcPr>
          <w:p w14:paraId="4975248B" w14:textId="179CBE1B" w:rsidR="00FD447A"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Ve škole i po škol</w:t>
            </w:r>
            <w:r w:rsidR="00966C9C" w:rsidRPr="0085768F">
              <w:rPr>
                <w:rFonts w:cstheme="minorHAnsi"/>
                <w:sz w:val="16"/>
                <w:szCs w:val="16"/>
              </w:rPr>
              <w:t>e</w:t>
            </w:r>
          </w:p>
        </w:tc>
      </w:tr>
      <w:tr w:rsidR="00B91F93" w:rsidRPr="0085768F" w14:paraId="6179BDCE"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94CFF35"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19E7822D" w14:textId="729DBC97"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rPr>
              <w:t xml:space="preserve">Sportovní a zábavné odpoledne pro širokou veřejnost. Prezentace školy, školního poradenského pracoviště, školní družiny, střediska volného času, centra sportu a školní jídelny. </w:t>
            </w:r>
            <w:r w:rsidRPr="0085768F">
              <w:rPr>
                <w:rFonts w:eastAsia="Calibri" w:cstheme="minorHAnsi"/>
                <w:sz w:val="16"/>
                <w:szCs w:val="16"/>
                <w:lang w:val="en-US"/>
              </w:rPr>
              <w:t xml:space="preserve">Ukázka </w:t>
            </w:r>
            <w:r w:rsidR="00170CE5">
              <w:rPr>
                <w:rFonts w:eastAsia="Calibri" w:cstheme="minorHAnsi"/>
                <w:sz w:val="16"/>
                <w:szCs w:val="16"/>
                <w:lang w:val="en-US"/>
              </w:rPr>
              <w:t xml:space="preserve"> </w:t>
            </w:r>
            <w:r w:rsidRPr="0085768F">
              <w:rPr>
                <w:rFonts w:eastAsia="Calibri" w:cstheme="minorHAnsi"/>
                <w:sz w:val="16"/>
                <w:szCs w:val="16"/>
                <w:lang w:val="en-US"/>
              </w:rPr>
              <w:t xml:space="preserve">volnočasových aktivit, </w:t>
            </w:r>
            <w:r w:rsidR="00170CE5">
              <w:rPr>
                <w:rFonts w:eastAsia="Calibri" w:cstheme="minorHAnsi"/>
                <w:sz w:val="16"/>
                <w:szCs w:val="16"/>
                <w:lang w:val="en-US"/>
              </w:rPr>
              <w:t xml:space="preserve"> </w:t>
            </w:r>
            <w:r w:rsidRPr="0085768F">
              <w:rPr>
                <w:rFonts w:eastAsia="Calibri" w:cstheme="minorHAnsi"/>
                <w:sz w:val="16"/>
                <w:szCs w:val="16"/>
                <w:lang w:val="en-US"/>
              </w:rPr>
              <w:t>prohlídka školy.</w:t>
            </w:r>
          </w:p>
        </w:tc>
      </w:tr>
      <w:tr w:rsidR="00B91F93" w:rsidRPr="0085768F" w14:paraId="663E9F6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673704A"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65A7824D"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586364E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756386"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3177B4E4"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5DED34E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8238042"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04FC4B9B" w14:textId="5FAEA98B" w:rsidR="00B91F93" w:rsidRPr="0085768F" w:rsidRDefault="00170CE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Komunitní akce</w:t>
            </w:r>
            <w:r w:rsidR="00B91F93" w:rsidRPr="0085768F">
              <w:rPr>
                <w:rFonts w:cstheme="minorHAnsi"/>
                <w:sz w:val="16"/>
                <w:szCs w:val="16"/>
              </w:rPr>
              <w:t xml:space="preserve"> </w:t>
            </w:r>
          </w:p>
        </w:tc>
      </w:tr>
      <w:tr w:rsidR="00B91F93" w:rsidRPr="0085768F" w14:paraId="30A8F98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125EB9"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0BC8C7E3" w14:textId="2E043605" w:rsidR="00B91F93" w:rsidRPr="0085768F" w:rsidRDefault="00170CE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Veřejnost, rodiče</w:t>
            </w:r>
          </w:p>
        </w:tc>
      </w:tr>
      <w:tr w:rsidR="00B91F93" w:rsidRPr="0085768F" w14:paraId="6CDA18C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D787984"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71DAAADF"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1A4641F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F4AC1D"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167B7BBA"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B91F93" w:rsidRPr="0085768F" w14:paraId="39BD95A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45DB82A"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6A6EDA67" w14:textId="5E90A9CA"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57059F77"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223720"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37807B44" w14:textId="7B070250" w:rsidR="00170CE5" w:rsidRPr="0085768F" w:rsidRDefault="00170CE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70CE5">
              <w:rPr>
                <w:rFonts w:ascii="Calibri" w:hAnsi="Calibri" w:cs="Calibri"/>
                <w:sz w:val="16"/>
                <w:szCs w:val="16"/>
              </w:rPr>
              <w:t>Napříč cíli</w:t>
            </w:r>
          </w:p>
        </w:tc>
      </w:tr>
      <w:tr w:rsidR="00B91F93" w:rsidRPr="0085768F" w14:paraId="78126CC0"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DC3882D"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214BE810" w14:textId="2858EF75" w:rsidR="00170CE5" w:rsidRPr="0085768F" w:rsidRDefault="00170CE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bookmarkEnd w:id="59"/>
    </w:tbl>
    <w:p w14:paraId="003F71FC" w14:textId="77777777" w:rsidR="00EB157E" w:rsidRPr="0085768F" w:rsidRDefault="00EB157E" w:rsidP="00547764">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2F248355"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E61DB53"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2B27C104" w14:textId="2DB70040" w:rsidR="00FD447A"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partnerskou školou v</w:t>
            </w:r>
            <w:r w:rsidR="00FD447A">
              <w:rPr>
                <w:rFonts w:cstheme="minorHAnsi"/>
                <w:b w:val="0"/>
                <w:bCs w:val="0"/>
                <w:sz w:val="16"/>
                <w:szCs w:val="16"/>
              </w:rPr>
              <w:t> </w:t>
            </w:r>
            <w:r w:rsidRPr="0085768F">
              <w:rPr>
                <w:rFonts w:cstheme="minorHAnsi"/>
                <w:sz w:val="16"/>
                <w:szCs w:val="16"/>
              </w:rPr>
              <w:t>Německu</w:t>
            </w:r>
          </w:p>
        </w:tc>
      </w:tr>
      <w:tr w:rsidR="00B91F93" w:rsidRPr="0085768F" w14:paraId="09DD71FD"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6CF154B"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7170A7AC" w14:textId="77777777"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Společné aktivity – pravidelné online setkávání žáků od 6. po 9. ročníky, výjezdní pobyty žáků do Německa s cílem poznávání kultur a prohloubení znalostí v anglickém jazyce</w:t>
            </w:r>
          </w:p>
        </w:tc>
      </w:tr>
      <w:tr w:rsidR="00B91F93" w:rsidRPr="0085768F" w14:paraId="77D99EB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F6ABE2C"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0D0E4780"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13FB6609"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AB9D10"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3CB557F0"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7C67BF8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E862490"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6B35721D"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Rozvoj cizích jazyků </w:t>
            </w:r>
          </w:p>
        </w:tc>
      </w:tr>
      <w:tr w:rsidR="00B91F93" w:rsidRPr="0085768F" w14:paraId="2450187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2B03E5"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1441330C" w14:textId="7EE8C9C4" w:rsidR="00B91F93" w:rsidRPr="0085768F" w:rsidRDefault="00170CE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Zahraniční škola</w:t>
            </w:r>
          </w:p>
        </w:tc>
      </w:tr>
      <w:tr w:rsidR="00B91F93" w:rsidRPr="0085768F" w14:paraId="42842D6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FC69306"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70031D33"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3CB26155"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CFB132"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31CDBC02"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Česko-německý fond budoucnosti</w:t>
            </w:r>
          </w:p>
        </w:tc>
      </w:tr>
      <w:tr w:rsidR="00B91F93" w:rsidRPr="0085768F" w14:paraId="321DB1C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24CD418"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78716ADE" w14:textId="1015CA53"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7DF1966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3AAF5C"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70110164" w14:textId="6C98DD08" w:rsidR="00966C9C" w:rsidRPr="0085768F" w:rsidRDefault="008E4EE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r w:rsidR="00966C9C" w:rsidRPr="0085768F">
              <w:rPr>
                <w:rFonts w:ascii="Calibri" w:hAnsi="Calibri" w:cs="Calibri"/>
                <w:sz w:val="16"/>
                <w:szCs w:val="16"/>
              </w:rPr>
              <w:t>)</w:t>
            </w:r>
          </w:p>
          <w:p w14:paraId="6F9338A9" w14:textId="22293BD4" w:rsidR="00B91F93" w:rsidRPr="0085768F" w:rsidRDefault="00966C9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5.2 Rozvoj vnější spolupráce, tj. spolupráce s aktéry vzdělávání v území dalších MAP vč. spolupráce mezinárodní</w:t>
            </w:r>
          </w:p>
        </w:tc>
      </w:tr>
      <w:tr w:rsidR="00B91F93" w:rsidRPr="0085768F" w14:paraId="60C44A12"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82362DB"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6BEC9140"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2.3.5 Rozvoj výuky cizích jazyků na ZŠ</w:t>
            </w:r>
          </w:p>
          <w:p w14:paraId="0FB65414" w14:textId="5348A926" w:rsidR="00966C9C" w:rsidRPr="0085768F" w:rsidRDefault="00966C9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5.2.1 Navázání dlouhodobé spolupráce s aktéry vzdělávání mimo území ORP Louny</w:t>
            </w:r>
          </w:p>
        </w:tc>
      </w:tr>
    </w:tbl>
    <w:p w14:paraId="59859EFD" w14:textId="77777777" w:rsidR="00F75E3E" w:rsidRDefault="00F75E3E" w:rsidP="0085768F">
      <w:pPr>
        <w:spacing w:after="0"/>
        <w:jc w:val="center"/>
        <w:rPr>
          <w:b/>
          <w:bCs/>
          <w:sz w:val="16"/>
          <w:szCs w:val="16"/>
          <w:lang w:eastAsia="x-none"/>
        </w:rPr>
      </w:pPr>
    </w:p>
    <w:p w14:paraId="296FF0FC" w14:textId="77777777" w:rsidR="00C95C02" w:rsidRDefault="00C95C02" w:rsidP="0085768F">
      <w:pPr>
        <w:spacing w:after="0"/>
        <w:jc w:val="center"/>
        <w:rPr>
          <w:b/>
          <w:bCs/>
          <w:sz w:val="16"/>
          <w:szCs w:val="16"/>
          <w:lang w:eastAsia="x-none"/>
        </w:rPr>
      </w:pPr>
    </w:p>
    <w:p w14:paraId="39793353" w14:textId="77777777" w:rsidR="00C95C02" w:rsidRDefault="00C95C02" w:rsidP="0085768F">
      <w:pPr>
        <w:spacing w:after="0"/>
        <w:jc w:val="center"/>
        <w:rPr>
          <w:b/>
          <w:bCs/>
          <w:sz w:val="16"/>
          <w:szCs w:val="16"/>
          <w:lang w:eastAsia="x-none"/>
        </w:rPr>
      </w:pPr>
    </w:p>
    <w:p w14:paraId="5B92973F" w14:textId="77777777" w:rsidR="00C95C02" w:rsidRDefault="00C95C02" w:rsidP="0085768F">
      <w:pPr>
        <w:spacing w:after="0"/>
        <w:jc w:val="center"/>
        <w:rPr>
          <w:b/>
          <w:bCs/>
          <w:sz w:val="16"/>
          <w:szCs w:val="16"/>
          <w:lang w:eastAsia="x-none"/>
        </w:rPr>
      </w:pPr>
    </w:p>
    <w:p w14:paraId="0C15C81F" w14:textId="77777777" w:rsidR="00C95C02" w:rsidRDefault="00C95C02" w:rsidP="0085768F">
      <w:pPr>
        <w:spacing w:after="0"/>
        <w:jc w:val="center"/>
        <w:rPr>
          <w:b/>
          <w:bCs/>
          <w:sz w:val="16"/>
          <w:szCs w:val="16"/>
          <w:lang w:eastAsia="x-none"/>
        </w:rPr>
      </w:pPr>
    </w:p>
    <w:p w14:paraId="4EF19131" w14:textId="77777777" w:rsidR="00C95C02" w:rsidRDefault="00C95C02" w:rsidP="0085768F">
      <w:pPr>
        <w:spacing w:after="0"/>
        <w:jc w:val="center"/>
        <w:rPr>
          <w:b/>
          <w:bCs/>
          <w:sz w:val="16"/>
          <w:szCs w:val="16"/>
          <w:lang w:eastAsia="x-none"/>
        </w:rPr>
      </w:pPr>
    </w:p>
    <w:p w14:paraId="73FD454C" w14:textId="77777777" w:rsidR="00C95C02" w:rsidRDefault="00C95C02" w:rsidP="0085768F">
      <w:pPr>
        <w:spacing w:after="0"/>
        <w:jc w:val="center"/>
        <w:rPr>
          <w:b/>
          <w:bCs/>
          <w:sz w:val="16"/>
          <w:szCs w:val="16"/>
          <w:lang w:eastAsia="x-none"/>
        </w:rPr>
      </w:pPr>
    </w:p>
    <w:p w14:paraId="1ACB1E35" w14:textId="77777777" w:rsidR="00C95C02" w:rsidRDefault="00C95C02" w:rsidP="0085768F">
      <w:pPr>
        <w:spacing w:after="0"/>
        <w:jc w:val="center"/>
        <w:rPr>
          <w:b/>
          <w:bCs/>
          <w:sz w:val="16"/>
          <w:szCs w:val="16"/>
          <w:lang w:eastAsia="x-none"/>
        </w:rPr>
      </w:pPr>
    </w:p>
    <w:p w14:paraId="6607F26B" w14:textId="77777777" w:rsidR="00C95C02" w:rsidRDefault="00C95C02" w:rsidP="0085768F">
      <w:pPr>
        <w:spacing w:after="0"/>
        <w:jc w:val="center"/>
        <w:rPr>
          <w:b/>
          <w:bCs/>
          <w:sz w:val="16"/>
          <w:szCs w:val="16"/>
          <w:lang w:eastAsia="x-none"/>
        </w:rPr>
      </w:pPr>
    </w:p>
    <w:p w14:paraId="48A2D690" w14:textId="77777777" w:rsidR="00C95C02" w:rsidRDefault="00C95C02" w:rsidP="0085768F">
      <w:pPr>
        <w:spacing w:after="0"/>
        <w:jc w:val="center"/>
        <w:rPr>
          <w:b/>
          <w:bCs/>
          <w:sz w:val="16"/>
          <w:szCs w:val="16"/>
          <w:lang w:eastAsia="x-none"/>
        </w:rPr>
      </w:pPr>
    </w:p>
    <w:p w14:paraId="7B1738FA" w14:textId="77777777" w:rsidR="00C95C02" w:rsidRDefault="00C95C02" w:rsidP="0085768F">
      <w:pPr>
        <w:spacing w:after="0"/>
        <w:jc w:val="center"/>
        <w:rPr>
          <w:b/>
          <w:bCs/>
          <w:sz w:val="16"/>
          <w:szCs w:val="16"/>
          <w:lang w:eastAsia="x-none"/>
        </w:rPr>
      </w:pPr>
    </w:p>
    <w:p w14:paraId="0AF9326E" w14:textId="77777777" w:rsidR="00C95C02" w:rsidRDefault="00C95C02" w:rsidP="0085768F">
      <w:pPr>
        <w:spacing w:after="0"/>
        <w:jc w:val="center"/>
        <w:rPr>
          <w:b/>
          <w:bCs/>
          <w:sz w:val="16"/>
          <w:szCs w:val="16"/>
          <w:lang w:eastAsia="x-none"/>
        </w:rPr>
      </w:pPr>
    </w:p>
    <w:p w14:paraId="319134D9" w14:textId="77777777" w:rsidR="00C95C02" w:rsidRDefault="00C95C02" w:rsidP="0085768F">
      <w:pPr>
        <w:spacing w:after="0"/>
        <w:jc w:val="center"/>
        <w:rPr>
          <w:b/>
          <w:bCs/>
          <w:sz w:val="16"/>
          <w:szCs w:val="16"/>
          <w:lang w:eastAsia="x-none"/>
        </w:rPr>
      </w:pPr>
    </w:p>
    <w:p w14:paraId="20CAB45B" w14:textId="77777777" w:rsidR="00C95C02" w:rsidRPr="0085768F" w:rsidRDefault="00C95C02"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47647F04"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D0685D8" w14:textId="77777777" w:rsidR="00B91F93" w:rsidRPr="0085768F" w:rsidRDefault="00B91F93"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5E4991A0" w14:textId="369A1597" w:rsidR="00FD447A"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Předškolák</w:t>
            </w:r>
          </w:p>
        </w:tc>
      </w:tr>
      <w:tr w:rsidR="00B91F93" w:rsidRPr="0085768F" w14:paraId="49B9933A"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56998C3"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6F1668A6" w14:textId="77777777"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Pohádková cesta školou pro budoucí první ročníky, seznámení se s prostředím a zmírnění obav nástupu do školy.</w:t>
            </w:r>
          </w:p>
        </w:tc>
      </w:tr>
      <w:tr w:rsidR="00B91F93" w:rsidRPr="0085768F" w14:paraId="13368699"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F51F9B3"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36E53BDE"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1F61D46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D651FB"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1213DF15"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41985B3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71DB6CE"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19FAB256"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přechodu mezi stupni vzdělávání </w:t>
            </w:r>
          </w:p>
        </w:tc>
      </w:tr>
      <w:tr w:rsidR="00B91F93" w:rsidRPr="0085768F" w14:paraId="17E526FA"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F136BD"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1CCDA2A4" w14:textId="6997B389" w:rsidR="00B91F93" w:rsidRPr="0085768F" w:rsidRDefault="00170CE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w:t>
            </w:r>
            <w:r w:rsidR="00B91F93" w:rsidRPr="0085768F">
              <w:rPr>
                <w:rFonts w:cstheme="minorHAnsi"/>
                <w:sz w:val="16"/>
                <w:szCs w:val="16"/>
              </w:rPr>
              <w:t xml:space="preserve"> Postoloprty</w:t>
            </w:r>
          </w:p>
        </w:tc>
      </w:tr>
      <w:tr w:rsidR="00B91F93" w:rsidRPr="0085768F" w14:paraId="3A9090E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D14FD8A"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394F843B"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7BBBEED0"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136347"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1DD47C94"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B91F93" w:rsidRPr="0085768F" w14:paraId="4990C20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3C5927A"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7D914854" w14:textId="795FC6FB"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2C0CE80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6FE4E6"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4CAD3667" w14:textId="44F63A3E" w:rsidR="00B91F93" w:rsidRPr="0085768F" w:rsidRDefault="00966C9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 vybavení</w:t>
            </w:r>
          </w:p>
        </w:tc>
      </w:tr>
      <w:tr w:rsidR="00B91F93" w:rsidRPr="0085768F" w14:paraId="1B7A71EB"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62D5F5C"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15AFFC9B" w14:textId="071961AF" w:rsidR="00B91F93" w:rsidRPr="0085768F" w:rsidRDefault="00966C9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1EB724C4" w14:textId="77777777" w:rsidR="000B5E53" w:rsidRPr="0085768F" w:rsidRDefault="000B5E53" w:rsidP="00F75E3E">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13F9450E"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FD222B"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0114BF3D" w14:textId="5CD09947" w:rsidR="00FD447A"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Celoškolní akce v rámci výuky – Evropský den jazyků, Den Země, tradice Vánoc, akademie</w:t>
            </w:r>
          </w:p>
        </w:tc>
      </w:tr>
      <w:tr w:rsidR="00B91F93" w:rsidRPr="0085768F" w14:paraId="345C8115"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CDADEE9"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53A67828" w14:textId="77777777"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Celoškolní projekty</w:t>
            </w:r>
          </w:p>
        </w:tc>
      </w:tr>
      <w:tr w:rsidR="00B91F93" w:rsidRPr="0085768F" w14:paraId="058C82A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BD0C158"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72962814"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1EDBFE02"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7DE09D"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4A1EE8F6"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6FC49C7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8AC67FE"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091E703D"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cizích jazyků, kulturního povědomí, ekologie </w:t>
            </w:r>
          </w:p>
        </w:tc>
      </w:tr>
      <w:tr w:rsidR="00B91F93" w:rsidRPr="0085768F" w14:paraId="1333522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B365EF"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515A6075"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4870621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2E3805B"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5CBFE2E5"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3B8E636E"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706367"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64A225BB"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B91F93" w:rsidRPr="0085768F" w14:paraId="3F7B81F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60894D66"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0E6B251D" w14:textId="67DF4E5B"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42C927E3"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35653B"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2289365F" w14:textId="16ED7573" w:rsidR="0031567B" w:rsidRPr="0085768F" w:rsidRDefault="0031567B"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w:t>
            </w:r>
            <w:r w:rsidR="000609F5" w:rsidRPr="0085768F">
              <w:rPr>
                <w:rFonts w:ascii="Calibri" w:hAnsi="Calibri" w:cs="Calibri"/>
                <w:sz w:val="16"/>
                <w:szCs w:val="16"/>
              </w:rPr>
              <w:t>podpora vztahu</w:t>
            </w:r>
            <w:r w:rsidRPr="0085768F">
              <w:rPr>
                <w:rFonts w:ascii="Calibri" w:hAnsi="Calibri" w:cs="Calibri"/>
                <w:sz w:val="16"/>
                <w:szCs w:val="16"/>
              </w:rPr>
              <w:t xml:space="preserve"> k místu, kde žijí </w:t>
            </w:r>
          </w:p>
          <w:p w14:paraId="1466B20C" w14:textId="0F388382" w:rsidR="00B91F93" w:rsidRPr="0085768F" w:rsidRDefault="008E4EE5"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B91F93" w:rsidRPr="0085768F" w14:paraId="5767CC5F"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3A0C0BC7"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28791371" w14:textId="77777777" w:rsidR="0031567B" w:rsidRPr="0085768F" w:rsidRDefault="0031567B" w:rsidP="0085768F">
            <w:pPr>
              <w:cnfStyle w:val="000000000000" w:firstRow="0" w:lastRow="0" w:firstColumn="0" w:lastColumn="0" w:oddVBand="0" w:evenVBand="0" w:oddHBand="0" w:evenHBand="0" w:firstRowFirstColumn="0" w:firstRowLastColumn="0" w:lastRowFirstColumn="0" w:lastRowLastColumn="0"/>
              <w:rPr>
                <w:sz w:val="16"/>
                <w:szCs w:val="16"/>
              </w:rPr>
            </w:pPr>
            <w:r w:rsidRPr="0085768F">
              <w:rPr>
                <w:rFonts w:ascii="Calibri" w:eastAsia="Arial" w:hAnsi="Calibri" w:cs="Calibri"/>
                <w:noProof/>
                <w:sz w:val="16"/>
                <w:szCs w:val="16"/>
                <w:lang w:eastAsia="cs-CZ"/>
              </w:rPr>
              <w:t>2.2.2 Rozvoj kulturního povědomí a vyjádření dětí a žáků ZŠ, podpora vztahu k místu, kde žijí</w:t>
            </w:r>
            <w:r w:rsidRPr="0085768F">
              <w:rPr>
                <w:sz w:val="16"/>
                <w:szCs w:val="16"/>
              </w:rPr>
              <w:t xml:space="preserve"> </w:t>
            </w:r>
          </w:p>
          <w:p w14:paraId="32A30ABB" w14:textId="77777777" w:rsidR="0031567B" w:rsidRPr="0085768F" w:rsidRDefault="0031567B" w:rsidP="0085768F">
            <w:pPr>
              <w:cnfStyle w:val="000000000000" w:firstRow="0" w:lastRow="0" w:firstColumn="0" w:lastColumn="0" w:oddVBand="0" w:evenVBand="0" w:oddHBand="0" w:evenHBand="0" w:firstRowFirstColumn="0" w:firstRowLastColumn="0" w:lastRowFirstColumn="0" w:lastRowLastColumn="0"/>
              <w:rPr>
                <w:sz w:val="16"/>
                <w:szCs w:val="16"/>
              </w:rPr>
            </w:pPr>
            <w:r w:rsidRPr="0085768F">
              <w:rPr>
                <w:rFonts w:ascii="Calibri" w:eastAsia="Arial" w:hAnsi="Calibri" w:cs="Calibri"/>
                <w:noProof/>
                <w:sz w:val="16"/>
                <w:szCs w:val="16"/>
                <w:lang w:eastAsia="cs-CZ"/>
              </w:rPr>
              <w:t>2.3.3 Rozvoj výuky přírodních věd na ZŠ</w:t>
            </w:r>
            <w:r w:rsidRPr="0085768F">
              <w:rPr>
                <w:sz w:val="16"/>
                <w:szCs w:val="16"/>
              </w:rPr>
              <w:t xml:space="preserve"> </w:t>
            </w:r>
          </w:p>
          <w:p w14:paraId="1CE323EF" w14:textId="77777777" w:rsidR="00B91F93" w:rsidRDefault="00B91F93" w:rsidP="0085768F">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2.3.5 Rozvoj výuky cizích jazyků</w:t>
            </w:r>
            <w:r w:rsidR="0031567B" w:rsidRPr="0085768F">
              <w:rPr>
                <w:sz w:val="16"/>
                <w:szCs w:val="16"/>
              </w:rPr>
              <w:t xml:space="preserve"> na ZŠ</w:t>
            </w:r>
          </w:p>
          <w:p w14:paraId="1FCEB0F8" w14:textId="05EDA5B9" w:rsidR="00170CE5" w:rsidRPr="0085768F" w:rsidRDefault="00170CE5" w:rsidP="0085768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2.3.6 Rozvoj vzdělávání pro udržitelný rozvoj (EVVO, osobnostně sociální, socioemoční a občanské kompetence, zdravý životní styl) na ZŠ</w:t>
            </w:r>
          </w:p>
        </w:tc>
      </w:tr>
    </w:tbl>
    <w:p w14:paraId="3511E942" w14:textId="77777777" w:rsidR="00EB157E" w:rsidRPr="0085768F" w:rsidRDefault="00EB157E"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91F93" w:rsidRPr="0085768F" w14:paraId="00FB6AFE"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EA12041" w14:textId="77777777" w:rsidR="00B91F93" w:rsidRPr="0085768F" w:rsidRDefault="00B91F93" w:rsidP="0085768F">
            <w:pPr>
              <w:rPr>
                <w:rFonts w:cstheme="minorHAnsi"/>
                <w:b w:val="0"/>
                <w:bCs w:val="0"/>
                <w:sz w:val="16"/>
                <w:szCs w:val="16"/>
              </w:rPr>
            </w:pPr>
            <w:r w:rsidRPr="0085768F">
              <w:rPr>
                <w:rFonts w:cstheme="minorHAnsi"/>
                <w:sz w:val="16"/>
                <w:szCs w:val="16"/>
              </w:rPr>
              <w:t>Aktivita</w:t>
            </w:r>
          </w:p>
        </w:tc>
        <w:tc>
          <w:tcPr>
            <w:tcW w:w="5948" w:type="dxa"/>
          </w:tcPr>
          <w:p w14:paraId="365F4C35" w14:textId="79D8816A" w:rsidR="00FD447A" w:rsidRPr="0085768F" w:rsidRDefault="00B91F9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Olympiáda v anglickém jazyce pro žáky 1. stupně</w:t>
            </w:r>
          </w:p>
        </w:tc>
      </w:tr>
      <w:tr w:rsidR="00B91F93" w:rsidRPr="0085768F" w14:paraId="07E95515"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8444EAA" w14:textId="77777777" w:rsidR="00B91F93" w:rsidRPr="0085768F" w:rsidRDefault="00B91F93" w:rsidP="0085768F">
            <w:pPr>
              <w:rPr>
                <w:rFonts w:cstheme="minorHAnsi"/>
                <w:sz w:val="16"/>
                <w:szCs w:val="16"/>
              </w:rPr>
            </w:pPr>
            <w:r w:rsidRPr="0085768F">
              <w:rPr>
                <w:rFonts w:cstheme="minorHAnsi"/>
                <w:sz w:val="16"/>
                <w:szCs w:val="16"/>
              </w:rPr>
              <w:t>Charakteristika aktivity</w:t>
            </w:r>
          </w:p>
        </w:tc>
        <w:tc>
          <w:tcPr>
            <w:tcW w:w="5948" w:type="dxa"/>
          </w:tcPr>
          <w:p w14:paraId="7F8AB908" w14:textId="77777777" w:rsidR="00B91F93" w:rsidRPr="0085768F" w:rsidRDefault="00B91F93"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Celoškolní projekty</w:t>
            </w:r>
          </w:p>
        </w:tc>
      </w:tr>
      <w:tr w:rsidR="00B91F93" w:rsidRPr="0085768F" w14:paraId="1EB4FA8A"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D71ACC5" w14:textId="77777777" w:rsidR="00B91F93" w:rsidRPr="0085768F" w:rsidRDefault="00B91F93" w:rsidP="0085768F">
            <w:pPr>
              <w:rPr>
                <w:rFonts w:cstheme="minorHAnsi"/>
                <w:sz w:val="16"/>
                <w:szCs w:val="16"/>
              </w:rPr>
            </w:pPr>
            <w:r w:rsidRPr="0085768F">
              <w:rPr>
                <w:rFonts w:cstheme="minorHAnsi"/>
                <w:sz w:val="16"/>
                <w:szCs w:val="16"/>
              </w:rPr>
              <w:t>Realizátor nositel</w:t>
            </w:r>
          </w:p>
        </w:tc>
        <w:tc>
          <w:tcPr>
            <w:tcW w:w="5948" w:type="dxa"/>
          </w:tcPr>
          <w:p w14:paraId="2CFDC680"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26908EA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FC320A" w14:textId="77777777" w:rsidR="00B91F93" w:rsidRPr="0085768F" w:rsidRDefault="00B91F93" w:rsidP="0085768F">
            <w:pPr>
              <w:rPr>
                <w:rFonts w:cstheme="minorHAnsi"/>
                <w:sz w:val="16"/>
                <w:szCs w:val="16"/>
              </w:rPr>
            </w:pPr>
            <w:r w:rsidRPr="0085768F">
              <w:rPr>
                <w:rFonts w:cstheme="minorHAnsi"/>
                <w:sz w:val="16"/>
                <w:szCs w:val="16"/>
              </w:rPr>
              <w:t>Místo realizace</w:t>
            </w:r>
          </w:p>
        </w:tc>
        <w:tc>
          <w:tcPr>
            <w:tcW w:w="5948" w:type="dxa"/>
          </w:tcPr>
          <w:p w14:paraId="29185C10"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6F62CF6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2BD8964" w14:textId="77777777" w:rsidR="00B91F93" w:rsidRPr="0085768F" w:rsidRDefault="00B91F93" w:rsidP="0085768F">
            <w:pPr>
              <w:rPr>
                <w:rFonts w:cstheme="minorHAnsi"/>
                <w:sz w:val="16"/>
                <w:szCs w:val="16"/>
              </w:rPr>
            </w:pPr>
            <w:r w:rsidRPr="0085768F">
              <w:rPr>
                <w:rFonts w:cstheme="minorHAnsi"/>
                <w:sz w:val="16"/>
                <w:szCs w:val="16"/>
              </w:rPr>
              <w:t>Cíl aktivity</w:t>
            </w:r>
          </w:p>
        </w:tc>
        <w:tc>
          <w:tcPr>
            <w:tcW w:w="5948" w:type="dxa"/>
          </w:tcPr>
          <w:p w14:paraId="0C4C8A50"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cizích jazyků </w:t>
            </w:r>
          </w:p>
        </w:tc>
      </w:tr>
      <w:tr w:rsidR="00B91F93" w:rsidRPr="0085768F" w14:paraId="2CCFFFC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BB0F3D" w14:textId="77777777" w:rsidR="00B91F93" w:rsidRPr="0085768F" w:rsidRDefault="00B91F93" w:rsidP="0085768F">
            <w:pPr>
              <w:rPr>
                <w:rFonts w:cstheme="minorHAnsi"/>
                <w:sz w:val="16"/>
                <w:szCs w:val="16"/>
              </w:rPr>
            </w:pPr>
            <w:r w:rsidRPr="0085768F">
              <w:rPr>
                <w:rFonts w:cstheme="minorHAnsi"/>
                <w:sz w:val="16"/>
                <w:szCs w:val="16"/>
              </w:rPr>
              <w:t>Spolupráce</w:t>
            </w:r>
          </w:p>
        </w:tc>
        <w:tc>
          <w:tcPr>
            <w:tcW w:w="5948" w:type="dxa"/>
          </w:tcPr>
          <w:p w14:paraId="6F445DD1"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B91F93" w:rsidRPr="0085768F" w14:paraId="5C610504"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2946204" w14:textId="77777777" w:rsidR="00B91F93" w:rsidRPr="0085768F" w:rsidRDefault="00B91F93" w:rsidP="0085768F">
            <w:pPr>
              <w:rPr>
                <w:rFonts w:cstheme="minorHAnsi"/>
                <w:sz w:val="16"/>
                <w:szCs w:val="16"/>
              </w:rPr>
            </w:pPr>
            <w:r w:rsidRPr="0085768F">
              <w:rPr>
                <w:rFonts w:cstheme="minorHAnsi"/>
                <w:sz w:val="16"/>
                <w:szCs w:val="16"/>
              </w:rPr>
              <w:t>Celkový rozpočet</w:t>
            </w:r>
          </w:p>
        </w:tc>
        <w:tc>
          <w:tcPr>
            <w:tcW w:w="5948" w:type="dxa"/>
          </w:tcPr>
          <w:p w14:paraId="5180FC6F" w14:textId="77777777" w:rsidR="00B91F93" w:rsidRPr="0085768F" w:rsidRDefault="00B91F9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B91F93" w:rsidRPr="0085768F" w14:paraId="1A8C0BE8"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0A4A5D" w14:textId="77777777" w:rsidR="00B91F93" w:rsidRPr="0085768F" w:rsidRDefault="00B91F93" w:rsidP="0085768F">
            <w:pPr>
              <w:rPr>
                <w:rFonts w:cstheme="minorHAnsi"/>
                <w:sz w:val="16"/>
                <w:szCs w:val="16"/>
              </w:rPr>
            </w:pPr>
            <w:r w:rsidRPr="0085768F">
              <w:rPr>
                <w:rFonts w:cstheme="minorHAnsi"/>
                <w:sz w:val="16"/>
                <w:szCs w:val="16"/>
              </w:rPr>
              <w:t>Zdroj financování</w:t>
            </w:r>
          </w:p>
        </w:tc>
        <w:tc>
          <w:tcPr>
            <w:tcW w:w="5948" w:type="dxa"/>
          </w:tcPr>
          <w:p w14:paraId="52D39871" w14:textId="77777777" w:rsidR="00B91F93" w:rsidRPr="0085768F" w:rsidRDefault="00B91F9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B91F93" w:rsidRPr="0085768F" w14:paraId="0C596DD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9B1897E" w14:textId="77777777" w:rsidR="00B91F93" w:rsidRPr="0085768F" w:rsidRDefault="00B91F93" w:rsidP="0085768F">
            <w:pPr>
              <w:rPr>
                <w:rFonts w:cstheme="minorHAnsi"/>
                <w:sz w:val="16"/>
                <w:szCs w:val="16"/>
              </w:rPr>
            </w:pPr>
            <w:r w:rsidRPr="0085768F">
              <w:rPr>
                <w:rFonts w:cstheme="minorHAnsi"/>
                <w:sz w:val="16"/>
                <w:szCs w:val="16"/>
              </w:rPr>
              <w:t>Časový harmonogram</w:t>
            </w:r>
          </w:p>
        </w:tc>
        <w:tc>
          <w:tcPr>
            <w:tcW w:w="5948" w:type="dxa"/>
          </w:tcPr>
          <w:p w14:paraId="7AF461D0" w14:textId="3FFB9E29" w:rsidR="00B91F93"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91F93" w:rsidRPr="0085768F" w14:paraId="45DD1F1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D87027" w14:textId="77777777" w:rsidR="00B91F93" w:rsidRPr="0085768F" w:rsidRDefault="00B91F93" w:rsidP="0085768F">
            <w:pPr>
              <w:rPr>
                <w:rFonts w:cstheme="minorHAnsi"/>
                <w:sz w:val="16"/>
                <w:szCs w:val="16"/>
              </w:rPr>
            </w:pPr>
            <w:r w:rsidRPr="0085768F">
              <w:rPr>
                <w:rFonts w:cstheme="minorHAnsi"/>
                <w:sz w:val="16"/>
                <w:szCs w:val="16"/>
              </w:rPr>
              <w:t>Cíl MAP:</w:t>
            </w:r>
          </w:p>
        </w:tc>
        <w:tc>
          <w:tcPr>
            <w:tcW w:w="5948" w:type="dxa"/>
          </w:tcPr>
          <w:p w14:paraId="53538333" w14:textId="69AD21A3" w:rsidR="00B91F93" w:rsidRPr="0085768F" w:rsidRDefault="0031567B"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w:t>
            </w:r>
            <w:r w:rsidR="008E4EE5">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sidR="008E4EE5">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tc>
      </w:tr>
      <w:tr w:rsidR="00B91F93" w:rsidRPr="0085768F" w14:paraId="1D6AD0CC"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4EFF3802" w14:textId="77777777" w:rsidR="00B91F93" w:rsidRPr="0085768F" w:rsidRDefault="00B91F93" w:rsidP="0085768F">
            <w:pPr>
              <w:rPr>
                <w:rFonts w:cstheme="minorHAnsi"/>
                <w:sz w:val="16"/>
                <w:szCs w:val="16"/>
              </w:rPr>
            </w:pPr>
            <w:r w:rsidRPr="0085768F">
              <w:rPr>
                <w:rFonts w:cstheme="minorHAnsi"/>
                <w:sz w:val="16"/>
                <w:szCs w:val="16"/>
              </w:rPr>
              <w:t>Opatření MAP:</w:t>
            </w:r>
          </w:p>
        </w:tc>
        <w:tc>
          <w:tcPr>
            <w:tcW w:w="5948" w:type="dxa"/>
          </w:tcPr>
          <w:p w14:paraId="30147F77" w14:textId="2B1F8BDD" w:rsidR="00B91F93" w:rsidRPr="0085768F" w:rsidRDefault="0031567B" w:rsidP="0085768F">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2.3.5 Rozvoj výuky cizích jazyků na ZŠ</w:t>
            </w:r>
          </w:p>
        </w:tc>
      </w:tr>
    </w:tbl>
    <w:p w14:paraId="1552E963" w14:textId="77777777" w:rsidR="0085768F" w:rsidRDefault="0085768F" w:rsidP="00547764">
      <w:pPr>
        <w:spacing w:after="0"/>
        <w:rPr>
          <w:b/>
          <w:bCs/>
          <w:sz w:val="16"/>
          <w:szCs w:val="16"/>
          <w:lang w:eastAsia="x-none"/>
        </w:rPr>
      </w:pPr>
    </w:p>
    <w:p w14:paraId="4A06C60D" w14:textId="77777777" w:rsidR="00C95C02" w:rsidRDefault="00C95C02" w:rsidP="00547764">
      <w:pPr>
        <w:spacing w:after="0"/>
        <w:rPr>
          <w:b/>
          <w:bCs/>
          <w:sz w:val="16"/>
          <w:szCs w:val="16"/>
          <w:lang w:eastAsia="x-none"/>
        </w:rPr>
      </w:pPr>
    </w:p>
    <w:p w14:paraId="7DB3FC2D" w14:textId="77777777" w:rsidR="00C95C02" w:rsidRDefault="00C95C02" w:rsidP="00547764">
      <w:pPr>
        <w:spacing w:after="0"/>
        <w:rPr>
          <w:b/>
          <w:bCs/>
          <w:sz w:val="16"/>
          <w:szCs w:val="16"/>
          <w:lang w:eastAsia="x-none"/>
        </w:rPr>
      </w:pPr>
    </w:p>
    <w:p w14:paraId="7640C78B" w14:textId="77777777" w:rsidR="00C95C02" w:rsidRDefault="00C95C02" w:rsidP="00547764">
      <w:pPr>
        <w:spacing w:after="0"/>
        <w:rPr>
          <w:b/>
          <w:bCs/>
          <w:sz w:val="16"/>
          <w:szCs w:val="16"/>
          <w:lang w:eastAsia="x-none"/>
        </w:rPr>
      </w:pPr>
    </w:p>
    <w:p w14:paraId="1FF33050" w14:textId="77777777" w:rsidR="00C95C02" w:rsidRDefault="00C95C02" w:rsidP="00547764">
      <w:pPr>
        <w:spacing w:after="0"/>
        <w:rPr>
          <w:b/>
          <w:bCs/>
          <w:sz w:val="16"/>
          <w:szCs w:val="16"/>
          <w:lang w:eastAsia="x-none"/>
        </w:rPr>
      </w:pPr>
    </w:p>
    <w:p w14:paraId="0F186E9C" w14:textId="77777777" w:rsidR="00C95C02" w:rsidRDefault="00C95C02" w:rsidP="00547764">
      <w:pPr>
        <w:spacing w:after="0"/>
        <w:rPr>
          <w:b/>
          <w:bCs/>
          <w:sz w:val="16"/>
          <w:szCs w:val="16"/>
          <w:lang w:eastAsia="x-none"/>
        </w:rPr>
      </w:pPr>
    </w:p>
    <w:p w14:paraId="45D25943" w14:textId="77777777" w:rsidR="00C95C02" w:rsidRDefault="00C95C02" w:rsidP="00547764">
      <w:pPr>
        <w:spacing w:after="0"/>
        <w:rPr>
          <w:b/>
          <w:bCs/>
          <w:sz w:val="16"/>
          <w:szCs w:val="16"/>
          <w:lang w:eastAsia="x-none"/>
        </w:rPr>
      </w:pPr>
    </w:p>
    <w:p w14:paraId="5F892F51" w14:textId="77777777" w:rsidR="00C95C02" w:rsidRDefault="00C95C02" w:rsidP="00547764">
      <w:pPr>
        <w:spacing w:after="0"/>
        <w:rPr>
          <w:b/>
          <w:bCs/>
          <w:sz w:val="16"/>
          <w:szCs w:val="16"/>
          <w:lang w:eastAsia="x-none"/>
        </w:rPr>
      </w:pPr>
    </w:p>
    <w:p w14:paraId="08074581" w14:textId="77777777" w:rsidR="00C95C02" w:rsidRDefault="00C95C02" w:rsidP="00547764">
      <w:pPr>
        <w:spacing w:after="0"/>
        <w:rPr>
          <w:b/>
          <w:bCs/>
          <w:sz w:val="16"/>
          <w:szCs w:val="16"/>
          <w:lang w:eastAsia="x-none"/>
        </w:rPr>
      </w:pPr>
    </w:p>
    <w:p w14:paraId="5BEC6349" w14:textId="77777777" w:rsidR="00C95C02" w:rsidRDefault="00C95C02" w:rsidP="00547764">
      <w:pPr>
        <w:spacing w:after="0"/>
        <w:rPr>
          <w:b/>
          <w:bCs/>
          <w:sz w:val="16"/>
          <w:szCs w:val="16"/>
          <w:lang w:eastAsia="x-none"/>
        </w:rPr>
      </w:pPr>
    </w:p>
    <w:p w14:paraId="0DE6A47F" w14:textId="77777777" w:rsidR="00C95C02" w:rsidRDefault="00C95C02" w:rsidP="00547764">
      <w:pPr>
        <w:spacing w:after="0"/>
        <w:rPr>
          <w:b/>
          <w:bCs/>
          <w:sz w:val="16"/>
          <w:szCs w:val="16"/>
          <w:lang w:eastAsia="x-none"/>
        </w:rPr>
      </w:pPr>
    </w:p>
    <w:p w14:paraId="3952E34D" w14:textId="77777777" w:rsidR="00C95C02" w:rsidRDefault="00C95C02" w:rsidP="00547764">
      <w:pPr>
        <w:spacing w:after="0"/>
        <w:rPr>
          <w:b/>
          <w:bCs/>
          <w:sz w:val="16"/>
          <w:szCs w:val="16"/>
          <w:lang w:eastAsia="x-none"/>
        </w:rPr>
      </w:pPr>
    </w:p>
    <w:p w14:paraId="226DCED9" w14:textId="77777777" w:rsidR="00C95C02" w:rsidRPr="00547764" w:rsidRDefault="00C95C02" w:rsidP="00547764">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EB157E" w:rsidRPr="0085768F" w14:paraId="1C2E4374" w14:textId="77777777" w:rsidTr="00C95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B6B618A" w14:textId="77777777" w:rsidR="00EB157E" w:rsidRPr="0085768F" w:rsidRDefault="00EB157E" w:rsidP="000B1A07">
            <w:pPr>
              <w:rPr>
                <w:rFonts w:cstheme="minorHAnsi"/>
                <w:b w:val="0"/>
                <w:bCs w:val="0"/>
                <w:sz w:val="16"/>
                <w:szCs w:val="16"/>
              </w:rPr>
            </w:pPr>
            <w:r w:rsidRPr="0085768F">
              <w:rPr>
                <w:rFonts w:cstheme="minorHAnsi"/>
                <w:sz w:val="16"/>
                <w:szCs w:val="16"/>
              </w:rPr>
              <w:lastRenderedPageBreak/>
              <w:t>Aktivita</w:t>
            </w:r>
          </w:p>
        </w:tc>
        <w:tc>
          <w:tcPr>
            <w:tcW w:w="5948" w:type="dxa"/>
          </w:tcPr>
          <w:p w14:paraId="0189BD42" w14:textId="34212E4C" w:rsidR="00EB157E" w:rsidRPr="00EB157E" w:rsidRDefault="00EB157E" w:rsidP="000B1A07">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B157E">
              <w:rPr>
                <w:rFonts w:cstheme="minorHAnsi"/>
                <w:sz w:val="16"/>
                <w:szCs w:val="16"/>
              </w:rPr>
              <w:t>Burza povolání</w:t>
            </w:r>
          </w:p>
        </w:tc>
      </w:tr>
      <w:tr w:rsidR="00EB157E" w:rsidRPr="0085768F" w14:paraId="1AB0E22A" w14:textId="77777777" w:rsidTr="00C95C0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5DE6EA4" w14:textId="77777777" w:rsidR="00EB157E" w:rsidRPr="0085768F" w:rsidRDefault="00EB157E" w:rsidP="000B1A07">
            <w:pPr>
              <w:rPr>
                <w:rFonts w:cstheme="minorHAnsi"/>
                <w:sz w:val="16"/>
                <w:szCs w:val="16"/>
              </w:rPr>
            </w:pPr>
            <w:r w:rsidRPr="0085768F">
              <w:rPr>
                <w:rFonts w:cstheme="minorHAnsi"/>
                <w:sz w:val="16"/>
                <w:szCs w:val="16"/>
              </w:rPr>
              <w:t>Charakteristika aktivity</w:t>
            </w:r>
          </w:p>
        </w:tc>
        <w:tc>
          <w:tcPr>
            <w:tcW w:w="5948" w:type="dxa"/>
          </w:tcPr>
          <w:p w14:paraId="31476315" w14:textId="6EA8094D" w:rsidR="00EB157E" w:rsidRPr="0085768F" w:rsidRDefault="00EB157E" w:rsidP="000B1A07">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Z</w:t>
            </w:r>
            <w:r w:rsidRPr="00EB157E">
              <w:rPr>
                <w:rFonts w:eastAsia="Calibri" w:cstheme="minorHAnsi"/>
                <w:sz w:val="16"/>
                <w:szCs w:val="16"/>
              </w:rPr>
              <w:t>veme zástupce okolních středních škol, které na půdě naší školy prezentují své obory, akce je určená žákům 8. a 9. ročníků a jejich zákonným zástupcům</w:t>
            </w:r>
          </w:p>
        </w:tc>
      </w:tr>
      <w:tr w:rsidR="00EB157E" w:rsidRPr="0085768F" w14:paraId="634EE4FE"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0EE12E51" w14:textId="77777777" w:rsidR="00EB157E" w:rsidRPr="0085768F" w:rsidRDefault="00EB157E" w:rsidP="000B1A07">
            <w:pPr>
              <w:rPr>
                <w:rFonts w:cstheme="minorHAnsi"/>
                <w:sz w:val="16"/>
                <w:szCs w:val="16"/>
              </w:rPr>
            </w:pPr>
            <w:r w:rsidRPr="0085768F">
              <w:rPr>
                <w:rFonts w:cstheme="minorHAnsi"/>
                <w:sz w:val="16"/>
                <w:szCs w:val="16"/>
              </w:rPr>
              <w:t>Realizátor nositel</w:t>
            </w:r>
          </w:p>
        </w:tc>
        <w:tc>
          <w:tcPr>
            <w:tcW w:w="5948" w:type="dxa"/>
          </w:tcPr>
          <w:p w14:paraId="6FBA90B8" w14:textId="77777777" w:rsidR="00EB157E" w:rsidRPr="0085768F" w:rsidRDefault="00EB157E"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EB157E" w:rsidRPr="0085768F" w14:paraId="5F0399FF"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B3D1BE" w14:textId="77777777" w:rsidR="00EB157E" w:rsidRPr="0085768F" w:rsidRDefault="00EB157E" w:rsidP="000B1A07">
            <w:pPr>
              <w:rPr>
                <w:rFonts w:cstheme="minorHAnsi"/>
                <w:sz w:val="16"/>
                <w:szCs w:val="16"/>
              </w:rPr>
            </w:pPr>
            <w:r w:rsidRPr="0085768F">
              <w:rPr>
                <w:rFonts w:cstheme="minorHAnsi"/>
                <w:sz w:val="16"/>
                <w:szCs w:val="16"/>
              </w:rPr>
              <w:t>Místo realizace</w:t>
            </w:r>
          </w:p>
        </w:tc>
        <w:tc>
          <w:tcPr>
            <w:tcW w:w="5948" w:type="dxa"/>
          </w:tcPr>
          <w:p w14:paraId="61824E52" w14:textId="77777777" w:rsidR="00EB157E" w:rsidRPr="0085768F" w:rsidRDefault="00EB157E"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EB157E" w:rsidRPr="0085768F" w14:paraId="44BEBB57"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2837AF4B" w14:textId="77777777" w:rsidR="00EB157E" w:rsidRPr="0085768F" w:rsidRDefault="00EB157E" w:rsidP="000B1A07">
            <w:pPr>
              <w:rPr>
                <w:rFonts w:cstheme="minorHAnsi"/>
                <w:sz w:val="16"/>
                <w:szCs w:val="16"/>
              </w:rPr>
            </w:pPr>
            <w:r w:rsidRPr="0085768F">
              <w:rPr>
                <w:rFonts w:cstheme="minorHAnsi"/>
                <w:sz w:val="16"/>
                <w:szCs w:val="16"/>
              </w:rPr>
              <w:t>Cíl aktivity</w:t>
            </w:r>
          </w:p>
        </w:tc>
        <w:tc>
          <w:tcPr>
            <w:tcW w:w="5948" w:type="dxa"/>
          </w:tcPr>
          <w:p w14:paraId="7B4C9A0C" w14:textId="6540D6BC" w:rsidR="00EB157E" w:rsidRPr="0085768F" w:rsidRDefault="00EB157E"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Prezentace oborů pro nástup na střední školu</w:t>
            </w:r>
          </w:p>
        </w:tc>
      </w:tr>
      <w:tr w:rsidR="00EB157E" w:rsidRPr="0085768F" w14:paraId="75A5FBB1"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25D18B" w14:textId="77777777" w:rsidR="00EB157E" w:rsidRPr="0085768F" w:rsidRDefault="00EB157E" w:rsidP="000B1A07">
            <w:pPr>
              <w:rPr>
                <w:rFonts w:cstheme="minorHAnsi"/>
                <w:sz w:val="16"/>
                <w:szCs w:val="16"/>
              </w:rPr>
            </w:pPr>
            <w:r w:rsidRPr="0085768F">
              <w:rPr>
                <w:rFonts w:cstheme="minorHAnsi"/>
                <w:sz w:val="16"/>
                <w:szCs w:val="16"/>
              </w:rPr>
              <w:t>Spolupráce</w:t>
            </w:r>
          </w:p>
        </w:tc>
        <w:tc>
          <w:tcPr>
            <w:tcW w:w="5948" w:type="dxa"/>
          </w:tcPr>
          <w:p w14:paraId="19E4B2A4" w14:textId="41E6F728" w:rsidR="00EB157E" w:rsidRPr="0085768F" w:rsidRDefault="00EB157E"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w:t>
            </w:r>
            <w:r w:rsidR="00C95C02" w:rsidRPr="0085768F">
              <w:rPr>
                <w:rFonts w:cstheme="minorHAnsi"/>
                <w:sz w:val="16"/>
                <w:szCs w:val="16"/>
              </w:rPr>
              <w:t>Postoloprty</w:t>
            </w:r>
            <w:r w:rsidR="00C95C02">
              <w:rPr>
                <w:rFonts w:cstheme="minorHAnsi"/>
                <w:sz w:val="16"/>
                <w:szCs w:val="16"/>
              </w:rPr>
              <w:t xml:space="preserve"> – SŠ</w:t>
            </w:r>
          </w:p>
        </w:tc>
      </w:tr>
      <w:tr w:rsidR="00EB157E" w:rsidRPr="0085768F" w14:paraId="719C5DBD"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7BB5A564" w14:textId="77777777" w:rsidR="00EB157E" w:rsidRPr="0085768F" w:rsidRDefault="00EB157E" w:rsidP="000B1A07">
            <w:pPr>
              <w:rPr>
                <w:rFonts w:cstheme="minorHAnsi"/>
                <w:sz w:val="16"/>
                <w:szCs w:val="16"/>
              </w:rPr>
            </w:pPr>
            <w:r w:rsidRPr="0085768F">
              <w:rPr>
                <w:rFonts w:cstheme="minorHAnsi"/>
                <w:sz w:val="16"/>
                <w:szCs w:val="16"/>
              </w:rPr>
              <w:t>Celkový rozpočet</w:t>
            </w:r>
          </w:p>
        </w:tc>
        <w:tc>
          <w:tcPr>
            <w:tcW w:w="5948" w:type="dxa"/>
          </w:tcPr>
          <w:p w14:paraId="0296E358" w14:textId="77777777" w:rsidR="00EB157E" w:rsidRPr="0085768F" w:rsidRDefault="00EB157E"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EB157E" w:rsidRPr="0085768F" w14:paraId="2D6D30EB"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C51367" w14:textId="77777777" w:rsidR="00EB157E" w:rsidRPr="0085768F" w:rsidRDefault="00EB157E" w:rsidP="000B1A07">
            <w:pPr>
              <w:rPr>
                <w:rFonts w:cstheme="minorHAnsi"/>
                <w:sz w:val="16"/>
                <w:szCs w:val="16"/>
              </w:rPr>
            </w:pPr>
            <w:r w:rsidRPr="0085768F">
              <w:rPr>
                <w:rFonts w:cstheme="minorHAnsi"/>
                <w:sz w:val="16"/>
                <w:szCs w:val="16"/>
              </w:rPr>
              <w:t>Zdroj financování</w:t>
            </w:r>
          </w:p>
        </w:tc>
        <w:tc>
          <w:tcPr>
            <w:tcW w:w="5948" w:type="dxa"/>
          </w:tcPr>
          <w:p w14:paraId="218604A7" w14:textId="77777777" w:rsidR="00EB157E" w:rsidRPr="0085768F" w:rsidRDefault="00EB157E"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EB157E" w:rsidRPr="0085768F" w14:paraId="43E2A1D3"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50FA6E54" w14:textId="77777777" w:rsidR="00EB157E" w:rsidRPr="0085768F" w:rsidRDefault="00EB157E" w:rsidP="000B1A07">
            <w:pPr>
              <w:rPr>
                <w:rFonts w:cstheme="minorHAnsi"/>
                <w:sz w:val="16"/>
                <w:szCs w:val="16"/>
              </w:rPr>
            </w:pPr>
            <w:r w:rsidRPr="0085768F">
              <w:rPr>
                <w:rFonts w:cstheme="minorHAnsi"/>
                <w:sz w:val="16"/>
                <w:szCs w:val="16"/>
              </w:rPr>
              <w:t>Časový harmonogram</w:t>
            </w:r>
          </w:p>
        </w:tc>
        <w:tc>
          <w:tcPr>
            <w:tcW w:w="5948" w:type="dxa"/>
          </w:tcPr>
          <w:p w14:paraId="326766E1" w14:textId="7C190C8F" w:rsidR="00EB157E" w:rsidRPr="0085768F" w:rsidRDefault="000B5E53"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157E" w:rsidRPr="0085768F" w14:paraId="10335F94" w14:textId="77777777" w:rsidTr="00C95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66FE8E" w14:textId="77777777" w:rsidR="00EB157E" w:rsidRPr="0085768F" w:rsidRDefault="00EB157E" w:rsidP="000B1A07">
            <w:pPr>
              <w:rPr>
                <w:rFonts w:cstheme="minorHAnsi"/>
                <w:sz w:val="16"/>
                <w:szCs w:val="16"/>
              </w:rPr>
            </w:pPr>
            <w:r w:rsidRPr="0085768F">
              <w:rPr>
                <w:rFonts w:cstheme="minorHAnsi"/>
                <w:sz w:val="16"/>
                <w:szCs w:val="16"/>
              </w:rPr>
              <w:t>Cíl MAP:</w:t>
            </w:r>
          </w:p>
        </w:tc>
        <w:tc>
          <w:tcPr>
            <w:tcW w:w="5948" w:type="dxa"/>
          </w:tcPr>
          <w:p w14:paraId="524084CC" w14:textId="66E6D85F" w:rsidR="00EB157E" w:rsidRPr="0085768F" w:rsidRDefault="004D1259" w:rsidP="000B1A07">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EB157E" w:rsidRPr="0085768F" w14:paraId="32EF6255" w14:textId="77777777" w:rsidTr="00C95C02">
        <w:tc>
          <w:tcPr>
            <w:cnfStyle w:val="001000000000" w:firstRow="0" w:lastRow="0" w:firstColumn="1" w:lastColumn="0" w:oddVBand="0" w:evenVBand="0" w:oddHBand="0" w:evenHBand="0" w:firstRowFirstColumn="0" w:firstRowLastColumn="0" w:lastRowFirstColumn="0" w:lastRowLastColumn="0"/>
            <w:tcW w:w="3114" w:type="dxa"/>
          </w:tcPr>
          <w:p w14:paraId="1DE65F99" w14:textId="77777777" w:rsidR="00EB157E" w:rsidRPr="0085768F" w:rsidRDefault="00EB157E" w:rsidP="000B1A07">
            <w:pPr>
              <w:rPr>
                <w:rFonts w:cstheme="minorHAnsi"/>
                <w:sz w:val="16"/>
                <w:szCs w:val="16"/>
              </w:rPr>
            </w:pPr>
            <w:r w:rsidRPr="0085768F">
              <w:rPr>
                <w:rFonts w:cstheme="minorHAnsi"/>
                <w:sz w:val="16"/>
                <w:szCs w:val="16"/>
              </w:rPr>
              <w:t>Opatření MAP:</w:t>
            </w:r>
          </w:p>
        </w:tc>
        <w:tc>
          <w:tcPr>
            <w:tcW w:w="5948" w:type="dxa"/>
          </w:tcPr>
          <w:p w14:paraId="29EE3837" w14:textId="673A1DB6" w:rsidR="00EB157E" w:rsidRPr="0085768F" w:rsidRDefault="004D1259" w:rsidP="000B1A0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Napříč opatřeními</w:t>
            </w:r>
          </w:p>
        </w:tc>
      </w:tr>
    </w:tbl>
    <w:p w14:paraId="4A6989EC" w14:textId="77777777" w:rsidR="00123B16" w:rsidRDefault="00123B16" w:rsidP="0078358D">
      <w:pPr>
        <w:jc w:val="center"/>
        <w:rPr>
          <w:b/>
          <w:bCs/>
          <w:lang w:eastAsia="x-none"/>
        </w:rPr>
      </w:pPr>
    </w:p>
    <w:p w14:paraId="210AA356" w14:textId="77777777" w:rsidR="00EB157E" w:rsidRDefault="00EB157E" w:rsidP="00FD447A">
      <w:pPr>
        <w:rPr>
          <w:b/>
          <w:bCs/>
          <w:lang w:eastAsia="x-none"/>
        </w:rPr>
      </w:pPr>
    </w:p>
    <w:p w14:paraId="596317E4" w14:textId="77777777" w:rsidR="008D6D7B" w:rsidRDefault="008D6D7B" w:rsidP="00FD447A">
      <w:pPr>
        <w:rPr>
          <w:b/>
          <w:bCs/>
          <w:lang w:eastAsia="x-none"/>
        </w:rPr>
      </w:pPr>
    </w:p>
    <w:p w14:paraId="79C564CF" w14:textId="77777777" w:rsidR="008D6D7B" w:rsidRDefault="008D6D7B" w:rsidP="00FD447A">
      <w:pPr>
        <w:rPr>
          <w:b/>
          <w:bCs/>
          <w:lang w:eastAsia="x-none"/>
        </w:rPr>
      </w:pPr>
    </w:p>
    <w:p w14:paraId="766DED2A" w14:textId="77777777" w:rsidR="008D6D7B" w:rsidRDefault="008D6D7B" w:rsidP="00FD447A">
      <w:pPr>
        <w:rPr>
          <w:b/>
          <w:bCs/>
          <w:lang w:eastAsia="x-none"/>
        </w:rPr>
      </w:pPr>
    </w:p>
    <w:p w14:paraId="431B10C1" w14:textId="77777777" w:rsidR="008D6D7B" w:rsidRDefault="008D6D7B" w:rsidP="00FD447A">
      <w:pPr>
        <w:rPr>
          <w:b/>
          <w:bCs/>
          <w:lang w:eastAsia="x-none"/>
        </w:rPr>
      </w:pPr>
    </w:p>
    <w:p w14:paraId="45BD198E" w14:textId="77777777" w:rsidR="008D6D7B" w:rsidRDefault="008D6D7B" w:rsidP="00FD447A">
      <w:pPr>
        <w:rPr>
          <w:b/>
          <w:bCs/>
          <w:lang w:eastAsia="x-none"/>
        </w:rPr>
      </w:pPr>
    </w:p>
    <w:p w14:paraId="0E02F4E1" w14:textId="77777777" w:rsidR="008D6D7B" w:rsidRDefault="008D6D7B" w:rsidP="00FD447A">
      <w:pPr>
        <w:rPr>
          <w:b/>
          <w:bCs/>
          <w:lang w:eastAsia="x-none"/>
        </w:rPr>
      </w:pPr>
    </w:p>
    <w:p w14:paraId="1AFE8600" w14:textId="77777777" w:rsidR="008D6D7B" w:rsidRDefault="008D6D7B" w:rsidP="00FD447A">
      <w:pPr>
        <w:rPr>
          <w:b/>
          <w:bCs/>
          <w:lang w:eastAsia="x-none"/>
        </w:rPr>
      </w:pPr>
    </w:p>
    <w:p w14:paraId="68831AED" w14:textId="77777777" w:rsidR="008D6D7B" w:rsidRDefault="008D6D7B" w:rsidP="00FD447A">
      <w:pPr>
        <w:rPr>
          <w:b/>
          <w:bCs/>
          <w:lang w:eastAsia="x-none"/>
        </w:rPr>
      </w:pPr>
    </w:p>
    <w:p w14:paraId="6C976EFB" w14:textId="77777777" w:rsidR="008D6D7B" w:rsidRDefault="008D6D7B" w:rsidP="00FD447A">
      <w:pPr>
        <w:rPr>
          <w:b/>
          <w:bCs/>
          <w:lang w:eastAsia="x-none"/>
        </w:rPr>
      </w:pPr>
    </w:p>
    <w:p w14:paraId="1F4181A6" w14:textId="77777777" w:rsidR="008D6D7B" w:rsidRDefault="008D6D7B" w:rsidP="00FD447A">
      <w:pPr>
        <w:rPr>
          <w:b/>
          <w:bCs/>
          <w:lang w:eastAsia="x-none"/>
        </w:rPr>
      </w:pPr>
    </w:p>
    <w:p w14:paraId="35C966BA" w14:textId="77777777" w:rsidR="008D6D7B" w:rsidRDefault="008D6D7B" w:rsidP="00FD447A">
      <w:pPr>
        <w:rPr>
          <w:b/>
          <w:bCs/>
          <w:lang w:eastAsia="x-none"/>
        </w:rPr>
      </w:pPr>
    </w:p>
    <w:p w14:paraId="0A87B06A" w14:textId="77777777" w:rsidR="008D6D7B" w:rsidRDefault="008D6D7B" w:rsidP="00FD447A">
      <w:pPr>
        <w:rPr>
          <w:b/>
          <w:bCs/>
          <w:lang w:eastAsia="x-none"/>
        </w:rPr>
      </w:pPr>
    </w:p>
    <w:p w14:paraId="743485D4" w14:textId="77777777" w:rsidR="008D6D7B" w:rsidRDefault="008D6D7B" w:rsidP="00FD447A">
      <w:pPr>
        <w:rPr>
          <w:b/>
          <w:bCs/>
          <w:lang w:eastAsia="x-none"/>
        </w:rPr>
      </w:pPr>
    </w:p>
    <w:p w14:paraId="5C18AA21" w14:textId="77777777" w:rsidR="008D6D7B" w:rsidRDefault="008D6D7B" w:rsidP="00FD447A">
      <w:pPr>
        <w:rPr>
          <w:b/>
          <w:bCs/>
          <w:lang w:eastAsia="x-none"/>
        </w:rPr>
      </w:pPr>
    </w:p>
    <w:p w14:paraId="5C18CBDE" w14:textId="77777777" w:rsidR="0040391F" w:rsidRDefault="0040391F" w:rsidP="00FD447A">
      <w:pPr>
        <w:rPr>
          <w:b/>
          <w:bCs/>
          <w:lang w:eastAsia="x-none"/>
        </w:rPr>
      </w:pPr>
    </w:p>
    <w:p w14:paraId="655779D5" w14:textId="77777777" w:rsidR="0040391F" w:rsidRDefault="0040391F" w:rsidP="00FD447A">
      <w:pPr>
        <w:rPr>
          <w:b/>
          <w:bCs/>
          <w:lang w:eastAsia="x-none"/>
        </w:rPr>
      </w:pPr>
    </w:p>
    <w:p w14:paraId="0D32212A" w14:textId="77777777" w:rsidR="0040391F" w:rsidRDefault="0040391F" w:rsidP="00FD447A">
      <w:pPr>
        <w:rPr>
          <w:b/>
          <w:bCs/>
          <w:lang w:eastAsia="x-none"/>
        </w:rPr>
      </w:pPr>
    </w:p>
    <w:p w14:paraId="422E3971" w14:textId="77777777" w:rsidR="0040391F" w:rsidRDefault="0040391F" w:rsidP="00FD447A">
      <w:pPr>
        <w:rPr>
          <w:b/>
          <w:bCs/>
          <w:lang w:eastAsia="x-none"/>
        </w:rPr>
      </w:pPr>
    </w:p>
    <w:p w14:paraId="7CBA54E3" w14:textId="77777777" w:rsidR="0040391F" w:rsidRDefault="0040391F" w:rsidP="00FD447A">
      <w:pPr>
        <w:rPr>
          <w:b/>
          <w:bCs/>
          <w:lang w:eastAsia="x-none"/>
        </w:rPr>
      </w:pPr>
    </w:p>
    <w:p w14:paraId="1ED2A001" w14:textId="77777777" w:rsidR="0040391F" w:rsidRDefault="0040391F" w:rsidP="00FD447A">
      <w:pPr>
        <w:rPr>
          <w:b/>
          <w:bCs/>
          <w:lang w:eastAsia="x-none"/>
        </w:rPr>
      </w:pPr>
    </w:p>
    <w:p w14:paraId="6D703D8A" w14:textId="77777777" w:rsidR="0040391F" w:rsidRDefault="0040391F" w:rsidP="00FD447A">
      <w:pPr>
        <w:rPr>
          <w:b/>
          <w:bCs/>
          <w:lang w:eastAsia="x-none"/>
        </w:rPr>
      </w:pPr>
    </w:p>
    <w:p w14:paraId="3FC3990F" w14:textId="77777777" w:rsidR="0040391F" w:rsidRDefault="0040391F" w:rsidP="00FD447A">
      <w:pPr>
        <w:rPr>
          <w:b/>
          <w:bCs/>
          <w:lang w:eastAsia="x-none"/>
        </w:rPr>
      </w:pPr>
    </w:p>
    <w:p w14:paraId="308C7ECC" w14:textId="50284C8D" w:rsidR="00EB157E" w:rsidRPr="00547764" w:rsidRDefault="00CE678A" w:rsidP="00547764">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28</w:t>
      </w:r>
      <w:r w:rsidR="008E448D" w:rsidRPr="00123B16">
        <w:rPr>
          <w:b/>
          <w:bCs/>
          <w:sz w:val="28"/>
          <w:szCs w:val="28"/>
          <w:lang w:eastAsia="x-none"/>
        </w:rPr>
        <w:t xml:space="preserve">) </w:t>
      </w:r>
      <w:r w:rsidR="009A3B3C" w:rsidRPr="00123B16">
        <w:rPr>
          <w:b/>
          <w:bCs/>
          <w:sz w:val="28"/>
          <w:szCs w:val="28"/>
          <w:lang w:eastAsia="x-none"/>
        </w:rPr>
        <w:t>MŠ Postoloprty</w:t>
      </w:r>
    </w:p>
    <w:tbl>
      <w:tblPr>
        <w:tblStyle w:val="Tabulkaseznamu3zvraznn1"/>
        <w:tblW w:w="0" w:type="auto"/>
        <w:tblLook w:val="04A0" w:firstRow="1" w:lastRow="0" w:firstColumn="1" w:lastColumn="0" w:noHBand="0" w:noVBand="1"/>
      </w:tblPr>
      <w:tblGrid>
        <w:gridCol w:w="3114"/>
        <w:gridCol w:w="5948"/>
      </w:tblGrid>
      <w:tr w:rsidR="00EB157E" w:rsidRPr="0085768F" w14:paraId="70F3AEBD" w14:textId="77777777" w:rsidTr="004039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D35168D" w14:textId="77777777" w:rsidR="00EB157E" w:rsidRPr="0085768F" w:rsidRDefault="00EB157E" w:rsidP="000B1A07">
            <w:pPr>
              <w:rPr>
                <w:rFonts w:cstheme="minorHAnsi"/>
                <w:b w:val="0"/>
                <w:bCs w:val="0"/>
                <w:sz w:val="16"/>
                <w:szCs w:val="16"/>
              </w:rPr>
            </w:pPr>
            <w:r w:rsidRPr="0085768F">
              <w:rPr>
                <w:rFonts w:cstheme="minorHAnsi"/>
                <w:sz w:val="16"/>
                <w:szCs w:val="16"/>
              </w:rPr>
              <w:t>Aktivita</w:t>
            </w:r>
          </w:p>
        </w:tc>
        <w:tc>
          <w:tcPr>
            <w:tcW w:w="5948" w:type="dxa"/>
          </w:tcPr>
          <w:p w14:paraId="78AF1CE0" w14:textId="5DCF7488" w:rsidR="00EB157E" w:rsidRPr="0085768F" w:rsidRDefault="00EB157E" w:rsidP="000B1A07">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OP JAK</w:t>
            </w:r>
          </w:p>
        </w:tc>
      </w:tr>
      <w:tr w:rsidR="00EB157E" w:rsidRPr="0085768F" w14:paraId="094AD11C" w14:textId="77777777" w:rsidTr="0040391F">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114" w:type="dxa"/>
          </w:tcPr>
          <w:p w14:paraId="4F83821E" w14:textId="77777777" w:rsidR="00EB157E" w:rsidRPr="0085768F" w:rsidRDefault="00EB157E" w:rsidP="000B1A07">
            <w:pPr>
              <w:rPr>
                <w:rFonts w:cstheme="minorHAnsi"/>
                <w:sz w:val="16"/>
                <w:szCs w:val="16"/>
              </w:rPr>
            </w:pPr>
            <w:r w:rsidRPr="0085768F">
              <w:rPr>
                <w:rFonts w:cstheme="minorHAnsi"/>
                <w:sz w:val="16"/>
                <w:szCs w:val="16"/>
              </w:rPr>
              <w:t>Charakteristika aktivity</w:t>
            </w:r>
          </w:p>
        </w:tc>
        <w:tc>
          <w:tcPr>
            <w:tcW w:w="5948" w:type="dxa"/>
          </w:tcPr>
          <w:p w14:paraId="6374FA0D" w14:textId="77777777" w:rsidR="003D273E" w:rsidRPr="003D273E" w:rsidRDefault="003D273E" w:rsidP="003D273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D273E">
              <w:rPr>
                <w:rFonts w:ascii="Calibri" w:hAnsi="Calibri" w:cs="Calibri"/>
                <w:sz w:val="16"/>
                <w:szCs w:val="16"/>
              </w:rPr>
              <w:t>Doučování žáků školním neúspěchem v ZŠ</w:t>
            </w:r>
          </w:p>
          <w:p w14:paraId="19A9A828" w14:textId="0A94A0F6" w:rsidR="003D273E" w:rsidRPr="003D273E" w:rsidRDefault="003D273E" w:rsidP="003D273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D273E">
              <w:rPr>
                <w:rFonts w:ascii="Calibri" w:hAnsi="Calibri" w:cs="Calibri"/>
                <w:sz w:val="16"/>
                <w:szCs w:val="16"/>
              </w:rPr>
              <w:t>Vzdělávání pracovníků ve vzdělávání ZŠ, ŠD, SVČ</w:t>
            </w:r>
          </w:p>
          <w:p w14:paraId="1CA4BB6F" w14:textId="0F51338C" w:rsidR="003D273E" w:rsidRPr="003D273E" w:rsidRDefault="003D273E" w:rsidP="003D273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D273E">
              <w:rPr>
                <w:rFonts w:ascii="Calibri" w:hAnsi="Calibri" w:cs="Calibri"/>
                <w:sz w:val="16"/>
                <w:szCs w:val="16"/>
              </w:rPr>
              <w:t>Inovativní vzdělávání účastníků zájmového vzdělávání v ŠD</w:t>
            </w:r>
          </w:p>
          <w:p w14:paraId="0323A3AD" w14:textId="12514966" w:rsidR="00EB157E" w:rsidRPr="0085768F" w:rsidRDefault="003D273E" w:rsidP="003D273E">
            <w:pPr>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3D273E">
              <w:rPr>
                <w:rFonts w:ascii="Calibri" w:hAnsi="Calibri" w:cs="Calibri"/>
                <w:sz w:val="16"/>
                <w:szCs w:val="16"/>
              </w:rPr>
              <w:t>Odborně zaměřená tematická a komunitní setkávání v SVČ</w:t>
            </w:r>
          </w:p>
        </w:tc>
      </w:tr>
      <w:tr w:rsidR="00EB157E" w:rsidRPr="0085768F" w14:paraId="4BF963B7"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1644C790" w14:textId="77777777" w:rsidR="00EB157E" w:rsidRPr="0085768F" w:rsidRDefault="00EB157E" w:rsidP="000B1A07">
            <w:pPr>
              <w:rPr>
                <w:rFonts w:cstheme="minorHAnsi"/>
                <w:sz w:val="16"/>
                <w:szCs w:val="16"/>
              </w:rPr>
            </w:pPr>
            <w:r w:rsidRPr="0085768F">
              <w:rPr>
                <w:rFonts w:cstheme="minorHAnsi"/>
                <w:sz w:val="16"/>
                <w:szCs w:val="16"/>
              </w:rPr>
              <w:t>Realizátor nositel</w:t>
            </w:r>
          </w:p>
        </w:tc>
        <w:tc>
          <w:tcPr>
            <w:tcW w:w="5948" w:type="dxa"/>
          </w:tcPr>
          <w:p w14:paraId="67A8A61C" w14:textId="77777777" w:rsidR="00EB157E" w:rsidRPr="0085768F" w:rsidRDefault="00EB157E"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EB157E" w:rsidRPr="0085768F" w14:paraId="17151CDD"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73360D" w14:textId="77777777" w:rsidR="00EB157E" w:rsidRPr="0085768F" w:rsidRDefault="00EB157E" w:rsidP="000B1A07">
            <w:pPr>
              <w:rPr>
                <w:rFonts w:cstheme="minorHAnsi"/>
                <w:sz w:val="16"/>
                <w:szCs w:val="16"/>
              </w:rPr>
            </w:pPr>
            <w:r w:rsidRPr="0085768F">
              <w:rPr>
                <w:rFonts w:cstheme="minorHAnsi"/>
                <w:sz w:val="16"/>
                <w:szCs w:val="16"/>
              </w:rPr>
              <w:t>Místo realizace</w:t>
            </w:r>
          </w:p>
        </w:tc>
        <w:tc>
          <w:tcPr>
            <w:tcW w:w="5948" w:type="dxa"/>
          </w:tcPr>
          <w:p w14:paraId="13ED7102" w14:textId="77777777" w:rsidR="00EB157E" w:rsidRPr="0085768F" w:rsidRDefault="00EB157E"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EB157E" w:rsidRPr="0085768F" w14:paraId="4F9072AE"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7AA3D645" w14:textId="77777777" w:rsidR="00EB157E" w:rsidRPr="0085768F" w:rsidRDefault="00EB157E" w:rsidP="000B1A07">
            <w:pPr>
              <w:rPr>
                <w:rFonts w:cstheme="minorHAnsi"/>
                <w:sz w:val="16"/>
                <w:szCs w:val="16"/>
              </w:rPr>
            </w:pPr>
            <w:r w:rsidRPr="0085768F">
              <w:rPr>
                <w:rFonts w:cstheme="minorHAnsi"/>
                <w:sz w:val="16"/>
                <w:szCs w:val="16"/>
              </w:rPr>
              <w:t>Spolupráce</w:t>
            </w:r>
          </w:p>
        </w:tc>
        <w:tc>
          <w:tcPr>
            <w:tcW w:w="5948" w:type="dxa"/>
          </w:tcPr>
          <w:p w14:paraId="7A5FFD97" w14:textId="77777777" w:rsidR="00EB157E" w:rsidRPr="0085768F" w:rsidRDefault="00EB157E"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EB157E" w:rsidRPr="0085768F" w14:paraId="377D50AC"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8C5B8B" w14:textId="77777777" w:rsidR="00EB157E" w:rsidRPr="0085768F" w:rsidRDefault="00EB157E" w:rsidP="000B1A07">
            <w:pPr>
              <w:rPr>
                <w:rFonts w:cstheme="minorHAnsi"/>
                <w:sz w:val="16"/>
                <w:szCs w:val="16"/>
              </w:rPr>
            </w:pPr>
            <w:r w:rsidRPr="0085768F">
              <w:rPr>
                <w:rFonts w:cstheme="minorHAnsi"/>
                <w:sz w:val="16"/>
                <w:szCs w:val="16"/>
              </w:rPr>
              <w:t>Celkový rozpočet</w:t>
            </w:r>
          </w:p>
        </w:tc>
        <w:tc>
          <w:tcPr>
            <w:tcW w:w="5948" w:type="dxa"/>
          </w:tcPr>
          <w:p w14:paraId="6AA0D7A2" w14:textId="546D0CA2" w:rsidR="00EB157E" w:rsidRPr="0085768F" w:rsidRDefault="003D273E"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273E">
              <w:rPr>
                <w:rFonts w:cstheme="minorHAnsi"/>
                <w:sz w:val="16"/>
                <w:szCs w:val="16"/>
              </w:rPr>
              <w:t>1 827 156 Kč</w:t>
            </w:r>
          </w:p>
        </w:tc>
      </w:tr>
      <w:tr w:rsidR="00EB157E" w:rsidRPr="0085768F" w14:paraId="5C9C66D5"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5D8CA2C3" w14:textId="77777777" w:rsidR="00EB157E" w:rsidRPr="0085768F" w:rsidRDefault="00EB157E" w:rsidP="000B1A07">
            <w:pPr>
              <w:rPr>
                <w:rFonts w:cstheme="minorHAnsi"/>
                <w:sz w:val="16"/>
                <w:szCs w:val="16"/>
              </w:rPr>
            </w:pPr>
            <w:r w:rsidRPr="0085768F">
              <w:rPr>
                <w:rFonts w:cstheme="minorHAnsi"/>
                <w:sz w:val="16"/>
                <w:szCs w:val="16"/>
              </w:rPr>
              <w:t>Zdroj financování</w:t>
            </w:r>
          </w:p>
        </w:tc>
        <w:tc>
          <w:tcPr>
            <w:tcW w:w="5948" w:type="dxa"/>
          </w:tcPr>
          <w:p w14:paraId="774CE93B" w14:textId="3F097AAE" w:rsidR="00EB157E" w:rsidRPr="0085768F" w:rsidRDefault="00EB157E"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sidR="003D273E">
              <w:rPr>
                <w:rFonts w:cstheme="minorHAnsi"/>
                <w:sz w:val="16"/>
                <w:szCs w:val="16"/>
              </w:rPr>
              <w:t>I</w:t>
            </w:r>
            <w:r>
              <w:rPr>
                <w:rFonts w:cstheme="minorHAnsi"/>
                <w:sz w:val="16"/>
                <w:szCs w:val="16"/>
              </w:rPr>
              <w:t>I</w:t>
            </w:r>
            <w:r w:rsidRPr="0085768F">
              <w:rPr>
                <w:rFonts w:cstheme="minorHAnsi"/>
                <w:sz w:val="16"/>
                <w:szCs w:val="16"/>
              </w:rPr>
              <w:t xml:space="preserve"> OP JAK</w:t>
            </w:r>
          </w:p>
        </w:tc>
      </w:tr>
      <w:tr w:rsidR="00EB157E" w:rsidRPr="0085768F" w14:paraId="0534D7EF"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21D084" w14:textId="77777777" w:rsidR="00EB157E" w:rsidRPr="0085768F" w:rsidRDefault="00EB157E" w:rsidP="000B1A07">
            <w:pPr>
              <w:rPr>
                <w:rFonts w:cstheme="minorHAnsi"/>
                <w:sz w:val="16"/>
                <w:szCs w:val="16"/>
              </w:rPr>
            </w:pPr>
            <w:r w:rsidRPr="0085768F">
              <w:rPr>
                <w:rFonts w:cstheme="minorHAnsi"/>
                <w:sz w:val="16"/>
                <w:szCs w:val="16"/>
              </w:rPr>
              <w:t>Časový harmonogram</w:t>
            </w:r>
          </w:p>
        </w:tc>
        <w:tc>
          <w:tcPr>
            <w:tcW w:w="5948" w:type="dxa"/>
          </w:tcPr>
          <w:p w14:paraId="674961AB" w14:textId="6279B177" w:rsidR="00EB157E" w:rsidRPr="0085768F" w:rsidRDefault="000B5E53"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EB157E" w:rsidRPr="0085768F" w14:paraId="1F10D7A0"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574C9422" w14:textId="77777777" w:rsidR="00EB157E" w:rsidRPr="0085768F" w:rsidRDefault="00EB157E" w:rsidP="000B1A07">
            <w:pPr>
              <w:rPr>
                <w:rFonts w:cstheme="minorHAnsi"/>
                <w:sz w:val="16"/>
                <w:szCs w:val="16"/>
              </w:rPr>
            </w:pPr>
            <w:r w:rsidRPr="0085768F">
              <w:rPr>
                <w:rFonts w:cstheme="minorHAnsi"/>
                <w:sz w:val="16"/>
                <w:szCs w:val="16"/>
              </w:rPr>
              <w:t>Cíl MAP:</w:t>
            </w:r>
          </w:p>
        </w:tc>
        <w:tc>
          <w:tcPr>
            <w:tcW w:w="5948" w:type="dxa"/>
          </w:tcPr>
          <w:p w14:paraId="6D8AFD0E" w14:textId="77777777" w:rsidR="00EB157E" w:rsidRDefault="00EB157E"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rPr>
              <w:t>)</w:t>
            </w:r>
          </w:p>
          <w:p w14:paraId="2FDBD1EA" w14:textId="7543B2F4" w:rsidR="00170CE5" w:rsidRPr="0085768F" w:rsidRDefault="00170CE5"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cíli</w:t>
            </w:r>
          </w:p>
        </w:tc>
      </w:tr>
      <w:tr w:rsidR="00EB157E" w:rsidRPr="0085768F" w14:paraId="6FAA4FC0"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2CD1E4" w14:textId="77777777" w:rsidR="00EB157E" w:rsidRPr="0085768F" w:rsidRDefault="00EB157E" w:rsidP="000B1A07">
            <w:pPr>
              <w:rPr>
                <w:rFonts w:cstheme="minorHAnsi"/>
                <w:sz w:val="16"/>
                <w:szCs w:val="16"/>
              </w:rPr>
            </w:pPr>
            <w:r w:rsidRPr="0085768F">
              <w:rPr>
                <w:rFonts w:cstheme="minorHAnsi"/>
                <w:sz w:val="16"/>
                <w:szCs w:val="16"/>
              </w:rPr>
              <w:t>Opatření MAP:</w:t>
            </w:r>
          </w:p>
        </w:tc>
        <w:tc>
          <w:tcPr>
            <w:tcW w:w="5948" w:type="dxa"/>
          </w:tcPr>
          <w:p w14:paraId="267CFD95" w14:textId="77777777" w:rsidR="00EB157E" w:rsidRDefault="00EB157E" w:rsidP="000B1A07">
            <w:pPr>
              <w:cnfStyle w:val="000000100000" w:firstRow="0" w:lastRow="0" w:firstColumn="0" w:lastColumn="0" w:oddVBand="0" w:evenVBand="0" w:oddHBand="1"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731C0B47" w14:textId="25CA44C9" w:rsidR="00170CE5" w:rsidRPr="0085768F" w:rsidRDefault="00170CE5" w:rsidP="000B1A07">
            <w:pPr>
              <w:cnfStyle w:val="000000100000" w:firstRow="0" w:lastRow="0" w:firstColumn="0" w:lastColumn="0" w:oddVBand="0" w:evenVBand="0" w:oddHBand="1"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p w14:paraId="2DF7B211" w14:textId="77777777" w:rsidR="00EB157E" w:rsidRDefault="00EB157E" w:rsidP="000B1A07">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eastAsia="Arial" w:hAnsi="Calibri" w:cs="Calibri"/>
                <w:noProof/>
                <w:sz w:val="16"/>
                <w:szCs w:val="16"/>
                <w:lang w:eastAsia="cs-CZ"/>
              </w:rPr>
              <w:t xml:space="preserve">1.1.5 </w:t>
            </w:r>
            <w:r w:rsidRPr="0085768F">
              <w:rPr>
                <w:rFonts w:ascii="Calibri" w:hAnsi="Calibri" w:cs="Calibri"/>
                <w:sz w:val="16"/>
                <w:szCs w:val="16"/>
              </w:rPr>
              <w:t>Podpora pedagogických</w:t>
            </w:r>
            <w:r w:rsidR="008E4EE5">
              <w:rPr>
                <w:rFonts w:ascii="Calibri" w:hAnsi="Calibri" w:cs="Calibri"/>
                <w:sz w:val="16"/>
                <w:szCs w:val="16"/>
              </w:rPr>
              <w:t xml:space="preserve"> a didaktických kompetencí pracovníků ve vzdělávání a podpora managementu třídních kolektivů</w:t>
            </w:r>
          </w:p>
          <w:p w14:paraId="24190A3B" w14:textId="05392D48" w:rsidR="00170CE5" w:rsidRPr="0085768F" w:rsidRDefault="00170CE5"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73DB830A" w14:textId="77777777" w:rsidR="003D273E" w:rsidRPr="0085768F" w:rsidRDefault="003D273E"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02E69" w:rsidRPr="0085768F" w14:paraId="07F9AFC1" w14:textId="77777777" w:rsidTr="004039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3AD25D" w14:textId="77777777" w:rsidR="00702E69" w:rsidRPr="0085768F" w:rsidRDefault="00702E69" w:rsidP="0085768F">
            <w:pPr>
              <w:rPr>
                <w:rFonts w:cstheme="minorHAnsi"/>
                <w:b w:val="0"/>
                <w:bCs w:val="0"/>
                <w:sz w:val="16"/>
                <w:szCs w:val="16"/>
              </w:rPr>
            </w:pPr>
            <w:r w:rsidRPr="0085768F">
              <w:rPr>
                <w:rFonts w:cstheme="minorHAnsi"/>
                <w:sz w:val="16"/>
                <w:szCs w:val="16"/>
              </w:rPr>
              <w:t>Aktivita</w:t>
            </w:r>
          </w:p>
        </w:tc>
        <w:tc>
          <w:tcPr>
            <w:tcW w:w="5948" w:type="dxa"/>
          </w:tcPr>
          <w:p w14:paraId="11A527EF" w14:textId="51B04E60" w:rsidR="00FD447A" w:rsidRPr="0085768F" w:rsidRDefault="00702E69"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pro děti</w:t>
            </w:r>
          </w:p>
        </w:tc>
      </w:tr>
      <w:tr w:rsidR="00702E69" w:rsidRPr="0085768F" w14:paraId="3B42B152" w14:textId="77777777" w:rsidTr="0040391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0D82DDF" w14:textId="77777777" w:rsidR="00702E69" w:rsidRPr="0085768F" w:rsidRDefault="00702E69" w:rsidP="0085768F">
            <w:pPr>
              <w:rPr>
                <w:rFonts w:cstheme="minorHAnsi"/>
                <w:sz w:val="16"/>
                <w:szCs w:val="16"/>
              </w:rPr>
            </w:pPr>
            <w:r w:rsidRPr="0085768F">
              <w:rPr>
                <w:rFonts w:cstheme="minorHAnsi"/>
                <w:sz w:val="16"/>
                <w:szCs w:val="16"/>
              </w:rPr>
              <w:t>Charakteristika aktivity</w:t>
            </w:r>
          </w:p>
        </w:tc>
        <w:tc>
          <w:tcPr>
            <w:tcW w:w="5948" w:type="dxa"/>
          </w:tcPr>
          <w:p w14:paraId="4DF82705"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Divadelní představení</w:t>
            </w:r>
          </w:p>
          <w:p w14:paraId="604ED707"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Ptáčci na krmítku EVVO</w:t>
            </w:r>
          </w:p>
          <w:p w14:paraId="78315511" w14:textId="73C996C6"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Eskymácký týden – EVVO</w:t>
            </w:r>
          </w:p>
          <w:p w14:paraId="75DFE9B6"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Karnevalový den</w:t>
            </w:r>
          </w:p>
          <w:p w14:paraId="3EE2B37F"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Návštěva hasičské zbrojnice</w:t>
            </w:r>
          </w:p>
          <w:p w14:paraId="0E106F3B"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Návštěva kina</w:t>
            </w:r>
          </w:p>
          <w:p w14:paraId="15B4F223" w14:textId="4CD637BA"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Vítání jara – EVVO</w:t>
            </w:r>
          </w:p>
          <w:p w14:paraId="021E285A" w14:textId="1A70D2BB"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Návštěva první třídy – Postoloprty</w:t>
            </w:r>
          </w:p>
          <w:p w14:paraId="75225463"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Výstava dětských prací v knihovně</w:t>
            </w:r>
          </w:p>
          <w:p w14:paraId="334C92D0"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Vítání občánků</w:t>
            </w:r>
          </w:p>
          <w:p w14:paraId="49EB3D1F"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Voda -projektový den</w:t>
            </w:r>
          </w:p>
          <w:p w14:paraId="7C5D100D"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Den Země -projektový den EVVO</w:t>
            </w:r>
          </w:p>
          <w:p w14:paraId="5CCEE7A3"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Ukázky výcviku policejního psa</w:t>
            </w:r>
          </w:p>
          <w:p w14:paraId="0A3F9F6A"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Kytička pro maminku EVVO</w:t>
            </w:r>
          </w:p>
          <w:p w14:paraId="74E97BE5"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Zvířátka na farmě – projektový den mimo školu</w:t>
            </w:r>
          </w:p>
          <w:p w14:paraId="506484AD" w14:textId="23CEA026"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Oslava MDD na zahradě</w:t>
            </w:r>
          </w:p>
        </w:tc>
      </w:tr>
      <w:tr w:rsidR="00702E69" w:rsidRPr="0085768F" w14:paraId="232137B2"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089973C7" w14:textId="77777777" w:rsidR="00702E69" w:rsidRPr="0085768F" w:rsidRDefault="00702E69" w:rsidP="0085768F">
            <w:pPr>
              <w:rPr>
                <w:rFonts w:cstheme="minorHAnsi"/>
                <w:sz w:val="16"/>
                <w:szCs w:val="16"/>
              </w:rPr>
            </w:pPr>
            <w:r w:rsidRPr="0085768F">
              <w:rPr>
                <w:rFonts w:cstheme="minorHAnsi"/>
                <w:sz w:val="16"/>
                <w:szCs w:val="16"/>
              </w:rPr>
              <w:t>Realizátor nositel</w:t>
            </w:r>
          </w:p>
        </w:tc>
        <w:tc>
          <w:tcPr>
            <w:tcW w:w="5948" w:type="dxa"/>
          </w:tcPr>
          <w:p w14:paraId="01FB5CBC" w14:textId="77777777" w:rsidR="00702E69" w:rsidRPr="0085768F" w:rsidRDefault="00702E6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02E69" w:rsidRPr="0085768F" w14:paraId="54C6E86C"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625F43" w14:textId="77777777" w:rsidR="00702E69" w:rsidRPr="0085768F" w:rsidRDefault="00702E69" w:rsidP="0085768F">
            <w:pPr>
              <w:rPr>
                <w:rFonts w:cstheme="minorHAnsi"/>
                <w:sz w:val="16"/>
                <w:szCs w:val="16"/>
              </w:rPr>
            </w:pPr>
            <w:r w:rsidRPr="0085768F">
              <w:rPr>
                <w:rFonts w:cstheme="minorHAnsi"/>
                <w:sz w:val="16"/>
                <w:szCs w:val="16"/>
              </w:rPr>
              <w:t>Místo realizace</w:t>
            </w:r>
          </w:p>
        </w:tc>
        <w:tc>
          <w:tcPr>
            <w:tcW w:w="5948" w:type="dxa"/>
          </w:tcPr>
          <w:p w14:paraId="74ED75A3" w14:textId="77777777" w:rsidR="00702E69" w:rsidRPr="0085768F" w:rsidRDefault="00702E6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02E69" w:rsidRPr="0085768F" w14:paraId="54F1D582"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6DCF5AF6" w14:textId="77777777" w:rsidR="00702E69" w:rsidRPr="0085768F" w:rsidRDefault="00702E69" w:rsidP="0085768F">
            <w:pPr>
              <w:rPr>
                <w:rFonts w:cstheme="minorHAnsi"/>
                <w:sz w:val="16"/>
                <w:szCs w:val="16"/>
              </w:rPr>
            </w:pPr>
            <w:r w:rsidRPr="0085768F">
              <w:rPr>
                <w:rFonts w:cstheme="minorHAnsi"/>
                <w:sz w:val="16"/>
                <w:szCs w:val="16"/>
              </w:rPr>
              <w:t>Cíl aktivity</w:t>
            </w:r>
          </w:p>
        </w:tc>
        <w:tc>
          <w:tcPr>
            <w:tcW w:w="5948" w:type="dxa"/>
          </w:tcPr>
          <w:p w14:paraId="46E18681" w14:textId="6ECF603C" w:rsidR="00702E69" w:rsidRPr="0085768F" w:rsidRDefault="00702E6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pro děti</w:t>
            </w:r>
          </w:p>
        </w:tc>
      </w:tr>
      <w:tr w:rsidR="00702E69" w:rsidRPr="0085768F" w14:paraId="0F1117A7"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98C37A" w14:textId="77777777" w:rsidR="00702E69" w:rsidRPr="0085768F" w:rsidRDefault="00702E69" w:rsidP="0085768F">
            <w:pPr>
              <w:rPr>
                <w:rFonts w:cstheme="minorHAnsi"/>
                <w:sz w:val="16"/>
                <w:szCs w:val="16"/>
              </w:rPr>
            </w:pPr>
            <w:r w:rsidRPr="0085768F">
              <w:rPr>
                <w:rFonts w:cstheme="minorHAnsi"/>
                <w:sz w:val="16"/>
                <w:szCs w:val="16"/>
              </w:rPr>
              <w:t>Spolupráce</w:t>
            </w:r>
          </w:p>
        </w:tc>
        <w:tc>
          <w:tcPr>
            <w:tcW w:w="5948" w:type="dxa"/>
          </w:tcPr>
          <w:p w14:paraId="6B9004B2" w14:textId="57D02C1B" w:rsidR="00702E69" w:rsidRPr="0085768F" w:rsidRDefault="00170CE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Ostatní aktéři ve vzdělávání, ZŠ, Město Postoloprty</w:t>
            </w:r>
          </w:p>
        </w:tc>
      </w:tr>
      <w:tr w:rsidR="00702E69" w:rsidRPr="0085768F" w14:paraId="6C7FC6FE"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1DC5263B" w14:textId="77777777" w:rsidR="00702E69" w:rsidRPr="0085768F" w:rsidRDefault="00702E69" w:rsidP="0085768F">
            <w:pPr>
              <w:rPr>
                <w:rFonts w:cstheme="minorHAnsi"/>
                <w:sz w:val="16"/>
                <w:szCs w:val="16"/>
              </w:rPr>
            </w:pPr>
            <w:r w:rsidRPr="0085768F">
              <w:rPr>
                <w:rFonts w:cstheme="minorHAnsi"/>
                <w:sz w:val="16"/>
                <w:szCs w:val="16"/>
              </w:rPr>
              <w:t>Celkový rozpočet</w:t>
            </w:r>
          </w:p>
        </w:tc>
        <w:tc>
          <w:tcPr>
            <w:tcW w:w="5948" w:type="dxa"/>
          </w:tcPr>
          <w:p w14:paraId="2F5860A1" w14:textId="6C4BC78A" w:rsidR="00702E69" w:rsidRPr="0085768F" w:rsidRDefault="00702E6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02E69" w:rsidRPr="0085768F" w14:paraId="67914B00"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D01FB8D" w14:textId="77777777" w:rsidR="00702E69" w:rsidRPr="0085768F" w:rsidRDefault="00702E69" w:rsidP="0085768F">
            <w:pPr>
              <w:rPr>
                <w:rFonts w:cstheme="minorHAnsi"/>
                <w:sz w:val="16"/>
                <w:szCs w:val="16"/>
              </w:rPr>
            </w:pPr>
            <w:r w:rsidRPr="0085768F">
              <w:rPr>
                <w:rFonts w:cstheme="minorHAnsi"/>
                <w:sz w:val="16"/>
                <w:szCs w:val="16"/>
              </w:rPr>
              <w:t>Zdroj financování</w:t>
            </w:r>
          </w:p>
        </w:tc>
        <w:tc>
          <w:tcPr>
            <w:tcW w:w="5948" w:type="dxa"/>
          </w:tcPr>
          <w:p w14:paraId="501C4509" w14:textId="4577BD16" w:rsidR="00702E69" w:rsidRPr="0085768F" w:rsidRDefault="00702E6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rozpočet, sponzoři, rodiče</w:t>
            </w:r>
          </w:p>
        </w:tc>
      </w:tr>
      <w:tr w:rsidR="00702E69" w:rsidRPr="0085768F" w14:paraId="7BBA42CC"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4BF72BF2" w14:textId="77777777" w:rsidR="00702E69" w:rsidRPr="0085768F" w:rsidRDefault="00702E69" w:rsidP="0085768F">
            <w:pPr>
              <w:rPr>
                <w:rFonts w:cstheme="minorHAnsi"/>
                <w:sz w:val="16"/>
                <w:szCs w:val="16"/>
              </w:rPr>
            </w:pPr>
            <w:r w:rsidRPr="0085768F">
              <w:rPr>
                <w:rFonts w:cstheme="minorHAnsi"/>
                <w:sz w:val="16"/>
                <w:szCs w:val="16"/>
              </w:rPr>
              <w:t>Časový harmonogram</w:t>
            </w:r>
          </w:p>
        </w:tc>
        <w:tc>
          <w:tcPr>
            <w:tcW w:w="5948" w:type="dxa"/>
          </w:tcPr>
          <w:p w14:paraId="645DC0CC" w14:textId="61398B25" w:rsidR="00702E69"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A2789" w:rsidRPr="0085768F" w14:paraId="78491FA2"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A19382" w14:textId="77777777" w:rsidR="00DA2789" w:rsidRPr="0085768F" w:rsidRDefault="00DA2789" w:rsidP="0085768F">
            <w:pPr>
              <w:rPr>
                <w:rFonts w:cstheme="minorHAnsi"/>
                <w:sz w:val="16"/>
                <w:szCs w:val="16"/>
              </w:rPr>
            </w:pPr>
            <w:r w:rsidRPr="0085768F">
              <w:rPr>
                <w:rFonts w:cstheme="minorHAnsi"/>
                <w:sz w:val="16"/>
                <w:szCs w:val="16"/>
              </w:rPr>
              <w:t>Cíl MAP:</w:t>
            </w:r>
          </w:p>
        </w:tc>
        <w:tc>
          <w:tcPr>
            <w:tcW w:w="5948" w:type="dxa"/>
          </w:tcPr>
          <w:p w14:paraId="1EC7F685" w14:textId="504B8916" w:rsidR="00DA2789" w:rsidRPr="0085768F" w:rsidRDefault="00DA27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cíli</w:t>
            </w:r>
          </w:p>
        </w:tc>
      </w:tr>
      <w:tr w:rsidR="00DA2789" w:rsidRPr="0085768F" w14:paraId="70D53B60"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284F8975" w14:textId="77777777" w:rsidR="00DA2789" w:rsidRPr="0085768F" w:rsidRDefault="00DA2789" w:rsidP="0085768F">
            <w:pPr>
              <w:rPr>
                <w:rFonts w:cstheme="minorHAnsi"/>
                <w:sz w:val="16"/>
                <w:szCs w:val="16"/>
              </w:rPr>
            </w:pPr>
            <w:r w:rsidRPr="0085768F">
              <w:rPr>
                <w:rFonts w:cstheme="minorHAnsi"/>
                <w:sz w:val="16"/>
                <w:szCs w:val="16"/>
              </w:rPr>
              <w:t>Opatření MAP:</w:t>
            </w:r>
          </w:p>
        </w:tc>
        <w:tc>
          <w:tcPr>
            <w:tcW w:w="5948" w:type="dxa"/>
          </w:tcPr>
          <w:p w14:paraId="0903C625" w14:textId="7CD6E608" w:rsidR="00DA2789" w:rsidRPr="0085768F" w:rsidRDefault="00DA278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opatřeními</w:t>
            </w:r>
          </w:p>
        </w:tc>
      </w:tr>
    </w:tbl>
    <w:p w14:paraId="00C407F4" w14:textId="77777777" w:rsidR="00963314" w:rsidRDefault="00963314" w:rsidP="00FD447A">
      <w:pPr>
        <w:spacing w:after="0"/>
        <w:rPr>
          <w:b/>
          <w:bCs/>
          <w:sz w:val="16"/>
          <w:szCs w:val="16"/>
          <w:lang w:eastAsia="x-none"/>
        </w:rPr>
      </w:pPr>
    </w:p>
    <w:p w14:paraId="43F4B524" w14:textId="77777777" w:rsidR="0040391F" w:rsidRDefault="0040391F" w:rsidP="00FD447A">
      <w:pPr>
        <w:spacing w:after="0"/>
        <w:rPr>
          <w:b/>
          <w:bCs/>
          <w:sz w:val="16"/>
          <w:szCs w:val="16"/>
          <w:lang w:eastAsia="x-none"/>
        </w:rPr>
      </w:pPr>
    </w:p>
    <w:p w14:paraId="362C4784" w14:textId="77777777" w:rsidR="0040391F" w:rsidRDefault="0040391F" w:rsidP="00FD447A">
      <w:pPr>
        <w:spacing w:after="0"/>
        <w:rPr>
          <w:b/>
          <w:bCs/>
          <w:sz w:val="16"/>
          <w:szCs w:val="16"/>
          <w:lang w:eastAsia="x-none"/>
        </w:rPr>
      </w:pPr>
    </w:p>
    <w:p w14:paraId="016ACA4A" w14:textId="77777777" w:rsidR="0040391F" w:rsidRDefault="0040391F" w:rsidP="00FD447A">
      <w:pPr>
        <w:spacing w:after="0"/>
        <w:rPr>
          <w:b/>
          <w:bCs/>
          <w:sz w:val="16"/>
          <w:szCs w:val="16"/>
          <w:lang w:eastAsia="x-none"/>
        </w:rPr>
      </w:pPr>
    </w:p>
    <w:p w14:paraId="271F9B4B" w14:textId="77777777" w:rsidR="0040391F" w:rsidRDefault="0040391F" w:rsidP="00FD447A">
      <w:pPr>
        <w:spacing w:after="0"/>
        <w:rPr>
          <w:b/>
          <w:bCs/>
          <w:sz w:val="16"/>
          <w:szCs w:val="16"/>
          <w:lang w:eastAsia="x-none"/>
        </w:rPr>
      </w:pPr>
    </w:p>
    <w:p w14:paraId="33D9E0F3" w14:textId="77777777" w:rsidR="0040391F" w:rsidRDefault="0040391F" w:rsidP="00FD447A">
      <w:pPr>
        <w:spacing w:after="0"/>
        <w:rPr>
          <w:b/>
          <w:bCs/>
          <w:sz w:val="16"/>
          <w:szCs w:val="16"/>
          <w:lang w:eastAsia="x-none"/>
        </w:rPr>
      </w:pPr>
    </w:p>
    <w:p w14:paraId="782A6D7D" w14:textId="77777777" w:rsidR="0040391F" w:rsidRDefault="0040391F" w:rsidP="00FD447A">
      <w:pPr>
        <w:spacing w:after="0"/>
        <w:rPr>
          <w:b/>
          <w:bCs/>
          <w:sz w:val="16"/>
          <w:szCs w:val="16"/>
          <w:lang w:eastAsia="x-none"/>
        </w:rPr>
      </w:pPr>
    </w:p>
    <w:p w14:paraId="2B74EE81" w14:textId="77777777" w:rsidR="0040391F" w:rsidRDefault="0040391F" w:rsidP="00FD447A">
      <w:pPr>
        <w:spacing w:after="0"/>
        <w:rPr>
          <w:b/>
          <w:bCs/>
          <w:sz w:val="16"/>
          <w:szCs w:val="16"/>
          <w:lang w:eastAsia="x-none"/>
        </w:rPr>
      </w:pPr>
    </w:p>
    <w:p w14:paraId="3DE724F5" w14:textId="77777777" w:rsidR="0040391F" w:rsidRDefault="0040391F" w:rsidP="00FD447A">
      <w:pPr>
        <w:spacing w:after="0"/>
        <w:rPr>
          <w:b/>
          <w:bCs/>
          <w:sz w:val="16"/>
          <w:szCs w:val="16"/>
          <w:lang w:eastAsia="x-none"/>
        </w:rPr>
      </w:pPr>
    </w:p>
    <w:p w14:paraId="708747B4" w14:textId="77777777" w:rsidR="0040391F" w:rsidRDefault="0040391F" w:rsidP="00FD447A">
      <w:pPr>
        <w:spacing w:after="0"/>
        <w:rPr>
          <w:b/>
          <w:bCs/>
          <w:sz w:val="16"/>
          <w:szCs w:val="16"/>
          <w:lang w:eastAsia="x-none"/>
        </w:rPr>
      </w:pPr>
    </w:p>
    <w:p w14:paraId="178C0C36" w14:textId="77777777" w:rsidR="0040391F" w:rsidRDefault="0040391F" w:rsidP="00FD447A">
      <w:pPr>
        <w:spacing w:after="0"/>
        <w:rPr>
          <w:b/>
          <w:bCs/>
          <w:sz w:val="16"/>
          <w:szCs w:val="16"/>
          <w:lang w:eastAsia="x-none"/>
        </w:rPr>
      </w:pPr>
    </w:p>
    <w:p w14:paraId="5EF3257B" w14:textId="77777777" w:rsidR="0040391F" w:rsidRDefault="0040391F" w:rsidP="00FD447A">
      <w:pPr>
        <w:spacing w:after="0"/>
        <w:rPr>
          <w:b/>
          <w:bCs/>
          <w:sz w:val="16"/>
          <w:szCs w:val="16"/>
          <w:lang w:eastAsia="x-none"/>
        </w:rPr>
      </w:pPr>
    </w:p>
    <w:p w14:paraId="48DF27E1" w14:textId="77777777" w:rsidR="0040391F" w:rsidRDefault="0040391F" w:rsidP="00FD447A">
      <w:pPr>
        <w:spacing w:after="0"/>
        <w:rPr>
          <w:b/>
          <w:bCs/>
          <w:sz w:val="16"/>
          <w:szCs w:val="16"/>
          <w:lang w:eastAsia="x-none"/>
        </w:rPr>
      </w:pPr>
    </w:p>
    <w:p w14:paraId="1B2EC2CF" w14:textId="77777777" w:rsidR="0040391F" w:rsidRPr="0085768F" w:rsidRDefault="0040391F" w:rsidP="00FD447A">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02E69" w:rsidRPr="0085768F" w14:paraId="6EEB734E" w14:textId="77777777" w:rsidTr="004039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5D8C71" w14:textId="77777777" w:rsidR="00702E69" w:rsidRPr="0085768F" w:rsidRDefault="00702E69"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7CE16BA4" w14:textId="6D5D03E5" w:rsidR="00FD447A" w:rsidRPr="0085768F" w:rsidRDefault="00702E69"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pro rodiče s</w:t>
            </w:r>
            <w:r w:rsidR="00FD447A">
              <w:rPr>
                <w:rFonts w:cstheme="minorHAnsi"/>
                <w:b w:val="0"/>
                <w:bCs w:val="0"/>
                <w:sz w:val="16"/>
                <w:szCs w:val="16"/>
              </w:rPr>
              <w:t> </w:t>
            </w:r>
            <w:r w:rsidRPr="0085768F">
              <w:rPr>
                <w:rFonts w:cstheme="minorHAnsi"/>
                <w:sz w:val="16"/>
                <w:szCs w:val="16"/>
              </w:rPr>
              <w:t>rodiči</w:t>
            </w:r>
          </w:p>
        </w:tc>
      </w:tr>
      <w:tr w:rsidR="00702E69" w:rsidRPr="0085768F" w14:paraId="3764ADF0" w14:textId="77777777" w:rsidTr="0040391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9B35EF6" w14:textId="77777777" w:rsidR="00702E69" w:rsidRPr="0085768F" w:rsidRDefault="00702E69" w:rsidP="0085768F">
            <w:pPr>
              <w:rPr>
                <w:rFonts w:cstheme="minorHAnsi"/>
                <w:sz w:val="16"/>
                <w:szCs w:val="16"/>
              </w:rPr>
            </w:pPr>
            <w:r w:rsidRPr="0085768F">
              <w:rPr>
                <w:rFonts w:cstheme="minorHAnsi"/>
                <w:sz w:val="16"/>
                <w:szCs w:val="16"/>
              </w:rPr>
              <w:t>Charakteristika aktivity</w:t>
            </w:r>
          </w:p>
        </w:tc>
        <w:tc>
          <w:tcPr>
            <w:tcW w:w="5948" w:type="dxa"/>
          </w:tcPr>
          <w:p w14:paraId="1F37CEAE"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Schůzky s rodiči</w:t>
            </w:r>
          </w:p>
          <w:p w14:paraId="17EC853C" w14:textId="505438DD"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Dědeček do školky – četba</w:t>
            </w:r>
          </w:p>
          <w:p w14:paraId="1EB8086C"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Probouzení zahrady – brigáda s rodiči</w:t>
            </w:r>
          </w:p>
          <w:p w14:paraId="22AE508F"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Jarní pečení</w:t>
            </w:r>
          </w:p>
          <w:p w14:paraId="6B09C374"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Rozloučení s předškoláky</w:t>
            </w:r>
          </w:p>
          <w:p w14:paraId="28AD7700" w14:textId="77777777"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Den otevřených dveří</w:t>
            </w:r>
          </w:p>
          <w:p w14:paraId="7185DC63" w14:textId="70361398" w:rsidR="00702E69" w:rsidRPr="0085768F" w:rsidRDefault="00702E6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Besedy pro rodiče s odborníky</w:t>
            </w:r>
          </w:p>
        </w:tc>
      </w:tr>
      <w:tr w:rsidR="00702E69" w:rsidRPr="0085768F" w14:paraId="24117196"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2C71A04A" w14:textId="77777777" w:rsidR="00702E69" w:rsidRPr="0085768F" w:rsidRDefault="00702E69" w:rsidP="0085768F">
            <w:pPr>
              <w:rPr>
                <w:rFonts w:cstheme="minorHAnsi"/>
                <w:sz w:val="16"/>
                <w:szCs w:val="16"/>
              </w:rPr>
            </w:pPr>
            <w:r w:rsidRPr="0085768F">
              <w:rPr>
                <w:rFonts w:cstheme="minorHAnsi"/>
                <w:sz w:val="16"/>
                <w:szCs w:val="16"/>
              </w:rPr>
              <w:t>Realizátor nositel</w:t>
            </w:r>
          </w:p>
        </w:tc>
        <w:tc>
          <w:tcPr>
            <w:tcW w:w="5948" w:type="dxa"/>
          </w:tcPr>
          <w:p w14:paraId="1E1EF108" w14:textId="77777777" w:rsidR="00702E69" w:rsidRPr="0085768F" w:rsidRDefault="00702E6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02E69" w:rsidRPr="0085768F" w14:paraId="0F4787A7"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3F4B60" w14:textId="77777777" w:rsidR="00702E69" w:rsidRPr="0085768F" w:rsidRDefault="00702E69" w:rsidP="0085768F">
            <w:pPr>
              <w:rPr>
                <w:rFonts w:cstheme="minorHAnsi"/>
                <w:sz w:val="16"/>
                <w:szCs w:val="16"/>
              </w:rPr>
            </w:pPr>
            <w:r w:rsidRPr="0085768F">
              <w:rPr>
                <w:rFonts w:cstheme="minorHAnsi"/>
                <w:sz w:val="16"/>
                <w:szCs w:val="16"/>
              </w:rPr>
              <w:t>Místo realizace</w:t>
            </w:r>
          </w:p>
        </w:tc>
        <w:tc>
          <w:tcPr>
            <w:tcW w:w="5948" w:type="dxa"/>
          </w:tcPr>
          <w:p w14:paraId="333B9172" w14:textId="77777777" w:rsidR="00702E69" w:rsidRPr="0085768F" w:rsidRDefault="00702E6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02E69" w:rsidRPr="0085768F" w14:paraId="5F3EE91B"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462BBEDA" w14:textId="77777777" w:rsidR="00702E69" w:rsidRPr="0085768F" w:rsidRDefault="00702E69" w:rsidP="0085768F">
            <w:pPr>
              <w:rPr>
                <w:rFonts w:cstheme="minorHAnsi"/>
                <w:sz w:val="16"/>
                <w:szCs w:val="16"/>
              </w:rPr>
            </w:pPr>
            <w:r w:rsidRPr="0085768F">
              <w:rPr>
                <w:rFonts w:cstheme="minorHAnsi"/>
                <w:sz w:val="16"/>
                <w:szCs w:val="16"/>
              </w:rPr>
              <w:t>Cíl aktivity</w:t>
            </w:r>
          </w:p>
        </w:tc>
        <w:tc>
          <w:tcPr>
            <w:tcW w:w="5948" w:type="dxa"/>
          </w:tcPr>
          <w:p w14:paraId="174578FB" w14:textId="0C6EE21A" w:rsidR="00702E69" w:rsidRPr="0085768F" w:rsidRDefault="00702E6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pro rodiče s rodiči</w:t>
            </w:r>
          </w:p>
        </w:tc>
      </w:tr>
      <w:tr w:rsidR="00702E69" w:rsidRPr="0085768F" w14:paraId="1B40B01F"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81AC4B" w14:textId="77777777" w:rsidR="00702E69" w:rsidRPr="0085768F" w:rsidRDefault="00702E69" w:rsidP="0085768F">
            <w:pPr>
              <w:rPr>
                <w:rFonts w:cstheme="minorHAnsi"/>
                <w:sz w:val="16"/>
                <w:szCs w:val="16"/>
              </w:rPr>
            </w:pPr>
            <w:r w:rsidRPr="0085768F">
              <w:rPr>
                <w:rFonts w:cstheme="minorHAnsi"/>
                <w:sz w:val="16"/>
                <w:szCs w:val="16"/>
              </w:rPr>
              <w:t>Spolupráce</w:t>
            </w:r>
          </w:p>
        </w:tc>
        <w:tc>
          <w:tcPr>
            <w:tcW w:w="5948" w:type="dxa"/>
          </w:tcPr>
          <w:p w14:paraId="08BB79EA" w14:textId="7A5B5322" w:rsidR="00702E69" w:rsidRPr="0085768F" w:rsidRDefault="00391AD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702E69" w:rsidRPr="0085768F" w14:paraId="044A91AE"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1BB14BE3" w14:textId="77777777" w:rsidR="00702E69" w:rsidRPr="0085768F" w:rsidRDefault="00702E69" w:rsidP="0085768F">
            <w:pPr>
              <w:rPr>
                <w:rFonts w:cstheme="minorHAnsi"/>
                <w:sz w:val="16"/>
                <w:szCs w:val="16"/>
              </w:rPr>
            </w:pPr>
            <w:r w:rsidRPr="0085768F">
              <w:rPr>
                <w:rFonts w:cstheme="minorHAnsi"/>
                <w:sz w:val="16"/>
                <w:szCs w:val="16"/>
              </w:rPr>
              <w:t>Celkový rozpočet</w:t>
            </w:r>
          </w:p>
        </w:tc>
        <w:tc>
          <w:tcPr>
            <w:tcW w:w="5948" w:type="dxa"/>
          </w:tcPr>
          <w:p w14:paraId="7BB906E6" w14:textId="77777777" w:rsidR="00702E69" w:rsidRPr="0085768F" w:rsidRDefault="00702E6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02E69" w:rsidRPr="0085768F" w14:paraId="6E6A7BF0"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C377E2" w14:textId="77777777" w:rsidR="00702E69" w:rsidRPr="0085768F" w:rsidRDefault="00702E69" w:rsidP="0085768F">
            <w:pPr>
              <w:rPr>
                <w:rFonts w:cstheme="minorHAnsi"/>
                <w:sz w:val="16"/>
                <w:szCs w:val="16"/>
              </w:rPr>
            </w:pPr>
            <w:r w:rsidRPr="0085768F">
              <w:rPr>
                <w:rFonts w:cstheme="minorHAnsi"/>
                <w:sz w:val="16"/>
                <w:szCs w:val="16"/>
              </w:rPr>
              <w:t>Zdroj financování</w:t>
            </w:r>
          </w:p>
        </w:tc>
        <w:tc>
          <w:tcPr>
            <w:tcW w:w="5948" w:type="dxa"/>
          </w:tcPr>
          <w:p w14:paraId="54DAF15E" w14:textId="77777777" w:rsidR="00702E69" w:rsidRPr="0085768F" w:rsidRDefault="00702E6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rozpočet, sponzoři, rodiče</w:t>
            </w:r>
          </w:p>
        </w:tc>
      </w:tr>
      <w:tr w:rsidR="00702E69" w:rsidRPr="0085768F" w14:paraId="6241F1B3"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06218965" w14:textId="77777777" w:rsidR="00702E69" w:rsidRPr="0085768F" w:rsidRDefault="00702E69" w:rsidP="0085768F">
            <w:pPr>
              <w:rPr>
                <w:rFonts w:cstheme="minorHAnsi"/>
                <w:sz w:val="16"/>
                <w:szCs w:val="16"/>
              </w:rPr>
            </w:pPr>
            <w:r w:rsidRPr="0085768F">
              <w:rPr>
                <w:rFonts w:cstheme="minorHAnsi"/>
                <w:sz w:val="16"/>
                <w:szCs w:val="16"/>
              </w:rPr>
              <w:t>Časový harmonogram</w:t>
            </w:r>
          </w:p>
        </w:tc>
        <w:tc>
          <w:tcPr>
            <w:tcW w:w="5948" w:type="dxa"/>
          </w:tcPr>
          <w:p w14:paraId="4FA0AE0C" w14:textId="2917718E" w:rsidR="00702E69"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A2789" w:rsidRPr="0085768F" w14:paraId="7A59465D"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E25D16" w14:textId="77777777" w:rsidR="00DA2789" w:rsidRPr="0085768F" w:rsidRDefault="00DA2789" w:rsidP="0085768F">
            <w:pPr>
              <w:rPr>
                <w:rFonts w:cstheme="minorHAnsi"/>
                <w:sz w:val="16"/>
                <w:szCs w:val="16"/>
              </w:rPr>
            </w:pPr>
            <w:r w:rsidRPr="0085768F">
              <w:rPr>
                <w:rFonts w:cstheme="minorHAnsi"/>
                <w:sz w:val="16"/>
                <w:szCs w:val="16"/>
              </w:rPr>
              <w:t>Cíl MAP:</w:t>
            </w:r>
          </w:p>
        </w:tc>
        <w:tc>
          <w:tcPr>
            <w:tcW w:w="5948" w:type="dxa"/>
          </w:tcPr>
          <w:p w14:paraId="2DE30C3D" w14:textId="0057ABE7" w:rsidR="00DA2789" w:rsidRPr="0085768F" w:rsidRDefault="00DA27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cíli</w:t>
            </w:r>
          </w:p>
        </w:tc>
      </w:tr>
      <w:tr w:rsidR="0040391F" w:rsidRPr="0085768F" w14:paraId="0FC02AC3"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1608A035" w14:textId="4389BEC1" w:rsidR="0040391F" w:rsidRPr="0085768F" w:rsidRDefault="0040391F" w:rsidP="0085768F">
            <w:pPr>
              <w:rPr>
                <w:rFonts w:cstheme="minorHAnsi"/>
                <w:sz w:val="16"/>
                <w:szCs w:val="16"/>
              </w:rPr>
            </w:pPr>
            <w:r w:rsidRPr="0085768F">
              <w:rPr>
                <w:rFonts w:cstheme="minorHAnsi"/>
                <w:sz w:val="16"/>
                <w:szCs w:val="16"/>
              </w:rPr>
              <w:t>Opatření MAP:</w:t>
            </w:r>
          </w:p>
        </w:tc>
        <w:tc>
          <w:tcPr>
            <w:tcW w:w="5948" w:type="dxa"/>
          </w:tcPr>
          <w:p w14:paraId="63F6D7C2" w14:textId="523029D8" w:rsidR="0040391F" w:rsidRPr="0085768F" w:rsidRDefault="0040391F"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jednotlivými opatřeními</w:t>
            </w:r>
          </w:p>
        </w:tc>
      </w:tr>
    </w:tbl>
    <w:p w14:paraId="6BF43E36" w14:textId="77777777" w:rsidR="0040391F" w:rsidRDefault="0040391F"/>
    <w:p w14:paraId="4F82D7EA" w14:textId="77777777" w:rsidR="0040391F" w:rsidRDefault="0040391F"/>
    <w:p w14:paraId="083FE213" w14:textId="77777777" w:rsidR="0040391F" w:rsidRDefault="0040391F"/>
    <w:p w14:paraId="0349095C" w14:textId="77777777" w:rsidR="0040391F" w:rsidRDefault="0040391F"/>
    <w:p w14:paraId="17EBB4FA" w14:textId="77777777" w:rsidR="0040391F" w:rsidRDefault="0040391F"/>
    <w:p w14:paraId="058D7647" w14:textId="77777777" w:rsidR="0040391F" w:rsidRDefault="0040391F"/>
    <w:p w14:paraId="405AC1DA" w14:textId="77777777" w:rsidR="0040391F" w:rsidRDefault="0040391F"/>
    <w:p w14:paraId="3FD54A51" w14:textId="77777777" w:rsidR="0040391F" w:rsidRDefault="0040391F"/>
    <w:p w14:paraId="7505C30B" w14:textId="77777777" w:rsidR="0040391F" w:rsidRDefault="0040391F"/>
    <w:p w14:paraId="3BD85BA7" w14:textId="77777777" w:rsidR="0040391F" w:rsidRDefault="0040391F"/>
    <w:p w14:paraId="35229509" w14:textId="77777777" w:rsidR="0040391F" w:rsidRDefault="0040391F"/>
    <w:p w14:paraId="75C589E9" w14:textId="77777777" w:rsidR="0040391F" w:rsidRDefault="0040391F"/>
    <w:p w14:paraId="1BDFBCFB" w14:textId="77777777" w:rsidR="0040391F" w:rsidRDefault="0040391F"/>
    <w:p w14:paraId="4A649E50" w14:textId="77777777" w:rsidR="0040391F" w:rsidRDefault="0040391F"/>
    <w:p w14:paraId="3900A02C" w14:textId="77777777" w:rsidR="0040391F" w:rsidRDefault="0040391F"/>
    <w:p w14:paraId="6CDC4F19" w14:textId="77777777" w:rsidR="0040391F" w:rsidRDefault="0040391F"/>
    <w:p w14:paraId="78116319" w14:textId="77777777" w:rsidR="0040391F" w:rsidRDefault="0040391F"/>
    <w:p w14:paraId="63A41317" w14:textId="77777777" w:rsidR="0040391F" w:rsidRDefault="0040391F"/>
    <w:p w14:paraId="6B773967" w14:textId="77777777" w:rsidR="0040391F" w:rsidRDefault="0040391F"/>
    <w:p w14:paraId="196D1BE5" w14:textId="77777777" w:rsidR="0040391F" w:rsidRDefault="0040391F"/>
    <w:p w14:paraId="1E9736DB" w14:textId="77777777" w:rsidR="0040391F" w:rsidRDefault="0040391F"/>
    <w:p w14:paraId="3017A8FC" w14:textId="77777777" w:rsidR="0040391F" w:rsidRDefault="0040391F"/>
    <w:p w14:paraId="13EA39B3" w14:textId="690F3D71" w:rsidR="000609F5" w:rsidRPr="00566761" w:rsidRDefault="00CE678A" w:rsidP="00566761">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29</w:t>
      </w:r>
      <w:r w:rsidR="00702E69" w:rsidRPr="0036689A">
        <w:rPr>
          <w:b/>
          <w:bCs/>
          <w:sz w:val="28"/>
          <w:szCs w:val="28"/>
          <w:lang w:eastAsia="x-none"/>
        </w:rPr>
        <w:t xml:space="preserve">) </w:t>
      </w:r>
      <w:r w:rsidR="009A3B3C" w:rsidRPr="0036689A">
        <w:rPr>
          <w:b/>
          <w:bCs/>
          <w:sz w:val="28"/>
          <w:szCs w:val="28"/>
          <w:lang w:eastAsia="x-none"/>
        </w:rPr>
        <w:t>ZUŠ Postoloprty</w:t>
      </w:r>
    </w:p>
    <w:tbl>
      <w:tblPr>
        <w:tblStyle w:val="Tabulkaseznamu3zvraznn1"/>
        <w:tblW w:w="0" w:type="auto"/>
        <w:tblLook w:val="04A0" w:firstRow="1" w:lastRow="0" w:firstColumn="1" w:lastColumn="0" w:noHBand="0" w:noVBand="1"/>
      </w:tblPr>
      <w:tblGrid>
        <w:gridCol w:w="3114"/>
        <w:gridCol w:w="5948"/>
      </w:tblGrid>
      <w:tr w:rsidR="0022645D" w:rsidRPr="0085768F" w14:paraId="23BDBE3A" w14:textId="77777777" w:rsidTr="004039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13FD4E2" w14:textId="77777777" w:rsidR="0022645D" w:rsidRPr="0085768F" w:rsidRDefault="0022645D" w:rsidP="0085768F">
            <w:pPr>
              <w:rPr>
                <w:rFonts w:cstheme="minorHAnsi"/>
                <w:b w:val="0"/>
                <w:bCs w:val="0"/>
                <w:sz w:val="16"/>
                <w:szCs w:val="16"/>
              </w:rPr>
            </w:pPr>
            <w:r w:rsidRPr="0085768F">
              <w:rPr>
                <w:rFonts w:cstheme="minorHAnsi"/>
                <w:sz w:val="16"/>
                <w:szCs w:val="16"/>
              </w:rPr>
              <w:t>Aktivita</w:t>
            </w:r>
          </w:p>
        </w:tc>
        <w:tc>
          <w:tcPr>
            <w:tcW w:w="5948" w:type="dxa"/>
          </w:tcPr>
          <w:p w14:paraId="38D6CE86" w14:textId="26A6E4D4" w:rsidR="00FD447A" w:rsidRPr="0085768F" w:rsidRDefault="0022645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Návštěvy žáku MŠ a ZŠ v keramické dílně ZU</w:t>
            </w:r>
            <w:r w:rsidR="00FE5541" w:rsidRPr="0085768F">
              <w:rPr>
                <w:rFonts w:cstheme="minorHAnsi"/>
                <w:sz w:val="16"/>
                <w:szCs w:val="16"/>
              </w:rPr>
              <w:t>Š</w:t>
            </w:r>
          </w:p>
        </w:tc>
      </w:tr>
      <w:tr w:rsidR="0022645D" w:rsidRPr="0085768F" w14:paraId="6AFEA92A" w14:textId="77777777" w:rsidTr="0040391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1377EDA" w14:textId="77777777" w:rsidR="0022645D" w:rsidRPr="0085768F" w:rsidRDefault="0022645D" w:rsidP="0085768F">
            <w:pPr>
              <w:rPr>
                <w:rFonts w:cstheme="minorHAnsi"/>
                <w:sz w:val="16"/>
                <w:szCs w:val="16"/>
              </w:rPr>
            </w:pPr>
            <w:r w:rsidRPr="0085768F">
              <w:rPr>
                <w:rFonts w:cstheme="minorHAnsi"/>
                <w:sz w:val="16"/>
                <w:szCs w:val="16"/>
              </w:rPr>
              <w:t>Charakteristika aktivity</w:t>
            </w:r>
          </w:p>
        </w:tc>
        <w:tc>
          <w:tcPr>
            <w:tcW w:w="5948" w:type="dxa"/>
          </w:tcPr>
          <w:p w14:paraId="090A4B7D" w14:textId="57167336" w:rsidR="0022645D" w:rsidRPr="0085768F" w:rsidRDefault="0022645D"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22645D" w:rsidRPr="0085768F" w14:paraId="0B541C22"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46AC9749" w14:textId="77777777" w:rsidR="0022645D" w:rsidRPr="0085768F" w:rsidRDefault="0022645D" w:rsidP="0085768F">
            <w:pPr>
              <w:rPr>
                <w:rFonts w:cstheme="minorHAnsi"/>
                <w:sz w:val="16"/>
                <w:szCs w:val="16"/>
              </w:rPr>
            </w:pPr>
            <w:r w:rsidRPr="0085768F">
              <w:rPr>
                <w:rFonts w:cstheme="minorHAnsi"/>
                <w:sz w:val="16"/>
                <w:szCs w:val="16"/>
              </w:rPr>
              <w:t>Realizátor nositel</w:t>
            </w:r>
          </w:p>
        </w:tc>
        <w:tc>
          <w:tcPr>
            <w:tcW w:w="5948" w:type="dxa"/>
          </w:tcPr>
          <w:p w14:paraId="66349C11" w14:textId="0C8A073F" w:rsidR="0022645D" w:rsidRPr="0085768F" w:rsidRDefault="002264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22645D" w:rsidRPr="0085768F" w14:paraId="036F010E"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C803AB" w14:textId="77777777" w:rsidR="0022645D" w:rsidRPr="0085768F" w:rsidRDefault="0022645D" w:rsidP="0085768F">
            <w:pPr>
              <w:rPr>
                <w:rFonts w:cstheme="minorHAnsi"/>
                <w:sz w:val="16"/>
                <w:szCs w:val="16"/>
              </w:rPr>
            </w:pPr>
            <w:r w:rsidRPr="0085768F">
              <w:rPr>
                <w:rFonts w:cstheme="minorHAnsi"/>
                <w:sz w:val="16"/>
                <w:szCs w:val="16"/>
              </w:rPr>
              <w:t>Místo realizace</w:t>
            </w:r>
          </w:p>
        </w:tc>
        <w:tc>
          <w:tcPr>
            <w:tcW w:w="5948" w:type="dxa"/>
          </w:tcPr>
          <w:p w14:paraId="78417D40" w14:textId="484F62C1" w:rsidR="0022645D" w:rsidRPr="0085768F" w:rsidRDefault="002264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22645D" w:rsidRPr="0085768F" w14:paraId="77F7C960"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548832DA" w14:textId="77777777" w:rsidR="0022645D" w:rsidRPr="0085768F" w:rsidRDefault="0022645D" w:rsidP="0085768F">
            <w:pPr>
              <w:rPr>
                <w:rFonts w:cstheme="minorHAnsi"/>
                <w:sz w:val="16"/>
                <w:szCs w:val="16"/>
              </w:rPr>
            </w:pPr>
            <w:r w:rsidRPr="0085768F">
              <w:rPr>
                <w:rFonts w:cstheme="minorHAnsi"/>
                <w:sz w:val="16"/>
                <w:szCs w:val="16"/>
              </w:rPr>
              <w:t>Cíl aktivity</w:t>
            </w:r>
          </w:p>
        </w:tc>
        <w:tc>
          <w:tcPr>
            <w:tcW w:w="5948" w:type="dxa"/>
          </w:tcPr>
          <w:p w14:paraId="0813BAF4" w14:textId="34A639A5" w:rsidR="0022645D" w:rsidRPr="0085768F" w:rsidRDefault="002264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kreativity u dětí a žáků</w:t>
            </w:r>
          </w:p>
        </w:tc>
      </w:tr>
      <w:tr w:rsidR="0022645D" w:rsidRPr="0085768F" w14:paraId="7F5897CA"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F5648D" w14:textId="77777777" w:rsidR="0022645D" w:rsidRPr="0085768F" w:rsidRDefault="0022645D" w:rsidP="0085768F">
            <w:pPr>
              <w:rPr>
                <w:rFonts w:cstheme="minorHAnsi"/>
                <w:sz w:val="16"/>
                <w:szCs w:val="16"/>
              </w:rPr>
            </w:pPr>
            <w:r w:rsidRPr="0085768F">
              <w:rPr>
                <w:rFonts w:cstheme="minorHAnsi"/>
                <w:sz w:val="16"/>
                <w:szCs w:val="16"/>
              </w:rPr>
              <w:t>Spolupráce</w:t>
            </w:r>
          </w:p>
        </w:tc>
        <w:tc>
          <w:tcPr>
            <w:tcW w:w="5948" w:type="dxa"/>
          </w:tcPr>
          <w:p w14:paraId="1C1F7F05" w14:textId="5F0B7C5B" w:rsidR="0022645D" w:rsidRPr="0085768F" w:rsidRDefault="002264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ZŠ a MŠ Zeměchy</w:t>
            </w:r>
          </w:p>
        </w:tc>
      </w:tr>
      <w:tr w:rsidR="0022645D" w:rsidRPr="0085768F" w14:paraId="2E1FC6DD"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04C40A56" w14:textId="77777777" w:rsidR="0022645D" w:rsidRPr="0085768F" w:rsidRDefault="0022645D" w:rsidP="0085768F">
            <w:pPr>
              <w:rPr>
                <w:rFonts w:cstheme="minorHAnsi"/>
                <w:sz w:val="16"/>
                <w:szCs w:val="16"/>
              </w:rPr>
            </w:pPr>
            <w:r w:rsidRPr="0085768F">
              <w:rPr>
                <w:rFonts w:cstheme="minorHAnsi"/>
                <w:sz w:val="16"/>
                <w:szCs w:val="16"/>
              </w:rPr>
              <w:t>Celkový rozpočet</w:t>
            </w:r>
          </w:p>
        </w:tc>
        <w:tc>
          <w:tcPr>
            <w:tcW w:w="5948" w:type="dxa"/>
          </w:tcPr>
          <w:p w14:paraId="6FCD32B9" w14:textId="133E8269" w:rsidR="0022645D" w:rsidRPr="0085768F" w:rsidRDefault="002264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22645D" w:rsidRPr="0085768F" w14:paraId="75FB2B2D"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1CD63E" w14:textId="77777777" w:rsidR="0022645D" w:rsidRPr="0085768F" w:rsidRDefault="0022645D" w:rsidP="0085768F">
            <w:pPr>
              <w:rPr>
                <w:rFonts w:cstheme="minorHAnsi"/>
                <w:sz w:val="16"/>
                <w:szCs w:val="16"/>
              </w:rPr>
            </w:pPr>
            <w:r w:rsidRPr="0085768F">
              <w:rPr>
                <w:rFonts w:cstheme="minorHAnsi"/>
                <w:sz w:val="16"/>
                <w:szCs w:val="16"/>
              </w:rPr>
              <w:t>Zdroj financování</w:t>
            </w:r>
          </w:p>
        </w:tc>
        <w:tc>
          <w:tcPr>
            <w:tcW w:w="5948" w:type="dxa"/>
          </w:tcPr>
          <w:p w14:paraId="3153C6B7" w14:textId="03AAB5FA" w:rsidR="0022645D" w:rsidRPr="0085768F" w:rsidRDefault="002264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22645D" w:rsidRPr="0085768F" w14:paraId="4A2D1877"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3FB44F3D" w14:textId="77777777" w:rsidR="0022645D" w:rsidRPr="0085768F" w:rsidRDefault="0022645D" w:rsidP="0085768F">
            <w:pPr>
              <w:rPr>
                <w:rFonts w:cstheme="minorHAnsi"/>
                <w:sz w:val="16"/>
                <w:szCs w:val="16"/>
              </w:rPr>
            </w:pPr>
            <w:r w:rsidRPr="0085768F">
              <w:rPr>
                <w:rFonts w:cstheme="minorHAnsi"/>
                <w:sz w:val="16"/>
                <w:szCs w:val="16"/>
              </w:rPr>
              <w:t>Časový harmonogram</w:t>
            </w:r>
          </w:p>
        </w:tc>
        <w:tc>
          <w:tcPr>
            <w:tcW w:w="5948" w:type="dxa"/>
          </w:tcPr>
          <w:p w14:paraId="0350B49A" w14:textId="303D7ADF" w:rsidR="0022645D"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2645D" w:rsidRPr="0085768F" w14:paraId="2E06A9B5" w14:textId="77777777" w:rsidTr="0040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1060A1" w14:textId="77777777" w:rsidR="0022645D" w:rsidRPr="0085768F" w:rsidRDefault="0022645D" w:rsidP="0085768F">
            <w:pPr>
              <w:rPr>
                <w:rFonts w:cstheme="minorHAnsi"/>
                <w:sz w:val="16"/>
                <w:szCs w:val="16"/>
              </w:rPr>
            </w:pPr>
            <w:r w:rsidRPr="0085768F">
              <w:rPr>
                <w:rFonts w:cstheme="minorHAnsi"/>
                <w:sz w:val="16"/>
                <w:szCs w:val="16"/>
              </w:rPr>
              <w:t>Cíl MAP:</w:t>
            </w:r>
          </w:p>
        </w:tc>
        <w:tc>
          <w:tcPr>
            <w:tcW w:w="5948" w:type="dxa"/>
          </w:tcPr>
          <w:p w14:paraId="01F4636A" w14:textId="7E3C42FD" w:rsidR="00D060B9" w:rsidRDefault="00D060B9"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C3A1B96" w14:textId="77777777" w:rsidR="00FE5541" w:rsidRDefault="00DA2789"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w:t>
            </w:r>
            <w:r w:rsidR="002C2A11">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sidR="002C2A11">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p w14:paraId="7257D155" w14:textId="1231E57C" w:rsidR="004D1259" w:rsidRPr="0085768F" w:rsidRDefault="004D1259"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22645D" w:rsidRPr="0085768F" w14:paraId="0CC80868" w14:textId="77777777" w:rsidTr="0040391F">
        <w:tc>
          <w:tcPr>
            <w:cnfStyle w:val="001000000000" w:firstRow="0" w:lastRow="0" w:firstColumn="1" w:lastColumn="0" w:oddVBand="0" w:evenVBand="0" w:oddHBand="0" w:evenHBand="0" w:firstRowFirstColumn="0" w:firstRowLastColumn="0" w:lastRowFirstColumn="0" w:lastRowLastColumn="0"/>
            <w:tcW w:w="3114" w:type="dxa"/>
          </w:tcPr>
          <w:p w14:paraId="50A95A19" w14:textId="77777777" w:rsidR="0022645D" w:rsidRPr="0085768F" w:rsidRDefault="0022645D" w:rsidP="0085768F">
            <w:pPr>
              <w:rPr>
                <w:rFonts w:cstheme="minorHAnsi"/>
                <w:sz w:val="16"/>
                <w:szCs w:val="16"/>
              </w:rPr>
            </w:pPr>
            <w:r w:rsidRPr="0085768F">
              <w:rPr>
                <w:rFonts w:cstheme="minorHAnsi"/>
                <w:sz w:val="16"/>
                <w:szCs w:val="16"/>
              </w:rPr>
              <w:t>Opatření MAP:</w:t>
            </w:r>
          </w:p>
        </w:tc>
        <w:tc>
          <w:tcPr>
            <w:tcW w:w="5948" w:type="dxa"/>
          </w:tcPr>
          <w:p w14:paraId="61D48F84" w14:textId="77777777" w:rsidR="00DA2789" w:rsidRPr="0085768F" w:rsidRDefault="00DA2789"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1.3.1 Podpora iniciativy a kreativity dětí v předškolním věku</w:t>
            </w:r>
          </w:p>
          <w:p w14:paraId="05A4C274" w14:textId="77777777" w:rsidR="00FE5541" w:rsidRDefault="00DA2789"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2.3.4 Rozvoj výuky řemeslných a technických oborů na ZŠ</w:t>
            </w:r>
          </w:p>
          <w:p w14:paraId="688D38C7" w14:textId="75EFF962" w:rsidR="004D1259" w:rsidRPr="0085768F" w:rsidRDefault="004D125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40AABDCA" w14:textId="564D4BDC" w:rsidR="0022645D" w:rsidRPr="0085768F" w:rsidRDefault="0022645D"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2645D" w:rsidRPr="0085768F" w14:paraId="035C2C9C"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2D7D881" w14:textId="77777777" w:rsidR="0022645D" w:rsidRPr="0085768F" w:rsidRDefault="0022645D" w:rsidP="0085768F">
            <w:pPr>
              <w:rPr>
                <w:rFonts w:cstheme="minorHAnsi"/>
                <w:b w:val="0"/>
                <w:bCs w:val="0"/>
                <w:sz w:val="16"/>
                <w:szCs w:val="16"/>
              </w:rPr>
            </w:pPr>
            <w:r w:rsidRPr="0085768F">
              <w:rPr>
                <w:rFonts w:cstheme="minorHAnsi"/>
                <w:sz w:val="16"/>
                <w:szCs w:val="16"/>
              </w:rPr>
              <w:t>Aktivita</w:t>
            </w:r>
          </w:p>
        </w:tc>
        <w:tc>
          <w:tcPr>
            <w:tcW w:w="5948" w:type="dxa"/>
          </w:tcPr>
          <w:p w14:paraId="7D99764C" w14:textId="758076E9" w:rsidR="00FD447A" w:rsidRPr="0085768F" w:rsidRDefault="0022645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Návštěvy žáku MŠ a ZŠ ve výtvarném oboru ZUŠ</w:t>
            </w:r>
          </w:p>
        </w:tc>
      </w:tr>
      <w:tr w:rsidR="0022645D" w:rsidRPr="0085768F" w14:paraId="53785B48"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2281ED6" w14:textId="77777777" w:rsidR="0022645D" w:rsidRPr="0085768F" w:rsidRDefault="0022645D" w:rsidP="0085768F">
            <w:pPr>
              <w:rPr>
                <w:rFonts w:cstheme="minorHAnsi"/>
                <w:sz w:val="16"/>
                <w:szCs w:val="16"/>
              </w:rPr>
            </w:pPr>
            <w:r w:rsidRPr="0085768F">
              <w:rPr>
                <w:rFonts w:cstheme="minorHAnsi"/>
                <w:sz w:val="16"/>
                <w:szCs w:val="16"/>
              </w:rPr>
              <w:t>Charakteristika aktivity</w:t>
            </w:r>
          </w:p>
        </w:tc>
        <w:tc>
          <w:tcPr>
            <w:tcW w:w="5948" w:type="dxa"/>
          </w:tcPr>
          <w:p w14:paraId="5833BA21" w14:textId="77777777" w:rsidR="0022645D" w:rsidRPr="0085768F" w:rsidRDefault="0022645D"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22645D" w:rsidRPr="0085768F" w14:paraId="14DF064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B52BB16" w14:textId="77777777" w:rsidR="0022645D" w:rsidRPr="0085768F" w:rsidRDefault="0022645D" w:rsidP="0085768F">
            <w:pPr>
              <w:rPr>
                <w:rFonts w:cstheme="minorHAnsi"/>
                <w:sz w:val="16"/>
                <w:szCs w:val="16"/>
              </w:rPr>
            </w:pPr>
            <w:r w:rsidRPr="0085768F">
              <w:rPr>
                <w:rFonts w:cstheme="minorHAnsi"/>
                <w:sz w:val="16"/>
                <w:szCs w:val="16"/>
              </w:rPr>
              <w:t>Realizátor nositel</w:t>
            </w:r>
          </w:p>
        </w:tc>
        <w:tc>
          <w:tcPr>
            <w:tcW w:w="5948" w:type="dxa"/>
          </w:tcPr>
          <w:p w14:paraId="3FE02457" w14:textId="77777777" w:rsidR="0022645D" w:rsidRPr="0085768F" w:rsidRDefault="002264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22645D" w:rsidRPr="0085768F" w14:paraId="47D528F9"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00C87B" w14:textId="77777777" w:rsidR="0022645D" w:rsidRPr="0085768F" w:rsidRDefault="0022645D" w:rsidP="0085768F">
            <w:pPr>
              <w:rPr>
                <w:rFonts w:cstheme="minorHAnsi"/>
                <w:sz w:val="16"/>
                <w:szCs w:val="16"/>
              </w:rPr>
            </w:pPr>
            <w:r w:rsidRPr="0085768F">
              <w:rPr>
                <w:rFonts w:cstheme="minorHAnsi"/>
                <w:sz w:val="16"/>
                <w:szCs w:val="16"/>
              </w:rPr>
              <w:t>Místo realizace</w:t>
            </w:r>
          </w:p>
        </w:tc>
        <w:tc>
          <w:tcPr>
            <w:tcW w:w="5948" w:type="dxa"/>
          </w:tcPr>
          <w:p w14:paraId="7817E5BB" w14:textId="77777777" w:rsidR="0022645D" w:rsidRPr="0085768F" w:rsidRDefault="002264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22645D" w:rsidRPr="0085768F" w14:paraId="537944B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791C3FA" w14:textId="77777777" w:rsidR="0022645D" w:rsidRPr="0085768F" w:rsidRDefault="0022645D" w:rsidP="0085768F">
            <w:pPr>
              <w:rPr>
                <w:rFonts w:cstheme="minorHAnsi"/>
                <w:sz w:val="16"/>
                <w:szCs w:val="16"/>
              </w:rPr>
            </w:pPr>
            <w:r w:rsidRPr="0085768F">
              <w:rPr>
                <w:rFonts w:cstheme="minorHAnsi"/>
                <w:sz w:val="16"/>
                <w:szCs w:val="16"/>
              </w:rPr>
              <w:t>Cíl aktivity</w:t>
            </w:r>
          </w:p>
        </w:tc>
        <w:tc>
          <w:tcPr>
            <w:tcW w:w="5948" w:type="dxa"/>
          </w:tcPr>
          <w:p w14:paraId="0E1840C4" w14:textId="2BD978F1" w:rsidR="0022645D" w:rsidRPr="0085768F" w:rsidRDefault="002264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kreativity</w:t>
            </w:r>
            <w:r w:rsidR="007A6912" w:rsidRPr="0085768F">
              <w:rPr>
                <w:rFonts w:cstheme="minorHAnsi"/>
                <w:sz w:val="16"/>
                <w:szCs w:val="16"/>
              </w:rPr>
              <w:t xml:space="preserve"> </w:t>
            </w:r>
            <w:r w:rsidRPr="0085768F">
              <w:rPr>
                <w:rFonts w:cstheme="minorHAnsi"/>
                <w:sz w:val="16"/>
                <w:szCs w:val="16"/>
              </w:rPr>
              <w:t>u dětí a</w:t>
            </w:r>
            <w:r w:rsidR="007A6912" w:rsidRPr="0085768F">
              <w:rPr>
                <w:rFonts w:cstheme="minorHAnsi"/>
                <w:sz w:val="16"/>
                <w:szCs w:val="16"/>
              </w:rPr>
              <w:t xml:space="preserve"> rozvoj kulturního povědomí u</w:t>
            </w:r>
            <w:r w:rsidRPr="0085768F">
              <w:rPr>
                <w:rFonts w:cstheme="minorHAnsi"/>
                <w:sz w:val="16"/>
                <w:szCs w:val="16"/>
              </w:rPr>
              <w:t xml:space="preserve"> žáků</w:t>
            </w:r>
          </w:p>
        </w:tc>
      </w:tr>
      <w:tr w:rsidR="0022645D" w:rsidRPr="0085768F" w14:paraId="281B835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4F06EF" w14:textId="77777777" w:rsidR="0022645D" w:rsidRPr="0085768F" w:rsidRDefault="0022645D" w:rsidP="0085768F">
            <w:pPr>
              <w:rPr>
                <w:rFonts w:cstheme="minorHAnsi"/>
                <w:sz w:val="16"/>
                <w:szCs w:val="16"/>
              </w:rPr>
            </w:pPr>
            <w:r w:rsidRPr="0085768F">
              <w:rPr>
                <w:rFonts w:cstheme="minorHAnsi"/>
                <w:sz w:val="16"/>
                <w:szCs w:val="16"/>
              </w:rPr>
              <w:t>Spolupráce</w:t>
            </w:r>
          </w:p>
        </w:tc>
        <w:tc>
          <w:tcPr>
            <w:tcW w:w="5948" w:type="dxa"/>
          </w:tcPr>
          <w:p w14:paraId="68C9FDD3" w14:textId="77777777" w:rsidR="0022645D" w:rsidRPr="0085768F" w:rsidRDefault="002264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ZŠ a MŠ Zeměchy</w:t>
            </w:r>
          </w:p>
        </w:tc>
      </w:tr>
      <w:tr w:rsidR="0022645D" w:rsidRPr="0085768F" w14:paraId="18782EB7"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28B35FD" w14:textId="77777777" w:rsidR="0022645D" w:rsidRPr="0085768F" w:rsidRDefault="0022645D" w:rsidP="0085768F">
            <w:pPr>
              <w:rPr>
                <w:rFonts w:cstheme="minorHAnsi"/>
                <w:sz w:val="16"/>
                <w:szCs w:val="16"/>
              </w:rPr>
            </w:pPr>
            <w:r w:rsidRPr="0085768F">
              <w:rPr>
                <w:rFonts w:cstheme="minorHAnsi"/>
                <w:sz w:val="16"/>
                <w:szCs w:val="16"/>
              </w:rPr>
              <w:t>Celkový rozpočet</w:t>
            </w:r>
          </w:p>
        </w:tc>
        <w:tc>
          <w:tcPr>
            <w:tcW w:w="5948" w:type="dxa"/>
          </w:tcPr>
          <w:p w14:paraId="71A31561" w14:textId="77777777" w:rsidR="0022645D" w:rsidRPr="0085768F" w:rsidRDefault="002264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22645D" w:rsidRPr="0085768F" w14:paraId="34CF335E"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A4DB5A" w14:textId="77777777" w:rsidR="0022645D" w:rsidRPr="0085768F" w:rsidRDefault="0022645D" w:rsidP="0085768F">
            <w:pPr>
              <w:rPr>
                <w:rFonts w:cstheme="minorHAnsi"/>
                <w:sz w:val="16"/>
                <w:szCs w:val="16"/>
              </w:rPr>
            </w:pPr>
            <w:r w:rsidRPr="0085768F">
              <w:rPr>
                <w:rFonts w:cstheme="minorHAnsi"/>
                <w:sz w:val="16"/>
                <w:szCs w:val="16"/>
              </w:rPr>
              <w:t>Zdroj financování</w:t>
            </w:r>
          </w:p>
        </w:tc>
        <w:tc>
          <w:tcPr>
            <w:tcW w:w="5948" w:type="dxa"/>
          </w:tcPr>
          <w:p w14:paraId="307FE05E" w14:textId="77777777" w:rsidR="0022645D" w:rsidRPr="0085768F" w:rsidRDefault="002264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22645D" w:rsidRPr="0085768F" w14:paraId="325EC616"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BF25FFD" w14:textId="77777777" w:rsidR="0022645D" w:rsidRPr="0085768F" w:rsidRDefault="0022645D" w:rsidP="0085768F">
            <w:pPr>
              <w:rPr>
                <w:rFonts w:cstheme="minorHAnsi"/>
                <w:sz w:val="16"/>
                <w:szCs w:val="16"/>
              </w:rPr>
            </w:pPr>
            <w:r w:rsidRPr="0085768F">
              <w:rPr>
                <w:rFonts w:cstheme="minorHAnsi"/>
                <w:sz w:val="16"/>
                <w:szCs w:val="16"/>
              </w:rPr>
              <w:t>Časový harmonogram</w:t>
            </w:r>
          </w:p>
        </w:tc>
        <w:tc>
          <w:tcPr>
            <w:tcW w:w="5948" w:type="dxa"/>
          </w:tcPr>
          <w:p w14:paraId="6C592148" w14:textId="100ED666" w:rsidR="0022645D"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A2789" w:rsidRPr="0085768F" w14:paraId="231680E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E20870" w14:textId="0051A9C5" w:rsidR="00DA2789" w:rsidRPr="0085768F" w:rsidRDefault="00DA2789" w:rsidP="0085768F">
            <w:pPr>
              <w:rPr>
                <w:rFonts w:cstheme="minorHAnsi"/>
                <w:sz w:val="16"/>
                <w:szCs w:val="16"/>
              </w:rPr>
            </w:pPr>
            <w:r w:rsidRPr="0085768F">
              <w:rPr>
                <w:sz w:val="16"/>
                <w:szCs w:val="16"/>
              </w:rPr>
              <w:t>Cíl MAP:</w:t>
            </w:r>
          </w:p>
        </w:tc>
        <w:tc>
          <w:tcPr>
            <w:tcW w:w="5948" w:type="dxa"/>
          </w:tcPr>
          <w:p w14:paraId="1220F2AB" w14:textId="1E2F7E29" w:rsidR="00DA2789" w:rsidRPr="0085768F" w:rsidRDefault="00D060B9"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26AB7B6" w14:textId="04636C2E" w:rsidR="00DA2789" w:rsidRPr="0085768F" w:rsidRDefault="00DA27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w:t>
            </w:r>
            <w:r w:rsidR="002C2A11" w:rsidRPr="002C2A11">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DA2789" w:rsidRPr="0085768F" w14:paraId="2C9C9F4F"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15B27AF" w14:textId="0FEA5F96" w:rsidR="00DA2789" w:rsidRPr="0085768F" w:rsidRDefault="00DA2789" w:rsidP="0085768F">
            <w:pPr>
              <w:rPr>
                <w:rFonts w:cstheme="minorHAnsi"/>
                <w:sz w:val="16"/>
                <w:szCs w:val="16"/>
              </w:rPr>
            </w:pPr>
            <w:r w:rsidRPr="0085768F">
              <w:rPr>
                <w:sz w:val="16"/>
                <w:szCs w:val="16"/>
              </w:rPr>
              <w:t>Opatření MAP:</w:t>
            </w:r>
          </w:p>
        </w:tc>
        <w:tc>
          <w:tcPr>
            <w:tcW w:w="5948" w:type="dxa"/>
          </w:tcPr>
          <w:p w14:paraId="2141192A" w14:textId="406CB9C7" w:rsidR="00DA2789" w:rsidRPr="00391AD2" w:rsidRDefault="00DA2789" w:rsidP="00391AD2">
            <w:pPr>
              <w:pStyle w:val="Odstavecseseznamem"/>
              <w:numPr>
                <w:ilvl w:val="2"/>
                <w:numId w:val="9"/>
              </w:num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91AD2">
              <w:rPr>
                <w:rFonts w:ascii="Calibri" w:hAnsi="Calibri" w:cs="Calibri"/>
                <w:sz w:val="16"/>
                <w:szCs w:val="16"/>
              </w:rPr>
              <w:t>Podpora iniciativy a kreativity dětí v předškolním věku</w:t>
            </w:r>
          </w:p>
          <w:p w14:paraId="786471C0" w14:textId="2DB21CF6" w:rsidR="00391AD2" w:rsidRPr="00391AD2" w:rsidRDefault="00391AD2" w:rsidP="00391AD2">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Pr>
                <w:rFonts w:ascii="Calibri" w:hAnsi="Calibri" w:cs="Calibri"/>
                <w:noProof/>
                <w:sz w:val="16"/>
                <w:szCs w:val="16"/>
              </w:rPr>
              <w:t>2.3.1 Rozvoj podnikavosti, iniciativy a kreativity na ZŠ</w:t>
            </w:r>
          </w:p>
          <w:p w14:paraId="66DFA3D2" w14:textId="596F29D6" w:rsidR="00DA2789" w:rsidRPr="0085768F" w:rsidRDefault="00DA278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2.3.4 Rozvoj výuky řemeslných a technických oborů na ZŠ</w:t>
            </w:r>
          </w:p>
        </w:tc>
      </w:tr>
    </w:tbl>
    <w:p w14:paraId="67336D01" w14:textId="77777777" w:rsidR="004C051F" w:rsidRPr="0085768F" w:rsidRDefault="004C051F"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22645D" w:rsidRPr="0085768F" w14:paraId="7D9FF606"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843DEA0" w14:textId="77777777" w:rsidR="0022645D" w:rsidRPr="0085768F" w:rsidRDefault="0022645D" w:rsidP="0085768F">
            <w:pPr>
              <w:rPr>
                <w:rFonts w:cstheme="minorHAnsi"/>
                <w:b w:val="0"/>
                <w:bCs w:val="0"/>
                <w:sz w:val="16"/>
                <w:szCs w:val="16"/>
              </w:rPr>
            </w:pPr>
            <w:r w:rsidRPr="0085768F">
              <w:rPr>
                <w:rFonts w:cstheme="minorHAnsi"/>
                <w:sz w:val="16"/>
                <w:szCs w:val="16"/>
              </w:rPr>
              <w:t>Aktivita</w:t>
            </w:r>
          </w:p>
        </w:tc>
        <w:tc>
          <w:tcPr>
            <w:tcW w:w="5948" w:type="dxa"/>
          </w:tcPr>
          <w:p w14:paraId="3EC0984F" w14:textId="3888DE65" w:rsidR="004C051F" w:rsidRPr="0085768F" w:rsidRDefault="0022645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Návštěvy žáku MŠ a </w:t>
            </w:r>
            <w:r w:rsidR="004C051F" w:rsidRPr="0085768F">
              <w:rPr>
                <w:rFonts w:cstheme="minorHAnsi"/>
                <w:b w:val="0"/>
                <w:bCs w:val="0"/>
                <w:sz w:val="16"/>
                <w:szCs w:val="16"/>
              </w:rPr>
              <w:t>ZŠ,</w:t>
            </w:r>
            <w:r w:rsidRPr="0085768F">
              <w:rPr>
                <w:rFonts w:cstheme="minorHAnsi"/>
                <w:sz w:val="16"/>
                <w:szCs w:val="16"/>
              </w:rPr>
              <w:t xml:space="preserve"> Vánoční program hudebního oboru ZUŠ</w:t>
            </w:r>
          </w:p>
        </w:tc>
      </w:tr>
      <w:tr w:rsidR="0022645D" w:rsidRPr="0085768F" w14:paraId="2B64BA9C"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CAE3086" w14:textId="77777777" w:rsidR="0022645D" w:rsidRPr="0085768F" w:rsidRDefault="0022645D" w:rsidP="0085768F">
            <w:pPr>
              <w:rPr>
                <w:rFonts w:cstheme="minorHAnsi"/>
                <w:sz w:val="16"/>
                <w:szCs w:val="16"/>
              </w:rPr>
            </w:pPr>
            <w:r w:rsidRPr="0085768F">
              <w:rPr>
                <w:rFonts w:cstheme="minorHAnsi"/>
                <w:sz w:val="16"/>
                <w:szCs w:val="16"/>
              </w:rPr>
              <w:t>Charakteristika aktivity</w:t>
            </w:r>
          </w:p>
        </w:tc>
        <w:tc>
          <w:tcPr>
            <w:tcW w:w="5948" w:type="dxa"/>
          </w:tcPr>
          <w:p w14:paraId="418877B2" w14:textId="77777777" w:rsidR="0022645D" w:rsidRPr="0085768F" w:rsidRDefault="0022645D"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22645D" w:rsidRPr="0085768F" w14:paraId="4037F877"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257CF6F" w14:textId="77777777" w:rsidR="0022645D" w:rsidRPr="0085768F" w:rsidRDefault="0022645D" w:rsidP="0085768F">
            <w:pPr>
              <w:rPr>
                <w:rFonts w:cstheme="minorHAnsi"/>
                <w:sz w:val="16"/>
                <w:szCs w:val="16"/>
              </w:rPr>
            </w:pPr>
            <w:r w:rsidRPr="0085768F">
              <w:rPr>
                <w:rFonts w:cstheme="minorHAnsi"/>
                <w:sz w:val="16"/>
                <w:szCs w:val="16"/>
              </w:rPr>
              <w:t>Realizátor nositel</w:t>
            </w:r>
          </w:p>
        </w:tc>
        <w:tc>
          <w:tcPr>
            <w:tcW w:w="5948" w:type="dxa"/>
          </w:tcPr>
          <w:p w14:paraId="0DBDAA39" w14:textId="77777777" w:rsidR="0022645D" w:rsidRPr="0085768F" w:rsidRDefault="002264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22645D" w:rsidRPr="0085768F" w14:paraId="5E72AFA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43CA11" w14:textId="77777777" w:rsidR="0022645D" w:rsidRPr="0085768F" w:rsidRDefault="0022645D" w:rsidP="0085768F">
            <w:pPr>
              <w:rPr>
                <w:rFonts w:cstheme="minorHAnsi"/>
                <w:sz w:val="16"/>
                <w:szCs w:val="16"/>
              </w:rPr>
            </w:pPr>
            <w:r w:rsidRPr="0085768F">
              <w:rPr>
                <w:rFonts w:cstheme="minorHAnsi"/>
                <w:sz w:val="16"/>
                <w:szCs w:val="16"/>
              </w:rPr>
              <w:t>Místo realizace</w:t>
            </w:r>
          </w:p>
        </w:tc>
        <w:tc>
          <w:tcPr>
            <w:tcW w:w="5948" w:type="dxa"/>
          </w:tcPr>
          <w:p w14:paraId="49ABCA0A" w14:textId="77777777" w:rsidR="0022645D" w:rsidRPr="0085768F" w:rsidRDefault="002264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22645D" w:rsidRPr="0085768F" w14:paraId="7882ED0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0C8B70F" w14:textId="77777777" w:rsidR="0022645D" w:rsidRPr="0085768F" w:rsidRDefault="0022645D" w:rsidP="0085768F">
            <w:pPr>
              <w:rPr>
                <w:rFonts w:cstheme="minorHAnsi"/>
                <w:sz w:val="16"/>
                <w:szCs w:val="16"/>
              </w:rPr>
            </w:pPr>
            <w:r w:rsidRPr="0085768F">
              <w:rPr>
                <w:rFonts w:cstheme="minorHAnsi"/>
                <w:sz w:val="16"/>
                <w:szCs w:val="16"/>
              </w:rPr>
              <w:t>Cíl aktivity</w:t>
            </w:r>
          </w:p>
        </w:tc>
        <w:tc>
          <w:tcPr>
            <w:tcW w:w="5948" w:type="dxa"/>
          </w:tcPr>
          <w:p w14:paraId="5F23B927" w14:textId="6EDC948C" w:rsidR="0022645D" w:rsidRPr="0085768F" w:rsidRDefault="002264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22645D" w:rsidRPr="0085768F" w14:paraId="7BBA1E99"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CAFF0D" w14:textId="77777777" w:rsidR="0022645D" w:rsidRPr="0085768F" w:rsidRDefault="0022645D" w:rsidP="0085768F">
            <w:pPr>
              <w:rPr>
                <w:rFonts w:cstheme="minorHAnsi"/>
                <w:sz w:val="16"/>
                <w:szCs w:val="16"/>
              </w:rPr>
            </w:pPr>
            <w:r w:rsidRPr="0085768F">
              <w:rPr>
                <w:rFonts w:cstheme="minorHAnsi"/>
                <w:sz w:val="16"/>
                <w:szCs w:val="16"/>
              </w:rPr>
              <w:t>Spolupráce</w:t>
            </w:r>
          </w:p>
        </w:tc>
        <w:tc>
          <w:tcPr>
            <w:tcW w:w="5948" w:type="dxa"/>
          </w:tcPr>
          <w:p w14:paraId="73A77ED8" w14:textId="77777777" w:rsidR="0022645D" w:rsidRPr="0085768F" w:rsidRDefault="002264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ZŠ a MŠ Zeměchy</w:t>
            </w:r>
          </w:p>
        </w:tc>
      </w:tr>
      <w:tr w:rsidR="0022645D" w:rsidRPr="0085768F" w14:paraId="48A4A63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E34D6C8" w14:textId="77777777" w:rsidR="0022645D" w:rsidRPr="0085768F" w:rsidRDefault="0022645D" w:rsidP="0085768F">
            <w:pPr>
              <w:rPr>
                <w:rFonts w:cstheme="minorHAnsi"/>
                <w:sz w:val="16"/>
                <w:szCs w:val="16"/>
              </w:rPr>
            </w:pPr>
            <w:r w:rsidRPr="0085768F">
              <w:rPr>
                <w:rFonts w:cstheme="minorHAnsi"/>
                <w:sz w:val="16"/>
                <w:szCs w:val="16"/>
              </w:rPr>
              <w:t>Celkový rozpočet</w:t>
            </w:r>
          </w:p>
        </w:tc>
        <w:tc>
          <w:tcPr>
            <w:tcW w:w="5948" w:type="dxa"/>
          </w:tcPr>
          <w:p w14:paraId="3C209298" w14:textId="77777777" w:rsidR="0022645D" w:rsidRPr="0085768F" w:rsidRDefault="002264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22645D" w:rsidRPr="0085768F" w14:paraId="4204EDB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885886" w14:textId="77777777" w:rsidR="0022645D" w:rsidRPr="0085768F" w:rsidRDefault="0022645D" w:rsidP="0085768F">
            <w:pPr>
              <w:rPr>
                <w:rFonts w:cstheme="minorHAnsi"/>
                <w:sz w:val="16"/>
                <w:szCs w:val="16"/>
              </w:rPr>
            </w:pPr>
            <w:r w:rsidRPr="0085768F">
              <w:rPr>
                <w:rFonts w:cstheme="minorHAnsi"/>
                <w:sz w:val="16"/>
                <w:szCs w:val="16"/>
              </w:rPr>
              <w:t>Zdroj financování</w:t>
            </w:r>
          </w:p>
        </w:tc>
        <w:tc>
          <w:tcPr>
            <w:tcW w:w="5948" w:type="dxa"/>
          </w:tcPr>
          <w:p w14:paraId="5CB90BC2" w14:textId="77777777" w:rsidR="0022645D" w:rsidRPr="0085768F" w:rsidRDefault="002264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22645D" w:rsidRPr="0085768F" w14:paraId="216A22A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2204FF5" w14:textId="77777777" w:rsidR="0022645D" w:rsidRPr="0085768F" w:rsidRDefault="0022645D" w:rsidP="0085768F">
            <w:pPr>
              <w:rPr>
                <w:rFonts w:cstheme="minorHAnsi"/>
                <w:sz w:val="16"/>
                <w:szCs w:val="16"/>
              </w:rPr>
            </w:pPr>
            <w:r w:rsidRPr="0085768F">
              <w:rPr>
                <w:rFonts w:cstheme="minorHAnsi"/>
                <w:sz w:val="16"/>
                <w:szCs w:val="16"/>
              </w:rPr>
              <w:t>Časový harmonogram</w:t>
            </w:r>
          </w:p>
        </w:tc>
        <w:tc>
          <w:tcPr>
            <w:tcW w:w="5948" w:type="dxa"/>
          </w:tcPr>
          <w:p w14:paraId="3CA858F9" w14:textId="1F3A78B2" w:rsidR="0022645D"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A2789" w:rsidRPr="0085768F" w14:paraId="4D2CD83F"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C0EEA2" w14:textId="69FCF9B6" w:rsidR="00DA2789" w:rsidRPr="0085768F" w:rsidRDefault="00DA2789" w:rsidP="0085768F">
            <w:pPr>
              <w:rPr>
                <w:rFonts w:cstheme="minorHAnsi"/>
                <w:sz w:val="16"/>
                <w:szCs w:val="16"/>
              </w:rPr>
            </w:pPr>
            <w:r w:rsidRPr="0085768F">
              <w:rPr>
                <w:sz w:val="16"/>
                <w:szCs w:val="16"/>
              </w:rPr>
              <w:t>Cíl MAP:</w:t>
            </w:r>
          </w:p>
        </w:tc>
        <w:tc>
          <w:tcPr>
            <w:tcW w:w="5948" w:type="dxa"/>
          </w:tcPr>
          <w:p w14:paraId="48454A35" w14:textId="77777777" w:rsidR="004D1259" w:rsidRPr="004D1259" w:rsidRDefault="004D1259" w:rsidP="004D125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4D125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78FA800" w14:textId="248363F1" w:rsidR="00DA2789" w:rsidRPr="0085768F" w:rsidRDefault="00DA27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 xml:space="preserve">2.2 Rozvoj čtenářské gramotnosti, kulturního povědomí a vyjádření dětí a žáků, </w:t>
            </w:r>
            <w:r w:rsidR="004C051F" w:rsidRPr="0085768F">
              <w:rPr>
                <w:rFonts w:ascii="Calibri" w:hAnsi="Calibri" w:cs="Calibri"/>
                <w:sz w:val="16"/>
                <w:szCs w:val="16"/>
              </w:rPr>
              <w:t>podpora vztahu</w:t>
            </w:r>
            <w:r w:rsidRPr="0085768F">
              <w:rPr>
                <w:rFonts w:ascii="Calibri" w:hAnsi="Calibri" w:cs="Calibri"/>
                <w:sz w:val="16"/>
                <w:szCs w:val="16"/>
              </w:rPr>
              <w:t xml:space="preserve"> k místu, kde žijí </w:t>
            </w:r>
          </w:p>
        </w:tc>
      </w:tr>
      <w:tr w:rsidR="007A6912" w:rsidRPr="0085768F" w14:paraId="2ECA80FF"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C70D755" w14:textId="4BAFF021" w:rsidR="007A6912" w:rsidRPr="0085768F" w:rsidRDefault="007A6912" w:rsidP="0085768F">
            <w:pPr>
              <w:rPr>
                <w:rFonts w:cstheme="minorHAnsi"/>
                <w:sz w:val="16"/>
                <w:szCs w:val="16"/>
              </w:rPr>
            </w:pPr>
            <w:r w:rsidRPr="0085768F">
              <w:rPr>
                <w:sz w:val="16"/>
                <w:szCs w:val="16"/>
              </w:rPr>
              <w:lastRenderedPageBreak/>
              <w:t>Opatření MAP:</w:t>
            </w:r>
          </w:p>
        </w:tc>
        <w:tc>
          <w:tcPr>
            <w:tcW w:w="5948" w:type="dxa"/>
          </w:tcPr>
          <w:p w14:paraId="11852B4E" w14:textId="499178B9" w:rsidR="004D1259" w:rsidRDefault="004D1259"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7A8A82D8" w14:textId="4A008899" w:rsidR="007A6912" w:rsidRPr="004D1259" w:rsidRDefault="00DA2789"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43A09290" w14:textId="77777777" w:rsidR="0022645D" w:rsidRPr="0085768F" w:rsidRDefault="0022645D" w:rsidP="00566761">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33812" w:rsidRPr="0085768F" w14:paraId="3BC48773"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B221C18" w14:textId="77777777" w:rsidR="00A33812" w:rsidRPr="0085768F" w:rsidRDefault="00A33812" w:rsidP="0085768F">
            <w:pPr>
              <w:rPr>
                <w:rFonts w:cstheme="minorHAnsi"/>
                <w:b w:val="0"/>
                <w:bCs w:val="0"/>
                <w:sz w:val="16"/>
                <w:szCs w:val="16"/>
              </w:rPr>
            </w:pPr>
            <w:bookmarkStart w:id="60" w:name="_Hlk109148336"/>
            <w:r w:rsidRPr="0085768F">
              <w:rPr>
                <w:rFonts w:cstheme="minorHAnsi"/>
                <w:sz w:val="16"/>
                <w:szCs w:val="16"/>
              </w:rPr>
              <w:t>Aktivita</w:t>
            </w:r>
          </w:p>
        </w:tc>
        <w:tc>
          <w:tcPr>
            <w:tcW w:w="5948" w:type="dxa"/>
          </w:tcPr>
          <w:p w14:paraId="069C786C" w14:textId="77005A8E" w:rsidR="004C051F" w:rsidRPr="0085768F" w:rsidRDefault="00A3381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Návštěva žáků – jarní setkání (hudební a výtvarná dílna)</w:t>
            </w:r>
          </w:p>
        </w:tc>
      </w:tr>
      <w:tr w:rsidR="00A33812" w:rsidRPr="0085768F" w14:paraId="5D9113B3"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D8D13CD" w14:textId="77777777" w:rsidR="00A33812" w:rsidRPr="0085768F" w:rsidRDefault="00A33812" w:rsidP="0085768F">
            <w:pPr>
              <w:rPr>
                <w:rFonts w:cstheme="minorHAnsi"/>
                <w:sz w:val="16"/>
                <w:szCs w:val="16"/>
              </w:rPr>
            </w:pPr>
            <w:r w:rsidRPr="0085768F">
              <w:rPr>
                <w:rFonts w:cstheme="minorHAnsi"/>
                <w:sz w:val="16"/>
                <w:szCs w:val="16"/>
              </w:rPr>
              <w:t>Charakteristika aktivity</w:t>
            </w:r>
          </w:p>
        </w:tc>
        <w:tc>
          <w:tcPr>
            <w:tcW w:w="5948" w:type="dxa"/>
          </w:tcPr>
          <w:p w14:paraId="283D9530" w14:textId="63BB0AD8" w:rsidR="00A33812" w:rsidRPr="0085768F" w:rsidRDefault="00A33812"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A33812" w:rsidRPr="0085768F" w14:paraId="2D58CE7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1AD9BE3" w14:textId="77777777" w:rsidR="00A33812" w:rsidRPr="0085768F" w:rsidRDefault="00A33812" w:rsidP="0085768F">
            <w:pPr>
              <w:rPr>
                <w:rFonts w:cstheme="minorHAnsi"/>
                <w:sz w:val="16"/>
                <w:szCs w:val="16"/>
              </w:rPr>
            </w:pPr>
            <w:r w:rsidRPr="0085768F">
              <w:rPr>
                <w:rFonts w:cstheme="minorHAnsi"/>
                <w:sz w:val="16"/>
                <w:szCs w:val="16"/>
              </w:rPr>
              <w:t>Realizátor nositel</w:t>
            </w:r>
          </w:p>
        </w:tc>
        <w:tc>
          <w:tcPr>
            <w:tcW w:w="5948" w:type="dxa"/>
          </w:tcPr>
          <w:p w14:paraId="1C420F7C"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A33812" w:rsidRPr="0085768F" w14:paraId="2546D88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F614A2" w14:textId="77777777" w:rsidR="00A33812" w:rsidRPr="0085768F" w:rsidRDefault="00A33812" w:rsidP="0085768F">
            <w:pPr>
              <w:rPr>
                <w:rFonts w:cstheme="minorHAnsi"/>
                <w:sz w:val="16"/>
                <w:szCs w:val="16"/>
              </w:rPr>
            </w:pPr>
            <w:r w:rsidRPr="0085768F">
              <w:rPr>
                <w:rFonts w:cstheme="minorHAnsi"/>
                <w:sz w:val="16"/>
                <w:szCs w:val="16"/>
              </w:rPr>
              <w:t>Místo realizace</w:t>
            </w:r>
          </w:p>
        </w:tc>
        <w:tc>
          <w:tcPr>
            <w:tcW w:w="5948" w:type="dxa"/>
          </w:tcPr>
          <w:p w14:paraId="75825D6B" w14:textId="77777777"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A33812" w:rsidRPr="0085768F" w14:paraId="7840894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9ED2987" w14:textId="77777777" w:rsidR="00A33812" w:rsidRPr="0085768F" w:rsidRDefault="00A33812" w:rsidP="0085768F">
            <w:pPr>
              <w:rPr>
                <w:rFonts w:cstheme="minorHAnsi"/>
                <w:sz w:val="16"/>
                <w:szCs w:val="16"/>
              </w:rPr>
            </w:pPr>
            <w:r w:rsidRPr="0085768F">
              <w:rPr>
                <w:rFonts w:cstheme="minorHAnsi"/>
                <w:sz w:val="16"/>
                <w:szCs w:val="16"/>
              </w:rPr>
              <w:t>Cíl aktivity</w:t>
            </w:r>
          </w:p>
        </w:tc>
        <w:tc>
          <w:tcPr>
            <w:tcW w:w="5948" w:type="dxa"/>
          </w:tcPr>
          <w:p w14:paraId="0A5EF743" w14:textId="5692F191"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A33812" w:rsidRPr="0085768F" w14:paraId="43B08C0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E01F25" w14:textId="77777777" w:rsidR="00A33812" w:rsidRPr="0085768F" w:rsidRDefault="00A33812" w:rsidP="0085768F">
            <w:pPr>
              <w:rPr>
                <w:rFonts w:cstheme="minorHAnsi"/>
                <w:sz w:val="16"/>
                <w:szCs w:val="16"/>
              </w:rPr>
            </w:pPr>
            <w:r w:rsidRPr="0085768F">
              <w:rPr>
                <w:rFonts w:cstheme="minorHAnsi"/>
                <w:sz w:val="16"/>
                <w:szCs w:val="16"/>
              </w:rPr>
              <w:t>Spolupráce</w:t>
            </w:r>
          </w:p>
        </w:tc>
        <w:tc>
          <w:tcPr>
            <w:tcW w:w="5948" w:type="dxa"/>
          </w:tcPr>
          <w:p w14:paraId="5717B611" w14:textId="77777777"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A33812" w:rsidRPr="0085768F" w14:paraId="6FF4755F"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6F8F149" w14:textId="77777777" w:rsidR="00A33812" w:rsidRPr="0085768F" w:rsidRDefault="00A33812" w:rsidP="0085768F">
            <w:pPr>
              <w:rPr>
                <w:rFonts w:cstheme="minorHAnsi"/>
                <w:sz w:val="16"/>
                <w:szCs w:val="16"/>
              </w:rPr>
            </w:pPr>
            <w:r w:rsidRPr="0085768F">
              <w:rPr>
                <w:rFonts w:cstheme="minorHAnsi"/>
                <w:sz w:val="16"/>
                <w:szCs w:val="16"/>
              </w:rPr>
              <w:t>Celkový rozpočet</w:t>
            </w:r>
          </w:p>
        </w:tc>
        <w:tc>
          <w:tcPr>
            <w:tcW w:w="5948" w:type="dxa"/>
          </w:tcPr>
          <w:p w14:paraId="774D6A50"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A33812" w:rsidRPr="0085768F" w14:paraId="595CC6E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47B686" w14:textId="77777777" w:rsidR="00A33812" w:rsidRPr="0085768F" w:rsidRDefault="00A33812" w:rsidP="0085768F">
            <w:pPr>
              <w:rPr>
                <w:rFonts w:cstheme="minorHAnsi"/>
                <w:sz w:val="16"/>
                <w:szCs w:val="16"/>
              </w:rPr>
            </w:pPr>
            <w:r w:rsidRPr="0085768F">
              <w:rPr>
                <w:rFonts w:cstheme="minorHAnsi"/>
                <w:sz w:val="16"/>
                <w:szCs w:val="16"/>
              </w:rPr>
              <w:t>Zdroj financování</w:t>
            </w:r>
          </w:p>
        </w:tc>
        <w:tc>
          <w:tcPr>
            <w:tcW w:w="5948" w:type="dxa"/>
          </w:tcPr>
          <w:p w14:paraId="2A31F3A5" w14:textId="77777777"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A33812" w:rsidRPr="0085768F" w14:paraId="68C2BBC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7483E99" w14:textId="77777777" w:rsidR="00A33812" w:rsidRPr="0085768F" w:rsidRDefault="00A33812" w:rsidP="0085768F">
            <w:pPr>
              <w:rPr>
                <w:rFonts w:cstheme="minorHAnsi"/>
                <w:sz w:val="16"/>
                <w:szCs w:val="16"/>
              </w:rPr>
            </w:pPr>
            <w:r w:rsidRPr="0085768F">
              <w:rPr>
                <w:rFonts w:cstheme="minorHAnsi"/>
                <w:sz w:val="16"/>
                <w:szCs w:val="16"/>
              </w:rPr>
              <w:t>Časový harmonogram</w:t>
            </w:r>
          </w:p>
        </w:tc>
        <w:tc>
          <w:tcPr>
            <w:tcW w:w="5948" w:type="dxa"/>
          </w:tcPr>
          <w:p w14:paraId="09965EE2" w14:textId="5551BD67" w:rsidR="00A33812"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131955" w:rsidRPr="0085768F" w14:paraId="7913FCD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AA7333" w14:textId="2B3BC2FD" w:rsidR="00131955" w:rsidRPr="0085768F" w:rsidRDefault="00131955" w:rsidP="0085768F">
            <w:pPr>
              <w:rPr>
                <w:rFonts w:cstheme="minorHAnsi"/>
                <w:sz w:val="16"/>
                <w:szCs w:val="16"/>
              </w:rPr>
            </w:pPr>
            <w:r w:rsidRPr="0085768F">
              <w:rPr>
                <w:sz w:val="16"/>
                <w:szCs w:val="16"/>
              </w:rPr>
              <w:t>Cíl MAP:</w:t>
            </w:r>
          </w:p>
        </w:tc>
        <w:tc>
          <w:tcPr>
            <w:tcW w:w="5948" w:type="dxa"/>
          </w:tcPr>
          <w:p w14:paraId="53121DF4" w14:textId="6DE8D040" w:rsidR="00131955" w:rsidRPr="0085768F" w:rsidRDefault="002C2A11"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w:t>
            </w:r>
            <w:r w:rsidRPr="002C2A11">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r w:rsidR="004F4A90" w:rsidRPr="0085768F">
              <w:rPr>
                <w:rFonts w:ascii="Calibri" w:hAnsi="Calibri" w:cs="Calibri"/>
                <w:sz w:val="16"/>
                <w:szCs w:val="16"/>
              </w:rPr>
              <w:t>)</w:t>
            </w:r>
          </w:p>
        </w:tc>
      </w:tr>
      <w:tr w:rsidR="00131955" w:rsidRPr="0085768F" w14:paraId="6044262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ED7D731" w14:textId="646918C1" w:rsidR="00131955" w:rsidRPr="0085768F" w:rsidRDefault="00131955" w:rsidP="0085768F">
            <w:pPr>
              <w:rPr>
                <w:rFonts w:cstheme="minorHAnsi"/>
                <w:sz w:val="16"/>
                <w:szCs w:val="16"/>
              </w:rPr>
            </w:pPr>
            <w:r w:rsidRPr="0085768F">
              <w:rPr>
                <w:sz w:val="16"/>
                <w:szCs w:val="16"/>
              </w:rPr>
              <w:t>Opatření MAP:</w:t>
            </w:r>
          </w:p>
        </w:tc>
        <w:tc>
          <w:tcPr>
            <w:tcW w:w="5948" w:type="dxa"/>
          </w:tcPr>
          <w:p w14:paraId="373FBE71" w14:textId="2F82131F" w:rsidR="004247A3" w:rsidRDefault="004247A3"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2.3.1 Rozvoj podnikavosti, iniciativy a kreativity na ZŠ</w:t>
            </w:r>
          </w:p>
          <w:p w14:paraId="6546C1B2" w14:textId="111D085C" w:rsidR="004F4A90" w:rsidRPr="0085768F" w:rsidRDefault="004F4A9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2.3.4 Rozvoj výuky řemeslných a technických oborů na ZŠ</w:t>
            </w:r>
          </w:p>
          <w:p w14:paraId="58701E38" w14:textId="5D441DDA" w:rsidR="00131955" w:rsidRPr="0085768F" w:rsidRDefault="004F4A9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2.3.6 Rozvoj vzdělávání pro udržitelný rozvoj (</w:t>
            </w:r>
            <w:r w:rsidR="002C2A11">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sociální, socioemoční a občanské kompetence</w:t>
            </w:r>
            <w:r w:rsidR="002C2A11">
              <w:rPr>
                <w:rFonts w:ascii="Calibri" w:eastAsia="Arial" w:hAnsi="Calibri" w:cs="Calibri"/>
                <w:noProof/>
                <w:sz w:val="16"/>
                <w:szCs w:val="16"/>
                <w:lang w:eastAsia="cs-CZ"/>
              </w:rPr>
              <w:t>, zdravý životní styl</w:t>
            </w:r>
            <w:r w:rsidRPr="0085768F">
              <w:rPr>
                <w:rFonts w:ascii="Calibri" w:eastAsia="Arial" w:hAnsi="Calibri" w:cs="Calibri"/>
                <w:noProof/>
                <w:sz w:val="16"/>
                <w:szCs w:val="16"/>
                <w:lang w:eastAsia="cs-CZ"/>
              </w:rPr>
              <w:t>) na ZŠ</w:t>
            </w:r>
          </w:p>
        </w:tc>
      </w:tr>
      <w:bookmarkEnd w:id="60"/>
    </w:tbl>
    <w:p w14:paraId="280427FA" w14:textId="77777777" w:rsidR="0022645D" w:rsidRPr="0085768F" w:rsidRDefault="0022645D"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07"/>
        <w:gridCol w:w="5955"/>
      </w:tblGrid>
      <w:tr w:rsidR="00A33812" w:rsidRPr="0085768F" w14:paraId="0B2C340E"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7" w:type="dxa"/>
          </w:tcPr>
          <w:p w14:paraId="5285E8F3" w14:textId="77777777" w:rsidR="00A33812" w:rsidRPr="0085768F" w:rsidRDefault="00A33812" w:rsidP="0085768F">
            <w:pPr>
              <w:rPr>
                <w:rFonts w:cstheme="minorHAnsi"/>
                <w:b w:val="0"/>
                <w:bCs w:val="0"/>
                <w:sz w:val="16"/>
                <w:szCs w:val="16"/>
              </w:rPr>
            </w:pPr>
            <w:r w:rsidRPr="0085768F">
              <w:rPr>
                <w:rFonts w:cstheme="minorHAnsi"/>
                <w:sz w:val="16"/>
                <w:szCs w:val="16"/>
              </w:rPr>
              <w:t>Aktivita</w:t>
            </w:r>
          </w:p>
        </w:tc>
        <w:tc>
          <w:tcPr>
            <w:tcW w:w="5955" w:type="dxa"/>
          </w:tcPr>
          <w:p w14:paraId="76468A15" w14:textId="32CF3009" w:rsidR="004C051F" w:rsidRPr="0085768F" w:rsidRDefault="00A3381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Jarní setkání – koncerty žáků, vystoupení tanečního oboru</w:t>
            </w:r>
          </w:p>
        </w:tc>
      </w:tr>
      <w:tr w:rsidR="00A33812" w:rsidRPr="0085768F" w14:paraId="5E4BBF1E"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07" w:type="dxa"/>
          </w:tcPr>
          <w:p w14:paraId="39D5AA45" w14:textId="77777777" w:rsidR="00A33812" w:rsidRPr="0085768F" w:rsidRDefault="00A33812" w:rsidP="0085768F">
            <w:pPr>
              <w:rPr>
                <w:rFonts w:cstheme="minorHAnsi"/>
                <w:sz w:val="16"/>
                <w:szCs w:val="16"/>
              </w:rPr>
            </w:pPr>
            <w:r w:rsidRPr="0085768F">
              <w:rPr>
                <w:rFonts w:cstheme="minorHAnsi"/>
                <w:sz w:val="16"/>
                <w:szCs w:val="16"/>
              </w:rPr>
              <w:t>Charakteristika aktivity</w:t>
            </w:r>
          </w:p>
        </w:tc>
        <w:tc>
          <w:tcPr>
            <w:tcW w:w="5955" w:type="dxa"/>
          </w:tcPr>
          <w:p w14:paraId="54F1E0D9" w14:textId="42EF0CC9" w:rsidR="00A33812" w:rsidRPr="0085768F" w:rsidRDefault="00A33812"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Komunitní setkání</w:t>
            </w:r>
          </w:p>
        </w:tc>
      </w:tr>
      <w:tr w:rsidR="00A33812" w:rsidRPr="0085768F" w14:paraId="262C362E"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1AEFDD62" w14:textId="77777777" w:rsidR="00A33812" w:rsidRPr="0085768F" w:rsidRDefault="00A33812" w:rsidP="0085768F">
            <w:pPr>
              <w:rPr>
                <w:rFonts w:cstheme="minorHAnsi"/>
                <w:sz w:val="16"/>
                <w:szCs w:val="16"/>
              </w:rPr>
            </w:pPr>
            <w:r w:rsidRPr="0085768F">
              <w:rPr>
                <w:rFonts w:cstheme="minorHAnsi"/>
                <w:sz w:val="16"/>
                <w:szCs w:val="16"/>
              </w:rPr>
              <w:t>Realizátor nositel</w:t>
            </w:r>
          </w:p>
        </w:tc>
        <w:tc>
          <w:tcPr>
            <w:tcW w:w="5955" w:type="dxa"/>
          </w:tcPr>
          <w:p w14:paraId="7F0CB943"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A33812" w:rsidRPr="0085768F" w14:paraId="4A89BBC0"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0927397D" w14:textId="77777777" w:rsidR="00A33812" w:rsidRPr="0085768F" w:rsidRDefault="00A33812" w:rsidP="0085768F">
            <w:pPr>
              <w:rPr>
                <w:rFonts w:cstheme="minorHAnsi"/>
                <w:sz w:val="16"/>
                <w:szCs w:val="16"/>
              </w:rPr>
            </w:pPr>
            <w:r w:rsidRPr="0085768F">
              <w:rPr>
                <w:rFonts w:cstheme="minorHAnsi"/>
                <w:sz w:val="16"/>
                <w:szCs w:val="16"/>
              </w:rPr>
              <w:t>Místo realizace</w:t>
            </w:r>
          </w:p>
        </w:tc>
        <w:tc>
          <w:tcPr>
            <w:tcW w:w="5955" w:type="dxa"/>
          </w:tcPr>
          <w:p w14:paraId="40D51B6B" w14:textId="77777777"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A33812" w:rsidRPr="0085768F" w14:paraId="18A7DF54"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20F49376" w14:textId="77777777" w:rsidR="00A33812" w:rsidRPr="0085768F" w:rsidRDefault="00A33812" w:rsidP="0085768F">
            <w:pPr>
              <w:rPr>
                <w:rFonts w:cstheme="minorHAnsi"/>
                <w:sz w:val="16"/>
                <w:szCs w:val="16"/>
              </w:rPr>
            </w:pPr>
            <w:r w:rsidRPr="0085768F">
              <w:rPr>
                <w:rFonts w:cstheme="minorHAnsi"/>
                <w:sz w:val="16"/>
                <w:szCs w:val="16"/>
              </w:rPr>
              <w:t>Cíl aktivity</w:t>
            </w:r>
          </w:p>
        </w:tc>
        <w:tc>
          <w:tcPr>
            <w:tcW w:w="5955" w:type="dxa"/>
          </w:tcPr>
          <w:p w14:paraId="61C9E01F"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A33812" w:rsidRPr="0085768F" w14:paraId="1C13D7B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7B2F59BA" w14:textId="77777777" w:rsidR="00A33812" w:rsidRPr="0085768F" w:rsidRDefault="00A33812" w:rsidP="0085768F">
            <w:pPr>
              <w:rPr>
                <w:rFonts w:cstheme="minorHAnsi"/>
                <w:sz w:val="16"/>
                <w:szCs w:val="16"/>
              </w:rPr>
            </w:pPr>
            <w:r w:rsidRPr="0085768F">
              <w:rPr>
                <w:rFonts w:cstheme="minorHAnsi"/>
                <w:sz w:val="16"/>
                <w:szCs w:val="16"/>
              </w:rPr>
              <w:t>Spolupráce</w:t>
            </w:r>
          </w:p>
        </w:tc>
        <w:tc>
          <w:tcPr>
            <w:tcW w:w="5955" w:type="dxa"/>
          </w:tcPr>
          <w:p w14:paraId="629227F5" w14:textId="33BB4490"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Zeměchy, veřejnost</w:t>
            </w:r>
          </w:p>
        </w:tc>
      </w:tr>
      <w:tr w:rsidR="00A33812" w:rsidRPr="0085768F" w14:paraId="0B3D3240"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40476F08" w14:textId="77777777" w:rsidR="00A33812" w:rsidRPr="0085768F" w:rsidRDefault="00A33812" w:rsidP="0085768F">
            <w:pPr>
              <w:rPr>
                <w:rFonts w:cstheme="minorHAnsi"/>
                <w:sz w:val="16"/>
                <w:szCs w:val="16"/>
              </w:rPr>
            </w:pPr>
            <w:r w:rsidRPr="0085768F">
              <w:rPr>
                <w:rFonts w:cstheme="minorHAnsi"/>
                <w:sz w:val="16"/>
                <w:szCs w:val="16"/>
              </w:rPr>
              <w:t>Celkový rozpočet</w:t>
            </w:r>
          </w:p>
        </w:tc>
        <w:tc>
          <w:tcPr>
            <w:tcW w:w="5955" w:type="dxa"/>
          </w:tcPr>
          <w:p w14:paraId="0F7B60CC"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A33812" w:rsidRPr="0085768F" w14:paraId="03BF19CD"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45BD874F" w14:textId="77777777" w:rsidR="00A33812" w:rsidRPr="0085768F" w:rsidRDefault="00A33812" w:rsidP="0085768F">
            <w:pPr>
              <w:rPr>
                <w:rFonts w:cstheme="minorHAnsi"/>
                <w:sz w:val="16"/>
                <w:szCs w:val="16"/>
              </w:rPr>
            </w:pPr>
            <w:r w:rsidRPr="0085768F">
              <w:rPr>
                <w:rFonts w:cstheme="minorHAnsi"/>
                <w:sz w:val="16"/>
                <w:szCs w:val="16"/>
              </w:rPr>
              <w:t>Zdroj financování</w:t>
            </w:r>
          </w:p>
        </w:tc>
        <w:tc>
          <w:tcPr>
            <w:tcW w:w="5955" w:type="dxa"/>
          </w:tcPr>
          <w:p w14:paraId="12FCB52C" w14:textId="77777777"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A33812" w:rsidRPr="0085768F" w14:paraId="42F66DFF"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554D8585" w14:textId="77777777" w:rsidR="00A33812" w:rsidRPr="0085768F" w:rsidRDefault="00A33812" w:rsidP="0085768F">
            <w:pPr>
              <w:rPr>
                <w:rFonts w:cstheme="minorHAnsi"/>
                <w:sz w:val="16"/>
                <w:szCs w:val="16"/>
              </w:rPr>
            </w:pPr>
            <w:r w:rsidRPr="0085768F">
              <w:rPr>
                <w:rFonts w:cstheme="minorHAnsi"/>
                <w:sz w:val="16"/>
                <w:szCs w:val="16"/>
              </w:rPr>
              <w:t>Časový harmonogram</w:t>
            </w:r>
          </w:p>
        </w:tc>
        <w:tc>
          <w:tcPr>
            <w:tcW w:w="5955" w:type="dxa"/>
          </w:tcPr>
          <w:p w14:paraId="1A081410" w14:textId="10DADC61" w:rsidR="00A33812"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131955" w:rsidRPr="0085768F" w14:paraId="5CBC7C3E"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7472BAA0" w14:textId="77777777" w:rsidR="00131955" w:rsidRPr="0085768F" w:rsidRDefault="00131955" w:rsidP="0085768F">
            <w:pPr>
              <w:rPr>
                <w:rFonts w:cstheme="minorHAnsi"/>
                <w:sz w:val="16"/>
                <w:szCs w:val="16"/>
              </w:rPr>
            </w:pPr>
            <w:r w:rsidRPr="0085768F">
              <w:rPr>
                <w:rFonts w:cstheme="minorHAnsi"/>
                <w:sz w:val="16"/>
                <w:szCs w:val="16"/>
              </w:rPr>
              <w:t>Cíl MAP:</w:t>
            </w:r>
          </w:p>
        </w:tc>
        <w:tc>
          <w:tcPr>
            <w:tcW w:w="5955" w:type="dxa"/>
          </w:tcPr>
          <w:p w14:paraId="7A583350" w14:textId="10F278C8" w:rsidR="004F4A90" w:rsidRPr="0085768F" w:rsidRDefault="004F4A90"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w:t>
            </w:r>
            <w:r w:rsidR="004C051F" w:rsidRPr="0085768F">
              <w:rPr>
                <w:rFonts w:ascii="Calibri" w:hAnsi="Calibri" w:cs="Calibri"/>
                <w:sz w:val="16"/>
                <w:szCs w:val="16"/>
              </w:rPr>
              <w:t>podpora vztahu</w:t>
            </w:r>
            <w:r w:rsidRPr="0085768F">
              <w:rPr>
                <w:rFonts w:ascii="Calibri" w:hAnsi="Calibri" w:cs="Calibri"/>
                <w:sz w:val="16"/>
                <w:szCs w:val="16"/>
              </w:rPr>
              <w:t xml:space="preserve"> k místu, kde žijí v předškolním vzdělávání</w:t>
            </w:r>
          </w:p>
          <w:p w14:paraId="7599F5F2" w14:textId="77777777" w:rsidR="00131955" w:rsidRDefault="004F4A90"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4.2 Rozvoj pohybové zdatnosti, aktivního a zdravého životního stylu</w:t>
            </w:r>
          </w:p>
          <w:p w14:paraId="706E90F8" w14:textId="5141B05F" w:rsidR="00391AD2" w:rsidRPr="0085768F" w:rsidRDefault="00391AD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p>
        </w:tc>
      </w:tr>
      <w:tr w:rsidR="00131955" w:rsidRPr="0085768F" w14:paraId="6A8AEA8A"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45F743FE" w14:textId="77777777" w:rsidR="00131955" w:rsidRPr="0085768F" w:rsidRDefault="00131955" w:rsidP="0085768F">
            <w:pPr>
              <w:rPr>
                <w:rFonts w:cstheme="minorHAnsi"/>
                <w:sz w:val="16"/>
                <w:szCs w:val="16"/>
              </w:rPr>
            </w:pPr>
            <w:r w:rsidRPr="0085768F">
              <w:rPr>
                <w:rFonts w:cstheme="minorHAnsi"/>
                <w:sz w:val="16"/>
                <w:szCs w:val="16"/>
              </w:rPr>
              <w:t>Opatření MAP:</w:t>
            </w:r>
          </w:p>
        </w:tc>
        <w:tc>
          <w:tcPr>
            <w:tcW w:w="5955" w:type="dxa"/>
          </w:tcPr>
          <w:p w14:paraId="110B6D86" w14:textId="77777777" w:rsidR="004F4A90" w:rsidRPr="0085768F" w:rsidRDefault="004F4A9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164AEA44" w14:textId="77777777" w:rsidR="00131955" w:rsidRDefault="004F4A9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4.2.2 Realizace aktivit a akcí podporujících aktivní a zdravý životní styl</w:t>
            </w:r>
          </w:p>
          <w:p w14:paraId="06118E40" w14:textId="647995C0" w:rsidR="00391AD2" w:rsidRPr="0085768F" w:rsidRDefault="00391AD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391AD2">
              <w:rPr>
                <w:rFonts w:eastAsia="Arial" w:cstheme="minorHAnsi"/>
                <w:noProof/>
                <w:sz w:val="16"/>
                <w:szCs w:val="16"/>
                <w:lang w:eastAsia="cs-CZ"/>
              </w:rPr>
              <w:t>Napříč opatřeními</w:t>
            </w:r>
          </w:p>
        </w:tc>
      </w:tr>
    </w:tbl>
    <w:p w14:paraId="7FF04C87" w14:textId="77777777" w:rsidR="00566761" w:rsidRPr="00547764" w:rsidRDefault="00566761" w:rsidP="00547764">
      <w:pPr>
        <w:spacing w:after="0"/>
        <w:rPr>
          <w:sz w:val="16"/>
          <w:szCs w:val="16"/>
        </w:rPr>
      </w:pPr>
    </w:p>
    <w:tbl>
      <w:tblPr>
        <w:tblStyle w:val="Tabulkaseznamu3zvraznn1"/>
        <w:tblW w:w="0" w:type="auto"/>
        <w:tblLook w:val="04A0" w:firstRow="1" w:lastRow="0" w:firstColumn="1" w:lastColumn="0" w:noHBand="0" w:noVBand="1"/>
      </w:tblPr>
      <w:tblGrid>
        <w:gridCol w:w="3107"/>
        <w:gridCol w:w="5930"/>
      </w:tblGrid>
      <w:tr w:rsidR="00A33812" w:rsidRPr="0085768F" w14:paraId="13127053"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7" w:type="dxa"/>
          </w:tcPr>
          <w:p w14:paraId="07BA1E28" w14:textId="77777777" w:rsidR="00A33812" w:rsidRPr="0085768F" w:rsidRDefault="00A33812" w:rsidP="0085768F">
            <w:pPr>
              <w:rPr>
                <w:rFonts w:cstheme="minorHAnsi"/>
                <w:b w:val="0"/>
                <w:bCs w:val="0"/>
                <w:sz w:val="16"/>
                <w:szCs w:val="16"/>
              </w:rPr>
            </w:pPr>
            <w:r w:rsidRPr="0085768F">
              <w:rPr>
                <w:rFonts w:cstheme="minorHAnsi"/>
                <w:sz w:val="16"/>
                <w:szCs w:val="16"/>
              </w:rPr>
              <w:t>Aktivita</w:t>
            </w:r>
          </w:p>
        </w:tc>
        <w:tc>
          <w:tcPr>
            <w:tcW w:w="5930" w:type="dxa"/>
          </w:tcPr>
          <w:p w14:paraId="0A239B88" w14:textId="58EC97C0" w:rsidR="004C051F" w:rsidRPr="0085768F" w:rsidRDefault="00A3381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Postoloprtská rybička – slavnostní vyhodnocení školního roku, program, ceny, absolventi</w:t>
            </w:r>
          </w:p>
        </w:tc>
      </w:tr>
      <w:tr w:rsidR="00A33812" w:rsidRPr="0085768F" w14:paraId="2253C0AD"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07" w:type="dxa"/>
          </w:tcPr>
          <w:p w14:paraId="456BD14E" w14:textId="77777777" w:rsidR="00A33812" w:rsidRPr="0085768F" w:rsidRDefault="00A33812" w:rsidP="0085768F">
            <w:pPr>
              <w:rPr>
                <w:rFonts w:cstheme="minorHAnsi"/>
                <w:sz w:val="16"/>
                <w:szCs w:val="16"/>
              </w:rPr>
            </w:pPr>
            <w:r w:rsidRPr="0085768F">
              <w:rPr>
                <w:rFonts w:cstheme="minorHAnsi"/>
                <w:sz w:val="16"/>
                <w:szCs w:val="16"/>
              </w:rPr>
              <w:t>Charakteristika aktivity</w:t>
            </w:r>
          </w:p>
        </w:tc>
        <w:tc>
          <w:tcPr>
            <w:tcW w:w="5930" w:type="dxa"/>
          </w:tcPr>
          <w:p w14:paraId="54497D2B" w14:textId="77777777" w:rsidR="00A33812" w:rsidRPr="0085768F" w:rsidRDefault="00A33812"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Komunitní setkání</w:t>
            </w:r>
          </w:p>
        </w:tc>
      </w:tr>
      <w:tr w:rsidR="00A33812" w:rsidRPr="0085768F" w14:paraId="45A502F5"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02136F77" w14:textId="77777777" w:rsidR="00A33812" w:rsidRPr="0085768F" w:rsidRDefault="00A33812" w:rsidP="0085768F">
            <w:pPr>
              <w:rPr>
                <w:rFonts w:cstheme="minorHAnsi"/>
                <w:sz w:val="16"/>
                <w:szCs w:val="16"/>
              </w:rPr>
            </w:pPr>
            <w:r w:rsidRPr="0085768F">
              <w:rPr>
                <w:rFonts w:cstheme="minorHAnsi"/>
                <w:sz w:val="16"/>
                <w:szCs w:val="16"/>
              </w:rPr>
              <w:t>Realizátor nositel</w:t>
            </w:r>
          </w:p>
        </w:tc>
        <w:tc>
          <w:tcPr>
            <w:tcW w:w="5930" w:type="dxa"/>
          </w:tcPr>
          <w:p w14:paraId="3EA7C7B3"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A33812" w:rsidRPr="0085768F" w14:paraId="6E94DD60"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666F552E" w14:textId="77777777" w:rsidR="00A33812" w:rsidRPr="0085768F" w:rsidRDefault="00A33812" w:rsidP="0085768F">
            <w:pPr>
              <w:rPr>
                <w:rFonts w:cstheme="minorHAnsi"/>
                <w:sz w:val="16"/>
                <w:szCs w:val="16"/>
              </w:rPr>
            </w:pPr>
            <w:r w:rsidRPr="0085768F">
              <w:rPr>
                <w:rFonts w:cstheme="minorHAnsi"/>
                <w:sz w:val="16"/>
                <w:szCs w:val="16"/>
              </w:rPr>
              <w:t>Místo realizace</w:t>
            </w:r>
          </w:p>
        </w:tc>
        <w:tc>
          <w:tcPr>
            <w:tcW w:w="5930" w:type="dxa"/>
          </w:tcPr>
          <w:p w14:paraId="5823C04B" w14:textId="013C7495"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Kino – Mírové náměstí Postoloprty</w:t>
            </w:r>
          </w:p>
        </w:tc>
      </w:tr>
      <w:tr w:rsidR="00A33812" w:rsidRPr="0085768F" w14:paraId="2B50AFCE"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5FFDADCD" w14:textId="77777777" w:rsidR="00A33812" w:rsidRPr="0085768F" w:rsidRDefault="00A33812" w:rsidP="0085768F">
            <w:pPr>
              <w:rPr>
                <w:rFonts w:cstheme="minorHAnsi"/>
                <w:sz w:val="16"/>
                <w:szCs w:val="16"/>
              </w:rPr>
            </w:pPr>
            <w:r w:rsidRPr="0085768F">
              <w:rPr>
                <w:rFonts w:cstheme="minorHAnsi"/>
                <w:sz w:val="16"/>
                <w:szCs w:val="16"/>
              </w:rPr>
              <w:t>Cíl aktivity</w:t>
            </w:r>
          </w:p>
        </w:tc>
        <w:tc>
          <w:tcPr>
            <w:tcW w:w="5930" w:type="dxa"/>
          </w:tcPr>
          <w:p w14:paraId="22016A1D" w14:textId="28287342"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Komunitní setkání</w:t>
            </w:r>
          </w:p>
        </w:tc>
      </w:tr>
      <w:tr w:rsidR="00A33812" w:rsidRPr="0085768F" w14:paraId="1D9CA51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5175406F" w14:textId="77777777" w:rsidR="00A33812" w:rsidRPr="0085768F" w:rsidRDefault="00A33812" w:rsidP="0085768F">
            <w:pPr>
              <w:rPr>
                <w:rFonts w:cstheme="minorHAnsi"/>
                <w:sz w:val="16"/>
                <w:szCs w:val="16"/>
              </w:rPr>
            </w:pPr>
            <w:r w:rsidRPr="0085768F">
              <w:rPr>
                <w:rFonts w:cstheme="minorHAnsi"/>
                <w:sz w:val="16"/>
                <w:szCs w:val="16"/>
              </w:rPr>
              <w:t>Spolupráce</w:t>
            </w:r>
          </w:p>
        </w:tc>
        <w:tc>
          <w:tcPr>
            <w:tcW w:w="5930" w:type="dxa"/>
          </w:tcPr>
          <w:p w14:paraId="1A35D0EC" w14:textId="554CD7F0"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 žáci, veřejnost</w:t>
            </w:r>
          </w:p>
        </w:tc>
      </w:tr>
      <w:tr w:rsidR="00A33812" w:rsidRPr="0085768F" w14:paraId="5B30DC33"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1D76DF91" w14:textId="77777777" w:rsidR="00A33812" w:rsidRPr="0085768F" w:rsidRDefault="00A33812" w:rsidP="0085768F">
            <w:pPr>
              <w:rPr>
                <w:rFonts w:cstheme="minorHAnsi"/>
                <w:sz w:val="16"/>
                <w:szCs w:val="16"/>
              </w:rPr>
            </w:pPr>
            <w:r w:rsidRPr="0085768F">
              <w:rPr>
                <w:rFonts w:cstheme="minorHAnsi"/>
                <w:sz w:val="16"/>
                <w:szCs w:val="16"/>
              </w:rPr>
              <w:t>Celkový rozpočet</w:t>
            </w:r>
          </w:p>
        </w:tc>
        <w:tc>
          <w:tcPr>
            <w:tcW w:w="5930" w:type="dxa"/>
          </w:tcPr>
          <w:p w14:paraId="746B8095"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A33812" w:rsidRPr="0085768F" w14:paraId="1C5FAEB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7C7C64F8" w14:textId="77777777" w:rsidR="00A33812" w:rsidRPr="0085768F" w:rsidRDefault="00A33812" w:rsidP="0085768F">
            <w:pPr>
              <w:rPr>
                <w:rFonts w:cstheme="minorHAnsi"/>
                <w:sz w:val="16"/>
                <w:szCs w:val="16"/>
              </w:rPr>
            </w:pPr>
            <w:r w:rsidRPr="0085768F">
              <w:rPr>
                <w:rFonts w:cstheme="minorHAnsi"/>
                <w:sz w:val="16"/>
                <w:szCs w:val="16"/>
              </w:rPr>
              <w:t>Zdroj financování</w:t>
            </w:r>
          </w:p>
        </w:tc>
        <w:tc>
          <w:tcPr>
            <w:tcW w:w="5930" w:type="dxa"/>
          </w:tcPr>
          <w:p w14:paraId="4B3A7322" w14:textId="77777777"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A33812" w:rsidRPr="0085768F" w14:paraId="4E61452B"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1DBDF095" w14:textId="77777777" w:rsidR="00A33812" w:rsidRPr="0085768F" w:rsidRDefault="00A33812" w:rsidP="0085768F">
            <w:pPr>
              <w:rPr>
                <w:rFonts w:cstheme="minorHAnsi"/>
                <w:sz w:val="16"/>
                <w:szCs w:val="16"/>
              </w:rPr>
            </w:pPr>
            <w:r w:rsidRPr="0085768F">
              <w:rPr>
                <w:rFonts w:cstheme="minorHAnsi"/>
                <w:sz w:val="16"/>
                <w:szCs w:val="16"/>
              </w:rPr>
              <w:t>Časový harmonogram</w:t>
            </w:r>
          </w:p>
        </w:tc>
        <w:tc>
          <w:tcPr>
            <w:tcW w:w="5930" w:type="dxa"/>
          </w:tcPr>
          <w:p w14:paraId="1AC338A8" w14:textId="4656DBBE" w:rsidR="00A33812" w:rsidRPr="0085768F" w:rsidRDefault="000B5E5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F4A90" w:rsidRPr="0085768F" w14:paraId="7B6FBE59"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08D44F67" w14:textId="77777777" w:rsidR="004F4A90" w:rsidRPr="0085768F" w:rsidRDefault="004F4A90" w:rsidP="0085768F">
            <w:pPr>
              <w:rPr>
                <w:rFonts w:cstheme="minorHAnsi"/>
                <w:sz w:val="16"/>
                <w:szCs w:val="16"/>
              </w:rPr>
            </w:pPr>
            <w:r w:rsidRPr="0085768F">
              <w:rPr>
                <w:rFonts w:cstheme="minorHAnsi"/>
                <w:sz w:val="16"/>
                <w:szCs w:val="16"/>
              </w:rPr>
              <w:t>Cíl MAP:</w:t>
            </w:r>
          </w:p>
        </w:tc>
        <w:tc>
          <w:tcPr>
            <w:tcW w:w="5930" w:type="dxa"/>
          </w:tcPr>
          <w:p w14:paraId="20971289" w14:textId="38A24E67" w:rsidR="004F4A90" w:rsidRPr="0085768F" w:rsidRDefault="004F4A90"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w:t>
            </w:r>
            <w:r w:rsidR="004C051F" w:rsidRPr="0085768F">
              <w:rPr>
                <w:rFonts w:ascii="Calibri" w:hAnsi="Calibri" w:cs="Calibri"/>
                <w:sz w:val="16"/>
                <w:szCs w:val="16"/>
              </w:rPr>
              <w:t>podpora vztahu</w:t>
            </w:r>
            <w:r w:rsidRPr="0085768F">
              <w:rPr>
                <w:rFonts w:ascii="Calibri" w:hAnsi="Calibri" w:cs="Calibri"/>
                <w:sz w:val="16"/>
                <w:szCs w:val="16"/>
              </w:rPr>
              <w:t xml:space="preserve"> k místu, kde žijí v předškolním vzdělávání </w:t>
            </w:r>
          </w:p>
          <w:p w14:paraId="0A6DF0A1" w14:textId="77777777" w:rsidR="004F4A90" w:rsidRDefault="002C2A11"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w:t>
            </w:r>
            <w:r w:rsidRPr="002C2A11">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40F112EC" w14:textId="44686659" w:rsidR="004247A3" w:rsidRPr="0085768F" w:rsidRDefault="004247A3"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4F4A90" w:rsidRPr="0085768F" w14:paraId="7295B9BB" w14:textId="77777777" w:rsidTr="008009DF">
        <w:tc>
          <w:tcPr>
            <w:cnfStyle w:val="001000000000" w:firstRow="0" w:lastRow="0" w:firstColumn="1" w:lastColumn="0" w:oddVBand="0" w:evenVBand="0" w:oddHBand="0" w:evenHBand="0" w:firstRowFirstColumn="0" w:firstRowLastColumn="0" w:lastRowFirstColumn="0" w:lastRowLastColumn="0"/>
            <w:tcW w:w="3107" w:type="dxa"/>
          </w:tcPr>
          <w:p w14:paraId="08E65BA4" w14:textId="77777777" w:rsidR="004F4A90" w:rsidRPr="0085768F" w:rsidRDefault="004F4A90" w:rsidP="0085768F">
            <w:pPr>
              <w:rPr>
                <w:rFonts w:cstheme="minorHAnsi"/>
                <w:sz w:val="16"/>
                <w:szCs w:val="16"/>
              </w:rPr>
            </w:pPr>
            <w:r w:rsidRPr="0085768F">
              <w:rPr>
                <w:rFonts w:cstheme="minorHAnsi"/>
                <w:sz w:val="16"/>
                <w:szCs w:val="16"/>
              </w:rPr>
              <w:t>Opatření MAP:</w:t>
            </w:r>
          </w:p>
        </w:tc>
        <w:tc>
          <w:tcPr>
            <w:tcW w:w="5930" w:type="dxa"/>
          </w:tcPr>
          <w:p w14:paraId="08564712" w14:textId="77777777" w:rsidR="004F4A90" w:rsidRPr="0085768F" w:rsidRDefault="004F4A9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3C7DF2D1" w14:textId="77777777" w:rsidR="004F4A90" w:rsidRDefault="004F4A9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2.3.6 Rozvoj vzdělávání pro udržitelný rozvoj (</w:t>
            </w:r>
            <w:r w:rsidR="002C2A11">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sociální, socioemoční a občanské kompetence</w:t>
            </w:r>
            <w:r w:rsidR="002C2A11">
              <w:rPr>
                <w:rFonts w:ascii="Calibri" w:eastAsia="Arial" w:hAnsi="Calibri" w:cs="Calibri"/>
                <w:noProof/>
                <w:sz w:val="16"/>
                <w:szCs w:val="16"/>
                <w:lang w:eastAsia="cs-CZ"/>
              </w:rPr>
              <w:t>, zdravý životní styl</w:t>
            </w:r>
            <w:r w:rsidRPr="0085768F">
              <w:rPr>
                <w:rFonts w:ascii="Calibri" w:eastAsia="Arial" w:hAnsi="Calibri" w:cs="Calibri"/>
                <w:noProof/>
                <w:sz w:val="16"/>
                <w:szCs w:val="16"/>
                <w:lang w:eastAsia="cs-CZ"/>
              </w:rPr>
              <w:t>) na ZŠ</w:t>
            </w:r>
          </w:p>
          <w:p w14:paraId="70F1429F" w14:textId="77017A5D" w:rsidR="004247A3" w:rsidRPr="0085768F" w:rsidRDefault="004247A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247A3">
              <w:rPr>
                <w:rFonts w:eastAsia="Arial" w:cstheme="minorHAnsi"/>
                <w:noProof/>
                <w:sz w:val="16"/>
                <w:szCs w:val="16"/>
                <w:shd w:val="clear" w:color="auto" w:fill="FFFFFF" w:themeFill="background1"/>
                <w:lang w:eastAsia="cs-CZ"/>
              </w:rPr>
              <w:t>Napříč opatřeními</w:t>
            </w:r>
          </w:p>
        </w:tc>
      </w:tr>
    </w:tbl>
    <w:p w14:paraId="63C649CC" w14:textId="77777777" w:rsidR="00566761" w:rsidRDefault="00566761" w:rsidP="00123B16">
      <w:pPr>
        <w:spacing w:after="0"/>
        <w:rPr>
          <w:b/>
          <w:bCs/>
          <w:sz w:val="16"/>
          <w:szCs w:val="16"/>
          <w:lang w:eastAsia="x-none"/>
        </w:rPr>
      </w:pPr>
    </w:p>
    <w:p w14:paraId="275D5200" w14:textId="77777777" w:rsidR="008009DF" w:rsidRPr="0085768F" w:rsidRDefault="008009DF" w:rsidP="00123B16">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33812" w:rsidRPr="0085768F" w14:paraId="4E934E07"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403D770" w14:textId="77777777" w:rsidR="00A33812" w:rsidRPr="0085768F" w:rsidRDefault="00A33812"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726CAF70" w14:textId="57F1F20B" w:rsidR="004C051F" w:rsidRPr="0085768F" w:rsidRDefault="00A33812"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Roztančený dvorek – taneční obor</w:t>
            </w:r>
          </w:p>
        </w:tc>
      </w:tr>
      <w:tr w:rsidR="00A33812" w:rsidRPr="0085768F" w14:paraId="662B0552"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4254394" w14:textId="77777777" w:rsidR="00A33812" w:rsidRPr="0085768F" w:rsidRDefault="00A33812" w:rsidP="0085768F">
            <w:pPr>
              <w:rPr>
                <w:rFonts w:cstheme="minorHAnsi"/>
                <w:sz w:val="16"/>
                <w:szCs w:val="16"/>
              </w:rPr>
            </w:pPr>
            <w:r w:rsidRPr="0085768F">
              <w:rPr>
                <w:rFonts w:cstheme="minorHAnsi"/>
                <w:sz w:val="16"/>
                <w:szCs w:val="16"/>
              </w:rPr>
              <w:t>Charakteristika aktivity</w:t>
            </w:r>
          </w:p>
        </w:tc>
        <w:tc>
          <w:tcPr>
            <w:tcW w:w="5948" w:type="dxa"/>
          </w:tcPr>
          <w:p w14:paraId="249E40DC" w14:textId="60F14AE9" w:rsidR="00A33812" w:rsidRPr="0085768F" w:rsidRDefault="00A33812"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Setkání veřejnosti, žáků, rodičů</w:t>
            </w:r>
          </w:p>
        </w:tc>
      </w:tr>
      <w:tr w:rsidR="00A33812" w:rsidRPr="0085768F" w14:paraId="1F21EAC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B780CFB" w14:textId="77777777" w:rsidR="00A33812" w:rsidRPr="0085768F" w:rsidRDefault="00A33812" w:rsidP="0085768F">
            <w:pPr>
              <w:rPr>
                <w:rFonts w:cstheme="minorHAnsi"/>
                <w:sz w:val="16"/>
                <w:szCs w:val="16"/>
              </w:rPr>
            </w:pPr>
            <w:r w:rsidRPr="0085768F">
              <w:rPr>
                <w:rFonts w:cstheme="minorHAnsi"/>
                <w:sz w:val="16"/>
                <w:szCs w:val="16"/>
              </w:rPr>
              <w:t>Realizátor nositel</w:t>
            </w:r>
          </w:p>
        </w:tc>
        <w:tc>
          <w:tcPr>
            <w:tcW w:w="5948" w:type="dxa"/>
          </w:tcPr>
          <w:p w14:paraId="6796CC21"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A33812" w:rsidRPr="0085768F" w14:paraId="73509AA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379CA4" w14:textId="77777777" w:rsidR="00A33812" w:rsidRPr="0085768F" w:rsidRDefault="00A33812" w:rsidP="0085768F">
            <w:pPr>
              <w:rPr>
                <w:rFonts w:cstheme="minorHAnsi"/>
                <w:sz w:val="16"/>
                <w:szCs w:val="16"/>
              </w:rPr>
            </w:pPr>
            <w:r w:rsidRPr="0085768F">
              <w:rPr>
                <w:rFonts w:cstheme="minorHAnsi"/>
                <w:sz w:val="16"/>
                <w:szCs w:val="16"/>
              </w:rPr>
              <w:t>Místo realizace</w:t>
            </w:r>
          </w:p>
        </w:tc>
        <w:tc>
          <w:tcPr>
            <w:tcW w:w="5948" w:type="dxa"/>
          </w:tcPr>
          <w:p w14:paraId="37813810" w14:textId="33FCA93B" w:rsidR="00A33812" w:rsidRPr="0085768F" w:rsidRDefault="000D0A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ZZ – dvorek školy</w:t>
            </w:r>
          </w:p>
        </w:tc>
      </w:tr>
      <w:tr w:rsidR="00A33812" w:rsidRPr="0085768F" w14:paraId="63D1F1C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649AE2A" w14:textId="77777777" w:rsidR="00A33812" w:rsidRPr="0085768F" w:rsidRDefault="00A33812" w:rsidP="0085768F">
            <w:pPr>
              <w:rPr>
                <w:rFonts w:cstheme="minorHAnsi"/>
                <w:sz w:val="16"/>
                <w:szCs w:val="16"/>
              </w:rPr>
            </w:pPr>
            <w:r w:rsidRPr="0085768F">
              <w:rPr>
                <w:rFonts w:cstheme="minorHAnsi"/>
                <w:sz w:val="16"/>
                <w:szCs w:val="16"/>
              </w:rPr>
              <w:t>Cíl aktivity</w:t>
            </w:r>
          </w:p>
        </w:tc>
        <w:tc>
          <w:tcPr>
            <w:tcW w:w="5948" w:type="dxa"/>
          </w:tcPr>
          <w:p w14:paraId="03AB75C6"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Komunitní setkání</w:t>
            </w:r>
          </w:p>
        </w:tc>
      </w:tr>
      <w:tr w:rsidR="00A33812" w:rsidRPr="0085768F" w14:paraId="13788CAD"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35A974" w14:textId="77777777" w:rsidR="00A33812" w:rsidRPr="0085768F" w:rsidRDefault="00A33812" w:rsidP="0085768F">
            <w:pPr>
              <w:rPr>
                <w:rFonts w:cstheme="minorHAnsi"/>
                <w:sz w:val="16"/>
                <w:szCs w:val="16"/>
              </w:rPr>
            </w:pPr>
            <w:r w:rsidRPr="0085768F">
              <w:rPr>
                <w:rFonts w:cstheme="minorHAnsi"/>
                <w:sz w:val="16"/>
                <w:szCs w:val="16"/>
              </w:rPr>
              <w:t>Spolupráce</w:t>
            </w:r>
          </w:p>
        </w:tc>
        <w:tc>
          <w:tcPr>
            <w:tcW w:w="5948" w:type="dxa"/>
          </w:tcPr>
          <w:p w14:paraId="0DB27D2B" w14:textId="6690DC6F" w:rsidR="00A33812" w:rsidRPr="0085768F" w:rsidRDefault="000D0A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Zeměchy</w:t>
            </w:r>
          </w:p>
        </w:tc>
      </w:tr>
      <w:tr w:rsidR="00A33812" w:rsidRPr="0085768F" w14:paraId="727C963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2B98937" w14:textId="77777777" w:rsidR="00A33812" w:rsidRPr="0085768F" w:rsidRDefault="00A33812" w:rsidP="0085768F">
            <w:pPr>
              <w:rPr>
                <w:rFonts w:cstheme="minorHAnsi"/>
                <w:sz w:val="16"/>
                <w:szCs w:val="16"/>
              </w:rPr>
            </w:pPr>
            <w:r w:rsidRPr="0085768F">
              <w:rPr>
                <w:rFonts w:cstheme="minorHAnsi"/>
                <w:sz w:val="16"/>
                <w:szCs w:val="16"/>
              </w:rPr>
              <w:t>Celkový rozpočet</w:t>
            </w:r>
          </w:p>
        </w:tc>
        <w:tc>
          <w:tcPr>
            <w:tcW w:w="5948" w:type="dxa"/>
          </w:tcPr>
          <w:p w14:paraId="72D1B794" w14:textId="77777777" w:rsidR="00A33812" w:rsidRPr="0085768F" w:rsidRDefault="00A3381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A33812" w:rsidRPr="0085768F" w14:paraId="10C93F8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9C642C" w14:textId="77777777" w:rsidR="00A33812" w:rsidRPr="0085768F" w:rsidRDefault="00A33812" w:rsidP="0085768F">
            <w:pPr>
              <w:rPr>
                <w:rFonts w:cstheme="minorHAnsi"/>
                <w:sz w:val="16"/>
                <w:szCs w:val="16"/>
              </w:rPr>
            </w:pPr>
            <w:r w:rsidRPr="0085768F">
              <w:rPr>
                <w:rFonts w:cstheme="minorHAnsi"/>
                <w:sz w:val="16"/>
                <w:szCs w:val="16"/>
              </w:rPr>
              <w:t>Zdroj financování</w:t>
            </w:r>
          </w:p>
        </w:tc>
        <w:tc>
          <w:tcPr>
            <w:tcW w:w="5948" w:type="dxa"/>
          </w:tcPr>
          <w:p w14:paraId="7ABBC6DE" w14:textId="77777777" w:rsidR="00A33812" w:rsidRPr="0085768F" w:rsidRDefault="00A3381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A33812" w:rsidRPr="0085768F" w14:paraId="28E47C2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3967104" w14:textId="77777777" w:rsidR="00A33812" w:rsidRPr="0085768F" w:rsidRDefault="00A33812" w:rsidP="0085768F">
            <w:pPr>
              <w:rPr>
                <w:rFonts w:cstheme="minorHAnsi"/>
                <w:sz w:val="16"/>
                <w:szCs w:val="16"/>
              </w:rPr>
            </w:pPr>
            <w:r w:rsidRPr="0085768F">
              <w:rPr>
                <w:rFonts w:cstheme="minorHAnsi"/>
                <w:sz w:val="16"/>
                <w:szCs w:val="16"/>
              </w:rPr>
              <w:t>Časový harmonogram</w:t>
            </w:r>
          </w:p>
        </w:tc>
        <w:tc>
          <w:tcPr>
            <w:tcW w:w="5948" w:type="dxa"/>
          </w:tcPr>
          <w:p w14:paraId="0D7A5390" w14:textId="14E35CB9" w:rsidR="00A33812" w:rsidRPr="0085768F" w:rsidRDefault="002C5D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F4A90" w:rsidRPr="0085768F" w14:paraId="136F5766"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BCF57E" w14:textId="77777777" w:rsidR="004F4A90" w:rsidRPr="0085768F" w:rsidRDefault="004F4A90" w:rsidP="0085768F">
            <w:pPr>
              <w:rPr>
                <w:rFonts w:cstheme="minorHAnsi"/>
                <w:sz w:val="16"/>
                <w:szCs w:val="16"/>
              </w:rPr>
            </w:pPr>
            <w:r w:rsidRPr="0085768F">
              <w:rPr>
                <w:rFonts w:cstheme="minorHAnsi"/>
                <w:sz w:val="16"/>
                <w:szCs w:val="16"/>
              </w:rPr>
              <w:t>Cíl MAP:</w:t>
            </w:r>
          </w:p>
        </w:tc>
        <w:tc>
          <w:tcPr>
            <w:tcW w:w="5948" w:type="dxa"/>
          </w:tcPr>
          <w:p w14:paraId="7FB9BC07" w14:textId="27CB5445" w:rsidR="004F4A90" w:rsidRPr="0085768F" w:rsidRDefault="004247A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r w:rsidR="004F4A90" w:rsidRPr="0085768F">
              <w:rPr>
                <w:rFonts w:cstheme="minorHAnsi"/>
                <w:sz w:val="16"/>
                <w:szCs w:val="16"/>
              </w:rPr>
              <w:t xml:space="preserve"> </w:t>
            </w:r>
          </w:p>
        </w:tc>
      </w:tr>
      <w:tr w:rsidR="004F4A90" w:rsidRPr="0085768F" w14:paraId="364DC74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178AB76" w14:textId="77777777" w:rsidR="004F4A90" w:rsidRPr="0085768F" w:rsidRDefault="004F4A90" w:rsidP="0085768F">
            <w:pPr>
              <w:rPr>
                <w:rFonts w:cstheme="minorHAnsi"/>
                <w:sz w:val="16"/>
                <w:szCs w:val="16"/>
              </w:rPr>
            </w:pPr>
            <w:r w:rsidRPr="0085768F">
              <w:rPr>
                <w:rFonts w:cstheme="minorHAnsi"/>
                <w:sz w:val="16"/>
                <w:szCs w:val="16"/>
              </w:rPr>
              <w:t>Opatření MAP:</w:t>
            </w:r>
          </w:p>
        </w:tc>
        <w:tc>
          <w:tcPr>
            <w:tcW w:w="5948" w:type="dxa"/>
          </w:tcPr>
          <w:p w14:paraId="0104F593" w14:textId="4E25B855" w:rsidR="004F4A90" w:rsidRPr="0085768F" w:rsidRDefault="004247A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247A3">
              <w:rPr>
                <w:rFonts w:cstheme="minorHAnsi"/>
                <w:sz w:val="16"/>
                <w:szCs w:val="16"/>
              </w:rPr>
              <w:t>Napříč opatřeními</w:t>
            </w:r>
          </w:p>
        </w:tc>
      </w:tr>
    </w:tbl>
    <w:p w14:paraId="21D56EAE" w14:textId="77777777" w:rsidR="00A33812" w:rsidRPr="0085768F" w:rsidRDefault="00A33812" w:rsidP="0085768F">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D0A9B" w:rsidRPr="0085768F" w14:paraId="76FEDC15"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C01DB71" w14:textId="77777777" w:rsidR="000D0A9B" w:rsidRPr="0085768F" w:rsidRDefault="000D0A9B" w:rsidP="0085768F">
            <w:pPr>
              <w:rPr>
                <w:rFonts w:cstheme="minorHAnsi"/>
                <w:b w:val="0"/>
                <w:bCs w:val="0"/>
                <w:sz w:val="16"/>
                <w:szCs w:val="16"/>
              </w:rPr>
            </w:pPr>
            <w:bookmarkStart w:id="61" w:name="_Hlk109148663"/>
            <w:r w:rsidRPr="0085768F">
              <w:rPr>
                <w:rFonts w:cstheme="minorHAnsi"/>
                <w:sz w:val="16"/>
                <w:szCs w:val="16"/>
              </w:rPr>
              <w:t>Aktivita</w:t>
            </w:r>
          </w:p>
        </w:tc>
        <w:tc>
          <w:tcPr>
            <w:tcW w:w="5948" w:type="dxa"/>
          </w:tcPr>
          <w:p w14:paraId="1E4C7A5C" w14:textId="21FA84A3" w:rsidR="004C051F" w:rsidRPr="0085768F" w:rsidRDefault="000D0A9B"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Vánoční kon</w:t>
            </w:r>
            <w:r w:rsidR="00C50E55" w:rsidRPr="0085768F">
              <w:rPr>
                <w:rFonts w:cstheme="minorHAnsi"/>
                <w:sz w:val="16"/>
                <w:szCs w:val="16"/>
              </w:rPr>
              <w:t>c</w:t>
            </w:r>
            <w:r w:rsidRPr="0085768F">
              <w:rPr>
                <w:rFonts w:cstheme="minorHAnsi"/>
                <w:sz w:val="16"/>
                <w:szCs w:val="16"/>
              </w:rPr>
              <w:t>ert, jarní koncert, absolventský koncert</w:t>
            </w:r>
          </w:p>
        </w:tc>
      </w:tr>
      <w:tr w:rsidR="000D0A9B" w:rsidRPr="0085768F" w14:paraId="4ED9D985"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A4E0878" w14:textId="77777777" w:rsidR="000D0A9B" w:rsidRPr="0085768F" w:rsidRDefault="000D0A9B" w:rsidP="0085768F">
            <w:pPr>
              <w:rPr>
                <w:rFonts w:cstheme="minorHAnsi"/>
                <w:sz w:val="16"/>
                <w:szCs w:val="16"/>
              </w:rPr>
            </w:pPr>
            <w:r w:rsidRPr="0085768F">
              <w:rPr>
                <w:rFonts w:cstheme="minorHAnsi"/>
                <w:sz w:val="16"/>
                <w:szCs w:val="16"/>
              </w:rPr>
              <w:t>Charakteristika aktivity</w:t>
            </w:r>
          </w:p>
        </w:tc>
        <w:tc>
          <w:tcPr>
            <w:tcW w:w="5948" w:type="dxa"/>
          </w:tcPr>
          <w:p w14:paraId="0EA79A5F" w14:textId="77777777" w:rsidR="000D0A9B" w:rsidRPr="0085768F" w:rsidRDefault="000D0A9B"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Setkání veřejnosti, žáků, rodičů</w:t>
            </w:r>
          </w:p>
        </w:tc>
      </w:tr>
      <w:tr w:rsidR="000D0A9B" w:rsidRPr="0085768F" w14:paraId="43D3E6A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67AA733" w14:textId="77777777" w:rsidR="000D0A9B" w:rsidRPr="0085768F" w:rsidRDefault="000D0A9B" w:rsidP="0085768F">
            <w:pPr>
              <w:rPr>
                <w:rFonts w:cstheme="minorHAnsi"/>
                <w:sz w:val="16"/>
                <w:szCs w:val="16"/>
              </w:rPr>
            </w:pPr>
            <w:r w:rsidRPr="0085768F">
              <w:rPr>
                <w:rFonts w:cstheme="minorHAnsi"/>
                <w:sz w:val="16"/>
                <w:szCs w:val="16"/>
              </w:rPr>
              <w:t>Realizátor nositel</w:t>
            </w:r>
          </w:p>
        </w:tc>
        <w:tc>
          <w:tcPr>
            <w:tcW w:w="5948" w:type="dxa"/>
          </w:tcPr>
          <w:p w14:paraId="7A6D07DF" w14:textId="77777777" w:rsidR="000D0A9B" w:rsidRPr="0085768F" w:rsidRDefault="000D0A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0D0A9B" w:rsidRPr="0085768F" w14:paraId="0546426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4388A1" w14:textId="77777777" w:rsidR="000D0A9B" w:rsidRPr="0085768F" w:rsidRDefault="000D0A9B" w:rsidP="0085768F">
            <w:pPr>
              <w:rPr>
                <w:rFonts w:cstheme="minorHAnsi"/>
                <w:sz w:val="16"/>
                <w:szCs w:val="16"/>
              </w:rPr>
            </w:pPr>
            <w:r w:rsidRPr="0085768F">
              <w:rPr>
                <w:rFonts w:cstheme="minorHAnsi"/>
                <w:sz w:val="16"/>
                <w:szCs w:val="16"/>
              </w:rPr>
              <w:t>Místo realizace</w:t>
            </w:r>
          </w:p>
        </w:tc>
        <w:tc>
          <w:tcPr>
            <w:tcW w:w="5948" w:type="dxa"/>
          </w:tcPr>
          <w:p w14:paraId="40DD4FAC" w14:textId="09983EE2" w:rsidR="000D0A9B" w:rsidRPr="0085768F" w:rsidRDefault="000D0A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Divadlo J.K. Tyla Postoloprty</w:t>
            </w:r>
          </w:p>
        </w:tc>
      </w:tr>
      <w:tr w:rsidR="000D0A9B" w:rsidRPr="0085768F" w14:paraId="09AFE67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36DC60D" w14:textId="77777777" w:rsidR="000D0A9B" w:rsidRPr="0085768F" w:rsidRDefault="000D0A9B" w:rsidP="0085768F">
            <w:pPr>
              <w:rPr>
                <w:rFonts w:cstheme="minorHAnsi"/>
                <w:sz w:val="16"/>
                <w:szCs w:val="16"/>
              </w:rPr>
            </w:pPr>
            <w:r w:rsidRPr="0085768F">
              <w:rPr>
                <w:rFonts w:cstheme="minorHAnsi"/>
                <w:sz w:val="16"/>
                <w:szCs w:val="16"/>
              </w:rPr>
              <w:t>Cíl aktivity</w:t>
            </w:r>
          </w:p>
        </w:tc>
        <w:tc>
          <w:tcPr>
            <w:tcW w:w="5948" w:type="dxa"/>
          </w:tcPr>
          <w:p w14:paraId="5553C4C0" w14:textId="33AB8898" w:rsidR="000D0A9B" w:rsidRPr="0085768F" w:rsidRDefault="000D0A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w:t>
            </w:r>
          </w:p>
        </w:tc>
      </w:tr>
      <w:tr w:rsidR="000D0A9B" w:rsidRPr="0085768F" w14:paraId="1C7E48A6"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2978F0" w14:textId="77777777" w:rsidR="000D0A9B" w:rsidRPr="0085768F" w:rsidRDefault="000D0A9B" w:rsidP="0085768F">
            <w:pPr>
              <w:rPr>
                <w:rFonts w:cstheme="minorHAnsi"/>
                <w:sz w:val="16"/>
                <w:szCs w:val="16"/>
              </w:rPr>
            </w:pPr>
            <w:r w:rsidRPr="0085768F">
              <w:rPr>
                <w:rFonts w:cstheme="minorHAnsi"/>
                <w:sz w:val="16"/>
                <w:szCs w:val="16"/>
              </w:rPr>
              <w:t>Spolupráce</w:t>
            </w:r>
          </w:p>
        </w:tc>
        <w:tc>
          <w:tcPr>
            <w:tcW w:w="5948" w:type="dxa"/>
          </w:tcPr>
          <w:p w14:paraId="1E1165E2" w14:textId="33B72962" w:rsidR="000D0A9B" w:rsidRPr="0085768F" w:rsidRDefault="00391AD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 aktéři ve vzdělávání, ZŠ</w:t>
            </w:r>
          </w:p>
        </w:tc>
      </w:tr>
      <w:tr w:rsidR="000D0A9B" w:rsidRPr="0085768F" w14:paraId="63C988E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3B5CEF7" w14:textId="77777777" w:rsidR="000D0A9B" w:rsidRPr="0085768F" w:rsidRDefault="000D0A9B" w:rsidP="0085768F">
            <w:pPr>
              <w:rPr>
                <w:rFonts w:cstheme="minorHAnsi"/>
                <w:sz w:val="16"/>
                <w:szCs w:val="16"/>
              </w:rPr>
            </w:pPr>
            <w:r w:rsidRPr="0085768F">
              <w:rPr>
                <w:rFonts w:cstheme="minorHAnsi"/>
                <w:sz w:val="16"/>
                <w:szCs w:val="16"/>
              </w:rPr>
              <w:t>Celkový rozpočet</w:t>
            </w:r>
          </w:p>
        </w:tc>
        <w:tc>
          <w:tcPr>
            <w:tcW w:w="5948" w:type="dxa"/>
          </w:tcPr>
          <w:p w14:paraId="60D19838" w14:textId="061DDC29" w:rsidR="000D0A9B" w:rsidRPr="0085768F" w:rsidRDefault="000D0A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0D0A9B" w:rsidRPr="0085768F" w14:paraId="02B4953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965A6A" w14:textId="77777777" w:rsidR="000D0A9B" w:rsidRPr="0085768F" w:rsidRDefault="000D0A9B" w:rsidP="0085768F">
            <w:pPr>
              <w:rPr>
                <w:rFonts w:cstheme="minorHAnsi"/>
                <w:sz w:val="16"/>
                <w:szCs w:val="16"/>
              </w:rPr>
            </w:pPr>
            <w:r w:rsidRPr="0085768F">
              <w:rPr>
                <w:rFonts w:cstheme="minorHAnsi"/>
                <w:sz w:val="16"/>
                <w:szCs w:val="16"/>
              </w:rPr>
              <w:t>Zdroj financování</w:t>
            </w:r>
          </w:p>
        </w:tc>
        <w:tc>
          <w:tcPr>
            <w:tcW w:w="5948" w:type="dxa"/>
          </w:tcPr>
          <w:p w14:paraId="34177371" w14:textId="77777777" w:rsidR="000D0A9B" w:rsidRPr="0085768F" w:rsidRDefault="000D0A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0D0A9B" w:rsidRPr="0085768F" w14:paraId="27348074"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4CD0651" w14:textId="77777777" w:rsidR="000D0A9B" w:rsidRPr="0085768F" w:rsidRDefault="000D0A9B" w:rsidP="0085768F">
            <w:pPr>
              <w:rPr>
                <w:rFonts w:cstheme="minorHAnsi"/>
                <w:sz w:val="16"/>
                <w:szCs w:val="16"/>
              </w:rPr>
            </w:pPr>
            <w:r w:rsidRPr="0085768F">
              <w:rPr>
                <w:rFonts w:cstheme="minorHAnsi"/>
                <w:sz w:val="16"/>
                <w:szCs w:val="16"/>
              </w:rPr>
              <w:t>Časový harmonogram</w:t>
            </w:r>
          </w:p>
        </w:tc>
        <w:tc>
          <w:tcPr>
            <w:tcW w:w="5948" w:type="dxa"/>
          </w:tcPr>
          <w:p w14:paraId="28783921" w14:textId="0811EE8E" w:rsidR="000D0A9B" w:rsidRPr="0085768F" w:rsidRDefault="002C5D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bookmarkEnd w:id="61"/>
      <w:tr w:rsidR="004F4A90" w:rsidRPr="0085768F" w14:paraId="1A308F29"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4966E5" w14:textId="77777777" w:rsidR="004F4A90" w:rsidRPr="0085768F" w:rsidRDefault="004F4A90" w:rsidP="0085768F">
            <w:pPr>
              <w:rPr>
                <w:rFonts w:cstheme="minorHAnsi"/>
                <w:sz w:val="16"/>
                <w:szCs w:val="16"/>
              </w:rPr>
            </w:pPr>
            <w:r w:rsidRPr="0085768F">
              <w:rPr>
                <w:rFonts w:cstheme="minorHAnsi"/>
                <w:sz w:val="16"/>
                <w:szCs w:val="16"/>
              </w:rPr>
              <w:t>Cíl MAP:</w:t>
            </w:r>
          </w:p>
        </w:tc>
        <w:tc>
          <w:tcPr>
            <w:tcW w:w="5948" w:type="dxa"/>
          </w:tcPr>
          <w:p w14:paraId="1DFD519C" w14:textId="421DED62" w:rsidR="004F4A90" w:rsidRPr="0085768F" w:rsidRDefault="004F4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w:t>
            </w:r>
            <w:r w:rsidR="004C051F" w:rsidRPr="0085768F">
              <w:rPr>
                <w:rFonts w:ascii="Calibri" w:hAnsi="Calibri" w:cs="Calibri"/>
                <w:sz w:val="16"/>
                <w:szCs w:val="16"/>
              </w:rPr>
              <w:t>podpora vztahu</w:t>
            </w:r>
            <w:r w:rsidRPr="0085768F">
              <w:rPr>
                <w:rFonts w:ascii="Calibri" w:hAnsi="Calibri" w:cs="Calibri"/>
                <w:sz w:val="16"/>
                <w:szCs w:val="16"/>
              </w:rPr>
              <w:t xml:space="preserve"> k místu, kde žijí </w:t>
            </w:r>
          </w:p>
        </w:tc>
      </w:tr>
      <w:tr w:rsidR="004F4A90" w:rsidRPr="0085768F" w14:paraId="61160742"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3F0E84B" w14:textId="77777777" w:rsidR="004F4A90" w:rsidRPr="0085768F" w:rsidRDefault="004F4A90" w:rsidP="0085768F">
            <w:pPr>
              <w:rPr>
                <w:rFonts w:cstheme="minorHAnsi"/>
                <w:sz w:val="16"/>
                <w:szCs w:val="16"/>
              </w:rPr>
            </w:pPr>
            <w:r w:rsidRPr="0085768F">
              <w:rPr>
                <w:rFonts w:cstheme="minorHAnsi"/>
                <w:sz w:val="16"/>
                <w:szCs w:val="16"/>
              </w:rPr>
              <w:t>Opatření MAP:</w:t>
            </w:r>
          </w:p>
        </w:tc>
        <w:tc>
          <w:tcPr>
            <w:tcW w:w="5948" w:type="dxa"/>
          </w:tcPr>
          <w:p w14:paraId="5C0C5B43" w14:textId="7E871943" w:rsidR="004F4A90" w:rsidRPr="0085768F" w:rsidRDefault="004F4A9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113C8506" w14:textId="77777777" w:rsidR="000D0A9B" w:rsidRPr="0085768F" w:rsidRDefault="000D0A9B"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0D0A9B" w:rsidRPr="0085768F" w14:paraId="4432998E"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5DE1A12" w14:textId="77777777" w:rsidR="000D0A9B" w:rsidRPr="0085768F" w:rsidRDefault="000D0A9B" w:rsidP="0085768F">
            <w:pPr>
              <w:rPr>
                <w:rFonts w:cstheme="minorHAnsi"/>
                <w:b w:val="0"/>
                <w:bCs w:val="0"/>
                <w:sz w:val="16"/>
                <w:szCs w:val="16"/>
              </w:rPr>
            </w:pPr>
            <w:r w:rsidRPr="0085768F">
              <w:rPr>
                <w:rFonts w:cstheme="minorHAnsi"/>
                <w:sz w:val="16"/>
                <w:szCs w:val="16"/>
              </w:rPr>
              <w:t>Aktivita</w:t>
            </w:r>
          </w:p>
        </w:tc>
        <w:tc>
          <w:tcPr>
            <w:tcW w:w="5948" w:type="dxa"/>
          </w:tcPr>
          <w:p w14:paraId="049ADD90" w14:textId="3BD30993" w:rsidR="004C051F" w:rsidRPr="0085768F" w:rsidRDefault="000D0A9B"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Společná setkání MŠ, ZŠ Zeměchy</w:t>
            </w:r>
          </w:p>
        </w:tc>
      </w:tr>
      <w:tr w:rsidR="000D0A9B" w:rsidRPr="0085768F" w14:paraId="7CA68744"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439B7EC" w14:textId="77777777" w:rsidR="000D0A9B" w:rsidRPr="0085768F" w:rsidRDefault="000D0A9B" w:rsidP="0085768F">
            <w:pPr>
              <w:rPr>
                <w:rFonts w:cstheme="minorHAnsi"/>
                <w:sz w:val="16"/>
                <w:szCs w:val="16"/>
              </w:rPr>
            </w:pPr>
            <w:r w:rsidRPr="0085768F">
              <w:rPr>
                <w:rFonts w:cstheme="minorHAnsi"/>
                <w:sz w:val="16"/>
                <w:szCs w:val="16"/>
              </w:rPr>
              <w:t>Charakteristika aktivity</w:t>
            </w:r>
          </w:p>
        </w:tc>
        <w:tc>
          <w:tcPr>
            <w:tcW w:w="5948" w:type="dxa"/>
          </w:tcPr>
          <w:p w14:paraId="1551C2B0" w14:textId="3EDDB7B6" w:rsidR="000D0A9B" w:rsidRPr="0085768F" w:rsidRDefault="000D0A9B"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Pohádka, vystoupení hudebních nás</w:t>
            </w:r>
            <w:r w:rsidR="00C50E55" w:rsidRPr="0085768F">
              <w:rPr>
                <w:rFonts w:eastAsia="Calibri" w:cstheme="minorHAnsi"/>
                <w:sz w:val="16"/>
                <w:szCs w:val="16"/>
              </w:rPr>
              <w:t>t</w:t>
            </w:r>
            <w:r w:rsidRPr="0085768F">
              <w:rPr>
                <w:rFonts w:eastAsia="Calibri" w:cstheme="minorHAnsi"/>
                <w:sz w:val="16"/>
                <w:szCs w:val="16"/>
              </w:rPr>
              <w:t>rojů a Den otevřených dveří</w:t>
            </w:r>
          </w:p>
        </w:tc>
      </w:tr>
      <w:tr w:rsidR="000D0A9B" w:rsidRPr="0085768F" w14:paraId="5BD51E0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BA037C9" w14:textId="77777777" w:rsidR="000D0A9B" w:rsidRPr="0085768F" w:rsidRDefault="000D0A9B" w:rsidP="0085768F">
            <w:pPr>
              <w:rPr>
                <w:rFonts w:cstheme="minorHAnsi"/>
                <w:sz w:val="16"/>
                <w:szCs w:val="16"/>
              </w:rPr>
            </w:pPr>
            <w:r w:rsidRPr="0085768F">
              <w:rPr>
                <w:rFonts w:cstheme="minorHAnsi"/>
                <w:sz w:val="16"/>
                <w:szCs w:val="16"/>
              </w:rPr>
              <w:t>Realizátor nositel</w:t>
            </w:r>
          </w:p>
        </w:tc>
        <w:tc>
          <w:tcPr>
            <w:tcW w:w="5948" w:type="dxa"/>
          </w:tcPr>
          <w:p w14:paraId="6C88EC10" w14:textId="77777777" w:rsidR="000D0A9B" w:rsidRPr="0085768F" w:rsidRDefault="000D0A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0D0A9B" w:rsidRPr="0085768F" w14:paraId="0AF63EB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EE6C22" w14:textId="77777777" w:rsidR="000D0A9B" w:rsidRPr="0085768F" w:rsidRDefault="000D0A9B" w:rsidP="0085768F">
            <w:pPr>
              <w:rPr>
                <w:rFonts w:cstheme="minorHAnsi"/>
                <w:sz w:val="16"/>
                <w:szCs w:val="16"/>
              </w:rPr>
            </w:pPr>
            <w:r w:rsidRPr="0085768F">
              <w:rPr>
                <w:rFonts w:cstheme="minorHAnsi"/>
                <w:sz w:val="16"/>
                <w:szCs w:val="16"/>
              </w:rPr>
              <w:t>Místo realizace</w:t>
            </w:r>
          </w:p>
        </w:tc>
        <w:tc>
          <w:tcPr>
            <w:tcW w:w="5948" w:type="dxa"/>
          </w:tcPr>
          <w:p w14:paraId="6AB7098C" w14:textId="6CE2915E" w:rsidR="000D0A9B" w:rsidRPr="0085768F" w:rsidRDefault="000D0A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0D0A9B" w:rsidRPr="0085768F" w14:paraId="40DB584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3D0B9D0" w14:textId="77777777" w:rsidR="000D0A9B" w:rsidRPr="0085768F" w:rsidRDefault="000D0A9B" w:rsidP="0085768F">
            <w:pPr>
              <w:rPr>
                <w:rFonts w:cstheme="minorHAnsi"/>
                <w:sz w:val="16"/>
                <w:szCs w:val="16"/>
              </w:rPr>
            </w:pPr>
            <w:r w:rsidRPr="0085768F">
              <w:rPr>
                <w:rFonts w:cstheme="minorHAnsi"/>
                <w:sz w:val="16"/>
                <w:szCs w:val="16"/>
              </w:rPr>
              <w:t>Cíl aktivity</w:t>
            </w:r>
          </w:p>
        </w:tc>
        <w:tc>
          <w:tcPr>
            <w:tcW w:w="5948" w:type="dxa"/>
          </w:tcPr>
          <w:p w14:paraId="19753768" w14:textId="77777777" w:rsidR="000D0A9B" w:rsidRPr="0085768F" w:rsidRDefault="000D0A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w:t>
            </w:r>
          </w:p>
        </w:tc>
      </w:tr>
      <w:tr w:rsidR="000D0A9B" w:rsidRPr="0085768F" w14:paraId="32C6C70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D5E71E" w14:textId="77777777" w:rsidR="000D0A9B" w:rsidRPr="0085768F" w:rsidRDefault="000D0A9B" w:rsidP="0085768F">
            <w:pPr>
              <w:rPr>
                <w:rFonts w:cstheme="minorHAnsi"/>
                <w:sz w:val="16"/>
                <w:szCs w:val="16"/>
              </w:rPr>
            </w:pPr>
            <w:r w:rsidRPr="0085768F">
              <w:rPr>
                <w:rFonts w:cstheme="minorHAnsi"/>
                <w:sz w:val="16"/>
                <w:szCs w:val="16"/>
              </w:rPr>
              <w:t>Spolupráce</w:t>
            </w:r>
          </w:p>
        </w:tc>
        <w:tc>
          <w:tcPr>
            <w:tcW w:w="5948" w:type="dxa"/>
          </w:tcPr>
          <w:p w14:paraId="5E104F80" w14:textId="52467485" w:rsidR="000D0A9B" w:rsidRPr="0085768F" w:rsidRDefault="00391AD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ZŠ, MŠ</w:t>
            </w:r>
          </w:p>
        </w:tc>
      </w:tr>
      <w:tr w:rsidR="000D0A9B" w:rsidRPr="0085768F" w14:paraId="15A0BBEF"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ECE361B" w14:textId="77777777" w:rsidR="000D0A9B" w:rsidRPr="0085768F" w:rsidRDefault="000D0A9B" w:rsidP="0085768F">
            <w:pPr>
              <w:rPr>
                <w:rFonts w:cstheme="minorHAnsi"/>
                <w:sz w:val="16"/>
                <w:szCs w:val="16"/>
              </w:rPr>
            </w:pPr>
            <w:r w:rsidRPr="0085768F">
              <w:rPr>
                <w:rFonts w:cstheme="minorHAnsi"/>
                <w:sz w:val="16"/>
                <w:szCs w:val="16"/>
              </w:rPr>
              <w:t>Celkový rozpočet</w:t>
            </w:r>
          </w:p>
        </w:tc>
        <w:tc>
          <w:tcPr>
            <w:tcW w:w="5948" w:type="dxa"/>
          </w:tcPr>
          <w:p w14:paraId="17FE6621" w14:textId="77777777" w:rsidR="000D0A9B" w:rsidRPr="0085768F" w:rsidRDefault="000D0A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0D0A9B" w:rsidRPr="0085768F" w14:paraId="424A1BD6"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567F4A" w14:textId="77777777" w:rsidR="000D0A9B" w:rsidRPr="0085768F" w:rsidRDefault="000D0A9B" w:rsidP="0085768F">
            <w:pPr>
              <w:rPr>
                <w:rFonts w:cstheme="minorHAnsi"/>
                <w:sz w:val="16"/>
                <w:szCs w:val="16"/>
              </w:rPr>
            </w:pPr>
            <w:r w:rsidRPr="0085768F">
              <w:rPr>
                <w:rFonts w:cstheme="minorHAnsi"/>
                <w:sz w:val="16"/>
                <w:szCs w:val="16"/>
              </w:rPr>
              <w:t>Zdroj financování</w:t>
            </w:r>
          </w:p>
        </w:tc>
        <w:tc>
          <w:tcPr>
            <w:tcW w:w="5948" w:type="dxa"/>
          </w:tcPr>
          <w:p w14:paraId="5B5E0DF3" w14:textId="77777777" w:rsidR="000D0A9B" w:rsidRPr="0085768F" w:rsidRDefault="000D0A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0D0A9B" w:rsidRPr="0085768F" w14:paraId="3F511052"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01AC48C" w14:textId="77777777" w:rsidR="000D0A9B" w:rsidRPr="0085768F" w:rsidRDefault="000D0A9B" w:rsidP="0085768F">
            <w:pPr>
              <w:rPr>
                <w:rFonts w:cstheme="minorHAnsi"/>
                <w:sz w:val="16"/>
                <w:szCs w:val="16"/>
              </w:rPr>
            </w:pPr>
            <w:r w:rsidRPr="0085768F">
              <w:rPr>
                <w:rFonts w:cstheme="minorHAnsi"/>
                <w:sz w:val="16"/>
                <w:szCs w:val="16"/>
              </w:rPr>
              <w:t>Časový harmonogram</w:t>
            </w:r>
          </w:p>
        </w:tc>
        <w:tc>
          <w:tcPr>
            <w:tcW w:w="5948" w:type="dxa"/>
          </w:tcPr>
          <w:p w14:paraId="0DF3069B" w14:textId="78185FA1" w:rsidR="000D0A9B" w:rsidRPr="0085768F" w:rsidRDefault="002C5D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F4A90" w:rsidRPr="0085768F" w14:paraId="1699FD0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80A9D0" w14:textId="77777777" w:rsidR="004F4A90" w:rsidRPr="0085768F" w:rsidRDefault="004F4A90" w:rsidP="0085768F">
            <w:pPr>
              <w:rPr>
                <w:rFonts w:cstheme="minorHAnsi"/>
                <w:sz w:val="16"/>
                <w:szCs w:val="16"/>
              </w:rPr>
            </w:pPr>
            <w:r w:rsidRPr="0085768F">
              <w:rPr>
                <w:rFonts w:cstheme="minorHAnsi"/>
                <w:sz w:val="16"/>
                <w:szCs w:val="16"/>
              </w:rPr>
              <w:t>Cíl MAP:</w:t>
            </w:r>
          </w:p>
        </w:tc>
        <w:tc>
          <w:tcPr>
            <w:tcW w:w="5948" w:type="dxa"/>
          </w:tcPr>
          <w:p w14:paraId="3DD5AC0C" w14:textId="77777777" w:rsidR="002C2A11" w:rsidRPr="002C2A11" w:rsidRDefault="002C2A11" w:rsidP="002C2A11">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A11">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2FF48D6" w14:textId="2CA89874" w:rsidR="004F4A90" w:rsidRPr="0085768F" w:rsidRDefault="004F4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w:t>
            </w:r>
            <w:r w:rsidR="00AE701F" w:rsidRPr="0085768F">
              <w:rPr>
                <w:rFonts w:ascii="Calibri" w:hAnsi="Calibri" w:cs="Calibri"/>
                <w:sz w:val="16"/>
                <w:szCs w:val="16"/>
              </w:rPr>
              <w:t>podpora vztahu</w:t>
            </w:r>
            <w:r w:rsidRPr="0085768F">
              <w:rPr>
                <w:rFonts w:ascii="Calibri" w:hAnsi="Calibri" w:cs="Calibri"/>
                <w:sz w:val="16"/>
                <w:szCs w:val="16"/>
              </w:rPr>
              <w:t xml:space="preserve"> k místu, kde žijí </w:t>
            </w:r>
          </w:p>
        </w:tc>
      </w:tr>
      <w:tr w:rsidR="004F4A90" w:rsidRPr="0085768F" w14:paraId="690330C6"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C8CD3BB" w14:textId="77777777" w:rsidR="004F4A90" w:rsidRPr="0085768F" w:rsidRDefault="004F4A90" w:rsidP="0085768F">
            <w:pPr>
              <w:rPr>
                <w:rFonts w:cstheme="minorHAnsi"/>
                <w:sz w:val="16"/>
                <w:szCs w:val="16"/>
              </w:rPr>
            </w:pPr>
            <w:r w:rsidRPr="0085768F">
              <w:rPr>
                <w:rFonts w:cstheme="minorHAnsi"/>
                <w:sz w:val="16"/>
                <w:szCs w:val="16"/>
              </w:rPr>
              <w:t>Opatření MAP:</w:t>
            </w:r>
          </w:p>
        </w:tc>
        <w:tc>
          <w:tcPr>
            <w:tcW w:w="5948" w:type="dxa"/>
          </w:tcPr>
          <w:p w14:paraId="48226A0A" w14:textId="77777777" w:rsidR="004F4A90" w:rsidRPr="0085768F" w:rsidRDefault="004F4A90"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1.3.2 Rozvoj v oblasti udržitelného rozvoje – EVVO, sociální, občanské a socioemoční dovednosti, rozvoj kulturního povědomí a vyjádření dětí </w:t>
            </w:r>
          </w:p>
          <w:p w14:paraId="31A383C7" w14:textId="7D5F3287" w:rsidR="004F4A90" w:rsidRPr="0085768F" w:rsidRDefault="004F4A9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0F9AD520" w14:textId="77777777" w:rsidR="00123B16" w:rsidRDefault="00123B16" w:rsidP="0085768F">
      <w:pPr>
        <w:spacing w:after="0"/>
        <w:rPr>
          <w:b/>
          <w:bCs/>
          <w:sz w:val="16"/>
          <w:szCs w:val="16"/>
          <w:lang w:eastAsia="x-none"/>
        </w:rPr>
      </w:pPr>
    </w:p>
    <w:p w14:paraId="3EF0C5EE" w14:textId="77777777" w:rsidR="004B3DDA" w:rsidRDefault="004B3DDA" w:rsidP="0085768F">
      <w:pPr>
        <w:spacing w:after="0"/>
        <w:rPr>
          <w:b/>
          <w:bCs/>
          <w:sz w:val="16"/>
          <w:szCs w:val="16"/>
          <w:lang w:eastAsia="x-none"/>
        </w:rPr>
      </w:pPr>
    </w:p>
    <w:p w14:paraId="57FCAEEF" w14:textId="77777777" w:rsidR="004B3DDA" w:rsidRDefault="004B3DDA" w:rsidP="0085768F">
      <w:pPr>
        <w:spacing w:after="0"/>
        <w:rPr>
          <w:b/>
          <w:bCs/>
          <w:sz w:val="16"/>
          <w:szCs w:val="16"/>
          <w:lang w:eastAsia="x-none"/>
        </w:rPr>
      </w:pPr>
    </w:p>
    <w:p w14:paraId="2C600399" w14:textId="77777777" w:rsidR="004B3DDA" w:rsidRDefault="004B3DDA" w:rsidP="0085768F">
      <w:pPr>
        <w:spacing w:after="0"/>
        <w:rPr>
          <w:b/>
          <w:bCs/>
          <w:sz w:val="16"/>
          <w:szCs w:val="16"/>
          <w:lang w:eastAsia="x-none"/>
        </w:rPr>
      </w:pPr>
    </w:p>
    <w:p w14:paraId="3CAFED5F" w14:textId="77777777" w:rsidR="004B3DDA" w:rsidRDefault="004B3DDA" w:rsidP="0085768F">
      <w:pPr>
        <w:spacing w:after="0"/>
        <w:rPr>
          <w:b/>
          <w:bCs/>
          <w:sz w:val="16"/>
          <w:szCs w:val="16"/>
          <w:lang w:eastAsia="x-none"/>
        </w:rPr>
      </w:pPr>
    </w:p>
    <w:p w14:paraId="56604992" w14:textId="77777777" w:rsidR="004B3DDA" w:rsidRDefault="004B3DDA" w:rsidP="0085768F">
      <w:pPr>
        <w:spacing w:after="0"/>
        <w:rPr>
          <w:b/>
          <w:bCs/>
          <w:sz w:val="16"/>
          <w:szCs w:val="16"/>
          <w:lang w:eastAsia="x-none"/>
        </w:rPr>
      </w:pPr>
    </w:p>
    <w:p w14:paraId="7E2E1DAA" w14:textId="77777777" w:rsidR="004B3DDA" w:rsidRPr="0085768F" w:rsidRDefault="004B3DDA" w:rsidP="0085768F">
      <w:pPr>
        <w:spacing w:after="0"/>
        <w:rPr>
          <w:b/>
          <w:bCs/>
          <w:sz w:val="16"/>
          <w:szCs w:val="16"/>
          <w:lang w:eastAsia="x-none"/>
        </w:rPr>
      </w:pPr>
    </w:p>
    <w:p w14:paraId="5255DBCC" w14:textId="77777777" w:rsidR="0036689A" w:rsidRDefault="0036689A" w:rsidP="00123B16">
      <w:pPr>
        <w:rPr>
          <w:b/>
          <w:bCs/>
          <w:lang w:eastAsia="x-none"/>
        </w:rPr>
      </w:pPr>
    </w:p>
    <w:p w14:paraId="6D43FA2F" w14:textId="77777777" w:rsidR="004B3DDA" w:rsidRDefault="004B3DDA" w:rsidP="00123B16">
      <w:pPr>
        <w:rPr>
          <w:b/>
          <w:bCs/>
          <w:lang w:eastAsia="x-none"/>
        </w:rPr>
      </w:pPr>
    </w:p>
    <w:p w14:paraId="673589AE" w14:textId="77777777" w:rsidR="004B3DDA" w:rsidRDefault="004B3DDA" w:rsidP="00123B16">
      <w:pPr>
        <w:rPr>
          <w:b/>
          <w:bCs/>
          <w:lang w:eastAsia="x-none"/>
        </w:rPr>
      </w:pPr>
    </w:p>
    <w:p w14:paraId="06438640" w14:textId="77777777" w:rsidR="004B3DDA" w:rsidRDefault="004B3DDA" w:rsidP="00123B16">
      <w:pPr>
        <w:rPr>
          <w:b/>
          <w:bCs/>
          <w:lang w:eastAsia="x-none"/>
        </w:rPr>
      </w:pPr>
    </w:p>
    <w:p w14:paraId="7F7EB604" w14:textId="77777777" w:rsidR="00547764" w:rsidRDefault="00547764" w:rsidP="00123B16">
      <w:pPr>
        <w:rPr>
          <w:b/>
          <w:bCs/>
          <w:lang w:eastAsia="x-none"/>
        </w:rPr>
      </w:pPr>
    </w:p>
    <w:p w14:paraId="66B3EE4B" w14:textId="519E01ED" w:rsidR="005917AD" w:rsidRPr="00914C38" w:rsidRDefault="00CE678A" w:rsidP="00914C38">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30</w:t>
      </w:r>
      <w:r w:rsidR="005462EB" w:rsidRPr="0036689A">
        <w:rPr>
          <w:b/>
          <w:bCs/>
          <w:sz w:val="28"/>
          <w:szCs w:val="28"/>
          <w:lang w:eastAsia="x-none"/>
        </w:rPr>
        <w:t>) Základní škola Ročov</w:t>
      </w:r>
    </w:p>
    <w:p w14:paraId="22F50AFB" w14:textId="77777777" w:rsidR="00914C38" w:rsidRPr="00914C38" w:rsidRDefault="00914C38" w:rsidP="00914C38">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1226EC" w:rsidRPr="0085768F" w14:paraId="208D1C18"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02534B" w14:textId="77777777" w:rsidR="001226EC" w:rsidRPr="0085768F" w:rsidRDefault="001226EC" w:rsidP="0085768F">
            <w:pPr>
              <w:rPr>
                <w:rFonts w:cstheme="minorHAnsi"/>
                <w:b w:val="0"/>
                <w:bCs w:val="0"/>
                <w:sz w:val="16"/>
                <w:szCs w:val="16"/>
              </w:rPr>
            </w:pPr>
            <w:r w:rsidRPr="0085768F">
              <w:rPr>
                <w:rFonts w:cstheme="minorHAnsi"/>
                <w:sz w:val="16"/>
                <w:szCs w:val="16"/>
              </w:rPr>
              <w:t>Aktivita</w:t>
            </w:r>
          </w:p>
        </w:tc>
        <w:tc>
          <w:tcPr>
            <w:tcW w:w="5948" w:type="dxa"/>
          </w:tcPr>
          <w:p w14:paraId="3A426799" w14:textId="145520D9" w:rsidR="001226EC" w:rsidRPr="0085768F" w:rsidRDefault="007337DF"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sidR="00914C38">
              <w:rPr>
                <w:rFonts w:cstheme="minorHAnsi"/>
                <w:sz w:val="16"/>
                <w:szCs w:val="16"/>
              </w:rPr>
              <w:t>I</w:t>
            </w:r>
            <w:r w:rsidRPr="0085768F">
              <w:rPr>
                <w:rFonts w:cstheme="minorHAnsi"/>
                <w:sz w:val="16"/>
                <w:szCs w:val="16"/>
              </w:rPr>
              <w:t xml:space="preserve"> – OP JAK</w:t>
            </w:r>
          </w:p>
        </w:tc>
      </w:tr>
      <w:tr w:rsidR="001226EC" w:rsidRPr="0085768F" w14:paraId="10823B4A"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07B9172" w14:textId="77777777" w:rsidR="001226EC" w:rsidRPr="0085768F" w:rsidRDefault="001226EC" w:rsidP="0085768F">
            <w:pPr>
              <w:rPr>
                <w:rFonts w:cstheme="minorHAnsi"/>
                <w:sz w:val="16"/>
                <w:szCs w:val="16"/>
              </w:rPr>
            </w:pPr>
            <w:r w:rsidRPr="0085768F">
              <w:rPr>
                <w:rFonts w:cstheme="minorHAnsi"/>
                <w:sz w:val="16"/>
                <w:szCs w:val="16"/>
              </w:rPr>
              <w:t>Charakteristika aktivity</w:t>
            </w:r>
          </w:p>
        </w:tc>
        <w:tc>
          <w:tcPr>
            <w:tcW w:w="5948" w:type="dxa"/>
          </w:tcPr>
          <w:p w14:paraId="7F879C40" w14:textId="3CCBF126" w:rsidR="001226EC" w:rsidRPr="0085768F" w:rsidRDefault="00DF0C19"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DF0C19">
              <w:rPr>
                <w:rFonts w:eastAsia="Calibri" w:cstheme="minorHAnsi"/>
                <w:sz w:val="16"/>
                <w:szCs w:val="16"/>
              </w:rPr>
              <w:t>Vzdělávání pracovníků ve vzdělávání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1226EC" w:rsidRPr="0085768F" w14:paraId="6B15DAB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F29390E" w14:textId="77777777" w:rsidR="001226EC" w:rsidRPr="0085768F" w:rsidRDefault="001226EC" w:rsidP="0085768F">
            <w:pPr>
              <w:rPr>
                <w:rFonts w:cstheme="minorHAnsi"/>
                <w:sz w:val="16"/>
                <w:szCs w:val="16"/>
              </w:rPr>
            </w:pPr>
            <w:r w:rsidRPr="0085768F">
              <w:rPr>
                <w:rFonts w:cstheme="minorHAnsi"/>
                <w:sz w:val="16"/>
                <w:szCs w:val="16"/>
              </w:rPr>
              <w:t>Realizátor nositel</w:t>
            </w:r>
          </w:p>
        </w:tc>
        <w:tc>
          <w:tcPr>
            <w:tcW w:w="5948" w:type="dxa"/>
          </w:tcPr>
          <w:p w14:paraId="1B7ED09D" w14:textId="77777777" w:rsidR="001226EC" w:rsidRPr="0085768F" w:rsidRDefault="001226E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1226EC" w:rsidRPr="0085768F" w14:paraId="4A32F3B3"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73B954" w14:textId="77777777" w:rsidR="001226EC" w:rsidRPr="0085768F" w:rsidRDefault="001226EC" w:rsidP="0085768F">
            <w:pPr>
              <w:rPr>
                <w:rFonts w:cstheme="minorHAnsi"/>
                <w:sz w:val="16"/>
                <w:szCs w:val="16"/>
              </w:rPr>
            </w:pPr>
            <w:r w:rsidRPr="0085768F">
              <w:rPr>
                <w:rFonts w:cstheme="minorHAnsi"/>
                <w:sz w:val="16"/>
                <w:szCs w:val="16"/>
              </w:rPr>
              <w:t>Místo realizace</w:t>
            </w:r>
          </w:p>
        </w:tc>
        <w:tc>
          <w:tcPr>
            <w:tcW w:w="5948" w:type="dxa"/>
          </w:tcPr>
          <w:p w14:paraId="32999D43" w14:textId="77777777" w:rsidR="001226EC" w:rsidRPr="0085768F" w:rsidRDefault="001226E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1226EC" w:rsidRPr="0085768F" w14:paraId="56510F2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FBBE422" w14:textId="77777777" w:rsidR="001226EC" w:rsidRPr="0085768F" w:rsidRDefault="001226EC" w:rsidP="0085768F">
            <w:pPr>
              <w:rPr>
                <w:rFonts w:cstheme="minorHAnsi"/>
                <w:sz w:val="16"/>
                <w:szCs w:val="16"/>
              </w:rPr>
            </w:pPr>
            <w:r w:rsidRPr="0085768F">
              <w:rPr>
                <w:rFonts w:cstheme="minorHAnsi"/>
                <w:sz w:val="16"/>
                <w:szCs w:val="16"/>
              </w:rPr>
              <w:t>Cíl aktivity</w:t>
            </w:r>
          </w:p>
        </w:tc>
        <w:tc>
          <w:tcPr>
            <w:tcW w:w="5948" w:type="dxa"/>
          </w:tcPr>
          <w:p w14:paraId="062BB87C" w14:textId="14A4FF7A" w:rsidR="001226EC" w:rsidRPr="0085768F" w:rsidRDefault="00DF0C1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eastAsia="Calibri" w:cstheme="minorHAnsi"/>
                <w:sz w:val="16"/>
                <w:szCs w:val="16"/>
              </w:rPr>
              <w:t>Vzdělávání pracovníků ve vzdělávání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1226EC" w:rsidRPr="0085768F" w14:paraId="0074DF41"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BEA45A" w14:textId="77777777" w:rsidR="001226EC" w:rsidRPr="0085768F" w:rsidRDefault="001226EC" w:rsidP="0085768F">
            <w:pPr>
              <w:rPr>
                <w:rFonts w:cstheme="minorHAnsi"/>
                <w:sz w:val="16"/>
                <w:szCs w:val="16"/>
              </w:rPr>
            </w:pPr>
            <w:r w:rsidRPr="0085768F">
              <w:rPr>
                <w:rFonts w:cstheme="minorHAnsi"/>
                <w:sz w:val="16"/>
                <w:szCs w:val="16"/>
              </w:rPr>
              <w:t>Spolupráce</w:t>
            </w:r>
          </w:p>
        </w:tc>
        <w:tc>
          <w:tcPr>
            <w:tcW w:w="5948" w:type="dxa"/>
          </w:tcPr>
          <w:p w14:paraId="72B40D73" w14:textId="77777777" w:rsidR="001226EC" w:rsidRPr="0085768F" w:rsidRDefault="001226EC"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1226EC" w:rsidRPr="0085768F" w14:paraId="188EB71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EA57870" w14:textId="77777777" w:rsidR="001226EC" w:rsidRPr="0085768F" w:rsidRDefault="001226EC" w:rsidP="0085768F">
            <w:pPr>
              <w:rPr>
                <w:rFonts w:cstheme="minorHAnsi"/>
                <w:sz w:val="16"/>
                <w:szCs w:val="16"/>
              </w:rPr>
            </w:pPr>
            <w:r w:rsidRPr="0085768F">
              <w:rPr>
                <w:rFonts w:cstheme="minorHAnsi"/>
                <w:sz w:val="16"/>
                <w:szCs w:val="16"/>
              </w:rPr>
              <w:t>Celkový rozpočet</w:t>
            </w:r>
          </w:p>
        </w:tc>
        <w:tc>
          <w:tcPr>
            <w:tcW w:w="5948" w:type="dxa"/>
          </w:tcPr>
          <w:p w14:paraId="4D0A2087" w14:textId="0D22E91B" w:rsidR="001226EC" w:rsidRPr="0085768F" w:rsidRDefault="00DF0C1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cstheme="minorHAnsi"/>
                <w:sz w:val="16"/>
                <w:szCs w:val="16"/>
              </w:rPr>
              <w:t>3 408 Kč</w:t>
            </w:r>
          </w:p>
        </w:tc>
      </w:tr>
      <w:tr w:rsidR="001226EC" w:rsidRPr="0085768F" w14:paraId="54FBC6F1"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12DFFF" w14:textId="77777777" w:rsidR="001226EC" w:rsidRPr="0085768F" w:rsidRDefault="001226EC" w:rsidP="0085768F">
            <w:pPr>
              <w:rPr>
                <w:rFonts w:cstheme="minorHAnsi"/>
                <w:sz w:val="16"/>
                <w:szCs w:val="16"/>
              </w:rPr>
            </w:pPr>
            <w:r w:rsidRPr="0085768F">
              <w:rPr>
                <w:rFonts w:cstheme="minorHAnsi"/>
                <w:sz w:val="16"/>
                <w:szCs w:val="16"/>
              </w:rPr>
              <w:t>Zdroj financování</w:t>
            </w:r>
          </w:p>
        </w:tc>
        <w:tc>
          <w:tcPr>
            <w:tcW w:w="5948" w:type="dxa"/>
          </w:tcPr>
          <w:p w14:paraId="0D281008" w14:textId="5C3CF5B7" w:rsidR="001226EC" w:rsidRPr="0085768F" w:rsidRDefault="007337DF"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sidR="00914C38">
              <w:rPr>
                <w:rFonts w:cstheme="minorHAnsi"/>
                <w:sz w:val="16"/>
                <w:szCs w:val="16"/>
              </w:rPr>
              <w:t>I</w:t>
            </w:r>
            <w:r w:rsidRPr="0085768F">
              <w:rPr>
                <w:rFonts w:cstheme="minorHAnsi"/>
                <w:sz w:val="16"/>
                <w:szCs w:val="16"/>
              </w:rPr>
              <w:t xml:space="preserve"> – OP JAK</w:t>
            </w:r>
          </w:p>
        </w:tc>
      </w:tr>
      <w:tr w:rsidR="001226EC" w:rsidRPr="0085768F" w14:paraId="693B985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A0BE2B1" w14:textId="77777777" w:rsidR="001226EC" w:rsidRPr="0085768F" w:rsidRDefault="001226EC" w:rsidP="0085768F">
            <w:pPr>
              <w:rPr>
                <w:rFonts w:cstheme="minorHAnsi"/>
                <w:sz w:val="16"/>
                <w:szCs w:val="16"/>
              </w:rPr>
            </w:pPr>
            <w:r w:rsidRPr="0085768F">
              <w:rPr>
                <w:rFonts w:cstheme="minorHAnsi"/>
                <w:sz w:val="16"/>
                <w:szCs w:val="16"/>
              </w:rPr>
              <w:t>Časový harmonogram</w:t>
            </w:r>
          </w:p>
        </w:tc>
        <w:tc>
          <w:tcPr>
            <w:tcW w:w="5948" w:type="dxa"/>
          </w:tcPr>
          <w:p w14:paraId="150483A9" w14:textId="3F2550BF" w:rsidR="001226EC" w:rsidRPr="0085768F" w:rsidRDefault="002C5D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8272A" w:rsidRPr="0085768F" w14:paraId="2F66A97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4F8F41" w14:textId="77777777" w:rsidR="0048272A" w:rsidRPr="0085768F" w:rsidRDefault="0048272A" w:rsidP="0085768F">
            <w:pPr>
              <w:rPr>
                <w:rFonts w:cstheme="minorHAnsi"/>
                <w:sz w:val="16"/>
                <w:szCs w:val="16"/>
              </w:rPr>
            </w:pPr>
            <w:r w:rsidRPr="0085768F">
              <w:rPr>
                <w:rFonts w:cstheme="minorHAnsi"/>
                <w:sz w:val="16"/>
                <w:szCs w:val="16"/>
              </w:rPr>
              <w:t>Cíl MAP:</w:t>
            </w:r>
          </w:p>
        </w:tc>
        <w:tc>
          <w:tcPr>
            <w:tcW w:w="5948" w:type="dxa"/>
          </w:tcPr>
          <w:p w14:paraId="1D8AE0CD" w14:textId="73DEC8E0" w:rsidR="00391AD2" w:rsidRDefault="00391AD2"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91AD2">
              <w:rPr>
                <w:rFonts w:ascii="Calibri" w:hAnsi="Calibri" w:cs="Calibri"/>
                <w:sz w:val="16"/>
                <w:szCs w:val="16"/>
              </w:rPr>
              <w:t>2.4 Podpora inkluzivního a společného vzdělávání, vč. podpory dětí a žáků ohrožených školním neúspěchem</w:t>
            </w:r>
          </w:p>
          <w:p w14:paraId="166B59F4" w14:textId="121728F4" w:rsidR="0048272A" w:rsidRPr="0085768F" w:rsidRDefault="0048272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 xml:space="preserve">2.5 </w:t>
            </w:r>
            <w:r w:rsidR="002C2A11">
              <w:rPr>
                <w:rFonts w:ascii="Calibri" w:hAnsi="Calibri" w:cs="Calibri"/>
                <w:sz w:val="16"/>
                <w:szCs w:val="16"/>
              </w:rPr>
              <w:t>Zajištění dostatku kvalifikovaných a motivovaných pedagogických i odborných pracovníků a systematická podpora jejich profesního rozvoje a wellbeingu</w:t>
            </w:r>
          </w:p>
        </w:tc>
      </w:tr>
      <w:tr w:rsidR="0048272A" w:rsidRPr="0085768F" w14:paraId="4269C8A2"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07F8961" w14:textId="77777777" w:rsidR="0048272A" w:rsidRPr="0085768F" w:rsidRDefault="0048272A" w:rsidP="0085768F">
            <w:pPr>
              <w:rPr>
                <w:rFonts w:cstheme="minorHAnsi"/>
                <w:sz w:val="16"/>
                <w:szCs w:val="16"/>
              </w:rPr>
            </w:pPr>
            <w:r w:rsidRPr="0085768F">
              <w:rPr>
                <w:rFonts w:cstheme="minorHAnsi"/>
                <w:sz w:val="16"/>
                <w:szCs w:val="16"/>
              </w:rPr>
              <w:t>Opatření MAP:</w:t>
            </w:r>
          </w:p>
        </w:tc>
        <w:tc>
          <w:tcPr>
            <w:tcW w:w="5948" w:type="dxa"/>
          </w:tcPr>
          <w:p w14:paraId="1EF016E8" w14:textId="4829054F" w:rsidR="00391AD2" w:rsidRDefault="00391AD2"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2.4.1 Odborné vzdělávání pedagogických pracovníků v oblasti inkluze a v tématech rozvoje potenciálu každého žáka v základním vzdělávání</w:t>
            </w:r>
          </w:p>
          <w:p w14:paraId="5583F563" w14:textId="0C5B203A" w:rsidR="0048272A" w:rsidRPr="0085768F" w:rsidRDefault="0048272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2.5.2 Podpora rozvoje pedagogických</w:t>
            </w:r>
            <w:r w:rsidR="002C2A11">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sidR="002C2A11">
              <w:rPr>
                <w:rFonts w:ascii="Calibri" w:eastAsia="Arial" w:hAnsi="Calibri" w:cs="Calibri"/>
                <w:noProof/>
                <w:sz w:val="16"/>
                <w:szCs w:val="16"/>
                <w:lang w:eastAsia="cs-CZ"/>
              </w:rPr>
              <w:t xml:space="preserve">a podpora managementu třídních kolektivů </w:t>
            </w:r>
            <w:r w:rsidRPr="0085768F">
              <w:rPr>
                <w:rFonts w:ascii="Calibri" w:eastAsia="Arial" w:hAnsi="Calibri" w:cs="Calibri"/>
                <w:noProof/>
                <w:sz w:val="16"/>
                <w:szCs w:val="16"/>
                <w:lang w:eastAsia="cs-CZ"/>
              </w:rPr>
              <w:t>včetně podpory wellbeingu ve školách</w:t>
            </w:r>
          </w:p>
        </w:tc>
      </w:tr>
    </w:tbl>
    <w:p w14:paraId="2BEBCCF2" w14:textId="77777777" w:rsidR="001226EC" w:rsidRDefault="001226EC"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F0C19" w:rsidRPr="0085768F" w14:paraId="04023B75"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7015E4C" w14:textId="77777777" w:rsidR="00DF0C19" w:rsidRPr="0085768F" w:rsidRDefault="00DF0C19" w:rsidP="000B1A07">
            <w:pPr>
              <w:rPr>
                <w:rFonts w:cstheme="minorHAnsi"/>
                <w:b w:val="0"/>
                <w:bCs w:val="0"/>
                <w:sz w:val="16"/>
                <w:szCs w:val="16"/>
              </w:rPr>
            </w:pPr>
            <w:r w:rsidRPr="0085768F">
              <w:rPr>
                <w:rFonts w:cstheme="minorHAnsi"/>
                <w:sz w:val="16"/>
                <w:szCs w:val="16"/>
              </w:rPr>
              <w:t>Aktivita</w:t>
            </w:r>
          </w:p>
        </w:tc>
        <w:tc>
          <w:tcPr>
            <w:tcW w:w="5948" w:type="dxa"/>
          </w:tcPr>
          <w:p w14:paraId="6A8B7B33" w14:textId="77777777" w:rsidR="00DF0C19" w:rsidRPr="0085768F" w:rsidRDefault="00DF0C19" w:rsidP="000B1A07">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DF0C19" w:rsidRPr="0085768F" w14:paraId="562E748E"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4AFA881" w14:textId="77777777" w:rsidR="00DF0C19" w:rsidRPr="0085768F" w:rsidRDefault="00DF0C19" w:rsidP="000B1A07">
            <w:pPr>
              <w:rPr>
                <w:rFonts w:cstheme="minorHAnsi"/>
                <w:sz w:val="16"/>
                <w:szCs w:val="16"/>
              </w:rPr>
            </w:pPr>
            <w:r w:rsidRPr="0085768F">
              <w:rPr>
                <w:rFonts w:cstheme="minorHAnsi"/>
                <w:sz w:val="16"/>
                <w:szCs w:val="16"/>
              </w:rPr>
              <w:t>Charakteristika aktivity</w:t>
            </w:r>
          </w:p>
        </w:tc>
        <w:tc>
          <w:tcPr>
            <w:tcW w:w="5948" w:type="dxa"/>
          </w:tcPr>
          <w:p w14:paraId="41E05520" w14:textId="6650B61C" w:rsidR="00DF0C19" w:rsidRPr="0085768F" w:rsidRDefault="00DF0C19" w:rsidP="000B1A07">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DF0C19">
              <w:rPr>
                <w:rFonts w:eastAsia="Calibri" w:cstheme="minorHAnsi"/>
                <w:sz w:val="16"/>
                <w:szCs w:val="16"/>
              </w:rPr>
              <w:t>Inovativní vzdělávání žáků v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DF0C19" w:rsidRPr="0085768F" w14:paraId="31F8F377"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F3A53D0" w14:textId="77777777" w:rsidR="00DF0C19" w:rsidRPr="0085768F" w:rsidRDefault="00DF0C19" w:rsidP="000B1A07">
            <w:pPr>
              <w:rPr>
                <w:rFonts w:cstheme="minorHAnsi"/>
                <w:sz w:val="16"/>
                <w:szCs w:val="16"/>
              </w:rPr>
            </w:pPr>
            <w:r w:rsidRPr="0085768F">
              <w:rPr>
                <w:rFonts w:cstheme="minorHAnsi"/>
                <w:sz w:val="16"/>
                <w:szCs w:val="16"/>
              </w:rPr>
              <w:t>Realizátor nositel</w:t>
            </w:r>
          </w:p>
        </w:tc>
        <w:tc>
          <w:tcPr>
            <w:tcW w:w="5948" w:type="dxa"/>
          </w:tcPr>
          <w:p w14:paraId="0BAE1F71" w14:textId="77777777" w:rsidR="00DF0C19" w:rsidRPr="0085768F" w:rsidRDefault="00DF0C19"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DF0C19" w:rsidRPr="0085768F" w14:paraId="2B1274F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A0E5A9" w14:textId="77777777" w:rsidR="00DF0C19" w:rsidRPr="0085768F" w:rsidRDefault="00DF0C19" w:rsidP="000B1A07">
            <w:pPr>
              <w:rPr>
                <w:rFonts w:cstheme="minorHAnsi"/>
                <w:sz w:val="16"/>
                <w:szCs w:val="16"/>
              </w:rPr>
            </w:pPr>
            <w:r w:rsidRPr="0085768F">
              <w:rPr>
                <w:rFonts w:cstheme="minorHAnsi"/>
                <w:sz w:val="16"/>
                <w:szCs w:val="16"/>
              </w:rPr>
              <w:t>Místo realizace</w:t>
            </w:r>
          </w:p>
        </w:tc>
        <w:tc>
          <w:tcPr>
            <w:tcW w:w="5948" w:type="dxa"/>
          </w:tcPr>
          <w:p w14:paraId="55975E88" w14:textId="77777777" w:rsidR="00DF0C19" w:rsidRPr="0085768F" w:rsidRDefault="00DF0C19"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DF0C19" w:rsidRPr="0085768F" w14:paraId="07D5BF2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E1D7D8B" w14:textId="77777777" w:rsidR="00DF0C19" w:rsidRPr="0085768F" w:rsidRDefault="00DF0C19" w:rsidP="000B1A07">
            <w:pPr>
              <w:rPr>
                <w:rFonts w:cstheme="minorHAnsi"/>
                <w:sz w:val="16"/>
                <w:szCs w:val="16"/>
              </w:rPr>
            </w:pPr>
            <w:r w:rsidRPr="0085768F">
              <w:rPr>
                <w:rFonts w:cstheme="minorHAnsi"/>
                <w:sz w:val="16"/>
                <w:szCs w:val="16"/>
              </w:rPr>
              <w:t>Cíl aktivity</w:t>
            </w:r>
          </w:p>
        </w:tc>
        <w:tc>
          <w:tcPr>
            <w:tcW w:w="5948" w:type="dxa"/>
          </w:tcPr>
          <w:p w14:paraId="4C663395" w14:textId="2E3499C8" w:rsidR="00DF0C19" w:rsidRPr="0085768F" w:rsidRDefault="00DF0C19"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eastAsia="Calibri" w:cstheme="minorHAnsi"/>
                <w:sz w:val="16"/>
                <w:szCs w:val="16"/>
              </w:rPr>
              <w:t>Inovativní vzdělávání žáků v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DF0C19" w:rsidRPr="0085768F" w14:paraId="7BAE200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134E2E" w14:textId="77777777" w:rsidR="00DF0C19" w:rsidRPr="0085768F" w:rsidRDefault="00DF0C19" w:rsidP="000B1A07">
            <w:pPr>
              <w:rPr>
                <w:rFonts w:cstheme="minorHAnsi"/>
                <w:sz w:val="16"/>
                <w:szCs w:val="16"/>
              </w:rPr>
            </w:pPr>
            <w:r w:rsidRPr="0085768F">
              <w:rPr>
                <w:rFonts w:cstheme="minorHAnsi"/>
                <w:sz w:val="16"/>
                <w:szCs w:val="16"/>
              </w:rPr>
              <w:t>Spolupráce</w:t>
            </w:r>
          </w:p>
        </w:tc>
        <w:tc>
          <w:tcPr>
            <w:tcW w:w="5948" w:type="dxa"/>
          </w:tcPr>
          <w:p w14:paraId="35AAFCB9" w14:textId="77777777" w:rsidR="00DF0C19" w:rsidRPr="0085768F" w:rsidRDefault="00DF0C19"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DF0C19" w:rsidRPr="0085768F" w14:paraId="1A9C295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20F3F59" w14:textId="77777777" w:rsidR="00DF0C19" w:rsidRPr="0085768F" w:rsidRDefault="00DF0C19" w:rsidP="000B1A07">
            <w:pPr>
              <w:rPr>
                <w:rFonts w:cstheme="minorHAnsi"/>
                <w:sz w:val="16"/>
                <w:szCs w:val="16"/>
              </w:rPr>
            </w:pPr>
            <w:r w:rsidRPr="0085768F">
              <w:rPr>
                <w:rFonts w:cstheme="minorHAnsi"/>
                <w:sz w:val="16"/>
                <w:szCs w:val="16"/>
              </w:rPr>
              <w:t>Celkový rozpočet</w:t>
            </w:r>
          </w:p>
        </w:tc>
        <w:tc>
          <w:tcPr>
            <w:tcW w:w="5948" w:type="dxa"/>
          </w:tcPr>
          <w:p w14:paraId="7DFE29F2" w14:textId="20A7800A" w:rsidR="00DF0C19" w:rsidRPr="0085768F" w:rsidRDefault="00DF0C19"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cstheme="minorHAnsi"/>
                <w:sz w:val="16"/>
                <w:szCs w:val="16"/>
              </w:rPr>
              <w:t>320 000 Kč</w:t>
            </w:r>
          </w:p>
        </w:tc>
      </w:tr>
      <w:tr w:rsidR="00DF0C19" w:rsidRPr="0085768F" w14:paraId="0D853DBB"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EAD554" w14:textId="77777777" w:rsidR="00DF0C19" w:rsidRPr="0085768F" w:rsidRDefault="00DF0C19" w:rsidP="000B1A07">
            <w:pPr>
              <w:rPr>
                <w:rFonts w:cstheme="minorHAnsi"/>
                <w:sz w:val="16"/>
                <w:szCs w:val="16"/>
              </w:rPr>
            </w:pPr>
            <w:r w:rsidRPr="0085768F">
              <w:rPr>
                <w:rFonts w:cstheme="minorHAnsi"/>
                <w:sz w:val="16"/>
                <w:szCs w:val="16"/>
              </w:rPr>
              <w:t>Zdroj financování</w:t>
            </w:r>
          </w:p>
        </w:tc>
        <w:tc>
          <w:tcPr>
            <w:tcW w:w="5948" w:type="dxa"/>
          </w:tcPr>
          <w:p w14:paraId="1306F8D8" w14:textId="77777777" w:rsidR="00DF0C19" w:rsidRPr="0085768F" w:rsidRDefault="00DF0C19"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DF0C19" w:rsidRPr="0085768F" w14:paraId="73B4D2D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B9DD872" w14:textId="77777777" w:rsidR="00DF0C19" w:rsidRPr="0085768F" w:rsidRDefault="00DF0C19" w:rsidP="000B1A07">
            <w:pPr>
              <w:rPr>
                <w:rFonts w:cstheme="minorHAnsi"/>
                <w:sz w:val="16"/>
                <w:szCs w:val="16"/>
              </w:rPr>
            </w:pPr>
            <w:r w:rsidRPr="0085768F">
              <w:rPr>
                <w:rFonts w:cstheme="minorHAnsi"/>
                <w:sz w:val="16"/>
                <w:szCs w:val="16"/>
              </w:rPr>
              <w:t>Časový harmonogram</w:t>
            </w:r>
          </w:p>
        </w:tc>
        <w:tc>
          <w:tcPr>
            <w:tcW w:w="5948" w:type="dxa"/>
          </w:tcPr>
          <w:p w14:paraId="01855905" w14:textId="09199D38" w:rsidR="00DF0C19" w:rsidRPr="0085768F" w:rsidRDefault="002C5D42"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C2A11" w:rsidRPr="0085768F" w14:paraId="41C675AF"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0A04AE" w14:textId="77777777" w:rsidR="002C2A11" w:rsidRPr="0085768F" w:rsidRDefault="002C2A11" w:rsidP="002C2A11">
            <w:pPr>
              <w:rPr>
                <w:rFonts w:cstheme="minorHAnsi"/>
                <w:sz w:val="16"/>
                <w:szCs w:val="16"/>
              </w:rPr>
            </w:pPr>
            <w:r w:rsidRPr="0085768F">
              <w:rPr>
                <w:rFonts w:cstheme="minorHAnsi"/>
                <w:sz w:val="16"/>
                <w:szCs w:val="16"/>
              </w:rPr>
              <w:t>Cíl MAP:</w:t>
            </w:r>
          </w:p>
        </w:tc>
        <w:tc>
          <w:tcPr>
            <w:tcW w:w="5948" w:type="dxa"/>
          </w:tcPr>
          <w:p w14:paraId="4A628CF5" w14:textId="49CAF348" w:rsidR="002C2A11" w:rsidRPr="002C2A11" w:rsidRDefault="00391AD2" w:rsidP="002C2A1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sz w:val="16"/>
                <w:szCs w:val="16"/>
              </w:rPr>
              <w:t>2.4 Podpora inkluzivního a společného vzdělávání, vč. podpory dětí a žáků ohrožených školním neúspěchem</w:t>
            </w:r>
          </w:p>
        </w:tc>
      </w:tr>
      <w:tr w:rsidR="002C2A11" w:rsidRPr="0085768F" w14:paraId="7F4B13D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59D9CE1" w14:textId="77777777" w:rsidR="002C2A11" w:rsidRPr="0085768F" w:rsidRDefault="002C2A11" w:rsidP="002C2A11">
            <w:pPr>
              <w:rPr>
                <w:rFonts w:cstheme="minorHAnsi"/>
                <w:sz w:val="16"/>
                <w:szCs w:val="16"/>
              </w:rPr>
            </w:pPr>
            <w:r w:rsidRPr="0085768F">
              <w:rPr>
                <w:rFonts w:cstheme="minorHAnsi"/>
                <w:sz w:val="16"/>
                <w:szCs w:val="16"/>
              </w:rPr>
              <w:t>Opatření MAP:</w:t>
            </w:r>
          </w:p>
        </w:tc>
        <w:tc>
          <w:tcPr>
            <w:tcW w:w="5948" w:type="dxa"/>
          </w:tcPr>
          <w:p w14:paraId="3A984991" w14:textId="7015DDAF" w:rsidR="002C2A11" w:rsidRPr="002C2A11" w:rsidRDefault="002C2A11" w:rsidP="002C2A1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sz w:val="16"/>
                <w:szCs w:val="16"/>
              </w:rPr>
              <w:t>2</w:t>
            </w:r>
            <w:r w:rsidR="00391AD2">
              <w:rPr>
                <w:sz w:val="16"/>
                <w:szCs w:val="16"/>
              </w:rPr>
              <w:t>.4.4 Individuální aktivity jednotlivých subjektů základního vzdělávání a dalších zařízení v oblasti inkluze a rozvoje potenciálu každého žáka – napříč opatřeními</w:t>
            </w:r>
          </w:p>
        </w:tc>
      </w:tr>
    </w:tbl>
    <w:p w14:paraId="5441279F" w14:textId="77777777" w:rsidR="00DF0C19" w:rsidRDefault="00DF0C19"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457AF" w:rsidRPr="0085768F" w14:paraId="07E8D841"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3C4A8E6" w14:textId="77777777" w:rsidR="00A457AF" w:rsidRPr="0085768F" w:rsidRDefault="00A457AF" w:rsidP="000B1A07">
            <w:pPr>
              <w:rPr>
                <w:rFonts w:cstheme="minorHAnsi"/>
                <w:b w:val="0"/>
                <w:bCs w:val="0"/>
                <w:sz w:val="16"/>
                <w:szCs w:val="16"/>
              </w:rPr>
            </w:pPr>
            <w:r w:rsidRPr="0085768F">
              <w:rPr>
                <w:rFonts w:cstheme="minorHAnsi"/>
                <w:sz w:val="16"/>
                <w:szCs w:val="16"/>
              </w:rPr>
              <w:t>Aktivita</w:t>
            </w:r>
          </w:p>
        </w:tc>
        <w:tc>
          <w:tcPr>
            <w:tcW w:w="5948" w:type="dxa"/>
          </w:tcPr>
          <w:p w14:paraId="7A902BAF" w14:textId="77777777" w:rsidR="00A457AF" w:rsidRPr="0085768F" w:rsidRDefault="00A457AF" w:rsidP="000B1A07">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A457AF" w:rsidRPr="0085768F" w14:paraId="5003BE11" w14:textId="77777777" w:rsidTr="008009DF">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0ABCFCE0" w14:textId="77777777" w:rsidR="00A457AF" w:rsidRPr="0085768F" w:rsidRDefault="00A457AF" w:rsidP="000B1A07">
            <w:pPr>
              <w:rPr>
                <w:rFonts w:cstheme="minorHAnsi"/>
                <w:sz w:val="16"/>
                <w:szCs w:val="16"/>
              </w:rPr>
            </w:pPr>
            <w:r w:rsidRPr="0085768F">
              <w:rPr>
                <w:rFonts w:cstheme="minorHAnsi"/>
                <w:sz w:val="16"/>
                <w:szCs w:val="16"/>
              </w:rPr>
              <w:t>Charakteristika aktivity</w:t>
            </w:r>
          </w:p>
        </w:tc>
        <w:tc>
          <w:tcPr>
            <w:tcW w:w="5948" w:type="dxa"/>
          </w:tcPr>
          <w:p w14:paraId="0F3DC6E3" w14:textId="72C49DB4" w:rsidR="00A457AF" w:rsidRPr="0085768F" w:rsidRDefault="00A457AF" w:rsidP="000B1A07">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A457AF">
              <w:rPr>
                <w:rFonts w:eastAsia="Calibri" w:cstheme="minorHAnsi"/>
                <w:sz w:val="16"/>
                <w:szCs w:val="16"/>
              </w:rPr>
              <w:t>Vzdělávání pracovníků ve vzdělávání ŠD/ŠK</w:t>
            </w:r>
            <w:r w:rsidRPr="00A457AF">
              <w:rPr>
                <w:rFonts w:eastAsia="Calibri" w:cstheme="minorHAnsi"/>
                <w:sz w:val="16"/>
                <w:szCs w:val="16"/>
              </w:rPr>
              <w:tab/>
            </w:r>
            <w:r w:rsidRPr="00A457AF">
              <w:rPr>
                <w:rFonts w:eastAsia="Calibri" w:cstheme="minorHAnsi"/>
                <w:sz w:val="16"/>
                <w:szCs w:val="16"/>
              </w:rPr>
              <w:tab/>
            </w:r>
            <w:r w:rsidRPr="00A457AF">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A457AF" w:rsidRPr="0085768F" w14:paraId="7783A29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A9F7695" w14:textId="77777777" w:rsidR="00A457AF" w:rsidRPr="0085768F" w:rsidRDefault="00A457AF" w:rsidP="000B1A07">
            <w:pPr>
              <w:rPr>
                <w:rFonts w:cstheme="minorHAnsi"/>
                <w:sz w:val="16"/>
                <w:szCs w:val="16"/>
              </w:rPr>
            </w:pPr>
            <w:r w:rsidRPr="0085768F">
              <w:rPr>
                <w:rFonts w:cstheme="minorHAnsi"/>
                <w:sz w:val="16"/>
                <w:szCs w:val="16"/>
              </w:rPr>
              <w:t>Realizátor nositel</w:t>
            </w:r>
          </w:p>
        </w:tc>
        <w:tc>
          <w:tcPr>
            <w:tcW w:w="5948" w:type="dxa"/>
          </w:tcPr>
          <w:p w14:paraId="1294F4E5" w14:textId="77777777" w:rsidR="00A457AF" w:rsidRPr="0085768F" w:rsidRDefault="00A457AF"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A457AF" w:rsidRPr="0085768F" w14:paraId="05539E6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01A446" w14:textId="77777777" w:rsidR="00A457AF" w:rsidRPr="0085768F" w:rsidRDefault="00A457AF" w:rsidP="000B1A07">
            <w:pPr>
              <w:rPr>
                <w:rFonts w:cstheme="minorHAnsi"/>
                <w:sz w:val="16"/>
                <w:szCs w:val="16"/>
              </w:rPr>
            </w:pPr>
            <w:r w:rsidRPr="0085768F">
              <w:rPr>
                <w:rFonts w:cstheme="minorHAnsi"/>
                <w:sz w:val="16"/>
                <w:szCs w:val="16"/>
              </w:rPr>
              <w:t>Místo realizace</w:t>
            </w:r>
          </w:p>
        </w:tc>
        <w:tc>
          <w:tcPr>
            <w:tcW w:w="5948" w:type="dxa"/>
          </w:tcPr>
          <w:p w14:paraId="2A07B912" w14:textId="77777777" w:rsidR="00A457AF" w:rsidRPr="0085768F" w:rsidRDefault="00A457AF"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A457AF" w:rsidRPr="0085768F" w14:paraId="4AA07BF4" w14:textId="77777777" w:rsidTr="008009DF">
        <w:trPr>
          <w:trHeight w:val="231"/>
        </w:trPr>
        <w:tc>
          <w:tcPr>
            <w:cnfStyle w:val="001000000000" w:firstRow="0" w:lastRow="0" w:firstColumn="1" w:lastColumn="0" w:oddVBand="0" w:evenVBand="0" w:oddHBand="0" w:evenHBand="0" w:firstRowFirstColumn="0" w:firstRowLastColumn="0" w:lastRowFirstColumn="0" w:lastRowLastColumn="0"/>
            <w:tcW w:w="3114" w:type="dxa"/>
          </w:tcPr>
          <w:p w14:paraId="73F0144D" w14:textId="77777777" w:rsidR="00A457AF" w:rsidRPr="0085768F" w:rsidRDefault="00A457AF" w:rsidP="000B1A07">
            <w:pPr>
              <w:rPr>
                <w:rFonts w:cstheme="minorHAnsi"/>
                <w:sz w:val="16"/>
                <w:szCs w:val="16"/>
              </w:rPr>
            </w:pPr>
            <w:r w:rsidRPr="0085768F">
              <w:rPr>
                <w:rFonts w:cstheme="minorHAnsi"/>
                <w:sz w:val="16"/>
                <w:szCs w:val="16"/>
              </w:rPr>
              <w:t>Cíl aktivity</w:t>
            </w:r>
          </w:p>
        </w:tc>
        <w:tc>
          <w:tcPr>
            <w:tcW w:w="5948" w:type="dxa"/>
          </w:tcPr>
          <w:p w14:paraId="5C47D418" w14:textId="4C29F285" w:rsidR="00A457AF" w:rsidRPr="0085768F" w:rsidRDefault="00A457AF"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eastAsia="Calibri" w:cstheme="minorHAnsi"/>
                <w:sz w:val="16"/>
                <w:szCs w:val="16"/>
              </w:rPr>
              <w:t>Vzdělávání pracovníků ve vzdělávání ŠD/ŠK</w:t>
            </w:r>
            <w:r w:rsidRPr="00A457AF">
              <w:rPr>
                <w:rFonts w:eastAsia="Calibri" w:cstheme="minorHAnsi"/>
                <w:sz w:val="16"/>
                <w:szCs w:val="16"/>
              </w:rPr>
              <w:tab/>
            </w:r>
            <w:r w:rsidRPr="00A457AF">
              <w:rPr>
                <w:rFonts w:eastAsia="Calibri" w:cstheme="minorHAnsi"/>
                <w:sz w:val="16"/>
                <w:szCs w:val="16"/>
              </w:rPr>
              <w:tab/>
            </w:r>
            <w:r w:rsidRPr="00A457AF">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A457AF" w:rsidRPr="0085768F" w14:paraId="0142D2FF"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C01450" w14:textId="77777777" w:rsidR="00A457AF" w:rsidRPr="0085768F" w:rsidRDefault="00A457AF" w:rsidP="000B1A07">
            <w:pPr>
              <w:rPr>
                <w:rFonts w:cstheme="minorHAnsi"/>
                <w:sz w:val="16"/>
                <w:szCs w:val="16"/>
              </w:rPr>
            </w:pPr>
            <w:r w:rsidRPr="0085768F">
              <w:rPr>
                <w:rFonts w:cstheme="minorHAnsi"/>
                <w:sz w:val="16"/>
                <w:szCs w:val="16"/>
              </w:rPr>
              <w:t>Spolupráce</w:t>
            </w:r>
          </w:p>
        </w:tc>
        <w:tc>
          <w:tcPr>
            <w:tcW w:w="5948" w:type="dxa"/>
          </w:tcPr>
          <w:p w14:paraId="28D7FE48" w14:textId="77777777" w:rsidR="00A457AF" w:rsidRPr="0085768F" w:rsidRDefault="00A457AF"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A457AF" w:rsidRPr="0085768F" w14:paraId="7FF3E2D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BA53502" w14:textId="77777777" w:rsidR="00A457AF" w:rsidRPr="0085768F" w:rsidRDefault="00A457AF" w:rsidP="000B1A07">
            <w:pPr>
              <w:rPr>
                <w:rFonts w:cstheme="minorHAnsi"/>
                <w:sz w:val="16"/>
                <w:szCs w:val="16"/>
              </w:rPr>
            </w:pPr>
            <w:r w:rsidRPr="0085768F">
              <w:rPr>
                <w:rFonts w:cstheme="minorHAnsi"/>
                <w:sz w:val="16"/>
                <w:szCs w:val="16"/>
              </w:rPr>
              <w:t>Celkový rozpočet</w:t>
            </w:r>
          </w:p>
        </w:tc>
        <w:tc>
          <w:tcPr>
            <w:tcW w:w="5948" w:type="dxa"/>
          </w:tcPr>
          <w:p w14:paraId="0BEF8CA9" w14:textId="369C379B" w:rsidR="00A457AF" w:rsidRPr="0085768F" w:rsidRDefault="00A457AF"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cstheme="minorHAnsi"/>
                <w:sz w:val="16"/>
                <w:szCs w:val="16"/>
              </w:rPr>
              <w:t>17 040 Kč</w:t>
            </w:r>
          </w:p>
        </w:tc>
      </w:tr>
      <w:tr w:rsidR="00A457AF" w:rsidRPr="0085768F" w14:paraId="5101A1B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5356AF" w14:textId="77777777" w:rsidR="00A457AF" w:rsidRPr="0085768F" w:rsidRDefault="00A457AF" w:rsidP="000B1A07">
            <w:pPr>
              <w:rPr>
                <w:rFonts w:cstheme="minorHAnsi"/>
                <w:sz w:val="16"/>
                <w:szCs w:val="16"/>
              </w:rPr>
            </w:pPr>
            <w:r w:rsidRPr="0085768F">
              <w:rPr>
                <w:rFonts w:cstheme="minorHAnsi"/>
                <w:sz w:val="16"/>
                <w:szCs w:val="16"/>
              </w:rPr>
              <w:t>Zdroj financování</w:t>
            </w:r>
          </w:p>
        </w:tc>
        <w:tc>
          <w:tcPr>
            <w:tcW w:w="5948" w:type="dxa"/>
          </w:tcPr>
          <w:p w14:paraId="7A31511C" w14:textId="77777777" w:rsidR="00A457AF" w:rsidRPr="0085768F" w:rsidRDefault="00A457AF"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A457AF" w:rsidRPr="0085768F" w14:paraId="4EA2E28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6A513B0" w14:textId="77777777" w:rsidR="00A457AF" w:rsidRPr="0085768F" w:rsidRDefault="00A457AF" w:rsidP="000B1A07">
            <w:pPr>
              <w:rPr>
                <w:rFonts w:cstheme="minorHAnsi"/>
                <w:sz w:val="16"/>
                <w:szCs w:val="16"/>
              </w:rPr>
            </w:pPr>
            <w:r w:rsidRPr="0085768F">
              <w:rPr>
                <w:rFonts w:cstheme="minorHAnsi"/>
                <w:sz w:val="16"/>
                <w:szCs w:val="16"/>
              </w:rPr>
              <w:t>Časový harmonogram</w:t>
            </w:r>
          </w:p>
        </w:tc>
        <w:tc>
          <w:tcPr>
            <w:tcW w:w="5948" w:type="dxa"/>
          </w:tcPr>
          <w:p w14:paraId="45F1219A" w14:textId="26CD8E08" w:rsidR="00A457AF" w:rsidRPr="0085768F" w:rsidRDefault="002C5D42"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C2A11" w:rsidRPr="0085768F" w14:paraId="2BA96339"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D9C0EA" w14:textId="77777777" w:rsidR="002C2A11" w:rsidRPr="0085768F" w:rsidRDefault="002C2A11" w:rsidP="002C2A11">
            <w:pPr>
              <w:rPr>
                <w:rFonts w:cstheme="minorHAnsi"/>
                <w:sz w:val="16"/>
                <w:szCs w:val="16"/>
              </w:rPr>
            </w:pPr>
            <w:r w:rsidRPr="0085768F">
              <w:rPr>
                <w:rFonts w:cstheme="minorHAnsi"/>
                <w:sz w:val="16"/>
                <w:szCs w:val="16"/>
              </w:rPr>
              <w:t>Cíl MAP:</w:t>
            </w:r>
          </w:p>
        </w:tc>
        <w:tc>
          <w:tcPr>
            <w:tcW w:w="5948" w:type="dxa"/>
          </w:tcPr>
          <w:p w14:paraId="11CAC9B8" w14:textId="2D88AEAA" w:rsidR="002C2A11" w:rsidRPr="002C2A11" w:rsidRDefault="002C2A11" w:rsidP="002C2A1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C2A11">
              <w:rPr>
                <w:sz w:val="16"/>
                <w:szCs w:val="16"/>
              </w:rPr>
              <w:t>2.5 Zajištění dostatku kvalifikovaných a motivovaných pedagogických i odborných pracovníků a systematická podpora jejich profesního rozvoje a wellbeingu</w:t>
            </w:r>
          </w:p>
        </w:tc>
      </w:tr>
      <w:tr w:rsidR="002C2A11" w:rsidRPr="0085768F" w14:paraId="7C01B4E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C505135" w14:textId="77777777" w:rsidR="002C2A11" w:rsidRPr="0085768F" w:rsidRDefault="002C2A11" w:rsidP="002C2A11">
            <w:pPr>
              <w:rPr>
                <w:rFonts w:cstheme="minorHAnsi"/>
                <w:sz w:val="16"/>
                <w:szCs w:val="16"/>
              </w:rPr>
            </w:pPr>
            <w:r w:rsidRPr="0085768F">
              <w:rPr>
                <w:rFonts w:cstheme="minorHAnsi"/>
                <w:sz w:val="16"/>
                <w:szCs w:val="16"/>
              </w:rPr>
              <w:t>Opatření MAP:</w:t>
            </w:r>
          </w:p>
        </w:tc>
        <w:tc>
          <w:tcPr>
            <w:tcW w:w="5948" w:type="dxa"/>
          </w:tcPr>
          <w:p w14:paraId="50482D61" w14:textId="1FBEAB92" w:rsidR="002C2A11" w:rsidRPr="002C2A11" w:rsidRDefault="002C2A11" w:rsidP="002C2A1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sz w:val="16"/>
                <w:szCs w:val="16"/>
              </w:rPr>
              <w:t>2.5.2 Podpora rozvoje pedagogických a didaktických kompetencí pracovníků v základním vzdělávání a podpora managementu třídních kolektivů včetně podpory wellbeingu ve školách</w:t>
            </w:r>
          </w:p>
        </w:tc>
      </w:tr>
    </w:tbl>
    <w:p w14:paraId="232FC97A" w14:textId="77777777" w:rsidR="00A457AF" w:rsidRDefault="00A457AF"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A457AF" w:rsidRPr="0085768F" w14:paraId="0997C04F"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74BC0A" w14:textId="77777777" w:rsidR="00A457AF" w:rsidRPr="0085768F" w:rsidRDefault="00A457AF" w:rsidP="000B1A07">
            <w:pPr>
              <w:rPr>
                <w:rFonts w:cstheme="minorHAnsi"/>
                <w:b w:val="0"/>
                <w:bCs w:val="0"/>
                <w:sz w:val="16"/>
                <w:szCs w:val="16"/>
              </w:rPr>
            </w:pPr>
            <w:r w:rsidRPr="0085768F">
              <w:rPr>
                <w:rFonts w:cstheme="minorHAnsi"/>
                <w:sz w:val="16"/>
                <w:szCs w:val="16"/>
              </w:rPr>
              <w:t>Aktivita</w:t>
            </w:r>
          </w:p>
        </w:tc>
        <w:tc>
          <w:tcPr>
            <w:tcW w:w="5948" w:type="dxa"/>
          </w:tcPr>
          <w:p w14:paraId="2A5E9570" w14:textId="77777777" w:rsidR="00A457AF" w:rsidRPr="0085768F" w:rsidRDefault="00A457AF" w:rsidP="000B1A07">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A457AF" w:rsidRPr="0085768F" w14:paraId="05590C86" w14:textId="77777777" w:rsidTr="008009DF">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1DB94947" w14:textId="77777777" w:rsidR="00A457AF" w:rsidRPr="0085768F" w:rsidRDefault="00A457AF" w:rsidP="000B1A07">
            <w:pPr>
              <w:rPr>
                <w:rFonts w:cstheme="minorHAnsi"/>
                <w:sz w:val="16"/>
                <w:szCs w:val="16"/>
              </w:rPr>
            </w:pPr>
            <w:r w:rsidRPr="0085768F">
              <w:rPr>
                <w:rFonts w:cstheme="minorHAnsi"/>
                <w:sz w:val="16"/>
                <w:szCs w:val="16"/>
              </w:rPr>
              <w:t>Charakteristika aktivity</w:t>
            </w:r>
          </w:p>
        </w:tc>
        <w:tc>
          <w:tcPr>
            <w:tcW w:w="5948" w:type="dxa"/>
          </w:tcPr>
          <w:p w14:paraId="683CF392" w14:textId="69939EEE" w:rsidR="00A457AF" w:rsidRPr="0085768F" w:rsidRDefault="00A457AF" w:rsidP="000B1A07">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A457AF">
              <w:rPr>
                <w:rFonts w:eastAsia="Calibri" w:cstheme="minorHAnsi"/>
                <w:sz w:val="16"/>
                <w:szCs w:val="16"/>
              </w:rPr>
              <w:t>Inovativní vzdělávání účastníků zájmového vzdělávání v ŠD/ŠK</w:t>
            </w:r>
            <w:r w:rsidRPr="00A457AF">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A457AF" w:rsidRPr="0085768F" w14:paraId="672989C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442140C" w14:textId="77777777" w:rsidR="00A457AF" w:rsidRPr="0085768F" w:rsidRDefault="00A457AF" w:rsidP="000B1A07">
            <w:pPr>
              <w:rPr>
                <w:rFonts w:cstheme="minorHAnsi"/>
                <w:sz w:val="16"/>
                <w:szCs w:val="16"/>
              </w:rPr>
            </w:pPr>
            <w:r w:rsidRPr="0085768F">
              <w:rPr>
                <w:rFonts w:cstheme="minorHAnsi"/>
                <w:sz w:val="16"/>
                <w:szCs w:val="16"/>
              </w:rPr>
              <w:t>Realizátor nositel</w:t>
            </w:r>
          </w:p>
        </w:tc>
        <w:tc>
          <w:tcPr>
            <w:tcW w:w="5948" w:type="dxa"/>
          </w:tcPr>
          <w:p w14:paraId="3607E002" w14:textId="77777777" w:rsidR="00A457AF" w:rsidRPr="0085768F" w:rsidRDefault="00A457AF"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A457AF" w:rsidRPr="0085768F" w14:paraId="0E729D2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97D4C9" w14:textId="77777777" w:rsidR="00A457AF" w:rsidRPr="0085768F" w:rsidRDefault="00A457AF" w:rsidP="000B1A07">
            <w:pPr>
              <w:rPr>
                <w:rFonts w:cstheme="minorHAnsi"/>
                <w:sz w:val="16"/>
                <w:szCs w:val="16"/>
              </w:rPr>
            </w:pPr>
            <w:r w:rsidRPr="0085768F">
              <w:rPr>
                <w:rFonts w:cstheme="minorHAnsi"/>
                <w:sz w:val="16"/>
                <w:szCs w:val="16"/>
              </w:rPr>
              <w:t>Místo realizace</w:t>
            </w:r>
          </w:p>
        </w:tc>
        <w:tc>
          <w:tcPr>
            <w:tcW w:w="5948" w:type="dxa"/>
          </w:tcPr>
          <w:p w14:paraId="3ECB0B05" w14:textId="77777777" w:rsidR="00A457AF" w:rsidRPr="0085768F" w:rsidRDefault="00A457AF"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A457AF" w:rsidRPr="0085768F" w14:paraId="1E08430D" w14:textId="77777777" w:rsidTr="008009DF">
        <w:trPr>
          <w:trHeight w:val="231"/>
        </w:trPr>
        <w:tc>
          <w:tcPr>
            <w:cnfStyle w:val="001000000000" w:firstRow="0" w:lastRow="0" w:firstColumn="1" w:lastColumn="0" w:oddVBand="0" w:evenVBand="0" w:oddHBand="0" w:evenHBand="0" w:firstRowFirstColumn="0" w:firstRowLastColumn="0" w:lastRowFirstColumn="0" w:lastRowLastColumn="0"/>
            <w:tcW w:w="3114" w:type="dxa"/>
          </w:tcPr>
          <w:p w14:paraId="5E03AEF1" w14:textId="77777777" w:rsidR="00A457AF" w:rsidRPr="0085768F" w:rsidRDefault="00A457AF" w:rsidP="000B1A07">
            <w:pPr>
              <w:rPr>
                <w:rFonts w:cstheme="minorHAnsi"/>
                <w:sz w:val="16"/>
                <w:szCs w:val="16"/>
              </w:rPr>
            </w:pPr>
            <w:r w:rsidRPr="0085768F">
              <w:rPr>
                <w:rFonts w:cstheme="minorHAnsi"/>
                <w:sz w:val="16"/>
                <w:szCs w:val="16"/>
              </w:rPr>
              <w:t>Cíl aktivity</w:t>
            </w:r>
          </w:p>
        </w:tc>
        <w:tc>
          <w:tcPr>
            <w:tcW w:w="5948" w:type="dxa"/>
          </w:tcPr>
          <w:p w14:paraId="4E5B4238" w14:textId="3D858DED" w:rsidR="00A457AF" w:rsidRPr="0085768F" w:rsidRDefault="00A457AF"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eastAsia="Calibri" w:cstheme="minorHAnsi"/>
                <w:sz w:val="16"/>
                <w:szCs w:val="16"/>
              </w:rPr>
              <w:t>Inovativní vzdělávání účastníků zájmového vzdělávání v ŠD/ŠK</w:t>
            </w:r>
          </w:p>
        </w:tc>
      </w:tr>
      <w:tr w:rsidR="00A457AF" w:rsidRPr="0085768F" w14:paraId="393179E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0101FF" w14:textId="77777777" w:rsidR="00A457AF" w:rsidRPr="0085768F" w:rsidRDefault="00A457AF" w:rsidP="000B1A07">
            <w:pPr>
              <w:rPr>
                <w:rFonts w:cstheme="minorHAnsi"/>
                <w:sz w:val="16"/>
                <w:szCs w:val="16"/>
              </w:rPr>
            </w:pPr>
            <w:r w:rsidRPr="0085768F">
              <w:rPr>
                <w:rFonts w:cstheme="minorHAnsi"/>
                <w:sz w:val="16"/>
                <w:szCs w:val="16"/>
              </w:rPr>
              <w:t>Spolupráce</w:t>
            </w:r>
          </w:p>
        </w:tc>
        <w:tc>
          <w:tcPr>
            <w:tcW w:w="5948" w:type="dxa"/>
          </w:tcPr>
          <w:p w14:paraId="47B656EC" w14:textId="77777777" w:rsidR="00A457AF" w:rsidRPr="0085768F" w:rsidRDefault="00A457AF"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A457AF" w:rsidRPr="0085768F" w14:paraId="23728B3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A1F1293" w14:textId="77777777" w:rsidR="00A457AF" w:rsidRPr="0085768F" w:rsidRDefault="00A457AF" w:rsidP="000B1A07">
            <w:pPr>
              <w:rPr>
                <w:rFonts w:cstheme="minorHAnsi"/>
                <w:sz w:val="16"/>
                <w:szCs w:val="16"/>
              </w:rPr>
            </w:pPr>
            <w:r w:rsidRPr="0085768F">
              <w:rPr>
                <w:rFonts w:cstheme="minorHAnsi"/>
                <w:sz w:val="16"/>
                <w:szCs w:val="16"/>
              </w:rPr>
              <w:t>Celkový rozpočet</w:t>
            </w:r>
          </w:p>
        </w:tc>
        <w:tc>
          <w:tcPr>
            <w:tcW w:w="5948" w:type="dxa"/>
          </w:tcPr>
          <w:p w14:paraId="551861F3" w14:textId="267AECBB" w:rsidR="00A457AF" w:rsidRPr="0085768F" w:rsidRDefault="00A457AF"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cstheme="minorHAnsi"/>
                <w:sz w:val="16"/>
                <w:szCs w:val="16"/>
              </w:rPr>
              <w:t>20 000 Kč</w:t>
            </w:r>
          </w:p>
        </w:tc>
      </w:tr>
      <w:tr w:rsidR="00A457AF" w:rsidRPr="0085768F" w14:paraId="0D417C90"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543C1C" w14:textId="77777777" w:rsidR="00A457AF" w:rsidRPr="0085768F" w:rsidRDefault="00A457AF" w:rsidP="000B1A07">
            <w:pPr>
              <w:rPr>
                <w:rFonts w:cstheme="minorHAnsi"/>
                <w:sz w:val="16"/>
                <w:szCs w:val="16"/>
              </w:rPr>
            </w:pPr>
            <w:r w:rsidRPr="0085768F">
              <w:rPr>
                <w:rFonts w:cstheme="minorHAnsi"/>
                <w:sz w:val="16"/>
                <w:szCs w:val="16"/>
              </w:rPr>
              <w:t>Zdroj financování</w:t>
            </w:r>
          </w:p>
        </w:tc>
        <w:tc>
          <w:tcPr>
            <w:tcW w:w="5948" w:type="dxa"/>
          </w:tcPr>
          <w:p w14:paraId="4692EAAB" w14:textId="77777777" w:rsidR="00A457AF" w:rsidRPr="0085768F" w:rsidRDefault="00A457AF" w:rsidP="000B1A0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A457AF" w:rsidRPr="0085768F" w14:paraId="0F71590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4545D02" w14:textId="77777777" w:rsidR="00A457AF" w:rsidRPr="0085768F" w:rsidRDefault="00A457AF" w:rsidP="000B1A07">
            <w:pPr>
              <w:rPr>
                <w:rFonts w:cstheme="minorHAnsi"/>
                <w:sz w:val="16"/>
                <w:szCs w:val="16"/>
              </w:rPr>
            </w:pPr>
            <w:r w:rsidRPr="0085768F">
              <w:rPr>
                <w:rFonts w:cstheme="minorHAnsi"/>
                <w:sz w:val="16"/>
                <w:szCs w:val="16"/>
              </w:rPr>
              <w:t>Časový harmonogram</w:t>
            </w:r>
          </w:p>
        </w:tc>
        <w:tc>
          <w:tcPr>
            <w:tcW w:w="5948" w:type="dxa"/>
          </w:tcPr>
          <w:p w14:paraId="5380CE26" w14:textId="3E35E162" w:rsidR="00A457AF" w:rsidRPr="0085768F" w:rsidRDefault="002C5D42" w:rsidP="000B1A0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2C2A11" w:rsidRPr="0085768F" w14:paraId="73640480"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71377D" w14:textId="77777777" w:rsidR="002C2A11" w:rsidRPr="0085768F" w:rsidRDefault="002C2A11" w:rsidP="002C2A11">
            <w:pPr>
              <w:rPr>
                <w:rFonts w:cstheme="minorHAnsi"/>
                <w:sz w:val="16"/>
                <w:szCs w:val="16"/>
              </w:rPr>
            </w:pPr>
            <w:r w:rsidRPr="0085768F">
              <w:rPr>
                <w:rFonts w:cstheme="minorHAnsi"/>
                <w:sz w:val="16"/>
                <w:szCs w:val="16"/>
              </w:rPr>
              <w:t>Cíl MAP:</w:t>
            </w:r>
          </w:p>
        </w:tc>
        <w:tc>
          <w:tcPr>
            <w:tcW w:w="5948" w:type="dxa"/>
          </w:tcPr>
          <w:p w14:paraId="346A7700" w14:textId="713002EF" w:rsidR="002C2A11" w:rsidRPr="002C2A11" w:rsidRDefault="002C2A11" w:rsidP="002C2A1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C2A11">
              <w:rPr>
                <w:sz w:val="16"/>
                <w:szCs w:val="16"/>
              </w:rPr>
              <w:t>2.5 Zajištění dostatku kvalifikovaných a motivovaných pedagogických i odborných pracovníků a systematická podpora jejich profesního rozvoje a wellbeingu</w:t>
            </w:r>
          </w:p>
        </w:tc>
      </w:tr>
      <w:tr w:rsidR="002C2A11" w:rsidRPr="0085768F" w14:paraId="39A24F9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F0DA9F8" w14:textId="77777777" w:rsidR="002C2A11" w:rsidRPr="0085768F" w:rsidRDefault="002C2A11" w:rsidP="002C2A11">
            <w:pPr>
              <w:rPr>
                <w:rFonts w:cstheme="minorHAnsi"/>
                <w:sz w:val="16"/>
                <w:szCs w:val="16"/>
              </w:rPr>
            </w:pPr>
            <w:r w:rsidRPr="0085768F">
              <w:rPr>
                <w:rFonts w:cstheme="minorHAnsi"/>
                <w:sz w:val="16"/>
                <w:szCs w:val="16"/>
              </w:rPr>
              <w:lastRenderedPageBreak/>
              <w:t>Opatření MAP:</w:t>
            </w:r>
          </w:p>
        </w:tc>
        <w:tc>
          <w:tcPr>
            <w:tcW w:w="5948" w:type="dxa"/>
          </w:tcPr>
          <w:p w14:paraId="2A3E7885" w14:textId="08E17E88" w:rsidR="002C2A11" w:rsidRPr="002C2A11" w:rsidRDefault="002C2A11" w:rsidP="002C2A1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sz w:val="16"/>
                <w:szCs w:val="16"/>
              </w:rPr>
              <w:t>2.5.2 Podpora rozvoje pedagogických a didaktických kompetencí pracovníků v základním vzdělávání a podpora managementu třídních kolektivů včetně podpory wellbeingu ve školách</w:t>
            </w:r>
          </w:p>
        </w:tc>
      </w:tr>
    </w:tbl>
    <w:p w14:paraId="3B405855" w14:textId="77777777" w:rsidR="00A457AF" w:rsidRPr="0085768F" w:rsidRDefault="00A457AF"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462EB" w:rsidRPr="0085768F" w14:paraId="220B873C"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8135648" w14:textId="77777777" w:rsidR="005462EB" w:rsidRPr="0085768F" w:rsidRDefault="005462EB" w:rsidP="0085768F">
            <w:pPr>
              <w:rPr>
                <w:rFonts w:cstheme="minorHAnsi"/>
                <w:b w:val="0"/>
                <w:bCs w:val="0"/>
                <w:sz w:val="16"/>
                <w:szCs w:val="16"/>
              </w:rPr>
            </w:pPr>
            <w:bookmarkStart w:id="62" w:name="_Hlk117093027"/>
            <w:r w:rsidRPr="0085768F">
              <w:rPr>
                <w:rFonts w:cstheme="minorHAnsi"/>
                <w:sz w:val="16"/>
                <w:szCs w:val="16"/>
              </w:rPr>
              <w:t>Aktivita</w:t>
            </w:r>
          </w:p>
        </w:tc>
        <w:tc>
          <w:tcPr>
            <w:tcW w:w="5948" w:type="dxa"/>
          </w:tcPr>
          <w:p w14:paraId="48E205F6" w14:textId="2CB910FF" w:rsidR="005917AD" w:rsidRPr="0085768F" w:rsidRDefault="005462EB"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Poznávání přírody v okolí, výlety</w:t>
            </w:r>
          </w:p>
        </w:tc>
      </w:tr>
      <w:tr w:rsidR="005462EB" w:rsidRPr="0085768F" w14:paraId="179F3A01"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4FCC9C" w14:textId="77777777" w:rsidR="005462EB" w:rsidRPr="0085768F" w:rsidRDefault="005462EB" w:rsidP="0085768F">
            <w:pPr>
              <w:rPr>
                <w:rFonts w:cstheme="minorHAnsi"/>
                <w:sz w:val="16"/>
                <w:szCs w:val="16"/>
              </w:rPr>
            </w:pPr>
            <w:r w:rsidRPr="0085768F">
              <w:rPr>
                <w:rFonts w:cstheme="minorHAnsi"/>
                <w:sz w:val="16"/>
                <w:szCs w:val="16"/>
              </w:rPr>
              <w:t>Charakteristika aktivity</w:t>
            </w:r>
          </w:p>
        </w:tc>
        <w:tc>
          <w:tcPr>
            <w:tcW w:w="5948" w:type="dxa"/>
          </w:tcPr>
          <w:p w14:paraId="23693EE9" w14:textId="45CCDFEB" w:rsidR="005462EB" w:rsidRPr="0085768F" w:rsidRDefault="005462EB"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Pohybové a</w:t>
            </w:r>
            <w:r w:rsidR="00F80DCB" w:rsidRPr="0085768F">
              <w:rPr>
                <w:rFonts w:eastAsia="Calibri" w:cstheme="minorHAnsi"/>
                <w:sz w:val="16"/>
                <w:szCs w:val="16"/>
              </w:rPr>
              <w:t>k</w:t>
            </w:r>
            <w:r w:rsidRPr="0085768F">
              <w:rPr>
                <w:rFonts w:eastAsia="Calibri" w:cstheme="minorHAnsi"/>
                <w:sz w:val="16"/>
                <w:szCs w:val="16"/>
              </w:rPr>
              <w:t>tivity, zdravý životní styl, ekologie</w:t>
            </w:r>
          </w:p>
        </w:tc>
      </w:tr>
      <w:tr w:rsidR="005462EB" w:rsidRPr="0085768F" w14:paraId="1D19A36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280E52B" w14:textId="77777777" w:rsidR="005462EB" w:rsidRPr="0085768F" w:rsidRDefault="005462EB" w:rsidP="0085768F">
            <w:pPr>
              <w:rPr>
                <w:rFonts w:cstheme="minorHAnsi"/>
                <w:sz w:val="16"/>
                <w:szCs w:val="16"/>
              </w:rPr>
            </w:pPr>
            <w:r w:rsidRPr="0085768F">
              <w:rPr>
                <w:rFonts w:cstheme="minorHAnsi"/>
                <w:sz w:val="16"/>
                <w:szCs w:val="16"/>
              </w:rPr>
              <w:t>Realizátor nositel</w:t>
            </w:r>
          </w:p>
        </w:tc>
        <w:tc>
          <w:tcPr>
            <w:tcW w:w="5948" w:type="dxa"/>
          </w:tcPr>
          <w:p w14:paraId="35E4944A" w14:textId="51C476FA" w:rsidR="005462EB" w:rsidRPr="0085768F" w:rsidRDefault="005462E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5462EB" w:rsidRPr="0085768F" w14:paraId="237CEC8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9EECC0" w14:textId="77777777" w:rsidR="005462EB" w:rsidRPr="0085768F" w:rsidRDefault="005462EB" w:rsidP="0085768F">
            <w:pPr>
              <w:rPr>
                <w:rFonts w:cstheme="minorHAnsi"/>
                <w:sz w:val="16"/>
                <w:szCs w:val="16"/>
              </w:rPr>
            </w:pPr>
            <w:r w:rsidRPr="0085768F">
              <w:rPr>
                <w:rFonts w:cstheme="minorHAnsi"/>
                <w:sz w:val="16"/>
                <w:szCs w:val="16"/>
              </w:rPr>
              <w:t>Místo realizace</w:t>
            </w:r>
          </w:p>
        </w:tc>
        <w:tc>
          <w:tcPr>
            <w:tcW w:w="5948" w:type="dxa"/>
          </w:tcPr>
          <w:p w14:paraId="1AED7A63" w14:textId="3EBCC345" w:rsidR="005462EB" w:rsidRPr="0085768F" w:rsidRDefault="005462E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5462EB" w:rsidRPr="0085768F" w14:paraId="2D283B0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A8AB23D" w14:textId="77777777" w:rsidR="005462EB" w:rsidRPr="0085768F" w:rsidRDefault="005462EB" w:rsidP="0085768F">
            <w:pPr>
              <w:rPr>
                <w:rFonts w:cstheme="minorHAnsi"/>
                <w:sz w:val="16"/>
                <w:szCs w:val="16"/>
              </w:rPr>
            </w:pPr>
            <w:r w:rsidRPr="0085768F">
              <w:rPr>
                <w:rFonts w:cstheme="minorHAnsi"/>
                <w:sz w:val="16"/>
                <w:szCs w:val="16"/>
              </w:rPr>
              <w:t>Cíl aktivity</w:t>
            </w:r>
          </w:p>
        </w:tc>
        <w:tc>
          <w:tcPr>
            <w:tcW w:w="5948" w:type="dxa"/>
          </w:tcPr>
          <w:p w14:paraId="05E494AC" w14:textId="77777777" w:rsidR="005462EB" w:rsidRPr="0085768F" w:rsidRDefault="005462E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environmentální výchovy u dětí</w:t>
            </w:r>
          </w:p>
        </w:tc>
      </w:tr>
      <w:tr w:rsidR="005462EB" w:rsidRPr="0085768F" w14:paraId="418069A6"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6DBD14" w14:textId="77777777" w:rsidR="005462EB" w:rsidRPr="0085768F" w:rsidRDefault="005462EB" w:rsidP="0085768F">
            <w:pPr>
              <w:rPr>
                <w:rFonts w:cstheme="minorHAnsi"/>
                <w:sz w:val="16"/>
                <w:szCs w:val="16"/>
              </w:rPr>
            </w:pPr>
            <w:r w:rsidRPr="0085768F">
              <w:rPr>
                <w:rFonts w:cstheme="minorHAnsi"/>
                <w:sz w:val="16"/>
                <w:szCs w:val="16"/>
              </w:rPr>
              <w:t>Spolupráce</w:t>
            </w:r>
          </w:p>
        </w:tc>
        <w:tc>
          <w:tcPr>
            <w:tcW w:w="5948" w:type="dxa"/>
          </w:tcPr>
          <w:p w14:paraId="3BFBAF49" w14:textId="77777777" w:rsidR="005462EB" w:rsidRPr="0085768F" w:rsidRDefault="005462E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5462EB" w:rsidRPr="0085768F" w14:paraId="46564FB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661CEE2" w14:textId="77777777" w:rsidR="005462EB" w:rsidRPr="0085768F" w:rsidRDefault="005462EB" w:rsidP="0085768F">
            <w:pPr>
              <w:rPr>
                <w:rFonts w:cstheme="minorHAnsi"/>
                <w:sz w:val="16"/>
                <w:szCs w:val="16"/>
              </w:rPr>
            </w:pPr>
            <w:r w:rsidRPr="0085768F">
              <w:rPr>
                <w:rFonts w:cstheme="minorHAnsi"/>
                <w:sz w:val="16"/>
                <w:szCs w:val="16"/>
              </w:rPr>
              <w:t>Celkový rozpočet</w:t>
            </w:r>
          </w:p>
        </w:tc>
        <w:tc>
          <w:tcPr>
            <w:tcW w:w="5948" w:type="dxa"/>
          </w:tcPr>
          <w:p w14:paraId="214A9C2E" w14:textId="77777777" w:rsidR="005462EB" w:rsidRPr="0085768F" w:rsidRDefault="005462E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5462EB" w:rsidRPr="0085768F" w14:paraId="0A9A4FD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3D6331" w14:textId="77777777" w:rsidR="005462EB" w:rsidRPr="0085768F" w:rsidRDefault="005462EB" w:rsidP="0085768F">
            <w:pPr>
              <w:rPr>
                <w:rFonts w:cstheme="minorHAnsi"/>
                <w:sz w:val="16"/>
                <w:szCs w:val="16"/>
              </w:rPr>
            </w:pPr>
            <w:r w:rsidRPr="0085768F">
              <w:rPr>
                <w:rFonts w:cstheme="minorHAnsi"/>
                <w:sz w:val="16"/>
                <w:szCs w:val="16"/>
              </w:rPr>
              <w:t>Zdroj financování</w:t>
            </w:r>
          </w:p>
        </w:tc>
        <w:tc>
          <w:tcPr>
            <w:tcW w:w="5948" w:type="dxa"/>
          </w:tcPr>
          <w:p w14:paraId="661339B9" w14:textId="77389CB5" w:rsidR="005462EB" w:rsidRPr="0085768F" w:rsidRDefault="00391AD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5462EB" w:rsidRPr="0085768F" w14:paraId="5C5E98E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CF5B894" w14:textId="77777777" w:rsidR="005462EB" w:rsidRPr="0085768F" w:rsidRDefault="005462EB" w:rsidP="0085768F">
            <w:pPr>
              <w:rPr>
                <w:rFonts w:cstheme="minorHAnsi"/>
                <w:sz w:val="16"/>
                <w:szCs w:val="16"/>
              </w:rPr>
            </w:pPr>
            <w:r w:rsidRPr="0085768F">
              <w:rPr>
                <w:rFonts w:cstheme="minorHAnsi"/>
                <w:sz w:val="16"/>
                <w:szCs w:val="16"/>
              </w:rPr>
              <w:t>Časový harmonogram</w:t>
            </w:r>
          </w:p>
        </w:tc>
        <w:tc>
          <w:tcPr>
            <w:tcW w:w="5948" w:type="dxa"/>
          </w:tcPr>
          <w:p w14:paraId="59B6FEEC" w14:textId="736BED83" w:rsidR="005462EB" w:rsidRPr="0085768F" w:rsidRDefault="002C5D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462EB" w:rsidRPr="0085768F" w14:paraId="0E17E17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1D72DF" w14:textId="77777777" w:rsidR="005462EB" w:rsidRPr="0085768F" w:rsidRDefault="005462EB" w:rsidP="0085768F">
            <w:pPr>
              <w:rPr>
                <w:rFonts w:cstheme="minorHAnsi"/>
                <w:sz w:val="16"/>
                <w:szCs w:val="16"/>
              </w:rPr>
            </w:pPr>
            <w:r w:rsidRPr="0085768F">
              <w:rPr>
                <w:rFonts w:cstheme="minorHAnsi"/>
                <w:sz w:val="16"/>
                <w:szCs w:val="16"/>
              </w:rPr>
              <w:t>Cíl MAP:</w:t>
            </w:r>
          </w:p>
        </w:tc>
        <w:tc>
          <w:tcPr>
            <w:tcW w:w="5948" w:type="dxa"/>
          </w:tcPr>
          <w:p w14:paraId="0913CC4B" w14:textId="77777777" w:rsidR="00CB6470" w:rsidRDefault="004827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w:t>
            </w:r>
            <w:r w:rsidR="00914C38" w:rsidRPr="0085768F">
              <w:rPr>
                <w:rFonts w:ascii="Calibri" w:hAnsi="Calibri" w:cs="Calibri"/>
                <w:sz w:val="16"/>
                <w:szCs w:val="16"/>
              </w:rPr>
              <w:t>podpora vztahu</w:t>
            </w:r>
            <w:r w:rsidRPr="0085768F">
              <w:rPr>
                <w:rFonts w:ascii="Calibri" w:hAnsi="Calibri" w:cs="Calibri"/>
                <w:sz w:val="16"/>
                <w:szCs w:val="16"/>
              </w:rPr>
              <w:t xml:space="preserve"> k místu, kde žijí </w:t>
            </w:r>
          </w:p>
          <w:p w14:paraId="68CCA662" w14:textId="57911EC7" w:rsidR="004247A3" w:rsidRPr="0085768F" w:rsidRDefault="004247A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247A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48272A" w:rsidRPr="0085768F" w14:paraId="704A646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5320A65" w14:textId="77777777" w:rsidR="0048272A" w:rsidRPr="0085768F" w:rsidRDefault="0048272A" w:rsidP="0085768F">
            <w:pPr>
              <w:rPr>
                <w:rFonts w:cstheme="minorHAnsi"/>
                <w:sz w:val="16"/>
                <w:szCs w:val="16"/>
              </w:rPr>
            </w:pPr>
            <w:r w:rsidRPr="0085768F">
              <w:rPr>
                <w:rFonts w:cstheme="minorHAnsi"/>
                <w:sz w:val="16"/>
                <w:szCs w:val="16"/>
              </w:rPr>
              <w:t>Opatření MAP:</w:t>
            </w:r>
          </w:p>
        </w:tc>
        <w:tc>
          <w:tcPr>
            <w:tcW w:w="5948" w:type="dxa"/>
          </w:tcPr>
          <w:p w14:paraId="178C6883" w14:textId="77777777" w:rsidR="0048272A" w:rsidRDefault="0048272A"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5509B3FA" w14:textId="00921BF3" w:rsidR="004247A3" w:rsidRPr="0085768F" w:rsidRDefault="004247A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247A3">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bookmarkEnd w:id="62"/>
    </w:tbl>
    <w:p w14:paraId="4F2A23EB" w14:textId="77777777" w:rsidR="005917AD" w:rsidRPr="0085768F" w:rsidRDefault="005917AD" w:rsidP="004B3DDA">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CB6470" w:rsidRPr="0085768F" w14:paraId="005058F5"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7D7E999" w14:textId="77777777" w:rsidR="00CB6470" w:rsidRPr="0085768F" w:rsidRDefault="00CB6470" w:rsidP="0085768F">
            <w:pPr>
              <w:rPr>
                <w:rFonts w:cstheme="minorHAnsi"/>
                <w:b w:val="0"/>
                <w:bCs w:val="0"/>
                <w:sz w:val="16"/>
                <w:szCs w:val="16"/>
              </w:rPr>
            </w:pPr>
            <w:r w:rsidRPr="0085768F">
              <w:rPr>
                <w:rFonts w:cstheme="minorHAnsi"/>
                <w:sz w:val="16"/>
                <w:szCs w:val="16"/>
              </w:rPr>
              <w:t>Aktivita</w:t>
            </w:r>
          </w:p>
        </w:tc>
        <w:tc>
          <w:tcPr>
            <w:tcW w:w="5948" w:type="dxa"/>
          </w:tcPr>
          <w:p w14:paraId="11298141" w14:textId="0E211DD6" w:rsidR="005917AD" w:rsidRPr="0085768F" w:rsidRDefault="00CB6470"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Exkurze</w:t>
            </w:r>
          </w:p>
        </w:tc>
      </w:tr>
      <w:tr w:rsidR="00CB6470" w:rsidRPr="0085768F" w14:paraId="63EF35D6"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5716747" w14:textId="77777777" w:rsidR="00CB6470" w:rsidRPr="0085768F" w:rsidRDefault="00CB6470" w:rsidP="0085768F">
            <w:pPr>
              <w:rPr>
                <w:rFonts w:cstheme="minorHAnsi"/>
                <w:sz w:val="16"/>
                <w:szCs w:val="16"/>
              </w:rPr>
            </w:pPr>
            <w:r w:rsidRPr="0085768F">
              <w:rPr>
                <w:rFonts w:cstheme="minorHAnsi"/>
                <w:sz w:val="16"/>
                <w:szCs w:val="16"/>
              </w:rPr>
              <w:t>Charakteristika aktivity</w:t>
            </w:r>
          </w:p>
        </w:tc>
        <w:tc>
          <w:tcPr>
            <w:tcW w:w="5948" w:type="dxa"/>
          </w:tcPr>
          <w:p w14:paraId="0A93D215" w14:textId="5F60C18E" w:rsidR="00CB6470" w:rsidRPr="0085768F" w:rsidRDefault="00CB6470"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 xml:space="preserve">Podpora kulturních vědomostí, občanské dovednosti a kompetence </w:t>
            </w:r>
          </w:p>
        </w:tc>
      </w:tr>
      <w:tr w:rsidR="00CB6470" w:rsidRPr="0085768F" w14:paraId="090D55E6"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AF13426" w14:textId="77777777" w:rsidR="00CB6470" w:rsidRPr="0085768F" w:rsidRDefault="00CB6470" w:rsidP="0085768F">
            <w:pPr>
              <w:rPr>
                <w:rFonts w:cstheme="minorHAnsi"/>
                <w:sz w:val="16"/>
                <w:szCs w:val="16"/>
              </w:rPr>
            </w:pPr>
            <w:r w:rsidRPr="0085768F">
              <w:rPr>
                <w:rFonts w:cstheme="minorHAnsi"/>
                <w:sz w:val="16"/>
                <w:szCs w:val="16"/>
              </w:rPr>
              <w:t>Realizátor nositel</w:t>
            </w:r>
          </w:p>
        </w:tc>
        <w:tc>
          <w:tcPr>
            <w:tcW w:w="5948" w:type="dxa"/>
          </w:tcPr>
          <w:p w14:paraId="426A74BD" w14:textId="77777777" w:rsidR="00CB6470" w:rsidRPr="0085768F" w:rsidRDefault="00CB647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CB6470" w:rsidRPr="0085768F" w14:paraId="314A5CB3"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A506DC" w14:textId="77777777" w:rsidR="00CB6470" w:rsidRPr="0085768F" w:rsidRDefault="00CB6470" w:rsidP="0085768F">
            <w:pPr>
              <w:rPr>
                <w:rFonts w:cstheme="minorHAnsi"/>
                <w:sz w:val="16"/>
                <w:szCs w:val="16"/>
              </w:rPr>
            </w:pPr>
            <w:r w:rsidRPr="0085768F">
              <w:rPr>
                <w:rFonts w:cstheme="minorHAnsi"/>
                <w:sz w:val="16"/>
                <w:szCs w:val="16"/>
              </w:rPr>
              <w:t>Místo realizace</w:t>
            </w:r>
          </w:p>
        </w:tc>
        <w:tc>
          <w:tcPr>
            <w:tcW w:w="5948" w:type="dxa"/>
          </w:tcPr>
          <w:p w14:paraId="59050980" w14:textId="77777777" w:rsidR="00CB6470" w:rsidRPr="0085768F" w:rsidRDefault="00CB647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CB6470" w:rsidRPr="0085768F" w14:paraId="4FDDEFD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CD319C5" w14:textId="77777777" w:rsidR="00CB6470" w:rsidRPr="0085768F" w:rsidRDefault="00CB6470" w:rsidP="0085768F">
            <w:pPr>
              <w:rPr>
                <w:rFonts w:cstheme="minorHAnsi"/>
                <w:sz w:val="16"/>
                <w:szCs w:val="16"/>
              </w:rPr>
            </w:pPr>
            <w:r w:rsidRPr="0085768F">
              <w:rPr>
                <w:rFonts w:cstheme="minorHAnsi"/>
                <w:sz w:val="16"/>
                <w:szCs w:val="16"/>
              </w:rPr>
              <w:t>Cíl aktivity</w:t>
            </w:r>
          </w:p>
        </w:tc>
        <w:tc>
          <w:tcPr>
            <w:tcW w:w="5948" w:type="dxa"/>
          </w:tcPr>
          <w:p w14:paraId="19904CC5" w14:textId="25035887" w:rsidR="00CB6470" w:rsidRPr="0085768F" w:rsidRDefault="00CB647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Podpora kulturních vědomostí, občanské dovednosti a kompetence</w:t>
            </w:r>
          </w:p>
        </w:tc>
      </w:tr>
      <w:tr w:rsidR="00CB6470" w:rsidRPr="0085768F" w14:paraId="6CBC256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47EA5F" w14:textId="77777777" w:rsidR="00CB6470" w:rsidRPr="0085768F" w:rsidRDefault="00CB6470" w:rsidP="0085768F">
            <w:pPr>
              <w:rPr>
                <w:rFonts w:cstheme="minorHAnsi"/>
                <w:sz w:val="16"/>
                <w:szCs w:val="16"/>
              </w:rPr>
            </w:pPr>
            <w:r w:rsidRPr="0085768F">
              <w:rPr>
                <w:rFonts w:cstheme="minorHAnsi"/>
                <w:sz w:val="16"/>
                <w:szCs w:val="16"/>
              </w:rPr>
              <w:t>Spolupráce</w:t>
            </w:r>
          </w:p>
        </w:tc>
        <w:tc>
          <w:tcPr>
            <w:tcW w:w="5948" w:type="dxa"/>
          </w:tcPr>
          <w:p w14:paraId="31F7065E" w14:textId="77777777" w:rsidR="00CB6470" w:rsidRPr="0085768F" w:rsidRDefault="00CB647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CB6470" w:rsidRPr="0085768F" w14:paraId="47545D7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8F3D7C8" w14:textId="77777777" w:rsidR="00CB6470" w:rsidRPr="0085768F" w:rsidRDefault="00CB6470" w:rsidP="0085768F">
            <w:pPr>
              <w:rPr>
                <w:rFonts w:cstheme="minorHAnsi"/>
                <w:sz w:val="16"/>
                <w:szCs w:val="16"/>
              </w:rPr>
            </w:pPr>
            <w:r w:rsidRPr="0085768F">
              <w:rPr>
                <w:rFonts w:cstheme="minorHAnsi"/>
                <w:sz w:val="16"/>
                <w:szCs w:val="16"/>
              </w:rPr>
              <w:t>Celkový rozpočet</w:t>
            </w:r>
          </w:p>
        </w:tc>
        <w:tc>
          <w:tcPr>
            <w:tcW w:w="5948" w:type="dxa"/>
          </w:tcPr>
          <w:p w14:paraId="0DA9D4C6" w14:textId="77777777" w:rsidR="00CB6470" w:rsidRPr="0085768F" w:rsidRDefault="00CB647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CB6470" w:rsidRPr="0085768F" w14:paraId="72A7AC9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9348AC" w14:textId="77777777" w:rsidR="00CB6470" w:rsidRPr="0085768F" w:rsidRDefault="00CB6470" w:rsidP="0085768F">
            <w:pPr>
              <w:rPr>
                <w:rFonts w:cstheme="minorHAnsi"/>
                <w:sz w:val="16"/>
                <w:szCs w:val="16"/>
              </w:rPr>
            </w:pPr>
            <w:r w:rsidRPr="0085768F">
              <w:rPr>
                <w:rFonts w:cstheme="minorHAnsi"/>
                <w:sz w:val="16"/>
                <w:szCs w:val="16"/>
              </w:rPr>
              <w:t>Zdroj financování</w:t>
            </w:r>
          </w:p>
        </w:tc>
        <w:tc>
          <w:tcPr>
            <w:tcW w:w="5948" w:type="dxa"/>
          </w:tcPr>
          <w:p w14:paraId="4F57B42B" w14:textId="3B1E8843" w:rsidR="00CB6470" w:rsidRPr="0085768F" w:rsidRDefault="00391AD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CB6470" w:rsidRPr="0085768F" w14:paraId="3D75F13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595D875" w14:textId="77777777" w:rsidR="00CB6470" w:rsidRPr="0085768F" w:rsidRDefault="00CB6470" w:rsidP="0085768F">
            <w:pPr>
              <w:rPr>
                <w:rFonts w:cstheme="minorHAnsi"/>
                <w:sz w:val="16"/>
                <w:szCs w:val="16"/>
              </w:rPr>
            </w:pPr>
            <w:r w:rsidRPr="0085768F">
              <w:rPr>
                <w:rFonts w:cstheme="minorHAnsi"/>
                <w:sz w:val="16"/>
                <w:szCs w:val="16"/>
              </w:rPr>
              <w:t>Časový harmonogram</w:t>
            </w:r>
          </w:p>
        </w:tc>
        <w:tc>
          <w:tcPr>
            <w:tcW w:w="5948" w:type="dxa"/>
          </w:tcPr>
          <w:p w14:paraId="009DB6AE" w14:textId="7C414CB2" w:rsidR="00CB6470" w:rsidRPr="0085768F" w:rsidRDefault="002C5D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8272A" w:rsidRPr="0085768F" w14:paraId="09B45131"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B31003" w14:textId="77777777" w:rsidR="0048272A" w:rsidRPr="0085768F" w:rsidRDefault="0048272A" w:rsidP="0085768F">
            <w:pPr>
              <w:rPr>
                <w:rFonts w:cstheme="minorHAnsi"/>
                <w:sz w:val="16"/>
                <w:szCs w:val="16"/>
              </w:rPr>
            </w:pPr>
            <w:r w:rsidRPr="0085768F">
              <w:rPr>
                <w:rFonts w:cstheme="minorHAnsi"/>
                <w:sz w:val="16"/>
                <w:szCs w:val="16"/>
              </w:rPr>
              <w:t>Cíl MAP:</w:t>
            </w:r>
          </w:p>
        </w:tc>
        <w:tc>
          <w:tcPr>
            <w:tcW w:w="5948" w:type="dxa"/>
          </w:tcPr>
          <w:p w14:paraId="455DB059" w14:textId="77777777" w:rsidR="0048272A" w:rsidRDefault="004827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w:t>
            </w:r>
            <w:r w:rsidR="005917AD" w:rsidRPr="0085768F">
              <w:rPr>
                <w:rFonts w:ascii="Calibri" w:hAnsi="Calibri" w:cs="Calibri"/>
                <w:sz w:val="16"/>
                <w:szCs w:val="16"/>
              </w:rPr>
              <w:t>podpora vztahu</w:t>
            </w:r>
            <w:r w:rsidRPr="0085768F">
              <w:rPr>
                <w:rFonts w:ascii="Calibri" w:hAnsi="Calibri" w:cs="Calibri"/>
                <w:sz w:val="16"/>
                <w:szCs w:val="16"/>
              </w:rPr>
              <w:t xml:space="preserve"> k místu, kde žijí </w:t>
            </w:r>
          </w:p>
          <w:p w14:paraId="207A2A45" w14:textId="36432112" w:rsidR="004247A3" w:rsidRPr="0085768F" w:rsidRDefault="004247A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247A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48272A" w:rsidRPr="0085768F" w14:paraId="1126E20F"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59B7A26" w14:textId="77777777" w:rsidR="0048272A" w:rsidRPr="0085768F" w:rsidRDefault="0048272A" w:rsidP="0085768F">
            <w:pPr>
              <w:rPr>
                <w:rFonts w:cstheme="minorHAnsi"/>
                <w:sz w:val="16"/>
                <w:szCs w:val="16"/>
              </w:rPr>
            </w:pPr>
            <w:r w:rsidRPr="0085768F">
              <w:rPr>
                <w:rFonts w:cstheme="minorHAnsi"/>
                <w:sz w:val="16"/>
                <w:szCs w:val="16"/>
              </w:rPr>
              <w:t>Opatření MAP:</w:t>
            </w:r>
          </w:p>
        </w:tc>
        <w:tc>
          <w:tcPr>
            <w:tcW w:w="5948" w:type="dxa"/>
          </w:tcPr>
          <w:p w14:paraId="0E59EE8D" w14:textId="77777777" w:rsidR="0048272A" w:rsidRDefault="0048272A"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498BBEE3" w14:textId="2B213FD6" w:rsidR="004247A3" w:rsidRPr="0085768F" w:rsidRDefault="004247A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247A3">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tbl>
    <w:p w14:paraId="161B5DFD" w14:textId="77777777" w:rsidR="00123B16" w:rsidRPr="0085768F" w:rsidRDefault="00123B16" w:rsidP="005917AD">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CB6470" w:rsidRPr="0085768F" w14:paraId="17F2482F"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B96D35F" w14:textId="77777777" w:rsidR="00CB6470" w:rsidRPr="0085768F" w:rsidRDefault="00CB6470" w:rsidP="0085768F">
            <w:pPr>
              <w:rPr>
                <w:rFonts w:cstheme="minorHAnsi"/>
                <w:b w:val="0"/>
                <w:bCs w:val="0"/>
                <w:sz w:val="16"/>
                <w:szCs w:val="16"/>
              </w:rPr>
            </w:pPr>
            <w:r w:rsidRPr="0085768F">
              <w:rPr>
                <w:rFonts w:cstheme="minorHAnsi"/>
                <w:sz w:val="16"/>
                <w:szCs w:val="16"/>
              </w:rPr>
              <w:t>Aktivita</w:t>
            </w:r>
          </w:p>
        </w:tc>
        <w:tc>
          <w:tcPr>
            <w:tcW w:w="5948" w:type="dxa"/>
          </w:tcPr>
          <w:p w14:paraId="7437B39B" w14:textId="6B003C50" w:rsidR="005917AD" w:rsidRPr="0085768F" w:rsidRDefault="00DC26E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Recyklohraní</w:t>
            </w:r>
          </w:p>
        </w:tc>
      </w:tr>
      <w:tr w:rsidR="00CB6470" w:rsidRPr="0085768F" w14:paraId="5997BD34"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4C7E4C0" w14:textId="77777777" w:rsidR="00CB6470" w:rsidRPr="0085768F" w:rsidRDefault="00CB6470" w:rsidP="0085768F">
            <w:pPr>
              <w:rPr>
                <w:rFonts w:cstheme="minorHAnsi"/>
                <w:sz w:val="16"/>
                <w:szCs w:val="16"/>
              </w:rPr>
            </w:pPr>
            <w:r w:rsidRPr="0085768F">
              <w:rPr>
                <w:rFonts w:cstheme="minorHAnsi"/>
                <w:sz w:val="16"/>
                <w:szCs w:val="16"/>
              </w:rPr>
              <w:t>Charakteristika aktivity</w:t>
            </w:r>
          </w:p>
        </w:tc>
        <w:tc>
          <w:tcPr>
            <w:tcW w:w="5948" w:type="dxa"/>
          </w:tcPr>
          <w:p w14:paraId="439F8400" w14:textId="5586789D" w:rsidR="00CB6470" w:rsidRPr="0085768F" w:rsidRDefault="00DC26E5"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Recyklohraní – třídění odpadu</w:t>
            </w:r>
            <w:r w:rsidR="00CB6470" w:rsidRPr="0085768F">
              <w:rPr>
                <w:rFonts w:eastAsia="Calibri" w:cstheme="minorHAnsi"/>
                <w:sz w:val="16"/>
                <w:szCs w:val="16"/>
                <w:lang w:val="en-US"/>
              </w:rPr>
              <w:t xml:space="preserve"> </w:t>
            </w:r>
          </w:p>
        </w:tc>
      </w:tr>
      <w:tr w:rsidR="00CB6470" w:rsidRPr="0085768F" w14:paraId="0EFBABC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D425F7D" w14:textId="77777777" w:rsidR="00CB6470" w:rsidRPr="0085768F" w:rsidRDefault="00CB6470" w:rsidP="0085768F">
            <w:pPr>
              <w:rPr>
                <w:rFonts w:cstheme="minorHAnsi"/>
                <w:sz w:val="16"/>
                <w:szCs w:val="16"/>
              </w:rPr>
            </w:pPr>
            <w:r w:rsidRPr="0085768F">
              <w:rPr>
                <w:rFonts w:cstheme="minorHAnsi"/>
                <w:sz w:val="16"/>
                <w:szCs w:val="16"/>
              </w:rPr>
              <w:t>Realizátor nositel</w:t>
            </w:r>
          </w:p>
        </w:tc>
        <w:tc>
          <w:tcPr>
            <w:tcW w:w="5948" w:type="dxa"/>
          </w:tcPr>
          <w:p w14:paraId="665611F4" w14:textId="77777777" w:rsidR="00CB6470" w:rsidRPr="0085768F" w:rsidRDefault="00CB647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CB6470" w:rsidRPr="0085768F" w14:paraId="4B992FF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FA184E" w14:textId="77777777" w:rsidR="00CB6470" w:rsidRPr="0085768F" w:rsidRDefault="00CB6470" w:rsidP="0085768F">
            <w:pPr>
              <w:rPr>
                <w:rFonts w:cstheme="minorHAnsi"/>
                <w:sz w:val="16"/>
                <w:szCs w:val="16"/>
              </w:rPr>
            </w:pPr>
            <w:r w:rsidRPr="0085768F">
              <w:rPr>
                <w:rFonts w:cstheme="minorHAnsi"/>
                <w:sz w:val="16"/>
                <w:szCs w:val="16"/>
              </w:rPr>
              <w:t>Místo realizace</w:t>
            </w:r>
          </w:p>
        </w:tc>
        <w:tc>
          <w:tcPr>
            <w:tcW w:w="5948" w:type="dxa"/>
          </w:tcPr>
          <w:p w14:paraId="008363D2" w14:textId="77777777" w:rsidR="00CB6470" w:rsidRPr="0085768F" w:rsidRDefault="00CB647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CB6470" w:rsidRPr="0085768F" w14:paraId="110EF95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ED1741D" w14:textId="77777777" w:rsidR="00CB6470" w:rsidRPr="0085768F" w:rsidRDefault="00CB6470" w:rsidP="0085768F">
            <w:pPr>
              <w:rPr>
                <w:rFonts w:cstheme="minorHAnsi"/>
                <w:sz w:val="16"/>
                <w:szCs w:val="16"/>
              </w:rPr>
            </w:pPr>
            <w:r w:rsidRPr="0085768F">
              <w:rPr>
                <w:rFonts w:cstheme="minorHAnsi"/>
                <w:sz w:val="16"/>
                <w:szCs w:val="16"/>
              </w:rPr>
              <w:t>Cíl aktivity</w:t>
            </w:r>
          </w:p>
        </w:tc>
        <w:tc>
          <w:tcPr>
            <w:tcW w:w="5948" w:type="dxa"/>
          </w:tcPr>
          <w:p w14:paraId="546064FC" w14:textId="24706319" w:rsidR="00CB6470" w:rsidRPr="0085768F" w:rsidRDefault="00DC26E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 oblasti ekologie, sociální rozvoj</w:t>
            </w:r>
          </w:p>
        </w:tc>
      </w:tr>
      <w:tr w:rsidR="00CB6470" w:rsidRPr="0085768F" w14:paraId="4E3F800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7FE6EF" w14:textId="77777777" w:rsidR="00CB6470" w:rsidRPr="0085768F" w:rsidRDefault="00CB6470" w:rsidP="0085768F">
            <w:pPr>
              <w:rPr>
                <w:rFonts w:cstheme="minorHAnsi"/>
                <w:sz w:val="16"/>
                <w:szCs w:val="16"/>
              </w:rPr>
            </w:pPr>
            <w:r w:rsidRPr="0085768F">
              <w:rPr>
                <w:rFonts w:cstheme="minorHAnsi"/>
                <w:sz w:val="16"/>
                <w:szCs w:val="16"/>
              </w:rPr>
              <w:t>Spolupráce</w:t>
            </w:r>
          </w:p>
        </w:tc>
        <w:tc>
          <w:tcPr>
            <w:tcW w:w="5948" w:type="dxa"/>
          </w:tcPr>
          <w:p w14:paraId="73CB0303" w14:textId="77777777" w:rsidR="00CB6470" w:rsidRPr="0085768F" w:rsidRDefault="00CB647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CB6470" w:rsidRPr="0085768F" w14:paraId="19FC6F3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51F62C8" w14:textId="77777777" w:rsidR="00CB6470" w:rsidRPr="0085768F" w:rsidRDefault="00CB6470" w:rsidP="0085768F">
            <w:pPr>
              <w:rPr>
                <w:rFonts w:cstheme="minorHAnsi"/>
                <w:sz w:val="16"/>
                <w:szCs w:val="16"/>
              </w:rPr>
            </w:pPr>
            <w:r w:rsidRPr="0085768F">
              <w:rPr>
                <w:rFonts w:cstheme="minorHAnsi"/>
                <w:sz w:val="16"/>
                <w:szCs w:val="16"/>
              </w:rPr>
              <w:t>Celkový rozpočet</w:t>
            </w:r>
          </w:p>
        </w:tc>
        <w:tc>
          <w:tcPr>
            <w:tcW w:w="5948" w:type="dxa"/>
          </w:tcPr>
          <w:p w14:paraId="501D957B" w14:textId="77777777" w:rsidR="00CB6470" w:rsidRPr="0085768F" w:rsidRDefault="00CB647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CB6470" w:rsidRPr="0085768F" w14:paraId="46A5CAA1"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438187" w14:textId="77777777" w:rsidR="00CB6470" w:rsidRPr="0085768F" w:rsidRDefault="00CB6470" w:rsidP="0085768F">
            <w:pPr>
              <w:rPr>
                <w:rFonts w:cstheme="minorHAnsi"/>
                <w:sz w:val="16"/>
                <w:szCs w:val="16"/>
              </w:rPr>
            </w:pPr>
            <w:r w:rsidRPr="0085768F">
              <w:rPr>
                <w:rFonts w:cstheme="minorHAnsi"/>
                <w:sz w:val="16"/>
                <w:szCs w:val="16"/>
              </w:rPr>
              <w:t>Zdroj financování</w:t>
            </w:r>
          </w:p>
        </w:tc>
        <w:tc>
          <w:tcPr>
            <w:tcW w:w="5948" w:type="dxa"/>
          </w:tcPr>
          <w:p w14:paraId="2CCCC4C7" w14:textId="55AE7865" w:rsidR="00CB6470" w:rsidRPr="0085768F" w:rsidRDefault="00391AD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CB6470" w:rsidRPr="0085768F" w14:paraId="6FFD421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15B4F23" w14:textId="77777777" w:rsidR="00CB6470" w:rsidRPr="0085768F" w:rsidRDefault="00CB6470" w:rsidP="0085768F">
            <w:pPr>
              <w:rPr>
                <w:rFonts w:cstheme="minorHAnsi"/>
                <w:sz w:val="16"/>
                <w:szCs w:val="16"/>
              </w:rPr>
            </w:pPr>
            <w:r w:rsidRPr="0085768F">
              <w:rPr>
                <w:rFonts w:cstheme="minorHAnsi"/>
                <w:sz w:val="16"/>
                <w:szCs w:val="16"/>
              </w:rPr>
              <w:t>Časový harmonogram</w:t>
            </w:r>
          </w:p>
        </w:tc>
        <w:tc>
          <w:tcPr>
            <w:tcW w:w="5948" w:type="dxa"/>
          </w:tcPr>
          <w:p w14:paraId="06F7EAF4" w14:textId="40E01E81" w:rsidR="00CB6470" w:rsidRPr="0085768F" w:rsidRDefault="002C5D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8272A" w:rsidRPr="0085768F" w14:paraId="65881F3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DC858D" w14:textId="77777777" w:rsidR="0048272A" w:rsidRPr="0085768F" w:rsidRDefault="0048272A" w:rsidP="0085768F">
            <w:pPr>
              <w:rPr>
                <w:rFonts w:cstheme="minorHAnsi"/>
                <w:sz w:val="16"/>
                <w:szCs w:val="16"/>
              </w:rPr>
            </w:pPr>
            <w:r w:rsidRPr="0085768F">
              <w:rPr>
                <w:rFonts w:cstheme="minorHAnsi"/>
                <w:sz w:val="16"/>
                <w:szCs w:val="16"/>
              </w:rPr>
              <w:t>Cíl MAP:</w:t>
            </w:r>
          </w:p>
        </w:tc>
        <w:tc>
          <w:tcPr>
            <w:tcW w:w="5948" w:type="dxa"/>
          </w:tcPr>
          <w:p w14:paraId="63FC6A55" w14:textId="3B1FAFCC" w:rsidR="0048272A" w:rsidRPr="0085768F" w:rsidRDefault="002C2A1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C2A11">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48272A" w:rsidRPr="0085768F" w14:paraId="3A0BB60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2233144" w14:textId="77777777" w:rsidR="0048272A" w:rsidRPr="0085768F" w:rsidRDefault="0048272A" w:rsidP="0085768F">
            <w:pPr>
              <w:rPr>
                <w:rFonts w:cstheme="minorHAnsi"/>
                <w:sz w:val="16"/>
                <w:szCs w:val="16"/>
              </w:rPr>
            </w:pPr>
            <w:r w:rsidRPr="0085768F">
              <w:rPr>
                <w:rFonts w:cstheme="minorHAnsi"/>
                <w:sz w:val="16"/>
                <w:szCs w:val="16"/>
              </w:rPr>
              <w:t>Opatření MAP:</w:t>
            </w:r>
          </w:p>
        </w:tc>
        <w:tc>
          <w:tcPr>
            <w:tcW w:w="5948" w:type="dxa"/>
          </w:tcPr>
          <w:p w14:paraId="43BCB8D6" w14:textId="02CA6742" w:rsidR="0048272A" w:rsidRPr="0085768F" w:rsidRDefault="002C2A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tbl>
    <w:p w14:paraId="529EED0A" w14:textId="77777777" w:rsidR="00914C38" w:rsidRDefault="00914C38" w:rsidP="00DF0C19">
      <w:pPr>
        <w:spacing w:after="0"/>
        <w:rPr>
          <w:b/>
          <w:bCs/>
          <w:sz w:val="16"/>
          <w:szCs w:val="16"/>
          <w:lang w:eastAsia="x-none"/>
        </w:rPr>
      </w:pPr>
    </w:p>
    <w:p w14:paraId="5161FDBD" w14:textId="77777777" w:rsidR="008009DF" w:rsidRDefault="008009DF" w:rsidP="00DF0C19">
      <w:pPr>
        <w:spacing w:after="0"/>
        <w:rPr>
          <w:b/>
          <w:bCs/>
          <w:sz w:val="16"/>
          <w:szCs w:val="16"/>
          <w:lang w:eastAsia="x-none"/>
        </w:rPr>
      </w:pPr>
    </w:p>
    <w:p w14:paraId="19523EC6" w14:textId="77777777" w:rsidR="008009DF" w:rsidRDefault="008009DF" w:rsidP="00DF0C19">
      <w:pPr>
        <w:spacing w:after="0"/>
        <w:rPr>
          <w:b/>
          <w:bCs/>
          <w:sz w:val="16"/>
          <w:szCs w:val="16"/>
          <w:lang w:eastAsia="x-none"/>
        </w:rPr>
      </w:pPr>
    </w:p>
    <w:p w14:paraId="2154FD0A" w14:textId="77777777" w:rsidR="008009DF" w:rsidRDefault="008009DF" w:rsidP="00DF0C19">
      <w:pPr>
        <w:spacing w:after="0"/>
        <w:rPr>
          <w:b/>
          <w:bCs/>
          <w:sz w:val="16"/>
          <w:szCs w:val="16"/>
          <w:lang w:eastAsia="x-none"/>
        </w:rPr>
      </w:pPr>
    </w:p>
    <w:p w14:paraId="398B789F" w14:textId="77777777" w:rsidR="008009DF" w:rsidRDefault="008009DF" w:rsidP="00DF0C19">
      <w:pPr>
        <w:spacing w:after="0"/>
        <w:rPr>
          <w:b/>
          <w:bCs/>
          <w:sz w:val="16"/>
          <w:szCs w:val="16"/>
          <w:lang w:eastAsia="x-none"/>
        </w:rPr>
      </w:pPr>
    </w:p>
    <w:p w14:paraId="16DF1AE3" w14:textId="77777777" w:rsidR="008009DF" w:rsidRPr="0085768F" w:rsidRDefault="008009DF" w:rsidP="00DF0C19">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C5B6A" w:rsidRPr="0085768F" w14:paraId="60C7BDF3"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7BA2E0B" w14:textId="77777777" w:rsidR="00BC5B6A" w:rsidRPr="0085768F" w:rsidRDefault="00BC5B6A"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3C854C2A" w14:textId="193227C7" w:rsidR="005917AD" w:rsidRPr="0085768F" w:rsidRDefault="00BC5B6A"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se zřizovatelem</w:t>
            </w:r>
          </w:p>
        </w:tc>
      </w:tr>
      <w:tr w:rsidR="00BC5B6A" w:rsidRPr="0085768F" w14:paraId="12056093"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9CEF32F" w14:textId="77777777" w:rsidR="00BC5B6A" w:rsidRPr="0085768F" w:rsidRDefault="00BC5B6A" w:rsidP="0085768F">
            <w:pPr>
              <w:rPr>
                <w:rFonts w:cstheme="minorHAnsi"/>
                <w:sz w:val="16"/>
                <w:szCs w:val="16"/>
              </w:rPr>
            </w:pPr>
            <w:r w:rsidRPr="0085768F">
              <w:rPr>
                <w:rFonts w:cstheme="minorHAnsi"/>
                <w:sz w:val="16"/>
                <w:szCs w:val="16"/>
              </w:rPr>
              <w:t>Charakteristika aktivity</w:t>
            </w:r>
          </w:p>
        </w:tc>
        <w:tc>
          <w:tcPr>
            <w:tcW w:w="5948" w:type="dxa"/>
          </w:tcPr>
          <w:p w14:paraId="43543F18" w14:textId="2DABD7F0" w:rsidR="00BC5B6A" w:rsidRPr="0085768F" w:rsidRDefault="00BC5B6A"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Vítání občánků, vánoční betlém </w:t>
            </w:r>
          </w:p>
        </w:tc>
      </w:tr>
      <w:tr w:rsidR="00BC5B6A" w:rsidRPr="0085768F" w14:paraId="78CEAD32"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356AD9B" w14:textId="77777777" w:rsidR="00BC5B6A" w:rsidRPr="0085768F" w:rsidRDefault="00BC5B6A" w:rsidP="0085768F">
            <w:pPr>
              <w:rPr>
                <w:rFonts w:cstheme="minorHAnsi"/>
                <w:sz w:val="16"/>
                <w:szCs w:val="16"/>
              </w:rPr>
            </w:pPr>
            <w:r w:rsidRPr="0085768F">
              <w:rPr>
                <w:rFonts w:cstheme="minorHAnsi"/>
                <w:sz w:val="16"/>
                <w:szCs w:val="16"/>
              </w:rPr>
              <w:t>Realizátor nositel</w:t>
            </w:r>
          </w:p>
        </w:tc>
        <w:tc>
          <w:tcPr>
            <w:tcW w:w="5948" w:type="dxa"/>
          </w:tcPr>
          <w:p w14:paraId="5F4F1B14" w14:textId="77777777" w:rsidR="00BC5B6A" w:rsidRPr="0085768F" w:rsidRDefault="00BC5B6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BC5B6A" w:rsidRPr="0085768F" w14:paraId="5817A9A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D75CB0" w14:textId="77777777" w:rsidR="00BC5B6A" w:rsidRPr="0085768F" w:rsidRDefault="00BC5B6A" w:rsidP="0085768F">
            <w:pPr>
              <w:rPr>
                <w:rFonts w:cstheme="minorHAnsi"/>
                <w:sz w:val="16"/>
                <w:szCs w:val="16"/>
              </w:rPr>
            </w:pPr>
            <w:r w:rsidRPr="0085768F">
              <w:rPr>
                <w:rFonts w:cstheme="minorHAnsi"/>
                <w:sz w:val="16"/>
                <w:szCs w:val="16"/>
              </w:rPr>
              <w:t>Místo realizace</w:t>
            </w:r>
          </w:p>
        </w:tc>
        <w:tc>
          <w:tcPr>
            <w:tcW w:w="5948" w:type="dxa"/>
          </w:tcPr>
          <w:p w14:paraId="000B99CB" w14:textId="77777777" w:rsidR="00BC5B6A" w:rsidRPr="0085768F" w:rsidRDefault="00BC5B6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BC5B6A" w:rsidRPr="0085768F" w14:paraId="7B6E449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ED4729E" w14:textId="77777777" w:rsidR="00BC5B6A" w:rsidRPr="0085768F" w:rsidRDefault="00BC5B6A" w:rsidP="0085768F">
            <w:pPr>
              <w:rPr>
                <w:rFonts w:cstheme="minorHAnsi"/>
                <w:sz w:val="16"/>
                <w:szCs w:val="16"/>
              </w:rPr>
            </w:pPr>
            <w:r w:rsidRPr="0085768F">
              <w:rPr>
                <w:rFonts w:cstheme="minorHAnsi"/>
                <w:sz w:val="16"/>
                <w:szCs w:val="16"/>
              </w:rPr>
              <w:t>Cíl aktivity</w:t>
            </w:r>
          </w:p>
        </w:tc>
        <w:tc>
          <w:tcPr>
            <w:tcW w:w="5948" w:type="dxa"/>
          </w:tcPr>
          <w:p w14:paraId="573DDDAE" w14:textId="244BF27D" w:rsidR="00BC5B6A" w:rsidRPr="0085768F" w:rsidRDefault="00BC5B6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Občanské dovednosti</w:t>
            </w:r>
          </w:p>
        </w:tc>
      </w:tr>
      <w:tr w:rsidR="00BC5B6A" w:rsidRPr="0085768F" w14:paraId="021A393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4A094E" w14:textId="77777777" w:rsidR="00BC5B6A" w:rsidRPr="0085768F" w:rsidRDefault="00BC5B6A" w:rsidP="0085768F">
            <w:pPr>
              <w:rPr>
                <w:rFonts w:cstheme="minorHAnsi"/>
                <w:sz w:val="16"/>
                <w:szCs w:val="16"/>
              </w:rPr>
            </w:pPr>
            <w:r w:rsidRPr="0085768F">
              <w:rPr>
                <w:rFonts w:cstheme="minorHAnsi"/>
                <w:sz w:val="16"/>
                <w:szCs w:val="16"/>
              </w:rPr>
              <w:t>Spolupráce</w:t>
            </w:r>
          </w:p>
        </w:tc>
        <w:tc>
          <w:tcPr>
            <w:tcW w:w="5948" w:type="dxa"/>
          </w:tcPr>
          <w:p w14:paraId="4353D4DF" w14:textId="3AAC2A52" w:rsidR="00BC5B6A"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Městys Ročov</w:t>
            </w:r>
          </w:p>
        </w:tc>
      </w:tr>
      <w:tr w:rsidR="00BC5B6A" w:rsidRPr="0085768F" w14:paraId="7BFB947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310DFE5" w14:textId="77777777" w:rsidR="00BC5B6A" w:rsidRPr="0085768F" w:rsidRDefault="00BC5B6A" w:rsidP="0085768F">
            <w:pPr>
              <w:rPr>
                <w:rFonts w:cstheme="minorHAnsi"/>
                <w:sz w:val="16"/>
                <w:szCs w:val="16"/>
              </w:rPr>
            </w:pPr>
            <w:r w:rsidRPr="0085768F">
              <w:rPr>
                <w:rFonts w:cstheme="minorHAnsi"/>
                <w:sz w:val="16"/>
                <w:szCs w:val="16"/>
              </w:rPr>
              <w:t>Celkový rozpočet</w:t>
            </w:r>
          </w:p>
        </w:tc>
        <w:tc>
          <w:tcPr>
            <w:tcW w:w="5948" w:type="dxa"/>
          </w:tcPr>
          <w:p w14:paraId="796A3EE3" w14:textId="77777777" w:rsidR="00BC5B6A" w:rsidRPr="0085768F" w:rsidRDefault="00BC5B6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BC5B6A" w:rsidRPr="0085768F" w14:paraId="21FA473B"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D7C22FF" w14:textId="77777777" w:rsidR="00BC5B6A" w:rsidRPr="0085768F" w:rsidRDefault="00BC5B6A" w:rsidP="0085768F">
            <w:pPr>
              <w:rPr>
                <w:rFonts w:cstheme="minorHAnsi"/>
                <w:sz w:val="16"/>
                <w:szCs w:val="16"/>
              </w:rPr>
            </w:pPr>
            <w:r w:rsidRPr="0085768F">
              <w:rPr>
                <w:rFonts w:cstheme="minorHAnsi"/>
                <w:sz w:val="16"/>
                <w:szCs w:val="16"/>
              </w:rPr>
              <w:t>Zdroj financování</w:t>
            </w:r>
          </w:p>
        </w:tc>
        <w:tc>
          <w:tcPr>
            <w:tcW w:w="5948" w:type="dxa"/>
          </w:tcPr>
          <w:p w14:paraId="1E579BA2" w14:textId="2D4B8BDB" w:rsidR="00BC5B6A"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 zřizovatel</w:t>
            </w:r>
          </w:p>
        </w:tc>
      </w:tr>
      <w:tr w:rsidR="00BC5B6A" w:rsidRPr="0085768F" w14:paraId="0D3D849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98B70D0" w14:textId="77777777" w:rsidR="00BC5B6A" w:rsidRPr="0085768F" w:rsidRDefault="00BC5B6A" w:rsidP="0085768F">
            <w:pPr>
              <w:rPr>
                <w:rFonts w:cstheme="minorHAnsi"/>
                <w:sz w:val="16"/>
                <w:szCs w:val="16"/>
              </w:rPr>
            </w:pPr>
            <w:r w:rsidRPr="0085768F">
              <w:rPr>
                <w:rFonts w:cstheme="minorHAnsi"/>
                <w:sz w:val="16"/>
                <w:szCs w:val="16"/>
              </w:rPr>
              <w:t>Časový harmonogram</w:t>
            </w:r>
          </w:p>
        </w:tc>
        <w:tc>
          <w:tcPr>
            <w:tcW w:w="5948" w:type="dxa"/>
          </w:tcPr>
          <w:p w14:paraId="15738EE4" w14:textId="66E86B08" w:rsidR="00BC5B6A" w:rsidRPr="0085768F" w:rsidRDefault="002C5D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48272A" w:rsidRPr="0085768F" w14:paraId="6B376D1F"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1369F3" w14:textId="77777777" w:rsidR="0048272A" w:rsidRPr="0085768F" w:rsidRDefault="0048272A" w:rsidP="0085768F">
            <w:pPr>
              <w:rPr>
                <w:rFonts w:cstheme="minorHAnsi"/>
                <w:sz w:val="16"/>
                <w:szCs w:val="16"/>
              </w:rPr>
            </w:pPr>
            <w:r w:rsidRPr="0085768F">
              <w:rPr>
                <w:rFonts w:cstheme="minorHAnsi"/>
                <w:sz w:val="16"/>
                <w:szCs w:val="16"/>
              </w:rPr>
              <w:t>Cíl MAP:</w:t>
            </w:r>
          </w:p>
        </w:tc>
        <w:tc>
          <w:tcPr>
            <w:tcW w:w="5948" w:type="dxa"/>
          </w:tcPr>
          <w:p w14:paraId="62BD0428" w14:textId="77C9B5E0" w:rsidR="0048272A" w:rsidRPr="0085768F" w:rsidRDefault="0048272A"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w:t>
            </w:r>
            <w:r w:rsidR="005917AD" w:rsidRPr="0085768F">
              <w:rPr>
                <w:rFonts w:ascii="Calibri" w:hAnsi="Calibri" w:cs="Calibri"/>
                <w:sz w:val="16"/>
                <w:szCs w:val="16"/>
              </w:rPr>
              <w:t>podpora vztahu</w:t>
            </w:r>
            <w:r w:rsidRPr="0085768F">
              <w:rPr>
                <w:rFonts w:ascii="Calibri" w:hAnsi="Calibri" w:cs="Calibri"/>
                <w:sz w:val="16"/>
                <w:szCs w:val="16"/>
              </w:rPr>
              <w:t xml:space="preserve"> k místu, kde žijí </w:t>
            </w:r>
          </w:p>
          <w:p w14:paraId="72565354" w14:textId="77777777" w:rsidR="0048272A" w:rsidRDefault="002C2A11"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A11">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5FD43663" w14:textId="4FAEDFAE" w:rsidR="004247A3" w:rsidRPr="0085768F" w:rsidRDefault="004247A3"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Napříč cíli </w:t>
            </w:r>
          </w:p>
        </w:tc>
      </w:tr>
      <w:tr w:rsidR="0048272A" w:rsidRPr="0085768F" w14:paraId="23B5435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8623373" w14:textId="77777777" w:rsidR="0048272A" w:rsidRPr="0085768F" w:rsidRDefault="0048272A" w:rsidP="0085768F">
            <w:pPr>
              <w:rPr>
                <w:rFonts w:cstheme="minorHAnsi"/>
                <w:sz w:val="16"/>
                <w:szCs w:val="16"/>
              </w:rPr>
            </w:pPr>
            <w:r w:rsidRPr="0085768F">
              <w:rPr>
                <w:rFonts w:cstheme="minorHAnsi"/>
                <w:sz w:val="16"/>
                <w:szCs w:val="16"/>
              </w:rPr>
              <w:t>Opatření MAP:</w:t>
            </w:r>
          </w:p>
        </w:tc>
        <w:tc>
          <w:tcPr>
            <w:tcW w:w="5948" w:type="dxa"/>
          </w:tcPr>
          <w:p w14:paraId="67171610" w14:textId="77777777" w:rsidR="0048272A" w:rsidRPr="0085768F" w:rsidRDefault="0048272A"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2.2.2 Rozvoj kulturního povědomí a vyjádření dětí a žáků ZŠ, podpora vztahu k místu, kde žijí </w:t>
            </w:r>
          </w:p>
          <w:p w14:paraId="4C98A5A7" w14:textId="77777777" w:rsidR="0048272A" w:rsidRDefault="0048272A"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2.3.6 Rozvoj vzdělávání pro udržitelný rozvoj (</w:t>
            </w:r>
            <w:r w:rsidR="002C2A11">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sociální, socioemoční a občanské kompetence</w:t>
            </w:r>
            <w:r w:rsidR="002C2A11">
              <w:rPr>
                <w:rFonts w:ascii="Calibri" w:eastAsia="Arial" w:hAnsi="Calibri" w:cs="Calibri"/>
                <w:noProof/>
                <w:sz w:val="16"/>
                <w:szCs w:val="16"/>
                <w:lang w:eastAsia="cs-CZ"/>
              </w:rPr>
              <w:t>, zdravý životní styl</w:t>
            </w:r>
            <w:r w:rsidRPr="0085768F">
              <w:rPr>
                <w:rFonts w:ascii="Calibri" w:eastAsia="Arial" w:hAnsi="Calibri" w:cs="Calibri"/>
                <w:noProof/>
                <w:sz w:val="16"/>
                <w:szCs w:val="16"/>
                <w:lang w:eastAsia="cs-CZ"/>
              </w:rPr>
              <w:t>) na ZŠ</w:t>
            </w:r>
          </w:p>
          <w:p w14:paraId="2C285E45" w14:textId="5580F612" w:rsidR="004247A3" w:rsidRPr="0085768F" w:rsidRDefault="004247A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247A3">
              <w:rPr>
                <w:rFonts w:eastAsia="Arial" w:cstheme="minorHAnsi"/>
                <w:noProof/>
                <w:sz w:val="16"/>
                <w:szCs w:val="16"/>
                <w:lang w:eastAsia="cs-CZ"/>
              </w:rPr>
              <w:t>Napříč opatřeními</w:t>
            </w:r>
          </w:p>
        </w:tc>
      </w:tr>
    </w:tbl>
    <w:p w14:paraId="75CA94C5" w14:textId="2C1D8DBA" w:rsidR="00BC5B6A" w:rsidRDefault="00BC5B6A" w:rsidP="0085768F">
      <w:pPr>
        <w:spacing w:after="0"/>
        <w:jc w:val="center"/>
        <w:rPr>
          <w:b/>
          <w:bCs/>
          <w:sz w:val="16"/>
          <w:szCs w:val="16"/>
          <w:lang w:eastAsia="x-none"/>
        </w:rPr>
      </w:pPr>
    </w:p>
    <w:p w14:paraId="76EEE324" w14:textId="77777777" w:rsidR="000B2E56" w:rsidRPr="0085768F" w:rsidRDefault="000B2E56" w:rsidP="008009D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BC5B6A" w:rsidRPr="0085768F" w14:paraId="51FD6DCF"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AAD8333" w14:textId="77777777" w:rsidR="00BC5B6A" w:rsidRPr="0085768F" w:rsidRDefault="00BC5B6A" w:rsidP="0085768F">
            <w:pPr>
              <w:rPr>
                <w:rFonts w:cstheme="minorHAnsi"/>
                <w:b w:val="0"/>
                <w:bCs w:val="0"/>
                <w:sz w:val="16"/>
                <w:szCs w:val="16"/>
              </w:rPr>
            </w:pPr>
            <w:r w:rsidRPr="0085768F">
              <w:rPr>
                <w:rFonts w:cstheme="minorHAnsi"/>
                <w:sz w:val="16"/>
                <w:szCs w:val="16"/>
              </w:rPr>
              <w:t>Aktivita</w:t>
            </w:r>
          </w:p>
        </w:tc>
        <w:tc>
          <w:tcPr>
            <w:tcW w:w="5948" w:type="dxa"/>
          </w:tcPr>
          <w:p w14:paraId="5D8EFFEF" w14:textId="08458E6F" w:rsidR="005917AD" w:rsidRPr="0085768F" w:rsidRDefault="00BC5B6A"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Projektové dny</w:t>
            </w:r>
          </w:p>
        </w:tc>
      </w:tr>
      <w:tr w:rsidR="00BC5B6A" w:rsidRPr="0085768F" w14:paraId="56CCF6E9"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26A6CF4" w14:textId="77777777" w:rsidR="00BC5B6A" w:rsidRPr="0085768F" w:rsidRDefault="00BC5B6A" w:rsidP="0085768F">
            <w:pPr>
              <w:rPr>
                <w:rFonts w:cstheme="minorHAnsi"/>
                <w:sz w:val="16"/>
                <w:szCs w:val="16"/>
              </w:rPr>
            </w:pPr>
            <w:r w:rsidRPr="0085768F">
              <w:rPr>
                <w:rFonts w:cstheme="minorHAnsi"/>
                <w:sz w:val="16"/>
                <w:szCs w:val="16"/>
              </w:rPr>
              <w:t>Charakteristika aktivity</w:t>
            </w:r>
          </w:p>
        </w:tc>
        <w:tc>
          <w:tcPr>
            <w:tcW w:w="5948" w:type="dxa"/>
          </w:tcPr>
          <w:p w14:paraId="47E27C72" w14:textId="40AE496C" w:rsidR="00BC5B6A" w:rsidRPr="0085768F" w:rsidRDefault="00BC5B6A"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Zvyky a tra</w:t>
            </w:r>
            <w:r w:rsidR="0048272A" w:rsidRPr="0085768F">
              <w:rPr>
                <w:rFonts w:eastAsia="Calibri" w:cstheme="minorHAnsi"/>
                <w:sz w:val="16"/>
                <w:szCs w:val="16"/>
              </w:rPr>
              <w:t>di</w:t>
            </w:r>
            <w:r w:rsidRPr="0085768F">
              <w:rPr>
                <w:rFonts w:eastAsia="Calibri" w:cstheme="minorHAnsi"/>
                <w:sz w:val="16"/>
                <w:szCs w:val="16"/>
              </w:rPr>
              <w:t xml:space="preserve">ce – Drakiáda, Čertí škola, Rozsvícení vánočního stromku, vynášení Morany, Karneval, Čarodějnice </w:t>
            </w:r>
          </w:p>
        </w:tc>
      </w:tr>
      <w:tr w:rsidR="00BC5B6A" w:rsidRPr="0085768F" w14:paraId="4E32BC8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0291CCB" w14:textId="77777777" w:rsidR="00BC5B6A" w:rsidRPr="0085768F" w:rsidRDefault="00BC5B6A" w:rsidP="0085768F">
            <w:pPr>
              <w:rPr>
                <w:rFonts w:cstheme="minorHAnsi"/>
                <w:sz w:val="16"/>
                <w:szCs w:val="16"/>
              </w:rPr>
            </w:pPr>
            <w:r w:rsidRPr="0085768F">
              <w:rPr>
                <w:rFonts w:cstheme="minorHAnsi"/>
                <w:sz w:val="16"/>
                <w:szCs w:val="16"/>
              </w:rPr>
              <w:t>Realizátor nositel</w:t>
            </w:r>
          </w:p>
        </w:tc>
        <w:tc>
          <w:tcPr>
            <w:tcW w:w="5948" w:type="dxa"/>
          </w:tcPr>
          <w:p w14:paraId="14424A8D" w14:textId="77777777" w:rsidR="00BC5B6A" w:rsidRPr="0085768F" w:rsidRDefault="00BC5B6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BC5B6A" w:rsidRPr="0085768F" w14:paraId="76B014E9"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77F89E" w14:textId="77777777" w:rsidR="00BC5B6A" w:rsidRPr="0085768F" w:rsidRDefault="00BC5B6A" w:rsidP="0085768F">
            <w:pPr>
              <w:rPr>
                <w:rFonts w:cstheme="minorHAnsi"/>
                <w:sz w:val="16"/>
                <w:szCs w:val="16"/>
              </w:rPr>
            </w:pPr>
            <w:r w:rsidRPr="0085768F">
              <w:rPr>
                <w:rFonts w:cstheme="minorHAnsi"/>
                <w:sz w:val="16"/>
                <w:szCs w:val="16"/>
              </w:rPr>
              <w:t>Místo realizace</w:t>
            </w:r>
          </w:p>
        </w:tc>
        <w:tc>
          <w:tcPr>
            <w:tcW w:w="5948" w:type="dxa"/>
          </w:tcPr>
          <w:p w14:paraId="148969E4" w14:textId="77777777" w:rsidR="00BC5B6A" w:rsidRPr="0085768F" w:rsidRDefault="00BC5B6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BC5B6A" w:rsidRPr="0085768F" w14:paraId="128CBBA6"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C1F1A9D" w14:textId="77777777" w:rsidR="00BC5B6A" w:rsidRPr="0085768F" w:rsidRDefault="00BC5B6A" w:rsidP="0085768F">
            <w:pPr>
              <w:rPr>
                <w:rFonts w:cstheme="minorHAnsi"/>
                <w:sz w:val="16"/>
                <w:szCs w:val="16"/>
              </w:rPr>
            </w:pPr>
            <w:r w:rsidRPr="0085768F">
              <w:rPr>
                <w:rFonts w:cstheme="minorHAnsi"/>
                <w:sz w:val="16"/>
                <w:szCs w:val="16"/>
              </w:rPr>
              <w:t>Cíl aktivity</w:t>
            </w:r>
          </w:p>
        </w:tc>
        <w:tc>
          <w:tcPr>
            <w:tcW w:w="5948" w:type="dxa"/>
          </w:tcPr>
          <w:p w14:paraId="304CEF80" w14:textId="77777777" w:rsidR="00BC5B6A" w:rsidRPr="0085768F" w:rsidRDefault="00BC5B6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Občanské dovednosti</w:t>
            </w:r>
          </w:p>
        </w:tc>
      </w:tr>
      <w:tr w:rsidR="00BC5B6A" w:rsidRPr="0085768F" w14:paraId="27E5F68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0780FC" w14:textId="77777777" w:rsidR="00BC5B6A" w:rsidRPr="0085768F" w:rsidRDefault="00BC5B6A" w:rsidP="0085768F">
            <w:pPr>
              <w:rPr>
                <w:rFonts w:cstheme="minorHAnsi"/>
                <w:sz w:val="16"/>
                <w:szCs w:val="16"/>
              </w:rPr>
            </w:pPr>
            <w:r w:rsidRPr="0085768F">
              <w:rPr>
                <w:rFonts w:cstheme="minorHAnsi"/>
                <w:sz w:val="16"/>
                <w:szCs w:val="16"/>
              </w:rPr>
              <w:t>Spolupráce</w:t>
            </w:r>
          </w:p>
        </w:tc>
        <w:tc>
          <w:tcPr>
            <w:tcW w:w="5948" w:type="dxa"/>
          </w:tcPr>
          <w:p w14:paraId="06EC0770" w14:textId="568D472B" w:rsidR="00BC5B6A"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zřizovatel</w:t>
            </w:r>
          </w:p>
        </w:tc>
      </w:tr>
      <w:tr w:rsidR="00BC5B6A" w:rsidRPr="0085768F" w14:paraId="56B4A26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C2F84A4" w14:textId="77777777" w:rsidR="00BC5B6A" w:rsidRPr="0085768F" w:rsidRDefault="00BC5B6A" w:rsidP="0085768F">
            <w:pPr>
              <w:rPr>
                <w:rFonts w:cstheme="minorHAnsi"/>
                <w:sz w:val="16"/>
                <w:szCs w:val="16"/>
              </w:rPr>
            </w:pPr>
            <w:r w:rsidRPr="0085768F">
              <w:rPr>
                <w:rFonts w:cstheme="minorHAnsi"/>
                <w:sz w:val="16"/>
                <w:szCs w:val="16"/>
              </w:rPr>
              <w:t>Celkový rozpočet</w:t>
            </w:r>
          </w:p>
        </w:tc>
        <w:tc>
          <w:tcPr>
            <w:tcW w:w="5948" w:type="dxa"/>
          </w:tcPr>
          <w:p w14:paraId="06005B21" w14:textId="77777777" w:rsidR="00BC5B6A" w:rsidRPr="0085768F" w:rsidRDefault="00BC5B6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BC5B6A" w:rsidRPr="0085768F" w14:paraId="6BEF390E"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C74A11" w14:textId="77777777" w:rsidR="00BC5B6A" w:rsidRPr="0085768F" w:rsidRDefault="00BC5B6A" w:rsidP="0085768F">
            <w:pPr>
              <w:rPr>
                <w:rFonts w:cstheme="minorHAnsi"/>
                <w:sz w:val="16"/>
                <w:szCs w:val="16"/>
              </w:rPr>
            </w:pPr>
            <w:r w:rsidRPr="0085768F">
              <w:rPr>
                <w:rFonts w:cstheme="minorHAnsi"/>
                <w:sz w:val="16"/>
                <w:szCs w:val="16"/>
              </w:rPr>
              <w:t>Zdroj financování</w:t>
            </w:r>
          </w:p>
        </w:tc>
        <w:tc>
          <w:tcPr>
            <w:tcW w:w="5948" w:type="dxa"/>
          </w:tcPr>
          <w:p w14:paraId="7A7169A8" w14:textId="18CE3045" w:rsidR="00BC5B6A"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 zřizovatel</w:t>
            </w:r>
          </w:p>
        </w:tc>
      </w:tr>
      <w:tr w:rsidR="00BC5B6A" w:rsidRPr="0085768F" w14:paraId="1BACBC6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36CC4FF" w14:textId="77777777" w:rsidR="00BC5B6A" w:rsidRPr="0085768F" w:rsidRDefault="00BC5B6A" w:rsidP="0085768F">
            <w:pPr>
              <w:rPr>
                <w:rFonts w:cstheme="minorHAnsi"/>
                <w:sz w:val="16"/>
                <w:szCs w:val="16"/>
              </w:rPr>
            </w:pPr>
            <w:r w:rsidRPr="0085768F">
              <w:rPr>
                <w:rFonts w:cstheme="minorHAnsi"/>
                <w:sz w:val="16"/>
                <w:szCs w:val="16"/>
              </w:rPr>
              <w:t>Časový harmonogram</w:t>
            </w:r>
          </w:p>
        </w:tc>
        <w:tc>
          <w:tcPr>
            <w:tcW w:w="5948" w:type="dxa"/>
          </w:tcPr>
          <w:p w14:paraId="0ECE4EAB" w14:textId="1755B254" w:rsidR="00BC5B6A" w:rsidRPr="0085768F" w:rsidRDefault="002C5D4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BC5B6A" w:rsidRPr="0085768F" w14:paraId="75F9B67B"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C4A3CB" w14:textId="77777777" w:rsidR="00BC5B6A" w:rsidRPr="0085768F" w:rsidRDefault="00BC5B6A" w:rsidP="0085768F">
            <w:pPr>
              <w:rPr>
                <w:rFonts w:cstheme="minorHAnsi"/>
                <w:sz w:val="16"/>
                <w:szCs w:val="16"/>
              </w:rPr>
            </w:pPr>
            <w:r w:rsidRPr="0085768F">
              <w:rPr>
                <w:rFonts w:cstheme="minorHAnsi"/>
                <w:sz w:val="16"/>
                <w:szCs w:val="16"/>
              </w:rPr>
              <w:t>Cíl MAP:</w:t>
            </w:r>
          </w:p>
        </w:tc>
        <w:tc>
          <w:tcPr>
            <w:tcW w:w="5948" w:type="dxa"/>
          </w:tcPr>
          <w:p w14:paraId="26F61D34" w14:textId="1C39A223" w:rsidR="00623E72" w:rsidRPr="0085768F" w:rsidRDefault="00623E72"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w:t>
            </w:r>
            <w:r w:rsidR="005917AD" w:rsidRPr="0085768F">
              <w:rPr>
                <w:rFonts w:ascii="Calibri" w:hAnsi="Calibri" w:cs="Calibri"/>
                <w:sz w:val="16"/>
                <w:szCs w:val="16"/>
              </w:rPr>
              <w:t>místu,</w:t>
            </w:r>
            <w:r w:rsidRPr="0085768F">
              <w:rPr>
                <w:rFonts w:ascii="Calibri" w:hAnsi="Calibri" w:cs="Calibri"/>
                <w:sz w:val="16"/>
                <w:szCs w:val="16"/>
              </w:rPr>
              <w:t xml:space="preserve"> kde žijí</w:t>
            </w:r>
          </w:p>
          <w:p w14:paraId="642FD70F" w14:textId="77777777" w:rsidR="00BC5B6A" w:rsidRDefault="002C2A11"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A11">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2ECC7D90" w14:textId="0559E6BA" w:rsidR="00A56A90"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A56A90">
              <w:rPr>
                <w:rFonts w:ascii="Calibri" w:hAnsi="Calibri" w:cs="Calibri"/>
                <w:sz w:val="16"/>
                <w:szCs w:val="16"/>
              </w:rPr>
              <w:t>Napříč cíli</w:t>
            </w:r>
          </w:p>
        </w:tc>
      </w:tr>
      <w:tr w:rsidR="00BC5B6A" w:rsidRPr="0085768F" w14:paraId="29DBAD7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7DA7D3B" w14:textId="77777777" w:rsidR="00BC5B6A" w:rsidRPr="0085768F" w:rsidRDefault="00BC5B6A" w:rsidP="0085768F">
            <w:pPr>
              <w:rPr>
                <w:rFonts w:cstheme="minorHAnsi"/>
                <w:sz w:val="16"/>
                <w:szCs w:val="16"/>
              </w:rPr>
            </w:pPr>
            <w:r w:rsidRPr="0085768F">
              <w:rPr>
                <w:rFonts w:cstheme="minorHAnsi"/>
                <w:sz w:val="16"/>
                <w:szCs w:val="16"/>
              </w:rPr>
              <w:t>Opatření MAP:</w:t>
            </w:r>
          </w:p>
        </w:tc>
        <w:tc>
          <w:tcPr>
            <w:tcW w:w="5948" w:type="dxa"/>
          </w:tcPr>
          <w:p w14:paraId="5F570EB2" w14:textId="31B9690A" w:rsidR="00BC5B6A" w:rsidRPr="0085768F" w:rsidRDefault="0048272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jednotlivými opatřeními</w:t>
            </w:r>
          </w:p>
        </w:tc>
      </w:tr>
    </w:tbl>
    <w:p w14:paraId="7FAA0C59" w14:textId="77777777" w:rsidR="0036689A" w:rsidRDefault="0036689A" w:rsidP="0048272A">
      <w:pPr>
        <w:rPr>
          <w:b/>
          <w:bCs/>
          <w:lang w:eastAsia="x-none"/>
        </w:rPr>
      </w:pPr>
    </w:p>
    <w:p w14:paraId="3464E38A" w14:textId="77777777" w:rsidR="004B3DDA" w:rsidRDefault="004B3DDA" w:rsidP="0048272A">
      <w:pPr>
        <w:rPr>
          <w:b/>
          <w:bCs/>
          <w:lang w:eastAsia="x-none"/>
        </w:rPr>
      </w:pPr>
    </w:p>
    <w:p w14:paraId="6BBBCDB0" w14:textId="77777777" w:rsidR="004B3DDA" w:rsidRDefault="004B3DDA" w:rsidP="0048272A">
      <w:pPr>
        <w:rPr>
          <w:b/>
          <w:bCs/>
          <w:lang w:eastAsia="x-none"/>
        </w:rPr>
      </w:pPr>
    </w:p>
    <w:p w14:paraId="7E2B45E4" w14:textId="77777777" w:rsidR="004B3DDA" w:rsidRDefault="004B3DDA" w:rsidP="0048272A">
      <w:pPr>
        <w:rPr>
          <w:b/>
          <w:bCs/>
          <w:lang w:eastAsia="x-none"/>
        </w:rPr>
      </w:pPr>
    </w:p>
    <w:p w14:paraId="7829747A" w14:textId="77777777" w:rsidR="004B3DDA" w:rsidRDefault="004B3DDA" w:rsidP="0048272A">
      <w:pPr>
        <w:rPr>
          <w:b/>
          <w:bCs/>
          <w:lang w:eastAsia="x-none"/>
        </w:rPr>
      </w:pPr>
    </w:p>
    <w:p w14:paraId="164D65CF" w14:textId="77777777" w:rsidR="004B3DDA" w:rsidRDefault="004B3DDA" w:rsidP="0048272A">
      <w:pPr>
        <w:rPr>
          <w:b/>
          <w:bCs/>
          <w:lang w:eastAsia="x-none"/>
        </w:rPr>
      </w:pPr>
    </w:p>
    <w:p w14:paraId="7C9356A4" w14:textId="77777777" w:rsidR="004B3DDA" w:rsidRDefault="004B3DDA" w:rsidP="0048272A">
      <w:pPr>
        <w:rPr>
          <w:b/>
          <w:bCs/>
          <w:lang w:eastAsia="x-none"/>
        </w:rPr>
      </w:pPr>
    </w:p>
    <w:p w14:paraId="4A292A57" w14:textId="77777777" w:rsidR="004B3DDA" w:rsidRDefault="004B3DDA" w:rsidP="0048272A">
      <w:pPr>
        <w:rPr>
          <w:b/>
          <w:bCs/>
          <w:lang w:eastAsia="x-none"/>
        </w:rPr>
      </w:pPr>
    </w:p>
    <w:p w14:paraId="3E4686B3" w14:textId="77777777" w:rsidR="004B3DDA" w:rsidRDefault="004B3DDA" w:rsidP="0048272A">
      <w:pPr>
        <w:rPr>
          <w:b/>
          <w:bCs/>
          <w:lang w:eastAsia="x-none"/>
        </w:rPr>
      </w:pPr>
    </w:p>
    <w:p w14:paraId="4D279FEA" w14:textId="77777777" w:rsidR="004B3DDA" w:rsidRDefault="004B3DDA" w:rsidP="0048272A">
      <w:pPr>
        <w:rPr>
          <w:b/>
          <w:bCs/>
          <w:lang w:eastAsia="x-none"/>
        </w:rPr>
      </w:pPr>
    </w:p>
    <w:p w14:paraId="25036C33" w14:textId="77777777" w:rsidR="000B2E56" w:rsidRDefault="000B2E56" w:rsidP="0048272A">
      <w:pPr>
        <w:rPr>
          <w:b/>
          <w:bCs/>
          <w:lang w:eastAsia="x-none"/>
        </w:rPr>
      </w:pPr>
    </w:p>
    <w:p w14:paraId="57E56378" w14:textId="7BE760EF" w:rsidR="0062248B" w:rsidRPr="0036689A" w:rsidRDefault="00CE678A" w:rsidP="0036689A">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31</w:t>
      </w:r>
      <w:r w:rsidR="00D80A83" w:rsidRPr="0036689A">
        <w:rPr>
          <w:b/>
          <w:bCs/>
          <w:sz w:val="28"/>
          <w:szCs w:val="28"/>
          <w:lang w:eastAsia="x-none"/>
        </w:rPr>
        <w:t xml:space="preserve">) </w:t>
      </w:r>
      <w:r w:rsidR="002C4D19" w:rsidRPr="0036689A">
        <w:rPr>
          <w:b/>
          <w:bCs/>
          <w:sz w:val="28"/>
          <w:szCs w:val="28"/>
          <w:lang w:eastAsia="x-none"/>
        </w:rPr>
        <w:t>Mateřská škola Ročov,</w:t>
      </w:r>
      <w:r w:rsidR="00EA077F" w:rsidRPr="0036689A">
        <w:rPr>
          <w:b/>
          <w:bCs/>
          <w:sz w:val="28"/>
          <w:szCs w:val="28"/>
          <w:lang w:eastAsia="x-none"/>
        </w:rPr>
        <w:t xml:space="preserve"> </w:t>
      </w:r>
      <w:r w:rsidR="002C4D19" w:rsidRPr="0036689A">
        <w:rPr>
          <w:b/>
          <w:bCs/>
          <w:sz w:val="28"/>
          <w:szCs w:val="28"/>
          <w:lang w:eastAsia="x-none"/>
        </w:rPr>
        <w:t>p.</w:t>
      </w:r>
      <w:r w:rsidR="00EA077F" w:rsidRPr="0036689A">
        <w:rPr>
          <w:b/>
          <w:bCs/>
          <w:sz w:val="28"/>
          <w:szCs w:val="28"/>
          <w:lang w:eastAsia="x-none"/>
        </w:rPr>
        <w:t xml:space="preserve"> </w:t>
      </w:r>
      <w:r w:rsidR="002C4D19" w:rsidRPr="0036689A">
        <w:rPr>
          <w:b/>
          <w:bCs/>
          <w:sz w:val="28"/>
          <w:szCs w:val="28"/>
          <w:lang w:eastAsia="x-none"/>
        </w:rPr>
        <w:t>o.</w:t>
      </w:r>
    </w:p>
    <w:p w14:paraId="6EA21773" w14:textId="77777777" w:rsidR="004B3DDA" w:rsidRPr="0085768F" w:rsidRDefault="004B3DDA"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20F96" w:rsidRPr="0085768F" w14:paraId="695FAF95"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D31E9B1" w14:textId="77777777" w:rsidR="00320F96" w:rsidRPr="0085768F" w:rsidRDefault="00320F96" w:rsidP="0085768F">
            <w:pPr>
              <w:rPr>
                <w:rFonts w:cstheme="minorHAnsi"/>
                <w:b w:val="0"/>
                <w:bCs w:val="0"/>
                <w:sz w:val="16"/>
                <w:szCs w:val="16"/>
              </w:rPr>
            </w:pPr>
            <w:r w:rsidRPr="0085768F">
              <w:rPr>
                <w:rFonts w:cstheme="minorHAnsi"/>
                <w:sz w:val="16"/>
                <w:szCs w:val="16"/>
              </w:rPr>
              <w:t>Aktivita</w:t>
            </w:r>
          </w:p>
        </w:tc>
        <w:tc>
          <w:tcPr>
            <w:tcW w:w="5948" w:type="dxa"/>
          </w:tcPr>
          <w:p w14:paraId="1EDEEE10" w14:textId="0CCAF726" w:rsidR="005917AD" w:rsidRPr="0085768F" w:rsidRDefault="00320F9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 MŠ</w:t>
            </w:r>
          </w:p>
        </w:tc>
      </w:tr>
      <w:tr w:rsidR="00320F96" w:rsidRPr="0085768F" w14:paraId="2C75DF70"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6DFC3D1" w14:textId="77777777" w:rsidR="00320F96" w:rsidRPr="0085768F" w:rsidRDefault="00320F96" w:rsidP="0085768F">
            <w:pPr>
              <w:rPr>
                <w:rFonts w:cstheme="minorHAnsi"/>
                <w:sz w:val="16"/>
                <w:szCs w:val="16"/>
              </w:rPr>
            </w:pPr>
            <w:r w:rsidRPr="0085768F">
              <w:rPr>
                <w:rFonts w:cstheme="minorHAnsi"/>
                <w:sz w:val="16"/>
                <w:szCs w:val="16"/>
              </w:rPr>
              <w:t>Charakteristika aktivity</w:t>
            </w:r>
          </w:p>
        </w:tc>
        <w:tc>
          <w:tcPr>
            <w:tcW w:w="5948" w:type="dxa"/>
          </w:tcPr>
          <w:p w14:paraId="2167F6DA" w14:textId="23033D25" w:rsidR="00320F96" w:rsidRPr="0085768F" w:rsidRDefault="008A5B27"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Různé akce</w:t>
            </w:r>
          </w:p>
        </w:tc>
      </w:tr>
      <w:tr w:rsidR="00320F96" w:rsidRPr="0085768F" w14:paraId="3BF5A90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109A826" w14:textId="77777777" w:rsidR="00320F96" w:rsidRPr="0085768F" w:rsidRDefault="00320F96" w:rsidP="0085768F">
            <w:pPr>
              <w:rPr>
                <w:rFonts w:cstheme="minorHAnsi"/>
                <w:sz w:val="16"/>
                <w:szCs w:val="16"/>
              </w:rPr>
            </w:pPr>
            <w:r w:rsidRPr="0085768F">
              <w:rPr>
                <w:rFonts w:cstheme="minorHAnsi"/>
                <w:sz w:val="16"/>
                <w:szCs w:val="16"/>
              </w:rPr>
              <w:t>Realizátor nositel</w:t>
            </w:r>
          </w:p>
        </w:tc>
        <w:tc>
          <w:tcPr>
            <w:tcW w:w="5948" w:type="dxa"/>
          </w:tcPr>
          <w:p w14:paraId="2A849931" w14:textId="77777777" w:rsidR="00320F96" w:rsidRPr="0085768F" w:rsidRDefault="00320F9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320F96" w:rsidRPr="0085768F" w14:paraId="57967CB6" w14:textId="77777777" w:rsidTr="008009D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5A62E655" w14:textId="77777777" w:rsidR="00320F96" w:rsidRPr="0085768F" w:rsidRDefault="00320F96" w:rsidP="0085768F">
            <w:pPr>
              <w:rPr>
                <w:rFonts w:cstheme="minorHAnsi"/>
                <w:sz w:val="16"/>
                <w:szCs w:val="16"/>
              </w:rPr>
            </w:pPr>
            <w:r w:rsidRPr="0085768F">
              <w:rPr>
                <w:rFonts w:cstheme="minorHAnsi"/>
                <w:sz w:val="16"/>
                <w:szCs w:val="16"/>
              </w:rPr>
              <w:t>Místo realizace</w:t>
            </w:r>
          </w:p>
        </w:tc>
        <w:tc>
          <w:tcPr>
            <w:tcW w:w="5948" w:type="dxa"/>
          </w:tcPr>
          <w:p w14:paraId="1F2B34D4" w14:textId="7B63CCBE" w:rsidR="005917AD" w:rsidRPr="0085768F" w:rsidRDefault="00320F9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320F96" w:rsidRPr="0085768F" w14:paraId="3268314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33B27D6" w14:textId="77777777" w:rsidR="00320F96" w:rsidRPr="0085768F" w:rsidRDefault="00320F96" w:rsidP="0085768F">
            <w:pPr>
              <w:rPr>
                <w:rFonts w:cstheme="minorHAnsi"/>
                <w:sz w:val="16"/>
                <w:szCs w:val="16"/>
              </w:rPr>
            </w:pPr>
            <w:r w:rsidRPr="0085768F">
              <w:rPr>
                <w:rFonts w:cstheme="minorHAnsi"/>
                <w:sz w:val="16"/>
                <w:szCs w:val="16"/>
              </w:rPr>
              <w:t>Cíl aktivity</w:t>
            </w:r>
          </w:p>
        </w:tc>
        <w:tc>
          <w:tcPr>
            <w:tcW w:w="5948" w:type="dxa"/>
          </w:tcPr>
          <w:p w14:paraId="4F740ECA" w14:textId="2DC6D79B" w:rsidR="00320F96" w:rsidRPr="0085768F" w:rsidRDefault="00320F9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vzájemné spolupráce všech aktérů ve vzdělávání (MŠ, ZŠ, rodiče) a podpora kulturního a environmentálního povědomí u dětí MŠ</w:t>
            </w:r>
          </w:p>
        </w:tc>
      </w:tr>
      <w:tr w:rsidR="00320F96" w:rsidRPr="0085768F" w14:paraId="16F932F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36443B" w14:textId="77777777" w:rsidR="00320F96" w:rsidRPr="0085768F" w:rsidRDefault="00320F96" w:rsidP="0085768F">
            <w:pPr>
              <w:rPr>
                <w:rFonts w:cstheme="minorHAnsi"/>
                <w:sz w:val="16"/>
                <w:szCs w:val="16"/>
              </w:rPr>
            </w:pPr>
            <w:r w:rsidRPr="0085768F">
              <w:rPr>
                <w:rFonts w:cstheme="minorHAnsi"/>
                <w:sz w:val="16"/>
                <w:szCs w:val="16"/>
              </w:rPr>
              <w:t>Spolupráce</w:t>
            </w:r>
          </w:p>
        </w:tc>
        <w:tc>
          <w:tcPr>
            <w:tcW w:w="5948" w:type="dxa"/>
          </w:tcPr>
          <w:p w14:paraId="56E47F6C" w14:textId="5A510CAB" w:rsidR="00320F96"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Ostatní aktéři ve vzdělávání</w:t>
            </w:r>
          </w:p>
        </w:tc>
      </w:tr>
      <w:tr w:rsidR="00320F96" w:rsidRPr="0085768F" w14:paraId="5A8FC2B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1251AAC" w14:textId="77777777" w:rsidR="00320F96" w:rsidRPr="0085768F" w:rsidRDefault="00320F96" w:rsidP="0085768F">
            <w:pPr>
              <w:rPr>
                <w:rFonts w:cstheme="minorHAnsi"/>
                <w:sz w:val="16"/>
                <w:szCs w:val="16"/>
              </w:rPr>
            </w:pPr>
            <w:r w:rsidRPr="0085768F">
              <w:rPr>
                <w:rFonts w:cstheme="minorHAnsi"/>
                <w:sz w:val="16"/>
                <w:szCs w:val="16"/>
              </w:rPr>
              <w:t>Celkový rozpočet</w:t>
            </w:r>
          </w:p>
        </w:tc>
        <w:tc>
          <w:tcPr>
            <w:tcW w:w="5948" w:type="dxa"/>
          </w:tcPr>
          <w:p w14:paraId="377D3CBC" w14:textId="77777777" w:rsidR="00320F96" w:rsidRPr="0085768F" w:rsidRDefault="00320F9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0F96" w:rsidRPr="0085768F" w14:paraId="2698248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2D3507" w14:textId="77777777" w:rsidR="00320F96" w:rsidRPr="0085768F" w:rsidRDefault="00320F96" w:rsidP="0085768F">
            <w:pPr>
              <w:rPr>
                <w:rFonts w:cstheme="minorHAnsi"/>
                <w:sz w:val="16"/>
                <w:szCs w:val="16"/>
              </w:rPr>
            </w:pPr>
            <w:r w:rsidRPr="0085768F">
              <w:rPr>
                <w:rFonts w:cstheme="minorHAnsi"/>
                <w:sz w:val="16"/>
                <w:szCs w:val="16"/>
              </w:rPr>
              <w:t>Zdroj financování</w:t>
            </w:r>
          </w:p>
        </w:tc>
        <w:tc>
          <w:tcPr>
            <w:tcW w:w="5948" w:type="dxa"/>
          </w:tcPr>
          <w:p w14:paraId="59582BE0" w14:textId="74B5543F" w:rsidR="00320F96"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320F96" w:rsidRPr="0085768F" w14:paraId="64175DD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5BDA443" w14:textId="77777777" w:rsidR="00320F96" w:rsidRPr="0085768F" w:rsidRDefault="00320F96" w:rsidP="0085768F">
            <w:pPr>
              <w:rPr>
                <w:rFonts w:cstheme="minorHAnsi"/>
                <w:sz w:val="16"/>
                <w:szCs w:val="16"/>
              </w:rPr>
            </w:pPr>
            <w:r w:rsidRPr="0085768F">
              <w:rPr>
                <w:rFonts w:cstheme="minorHAnsi"/>
                <w:sz w:val="16"/>
                <w:szCs w:val="16"/>
              </w:rPr>
              <w:t>Časový harmonogram</w:t>
            </w:r>
          </w:p>
        </w:tc>
        <w:tc>
          <w:tcPr>
            <w:tcW w:w="5948" w:type="dxa"/>
          </w:tcPr>
          <w:p w14:paraId="47535CAE" w14:textId="1E69017C" w:rsidR="00320F96"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20F96" w:rsidRPr="0085768F" w14:paraId="5CFF2DE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78111D" w14:textId="77777777" w:rsidR="00320F96" w:rsidRPr="0085768F" w:rsidRDefault="00320F96" w:rsidP="0085768F">
            <w:pPr>
              <w:rPr>
                <w:rFonts w:cstheme="minorHAnsi"/>
                <w:sz w:val="16"/>
                <w:szCs w:val="16"/>
              </w:rPr>
            </w:pPr>
            <w:r w:rsidRPr="0085768F">
              <w:rPr>
                <w:rFonts w:cstheme="minorHAnsi"/>
                <w:sz w:val="16"/>
                <w:szCs w:val="16"/>
              </w:rPr>
              <w:t>Cíl MAP:</w:t>
            </w:r>
          </w:p>
        </w:tc>
        <w:tc>
          <w:tcPr>
            <w:tcW w:w="5948" w:type="dxa"/>
          </w:tcPr>
          <w:p w14:paraId="6C358A15" w14:textId="530AF031" w:rsidR="00320F96"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sidR="00A56A90">
              <w:rPr>
                <w:rFonts w:ascii="Calibri" w:hAnsi="Calibri" w:cs="Calibri"/>
                <w:sz w:val="16"/>
                <w:szCs w:val="16"/>
              </w:rPr>
              <w:t xml:space="preserve"> – napříč cíli</w:t>
            </w:r>
          </w:p>
        </w:tc>
      </w:tr>
      <w:tr w:rsidR="00320F96" w:rsidRPr="0085768F" w14:paraId="2DADE12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490F4DF" w14:textId="77777777" w:rsidR="00320F96" w:rsidRPr="0085768F" w:rsidRDefault="00320F96" w:rsidP="0085768F">
            <w:pPr>
              <w:rPr>
                <w:rFonts w:cstheme="minorHAnsi"/>
                <w:sz w:val="16"/>
                <w:szCs w:val="16"/>
              </w:rPr>
            </w:pPr>
            <w:r w:rsidRPr="0085768F">
              <w:rPr>
                <w:rFonts w:cstheme="minorHAnsi"/>
                <w:sz w:val="16"/>
                <w:szCs w:val="16"/>
              </w:rPr>
              <w:t>Opatření MAP:</w:t>
            </w:r>
          </w:p>
        </w:tc>
        <w:tc>
          <w:tcPr>
            <w:tcW w:w="5948" w:type="dxa"/>
          </w:tcPr>
          <w:p w14:paraId="40F90E7E" w14:textId="5442DE1A" w:rsidR="00320F96" w:rsidRPr="0085768F" w:rsidRDefault="0048272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00A56A90">
              <w:rPr>
                <w:rFonts w:ascii="Calibri" w:eastAsia="Arial" w:hAnsi="Calibri" w:cs="Calibri"/>
                <w:noProof/>
                <w:sz w:val="16"/>
                <w:szCs w:val="16"/>
                <w:lang w:eastAsia="cs-CZ"/>
              </w:rPr>
              <w:t xml:space="preserve"> – napříč opatřeními</w:t>
            </w:r>
          </w:p>
        </w:tc>
      </w:tr>
    </w:tbl>
    <w:p w14:paraId="5B4CCBDC" w14:textId="77777777" w:rsidR="006C7D97" w:rsidRPr="0085768F" w:rsidRDefault="006C7D97"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C7D97" w:rsidRPr="0085768F" w14:paraId="7DC78B37"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C359615" w14:textId="77777777" w:rsidR="006C7D97" w:rsidRPr="0085768F" w:rsidRDefault="006C7D97" w:rsidP="0085768F">
            <w:pPr>
              <w:rPr>
                <w:rFonts w:cstheme="minorHAnsi"/>
                <w:b w:val="0"/>
                <w:bCs w:val="0"/>
                <w:sz w:val="16"/>
                <w:szCs w:val="16"/>
              </w:rPr>
            </w:pPr>
            <w:r w:rsidRPr="0085768F">
              <w:rPr>
                <w:rFonts w:cstheme="minorHAnsi"/>
                <w:sz w:val="16"/>
                <w:szCs w:val="16"/>
              </w:rPr>
              <w:t>Aktivita</w:t>
            </w:r>
          </w:p>
        </w:tc>
        <w:tc>
          <w:tcPr>
            <w:tcW w:w="5948" w:type="dxa"/>
          </w:tcPr>
          <w:p w14:paraId="1ECB7155" w14:textId="0FF0B67D" w:rsidR="005917AD" w:rsidRPr="0085768F" w:rsidRDefault="006C7D97"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6C7D97" w:rsidRPr="0085768F" w14:paraId="1D2B9BD6"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B34A5CE" w14:textId="77777777" w:rsidR="006C7D97" w:rsidRPr="0085768F" w:rsidRDefault="006C7D97" w:rsidP="0085768F">
            <w:pPr>
              <w:rPr>
                <w:rFonts w:cstheme="minorHAnsi"/>
                <w:sz w:val="16"/>
                <w:szCs w:val="16"/>
              </w:rPr>
            </w:pPr>
            <w:r w:rsidRPr="0085768F">
              <w:rPr>
                <w:rFonts w:cstheme="minorHAnsi"/>
                <w:sz w:val="16"/>
                <w:szCs w:val="16"/>
              </w:rPr>
              <w:t>Charakteristika aktivity</w:t>
            </w:r>
          </w:p>
        </w:tc>
        <w:tc>
          <w:tcPr>
            <w:tcW w:w="5948" w:type="dxa"/>
          </w:tcPr>
          <w:p w14:paraId="5DC9AE2B" w14:textId="5DB007BE" w:rsidR="006C7D97" w:rsidRPr="0085768F" w:rsidRDefault="005917A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Tematick</w:t>
            </w:r>
            <w:r>
              <w:rPr>
                <w:rFonts w:cstheme="minorHAnsi"/>
                <w:sz w:val="16"/>
                <w:szCs w:val="16"/>
              </w:rPr>
              <w:t xml:space="preserve">y </w:t>
            </w:r>
            <w:r w:rsidR="006C7D97" w:rsidRPr="0085768F">
              <w:rPr>
                <w:rFonts w:cstheme="minorHAnsi"/>
                <w:sz w:val="16"/>
                <w:szCs w:val="16"/>
              </w:rPr>
              <w:t>zaměřená</w:t>
            </w:r>
            <w:r w:rsidR="00623E72" w:rsidRPr="0085768F">
              <w:rPr>
                <w:rFonts w:cstheme="minorHAnsi"/>
                <w:sz w:val="16"/>
                <w:szCs w:val="16"/>
              </w:rPr>
              <w:t xml:space="preserve"> akce</w:t>
            </w:r>
            <w:r w:rsidR="006C7D97" w:rsidRPr="0085768F">
              <w:rPr>
                <w:rFonts w:cstheme="minorHAnsi"/>
                <w:sz w:val="16"/>
                <w:szCs w:val="16"/>
              </w:rPr>
              <w:t xml:space="preserve"> s rodiči</w:t>
            </w:r>
          </w:p>
        </w:tc>
      </w:tr>
      <w:tr w:rsidR="006C7D97" w:rsidRPr="0085768F" w14:paraId="2A5B3A4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D063005" w14:textId="77777777" w:rsidR="006C7D97" w:rsidRPr="0085768F" w:rsidRDefault="006C7D97" w:rsidP="0085768F">
            <w:pPr>
              <w:rPr>
                <w:rFonts w:cstheme="minorHAnsi"/>
                <w:sz w:val="16"/>
                <w:szCs w:val="16"/>
              </w:rPr>
            </w:pPr>
            <w:r w:rsidRPr="0085768F">
              <w:rPr>
                <w:rFonts w:cstheme="minorHAnsi"/>
                <w:sz w:val="16"/>
                <w:szCs w:val="16"/>
              </w:rPr>
              <w:t>Realizátor nositel</w:t>
            </w:r>
          </w:p>
        </w:tc>
        <w:tc>
          <w:tcPr>
            <w:tcW w:w="5948" w:type="dxa"/>
          </w:tcPr>
          <w:p w14:paraId="616CEA09" w14:textId="7137C219" w:rsidR="006C7D97" w:rsidRPr="0085768F" w:rsidRDefault="006C7D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6C7D97" w:rsidRPr="0085768F" w14:paraId="6518C323" w14:textId="77777777" w:rsidTr="008009D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08D79BED" w14:textId="77777777" w:rsidR="006C7D97" w:rsidRPr="0085768F" w:rsidRDefault="006C7D97" w:rsidP="0085768F">
            <w:pPr>
              <w:rPr>
                <w:rFonts w:cstheme="minorHAnsi"/>
                <w:sz w:val="16"/>
                <w:szCs w:val="16"/>
              </w:rPr>
            </w:pPr>
            <w:r w:rsidRPr="0085768F">
              <w:rPr>
                <w:rFonts w:cstheme="minorHAnsi"/>
                <w:sz w:val="16"/>
                <w:szCs w:val="16"/>
              </w:rPr>
              <w:t>Místo realizace</w:t>
            </w:r>
          </w:p>
        </w:tc>
        <w:tc>
          <w:tcPr>
            <w:tcW w:w="5948" w:type="dxa"/>
          </w:tcPr>
          <w:p w14:paraId="52857650" w14:textId="39129CA5" w:rsidR="006C7D97" w:rsidRPr="0085768F" w:rsidRDefault="006C7D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6C7D97" w:rsidRPr="0085768F" w14:paraId="7E05C2A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202FB06" w14:textId="77777777" w:rsidR="006C7D97" w:rsidRPr="0085768F" w:rsidRDefault="006C7D97" w:rsidP="0085768F">
            <w:pPr>
              <w:rPr>
                <w:rFonts w:cstheme="minorHAnsi"/>
                <w:sz w:val="16"/>
                <w:szCs w:val="16"/>
              </w:rPr>
            </w:pPr>
            <w:r w:rsidRPr="0085768F">
              <w:rPr>
                <w:rFonts w:cstheme="minorHAnsi"/>
                <w:sz w:val="16"/>
                <w:szCs w:val="16"/>
              </w:rPr>
              <w:t>Cíl aktivity</w:t>
            </w:r>
          </w:p>
        </w:tc>
        <w:tc>
          <w:tcPr>
            <w:tcW w:w="5948" w:type="dxa"/>
          </w:tcPr>
          <w:p w14:paraId="4764B879" w14:textId="77777777" w:rsidR="006C7D97" w:rsidRPr="0085768F" w:rsidRDefault="006C7D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rodiči</w:t>
            </w:r>
          </w:p>
        </w:tc>
      </w:tr>
      <w:tr w:rsidR="006C7D97" w:rsidRPr="0085768F" w14:paraId="4612FC96"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08DF66" w14:textId="77777777" w:rsidR="006C7D97" w:rsidRPr="0085768F" w:rsidRDefault="006C7D97" w:rsidP="0085768F">
            <w:pPr>
              <w:rPr>
                <w:rFonts w:cstheme="minorHAnsi"/>
                <w:sz w:val="16"/>
                <w:szCs w:val="16"/>
              </w:rPr>
            </w:pPr>
            <w:r w:rsidRPr="0085768F">
              <w:rPr>
                <w:rFonts w:cstheme="minorHAnsi"/>
                <w:sz w:val="16"/>
                <w:szCs w:val="16"/>
              </w:rPr>
              <w:t>Spolupráce</w:t>
            </w:r>
          </w:p>
        </w:tc>
        <w:tc>
          <w:tcPr>
            <w:tcW w:w="5948" w:type="dxa"/>
          </w:tcPr>
          <w:p w14:paraId="756F3361" w14:textId="59A0EA27" w:rsidR="006C7D97"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6C7D97" w:rsidRPr="0085768F" w14:paraId="6515A3D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170D324" w14:textId="77777777" w:rsidR="006C7D97" w:rsidRPr="0085768F" w:rsidRDefault="006C7D97" w:rsidP="0085768F">
            <w:pPr>
              <w:rPr>
                <w:rFonts w:cstheme="minorHAnsi"/>
                <w:sz w:val="16"/>
                <w:szCs w:val="16"/>
              </w:rPr>
            </w:pPr>
            <w:r w:rsidRPr="0085768F">
              <w:rPr>
                <w:rFonts w:cstheme="minorHAnsi"/>
                <w:sz w:val="16"/>
                <w:szCs w:val="16"/>
              </w:rPr>
              <w:t>Celkový rozpočet</w:t>
            </w:r>
          </w:p>
        </w:tc>
        <w:tc>
          <w:tcPr>
            <w:tcW w:w="5948" w:type="dxa"/>
          </w:tcPr>
          <w:p w14:paraId="40610550" w14:textId="77777777" w:rsidR="006C7D97" w:rsidRPr="0085768F" w:rsidRDefault="006C7D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6C7D97" w:rsidRPr="0085768F" w14:paraId="4012102A"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3BE194" w14:textId="77777777" w:rsidR="006C7D97" w:rsidRPr="0085768F" w:rsidRDefault="006C7D97" w:rsidP="0085768F">
            <w:pPr>
              <w:rPr>
                <w:rFonts w:cstheme="minorHAnsi"/>
                <w:sz w:val="16"/>
                <w:szCs w:val="16"/>
              </w:rPr>
            </w:pPr>
            <w:r w:rsidRPr="0085768F">
              <w:rPr>
                <w:rFonts w:cstheme="minorHAnsi"/>
                <w:sz w:val="16"/>
                <w:szCs w:val="16"/>
              </w:rPr>
              <w:t>Zdroj financování</w:t>
            </w:r>
          </w:p>
        </w:tc>
        <w:tc>
          <w:tcPr>
            <w:tcW w:w="5948" w:type="dxa"/>
          </w:tcPr>
          <w:p w14:paraId="36499626" w14:textId="5D984D90" w:rsidR="006C7D97"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6C7D97" w:rsidRPr="0085768F" w14:paraId="7BFE9576"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002E55D" w14:textId="77777777" w:rsidR="006C7D97" w:rsidRPr="0085768F" w:rsidRDefault="006C7D97" w:rsidP="0085768F">
            <w:pPr>
              <w:rPr>
                <w:rFonts w:cstheme="minorHAnsi"/>
                <w:sz w:val="16"/>
                <w:szCs w:val="16"/>
              </w:rPr>
            </w:pPr>
            <w:r w:rsidRPr="0085768F">
              <w:rPr>
                <w:rFonts w:cstheme="minorHAnsi"/>
                <w:sz w:val="16"/>
                <w:szCs w:val="16"/>
              </w:rPr>
              <w:t>Časový harmonogram</w:t>
            </w:r>
          </w:p>
        </w:tc>
        <w:tc>
          <w:tcPr>
            <w:tcW w:w="5948" w:type="dxa"/>
          </w:tcPr>
          <w:p w14:paraId="5A25ECE9" w14:textId="49A3DAF3" w:rsidR="006C7D97"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C7D97" w:rsidRPr="0085768F" w14:paraId="6838169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B8C281" w14:textId="77777777" w:rsidR="006C7D97" w:rsidRPr="0085768F" w:rsidRDefault="006C7D97" w:rsidP="0085768F">
            <w:pPr>
              <w:rPr>
                <w:rFonts w:cstheme="minorHAnsi"/>
                <w:sz w:val="16"/>
                <w:szCs w:val="16"/>
              </w:rPr>
            </w:pPr>
            <w:r w:rsidRPr="0085768F">
              <w:rPr>
                <w:rFonts w:cstheme="minorHAnsi"/>
                <w:sz w:val="16"/>
                <w:szCs w:val="16"/>
              </w:rPr>
              <w:t>Cíl MAP:</w:t>
            </w:r>
          </w:p>
        </w:tc>
        <w:tc>
          <w:tcPr>
            <w:tcW w:w="5948" w:type="dxa"/>
          </w:tcPr>
          <w:p w14:paraId="219ECEF2" w14:textId="48749C06" w:rsidR="006C7D97" w:rsidRPr="004247A3" w:rsidRDefault="004247A3" w:rsidP="004247A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1.3</w:t>
            </w:r>
            <w:r w:rsidR="00D060B9" w:rsidRPr="004247A3">
              <w:rPr>
                <w:rFonts w:ascii="Calibri" w:hAnsi="Calibri" w:cs="Calibri"/>
                <w:sz w:val="16"/>
                <w:szCs w:val="16"/>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B0ACBC4" w14:textId="02D1ABF5" w:rsidR="004247A3" w:rsidRPr="004247A3" w:rsidRDefault="004247A3" w:rsidP="004247A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6C7D97" w:rsidRPr="0085768F" w14:paraId="5D55CB6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AC85AFA" w14:textId="77777777" w:rsidR="006C7D97" w:rsidRPr="0085768F" w:rsidRDefault="006C7D97" w:rsidP="0085768F">
            <w:pPr>
              <w:rPr>
                <w:rFonts w:cstheme="minorHAnsi"/>
                <w:sz w:val="16"/>
                <w:szCs w:val="16"/>
              </w:rPr>
            </w:pPr>
            <w:r w:rsidRPr="0085768F">
              <w:rPr>
                <w:rFonts w:cstheme="minorHAnsi"/>
                <w:sz w:val="16"/>
                <w:szCs w:val="16"/>
              </w:rPr>
              <w:t>Opatření MAP:</w:t>
            </w:r>
          </w:p>
        </w:tc>
        <w:tc>
          <w:tcPr>
            <w:tcW w:w="5948" w:type="dxa"/>
          </w:tcPr>
          <w:p w14:paraId="672BD6AF" w14:textId="77777777" w:rsidR="006C7D97" w:rsidRDefault="0048272A"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3E04E86F" w14:textId="0D2C2A3B" w:rsidR="004247A3" w:rsidRPr="0085768F" w:rsidRDefault="004247A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0B2299C1" w14:textId="77777777" w:rsidR="006C7D97" w:rsidRPr="0085768F" w:rsidRDefault="006C7D97"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C7D97" w:rsidRPr="0085768F" w14:paraId="763AF67B"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9713B68" w14:textId="77777777" w:rsidR="006C7D97" w:rsidRPr="0085768F" w:rsidRDefault="006C7D97" w:rsidP="0085768F">
            <w:pPr>
              <w:rPr>
                <w:rFonts w:cstheme="minorHAnsi"/>
                <w:b w:val="0"/>
                <w:bCs w:val="0"/>
                <w:sz w:val="16"/>
                <w:szCs w:val="16"/>
              </w:rPr>
            </w:pPr>
            <w:r w:rsidRPr="0085768F">
              <w:rPr>
                <w:rFonts w:cstheme="minorHAnsi"/>
                <w:sz w:val="16"/>
                <w:szCs w:val="16"/>
              </w:rPr>
              <w:t>Aktivita</w:t>
            </w:r>
          </w:p>
        </w:tc>
        <w:tc>
          <w:tcPr>
            <w:tcW w:w="5948" w:type="dxa"/>
          </w:tcPr>
          <w:p w14:paraId="1800EAC3" w14:textId="60FD9627" w:rsidR="005917AD" w:rsidRPr="0085768F" w:rsidRDefault="006C7D97"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Seznámení se s prostředím základní školy</w:t>
            </w:r>
          </w:p>
        </w:tc>
      </w:tr>
      <w:tr w:rsidR="006C7D97" w:rsidRPr="0085768F" w14:paraId="4FC73127"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0EBD00" w14:textId="77777777" w:rsidR="006C7D97" w:rsidRPr="0085768F" w:rsidRDefault="006C7D97" w:rsidP="0085768F">
            <w:pPr>
              <w:rPr>
                <w:rFonts w:cstheme="minorHAnsi"/>
                <w:sz w:val="16"/>
                <w:szCs w:val="16"/>
              </w:rPr>
            </w:pPr>
            <w:r w:rsidRPr="0085768F">
              <w:rPr>
                <w:rFonts w:cstheme="minorHAnsi"/>
                <w:sz w:val="16"/>
                <w:szCs w:val="16"/>
              </w:rPr>
              <w:t>Charakteristika aktivity</w:t>
            </w:r>
          </w:p>
        </w:tc>
        <w:tc>
          <w:tcPr>
            <w:tcW w:w="5948" w:type="dxa"/>
          </w:tcPr>
          <w:p w14:paraId="03758DA2" w14:textId="77777777" w:rsidR="006C7D97" w:rsidRPr="0085768F" w:rsidRDefault="006C7D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se ZŠ</w:t>
            </w:r>
          </w:p>
        </w:tc>
      </w:tr>
      <w:tr w:rsidR="006C7D97" w:rsidRPr="0085768F" w14:paraId="63C1C65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7B592F1" w14:textId="77777777" w:rsidR="006C7D97" w:rsidRPr="0085768F" w:rsidRDefault="006C7D97" w:rsidP="0085768F">
            <w:pPr>
              <w:rPr>
                <w:rFonts w:cstheme="minorHAnsi"/>
                <w:sz w:val="16"/>
                <w:szCs w:val="16"/>
              </w:rPr>
            </w:pPr>
            <w:r w:rsidRPr="0085768F">
              <w:rPr>
                <w:rFonts w:cstheme="minorHAnsi"/>
                <w:sz w:val="16"/>
                <w:szCs w:val="16"/>
              </w:rPr>
              <w:t>Realizátor nositel</w:t>
            </w:r>
          </w:p>
        </w:tc>
        <w:tc>
          <w:tcPr>
            <w:tcW w:w="5948" w:type="dxa"/>
          </w:tcPr>
          <w:p w14:paraId="7BD2DEFF" w14:textId="6DA3A35B" w:rsidR="006C7D97" w:rsidRPr="0085768F" w:rsidRDefault="006C7D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6C7D97" w:rsidRPr="0085768F" w14:paraId="678BF0DC" w14:textId="77777777" w:rsidTr="008009D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14" w:type="dxa"/>
          </w:tcPr>
          <w:p w14:paraId="1BE39CA7" w14:textId="77777777" w:rsidR="006C7D97" w:rsidRPr="0085768F" w:rsidRDefault="006C7D97" w:rsidP="0085768F">
            <w:pPr>
              <w:rPr>
                <w:rFonts w:cstheme="minorHAnsi"/>
                <w:sz w:val="16"/>
                <w:szCs w:val="16"/>
              </w:rPr>
            </w:pPr>
            <w:r w:rsidRPr="0085768F">
              <w:rPr>
                <w:rFonts w:cstheme="minorHAnsi"/>
                <w:sz w:val="16"/>
                <w:szCs w:val="16"/>
              </w:rPr>
              <w:t>Místo realizace</w:t>
            </w:r>
          </w:p>
        </w:tc>
        <w:tc>
          <w:tcPr>
            <w:tcW w:w="5948" w:type="dxa"/>
          </w:tcPr>
          <w:p w14:paraId="05FD755C" w14:textId="672D2C17" w:rsidR="006C7D97" w:rsidRPr="0085768F" w:rsidRDefault="006C7D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6C7D97" w:rsidRPr="0085768F" w14:paraId="08F85DE4"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EA408BA" w14:textId="77777777" w:rsidR="006C7D97" w:rsidRPr="0085768F" w:rsidRDefault="006C7D97" w:rsidP="0085768F">
            <w:pPr>
              <w:rPr>
                <w:rFonts w:cstheme="minorHAnsi"/>
                <w:sz w:val="16"/>
                <w:szCs w:val="16"/>
              </w:rPr>
            </w:pPr>
            <w:r w:rsidRPr="0085768F">
              <w:rPr>
                <w:rFonts w:cstheme="minorHAnsi"/>
                <w:sz w:val="16"/>
                <w:szCs w:val="16"/>
              </w:rPr>
              <w:t>Cíl aktivity</w:t>
            </w:r>
          </w:p>
        </w:tc>
        <w:tc>
          <w:tcPr>
            <w:tcW w:w="5948" w:type="dxa"/>
          </w:tcPr>
          <w:p w14:paraId="75EFBB7B" w14:textId="77777777" w:rsidR="006C7D97" w:rsidRPr="0085768F" w:rsidRDefault="006C7D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přechodu mezi stupni vzdělávání </w:t>
            </w:r>
          </w:p>
        </w:tc>
      </w:tr>
      <w:tr w:rsidR="006C7D97" w:rsidRPr="0085768F" w14:paraId="00BFD2EE"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369F36" w14:textId="77777777" w:rsidR="006C7D97" w:rsidRPr="0085768F" w:rsidRDefault="006C7D97" w:rsidP="0085768F">
            <w:pPr>
              <w:rPr>
                <w:rFonts w:cstheme="minorHAnsi"/>
                <w:sz w:val="16"/>
                <w:szCs w:val="16"/>
              </w:rPr>
            </w:pPr>
            <w:r w:rsidRPr="0085768F">
              <w:rPr>
                <w:rFonts w:cstheme="minorHAnsi"/>
                <w:sz w:val="16"/>
                <w:szCs w:val="16"/>
              </w:rPr>
              <w:t>Spolupráce</w:t>
            </w:r>
          </w:p>
        </w:tc>
        <w:tc>
          <w:tcPr>
            <w:tcW w:w="5948" w:type="dxa"/>
          </w:tcPr>
          <w:p w14:paraId="3986BAFA" w14:textId="77777777" w:rsidR="006C7D97" w:rsidRPr="0085768F" w:rsidRDefault="006C7D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w:t>
            </w:r>
          </w:p>
        </w:tc>
      </w:tr>
      <w:tr w:rsidR="006C7D97" w:rsidRPr="0085768F" w14:paraId="4BB1F1C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A0B9A39" w14:textId="77777777" w:rsidR="006C7D97" w:rsidRPr="0085768F" w:rsidRDefault="006C7D97" w:rsidP="0085768F">
            <w:pPr>
              <w:rPr>
                <w:rFonts w:cstheme="minorHAnsi"/>
                <w:sz w:val="16"/>
                <w:szCs w:val="16"/>
              </w:rPr>
            </w:pPr>
            <w:r w:rsidRPr="0085768F">
              <w:rPr>
                <w:rFonts w:cstheme="minorHAnsi"/>
                <w:sz w:val="16"/>
                <w:szCs w:val="16"/>
              </w:rPr>
              <w:t>Celkový rozpočet</w:t>
            </w:r>
          </w:p>
        </w:tc>
        <w:tc>
          <w:tcPr>
            <w:tcW w:w="5948" w:type="dxa"/>
          </w:tcPr>
          <w:p w14:paraId="0A286B88" w14:textId="435F6AB1" w:rsidR="006C7D97" w:rsidRPr="008A5B27" w:rsidRDefault="006C7D97" w:rsidP="00DF643F">
            <w:pPr>
              <w:pStyle w:val="Odstavecseseznamem"/>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6C7D97" w:rsidRPr="0085768F" w14:paraId="161CC95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957A66" w14:textId="77777777" w:rsidR="006C7D97" w:rsidRPr="0085768F" w:rsidRDefault="006C7D97" w:rsidP="0085768F">
            <w:pPr>
              <w:rPr>
                <w:rFonts w:cstheme="minorHAnsi"/>
                <w:sz w:val="16"/>
                <w:szCs w:val="16"/>
              </w:rPr>
            </w:pPr>
            <w:r w:rsidRPr="0085768F">
              <w:rPr>
                <w:rFonts w:cstheme="minorHAnsi"/>
                <w:sz w:val="16"/>
                <w:szCs w:val="16"/>
              </w:rPr>
              <w:t>Zdroj financování</w:t>
            </w:r>
          </w:p>
        </w:tc>
        <w:tc>
          <w:tcPr>
            <w:tcW w:w="5948" w:type="dxa"/>
          </w:tcPr>
          <w:p w14:paraId="75854E61" w14:textId="77777777" w:rsidR="006C7D97" w:rsidRPr="0085768F" w:rsidRDefault="006C7D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6C7D97" w:rsidRPr="0085768F" w14:paraId="7C8074FD"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964C9DF" w14:textId="77777777" w:rsidR="006C7D97" w:rsidRPr="0085768F" w:rsidRDefault="006C7D97" w:rsidP="0085768F">
            <w:pPr>
              <w:rPr>
                <w:rFonts w:cstheme="minorHAnsi"/>
                <w:sz w:val="16"/>
                <w:szCs w:val="16"/>
              </w:rPr>
            </w:pPr>
            <w:r w:rsidRPr="0085768F">
              <w:rPr>
                <w:rFonts w:cstheme="minorHAnsi"/>
                <w:sz w:val="16"/>
                <w:szCs w:val="16"/>
              </w:rPr>
              <w:t>Časový harmonogram</w:t>
            </w:r>
          </w:p>
        </w:tc>
        <w:tc>
          <w:tcPr>
            <w:tcW w:w="5948" w:type="dxa"/>
          </w:tcPr>
          <w:p w14:paraId="5AA163D9" w14:textId="142B9781" w:rsidR="006C7D97"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C7D97" w:rsidRPr="0085768F" w14:paraId="16FC3CB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150319" w14:textId="77777777" w:rsidR="006C7D97" w:rsidRPr="0085768F" w:rsidRDefault="006C7D97" w:rsidP="0085768F">
            <w:pPr>
              <w:rPr>
                <w:rFonts w:cstheme="minorHAnsi"/>
                <w:sz w:val="16"/>
                <w:szCs w:val="16"/>
              </w:rPr>
            </w:pPr>
            <w:r w:rsidRPr="0085768F">
              <w:rPr>
                <w:rFonts w:cstheme="minorHAnsi"/>
                <w:sz w:val="16"/>
                <w:szCs w:val="16"/>
              </w:rPr>
              <w:t>Cíl MAP:</w:t>
            </w:r>
          </w:p>
        </w:tc>
        <w:tc>
          <w:tcPr>
            <w:tcW w:w="5948" w:type="dxa"/>
          </w:tcPr>
          <w:p w14:paraId="2C24B338" w14:textId="1350ED1B" w:rsidR="006C7D97" w:rsidRPr="0085768F" w:rsidRDefault="00623E7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 personálních kapacit a specifického vybavení</w:t>
            </w:r>
          </w:p>
        </w:tc>
      </w:tr>
      <w:tr w:rsidR="006C7D97" w:rsidRPr="0085768F" w14:paraId="1C7FA27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5B21C5C" w14:textId="77777777" w:rsidR="006C7D97" w:rsidRPr="0085768F" w:rsidRDefault="006C7D97" w:rsidP="0085768F">
            <w:pPr>
              <w:rPr>
                <w:rFonts w:cstheme="minorHAnsi"/>
                <w:sz w:val="16"/>
                <w:szCs w:val="16"/>
              </w:rPr>
            </w:pPr>
            <w:r w:rsidRPr="0085768F">
              <w:rPr>
                <w:rFonts w:cstheme="minorHAnsi"/>
                <w:sz w:val="16"/>
                <w:szCs w:val="16"/>
              </w:rPr>
              <w:t>Opatření MAP:</w:t>
            </w:r>
          </w:p>
        </w:tc>
        <w:tc>
          <w:tcPr>
            <w:tcW w:w="5948" w:type="dxa"/>
          </w:tcPr>
          <w:p w14:paraId="2434E69C" w14:textId="47D94607" w:rsidR="006C7D97" w:rsidRPr="0085768F" w:rsidRDefault="00623E72"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dítěte</w:t>
            </w:r>
          </w:p>
        </w:tc>
      </w:tr>
    </w:tbl>
    <w:p w14:paraId="4DC699B4" w14:textId="77777777" w:rsidR="00A40D89" w:rsidRDefault="00A40D89" w:rsidP="00123B16">
      <w:pPr>
        <w:spacing w:after="0"/>
        <w:rPr>
          <w:b/>
          <w:bCs/>
          <w:sz w:val="16"/>
          <w:szCs w:val="16"/>
          <w:lang w:eastAsia="x-none"/>
        </w:rPr>
      </w:pPr>
    </w:p>
    <w:p w14:paraId="1ED5047F" w14:textId="77777777" w:rsidR="005917AD" w:rsidRDefault="005917AD" w:rsidP="00123B16">
      <w:pPr>
        <w:spacing w:after="0"/>
        <w:rPr>
          <w:b/>
          <w:bCs/>
          <w:sz w:val="16"/>
          <w:szCs w:val="16"/>
          <w:lang w:eastAsia="x-none"/>
        </w:rPr>
      </w:pPr>
    </w:p>
    <w:p w14:paraId="20FA87B3" w14:textId="77777777" w:rsidR="005917AD" w:rsidRDefault="005917AD" w:rsidP="00123B16">
      <w:pPr>
        <w:spacing w:after="0"/>
        <w:rPr>
          <w:b/>
          <w:bCs/>
          <w:sz w:val="16"/>
          <w:szCs w:val="16"/>
          <w:lang w:eastAsia="x-none"/>
        </w:rPr>
      </w:pPr>
    </w:p>
    <w:p w14:paraId="6D8A67D2" w14:textId="77777777" w:rsidR="005917AD" w:rsidRDefault="005917AD" w:rsidP="00123B16">
      <w:pPr>
        <w:spacing w:after="0"/>
        <w:rPr>
          <w:b/>
          <w:bCs/>
          <w:sz w:val="16"/>
          <w:szCs w:val="16"/>
          <w:lang w:eastAsia="x-none"/>
        </w:rPr>
      </w:pPr>
    </w:p>
    <w:p w14:paraId="1AF5BFBB" w14:textId="77777777" w:rsidR="005917AD" w:rsidRDefault="005917AD" w:rsidP="00123B16">
      <w:pPr>
        <w:spacing w:after="0"/>
        <w:rPr>
          <w:b/>
          <w:bCs/>
          <w:sz w:val="16"/>
          <w:szCs w:val="16"/>
          <w:lang w:eastAsia="x-none"/>
        </w:rPr>
      </w:pPr>
    </w:p>
    <w:p w14:paraId="35D3761A" w14:textId="77777777" w:rsidR="00123B16" w:rsidRDefault="00123B16" w:rsidP="005917AD">
      <w:pPr>
        <w:spacing w:after="0"/>
        <w:rPr>
          <w:b/>
          <w:bCs/>
          <w:sz w:val="16"/>
          <w:szCs w:val="16"/>
          <w:lang w:eastAsia="x-none"/>
        </w:rPr>
      </w:pPr>
    </w:p>
    <w:p w14:paraId="78581C34" w14:textId="77777777" w:rsidR="008009DF" w:rsidRDefault="008009DF" w:rsidP="005917AD">
      <w:pPr>
        <w:spacing w:after="0"/>
        <w:rPr>
          <w:b/>
          <w:bCs/>
          <w:sz w:val="16"/>
          <w:szCs w:val="16"/>
          <w:lang w:eastAsia="x-none"/>
        </w:rPr>
      </w:pPr>
    </w:p>
    <w:p w14:paraId="72304CC7" w14:textId="77777777" w:rsidR="008009DF" w:rsidRDefault="008009DF" w:rsidP="005917AD">
      <w:pPr>
        <w:spacing w:after="0"/>
        <w:rPr>
          <w:b/>
          <w:bCs/>
          <w:sz w:val="16"/>
          <w:szCs w:val="16"/>
          <w:lang w:eastAsia="x-none"/>
        </w:rPr>
      </w:pPr>
    </w:p>
    <w:p w14:paraId="57E1FB78" w14:textId="77777777" w:rsidR="008009DF" w:rsidRPr="0085768F" w:rsidRDefault="008009DF" w:rsidP="005917AD">
      <w:pPr>
        <w:spacing w:after="0"/>
        <w:rPr>
          <w:b/>
          <w:bCs/>
          <w:sz w:val="16"/>
          <w:szCs w:val="16"/>
          <w:lang w:eastAsia="x-none"/>
        </w:rPr>
      </w:pPr>
    </w:p>
    <w:p w14:paraId="276E626F" w14:textId="77777777" w:rsidR="006C7D97" w:rsidRPr="0085768F" w:rsidRDefault="006C7D97"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C7D97" w:rsidRPr="0085768F" w14:paraId="7B57AE0F"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4B9CD06" w14:textId="77777777" w:rsidR="006C7D97" w:rsidRPr="0085768F" w:rsidRDefault="006C7D97"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56FB2217" w14:textId="4D1391D0" w:rsidR="005917AD" w:rsidRPr="0085768F" w:rsidRDefault="006C7D97"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Rozvoj pedagogických pracovníků</w:t>
            </w:r>
          </w:p>
        </w:tc>
      </w:tr>
      <w:tr w:rsidR="006C7D97" w:rsidRPr="0085768F" w14:paraId="4C42BB06"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DBD7041" w14:textId="77777777" w:rsidR="006C7D97" w:rsidRPr="0085768F" w:rsidRDefault="006C7D97" w:rsidP="0085768F">
            <w:pPr>
              <w:rPr>
                <w:rFonts w:cstheme="minorHAnsi"/>
                <w:sz w:val="16"/>
                <w:szCs w:val="16"/>
              </w:rPr>
            </w:pPr>
            <w:r w:rsidRPr="0085768F">
              <w:rPr>
                <w:rFonts w:cstheme="minorHAnsi"/>
                <w:sz w:val="16"/>
                <w:szCs w:val="16"/>
              </w:rPr>
              <w:t>Charakteristika aktivity</w:t>
            </w:r>
          </w:p>
        </w:tc>
        <w:tc>
          <w:tcPr>
            <w:tcW w:w="5948" w:type="dxa"/>
          </w:tcPr>
          <w:p w14:paraId="66404FD0" w14:textId="5AA380C4" w:rsidR="006C7D97" w:rsidRPr="0085768F" w:rsidRDefault="006C7D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Besedy, přednášky, semináře dle nabídky</w:t>
            </w:r>
          </w:p>
        </w:tc>
      </w:tr>
      <w:tr w:rsidR="006C7D97" w:rsidRPr="0085768F" w14:paraId="37DF44B6"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70DB490" w14:textId="77777777" w:rsidR="006C7D97" w:rsidRPr="0085768F" w:rsidRDefault="006C7D97" w:rsidP="0085768F">
            <w:pPr>
              <w:rPr>
                <w:rFonts w:cstheme="minorHAnsi"/>
                <w:sz w:val="16"/>
                <w:szCs w:val="16"/>
              </w:rPr>
            </w:pPr>
            <w:r w:rsidRPr="0085768F">
              <w:rPr>
                <w:rFonts w:cstheme="minorHAnsi"/>
                <w:sz w:val="16"/>
                <w:szCs w:val="16"/>
              </w:rPr>
              <w:t>Realizátor nositel</w:t>
            </w:r>
          </w:p>
        </w:tc>
        <w:tc>
          <w:tcPr>
            <w:tcW w:w="5948" w:type="dxa"/>
          </w:tcPr>
          <w:p w14:paraId="23D4DAEC" w14:textId="37F391F7" w:rsidR="006C7D97" w:rsidRPr="0085768F" w:rsidRDefault="006C7D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6C7D97" w:rsidRPr="0085768F" w14:paraId="0983FFB7" w14:textId="77777777" w:rsidTr="008009D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0B5BBDB5" w14:textId="77777777" w:rsidR="006C7D97" w:rsidRPr="0085768F" w:rsidRDefault="006C7D97" w:rsidP="0085768F">
            <w:pPr>
              <w:rPr>
                <w:rFonts w:cstheme="minorHAnsi"/>
                <w:sz w:val="16"/>
                <w:szCs w:val="16"/>
              </w:rPr>
            </w:pPr>
            <w:r w:rsidRPr="0085768F">
              <w:rPr>
                <w:rFonts w:cstheme="minorHAnsi"/>
                <w:sz w:val="16"/>
                <w:szCs w:val="16"/>
              </w:rPr>
              <w:t>Místo realizace</w:t>
            </w:r>
          </w:p>
        </w:tc>
        <w:tc>
          <w:tcPr>
            <w:tcW w:w="5948" w:type="dxa"/>
          </w:tcPr>
          <w:p w14:paraId="59897616" w14:textId="52AE10D5" w:rsidR="006C7D97" w:rsidRPr="0085768F" w:rsidRDefault="006C7D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6C7D97" w:rsidRPr="0085768F" w14:paraId="17E97B9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7F5BB2A" w14:textId="77777777" w:rsidR="006C7D97" w:rsidRPr="0085768F" w:rsidRDefault="006C7D97" w:rsidP="0085768F">
            <w:pPr>
              <w:rPr>
                <w:rFonts w:cstheme="minorHAnsi"/>
                <w:sz w:val="16"/>
                <w:szCs w:val="16"/>
              </w:rPr>
            </w:pPr>
            <w:r w:rsidRPr="0085768F">
              <w:rPr>
                <w:rFonts w:cstheme="minorHAnsi"/>
                <w:sz w:val="16"/>
                <w:szCs w:val="16"/>
              </w:rPr>
              <w:t>Cíl aktivity</w:t>
            </w:r>
          </w:p>
        </w:tc>
        <w:tc>
          <w:tcPr>
            <w:tcW w:w="5948" w:type="dxa"/>
          </w:tcPr>
          <w:p w14:paraId="191A1021" w14:textId="77777777" w:rsidR="006C7D97" w:rsidRPr="0085768F" w:rsidRDefault="006C7D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znalostí pro PP </w:t>
            </w:r>
          </w:p>
        </w:tc>
      </w:tr>
      <w:tr w:rsidR="006C7D97" w:rsidRPr="0085768F" w14:paraId="25082FA1"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37DD4B" w14:textId="77777777" w:rsidR="006C7D97" w:rsidRPr="0085768F" w:rsidRDefault="006C7D97" w:rsidP="0085768F">
            <w:pPr>
              <w:rPr>
                <w:rFonts w:cstheme="minorHAnsi"/>
                <w:sz w:val="16"/>
                <w:szCs w:val="16"/>
              </w:rPr>
            </w:pPr>
            <w:r w:rsidRPr="0085768F">
              <w:rPr>
                <w:rFonts w:cstheme="minorHAnsi"/>
                <w:sz w:val="16"/>
                <w:szCs w:val="16"/>
              </w:rPr>
              <w:t>Spolupráce</w:t>
            </w:r>
          </w:p>
        </w:tc>
        <w:tc>
          <w:tcPr>
            <w:tcW w:w="5948" w:type="dxa"/>
          </w:tcPr>
          <w:p w14:paraId="41318D58" w14:textId="77777777" w:rsidR="006C7D97" w:rsidRPr="0085768F" w:rsidRDefault="006C7D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6C7D97" w:rsidRPr="0085768F" w14:paraId="7BD50DB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617F1FA" w14:textId="77777777" w:rsidR="006C7D97" w:rsidRPr="0085768F" w:rsidRDefault="006C7D97" w:rsidP="0085768F">
            <w:pPr>
              <w:rPr>
                <w:rFonts w:cstheme="minorHAnsi"/>
                <w:sz w:val="16"/>
                <w:szCs w:val="16"/>
              </w:rPr>
            </w:pPr>
            <w:r w:rsidRPr="0085768F">
              <w:rPr>
                <w:rFonts w:cstheme="minorHAnsi"/>
                <w:sz w:val="16"/>
                <w:szCs w:val="16"/>
              </w:rPr>
              <w:t>Celkový rozpočet</w:t>
            </w:r>
          </w:p>
        </w:tc>
        <w:tc>
          <w:tcPr>
            <w:tcW w:w="5948" w:type="dxa"/>
          </w:tcPr>
          <w:p w14:paraId="1FAAF065" w14:textId="77777777" w:rsidR="006C7D97" w:rsidRPr="0085768F" w:rsidRDefault="006C7D9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6C7D97" w:rsidRPr="0085768F" w14:paraId="14B776CB"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7CC43B" w14:textId="77777777" w:rsidR="006C7D97" w:rsidRPr="0085768F" w:rsidRDefault="006C7D97" w:rsidP="0085768F">
            <w:pPr>
              <w:rPr>
                <w:rFonts w:cstheme="minorHAnsi"/>
                <w:sz w:val="16"/>
                <w:szCs w:val="16"/>
              </w:rPr>
            </w:pPr>
            <w:r w:rsidRPr="0085768F">
              <w:rPr>
                <w:rFonts w:cstheme="minorHAnsi"/>
                <w:sz w:val="16"/>
                <w:szCs w:val="16"/>
              </w:rPr>
              <w:t>Zdroj financování</w:t>
            </w:r>
          </w:p>
        </w:tc>
        <w:tc>
          <w:tcPr>
            <w:tcW w:w="5948" w:type="dxa"/>
          </w:tcPr>
          <w:p w14:paraId="4880EAAB" w14:textId="77777777" w:rsidR="006C7D97" w:rsidRPr="0085768F" w:rsidRDefault="006C7D9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6C7D97" w:rsidRPr="0085768F" w14:paraId="66CB396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D5506F6" w14:textId="77777777" w:rsidR="006C7D97" w:rsidRPr="0085768F" w:rsidRDefault="006C7D97" w:rsidP="0085768F">
            <w:pPr>
              <w:rPr>
                <w:rFonts w:cstheme="minorHAnsi"/>
                <w:sz w:val="16"/>
                <w:szCs w:val="16"/>
              </w:rPr>
            </w:pPr>
            <w:r w:rsidRPr="0085768F">
              <w:rPr>
                <w:rFonts w:cstheme="minorHAnsi"/>
                <w:sz w:val="16"/>
                <w:szCs w:val="16"/>
              </w:rPr>
              <w:t>Časový harmonogram</w:t>
            </w:r>
          </w:p>
        </w:tc>
        <w:tc>
          <w:tcPr>
            <w:tcW w:w="5948" w:type="dxa"/>
          </w:tcPr>
          <w:p w14:paraId="21F8F492" w14:textId="598108D5" w:rsidR="006C7D97"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C7D97" w:rsidRPr="0085768F" w14:paraId="08AC389D"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667013" w14:textId="77777777" w:rsidR="006C7D97" w:rsidRPr="0085768F" w:rsidRDefault="006C7D97" w:rsidP="0085768F">
            <w:pPr>
              <w:rPr>
                <w:rFonts w:cstheme="minorHAnsi"/>
                <w:sz w:val="16"/>
                <w:szCs w:val="16"/>
              </w:rPr>
            </w:pPr>
            <w:r w:rsidRPr="0085768F">
              <w:rPr>
                <w:rFonts w:cstheme="minorHAnsi"/>
                <w:sz w:val="16"/>
                <w:szCs w:val="16"/>
              </w:rPr>
              <w:t>Cíl MAP:</w:t>
            </w:r>
          </w:p>
        </w:tc>
        <w:tc>
          <w:tcPr>
            <w:tcW w:w="5948" w:type="dxa"/>
          </w:tcPr>
          <w:p w14:paraId="7DE65733" w14:textId="41D59C80" w:rsidR="006C7D97" w:rsidRPr="0085768F" w:rsidRDefault="00824A9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6C7D97" w:rsidRPr="0085768F" w14:paraId="69C8A74F"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204A6E4" w14:textId="77777777" w:rsidR="006C7D97" w:rsidRPr="0085768F" w:rsidRDefault="006C7D97" w:rsidP="0085768F">
            <w:pPr>
              <w:rPr>
                <w:rFonts w:cstheme="minorHAnsi"/>
                <w:sz w:val="16"/>
                <w:szCs w:val="16"/>
              </w:rPr>
            </w:pPr>
            <w:r w:rsidRPr="0085768F">
              <w:rPr>
                <w:rFonts w:cstheme="minorHAnsi"/>
                <w:sz w:val="16"/>
                <w:szCs w:val="16"/>
              </w:rPr>
              <w:t>Opatření MAP:</w:t>
            </w:r>
          </w:p>
        </w:tc>
        <w:tc>
          <w:tcPr>
            <w:tcW w:w="5948" w:type="dxa"/>
          </w:tcPr>
          <w:p w14:paraId="4A1FF17E" w14:textId="77777777" w:rsidR="00824A95" w:rsidRPr="0085768F" w:rsidRDefault="00824A9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2523CEFE" w14:textId="13281FD8" w:rsidR="006C7D97" w:rsidRPr="0085768F" w:rsidRDefault="00824A9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w:t>
            </w:r>
            <w:r w:rsidR="00A56A90">
              <w:rPr>
                <w:rFonts w:ascii="Calibri" w:eastAsia="Arial" w:hAnsi="Calibri" w:cs="Calibri"/>
                <w:noProof/>
                <w:sz w:val="16"/>
                <w:szCs w:val="16"/>
                <w:lang w:eastAsia="cs-CZ"/>
              </w:rPr>
              <w:t>5 Podpora pedagogických a didaktických kompetencí pracovníků ve vzdělávání a podpora managementu třídních kolektivů</w:t>
            </w:r>
          </w:p>
        </w:tc>
      </w:tr>
    </w:tbl>
    <w:p w14:paraId="400357D1" w14:textId="77777777" w:rsidR="006C7D97" w:rsidRDefault="006C7D97" w:rsidP="0085768F">
      <w:pPr>
        <w:spacing w:after="0"/>
        <w:rPr>
          <w:sz w:val="16"/>
          <w:szCs w:val="16"/>
          <w:lang w:eastAsia="x-none"/>
        </w:rPr>
      </w:pPr>
    </w:p>
    <w:p w14:paraId="23292D31" w14:textId="77777777" w:rsidR="004B3DDA" w:rsidRDefault="004B3DDA" w:rsidP="0085768F">
      <w:pPr>
        <w:spacing w:after="0"/>
        <w:rPr>
          <w:sz w:val="16"/>
          <w:szCs w:val="16"/>
          <w:lang w:eastAsia="x-none"/>
        </w:rPr>
      </w:pPr>
    </w:p>
    <w:p w14:paraId="01C50FFE" w14:textId="77777777" w:rsidR="004B3DDA" w:rsidRDefault="004B3DDA" w:rsidP="0085768F">
      <w:pPr>
        <w:spacing w:after="0"/>
        <w:rPr>
          <w:sz w:val="16"/>
          <w:szCs w:val="16"/>
          <w:lang w:eastAsia="x-none"/>
        </w:rPr>
      </w:pPr>
    </w:p>
    <w:p w14:paraId="155B40CF" w14:textId="77777777" w:rsidR="004B3DDA" w:rsidRDefault="004B3DDA" w:rsidP="0085768F">
      <w:pPr>
        <w:spacing w:after="0"/>
        <w:rPr>
          <w:sz w:val="16"/>
          <w:szCs w:val="16"/>
          <w:lang w:eastAsia="x-none"/>
        </w:rPr>
      </w:pPr>
    </w:p>
    <w:p w14:paraId="5A79FCA8" w14:textId="77777777" w:rsidR="004B3DDA" w:rsidRDefault="004B3DDA" w:rsidP="0085768F">
      <w:pPr>
        <w:spacing w:after="0"/>
        <w:rPr>
          <w:sz w:val="16"/>
          <w:szCs w:val="16"/>
          <w:lang w:eastAsia="x-none"/>
        </w:rPr>
      </w:pPr>
    </w:p>
    <w:p w14:paraId="39F763B6" w14:textId="77777777" w:rsidR="004B3DDA" w:rsidRDefault="004B3DDA" w:rsidP="0085768F">
      <w:pPr>
        <w:spacing w:after="0"/>
        <w:rPr>
          <w:sz w:val="16"/>
          <w:szCs w:val="16"/>
          <w:lang w:eastAsia="x-none"/>
        </w:rPr>
      </w:pPr>
    </w:p>
    <w:p w14:paraId="6EEC869E" w14:textId="77777777" w:rsidR="004B3DDA" w:rsidRDefault="004B3DDA" w:rsidP="0085768F">
      <w:pPr>
        <w:spacing w:after="0"/>
        <w:rPr>
          <w:sz w:val="16"/>
          <w:szCs w:val="16"/>
          <w:lang w:eastAsia="x-none"/>
        </w:rPr>
      </w:pPr>
    </w:p>
    <w:p w14:paraId="1707B474" w14:textId="77777777" w:rsidR="004B3DDA" w:rsidRDefault="004B3DDA" w:rsidP="0085768F">
      <w:pPr>
        <w:spacing w:after="0"/>
        <w:rPr>
          <w:sz w:val="16"/>
          <w:szCs w:val="16"/>
          <w:lang w:eastAsia="x-none"/>
        </w:rPr>
      </w:pPr>
    </w:p>
    <w:p w14:paraId="00FA7EB8" w14:textId="77777777" w:rsidR="004B3DDA" w:rsidRDefault="004B3DDA" w:rsidP="0085768F">
      <w:pPr>
        <w:spacing w:after="0"/>
        <w:rPr>
          <w:sz w:val="16"/>
          <w:szCs w:val="16"/>
          <w:lang w:eastAsia="x-none"/>
        </w:rPr>
      </w:pPr>
    </w:p>
    <w:p w14:paraId="28477DAC" w14:textId="77777777" w:rsidR="004B3DDA" w:rsidRDefault="004B3DDA" w:rsidP="0085768F">
      <w:pPr>
        <w:spacing w:after="0"/>
        <w:rPr>
          <w:sz w:val="16"/>
          <w:szCs w:val="16"/>
          <w:lang w:eastAsia="x-none"/>
        </w:rPr>
      </w:pPr>
    </w:p>
    <w:p w14:paraId="02B50391" w14:textId="77777777" w:rsidR="004B3DDA" w:rsidRDefault="004B3DDA" w:rsidP="0085768F">
      <w:pPr>
        <w:spacing w:after="0"/>
        <w:rPr>
          <w:sz w:val="16"/>
          <w:szCs w:val="16"/>
          <w:lang w:eastAsia="x-none"/>
        </w:rPr>
      </w:pPr>
    </w:p>
    <w:p w14:paraId="11E04AA0" w14:textId="77777777" w:rsidR="004B3DDA" w:rsidRPr="0085768F" w:rsidRDefault="004B3DDA" w:rsidP="0085768F">
      <w:pPr>
        <w:spacing w:after="0"/>
        <w:rPr>
          <w:sz w:val="16"/>
          <w:szCs w:val="16"/>
          <w:lang w:eastAsia="x-none"/>
        </w:rPr>
      </w:pPr>
    </w:p>
    <w:p w14:paraId="0CE449E2" w14:textId="77777777" w:rsidR="00123B16" w:rsidRDefault="00123B16" w:rsidP="005917AD">
      <w:pPr>
        <w:rPr>
          <w:b/>
          <w:bCs/>
          <w:lang w:eastAsia="x-none"/>
        </w:rPr>
      </w:pPr>
    </w:p>
    <w:p w14:paraId="3D206CCB" w14:textId="77777777" w:rsidR="004B3DDA" w:rsidRDefault="004B3DDA" w:rsidP="005917AD">
      <w:pPr>
        <w:rPr>
          <w:b/>
          <w:bCs/>
          <w:lang w:eastAsia="x-none"/>
        </w:rPr>
      </w:pPr>
    </w:p>
    <w:p w14:paraId="66D479F9" w14:textId="77777777" w:rsidR="004B3DDA" w:rsidRDefault="004B3DDA" w:rsidP="005917AD">
      <w:pPr>
        <w:rPr>
          <w:b/>
          <w:bCs/>
          <w:lang w:eastAsia="x-none"/>
        </w:rPr>
      </w:pPr>
    </w:p>
    <w:p w14:paraId="5530392B" w14:textId="77777777" w:rsidR="004B3DDA" w:rsidRDefault="004B3DDA" w:rsidP="005917AD">
      <w:pPr>
        <w:rPr>
          <w:b/>
          <w:bCs/>
          <w:lang w:eastAsia="x-none"/>
        </w:rPr>
      </w:pPr>
    </w:p>
    <w:p w14:paraId="5576296B" w14:textId="77777777" w:rsidR="004B3DDA" w:rsidRDefault="004B3DDA" w:rsidP="005917AD">
      <w:pPr>
        <w:rPr>
          <w:b/>
          <w:bCs/>
          <w:lang w:eastAsia="x-none"/>
        </w:rPr>
      </w:pPr>
    </w:p>
    <w:p w14:paraId="2F53B3B7" w14:textId="77777777" w:rsidR="004B3DDA" w:rsidRDefault="004B3DDA" w:rsidP="005917AD">
      <w:pPr>
        <w:rPr>
          <w:b/>
          <w:bCs/>
          <w:lang w:eastAsia="x-none"/>
        </w:rPr>
      </w:pPr>
    </w:p>
    <w:p w14:paraId="73565BF6" w14:textId="77777777" w:rsidR="004B3DDA" w:rsidRDefault="004B3DDA" w:rsidP="005917AD">
      <w:pPr>
        <w:rPr>
          <w:b/>
          <w:bCs/>
          <w:lang w:eastAsia="x-none"/>
        </w:rPr>
      </w:pPr>
    </w:p>
    <w:p w14:paraId="138CA285" w14:textId="77777777" w:rsidR="004B3DDA" w:rsidRDefault="004B3DDA" w:rsidP="005917AD">
      <w:pPr>
        <w:rPr>
          <w:b/>
          <w:bCs/>
          <w:lang w:eastAsia="x-none"/>
        </w:rPr>
      </w:pPr>
    </w:p>
    <w:p w14:paraId="59BD033C" w14:textId="77777777" w:rsidR="004B3DDA" w:rsidRDefault="004B3DDA" w:rsidP="005917AD">
      <w:pPr>
        <w:rPr>
          <w:b/>
          <w:bCs/>
          <w:lang w:eastAsia="x-none"/>
        </w:rPr>
      </w:pPr>
    </w:p>
    <w:p w14:paraId="6FB07CF5" w14:textId="77777777" w:rsidR="004B3DDA" w:rsidRDefault="004B3DDA" w:rsidP="005917AD">
      <w:pPr>
        <w:rPr>
          <w:b/>
          <w:bCs/>
          <w:lang w:eastAsia="x-none"/>
        </w:rPr>
      </w:pPr>
    </w:p>
    <w:p w14:paraId="5F153272" w14:textId="77777777" w:rsidR="004B3DDA" w:rsidRDefault="004B3DDA" w:rsidP="005917AD">
      <w:pPr>
        <w:rPr>
          <w:b/>
          <w:bCs/>
          <w:lang w:eastAsia="x-none"/>
        </w:rPr>
      </w:pPr>
    </w:p>
    <w:p w14:paraId="0212C362" w14:textId="77777777" w:rsidR="004B3DDA" w:rsidRDefault="004B3DDA" w:rsidP="005917AD">
      <w:pPr>
        <w:rPr>
          <w:b/>
          <w:bCs/>
          <w:lang w:eastAsia="x-none"/>
        </w:rPr>
      </w:pPr>
    </w:p>
    <w:p w14:paraId="7DC2B34A" w14:textId="77777777" w:rsidR="004B3DDA" w:rsidRDefault="004B3DDA" w:rsidP="005917AD">
      <w:pPr>
        <w:rPr>
          <w:b/>
          <w:bCs/>
          <w:lang w:eastAsia="x-none"/>
        </w:rPr>
      </w:pPr>
    </w:p>
    <w:p w14:paraId="426199A2" w14:textId="77777777" w:rsidR="004B3DDA" w:rsidRDefault="004B3DDA" w:rsidP="005917AD">
      <w:pPr>
        <w:rPr>
          <w:b/>
          <w:bCs/>
          <w:lang w:eastAsia="x-none"/>
        </w:rPr>
      </w:pPr>
    </w:p>
    <w:p w14:paraId="10D84D19" w14:textId="77777777" w:rsidR="008009DF" w:rsidRDefault="008009DF" w:rsidP="005917AD">
      <w:pPr>
        <w:rPr>
          <w:b/>
          <w:bCs/>
          <w:lang w:eastAsia="x-none"/>
        </w:rPr>
      </w:pPr>
    </w:p>
    <w:p w14:paraId="3F6196DD" w14:textId="77777777" w:rsidR="008009DF" w:rsidRDefault="008009DF" w:rsidP="005917AD">
      <w:pPr>
        <w:rPr>
          <w:b/>
          <w:bCs/>
          <w:lang w:eastAsia="x-none"/>
        </w:rPr>
      </w:pPr>
    </w:p>
    <w:p w14:paraId="0450D990" w14:textId="77777777" w:rsidR="008009DF" w:rsidRDefault="008009DF" w:rsidP="005917AD">
      <w:pPr>
        <w:rPr>
          <w:b/>
          <w:bCs/>
          <w:lang w:eastAsia="x-none"/>
        </w:rPr>
      </w:pPr>
    </w:p>
    <w:p w14:paraId="0E88F573" w14:textId="76CCFA87" w:rsidR="00951F55" w:rsidRPr="0036689A" w:rsidRDefault="00D80A83" w:rsidP="0036689A">
      <w:pPr>
        <w:pBdr>
          <w:top w:val="single" w:sz="4" w:space="1" w:color="auto"/>
          <w:left w:val="single" w:sz="4" w:space="4" w:color="auto"/>
          <w:bottom w:val="single" w:sz="4" w:space="1" w:color="auto"/>
          <w:right w:val="single" w:sz="4" w:space="4" w:color="auto"/>
        </w:pBdr>
        <w:jc w:val="center"/>
        <w:rPr>
          <w:b/>
          <w:bCs/>
          <w:sz w:val="28"/>
          <w:szCs w:val="28"/>
          <w:lang w:eastAsia="x-none"/>
        </w:rPr>
      </w:pPr>
      <w:r w:rsidRPr="0036689A">
        <w:rPr>
          <w:b/>
          <w:bCs/>
          <w:sz w:val="28"/>
          <w:szCs w:val="28"/>
          <w:lang w:eastAsia="x-none"/>
        </w:rPr>
        <w:lastRenderedPageBreak/>
        <w:t>3</w:t>
      </w:r>
      <w:r w:rsidR="00CE678A">
        <w:rPr>
          <w:b/>
          <w:bCs/>
          <w:sz w:val="28"/>
          <w:szCs w:val="28"/>
          <w:lang w:eastAsia="x-none"/>
        </w:rPr>
        <w:t>2</w:t>
      </w:r>
      <w:r w:rsidRPr="0036689A">
        <w:rPr>
          <w:b/>
          <w:bCs/>
          <w:sz w:val="28"/>
          <w:szCs w:val="28"/>
          <w:lang w:eastAsia="x-none"/>
        </w:rPr>
        <w:t xml:space="preserve">) </w:t>
      </w:r>
      <w:r w:rsidR="00951F55" w:rsidRPr="0036689A">
        <w:rPr>
          <w:b/>
          <w:bCs/>
          <w:sz w:val="28"/>
          <w:szCs w:val="28"/>
          <w:lang w:eastAsia="x-none"/>
        </w:rPr>
        <w:t>Mateřská škola Slavětín, p. o.</w:t>
      </w:r>
    </w:p>
    <w:p w14:paraId="6B0C9855" w14:textId="77777777" w:rsidR="00A70689" w:rsidRPr="0085768F" w:rsidRDefault="00A70689" w:rsidP="00B3660B">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15F5D" w:rsidRPr="0085768F" w14:paraId="5CB51100"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B5BEC98" w14:textId="77777777" w:rsidR="00D15F5D" w:rsidRPr="0085768F" w:rsidRDefault="00D15F5D" w:rsidP="0085768F">
            <w:pPr>
              <w:rPr>
                <w:rFonts w:cstheme="minorHAnsi"/>
                <w:b w:val="0"/>
                <w:bCs w:val="0"/>
                <w:sz w:val="16"/>
                <w:szCs w:val="16"/>
              </w:rPr>
            </w:pPr>
            <w:r w:rsidRPr="0085768F">
              <w:rPr>
                <w:rFonts w:cstheme="minorHAnsi"/>
                <w:sz w:val="16"/>
                <w:szCs w:val="16"/>
              </w:rPr>
              <w:t>Aktivita</w:t>
            </w:r>
          </w:p>
        </w:tc>
        <w:tc>
          <w:tcPr>
            <w:tcW w:w="5948" w:type="dxa"/>
          </w:tcPr>
          <w:p w14:paraId="2090590D" w14:textId="1E5823EA" w:rsidR="00A70689" w:rsidRPr="0085768F" w:rsidRDefault="00D15F5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Prezentace dětí a spolupráce s</w:t>
            </w:r>
            <w:r w:rsidR="00A70689">
              <w:rPr>
                <w:rFonts w:cstheme="minorHAnsi"/>
                <w:b w:val="0"/>
                <w:bCs w:val="0"/>
                <w:sz w:val="16"/>
                <w:szCs w:val="16"/>
              </w:rPr>
              <w:t> </w:t>
            </w:r>
            <w:r w:rsidRPr="0085768F">
              <w:rPr>
                <w:rFonts w:cstheme="minorHAnsi"/>
                <w:sz w:val="16"/>
                <w:szCs w:val="16"/>
              </w:rPr>
              <w:t>obcí</w:t>
            </w:r>
          </w:p>
        </w:tc>
      </w:tr>
      <w:tr w:rsidR="00D15F5D" w:rsidRPr="0085768F" w14:paraId="71DBB8B6"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95A1F91" w14:textId="77777777" w:rsidR="00D15F5D" w:rsidRPr="0085768F" w:rsidRDefault="00D15F5D" w:rsidP="0085768F">
            <w:pPr>
              <w:rPr>
                <w:rFonts w:cstheme="minorHAnsi"/>
                <w:sz w:val="16"/>
                <w:szCs w:val="16"/>
              </w:rPr>
            </w:pPr>
            <w:r w:rsidRPr="0085768F">
              <w:rPr>
                <w:rFonts w:cstheme="minorHAnsi"/>
                <w:sz w:val="16"/>
                <w:szCs w:val="16"/>
              </w:rPr>
              <w:t>Charakteristika aktivity</w:t>
            </w:r>
          </w:p>
        </w:tc>
        <w:tc>
          <w:tcPr>
            <w:tcW w:w="5948" w:type="dxa"/>
          </w:tcPr>
          <w:p w14:paraId="38BE269A" w14:textId="4657691E" w:rsidR="00D15F5D" w:rsidRPr="0085768F" w:rsidRDefault="00D15F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Vystoupení dětí </w:t>
            </w:r>
            <w:r w:rsidR="00125022" w:rsidRPr="0085768F">
              <w:rPr>
                <w:rFonts w:cstheme="minorHAnsi"/>
                <w:sz w:val="16"/>
                <w:szCs w:val="16"/>
              </w:rPr>
              <w:t>na akcích pořádaných obcí.</w:t>
            </w:r>
          </w:p>
        </w:tc>
      </w:tr>
      <w:tr w:rsidR="00D15F5D" w:rsidRPr="0085768F" w14:paraId="4DBA1F3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54A1076" w14:textId="77777777" w:rsidR="00D15F5D" w:rsidRPr="0085768F" w:rsidRDefault="00D15F5D" w:rsidP="0085768F">
            <w:pPr>
              <w:rPr>
                <w:rFonts w:cstheme="minorHAnsi"/>
                <w:sz w:val="16"/>
                <w:szCs w:val="16"/>
              </w:rPr>
            </w:pPr>
            <w:r w:rsidRPr="0085768F">
              <w:rPr>
                <w:rFonts w:cstheme="minorHAnsi"/>
                <w:sz w:val="16"/>
                <w:szCs w:val="16"/>
              </w:rPr>
              <w:t>Realizátor nositel</w:t>
            </w:r>
          </w:p>
        </w:tc>
        <w:tc>
          <w:tcPr>
            <w:tcW w:w="5948" w:type="dxa"/>
          </w:tcPr>
          <w:p w14:paraId="55663989" w14:textId="0303C2D5" w:rsidR="00D15F5D" w:rsidRPr="0085768F" w:rsidRDefault="00D15F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MŠ </w:t>
            </w:r>
            <w:r w:rsidR="00125022" w:rsidRPr="0085768F">
              <w:rPr>
                <w:rFonts w:cstheme="minorHAnsi"/>
                <w:sz w:val="16"/>
                <w:szCs w:val="16"/>
              </w:rPr>
              <w:t>Slavětín</w:t>
            </w:r>
          </w:p>
        </w:tc>
      </w:tr>
      <w:tr w:rsidR="00D15F5D" w:rsidRPr="0085768F" w14:paraId="2A5593F8" w14:textId="77777777" w:rsidTr="008009D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784CC178" w14:textId="77777777" w:rsidR="00D15F5D" w:rsidRPr="0085768F" w:rsidRDefault="00D15F5D" w:rsidP="0085768F">
            <w:pPr>
              <w:rPr>
                <w:rFonts w:cstheme="minorHAnsi"/>
                <w:sz w:val="16"/>
                <w:szCs w:val="16"/>
              </w:rPr>
            </w:pPr>
            <w:r w:rsidRPr="0085768F">
              <w:rPr>
                <w:rFonts w:cstheme="minorHAnsi"/>
                <w:sz w:val="16"/>
                <w:szCs w:val="16"/>
              </w:rPr>
              <w:t>Místo realizace</w:t>
            </w:r>
          </w:p>
        </w:tc>
        <w:tc>
          <w:tcPr>
            <w:tcW w:w="5948" w:type="dxa"/>
          </w:tcPr>
          <w:p w14:paraId="33A70AC9" w14:textId="7F3D1235" w:rsidR="00D15F5D" w:rsidRPr="0085768F" w:rsidRDefault="00D15F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MŠ </w:t>
            </w:r>
            <w:r w:rsidR="00125022" w:rsidRPr="0085768F">
              <w:rPr>
                <w:rFonts w:cstheme="minorHAnsi"/>
                <w:sz w:val="16"/>
                <w:szCs w:val="16"/>
              </w:rPr>
              <w:t>Slavětín</w:t>
            </w:r>
          </w:p>
        </w:tc>
      </w:tr>
      <w:tr w:rsidR="00D15F5D" w:rsidRPr="0085768F" w14:paraId="4EBC4F3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01A477E" w14:textId="77777777" w:rsidR="00D15F5D" w:rsidRPr="0085768F" w:rsidRDefault="00D15F5D" w:rsidP="0085768F">
            <w:pPr>
              <w:rPr>
                <w:rFonts w:cstheme="minorHAnsi"/>
                <w:sz w:val="16"/>
                <w:szCs w:val="16"/>
              </w:rPr>
            </w:pPr>
            <w:r w:rsidRPr="0085768F">
              <w:rPr>
                <w:rFonts w:cstheme="minorHAnsi"/>
                <w:sz w:val="16"/>
                <w:szCs w:val="16"/>
              </w:rPr>
              <w:t>Cíl aktivity</w:t>
            </w:r>
          </w:p>
        </w:tc>
        <w:tc>
          <w:tcPr>
            <w:tcW w:w="5948" w:type="dxa"/>
          </w:tcPr>
          <w:p w14:paraId="7B3581AA" w14:textId="77777777" w:rsidR="00D15F5D" w:rsidRPr="0085768F" w:rsidRDefault="00D15F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Prezentace dětí a spolupráce s obcí</w:t>
            </w:r>
          </w:p>
        </w:tc>
      </w:tr>
      <w:tr w:rsidR="00D15F5D" w:rsidRPr="0085768F" w14:paraId="64D8D98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38DA5C" w14:textId="77777777" w:rsidR="00D15F5D" w:rsidRPr="0085768F" w:rsidRDefault="00D15F5D" w:rsidP="0085768F">
            <w:pPr>
              <w:rPr>
                <w:rFonts w:cstheme="minorHAnsi"/>
                <w:sz w:val="16"/>
                <w:szCs w:val="16"/>
              </w:rPr>
            </w:pPr>
            <w:r w:rsidRPr="0085768F">
              <w:rPr>
                <w:rFonts w:cstheme="minorHAnsi"/>
                <w:sz w:val="16"/>
                <w:szCs w:val="16"/>
              </w:rPr>
              <w:t>Spolupráce</w:t>
            </w:r>
          </w:p>
        </w:tc>
        <w:tc>
          <w:tcPr>
            <w:tcW w:w="5948" w:type="dxa"/>
          </w:tcPr>
          <w:p w14:paraId="051DD74A" w14:textId="1B93E56E" w:rsidR="00D15F5D"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Obec Slavětín</w:t>
            </w:r>
          </w:p>
        </w:tc>
      </w:tr>
      <w:tr w:rsidR="00D15F5D" w:rsidRPr="0085768F" w14:paraId="1354167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E1DA086" w14:textId="77777777" w:rsidR="00D15F5D" w:rsidRPr="0085768F" w:rsidRDefault="00D15F5D" w:rsidP="0085768F">
            <w:pPr>
              <w:rPr>
                <w:rFonts w:cstheme="minorHAnsi"/>
                <w:sz w:val="16"/>
                <w:szCs w:val="16"/>
              </w:rPr>
            </w:pPr>
            <w:r w:rsidRPr="0085768F">
              <w:rPr>
                <w:rFonts w:cstheme="minorHAnsi"/>
                <w:sz w:val="16"/>
                <w:szCs w:val="16"/>
              </w:rPr>
              <w:t>Celkový rozpočet</w:t>
            </w:r>
          </w:p>
        </w:tc>
        <w:tc>
          <w:tcPr>
            <w:tcW w:w="5948" w:type="dxa"/>
          </w:tcPr>
          <w:p w14:paraId="01A43363" w14:textId="77777777" w:rsidR="00D15F5D" w:rsidRPr="0085768F" w:rsidRDefault="00D15F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15F5D" w:rsidRPr="0085768F" w14:paraId="465F222D"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ED8661" w14:textId="77777777" w:rsidR="00D15F5D" w:rsidRPr="0085768F" w:rsidRDefault="00D15F5D" w:rsidP="0085768F">
            <w:pPr>
              <w:rPr>
                <w:rFonts w:cstheme="minorHAnsi"/>
                <w:sz w:val="16"/>
                <w:szCs w:val="16"/>
              </w:rPr>
            </w:pPr>
            <w:r w:rsidRPr="0085768F">
              <w:rPr>
                <w:rFonts w:cstheme="minorHAnsi"/>
                <w:sz w:val="16"/>
                <w:szCs w:val="16"/>
              </w:rPr>
              <w:t>Zdroj financování</w:t>
            </w:r>
          </w:p>
        </w:tc>
        <w:tc>
          <w:tcPr>
            <w:tcW w:w="5948" w:type="dxa"/>
          </w:tcPr>
          <w:p w14:paraId="0249055B" w14:textId="1D5716B4" w:rsidR="00D15F5D"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 zřizovatel</w:t>
            </w:r>
          </w:p>
        </w:tc>
      </w:tr>
      <w:tr w:rsidR="00D15F5D" w:rsidRPr="0085768F" w14:paraId="6677AB2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AAEFDB1" w14:textId="77777777" w:rsidR="00D15F5D" w:rsidRPr="0085768F" w:rsidRDefault="00D15F5D" w:rsidP="0085768F">
            <w:pPr>
              <w:rPr>
                <w:rFonts w:cstheme="minorHAnsi"/>
                <w:sz w:val="16"/>
                <w:szCs w:val="16"/>
              </w:rPr>
            </w:pPr>
            <w:r w:rsidRPr="0085768F">
              <w:rPr>
                <w:rFonts w:cstheme="minorHAnsi"/>
                <w:sz w:val="16"/>
                <w:szCs w:val="16"/>
              </w:rPr>
              <w:t>Časový harmonogram</w:t>
            </w:r>
          </w:p>
        </w:tc>
        <w:tc>
          <w:tcPr>
            <w:tcW w:w="5948" w:type="dxa"/>
          </w:tcPr>
          <w:p w14:paraId="36474039" w14:textId="09C2D51B" w:rsidR="00D15F5D"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15F5D" w:rsidRPr="0085768F" w14:paraId="20B0642E"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ED5527" w14:textId="77777777" w:rsidR="00D15F5D" w:rsidRPr="0085768F" w:rsidRDefault="00D15F5D" w:rsidP="0085768F">
            <w:pPr>
              <w:rPr>
                <w:rFonts w:cstheme="minorHAnsi"/>
                <w:sz w:val="16"/>
                <w:szCs w:val="16"/>
              </w:rPr>
            </w:pPr>
            <w:r w:rsidRPr="0085768F">
              <w:rPr>
                <w:rFonts w:cstheme="minorHAnsi"/>
                <w:sz w:val="16"/>
                <w:szCs w:val="16"/>
              </w:rPr>
              <w:t>Cíl MAP:</w:t>
            </w:r>
          </w:p>
        </w:tc>
        <w:tc>
          <w:tcPr>
            <w:tcW w:w="5948" w:type="dxa"/>
          </w:tcPr>
          <w:p w14:paraId="06E8812E" w14:textId="6362435D" w:rsidR="00D15F5D"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D15F5D" w:rsidRPr="0085768F" w14:paraId="2CEB522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A000178" w14:textId="77777777" w:rsidR="00D15F5D" w:rsidRPr="0085768F" w:rsidRDefault="00D15F5D" w:rsidP="0085768F">
            <w:pPr>
              <w:rPr>
                <w:rFonts w:cstheme="minorHAnsi"/>
                <w:sz w:val="16"/>
                <w:szCs w:val="16"/>
              </w:rPr>
            </w:pPr>
            <w:r w:rsidRPr="0085768F">
              <w:rPr>
                <w:rFonts w:cstheme="minorHAnsi"/>
                <w:sz w:val="16"/>
                <w:szCs w:val="16"/>
              </w:rPr>
              <w:t>Opatření MAP:</w:t>
            </w:r>
          </w:p>
        </w:tc>
        <w:tc>
          <w:tcPr>
            <w:tcW w:w="5948" w:type="dxa"/>
          </w:tcPr>
          <w:p w14:paraId="3F11E783" w14:textId="2E27646D" w:rsidR="00D15F5D" w:rsidRPr="0085768F" w:rsidRDefault="00824A9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6F1ADCA6" w14:textId="77777777" w:rsidR="00A70689" w:rsidRPr="00A70689" w:rsidRDefault="00A70689" w:rsidP="00A70689">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D15F5D" w:rsidRPr="0085768F" w14:paraId="53353381"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CF16DF" w14:textId="77777777" w:rsidR="00D15F5D" w:rsidRPr="0085768F" w:rsidRDefault="00D15F5D" w:rsidP="0085768F">
            <w:pPr>
              <w:rPr>
                <w:rFonts w:cstheme="minorHAnsi"/>
                <w:b w:val="0"/>
                <w:bCs w:val="0"/>
                <w:sz w:val="16"/>
                <w:szCs w:val="16"/>
              </w:rPr>
            </w:pPr>
            <w:r w:rsidRPr="0085768F">
              <w:rPr>
                <w:rFonts w:cstheme="minorHAnsi"/>
                <w:sz w:val="16"/>
                <w:szCs w:val="16"/>
              </w:rPr>
              <w:t>Aktivita</w:t>
            </w:r>
          </w:p>
        </w:tc>
        <w:tc>
          <w:tcPr>
            <w:tcW w:w="5948" w:type="dxa"/>
          </w:tcPr>
          <w:p w14:paraId="35AD44CD" w14:textId="422CF328" w:rsidR="00A70689" w:rsidRPr="0085768F" w:rsidRDefault="00D15F5D"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D15F5D" w:rsidRPr="0085768F" w14:paraId="0D437846"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B05BD32" w14:textId="77777777" w:rsidR="00D15F5D" w:rsidRPr="0085768F" w:rsidRDefault="00D15F5D" w:rsidP="0085768F">
            <w:pPr>
              <w:rPr>
                <w:rFonts w:cstheme="minorHAnsi"/>
                <w:sz w:val="16"/>
                <w:szCs w:val="16"/>
              </w:rPr>
            </w:pPr>
            <w:r w:rsidRPr="0085768F">
              <w:rPr>
                <w:rFonts w:cstheme="minorHAnsi"/>
                <w:sz w:val="16"/>
                <w:szCs w:val="16"/>
              </w:rPr>
              <w:t>Charakteristika aktivity</w:t>
            </w:r>
          </w:p>
        </w:tc>
        <w:tc>
          <w:tcPr>
            <w:tcW w:w="5948" w:type="dxa"/>
          </w:tcPr>
          <w:p w14:paraId="6637FF21" w14:textId="0F06E929" w:rsidR="00D15F5D" w:rsidRPr="0085768F" w:rsidRDefault="00D15F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w:t>
            </w:r>
            <w:r w:rsidR="00623E72" w:rsidRPr="0085768F">
              <w:rPr>
                <w:rFonts w:cstheme="minorHAnsi"/>
                <w:sz w:val="16"/>
                <w:szCs w:val="16"/>
              </w:rPr>
              <w:t>e</w:t>
            </w:r>
            <w:r w:rsidRPr="0085768F">
              <w:rPr>
                <w:rFonts w:cstheme="minorHAnsi"/>
                <w:sz w:val="16"/>
                <w:szCs w:val="16"/>
              </w:rPr>
              <w:t xml:space="preserve">maticky zaměřená </w:t>
            </w:r>
            <w:r w:rsidR="00623E72" w:rsidRPr="0085768F">
              <w:rPr>
                <w:rFonts w:cstheme="minorHAnsi"/>
                <w:sz w:val="16"/>
                <w:szCs w:val="16"/>
              </w:rPr>
              <w:t xml:space="preserve">akce </w:t>
            </w:r>
            <w:r w:rsidRPr="0085768F">
              <w:rPr>
                <w:rFonts w:cstheme="minorHAnsi"/>
                <w:sz w:val="16"/>
                <w:szCs w:val="16"/>
              </w:rPr>
              <w:t>s rodiči</w:t>
            </w:r>
          </w:p>
        </w:tc>
      </w:tr>
      <w:tr w:rsidR="00D15F5D" w:rsidRPr="0085768F" w14:paraId="2F5F7F5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069BC64" w14:textId="77777777" w:rsidR="00D15F5D" w:rsidRPr="0085768F" w:rsidRDefault="00D15F5D" w:rsidP="0085768F">
            <w:pPr>
              <w:rPr>
                <w:rFonts w:cstheme="minorHAnsi"/>
                <w:sz w:val="16"/>
                <w:szCs w:val="16"/>
              </w:rPr>
            </w:pPr>
            <w:r w:rsidRPr="0085768F">
              <w:rPr>
                <w:rFonts w:cstheme="minorHAnsi"/>
                <w:sz w:val="16"/>
                <w:szCs w:val="16"/>
              </w:rPr>
              <w:t>Realizátor nositel</w:t>
            </w:r>
          </w:p>
        </w:tc>
        <w:tc>
          <w:tcPr>
            <w:tcW w:w="5948" w:type="dxa"/>
          </w:tcPr>
          <w:p w14:paraId="236D338D" w14:textId="7B94B289" w:rsidR="00D15F5D" w:rsidRPr="0085768F" w:rsidRDefault="00D15F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MŠ </w:t>
            </w:r>
            <w:r w:rsidR="00125022" w:rsidRPr="0085768F">
              <w:rPr>
                <w:rFonts w:cstheme="minorHAnsi"/>
                <w:sz w:val="16"/>
                <w:szCs w:val="16"/>
              </w:rPr>
              <w:t>Slavětín</w:t>
            </w:r>
          </w:p>
        </w:tc>
      </w:tr>
      <w:tr w:rsidR="00D15F5D" w:rsidRPr="0085768F" w14:paraId="5D1BFEB0" w14:textId="77777777" w:rsidTr="008009D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7DA5F623" w14:textId="77777777" w:rsidR="00D15F5D" w:rsidRPr="0085768F" w:rsidRDefault="00D15F5D" w:rsidP="0085768F">
            <w:pPr>
              <w:rPr>
                <w:rFonts w:cstheme="minorHAnsi"/>
                <w:sz w:val="16"/>
                <w:szCs w:val="16"/>
              </w:rPr>
            </w:pPr>
            <w:r w:rsidRPr="0085768F">
              <w:rPr>
                <w:rFonts w:cstheme="minorHAnsi"/>
                <w:sz w:val="16"/>
                <w:szCs w:val="16"/>
              </w:rPr>
              <w:t>Místo realizace</w:t>
            </w:r>
          </w:p>
        </w:tc>
        <w:tc>
          <w:tcPr>
            <w:tcW w:w="5948" w:type="dxa"/>
          </w:tcPr>
          <w:p w14:paraId="62E0975F" w14:textId="371E2D24" w:rsidR="00D15F5D" w:rsidRPr="0085768F" w:rsidRDefault="00D15F5D"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MŠ </w:t>
            </w:r>
            <w:r w:rsidR="00125022" w:rsidRPr="0085768F">
              <w:rPr>
                <w:rFonts w:cstheme="minorHAnsi"/>
                <w:sz w:val="16"/>
                <w:szCs w:val="16"/>
              </w:rPr>
              <w:t>Slavětín</w:t>
            </w:r>
          </w:p>
        </w:tc>
      </w:tr>
      <w:tr w:rsidR="00D15F5D" w:rsidRPr="0085768F" w14:paraId="6C85067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606845A" w14:textId="77777777" w:rsidR="00D15F5D" w:rsidRPr="0085768F" w:rsidRDefault="00D15F5D" w:rsidP="0085768F">
            <w:pPr>
              <w:rPr>
                <w:rFonts w:cstheme="minorHAnsi"/>
                <w:sz w:val="16"/>
                <w:szCs w:val="16"/>
              </w:rPr>
            </w:pPr>
            <w:r w:rsidRPr="0085768F">
              <w:rPr>
                <w:rFonts w:cstheme="minorHAnsi"/>
                <w:sz w:val="16"/>
                <w:szCs w:val="16"/>
              </w:rPr>
              <w:t>Cíl aktivity</w:t>
            </w:r>
          </w:p>
        </w:tc>
        <w:tc>
          <w:tcPr>
            <w:tcW w:w="5948" w:type="dxa"/>
          </w:tcPr>
          <w:p w14:paraId="13101F14" w14:textId="77777777" w:rsidR="00D15F5D" w:rsidRPr="0085768F" w:rsidRDefault="00D15F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rodiči</w:t>
            </w:r>
          </w:p>
        </w:tc>
      </w:tr>
      <w:tr w:rsidR="00D15F5D" w:rsidRPr="0085768F" w14:paraId="27D9356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554EDB" w14:textId="77777777" w:rsidR="00D15F5D" w:rsidRPr="0085768F" w:rsidRDefault="00D15F5D" w:rsidP="0085768F">
            <w:pPr>
              <w:rPr>
                <w:rFonts w:cstheme="minorHAnsi"/>
                <w:sz w:val="16"/>
                <w:szCs w:val="16"/>
              </w:rPr>
            </w:pPr>
            <w:r w:rsidRPr="0085768F">
              <w:rPr>
                <w:rFonts w:cstheme="minorHAnsi"/>
                <w:sz w:val="16"/>
                <w:szCs w:val="16"/>
              </w:rPr>
              <w:t>Spolupráce</w:t>
            </w:r>
          </w:p>
        </w:tc>
        <w:tc>
          <w:tcPr>
            <w:tcW w:w="5948" w:type="dxa"/>
          </w:tcPr>
          <w:p w14:paraId="51BF02BF" w14:textId="2F35164B" w:rsidR="00D15F5D"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D15F5D" w:rsidRPr="0085768F" w14:paraId="1DE3A19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2E265FE" w14:textId="77777777" w:rsidR="00D15F5D" w:rsidRPr="0085768F" w:rsidRDefault="00D15F5D" w:rsidP="0085768F">
            <w:pPr>
              <w:rPr>
                <w:rFonts w:cstheme="minorHAnsi"/>
                <w:sz w:val="16"/>
                <w:szCs w:val="16"/>
              </w:rPr>
            </w:pPr>
            <w:r w:rsidRPr="0085768F">
              <w:rPr>
                <w:rFonts w:cstheme="minorHAnsi"/>
                <w:sz w:val="16"/>
                <w:szCs w:val="16"/>
              </w:rPr>
              <w:t>Celkový rozpočet</w:t>
            </w:r>
          </w:p>
        </w:tc>
        <w:tc>
          <w:tcPr>
            <w:tcW w:w="5948" w:type="dxa"/>
          </w:tcPr>
          <w:p w14:paraId="526F963E" w14:textId="77777777" w:rsidR="00D15F5D" w:rsidRPr="0085768F" w:rsidRDefault="00D15F5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15F5D" w:rsidRPr="0085768F" w14:paraId="5023ED63"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BBDCC0" w14:textId="77777777" w:rsidR="00D15F5D" w:rsidRPr="0085768F" w:rsidRDefault="00D15F5D" w:rsidP="0085768F">
            <w:pPr>
              <w:rPr>
                <w:rFonts w:cstheme="minorHAnsi"/>
                <w:sz w:val="16"/>
                <w:szCs w:val="16"/>
              </w:rPr>
            </w:pPr>
            <w:r w:rsidRPr="0085768F">
              <w:rPr>
                <w:rFonts w:cstheme="minorHAnsi"/>
                <w:sz w:val="16"/>
                <w:szCs w:val="16"/>
              </w:rPr>
              <w:t>Zdroj financování</w:t>
            </w:r>
          </w:p>
        </w:tc>
        <w:tc>
          <w:tcPr>
            <w:tcW w:w="5948" w:type="dxa"/>
          </w:tcPr>
          <w:p w14:paraId="02108DFE" w14:textId="140ECADF" w:rsidR="00D15F5D"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D15F5D" w:rsidRPr="0085768F" w14:paraId="35ED6A1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D56DDF0" w14:textId="77777777" w:rsidR="00D15F5D" w:rsidRPr="0085768F" w:rsidRDefault="00D15F5D" w:rsidP="0085768F">
            <w:pPr>
              <w:rPr>
                <w:rFonts w:cstheme="minorHAnsi"/>
                <w:sz w:val="16"/>
                <w:szCs w:val="16"/>
              </w:rPr>
            </w:pPr>
            <w:r w:rsidRPr="0085768F">
              <w:rPr>
                <w:rFonts w:cstheme="minorHAnsi"/>
                <w:sz w:val="16"/>
                <w:szCs w:val="16"/>
              </w:rPr>
              <w:t>Časový harmonogram</w:t>
            </w:r>
          </w:p>
        </w:tc>
        <w:tc>
          <w:tcPr>
            <w:tcW w:w="5948" w:type="dxa"/>
          </w:tcPr>
          <w:p w14:paraId="588D0B0A" w14:textId="4850106F" w:rsidR="00D15F5D"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15F5D" w:rsidRPr="0085768F" w14:paraId="6FB71D9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0B6D3C" w14:textId="77777777" w:rsidR="00D15F5D" w:rsidRPr="0085768F" w:rsidRDefault="00D15F5D" w:rsidP="0085768F">
            <w:pPr>
              <w:rPr>
                <w:rFonts w:cstheme="minorHAnsi"/>
                <w:sz w:val="16"/>
                <w:szCs w:val="16"/>
              </w:rPr>
            </w:pPr>
            <w:r w:rsidRPr="0085768F">
              <w:rPr>
                <w:rFonts w:cstheme="minorHAnsi"/>
                <w:sz w:val="16"/>
                <w:szCs w:val="16"/>
              </w:rPr>
              <w:t>Cíl MAP:</w:t>
            </w:r>
          </w:p>
        </w:tc>
        <w:tc>
          <w:tcPr>
            <w:tcW w:w="5948" w:type="dxa"/>
          </w:tcPr>
          <w:p w14:paraId="016A8D30" w14:textId="164AF2F7" w:rsidR="00D15F5D"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sidR="00A56A90">
              <w:rPr>
                <w:rFonts w:ascii="Calibri" w:hAnsi="Calibri" w:cs="Calibri"/>
                <w:sz w:val="16"/>
                <w:szCs w:val="16"/>
              </w:rPr>
              <w:t xml:space="preserve"> – napříč cíli</w:t>
            </w:r>
          </w:p>
        </w:tc>
      </w:tr>
      <w:tr w:rsidR="00D15F5D" w:rsidRPr="0085768F" w14:paraId="5FF5366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EF7EC32" w14:textId="77777777" w:rsidR="00D15F5D" w:rsidRPr="0085768F" w:rsidRDefault="00D15F5D" w:rsidP="0085768F">
            <w:pPr>
              <w:rPr>
                <w:rFonts w:cstheme="minorHAnsi"/>
                <w:sz w:val="16"/>
                <w:szCs w:val="16"/>
              </w:rPr>
            </w:pPr>
            <w:r w:rsidRPr="0085768F">
              <w:rPr>
                <w:rFonts w:cstheme="minorHAnsi"/>
                <w:sz w:val="16"/>
                <w:szCs w:val="16"/>
              </w:rPr>
              <w:t>Opatření MAP:</w:t>
            </w:r>
          </w:p>
        </w:tc>
        <w:tc>
          <w:tcPr>
            <w:tcW w:w="5948" w:type="dxa"/>
          </w:tcPr>
          <w:p w14:paraId="28870C72" w14:textId="01FD4DED" w:rsidR="00D15F5D" w:rsidRPr="0085768F" w:rsidRDefault="00824A9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r w:rsidR="00A56A90">
              <w:rPr>
                <w:rFonts w:cstheme="minorHAnsi"/>
                <w:sz w:val="16"/>
                <w:szCs w:val="16"/>
              </w:rPr>
              <w:t>– napříč opatřeními</w:t>
            </w:r>
          </w:p>
        </w:tc>
      </w:tr>
    </w:tbl>
    <w:p w14:paraId="28067D2D" w14:textId="77777777" w:rsidR="00A40D89" w:rsidRPr="0085768F" w:rsidRDefault="00A40D89" w:rsidP="00B3660B">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951F55" w:rsidRPr="0085768F" w14:paraId="3B2626B9"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69AE721" w14:textId="77777777" w:rsidR="00951F55" w:rsidRPr="0085768F" w:rsidRDefault="00951F55" w:rsidP="0085768F">
            <w:pPr>
              <w:rPr>
                <w:rFonts w:cstheme="minorHAnsi"/>
                <w:b w:val="0"/>
                <w:bCs w:val="0"/>
                <w:sz w:val="16"/>
                <w:szCs w:val="16"/>
              </w:rPr>
            </w:pPr>
            <w:r w:rsidRPr="0085768F">
              <w:rPr>
                <w:rFonts w:cstheme="minorHAnsi"/>
                <w:sz w:val="16"/>
                <w:szCs w:val="16"/>
              </w:rPr>
              <w:t>Aktivita</w:t>
            </w:r>
          </w:p>
        </w:tc>
        <w:tc>
          <w:tcPr>
            <w:tcW w:w="5948" w:type="dxa"/>
          </w:tcPr>
          <w:p w14:paraId="3FA1BEEB" w14:textId="0017BA3A" w:rsidR="00A70689" w:rsidRPr="0085768F" w:rsidRDefault="00951F5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Společné aktivity </w:t>
            </w:r>
          </w:p>
        </w:tc>
      </w:tr>
      <w:tr w:rsidR="00951F55" w:rsidRPr="0085768F" w14:paraId="1444B9A1"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1A84985" w14:textId="77777777" w:rsidR="00951F55" w:rsidRPr="0085768F" w:rsidRDefault="00951F55" w:rsidP="0085768F">
            <w:pPr>
              <w:rPr>
                <w:rFonts w:cstheme="minorHAnsi"/>
                <w:sz w:val="16"/>
                <w:szCs w:val="16"/>
              </w:rPr>
            </w:pPr>
            <w:r w:rsidRPr="0085768F">
              <w:rPr>
                <w:rFonts w:cstheme="minorHAnsi"/>
                <w:sz w:val="16"/>
                <w:szCs w:val="16"/>
              </w:rPr>
              <w:t>Charakteristika aktivity</w:t>
            </w:r>
          </w:p>
        </w:tc>
        <w:tc>
          <w:tcPr>
            <w:tcW w:w="5948" w:type="dxa"/>
          </w:tcPr>
          <w:p w14:paraId="693C31CF" w14:textId="0ABB43C8" w:rsidR="00951F55" w:rsidRPr="0085768F" w:rsidRDefault="00951F55"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 xml:space="preserve">Realizace společných </w:t>
            </w:r>
            <w:r w:rsidR="005917AD" w:rsidRPr="0085768F">
              <w:rPr>
                <w:rFonts w:eastAsia="Calibri" w:cstheme="minorHAnsi"/>
                <w:sz w:val="16"/>
                <w:szCs w:val="16"/>
              </w:rPr>
              <w:t>aktivit ve</w:t>
            </w:r>
            <w:r w:rsidRPr="0085768F">
              <w:rPr>
                <w:rFonts w:eastAsia="Calibri" w:cstheme="minorHAnsi"/>
                <w:sz w:val="16"/>
                <w:szCs w:val="16"/>
              </w:rPr>
              <w:t xml:space="preserve"> spolupráci se Sokolem a místním Sborem dobrovolných hasičů, s MŠ Veltěžě a MŠ Fügnerova Louny</w:t>
            </w:r>
          </w:p>
          <w:p w14:paraId="701943A3" w14:textId="65583375" w:rsidR="00B37130" w:rsidRPr="0085768F" w:rsidRDefault="00B37130" w:rsidP="0085768F">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sidRPr="0085768F">
              <w:rPr>
                <w:rFonts w:eastAsia="Calibri" w:cstheme="minorHAnsi"/>
                <w:sz w:val="16"/>
                <w:szCs w:val="16"/>
              </w:rPr>
              <w:t>Plavecký výcvik, návštěvy dětských představení Vrchlického divadla v Lounech, návštěva knihovny v Lounech, divadelní představení v MŠ, výlety, exkurze, vítání občánků, rozloučení se školáky</w:t>
            </w:r>
          </w:p>
        </w:tc>
      </w:tr>
      <w:tr w:rsidR="00951F55" w:rsidRPr="0085768F" w14:paraId="7082F66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B92213E" w14:textId="77777777" w:rsidR="00951F55" w:rsidRPr="0085768F" w:rsidRDefault="00951F55" w:rsidP="0085768F">
            <w:pPr>
              <w:rPr>
                <w:rFonts w:cstheme="minorHAnsi"/>
                <w:sz w:val="16"/>
                <w:szCs w:val="16"/>
              </w:rPr>
            </w:pPr>
            <w:r w:rsidRPr="0085768F">
              <w:rPr>
                <w:rFonts w:cstheme="minorHAnsi"/>
                <w:sz w:val="16"/>
                <w:szCs w:val="16"/>
              </w:rPr>
              <w:t>Realizátor nositel</w:t>
            </w:r>
          </w:p>
        </w:tc>
        <w:tc>
          <w:tcPr>
            <w:tcW w:w="5948" w:type="dxa"/>
          </w:tcPr>
          <w:p w14:paraId="20121381" w14:textId="77777777" w:rsidR="00951F55" w:rsidRPr="0085768F" w:rsidRDefault="00951F5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951F55" w:rsidRPr="0085768F" w14:paraId="6272536F"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32E21E" w14:textId="77777777" w:rsidR="00951F55" w:rsidRPr="0085768F" w:rsidRDefault="00951F55" w:rsidP="0085768F">
            <w:pPr>
              <w:rPr>
                <w:rFonts w:cstheme="minorHAnsi"/>
                <w:sz w:val="16"/>
                <w:szCs w:val="16"/>
              </w:rPr>
            </w:pPr>
            <w:r w:rsidRPr="0085768F">
              <w:rPr>
                <w:rFonts w:cstheme="minorHAnsi"/>
                <w:sz w:val="16"/>
                <w:szCs w:val="16"/>
              </w:rPr>
              <w:t>Místo realizace</w:t>
            </w:r>
          </w:p>
        </w:tc>
        <w:tc>
          <w:tcPr>
            <w:tcW w:w="5948" w:type="dxa"/>
          </w:tcPr>
          <w:p w14:paraId="1A1994E8" w14:textId="77777777" w:rsidR="00951F55" w:rsidRPr="0085768F" w:rsidRDefault="00951F5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951F55" w:rsidRPr="0085768F" w14:paraId="6C30F676"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6F7AA48" w14:textId="77777777" w:rsidR="00951F55" w:rsidRPr="0085768F" w:rsidRDefault="00951F55" w:rsidP="0085768F">
            <w:pPr>
              <w:rPr>
                <w:rFonts w:cstheme="minorHAnsi"/>
                <w:sz w:val="16"/>
                <w:szCs w:val="16"/>
              </w:rPr>
            </w:pPr>
            <w:r w:rsidRPr="0085768F">
              <w:rPr>
                <w:rFonts w:cstheme="minorHAnsi"/>
                <w:sz w:val="16"/>
                <w:szCs w:val="16"/>
              </w:rPr>
              <w:t>Cíl aktivity</w:t>
            </w:r>
          </w:p>
        </w:tc>
        <w:tc>
          <w:tcPr>
            <w:tcW w:w="5948" w:type="dxa"/>
          </w:tcPr>
          <w:p w14:paraId="764C67A4" w14:textId="26FDA934" w:rsidR="00951F55" w:rsidRPr="0085768F" w:rsidRDefault="00951F5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aktérů ve vzdělávání</w:t>
            </w:r>
          </w:p>
        </w:tc>
      </w:tr>
      <w:tr w:rsidR="00951F55" w:rsidRPr="0085768F" w14:paraId="2AF28EDF"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6BFEAF" w14:textId="77777777" w:rsidR="00951F55" w:rsidRPr="0085768F" w:rsidRDefault="00951F55" w:rsidP="0085768F">
            <w:pPr>
              <w:rPr>
                <w:rFonts w:cstheme="minorHAnsi"/>
                <w:sz w:val="16"/>
                <w:szCs w:val="16"/>
              </w:rPr>
            </w:pPr>
            <w:r w:rsidRPr="0085768F">
              <w:rPr>
                <w:rFonts w:cstheme="minorHAnsi"/>
                <w:sz w:val="16"/>
                <w:szCs w:val="16"/>
              </w:rPr>
              <w:t>Spolupráce</w:t>
            </w:r>
          </w:p>
        </w:tc>
        <w:tc>
          <w:tcPr>
            <w:tcW w:w="5948" w:type="dxa"/>
          </w:tcPr>
          <w:p w14:paraId="2316561E" w14:textId="08D2F5C8" w:rsidR="00951F55"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Ostatní aktéři ve vzdělávání</w:t>
            </w:r>
          </w:p>
        </w:tc>
      </w:tr>
      <w:tr w:rsidR="00951F55" w:rsidRPr="0085768F" w14:paraId="7227F00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65FCFEA" w14:textId="77777777" w:rsidR="00951F55" w:rsidRPr="0085768F" w:rsidRDefault="00951F55" w:rsidP="0085768F">
            <w:pPr>
              <w:rPr>
                <w:rFonts w:cstheme="minorHAnsi"/>
                <w:sz w:val="16"/>
                <w:szCs w:val="16"/>
              </w:rPr>
            </w:pPr>
            <w:r w:rsidRPr="0085768F">
              <w:rPr>
                <w:rFonts w:cstheme="minorHAnsi"/>
                <w:sz w:val="16"/>
                <w:szCs w:val="16"/>
              </w:rPr>
              <w:t>Celkový rozpočet</w:t>
            </w:r>
          </w:p>
        </w:tc>
        <w:tc>
          <w:tcPr>
            <w:tcW w:w="5948" w:type="dxa"/>
          </w:tcPr>
          <w:p w14:paraId="14B801C0" w14:textId="77777777" w:rsidR="00951F55" w:rsidRPr="0085768F" w:rsidRDefault="00951F5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951F55" w:rsidRPr="0085768F" w14:paraId="68B1403A"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2F1442" w14:textId="77777777" w:rsidR="00951F55" w:rsidRPr="0085768F" w:rsidRDefault="00951F55" w:rsidP="0085768F">
            <w:pPr>
              <w:rPr>
                <w:rFonts w:cstheme="minorHAnsi"/>
                <w:sz w:val="16"/>
                <w:szCs w:val="16"/>
              </w:rPr>
            </w:pPr>
            <w:r w:rsidRPr="0085768F">
              <w:rPr>
                <w:rFonts w:cstheme="minorHAnsi"/>
                <w:sz w:val="16"/>
                <w:szCs w:val="16"/>
              </w:rPr>
              <w:t>Zdroj financování</w:t>
            </w:r>
          </w:p>
        </w:tc>
        <w:tc>
          <w:tcPr>
            <w:tcW w:w="5948" w:type="dxa"/>
          </w:tcPr>
          <w:p w14:paraId="0628DCF4" w14:textId="2717E7C8" w:rsidR="00951F55" w:rsidRPr="0085768F" w:rsidRDefault="00623E72"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951F55" w:rsidRPr="0085768F" w14:paraId="3D60F57D"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2F9D042" w14:textId="77777777" w:rsidR="00951F55" w:rsidRPr="0085768F" w:rsidRDefault="00951F55" w:rsidP="0085768F">
            <w:pPr>
              <w:rPr>
                <w:rFonts w:cstheme="minorHAnsi"/>
                <w:sz w:val="16"/>
                <w:szCs w:val="16"/>
              </w:rPr>
            </w:pPr>
            <w:r w:rsidRPr="0085768F">
              <w:rPr>
                <w:rFonts w:cstheme="minorHAnsi"/>
                <w:sz w:val="16"/>
                <w:szCs w:val="16"/>
              </w:rPr>
              <w:t>Časový harmonogram</w:t>
            </w:r>
          </w:p>
        </w:tc>
        <w:tc>
          <w:tcPr>
            <w:tcW w:w="5948" w:type="dxa"/>
          </w:tcPr>
          <w:p w14:paraId="74B77719" w14:textId="7793B69A" w:rsidR="00951F55"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824A95" w:rsidRPr="0085768F" w14:paraId="1DF883F1"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B69C8B" w14:textId="77777777" w:rsidR="00824A95" w:rsidRPr="0085768F" w:rsidRDefault="00824A95" w:rsidP="0085768F">
            <w:pPr>
              <w:rPr>
                <w:rFonts w:cstheme="minorHAnsi"/>
                <w:sz w:val="16"/>
                <w:szCs w:val="16"/>
              </w:rPr>
            </w:pPr>
            <w:r w:rsidRPr="0085768F">
              <w:rPr>
                <w:rFonts w:cstheme="minorHAnsi"/>
                <w:sz w:val="16"/>
                <w:szCs w:val="16"/>
              </w:rPr>
              <w:t>Cíl MAP:</w:t>
            </w:r>
          </w:p>
        </w:tc>
        <w:tc>
          <w:tcPr>
            <w:tcW w:w="5948" w:type="dxa"/>
          </w:tcPr>
          <w:p w14:paraId="7B8B2B5E" w14:textId="202BB454" w:rsidR="00824A95" w:rsidRPr="0085768F" w:rsidRDefault="002C2B57"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B57">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p w14:paraId="37A05C0F" w14:textId="17F35E40" w:rsidR="00824A95" w:rsidRPr="0085768F" w:rsidRDefault="00D060B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824A95" w:rsidRPr="0085768F" w14:paraId="5CCAC19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1EA7BE1" w14:textId="77777777" w:rsidR="00824A95" w:rsidRPr="0085768F" w:rsidRDefault="00824A95" w:rsidP="0085768F">
            <w:pPr>
              <w:rPr>
                <w:rFonts w:cstheme="minorHAnsi"/>
                <w:sz w:val="16"/>
                <w:szCs w:val="16"/>
              </w:rPr>
            </w:pPr>
            <w:r w:rsidRPr="0085768F">
              <w:rPr>
                <w:rFonts w:cstheme="minorHAnsi"/>
                <w:sz w:val="16"/>
                <w:szCs w:val="16"/>
              </w:rPr>
              <w:t>Opatření MAP:</w:t>
            </w:r>
          </w:p>
        </w:tc>
        <w:tc>
          <w:tcPr>
            <w:tcW w:w="5948" w:type="dxa"/>
          </w:tcPr>
          <w:p w14:paraId="65BF5678" w14:textId="77777777" w:rsidR="00824A95" w:rsidRPr="0085768F" w:rsidRDefault="00824A9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1.2.2 Rozvoj čtenářské pregramotnosti v předškolním vzdělávání</w:t>
            </w:r>
          </w:p>
          <w:p w14:paraId="44380C91" w14:textId="77777777" w:rsidR="00824A95" w:rsidRPr="0085768F" w:rsidRDefault="00824A95"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2CCA0266" w14:textId="0C8DDBF9" w:rsidR="00824A95" w:rsidRPr="0085768F" w:rsidRDefault="00A56A9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1.3.3 Rozvoj pohybových aktivit, výchova ke zdravému životnímu stylu v předškolním vzdělávání</w:t>
            </w:r>
          </w:p>
        </w:tc>
      </w:tr>
    </w:tbl>
    <w:p w14:paraId="1D1B168C" w14:textId="010EE57A" w:rsidR="004B3DDA" w:rsidRPr="008E6F3C" w:rsidRDefault="00D80A83" w:rsidP="008E6F3C">
      <w:pPr>
        <w:pBdr>
          <w:top w:val="single" w:sz="4" w:space="1" w:color="auto"/>
          <w:left w:val="single" w:sz="4" w:space="4" w:color="auto"/>
          <w:bottom w:val="single" w:sz="4" w:space="1" w:color="auto"/>
          <w:right w:val="single" w:sz="4" w:space="4" w:color="auto"/>
        </w:pBdr>
        <w:spacing w:before="240"/>
        <w:jc w:val="center"/>
        <w:rPr>
          <w:b/>
          <w:bCs/>
          <w:sz w:val="28"/>
          <w:szCs w:val="28"/>
          <w:lang w:eastAsia="x-none"/>
        </w:rPr>
      </w:pPr>
      <w:r w:rsidRPr="0036689A">
        <w:rPr>
          <w:b/>
          <w:bCs/>
          <w:sz w:val="28"/>
          <w:szCs w:val="28"/>
          <w:lang w:eastAsia="x-none"/>
        </w:rPr>
        <w:lastRenderedPageBreak/>
        <w:t>3</w:t>
      </w:r>
      <w:r w:rsidR="00CE678A">
        <w:rPr>
          <w:b/>
          <w:bCs/>
          <w:sz w:val="28"/>
          <w:szCs w:val="28"/>
          <w:lang w:eastAsia="x-none"/>
        </w:rPr>
        <w:t>3</w:t>
      </w:r>
      <w:r w:rsidRPr="0036689A">
        <w:rPr>
          <w:b/>
          <w:bCs/>
          <w:sz w:val="28"/>
          <w:szCs w:val="28"/>
          <w:lang w:eastAsia="x-none"/>
        </w:rPr>
        <w:t xml:space="preserve">) </w:t>
      </w:r>
      <w:r w:rsidR="00B37130" w:rsidRPr="0036689A">
        <w:rPr>
          <w:b/>
          <w:bCs/>
          <w:sz w:val="28"/>
          <w:szCs w:val="28"/>
          <w:lang w:eastAsia="x-none"/>
        </w:rPr>
        <w:t xml:space="preserve">Mateřská škola Veltěže </w:t>
      </w:r>
    </w:p>
    <w:tbl>
      <w:tblPr>
        <w:tblStyle w:val="Tabulkaseznamu3zvraznn1"/>
        <w:tblW w:w="0" w:type="auto"/>
        <w:tblLook w:val="04A0" w:firstRow="1" w:lastRow="0" w:firstColumn="1" w:lastColumn="0" w:noHBand="0" w:noVBand="1"/>
      </w:tblPr>
      <w:tblGrid>
        <w:gridCol w:w="3114"/>
        <w:gridCol w:w="5948"/>
      </w:tblGrid>
      <w:tr w:rsidR="00356B9B" w:rsidRPr="0085768F" w14:paraId="4B0A0147"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AB2962E" w14:textId="77777777" w:rsidR="00356B9B" w:rsidRPr="0085768F" w:rsidRDefault="00356B9B" w:rsidP="0085768F">
            <w:pPr>
              <w:rPr>
                <w:rFonts w:cstheme="minorHAnsi"/>
                <w:b w:val="0"/>
                <w:bCs w:val="0"/>
                <w:sz w:val="16"/>
                <w:szCs w:val="16"/>
              </w:rPr>
            </w:pPr>
            <w:r w:rsidRPr="0085768F">
              <w:rPr>
                <w:rFonts w:cstheme="minorHAnsi"/>
                <w:sz w:val="16"/>
                <w:szCs w:val="16"/>
              </w:rPr>
              <w:t>Aktivita</w:t>
            </w:r>
          </w:p>
        </w:tc>
        <w:tc>
          <w:tcPr>
            <w:tcW w:w="5948" w:type="dxa"/>
          </w:tcPr>
          <w:p w14:paraId="40384DB5" w14:textId="7184ECCB" w:rsidR="00A70689" w:rsidRPr="0085768F" w:rsidRDefault="00356B9B"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Prezentace dětí a spolupráce s</w:t>
            </w:r>
            <w:r w:rsidR="00A70689">
              <w:rPr>
                <w:rFonts w:cstheme="minorHAnsi"/>
                <w:b w:val="0"/>
                <w:bCs w:val="0"/>
                <w:sz w:val="16"/>
                <w:szCs w:val="16"/>
              </w:rPr>
              <w:t> </w:t>
            </w:r>
            <w:r w:rsidRPr="0085768F">
              <w:rPr>
                <w:rFonts w:cstheme="minorHAnsi"/>
                <w:sz w:val="16"/>
                <w:szCs w:val="16"/>
              </w:rPr>
              <w:t>obcí</w:t>
            </w:r>
          </w:p>
        </w:tc>
      </w:tr>
      <w:tr w:rsidR="00356B9B" w:rsidRPr="0085768F" w14:paraId="0D546564"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9DFE98B" w14:textId="77777777" w:rsidR="00356B9B" w:rsidRPr="0085768F" w:rsidRDefault="00356B9B" w:rsidP="0085768F">
            <w:pPr>
              <w:rPr>
                <w:rFonts w:cstheme="minorHAnsi"/>
                <w:sz w:val="16"/>
                <w:szCs w:val="16"/>
              </w:rPr>
            </w:pPr>
            <w:r w:rsidRPr="0085768F">
              <w:rPr>
                <w:rFonts w:cstheme="minorHAnsi"/>
                <w:sz w:val="16"/>
                <w:szCs w:val="16"/>
              </w:rPr>
              <w:t>Charakteristika aktivity</w:t>
            </w:r>
          </w:p>
        </w:tc>
        <w:tc>
          <w:tcPr>
            <w:tcW w:w="5948" w:type="dxa"/>
          </w:tcPr>
          <w:p w14:paraId="4A577E90" w14:textId="77777777" w:rsidR="00356B9B" w:rsidRPr="0085768F" w:rsidRDefault="00356B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Vystoupení vítání občánků</w:t>
            </w:r>
          </w:p>
          <w:p w14:paraId="5633691D" w14:textId="0D5A2494" w:rsidR="00356B9B" w:rsidRPr="0085768F" w:rsidRDefault="00356B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Rozsvícení vánočního stromku</w:t>
            </w:r>
          </w:p>
        </w:tc>
      </w:tr>
      <w:tr w:rsidR="00356B9B" w:rsidRPr="0085768F" w14:paraId="64D4961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F9E60CE" w14:textId="77777777" w:rsidR="00356B9B" w:rsidRPr="0085768F" w:rsidRDefault="00356B9B" w:rsidP="0085768F">
            <w:pPr>
              <w:rPr>
                <w:rFonts w:cstheme="minorHAnsi"/>
                <w:sz w:val="16"/>
                <w:szCs w:val="16"/>
              </w:rPr>
            </w:pPr>
            <w:r w:rsidRPr="0085768F">
              <w:rPr>
                <w:rFonts w:cstheme="minorHAnsi"/>
                <w:sz w:val="16"/>
                <w:szCs w:val="16"/>
              </w:rPr>
              <w:t>Realizátor nositel</w:t>
            </w:r>
          </w:p>
        </w:tc>
        <w:tc>
          <w:tcPr>
            <w:tcW w:w="5948" w:type="dxa"/>
          </w:tcPr>
          <w:p w14:paraId="69F48664" w14:textId="77777777" w:rsidR="00356B9B" w:rsidRPr="0085768F" w:rsidRDefault="00356B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356B9B" w:rsidRPr="0085768F" w14:paraId="5D4548E6" w14:textId="77777777" w:rsidTr="008009DF">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114" w:type="dxa"/>
          </w:tcPr>
          <w:p w14:paraId="4A8E3862" w14:textId="77777777" w:rsidR="00356B9B" w:rsidRPr="0085768F" w:rsidRDefault="00356B9B" w:rsidP="0085768F">
            <w:pPr>
              <w:rPr>
                <w:rFonts w:cstheme="minorHAnsi"/>
                <w:sz w:val="16"/>
                <w:szCs w:val="16"/>
              </w:rPr>
            </w:pPr>
            <w:r w:rsidRPr="0085768F">
              <w:rPr>
                <w:rFonts w:cstheme="minorHAnsi"/>
                <w:sz w:val="16"/>
                <w:szCs w:val="16"/>
              </w:rPr>
              <w:t>Místo realizace</w:t>
            </w:r>
          </w:p>
        </w:tc>
        <w:tc>
          <w:tcPr>
            <w:tcW w:w="5948" w:type="dxa"/>
          </w:tcPr>
          <w:p w14:paraId="4D15ED81" w14:textId="77777777" w:rsidR="00356B9B" w:rsidRPr="0085768F" w:rsidRDefault="00356B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356B9B" w:rsidRPr="0085768F" w14:paraId="06AD455D"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60A93FE" w14:textId="77777777" w:rsidR="00356B9B" w:rsidRPr="0085768F" w:rsidRDefault="00356B9B" w:rsidP="0085768F">
            <w:pPr>
              <w:rPr>
                <w:rFonts w:cstheme="minorHAnsi"/>
                <w:sz w:val="16"/>
                <w:szCs w:val="16"/>
              </w:rPr>
            </w:pPr>
            <w:r w:rsidRPr="0085768F">
              <w:rPr>
                <w:rFonts w:cstheme="minorHAnsi"/>
                <w:sz w:val="16"/>
                <w:szCs w:val="16"/>
              </w:rPr>
              <w:t>Cíl aktivity</w:t>
            </w:r>
          </w:p>
        </w:tc>
        <w:tc>
          <w:tcPr>
            <w:tcW w:w="5948" w:type="dxa"/>
          </w:tcPr>
          <w:p w14:paraId="1EDC5B74" w14:textId="27813782" w:rsidR="00356B9B" w:rsidRPr="0085768F" w:rsidRDefault="00356B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Prezentace dětí a spolupráce s obcí</w:t>
            </w:r>
          </w:p>
        </w:tc>
      </w:tr>
      <w:tr w:rsidR="00356B9B" w:rsidRPr="0085768F" w14:paraId="73A94B4B"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4ABA8E" w14:textId="77777777" w:rsidR="00356B9B" w:rsidRPr="0085768F" w:rsidRDefault="00356B9B" w:rsidP="0085768F">
            <w:pPr>
              <w:rPr>
                <w:rFonts w:cstheme="minorHAnsi"/>
                <w:sz w:val="16"/>
                <w:szCs w:val="16"/>
              </w:rPr>
            </w:pPr>
            <w:r w:rsidRPr="0085768F">
              <w:rPr>
                <w:rFonts w:cstheme="minorHAnsi"/>
                <w:sz w:val="16"/>
                <w:szCs w:val="16"/>
              </w:rPr>
              <w:t>Spolupráce</w:t>
            </w:r>
          </w:p>
        </w:tc>
        <w:tc>
          <w:tcPr>
            <w:tcW w:w="5948" w:type="dxa"/>
          </w:tcPr>
          <w:p w14:paraId="0DE3B527" w14:textId="19EDBA32" w:rsidR="00356B9B"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Obec Veltěže</w:t>
            </w:r>
          </w:p>
        </w:tc>
      </w:tr>
      <w:tr w:rsidR="00356B9B" w:rsidRPr="0085768F" w14:paraId="08FDFF2D"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0BA69F1" w14:textId="77777777" w:rsidR="00356B9B" w:rsidRPr="0085768F" w:rsidRDefault="00356B9B" w:rsidP="0085768F">
            <w:pPr>
              <w:rPr>
                <w:rFonts w:cstheme="minorHAnsi"/>
                <w:sz w:val="16"/>
                <w:szCs w:val="16"/>
              </w:rPr>
            </w:pPr>
            <w:r w:rsidRPr="0085768F">
              <w:rPr>
                <w:rFonts w:cstheme="minorHAnsi"/>
                <w:sz w:val="16"/>
                <w:szCs w:val="16"/>
              </w:rPr>
              <w:t>Celkový rozpočet</w:t>
            </w:r>
          </w:p>
        </w:tc>
        <w:tc>
          <w:tcPr>
            <w:tcW w:w="5948" w:type="dxa"/>
          </w:tcPr>
          <w:p w14:paraId="4A7F1964" w14:textId="77777777" w:rsidR="00356B9B" w:rsidRPr="0085768F" w:rsidRDefault="00356B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56B9B" w:rsidRPr="0085768F" w14:paraId="2BE5119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331FC4" w14:textId="77777777" w:rsidR="00356B9B" w:rsidRPr="0085768F" w:rsidRDefault="00356B9B" w:rsidP="0085768F">
            <w:pPr>
              <w:rPr>
                <w:rFonts w:cstheme="minorHAnsi"/>
                <w:sz w:val="16"/>
                <w:szCs w:val="16"/>
              </w:rPr>
            </w:pPr>
            <w:r w:rsidRPr="0085768F">
              <w:rPr>
                <w:rFonts w:cstheme="minorHAnsi"/>
                <w:sz w:val="16"/>
                <w:szCs w:val="16"/>
              </w:rPr>
              <w:t>Zdroj financování</w:t>
            </w:r>
          </w:p>
        </w:tc>
        <w:tc>
          <w:tcPr>
            <w:tcW w:w="5948" w:type="dxa"/>
          </w:tcPr>
          <w:p w14:paraId="2B566172" w14:textId="19842E42" w:rsidR="00356B9B"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 zřizovatel</w:t>
            </w:r>
          </w:p>
        </w:tc>
      </w:tr>
      <w:tr w:rsidR="00356B9B" w:rsidRPr="0085768F" w14:paraId="2BAD58B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DE03954" w14:textId="77777777" w:rsidR="00356B9B" w:rsidRPr="0085768F" w:rsidRDefault="00356B9B" w:rsidP="0085768F">
            <w:pPr>
              <w:rPr>
                <w:rFonts w:cstheme="minorHAnsi"/>
                <w:sz w:val="16"/>
                <w:szCs w:val="16"/>
              </w:rPr>
            </w:pPr>
            <w:r w:rsidRPr="0085768F">
              <w:rPr>
                <w:rFonts w:cstheme="minorHAnsi"/>
                <w:sz w:val="16"/>
                <w:szCs w:val="16"/>
              </w:rPr>
              <w:t>Časový harmonogram</w:t>
            </w:r>
          </w:p>
        </w:tc>
        <w:tc>
          <w:tcPr>
            <w:tcW w:w="5948" w:type="dxa"/>
          </w:tcPr>
          <w:p w14:paraId="6E0407D5" w14:textId="51662FB3" w:rsidR="00356B9B"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56B9B" w:rsidRPr="0085768F" w14:paraId="4A12F39B"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301767" w14:textId="77777777" w:rsidR="00356B9B" w:rsidRPr="0085768F" w:rsidRDefault="00356B9B" w:rsidP="0085768F">
            <w:pPr>
              <w:rPr>
                <w:rFonts w:cstheme="minorHAnsi"/>
                <w:sz w:val="16"/>
                <w:szCs w:val="16"/>
              </w:rPr>
            </w:pPr>
            <w:r w:rsidRPr="0085768F">
              <w:rPr>
                <w:rFonts w:cstheme="minorHAnsi"/>
                <w:sz w:val="16"/>
                <w:szCs w:val="16"/>
              </w:rPr>
              <w:t>Cíl MAP:</w:t>
            </w:r>
          </w:p>
        </w:tc>
        <w:tc>
          <w:tcPr>
            <w:tcW w:w="5948" w:type="dxa"/>
          </w:tcPr>
          <w:p w14:paraId="33FE9E7D" w14:textId="451BFE0A" w:rsidR="00356B9B" w:rsidRPr="0085768F" w:rsidRDefault="00BC26F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C26F1">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sidR="00A56A90">
              <w:rPr>
                <w:rFonts w:ascii="Calibri" w:hAnsi="Calibri" w:cs="Calibri"/>
                <w:sz w:val="16"/>
                <w:szCs w:val="16"/>
              </w:rPr>
              <w:t xml:space="preserve"> – napříč cíli</w:t>
            </w:r>
          </w:p>
        </w:tc>
      </w:tr>
      <w:tr w:rsidR="00356B9B" w:rsidRPr="0085768F" w14:paraId="20D45E5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418651D" w14:textId="77777777" w:rsidR="00356B9B" w:rsidRPr="0085768F" w:rsidRDefault="00356B9B" w:rsidP="0085768F">
            <w:pPr>
              <w:rPr>
                <w:rFonts w:cstheme="minorHAnsi"/>
                <w:sz w:val="16"/>
                <w:szCs w:val="16"/>
              </w:rPr>
            </w:pPr>
            <w:r w:rsidRPr="0085768F">
              <w:rPr>
                <w:rFonts w:cstheme="minorHAnsi"/>
                <w:sz w:val="16"/>
                <w:szCs w:val="16"/>
              </w:rPr>
              <w:t>Opatření MAP:</w:t>
            </w:r>
          </w:p>
        </w:tc>
        <w:tc>
          <w:tcPr>
            <w:tcW w:w="5948" w:type="dxa"/>
          </w:tcPr>
          <w:p w14:paraId="622E2F2B" w14:textId="29402BA8" w:rsidR="00356B9B" w:rsidRPr="0085768F" w:rsidRDefault="00795C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00A56A90">
              <w:rPr>
                <w:rFonts w:ascii="Calibri" w:eastAsia="Arial" w:hAnsi="Calibri" w:cs="Calibri"/>
                <w:noProof/>
                <w:sz w:val="16"/>
                <w:szCs w:val="16"/>
                <w:lang w:eastAsia="cs-CZ"/>
              </w:rPr>
              <w:t xml:space="preserve"> – napříč opatřeními</w:t>
            </w:r>
          </w:p>
        </w:tc>
      </w:tr>
    </w:tbl>
    <w:p w14:paraId="6F48F383" w14:textId="77777777" w:rsidR="00BC5832" w:rsidRPr="0085768F" w:rsidRDefault="00BC5832" w:rsidP="008E6F3C">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56B9B" w:rsidRPr="0085768F" w14:paraId="4F0D7805"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598C975" w14:textId="77777777" w:rsidR="00356B9B" w:rsidRPr="0085768F" w:rsidRDefault="00356B9B" w:rsidP="0085768F">
            <w:pPr>
              <w:rPr>
                <w:rFonts w:cstheme="minorHAnsi"/>
                <w:b w:val="0"/>
                <w:bCs w:val="0"/>
                <w:sz w:val="16"/>
                <w:szCs w:val="16"/>
              </w:rPr>
            </w:pPr>
            <w:r w:rsidRPr="0085768F">
              <w:rPr>
                <w:rFonts w:cstheme="minorHAnsi"/>
                <w:sz w:val="16"/>
                <w:szCs w:val="16"/>
              </w:rPr>
              <w:t>Aktivita</w:t>
            </w:r>
          </w:p>
        </w:tc>
        <w:tc>
          <w:tcPr>
            <w:tcW w:w="5948" w:type="dxa"/>
          </w:tcPr>
          <w:p w14:paraId="417560C0" w14:textId="3C3D1678" w:rsidR="00A70689" w:rsidRPr="0085768F" w:rsidRDefault="00356B9B"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356B9B" w:rsidRPr="0085768F" w14:paraId="619A41B5"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2C24297" w14:textId="77777777" w:rsidR="00356B9B" w:rsidRPr="0085768F" w:rsidRDefault="00356B9B" w:rsidP="0085768F">
            <w:pPr>
              <w:rPr>
                <w:rFonts w:cstheme="minorHAnsi"/>
                <w:sz w:val="16"/>
                <w:szCs w:val="16"/>
              </w:rPr>
            </w:pPr>
            <w:r w:rsidRPr="0085768F">
              <w:rPr>
                <w:rFonts w:cstheme="minorHAnsi"/>
                <w:sz w:val="16"/>
                <w:szCs w:val="16"/>
              </w:rPr>
              <w:t>Charakteristika aktivity</w:t>
            </w:r>
          </w:p>
        </w:tc>
        <w:tc>
          <w:tcPr>
            <w:tcW w:w="5948" w:type="dxa"/>
          </w:tcPr>
          <w:p w14:paraId="5D780D12" w14:textId="570ADFDE" w:rsidR="00356B9B" w:rsidRPr="0085768F" w:rsidRDefault="00356B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w:t>
            </w:r>
            <w:r w:rsidR="00C22A74" w:rsidRPr="0085768F">
              <w:rPr>
                <w:rFonts w:cstheme="minorHAnsi"/>
                <w:sz w:val="16"/>
                <w:szCs w:val="16"/>
              </w:rPr>
              <w:t>e</w:t>
            </w:r>
            <w:r w:rsidRPr="0085768F">
              <w:rPr>
                <w:rFonts w:cstheme="minorHAnsi"/>
                <w:sz w:val="16"/>
                <w:szCs w:val="16"/>
              </w:rPr>
              <w:t>maticky zaměřená s rodiči</w:t>
            </w:r>
          </w:p>
        </w:tc>
      </w:tr>
      <w:tr w:rsidR="00356B9B" w:rsidRPr="0085768F" w14:paraId="45D14DE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5D79DB5" w14:textId="77777777" w:rsidR="00356B9B" w:rsidRPr="0085768F" w:rsidRDefault="00356B9B" w:rsidP="0085768F">
            <w:pPr>
              <w:rPr>
                <w:rFonts w:cstheme="minorHAnsi"/>
                <w:sz w:val="16"/>
                <w:szCs w:val="16"/>
              </w:rPr>
            </w:pPr>
            <w:r w:rsidRPr="0085768F">
              <w:rPr>
                <w:rFonts w:cstheme="minorHAnsi"/>
                <w:sz w:val="16"/>
                <w:szCs w:val="16"/>
              </w:rPr>
              <w:t>Realizátor nositel</w:t>
            </w:r>
          </w:p>
        </w:tc>
        <w:tc>
          <w:tcPr>
            <w:tcW w:w="5948" w:type="dxa"/>
          </w:tcPr>
          <w:p w14:paraId="6BCA2A9A" w14:textId="77777777" w:rsidR="00356B9B" w:rsidRPr="0085768F" w:rsidRDefault="00356B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356B9B" w:rsidRPr="0085768F" w14:paraId="0B5F8DEF" w14:textId="77777777" w:rsidTr="008009D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09A68FC8" w14:textId="77777777" w:rsidR="00356B9B" w:rsidRPr="0085768F" w:rsidRDefault="00356B9B" w:rsidP="0085768F">
            <w:pPr>
              <w:rPr>
                <w:rFonts w:cstheme="minorHAnsi"/>
                <w:sz w:val="16"/>
                <w:szCs w:val="16"/>
              </w:rPr>
            </w:pPr>
            <w:r w:rsidRPr="0085768F">
              <w:rPr>
                <w:rFonts w:cstheme="minorHAnsi"/>
                <w:sz w:val="16"/>
                <w:szCs w:val="16"/>
              </w:rPr>
              <w:t>Místo realizace</w:t>
            </w:r>
          </w:p>
        </w:tc>
        <w:tc>
          <w:tcPr>
            <w:tcW w:w="5948" w:type="dxa"/>
          </w:tcPr>
          <w:p w14:paraId="55E69E9B" w14:textId="77777777" w:rsidR="00356B9B" w:rsidRPr="0085768F" w:rsidRDefault="00356B9B"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356B9B" w:rsidRPr="0085768F" w14:paraId="027D03F4"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BD4B355" w14:textId="77777777" w:rsidR="00356B9B" w:rsidRPr="0085768F" w:rsidRDefault="00356B9B" w:rsidP="0085768F">
            <w:pPr>
              <w:rPr>
                <w:rFonts w:cstheme="minorHAnsi"/>
                <w:sz w:val="16"/>
                <w:szCs w:val="16"/>
              </w:rPr>
            </w:pPr>
            <w:r w:rsidRPr="0085768F">
              <w:rPr>
                <w:rFonts w:cstheme="minorHAnsi"/>
                <w:sz w:val="16"/>
                <w:szCs w:val="16"/>
              </w:rPr>
              <w:t>Cíl aktivity</w:t>
            </w:r>
          </w:p>
        </w:tc>
        <w:tc>
          <w:tcPr>
            <w:tcW w:w="5948" w:type="dxa"/>
          </w:tcPr>
          <w:p w14:paraId="59F0B5D8" w14:textId="658669CF" w:rsidR="00356B9B" w:rsidRPr="0085768F" w:rsidRDefault="00356B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rodiči</w:t>
            </w:r>
          </w:p>
        </w:tc>
      </w:tr>
      <w:tr w:rsidR="00356B9B" w:rsidRPr="0085768F" w14:paraId="09D565F1"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0D4B03" w14:textId="77777777" w:rsidR="00356B9B" w:rsidRPr="0085768F" w:rsidRDefault="00356B9B" w:rsidP="0085768F">
            <w:pPr>
              <w:rPr>
                <w:rFonts w:cstheme="minorHAnsi"/>
                <w:sz w:val="16"/>
                <w:szCs w:val="16"/>
              </w:rPr>
            </w:pPr>
            <w:r w:rsidRPr="0085768F">
              <w:rPr>
                <w:rFonts w:cstheme="minorHAnsi"/>
                <w:sz w:val="16"/>
                <w:szCs w:val="16"/>
              </w:rPr>
              <w:t>Spolupráce</w:t>
            </w:r>
          </w:p>
        </w:tc>
        <w:tc>
          <w:tcPr>
            <w:tcW w:w="5948" w:type="dxa"/>
          </w:tcPr>
          <w:p w14:paraId="46035B61" w14:textId="0E82A00A" w:rsidR="00356B9B"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Rodiče</w:t>
            </w:r>
          </w:p>
        </w:tc>
      </w:tr>
      <w:tr w:rsidR="00356B9B" w:rsidRPr="0085768F" w14:paraId="28A9552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AB48FE3" w14:textId="77777777" w:rsidR="00356B9B" w:rsidRPr="0085768F" w:rsidRDefault="00356B9B" w:rsidP="0085768F">
            <w:pPr>
              <w:rPr>
                <w:rFonts w:cstheme="minorHAnsi"/>
                <w:sz w:val="16"/>
                <w:szCs w:val="16"/>
              </w:rPr>
            </w:pPr>
            <w:r w:rsidRPr="0085768F">
              <w:rPr>
                <w:rFonts w:cstheme="minorHAnsi"/>
                <w:sz w:val="16"/>
                <w:szCs w:val="16"/>
              </w:rPr>
              <w:t>Celkový rozpočet</w:t>
            </w:r>
          </w:p>
        </w:tc>
        <w:tc>
          <w:tcPr>
            <w:tcW w:w="5948" w:type="dxa"/>
          </w:tcPr>
          <w:p w14:paraId="5C00E04A" w14:textId="77777777" w:rsidR="00356B9B" w:rsidRPr="0085768F" w:rsidRDefault="00356B9B"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56B9B" w:rsidRPr="0085768F" w14:paraId="5F9DD32D"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343341" w14:textId="77777777" w:rsidR="00356B9B" w:rsidRPr="0085768F" w:rsidRDefault="00356B9B" w:rsidP="0085768F">
            <w:pPr>
              <w:rPr>
                <w:rFonts w:cstheme="minorHAnsi"/>
                <w:sz w:val="16"/>
                <w:szCs w:val="16"/>
              </w:rPr>
            </w:pPr>
            <w:r w:rsidRPr="0085768F">
              <w:rPr>
                <w:rFonts w:cstheme="minorHAnsi"/>
                <w:sz w:val="16"/>
                <w:szCs w:val="16"/>
              </w:rPr>
              <w:t>Zdroj financování</w:t>
            </w:r>
          </w:p>
        </w:tc>
        <w:tc>
          <w:tcPr>
            <w:tcW w:w="5948" w:type="dxa"/>
          </w:tcPr>
          <w:p w14:paraId="049EEAAE" w14:textId="308ACD79" w:rsidR="00356B9B" w:rsidRPr="0085768F" w:rsidRDefault="00A56A9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vlastní</w:t>
            </w:r>
          </w:p>
        </w:tc>
      </w:tr>
      <w:tr w:rsidR="00356B9B" w:rsidRPr="0085768F" w14:paraId="207E9EA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4BB5E7F" w14:textId="77777777" w:rsidR="00356B9B" w:rsidRPr="0085768F" w:rsidRDefault="00356B9B" w:rsidP="0085768F">
            <w:pPr>
              <w:rPr>
                <w:rFonts w:cstheme="minorHAnsi"/>
                <w:sz w:val="16"/>
                <w:szCs w:val="16"/>
              </w:rPr>
            </w:pPr>
            <w:r w:rsidRPr="0085768F">
              <w:rPr>
                <w:rFonts w:cstheme="minorHAnsi"/>
                <w:sz w:val="16"/>
                <w:szCs w:val="16"/>
              </w:rPr>
              <w:t>Časový harmonogram</w:t>
            </w:r>
          </w:p>
        </w:tc>
        <w:tc>
          <w:tcPr>
            <w:tcW w:w="5948" w:type="dxa"/>
          </w:tcPr>
          <w:p w14:paraId="6325140A" w14:textId="70D3BF5A" w:rsidR="00356B9B"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795C11" w:rsidRPr="0085768F" w14:paraId="0F2CDA36"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99FA90" w14:textId="77777777" w:rsidR="00795C11" w:rsidRPr="0085768F" w:rsidRDefault="00795C11" w:rsidP="0085768F">
            <w:pPr>
              <w:rPr>
                <w:rFonts w:cstheme="minorHAnsi"/>
                <w:sz w:val="16"/>
                <w:szCs w:val="16"/>
              </w:rPr>
            </w:pPr>
            <w:r w:rsidRPr="0085768F">
              <w:rPr>
                <w:rFonts w:cstheme="minorHAnsi"/>
                <w:sz w:val="16"/>
                <w:szCs w:val="16"/>
              </w:rPr>
              <w:t>Cíl MAP:</w:t>
            </w:r>
          </w:p>
        </w:tc>
        <w:tc>
          <w:tcPr>
            <w:tcW w:w="5948" w:type="dxa"/>
          </w:tcPr>
          <w:p w14:paraId="122E2422" w14:textId="28F92A30" w:rsidR="00A56A90" w:rsidRPr="00A56A90" w:rsidRDefault="00D060B9"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sidR="00A56A90">
              <w:rPr>
                <w:rFonts w:ascii="Calibri" w:hAnsi="Calibri" w:cs="Calibri"/>
                <w:sz w:val="16"/>
                <w:szCs w:val="16"/>
              </w:rPr>
              <w:t xml:space="preserve"> – napříč cíli</w:t>
            </w:r>
          </w:p>
        </w:tc>
      </w:tr>
      <w:tr w:rsidR="00795C11" w:rsidRPr="0085768F" w14:paraId="65663E1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6BC0363" w14:textId="77777777" w:rsidR="00795C11" w:rsidRPr="0085768F" w:rsidRDefault="00795C11" w:rsidP="0085768F">
            <w:pPr>
              <w:rPr>
                <w:rFonts w:cstheme="minorHAnsi"/>
                <w:sz w:val="16"/>
                <w:szCs w:val="16"/>
              </w:rPr>
            </w:pPr>
            <w:r w:rsidRPr="0085768F">
              <w:rPr>
                <w:rFonts w:cstheme="minorHAnsi"/>
                <w:sz w:val="16"/>
                <w:szCs w:val="16"/>
              </w:rPr>
              <w:t>Opatření MAP:</w:t>
            </w:r>
          </w:p>
        </w:tc>
        <w:tc>
          <w:tcPr>
            <w:tcW w:w="5948" w:type="dxa"/>
          </w:tcPr>
          <w:p w14:paraId="254BBB89" w14:textId="4C83D06B" w:rsidR="00795C11" w:rsidRPr="0085768F" w:rsidRDefault="00795C11"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00A56A90">
              <w:rPr>
                <w:rFonts w:ascii="Calibri" w:eastAsia="Arial" w:hAnsi="Calibri" w:cs="Calibri"/>
                <w:noProof/>
                <w:sz w:val="16"/>
                <w:szCs w:val="16"/>
                <w:lang w:eastAsia="cs-CZ"/>
              </w:rPr>
              <w:t xml:space="preserve"> – napříč opatřeními</w:t>
            </w:r>
          </w:p>
        </w:tc>
      </w:tr>
    </w:tbl>
    <w:p w14:paraId="1B3DD5AF" w14:textId="77777777" w:rsidR="00356B9B" w:rsidRPr="0085768F" w:rsidRDefault="00356B9B" w:rsidP="00BC583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E7B56" w:rsidRPr="0085768F" w14:paraId="24AA61C3"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A88DED" w14:textId="77777777" w:rsidR="005E7B56" w:rsidRPr="0085768F" w:rsidRDefault="005E7B56" w:rsidP="0085768F">
            <w:pPr>
              <w:rPr>
                <w:rFonts w:cstheme="minorHAnsi"/>
                <w:b w:val="0"/>
                <w:bCs w:val="0"/>
                <w:sz w:val="16"/>
                <w:szCs w:val="16"/>
              </w:rPr>
            </w:pPr>
            <w:r w:rsidRPr="0085768F">
              <w:rPr>
                <w:rFonts w:cstheme="minorHAnsi"/>
                <w:sz w:val="16"/>
                <w:szCs w:val="16"/>
              </w:rPr>
              <w:t>Aktivita</w:t>
            </w:r>
          </w:p>
        </w:tc>
        <w:tc>
          <w:tcPr>
            <w:tcW w:w="5948" w:type="dxa"/>
          </w:tcPr>
          <w:p w14:paraId="2B59875A" w14:textId="1DBA0350" w:rsidR="00A70689" w:rsidRPr="0085768F" w:rsidRDefault="005E7B5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Seznámení se s prostředím základní školy</w:t>
            </w:r>
          </w:p>
        </w:tc>
      </w:tr>
      <w:tr w:rsidR="005E7B56" w:rsidRPr="0085768F" w14:paraId="7E2E94A6"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775360E" w14:textId="77777777" w:rsidR="005E7B56" w:rsidRPr="0085768F" w:rsidRDefault="005E7B56" w:rsidP="0085768F">
            <w:pPr>
              <w:rPr>
                <w:rFonts w:cstheme="minorHAnsi"/>
                <w:sz w:val="16"/>
                <w:szCs w:val="16"/>
              </w:rPr>
            </w:pPr>
            <w:r w:rsidRPr="0085768F">
              <w:rPr>
                <w:rFonts w:cstheme="minorHAnsi"/>
                <w:sz w:val="16"/>
                <w:szCs w:val="16"/>
              </w:rPr>
              <w:t>Charakteristika aktivity</w:t>
            </w:r>
          </w:p>
        </w:tc>
        <w:tc>
          <w:tcPr>
            <w:tcW w:w="5948" w:type="dxa"/>
          </w:tcPr>
          <w:p w14:paraId="03841BE3" w14:textId="5998446B" w:rsidR="005E7B56" w:rsidRPr="0085768F" w:rsidRDefault="005E7B5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se ZŠ</w:t>
            </w:r>
          </w:p>
        </w:tc>
      </w:tr>
      <w:tr w:rsidR="005E7B56" w:rsidRPr="0085768F" w14:paraId="06B55B4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C09A58E" w14:textId="77777777" w:rsidR="005E7B56" w:rsidRPr="0085768F" w:rsidRDefault="005E7B56" w:rsidP="0085768F">
            <w:pPr>
              <w:rPr>
                <w:rFonts w:cstheme="minorHAnsi"/>
                <w:sz w:val="16"/>
                <w:szCs w:val="16"/>
              </w:rPr>
            </w:pPr>
            <w:r w:rsidRPr="0085768F">
              <w:rPr>
                <w:rFonts w:cstheme="minorHAnsi"/>
                <w:sz w:val="16"/>
                <w:szCs w:val="16"/>
              </w:rPr>
              <w:t>Realizátor nositel</w:t>
            </w:r>
          </w:p>
        </w:tc>
        <w:tc>
          <w:tcPr>
            <w:tcW w:w="5948" w:type="dxa"/>
          </w:tcPr>
          <w:p w14:paraId="79211F29" w14:textId="77777777" w:rsidR="005E7B56" w:rsidRPr="0085768F" w:rsidRDefault="005E7B5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5E7B56" w:rsidRPr="0085768F" w14:paraId="75AD3990" w14:textId="77777777" w:rsidTr="008009DF">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114" w:type="dxa"/>
          </w:tcPr>
          <w:p w14:paraId="767BCEDE" w14:textId="77777777" w:rsidR="005E7B56" w:rsidRPr="0085768F" w:rsidRDefault="005E7B56" w:rsidP="0085768F">
            <w:pPr>
              <w:rPr>
                <w:rFonts w:cstheme="minorHAnsi"/>
                <w:sz w:val="16"/>
                <w:szCs w:val="16"/>
              </w:rPr>
            </w:pPr>
            <w:r w:rsidRPr="0085768F">
              <w:rPr>
                <w:rFonts w:cstheme="minorHAnsi"/>
                <w:sz w:val="16"/>
                <w:szCs w:val="16"/>
              </w:rPr>
              <w:t>Místo realizace</w:t>
            </w:r>
          </w:p>
        </w:tc>
        <w:tc>
          <w:tcPr>
            <w:tcW w:w="5948" w:type="dxa"/>
          </w:tcPr>
          <w:p w14:paraId="06BC0234" w14:textId="77777777" w:rsidR="005E7B56" w:rsidRPr="0085768F" w:rsidRDefault="005E7B5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5E7B56" w:rsidRPr="0085768F" w14:paraId="08DD886D"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1863DC1" w14:textId="77777777" w:rsidR="005E7B56" w:rsidRPr="0085768F" w:rsidRDefault="005E7B56" w:rsidP="0085768F">
            <w:pPr>
              <w:rPr>
                <w:rFonts w:cstheme="minorHAnsi"/>
                <w:sz w:val="16"/>
                <w:szCs w:val="16"/>
              </w:rPr>
            </w:pPr>
            <w:r w:rsidRPr="0085768F">
              <w:rPr>
                <w:rFonts w:cstheme="minorHAnsi"/>
                <w:sz w:val="16"/>
                <w:szCs w:val="16"/>
              </w:rPr>
              <w:t>Cíl aktivity</w:t>
            </w:r>
          </w:p>
        </w:tc>
        <w:tc>
          <w:tcPr>
            <w:tcW w:w="5948" w:type="dxa"/>
          </w:tcPr>
          <w:p w14:paraId="65FBD314" w14:textId="5D9615C4" w:rsidR="005E7B56" w:rsidRPr="0085768F" w:rsidRDefault="005E7B5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přechodu mezi stupni vzdělávání </w:t>
            </w:r>
          </w:p>
        </w:tc>
      </w:tr>
      <w:tr w:rsidR="005E7B56" w:rsidRPr="0085768F" w14:paraId="56ED9AA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C76F20" w14:textId="77777777" w:rsidR="005E7B56" w:rsidRPr="0085768F" w:rsidRDefault="005E7B56" w:rsidP="0085768F">
            <w:pPr>
              <w:rPr>
                <w:rFonts w:cstheme="minorHAnsi"/>
                <w:sz w:val="16"/>
                <w:szCs w:val="16"/>
              </w:rPr>
            </w:pPr>
            <w:r w:rsidRPr="0085768F">
              <w:rPr>
                <w:rFonts w:cstheme="minorHAnsi"/>
                <w:sz w:val="16"/>
                <w:szCs w:val="16"/>
              </w:rPr>
              <w:t>Spolupráce</w:t>
            </w:r>
          </w:p>
        </w:tc>
        <w:tc>
          <w:tcPr>
            <w:tcW w:w="5948" w:type="dxa"/>
          </w:tcPr>
          <w:p w14:paraId="3EFEFAF0" w14:textId="7167D132" w:rsidR="005E7B56" w:rsidRPr="0085768F" w:rsidRDefault="005E7B5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w:t>
            </w:r>
          </w:p>
        </w:tc>
      </w:tr>
      <w:tr w:rsidR="005E7B56" w:rsidRPr="0085768F" w14:paraId="7190CC1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45223B2" w14:textId="77777777" w:rsidR="005E7B56" w:rsidRPr="0085768F" w:rsidRDefault="005E7B56" w:rsidP="0085768F">
            <w:pPr>
              <w:rPr>
                <w:rFonts w:cstheme="minorHAnsi"/>
                <w:sz w:val="16"/>
                <w:szCs w:val="16"/>
              </w:rPr>
            </w:pPr>
            <w:r w:rsidRPr="0085768F">
              <w:rPr>
                <w:rFonts w:cstheme="minorHAnsi"/>
                <w:sz w:val="16"/>
                <w:szCs w:val="16"/>
              </w:rPr>
              <w:t>Celkový rozpočet</w:t>
            </w:r>
          </w:p>
        </w:tc>
        <w:tc>
          <w:tcPr>
            <w:tcW w:w="5948" w:type="dxa"/>
          </w:tcPr>
          <w:p w14:paraId="0E30649E" w14:textId="0DEF1A16" w:rsidR="005E7B56" w:rsidRPr="0085768F" w:rsidRDefault="00A56A9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5E7B56" w:rsidRPr="0085768F" w14:paraId="2E58E2D6"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F2DEF4" w14:textId="77777777" w:rsidR="005E7B56" w:rsidRPr="0085768F" w:rsidRDefault="005E7B56" w:rsidP="0085768F">
            <w:pPr>
              <w:rPr>
                <w:rFonts w:cstheme="minorHAnsi"/>
                <w:sz w:val="16"/>
                <w:szCs w:val="16"/>
              </w:rPr>
            </w:pPr>
            <w:r w:rsidRPr="0085768F">
              <w:rPr>
                <w:rFonts w:cstheme="minorHAnsi"/>
                <w:sz w:val="16"/>
                <w:szCs w:val="16"/>
              </w:rPr>
              <w:t>Zdroj financování</w:t>
            </w:r>
          </w:p>
        </w:tc>
        <w:tc>
          <w:tcPr>
            <w:tcW w:w="5948" w:type="dxa"/>
          </w:tcPr>
          <w:p w14:paraId="32602ADB" w14:textId="77777777" w:rsidR="005E7B56" w:rsidRPr="0085768F" w:rsidRDefault="005E7B5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5E7B56" w:rsidRPr="0085768F" w14:paraId="596B620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302E5F7" w14:textId="77777777" w:rsidR="005E7B56" w:rsidRPr="0085768F" w:rsidRDefault="005E7B56" w:rsidP="0085768F">
            <w:pPr>
              <w:rPr>
                <w:rFonts w:cstheme="minorHAnsi"/>
                <w:sz w:val="16"/>
                <w:szCs w:val="16"/>
              </w:rPr>
            </w:pPr>
            <w:r w:rsidRPr="0085768F">
              <w:rPr>
                <w:rFonts w:cstheme="minorHAnsi"/>
                <w:sz w:val="16"/>
                <w:szCs w:val="16"/>
              </w:rPr>
              <w:t>Časový harmonogram</w:t>
            </w:r>
          </w:p>
        </w:tc>
        <w:tc>
          <w:tcPr>
            <w:tcW w:w="5948" w:type="dxa"/>
          </w:tcPr>
          <w:p w14:paraId="413CED60" w14:textId="7A5B376C" w:rsidR="005E7B56"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E7B56" w:rsidRPr="0085768F" w14:paraId="46F5416E"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9B89F2" w14:textId="77777777" w:rsidR="005E7B56" w:rsidRPr="0085768F" w:rsidRDefault="005E7B56" w:rsidP="0085768F">
            <w:pPr>
              <w:rPr>
                <w:rFonts w:cstheme="minorHAnsi"/>
                <w:sz w:val="16"/>
                <w:szCs w:val="16"/>
              </w:rPr>
            </w:pPr>
            <w:r w:rsidRPr="0085768F">
              <w:rPr>
                <w:rFonts w:cstheme="minorHAnsi"/>
                <w:sz w:val="16"/>
                <w:szCs w:val="16"/>
              </w:rPr>
              <w:t>Cíl MAP:</w:t>
            </w:r>
          </w:p>
        </w:tc>
        <w:tc>
          <w:tcPr>
            <w:tcW w:w="5948" w:type="dxa"/>
          </w:tcPr>
          <w:p w14:paraId="7507CAA0" w14:textId="2B85A840" w:rsidR="005E7B56" w:rsidRPr="0085768F" w:rsidRDefault="00C22A7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ascii="Calibri" w:hAnsi="Calibri" w:cs="Calibri"/>
                <w:sz w:val="16"/>
                <w:szCs w:val="16"/>
              </w:rPr>
              <w:t>1.1 Podpora kvalitního inkluzivního a společného vzdělávání z hlediska odborně personálních kapacit a specifického vybavení</w:t>
            </w:r>
          </w:p>
        </w:tc>
      </w:tr>
      <w:tr w:rsidR="005E7B56" w:rsidRPr="0085768F" w14:paraId="0FBC75CF"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9DBE29D" w14:textId="77777777" w:rsidR="005E7B56" w:rsidRPr="0085768F" w:rsidRDefault="005E7B56" w:rsidP="0085768F">
            <w:pPr>
              <w:rPr>
                <w:rFonts w:cstheme="minorHAnsi"/>
                <w:sz w:val="16"/>
                <w:szCs w:val="16"/>
              </w:rPr>
            </w:pPr>
            <w:r w:rsidRPr="0085768F">
              <w:rPr>
                <w:rFonts w:cstheme="minorHAnsi"/>
                <w:sz w:val="16"/>
                <w:szCs w:val="16"/>
              </w:rPr>
              <w:t>Opatření MAP:</w:t>
            </w:r>
          </w:p>
        </w:tc>
        <w:tc>
          <w:tcPr>
            <w:tcW w:w="5948" w:type="dxa"/>
          </w:tcPr>
          <w:p w14:paraId="52513072" w14:textId="1C7D2550" w:rsidR="005E7B56" w:rsidRPr="0085768F" w:rsidRDefault="00C22A7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žáka</w:t>
            </w:r>
          </w:p>
        </w:tc>
      </w:tr>
    </w:tbl>
    <w:p w14:paraId="489D8216" w14:textId="77777777" w:rsidR="005E7B56" w:rsidRDefault="005E7B56" w:rsidP="0085768F">
      <w:pPr>
        <w:spacing w:after="0"/>
        <w:jc w:val="center"/>
        <w:rPr>
          <w:b/>
          <w:bCs/>
          <w:sz w:val="16"/>
          <w:szCs w:val="16"/>
          <w:lang w:eastAsia="x-none"/>
        </w:rPr>
      </w:pPr>
    </w:p>
    <w:p w14:paraId="14E69DCD" w14:textId="77777777" w:rsidR="008E6F3C" w:rsidRDefault="008E6F3C" w:rsidP="0085768F">
      <w:pPr>
        <w:spacing w:after="0"/>
        <w:jc w:val="center"/>
        <w:rPr>
          <w:b/>
          <w:bCs/>
          <w:sz w:val="16"/>
          <w:szCs w:val="16"/>
          <w:lang w:eastAsia="x-none"/>
        </w:rPr>
      </w:pPr>
    </w:p>
    <w:p w14:paraId="385DB0C3" w14:textId="77777777" w:rsidR="008E6F3C" w:rsidRDefault="008E6F3C" w:rsidP="0085768F">
      <w:pPr>
        <w:spacing w:after="0"/>
        <w:jc w:val="center"/>
        <w:rPr>
          <w:b/>
          <w:bCs/>
          <w:sz w:val="16"/>
          <w:szCs w:val="16"/>
          <w:lang w:eastAsia="x-none"/>
        </w:rPr>
      </w:pPr>
    </w:p>
    <w:p w14:paraId="7455A1FC" w14:textId="77777777" w:rsidR="008E6F3C" w:rsidRDefault="008E6F3C" w:rsidP="0085768F">
      <w:pPr>
        <w:spacing w:after="0"/>
        <w:jc w:val="center"/>
        <w:rPr>
          <w:b/>
          <w:bCs/>
          <w:sz w:val="16"/>
          <w:szCs w:val="16"/>
          <w:lang w:eastAsia="x-none"/>
        </w:rPr>
      </w:pPr>
    </w:p>
    <w:p w14:paraId="312C73F3" w14:textId="77777777" w:rsidR="008E6F3C" w:rsidRDefault="008E6F3C" w:rsidP="0085768F">
      <w:pPr>
        <w:spacing w:after="0"/>
        <w:jc w:val="center"/>
        <w:rPr>
          <w:b/>
          <w:bCs/>
          <w:sz w:val="16"/>
          <w:szCs w:val="16"/>
          <w:lang w:eastAsia="x-none"/>
        </w:rPr>
      </w:pPr>
    </w:p>
    <w:p w14:paraId="04B9FCA3" w14:textId="77777777" w:rsidR="008E6F3C" w:rsidRDefault="008E6F3C" w:rsidP="0085768F">
      <w:pPr>
        <w:spacing w:after="0"/>
        <w:jc w:val="center"/>
        <w:rPr>
          <w:b/>
          <w:bCs/>
          <w:sz w:val="16"/>
          <w:szCs w:val="16"/>
          <w:lang w:eastAsia="x-none"/>
        </w:rPr>
      </w:pPr>
    </w:p>
    <w:p w14:paraId="02883EB6" w14:textId="77777777" w:rsidR="008E6F3C" w:rsidRDefault="008E6F3C" w:rsidP="0085768F">
      <w:pPr>
        <w:spacing w:after="0"/>
        <w:jc w:val="center"/>
        <w:rPr>
          <w:b/>
          <w:bCs/>
          <w:sz w:val="16"/>
          <w:szCs w:val="16"/>
          <w:lang w:eastAsia="x-none"/>
        </w:rPr>
      </w:pPr>
    </w:p>
    <w:p w14:paraId="38336697" w14:textId="77777777" w:rsidR="008009DF" w:rsidRDefault="008009DF" w:rsidP="0085768F">
      <w:pPr>
        <w:spacing w:after="0"/>
        <w:jc w:val="center"/>
        <w:rPr>
          <w:b/>
          <w:bCs/>
          <w:sz w:val="16"/>
          <w:szCs w:val="16"/>
          <w:lang w:eastAsia="x-none"/>
        </w:rPr>
      </w:pPr>
    </w:p>
    <w:p w14:paraId="65BEFE21" w14:textId="77777777" w:rsidR="008009DF" w:rsidRDefault="008009DF" w:rsidP="0085768F">
      <w:pPr>
        <w:spacing w:after="0"/>
        <w:jc w:val="center"/>
        <w:rPr>
          <w:b/>
          <w:bCs/>
          <w:sz w:val="16"/>
          <w:szCs w:val="16"/>
          <w:lang w:eastAsia="x-none"/>
        </w:rPr>
      </w:pPr>
    </w:p>
    <w:p w14:paraId="7F9651C4" w14:textId="77777777" w:rsidR="008009DF" w:rsidRDefault="008009DF" w:rsidP="0085768F">
      <w:pPr>
        <w:spacing w:after="0"/>
        <w:jc w:val="center"/>
        <w:rPr>
          <w:b/>
          <w:bCs/>
          <w:sz w:val="16"/>
          <w:szCs w:val="16"/>
          <w:lang w:eastAsia="x-none"/>
        </w:rPr>
      </w:pPr>
    </w:p>
    <w:p w14:paraId="56B02315" w14:textId="77777777" w:rsidR="008009DF" w:rsidRDefault="008009DF" w:rsidP="0085768F">
      <w:pPr>
        <w:spacing w:after="0"/>
        <w:jc w:val="center"/>
        <w:rPr>
          <w:b/>
          <w:bCs/>
          <w:sz w:val="16"/>
          <w:szCs w:val="16"/>
          <w:lang w:eastAsia="x-none"/>
        </w:rPr>
      </w:pPr>
    </w:p>
    <w:p w14:paraId="091B720D" w14:textId="77777777" w:rsidR="008009DF" w:rsidRDefault="008009DF" w:rsidP="0085768F">
      <w:pPr>
        <w:spacing w:after="0"/>
        <w:jc w:val="center"/>
        <w:rPr>
          <w:b/>
          <w:bCs/>
          <w:sz w:val="16"/>
          <w:szCs w:val="16"/>
          <w:lang w:eastAsia="x-none"/>
        </w:rPr>
      </w:pPr>
    </w:p>
    <w:p w14:paraId="1E728381" w14:textId="77777777" w:rsidR="008E6F3C" w:rsidRPr="0085768F" w:rsidRDefault="008E6F3C" w:rsidP="00A56A90">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E7B56" w:rsidRPr="0085768F" w14:paraId="69458792"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55DAE6C" w14:textId="77777777" w:rsidR="005E7B56" w:rsidRPr="0085768F" w:rsidRDefault="005E7B56" w:rsidP="0085768F">
            <w:pPr>
              <w:rPr>
                <w:rFonts w:cstheme="minorHAnsi"/>
                <w:b w:val="0"/>
                <w:bCs w:val="0"/>
                <w:sz w:val="16"/>
                <w:szCs w:val="16"/>
              </w:rPr>
            </w:pPr>
            <w:r w:rsidRPr="0085768F">
              <w:rPr>
                <w:rFonts w:cstheme="minorHAnsi"/>
                <w:sz w:val="16"/>
                <w:szCs w:val="16"/>
              </w:rPr>
              <w:lastRenderedPageBreak/>
              <w:t>Aktivita</w:t>
            </w:r>
          </w:p>
        </w:tc>
        <w:tc>
          <w:tcPr>
            <w:tcW w:w="5948" w:type="dxa"/>
          </w:tcPr>
          <w:p w14:paraId="25F9552E" w14:textId="1A91E773" w:rsidR="00A70689" w:rsidRPr="0085768F" w:rsidRDefault="005E7B5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w:t>
            </w:r>
          </w:p>
        </w:tc>
      </w:tr>
      <w:tr w:rsidR="005E7B56" w:rsidRPr="0085768F" w14:paraId="3C7015BC"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B6EDF48" w14:textId="77777777" w:rsidR="005E7B56" w:rsidRPr="0085768F" w:rsidRDefault="005E7B56" w:rsidP="0085768F">
            <w:pPr>
              <w:rPr>
                <w:rFonts w:cstheme="minorHAnsi"/>
                <w:sz w:val="16"/>
                <w:szCs w:val="16"/>
              </w:rPr>
            </w:pPr>
            <w:r w:rsidRPr="0085768F">
              <w:rPr>
                <w:rFonts w:cstheme="minorHAnsi"/>
                <w:sz w:val="16"/>
                <w:szCs w:val="16"/>
              </w:rPr>
              <w:t>Charakteristika aktivity</w:t>
            </w:r>
          </w:p>
        </w:tc>
        <w:tc>
          <w:tcPr>
            <w:tcW w:w="5948" w:type="dxa"/>
          </w:tcPr>
          <w:p w14:paraId="47024078" w14:textId="5AE7FCCD" w:rsidR="005E7B56" w:rsidRPr="0085768F" w:rsidRDefault="005E7B5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5E7B56" w:rsidRPr="0085768F" w14:paraId="00CA9F9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2FE947B" w14:textId="77777777" w:rsidR="005E7B56" w:rsidRPr="0085768F" w:rsidRDefault="005E7B56" w:rsidP="0085768F">
            <w:pPr>
              <w:rPr>
                <w:rFonts w:cstheme="minorHAnsi"/>
                <w:sz w:val="16"/>
                <w:szCs w:val="16"/>
              </w:rPr>
            </w:pPr>
            <w:r w:rsidRPr="0085768F">
              <w:rPr>
                <w:rFonts w:cstheme="minorHAnsi"/>
                <w:sz w:val="16"/>
                <w:szCs w:val="16"/>
              </w:rPr>
              <w:t>Realizátor nositel</w:t>
            </w:r>
          </w:p>
        </w:tc>
        <w:tc>
          <w:tcPr>
            <w:tcW w:w="5948" w:type="dxa"/>
          </w:tcPr>
          <w:p w14:paraId="6B92FB96" w14:textId="77777777" w:rsidR="005E7B56" w:rsidRPr="0085768F" w:rsidRDefault="005E7B5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5E7B56" w:rsidRPr="0085768F" w14:paraId="272D5C3E" w14:textId="77777777" w:rsidTr="008009D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114" w:type="dxa"/>
          </w:tcPr>
          <w:p w14:paraId="7858D4CB" w14:textId="77777777" w:rsidR="005E7B56" w:rsidRPr="0085768F" w:rsidRDefault="005E7B56" w:rsidP="0085768F">
            <w:pPr>
              <w:rPr>
                <w:rFonts w:cstheme="minorHAnsi"/>
                <w:sz w:val="16"/>
                <w:szCs w:val="16"/>
              </w:rPr>
            </w:pPr>
            <w:r w:rsidRPr="0085768F">
              <w:rPr>
                <w:rFonts w:cstheme="minorHAnsi"/>
                <w:sz w:val="16"/>
                <w:szCs w:val="16"/>
              </w:rPr>
              <w:t>Místo realizace</w:t>
            </w:r>
          </w:p>
        </w:tc>
        <w:tc>
          <w:tcPr>
            <w:tcW w:w="5948" w:type="dxa"/>
          </w:tcPr>
          <w:p w14:paraId="02E85C66" w14:textId="77777777" w:rsidR="005E7B56" w:rsidRPr="0085768F" w:rsidRDefault="005E7B5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5E7B56" w:rsidRPr="0085768F" w14:paraId="02619D4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238904B" w14:textId="77777777" w:rsidR="005E7B56" w:rsidRPr="0085768F" w:rsidRDefault="005E7B56" w:rsidP="0085768F">
            <w:pPr>
              <w:rPr>
                <w:rFonts w:cstheme="minorHAnsi"/>
                <w:sz w:val="16"/>
                <w:szCs w:val="16"/>
              </w:rPr>
            </w:pPr>
            <w:r w:rsidRPr="0085768F">
              <w:rPr>
                <w:rFonts w:cstheme="minorHAnsi"/>
                <w:sz w:val="16"/>
                <w:szCs w:val="16"/>
              </w:rPr>
              <w:t>Cíl aktivity</w:t>
            </w:r>
          </w:p>
        </w:tc>
        <w:tc>
          <w:tcPr>
            <w:tcW w:w="5948" w:type="dxa"/>
          </w:tcPr>
          <w:p w14:paraId="1F044897" w14:textId="45D8F3B4" w:rsidR="005E7B56" w:rsidRPr="0085768F" w:rsidRDefault="005E7B5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polytechnické gramotnosti </w:t>
            </w:r>
          </w:p>
        </w:tc>
      </w:tr>
      <w:tr w:rsidR="005E7B56" w:rsidRPr="0085768F" w14:paraId="2C70017B"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DC61A5" w14:textId="77777777" w:rsidR="005E7B56" w:rsidRPr="0085768F" w:rsidRDefault="005E7B56" w:rsidP="0085768F">
            <w:pPr>
              <w:rPr>
                <w:rFonts w:cstheme="minorHAnsi"/>
                <w:sz w:val="16"/>
                <w:szCs w:val="16"/>
              </w:rPr>
            </w:pPr>
            <w:r w:rsidRPr="0085768F">
              <w:rPr>
                <w:rFonts w:cstheme="minorHAnsi"/>
                <w:sz w:val="16"/>
                <w:szCs w:val="16"/>
              </w:rPr>
              <w:t>Spolupráce</w:t>
            </w:r>
          </w:p>
        </w:tc>
        <w:tc>
          <w:tcPr>
            <w:tcW w:w="5948" w:type="dxa"/>
          </w:tcPr>
          <w:p w14:paraId="229AEC82" w14:textId="77777777" w:rsidR="005E7B56" w:rsidRPr="0085768F" w:rsidRDefault="005E7B5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5E7B56" w:rsidRPr="0085768F" w14:paraId="70B4AEC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FF5A5BF" w14:textId="77777777" w:rsidR="005E7B56" w:rsidRPr="0085768F" w:rsidRDefault="005E7B56" w:rsidP="0085768F">
            <w:pPr>
              <w:rPr>
                <w:rFonts w:cstheme="minorHAnsi"/>
                <w:sz w:val="16"/>
                <w:szCs w:val="16"/>
              </w:rPr>
            </w:pPr>
            <w:r w:rsidRPr="0085768F">
              <w:rPr>
                <w:rFonts w:cstheme="minorHAnsi"/>
                <w:sz w:val="16"/>
                <w:szCs w:val="16"/>
              </w:rPr>
              <w:t>Celkový rozpočet</w:t>
            </w:r>
          </w:p>
        </w:tc>
        <w:tc>
          <w:tcPr>
            <w:tcW w:w="5948" w:type="dxa"/>
          </w:tcPr>
          <w:p w14:paraId="6DE476F6" w14:textId="2FD12FCD" w:rsidR="005E7B56" w:rsidRPr="0085768F" w:rsidRDefault="005E7B5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5E7B56" w:rsidRPr="0085768F" w14:paraId="799E42A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A117D3" w14:textId="77777777" w:rsidR="005E7B56" w:rsidRPr="0085768F" w:rsidRDefault="005E7B56" w:rsidP="0085768F">
            <w:pPr>
              <w:rPr>
                <w:rFonts w:cstheme="minorHAnsi"/>
                <w:sz w:val="16"/>
                <w:szCs w:val="16"/>
              </w:rPr>
            </w:pPr>
            <w:r w:rsidRPr="0085768F">
              <w:rPr>
                <w:rFonts w:cstheme="minorHAnsi"/>
                <w:sz w:val="16"/>
                <w:szCs w:val="16"/>
              </w:rPr>
              <w:t>Zdroj financování</w:t>
            </w:r>
          </w:p>
        </w:tc>
        <w:tc>
          <w:tcPr>
            <w:tcW w:w="5948" w:type="dxa"/>
          </w:tcPr>
          <w:p w14:paraId="651BE147" w14:textId="77777777" w:rsidR="005E7B56" w:rsidRPr="0085768F" w:rsidRDefault="005E7B5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5E7B56" w:rsidRPr="0085768F" w14:paraId="2081565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76FBCAF" w14:textId="77777777" w:rsidR="005E7B56" w:rsidRPr="0085768F" w:rsidRDefault="005E7B56" w:rsidP="0085768F">
            <w:pPr>
              <w:rPr>
                <w:rFonts w:cstheme="minorHAnsi"/>
                <w:sz w:val="16"/>
                <w:szCs w:val="16"/>
              </w:rPr>
            </w:pPr>
            <w:r w:rsidRPr="0085768F">
              <w:rPr>
                <w:rFonts w:cstheme="minorHAnsi"/>
                <w:sz w:val="16"/>
                <w:szCs w:val="16"/>
              </w:rPr>
              <w:t>Časový harmonogram</w:t>
            </w:r>
          </w:p>
        </w:tc>
        <w:tc>
          <w:tcPr>
            <w:tcW w:w="5948" w:type="dxa"/>
          </w:tcPr>
          <w:p w14:paraId="24A67272" w14:textId="4F7FB8A1" w:rsidR="005E7B56"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E7B56" w:rsidRPr="0085768F" w14:paraId="226189F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D9C955" w14:textId="77777777" w:rsidR="005E7B56" w:rsidRPr="0085768F" w:rsidRDefault="005E7B56" w:rsidP="0085768F">
            <w:pPr>
              <w:rPr>
                <w:rFonts w:cstheme="minorHAnsi"/>
                <w:sz w:val="16"/>
                <w:szCs w:val="16"/>
              </w:rPr>
            </w:pPr>
            <w:r w:rsidRPr="0085768F">
              <w:rPr>
                <w:rFonts w:cstheme="minorHAnsi"/>
                <w:sz w:val="16"/>
                <w:szCs w:val="16"/>
              </w:rPr>
              <w:t>Cíl MAP:</w:t>
            </w:r>
          </w:p>
        </w:tc>
        <w:tc>
          <w:tcPr>
            <w:tcW w:w="5948" w:type="dxa"/>
          </w:tcPr>
          <w:p w14:paraId="6A0D7C2C" w14:textId="4C2E5C1E" w:rsidR="005E7B56" w:rsidRPr="0085768F" w:rsidRDefault="002C2B5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2C2B57">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5E7B56" w:rsidRPr="0085768F" w14:paraId="093436B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2F68460" w14:textId="77777777" w:rsidR="005E7B56" w:rsidRPr="0085768F" w:rsidRDefault="005E7B56" w:rsidP="0085768F">
            <w:pPr>
              <w:rPr>
                <w:rFonts w:cstheme="minorHAnsi"/>
                <w:sz w:val="16"/>
                <w:szCs w:val="16"/>
              </w:rPr>
            </w:pPr>
            <w:r w:rsidRPr="0085768F">
              <w:rPr>
                <w:rFonts w:cstheme="minorHAnsi"/>
                <w:sz w:val="16"/>
                <w:szCs w:val="16"/>
              </w:rPr>
              <w:t>Opatření MAP:</w:t>
            </w:r>
          </w:p>
        </w:tc>
        <w:tc>
          <w:tcPr>
            <w:tcW w:w="5948" w:type="dxa"/>
          </w:tcPr>
          <w:p w14:paraId="5B954991" w14:textId="4D9B4A87" w:rsidR="005E7B56" w:rsidRPr="0085768F" w:rsidRDefault="00795C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1.2.</w:t>
            </w:r>
            <w:r w:rsidR="00A56A90">
              <w:rPr>
                <w:rFonts w:ascii="Calibri" w:eastAsia="Arial" w:hAnsi="Calibri" w:cs="Calibri"/>
                <w:noProof/>
                <w:sz w:val="16"/>
                <w:szCs w:val="16"/>
                <w:lang w:eastAsia="cs-CZ"/>
              </w:rPr>
              <w:t xml:space="preserve">3 </w:t>
            </w:r>
            <w:r w:rsidRPr="0085768F">
              <w:rPr>
                <w:rFonts w:ascii="Calibri" w:eastAsia="Arial" w:hAnsi="Calibri" w:cs="Calibri"/>
                <w:noProof/>
                <w:sz w:val="16"/>
                <w:szCs w:val="16"/>
                <w:lang w:eastAsia="cs-CZ"/>
              </w:rPr>
              <w:t xml:space="preserve"> Rozvoj polytechnického vzdělávání v předškolním vzdělávání</w:t>
            </w:r>
          </w:p>
        </w:tc>
      </w:tr>
    </w:tbl>
    <w:p w14:paraId="6856D4C5" w14:textId="77777777" w:rsidR="00BC5832" w:rsidRPr="0085768F" w:rsidRDefault="00BC5832"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1A1076" w:rsidRPr="0085768F" w14:paraId="6439B833"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867D194" w14:textId="77777777" w:rsidR="001A1076" w:rsidRPr="0085768F" w:rsidRDefault="001A1076" w:rsidP="0085768F">
            <w:pPr>
              <w:rPr>
                <w:rFonts w:cstheme="minorHAnsi"/>
                <w:b w:val="0"/>
                <w:bCs w:val="0"/>
                <w:sz w:val="16"/>
                <w:szCs w:val="16"/>
              </w:rPr>
            </w:pPr>
            <w:bookmarkStart w:id="63" w:name="_Hlk116466105"/>
            <w:r w:rsidRPr="0085768F">
              <w:rPr>
                <w:rFonts w:cstheme="minorHAnsi"/>
                <w:sz w:val="16"/>
                <w:szCs w:val="16"/>
              </w:rPr>
              <w:t>Aktivita</w:t>
            </w:r>
          </w:p>
        </w:tc>
        <w:tc>
          <w:tcPr>
            <w:tcW w:w="5948" w:type="dxa"/>
          </w:tcPr>
          <w:p w14:paraId="61DFDD4D" w14:textId="2B9C1F39" w:rsidR="00A70689" w:rsidRPr="0085768F" w:rsidRDefault="001A1076"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w:t>
            </w:r>
          </w:p>
        </w:tc>
      </w:tr>
      <w:tr w:rsidR="001A1076" w:rsidRPr="0085768F" w14:paraId="43C16B6C"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55C6594" w14:textId="77777777" w:rsidR="001A1076" w:rsidRPr="0085768F" w:rsidRDefault="001A1076" w:rsidP="0085768F">
            <w:pPr>
              <w:rPr>
                <w:rFonts w:cstheme="minorHAnsi"/>
                <w:sz w:val="16"/>
                <w:szCs w:val="16"/>
              </w:rPr>
            </w:pPr>
            <w:r w:rsidRPr="0085768F">
              <w:rPr>
                <w:rFonts w:cstheme="minorHAnsi"/>
                <w:sz w:val="16"/>
                <w:szCs w:val="16"/>
              </w:rPr>
              <w:t>Charakteristika aktivity</w:t>
            </w:r>
          </w:p>
        </w:tc>
        <w:tc>
          <w:tcPr>
            <w:tcW w:w="5948" w:type="dxa"/>
          </w:tcPr>
          <w:p w14:paraId="1A44A757"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společně do tajemného lesa</w:t>
            </w:r>
          </w:p>
          <w:p w14:paraId="56D466CE"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drakiáda s rodiči na Rané</w:t>
            </w:r>
          </w:p>
          <w:p w14:paraId="2D78E180"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návštěva jabloňového sadu</w:t>
            </w:r>
          </w:p>
          <w:p w14:paraId="116FBE39"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návštěva kozí farmy</w:t>
            </w:r>
          </w:p>
          <w:p w14:paraId="06E15891"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pravidelné návštěvy místního farmáře</w:t>
            </w:r>
          </w:p>
          <w:p w14:paraId="0E0F6D93"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pravidelné exkurze ve stájích</w:t>
            </w:r>
          </w:p>
          <w:p w14:paraId="00EB4B0A"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ozdravný pobyt</w:t>
            </w:r>
          </w:p>
          <w:p w14:paraId="5DAA7FAB"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sklizeň jahod a plantáž</w:t>
            </w:r>
          </w:p>
          <w:p w14:paraId="70F0B66F"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vláčkem na jezero Most</w:t>
            </w:r>
          </w:p>
          <w:p w14:paraId="5D93BA88"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koloběžkový den okolo Matyldy</w:t>
            </w:r>
          </w:p>
          <w:p w14:paraId="0767D724"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koněpruské jeskyně</w:t>
            </w:r>
          </w:p>
          <w:p w14:paraId="35B52A7D" w14:textId="7C3509BB"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výstup na Haz</w:t>
            </w:r>
            <w:r w:rsidR="001C2D06" w:rsidRPr="0085768F">
              <w:rPr>
                <w:rFonts w:ascii="Calibri" w:hAnsi="Calibri" w:cs="Calibri"/>
                <w:sz w:val="16"/>
                <w:szCs w:val="16"/>
              </w:rPr>
              <w:t>e</w:t>
            </w:r>
            <w:r w:rsidRPr="0085768F">
              <w:rPr>
                <w:rFonts w:ascii="Calibri" w:hAnsi="Calibri" w:cs="Calibri"/>
                <w:sz w:val="16"/>
                <w:szCs w:val="16"/>
              </w:rPr>
              <w:t>mburk společně s MŠ Křesín</w:t>
            </w:r>
          </w:p>
          <w:p w14:paraId="022BCFE9"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Společně do lesoparku Chomutov s MŠ Chomutov</w:t>
            </w:r>
          </w:p>
          <w:p w14:paraId="65D3D098"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pěší turistika na farmu Suchých</w:t>
            </w:r>
          </w:p>
          <w:p w14:paraId="09F644D8"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pěší výlet na Pšaňák - opékání buřtů</w:t>
            </w:r>
          </w:p>
          <w:p w14:paraId="47BBD2FB"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exkurze hasičů i policie</w:t>
            </w:r>
          </w:p>
          <w:p w14:paraId="0B99D016"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společný výlet do Hřenska</w:t>
            </w:r>
          </w:p>
          <w:p w14:paraId="26D09ADC" w14:textId="77777777" w:rsidR="001A1076" w:rsidRPr="0085768F"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návštěva fajnparku a junglearény</w:t>
            </w:r>
          </w:p>
          <w:p w14:paraId="1971F49A" w14:textId="703C01E7" w:rsidR="001A1076" w:rsidRPr="00BC5832" w:rsidRDefault="001A1076" w:rsidP="00DF643F">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a mnoho dalšího</w:t>
            </w:r>
            <w:r w:rsidRPr="0085768F">
              <w:rPr>
                <w:rFonts w:cstheme="minorHAnsi"/>
                <w:sz w:val="16"/>
                <w:szCs w:val="16"/>
              </w:rPr>
              <w:t>.....</w:t>
            </w:r>
          </w:p>
        </w:tc>
      </w:tr>
      <w:tr w:rsidR="001A1076" w:rsidRPr="0085768F" w14:paraId="5EE4B4C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E42DFE7" w14:textId="77777777" w:rsidR="001A1076" w:rsidRPr="0085768F" w:rsidRDefault="001A1076" w:rsidP="0085768F">
            <w:pPr>
              <w:rPr>
                <w:rFonts w:cstheme="minorHAnsi"/>
                <w:sz w:val="16"/>
                <w:szCs w:val="16"/>
              </w:rPr>
            </w:pPr>
            <w:r w:rsidRPr="0085768F">
              <w:rPr>
                <w:rFonts w:cstheme="minorHAnsi"/>
                <w:sz w:val="16"/>
                <w:szCs w:val="16"/>
              </w:rPr>
              <w:t>Realizátor nositel</w:t>
            </w:r>
          </w:p>
        </w:tc>
        <w:tc>
          <w:tcPr>
            <w:tcW w:w="5948" w:type="dxa"/>
          </w:tcPr>
          <w:p w14:paraId="1694A0AC" w14:textId="77777777" w:rsidR="001A1076" w:rsidRPr="0085768F" w:rsidRDefault="001A107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1A1076" w:rsidRPr="0085768F" w14:paraId="536695FF"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F855BF" w14:textId="77777777" w:rsidR="001A1076" w:rsidRPr="0085768F" w:rsidRDefault="001A1076" w:rsidP="0085768F">
            <w:pPr>
              <w:rPr>
                <w:rFonts w:cstheme="minorHAnsi"/>
                <w:sz w:val="16"/>
                <w:szCs w:val="16"/>
              </w:rPr>
            </w:pPr>
            <w:r w:rsidRPr="0085768F">
              <w:rPr>
                <w:rFonts w:cstheme="minorHAnsi"/>
                <w:sz w:val="16"/>
                <w:szCs w:val="16"/>
              </w:rPr>
              <w:t>Místo realizace</w:t>
            </w:r>
          </w:p>
        </w:tc>
        <w:tc>
          <w:tcPr>
            <w:tcW w:w="5948" w:type="dxa"/>
          </w:tcPr>
          <w:p w14:paraId="7FFE21E0" w14:textId="77777777" w:rsidR="001A1076" w:rsidRPr="0085768F" w:rsidRDefault="001A107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1A1076" w:rsidRPr="0085768F" w14:paraId="2D9D7C5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19528C9" w14:textId="77777777" w:rsidR="001A1076" w:rsidRPr="0085768F" w:rsidRDefault="001A1076" w:rsidP="0085768F">
            <w:pPr>
              <w:rPr>
                <w:rFonts w:cstheme="minorHAnsi"/>
                <w:sz w:val="16"/>
                <w:szCs w:val="16"/>
              </w:rPr>
            </w:pPr>
            <w:r w:rsidRPr="0085768F">
              <w:rPr>
                <w:rFonts w:cstheme="minorHAnsi"/>
                <w:sz w:val="16"/>
                <w:szCs w:val="16"/>
              </w:rPr>
              <w:t>Cíl aktivity</w:t>
            </w:r>
          </w:p>
        </w:tc>
        <w:tc>
          <w:tcPr>
            <w:tcW w:w="5948" w:type="dxa"/>
          </w:tcPr>
          <w:p w14:paraId="724A75FE" w14:textId="18A46100" w:rsidR="001A1076" w:rsidRPr="0085768F" w:rsidRDefault="001A107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a environmentálního povědomí u dětí</w:t>
            </w:r>
          </w:p>
        </w:tc>
      </w:tr>
      <w:tr w:rsidR="001A1076" w:rsidRPr="0085768F" w14:paraId="3FAC73B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B82B8A" w14:textId="77777777" w:rsidR="001A1076" w:rsidRPr="0085768F" w:rsidRDefault="001A1076" w:rsidP="0085768F">
            <w:pPr>
              <w:rPr>
                <w:rFonts w:cstheme="minorHAnsi"/>
                <w:sz w:val="16"/>
                <w:szCs w:val="16"/>
              </w:rPr>
            </w:pPr>
            <w:r w:rsidRPr="0085768F">
              <w:rPr>
                <w:rFonts w:cstheme="minorHAnsi"/>
                <w:sz w:val="16"/>
                <w:szCs w:val="16"/>
              </w:rPr>
              <w:t>Spolupráce</w:t>
            </w:r>
          </w:p>
        </w:tc>
        <w:tc>
          <w:tcPr>
            <w:tcW w:w="5948" w:type="dxa"/>
          </w:tcPr>
          <w:p w14:paraId="6D6B125D" w14:textId="29774526" w:rsidR="001A1076" w:rsidRPr="0085768F" w:rsidRDefault="00FC70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C7089">
              <w:rPr>
                <w:rFonts w:cstheme="minorHAnsi"/>
                <w:sz w:val="16"/>
                <w:szCs w:val="16"/>
              </w:rPr>
              <w:t>Možná spolupráce s ostatními školskými subjekty na organizaci společných aktivit</w:t>
            </w:r>
          </w:p>
        </w:tc>
      </w:tr>
      <w:tr w:rsidR="001A1076" w:rsidRPr="0085768F" w14:paraId="149C5E67"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5DF3B85" w14:textId="77777777" w:rsidR="001A1076" w:rsidRPr="0085768F" w:rsidRDefault="001A1076" w:rsidP="0085768F">
            <w:pPr>
              <w:rPr>
                <w:rFonts w:cstheme="minorHAnsi"/>
                <w:sz w:val="16"/>
                <w:szCs w:val="16"/>
              </w:rPr>
            </w:pPr>
            <w:r w:rsidRPr="0085768F">
              <w:rPr>
                <w:rFonts w:cstheme="minorHAnsi"/>
                <w:sz w:val="16"/>
                <w:szCs w:val="16"/>
              </w:rPr>
              <w:t>Celkový rozpočet</w:t>
            </w:r>
          </w:p>
        </w:tc>
        <w:tc>
          <w:tcPr>
            <w:tcW w:w="5948" w:type="dxa"/>
          </w:tcPr>
          <w:p w14:paraId="6FFB3E92" w14:textId="77777777" w:rsidR="001A1076" w:rsidRPr="0085768F" w:rsidRDefault="001A1076"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1A1076" w:rsidRPr="0085768F" w14:paraId="571721C6"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DE5688" w14:textId="77777777" w:rsidR="001A1076" w:rsidRPr="0085768F" w:rsidRDefault="001A1076" w:rsidP="0085768F">
            <w:pPr>
              <w:rPr>
                <w:rFonts w:cstheme="minorHAnsi"/>
                <w:sz w:val="16"/>
                <w:szCs w:val="16"/>
              </w:rPr>
            </w:pPr>
            <w:r w:rsidRPr="0085768F">
              <w:rPr>
                <w:rFonts w:cstheme="minorHAnsi"/>
                <w:sz w:val="16"/>
                <w:szCs w:val="16"/>
              </w:rPr>
              <w:t>Zdroj financování</w:t>
            </w:r>
          </w:p>
        </w:tc>
        <w:tc>
          <w:tcPr>
            <w:tcW w:w="5948" w:type="dxa"/>
          </w:tcPr>
          <w:p w14:paraId="65AA7353" w14:textId="77777777" w:rsidR="001A1076" w:rsidRPr="0085768F" w:rsidRDefault="001A1076"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1A1076" w:rsidRPr="0085768F" w14:paraId="5B072DF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D7794FA" w14:textId="77777777" w:rsidR="001A1076" w:rsidRPr="0085768F" w:rsidRDefault="001A1076" w:rsidP="0085768F">
            <w:pPr>
              <w:rPr>
                <w:rFonts w:cstheme="minorHAnsi"/>
                <w:sz w:val="16"/>
                <w:szCs w:val="16"/>
              </w:rPr>
            </w:pPr>
            <w:r w:rsidRPr="0085768F">
              <w:rPr>
                <w:rFonts w:cstheme="minorHAnsi"/>
                <w:sz w:val="16"/>
                <w:szCs w:val="16"/>
              </w:rPr>
              <w:t>Časový harmonogram</w:t>
            </w:r>
          </w:p>
        </w:tc>
        <w:tc>
          <w:tcPr>
            <w:tcW w:w="5948" w:type="dxa"/>
          </w:tcPr>
          <w:p w14:paraId="5F9B11CF" w14:textId="2DD9C9D1" w:rsidR="001A1076"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1A1076" w:rsidRPr="0085768F" w14:paraId="590033A6"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7BD2B8" w14:textId="77777777" w:rsidR="001A1076" w:rsidRPr="0085768F" w:rsidRDefault="001A1076" w:rsidP="0085768F">
            <w:pPr>
              <w:rPr>
                <w:rFonts w:cstheme="minorHAnsi"/>
                <w:sz w:val="16"/>
                <w:szCs w:val="16"/>
              </w:rPr>
            </w:pPr>
            <w:r w:rsidRPr="0085768F">
              <w:rPr>
                <w:rFonts w:cstheme="minorHAnsi"/>
                <w:sz w:val="16"/>
                <w:szCs w:val="16"/>
              </w:rPr>
              <w:t>Cíl MAP:</w:t>
            </w:r>
          </w:p>
        </w:tc>
        <w:tc>
          <w:tcPr>
            <w:tcW w:w="5948" w:type="dxa"/>
          </w:tcPr>
          <w:p w14:paraId="1A54111A" w14:textId="38B06CBA" w:rsidR="00BC26F1" w:rsidRPr="00BC26F1" w:rsidRDefault="00BC26F1" w:rsidP="00BC26F1">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C26F1">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24FC332" w14:textId="526FB607" w:rsidR="00BC26F1" w:rsidRPr="0085768F" w:rsidRDefault="00BC26F1" w:rsidP="00FC7089">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C26F1">
              <w:rPr>
                <w:rFonts w:cstheme="minorHAnsi"/>
                <w:sz w:val="16"/>
                <w:szCs w:val="16"/>
              </w:rPr>
              <w:t>Napříč cíli</w:t>
            </w:r>
          </w:p>
        </w:tc>
      </w:tr>
      <w:tr w:rsidR="001A1076" w:rsidRPr="0085768F" w14:paraId="6FFB1E4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7CA4304" w14:textId="77777777" w:rsidR="001A1076" w:rsidRPr="0085768F" w:rsidRDefault="001A1076" w:rsidP="0085768F">
            <w:pPr>
              <w:rPr>
                <w:rFonts w:cstheme="minorHAnsi"/>
                <w:sz w:val="16"/>
                <w:szCs w:val="16"/>
              </w:rPr>
            </w:pPr>
            <w:r w:rsidRPr="0085768F">
              <w:rPr>
                <w:rFonts w:cstheme="minorHAnsi"/>
                <w:sz w:val="16"/>
                <w:szCs w:val="16"/>
              </w:rPr>
              <w:t>Opatření MAP:</w:t>
            </w:r>
          </w:p>
        </w:tc>
        <w:tc>
          <w:tcPr>
            <w:tcW w:w="5948" w:type="dxa"/>
          </w:tcPr>
          <w:p w14:paraId="320C1686" w14:textId="0EE4F37A" w:rsidR="00BC26F1" w:rsidRDefault="00BC26F1" w:rsidP="00BC26F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26F1">
              <w:rPr>
                <w:rFonts w:cstheme="minorHAnsi"/>
                <w:sz w:val="16"/>
                <w:szCs w:val="16"/>
              </w:rPr>
              <w:t>1.3.2 Rozvoj v oblasti udržitelného rozvoje – EVVO, sociální, občanské a socioemoční dovednosti, rozvoj kulturního povědomí a vyjádření dětí</w:t>
            </w:r>
          </w:p>
          <w:p w14:paraId="28EDF6F5" w14:textId="708D71E3" w:rsidR="00A56A90" w:rsidRDefault="00A56A90" w:rsidP="00BC26F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1.3.3 Rozvoj pohybových aktivit, výchovy ke zdravému životnímu stylu v předškolním věku</w:t>
            </w:r>
          </w:p>
          <w:p w14:paraId="4E355B44" w14:textId="22A71E02" w:rsidR="001A1076" w:rsidRPr="0085768F" w:rsidRDefault="00BC26F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bookmarkEnd w:id="63"/>
    </w:tbl>
    <w:p w14:paraId="6555ACE5" w14:textId="77777777" w:rsidR="008F1737" w:rsidRDefault="008F1737" w:rsidP="0036689A">
      <w:pPr>
        <w:spacing w:after="0"/>
        <w:jc w:val="left"/>
        <w:rPr>
          <w:b/>
          <w:bCs/>
          <w:sz w:val="20"/>
          <w:szCs w:val="20"/>
          <w:lang w:eastAsia="x-none"/>
        </w:rPr>
      </w:pPr>
    </w:p>
    <w:p w14:paraId="35D2CD2F" w14:textId="77777777" w:rsidR="004B3DDA" w:rsidRDefault="004B3DDA" w:rsidP="0036689A">
      <w:pPr>
        <w:spacing w:after="0"/>
        <w:jc w:val="left"/>
        <w:rPr>
          <w:b/>
          <w:bCs/>
          <w:sz w:val="20"/>
          <w:szCs w:val="20"/>
          <w:lang w:eastAsia="x-none"/>
        </w:rPr>
      </w:pPr>
    </w:p>
    <w:p w14:paraId="3AC4BB33" w14:textId="77777777" w:rsidR="004B3DDA" w:rsidRDefault="004B3DDA" w:rsidP="0036689A">
      <w:pPr>
        <w:spacing w:after="0"/>
        <w:jc w:val="left"/>
        <w:rPr>
          <w:b/>
          <w:bCs/>
          <w:sz w:val="20"/>
          <w:szCs w:val="20"/>
          <w:lang w:eastAsia="x-none"/>
        </w:rPr>
      </w:pPr>
    </w:p>
    <w:p w14:paraId="631A0894" w14:textId="77777777" w:rsidR="004B3DDA" w:rsidRDefault="004B3DDA" w:rsidP="0036689A">
      <w:pPr>
        <w:spacing w:after="0"/>
        <w:jc w:val="left"/>
        <w:rPr>
          <w:b/>
          <w:bCs/>
          <w:sz w:val="20"/>
          <w:szCs w:val="20"/>
          <w:lang w:eastAsia="x-none"/>
        </w:rPr>
      </w:pPr>
    </w:p>
    <w:p w14:paraId="3CFD9DA0" w14:textId="77777777" w:rsidR="004B3DDA" w:rsidRDefault="004B3DDA" w:rsidP="0036689A">
      <w:pPr>
        <w:spacing w:after="0"/>
        <w:jc w:val="left"/>
        <w:rPr>
          <w:b/>
          <w:bCs/>
          <w:sz w:val="20"/>
          <w:szCs w:val="20"/>
          <w:lang w:eastAsia="x-none"/>
        </w:rPr>
      </w:pPr>
    </w:p>
    <w:p w14:paraId="13FDA37D" w14:textId="77777777" w:rsidR="008009DF" w:rsidRDefault="008009DF" w:rsidP="0036689A">
      <w:pPr>
        <w:spacing w:after="0"/>
        <w:jc w:val="left"/>
        <w:rPr>
          <w:b/>
          <w:bCs/>
          <w:sz w:val="20"/>
          <w:szCs w:val="20"/>
          <w:lang w:eastAsia="x-none"/>
        </w:rPr>
      </w:pPr>
    </w:p>
    <w:p w14:paraId="2EE2D8BA" w14:textId="77777777" w:rsidR="008009DF" w:rsidRDefault="008009DF" w:rsidP="0036689A">
      <w:pPr>
        <w:spacing w:after="0"/>
        <w:jc w:val="left"/>
        <w:rPr>
          <w:b/>
          <w:bCs/>
          <w:sz w:val="20"/>
          <w:szCs w:val="20"/>
          <w:lang w:eastAsia="x-none"/>
        </w:rPr>
      </w:pPr>
    </w:p>
    <w:p w14:paraId="73A13574" w14:textId="77777777" w:rsidR="008009DF" w:rsidRDefault="008009DF" w:rsidP="0036689A">
      <w:pPr>
        <w:spacing w:after="0"/>
        <w:jc w:val="left"/>
        <w:rPr>
          <w:b/>
          <w:bCs/>
          <w:sz w:val="20"/>
          <w:szCs w:val="20"/>
          <w:lang w:eastAsia="x-none"/>
        </w:rPr>
      </w:pPr>
    </w:p>
    <w:p w14:paraId="510FB0F5" w14:textId="77777777" w:rsidR="008009DF" w:rsidRDefault="008009DF" w:rsidP="0036689A">
      <w:pPr>
        <w:spacing w:after="0"/>
        <w:jc w:val="left"/>
        <w:rPr>
          <w:b/>
          <w:bCs/>
          <w:sz w:val="20"/>
          <w:szCs w:val="20"/>
          <w:lang w:eastAsia="x-none"/>
        </w:rPr>
      </w:pPr>
    </w:p>
    <w:p w14:paraId="27B1053D" w14:textId="77777777" w:rsidR="004B3DDA" w:rsidRDefault="004B3DDA" w:rsidP="0036689A">
      <w:pPr>
        <w:spacing w:after="0"/>
        <w:jc w:val="left"/>
        <w:rPr>
          <w:b/>
          <w:bCs/>
          <w:sz w:val="20"/>
          <w:szCs w:val="20"/>
          <w:lang w:eastAsia="x-none"/>
        </w:rPr>
      </w:pPr>
    </w:p>
    <w:p w14:paraId="29CAF2A5" w14:textId="21836D83" w:rsidR="00F83004" w:rsidRPr="0036689A" w:rsidRDefault="00F83004" w:rsidP="0036689A">
      <w:pPr>
        <w:pBdr>
          <w:top w:val="single" w:sz="4" w:space="1" w:color="auto"/>
          <w:left w:val="single" w:sz="4" w:space="4" w:color="auto"/>
          <w:bottom w:val="single" w:sz="4" w:space="1" w:color="auto"/>
          <w:right w:val="single" w:sz="4" w:space="4" w:color="auto"/>
        </w:pBdr>
        <w:spacing w:after="0"/>
        <w:jc w:val="center"/>
        <w:rPr>
          <w:b/>
          <w:bCs/>
          <w:sz w:val="28"/>
          <w:szCs w:val="28"/>
          <w:lang w:eastAsia="x-none"/>
        </w:rPr>
      </w:pPr>
      <w:r w:rsidRPr="0036689A">
        <w:rPr>
          <w:b/>
          <w:bCs/>
          <w:sz w:val="28"/>
          <w:szCs w:val="28"/>
          <w:lang w:eastAsia="x-none"/>
        </w:rPr>
        <w:lastRenderedPageBreak/>
        <w:t>3</w:t>
      </w:r>
      <w:r w:rsidR="00CE678A">
        <w:rPr>
          <w:b/>
          <w:bCs/>
          <w:sz w:val="28"/>
          <w:szCs w:val="28"/>
          <w:lang w:eastAsia="x-none"/>
        </w:rPr>
        <w:t>4</w:t>
      </w:r>
      <w:r w:rsidRPr="0036689A">
        <w:rPr>
          <w:b/>
          <w:bCs/>
          <w:sz w:val="28"/>
          <w:szCs w:val="28"/>
          <w:lang w:eastAsia="x-none"/>
        </w:rPr>
        <w:t>) Mateřská škola Vrbno nad Lesy</w:t>
      </w:r>
    </w:p>
    <w:p w14:paraId="73F6E7DB" w14:textId="77777777" w:rsidR="0034031E" w:rsidRPr="0085768F" w:rsidRDefault="0034031E" w:rsidP="0085768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F83004" w:rsidRPr="0085768F" w14:paraId="14C89FC0"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9CB5AF0" w14:textId="77777777" w:rsidR="00F83004" w:rsidRPr="0085768F" w:rsidRDefault="00F83004" w:rsidP="0085768F">
            <w:pPr>
              <w:rPr>
                <w:rFonts w:cstheme="minorHAnsi"/>
                <w:b w:val="0"/>
                <w:bCs w:val="0"/>
                <w:sz w:val="16"/>
                <w:szCs w:val="16"/>
              </w:rPr>
            </w:pPr>
            <w:r w:rsidRPr="0085768F">
              <w:rPr>
                <w:rFonts w:cstheme="minorHAnsi"/>
                <w:sz w:val="16"/>
                <w:szCs w:val="16"/>
              </w:rPr>
              <w:t>Aktivita</w:t>
            </w:r>
          </w:p>
        </w:tc>
        <w:tc>
          <w:tcPr>
            <w:tcW w:w="5948" w:type="dxa"/>
          </w:tcPr>
          <w:p w14:paraId="396C8F77" w14:textId="29925F29" w:rsidR="00A70689" w:rsidRPr="0085768F" w:rsidRDefault="00D27BB4"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Školička budoucích prvňáčků</w:t>
            </w:r>
          </w:p>
        </w:tc>
      </w:tr>
      <w:tr w:rsidR="00F83004" w:rsidRPr="0085768F" w14:paraId="1EAF00AC"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FA54238" w14:textId="77777777" w:rsidR="00F83004" w:rsidRPr="0085768F" w:rsidRDefault="00F83004" w:rsidP="0085768F">
            <w:pPr>
              <w:rPr>
                <w:rFonts w:cstheme="minorHAnsi"/>
                <w:sz w:val="16"/>
                <w:szCs w:val="16"/>
              </w:rPr>
            </w:pPr>
            <w:r w:rsidRPr="0085768F">
              <w:rPr>
                <w:rFonts w:cstheme="minorHAnsi"/>
                <w:sz w:val="16"/>
                <w:szCs w:val="16"/>
              </w:rPr>
              <w:t>Charakteristika aktivity</w:t>
            </w:r>
          </w:p>
        </w:tc>
        <w:tc>
          <w:tcPr>
            <w:tcW w:w="5948" w:type="dxa"/>
          </w:tcPr>
          <w:p w14:paraId="50671C21" w14:textId="0001632F" w:rsidR="00F83004" w:rsidRPr="0085768F" w:rsidRDefault="00D27BB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Příprava předškolních dětí na snadnější vstup do základní školy (předmatematické představy, uvolňovací cviky, pracovní listy, </w:t>
            </w:r>
            <w:r w:rsidR="00A70689" w:rsidRPr="0085768F">
              <w:rPr>
                <w:rFonts w:cstheme="minorHAnsi"/>
                <w:sz w:val="16"/>
                <w:szCs w:val="16"/>
              </w:rPr>
              <w:t>prav</w:t>
            </w:r>
            <w:r w:rsidR="00A70689">
              <w:rPr>
                <w:rFonts w:cstheme="minorHAnsi"/>
                <w:sz w:val="16"/>
                <w:szCs w:val="16"/>
              </w:rPr>
              <w:t>á</w:t>
            </w:r>
            <w:r w:rsidR="00A70689" w:rsidRPr="0085768F">
              <w:rPr>
                <w:rFonts w:cstheme="minorHAnsi"/>
                <w:sz w:val="16"/>
                <w:szCs w:val="16"/>
              </w:rPr>
              <w:t xml:space="preserve"> – levá</w:t>
            </w:r>
            <w:r w:rsidRPr="0085768F">
              <w:rPr>
                <w:rFonts w:cstheme="minorHAnsi"/>
                <w:sz w:val="16"/>
                <w:szCs w:val="16"/>
              </w:rPr>
              <w:t xml:space="preserve"> orientace a mnoho dalšího</w:t>
            </w:r>
          </w:p>
        </w:tc>
      </w:tr>
      <w:tr w:rsidR="00F83004" w:rsidRPr="0085768F" w14:paraId="5A1EAAA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AB9826D" w14:textId="77777777" w:rsidR="00F83004" w:rsidRPr="0085768F" w:rsidRDefault="00F83004" w:rsidP="0085768F">
            <w:pPr>
              <w:rPr>
                <w:rFonts w:cstheme="minorHAnsi"/>
                <w:sz w:val="16"/>
                <w:szCs w:val="16"/>
              </w:rPr>
            </w:pPr>
            <w:r w:rsidRPr="0085768F">
              <w:rPr>
                <w:rFonts w:cstheme="minorHAnsi"/>
                <w:sz w:val="16"/>
                <w:szCs w:val="16"/>
              </w:rPr>
              <w:t>Realizátor nositel</w:t>
            </w:r>
          </w:p>
        </w:tc>
        <w:tc>
          <w:tcPr>
            <w:tcW w:w="5948" w:type="dxa"/>
          </w:tcPr>
          <w:p w14:paraId="79CD756C" w14:textId="18F06800" w:rsidR="00F83004" w:rsidRPr="0085768F" w:rsidRDefault="00F8300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MŠ </w:t>
            </w:r>
            <w:r w:rsidR="00D27BB4" w:rsidRPr="0085768F">
              <w:rPr>
                <w:rFonts w:cstheme="minorHAnsi"/>
                <w:sz w:val="16"/>
                <w:szCs w:val="16"/>
              </w:rPr>
              <w:t>Vrbno nad Lesy</w:t>
            </w:r>
          </w:p>
        </w:tc>
      </w:tr>
      <w:tr w:rsidR="00F83004" w:rsidRPr="0085768F" w14:paraId="1D86E1F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863477" w14:textId="77777777" w:rsidR="00F83004" w:rsidRPr="0085768F" w:rsidRDefault="00F83004" w:rsidP="0085768F">
            <w:pPr>
              <w:rPr>
                <w:rFonts w:cstheme="minorHAnsi"/>
                <w:sz w:val="16"/>
                <w:szCs w:val="16"/>
              </w:rPr>
            </w:pPr>
            <w:r w:rsidRPr="0085768F">
              <w:rPr>
                <w:rFonts w:cstheme="minorHAnsi"/>
                <w:sz w:val="16"/>
                <w:szCs w:val="16"/>
              </w:rPr>
              <w:t>Místo realizace</w:t>
            </w:r>
          </w:p>
        </w:tc>
        <w:tc>
          <w:tcPr>
            <w:tcW w:w="5948" w:type="dxa"/>
          </w:tcPr>
          <w:p w14:paraId="6897AAF8" w14:textId="2F67DD47" w:rsidR="00F83004" w:rsidRPr="0085768F" w:rsidRDefault="00D27BB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F83004" w:rsidRPr="0085768F" w14:paraId="5DEBFD1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A974320" w14:textId="77777777" w:rsidR="00F83004" w:rsidRPr="0085768F" w:rsidRDefault="00F83004" w:rsidP="0085768F">
            <w:pPr>
              <w:rPr>
                <w:rFonts w:cstheme="minorHAnsi"/>
                <w:sz w:val="16"/>
                <w:szCs w:val="16"/>
              </w:rPr>
            </w:pPr>
            <w:r w:rsidRPr="0085768F">
              <w:rPr>
                <w:rFonts w:cstheme="minorHAnsi"/>
                <w:sz w:val="16"/>
                <w:szCs w:val="16"/>
              </w:rPr>
              <w:t>Cíl aktivity</w:t>
            </w:r>
          </w:p>
        </w:tc>
        <w:tc>
          <w:tcPr>
            <w:tcW w:w="5948" w:type="dxa"/>
          </w:tcPr>
          <w:p w14:paraId="77F71BA2" w14:textId="551BEC97" w:rsidR="00F83004" w:rsidRPr="0085768F" w:rsidRDefault="00D27BB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F83004" w:rsidRPr="0085768F" w14:paraId="04D71A23"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59B3F9" w14:textId="77777777" w:rsidR="00F83004" w:rsidRPr="0085768F" w:rsidRDefault="00F83004" w:rsidP="0085768F">
            <w:pPr>
              <w:rPr>
                <w:rFonts w:cstheme="minorHAnsi"/>
                <w:sz w:val="16"/>
                <w:szCs w:val="16"/>
              </w:rPr>
            </w:pPr>
            <w:r w:rsidRPr="0085768F">
              <w:rPr>
                <w:rFonts w:cstheme="minorHAnsi"/>
                <w:sz w:val="16"/>
                <w:szCs w:val="16"/>
              </w:rPr>
              <w:t>Spolupráce</w:t>
            </w:r>
          </w:p>
        </w:tc>
        <w:tc>
          <w:tcPr>
            <w:tcW w:w="5948" w:type="dxa"/>
          </w:tcPr>
          <w:p w14:paraId="295A3605" w14:textId="77777777" w:rsidR="00F83004" w:rsidRPr="0085768F" w:rsidRDefault="00F8300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F83004" w:rsidRPr="0085768F" w14:paraId="3DE121F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B126CA8" w14:textId="77777777" w:rsidR="00F83004" w:rsidRPr="0085768F" w:rsidRDefault="00F83004" w:rsidP="0085768F">
            <w:pPr>
              <w:rPr>
                <w:rFonts w:cstheme="minorHAnsi"/>
                <w:sz w:val="16"/>
                <w:szCs w:val="16"/>
              </w:rPr>
            </w:pPr>
            <w:r w:rsidRPr="0085768F">
              <w:rPr>
                <w:rFonts w:cstheme="minorHAnsi"/>
                <w:sz w:val="16"/>
                <w:szCs w:val="16"/>
              </w:rPr>
              <w:t>Celkový rozpočet</w:t>
            </w:r>
          </w:p>
        </w:tc>
        <w:tc>
          <w:tcPr>
            <w:tcW w:w="5948" w:type="dxa"/>
          </w:tcPr>
          <w:p w14:paraId="1CDF4EDC" w14:textId="77777777" w:rsidR="00F83004" w:rsidRPr="0085768F" w:rsidRDefault="00F8300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F83004" w:rsidRPr="0085768F" w14:paraId="5E683AC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E1DF79" w14:textId="77777777" w:rsidR="00F83004" w:rsidRPr="0085768F" w:rsidRDefault="00F83004" w:rsidP="0085768F">
            <w:pPr>
              <w:rPr>
                <w:rFonts w:cstheme="minorHAnsi"/>
                <w:sz w:val="16"/>
                <w:szCs w:val="16"/>
              </w:rPr>
            </w:pPr>
            <w:r w:rsidRPr="0085768F">
              <w:rPr>
                <w:rFonts w:cstheme="minorHAnsi"/>
                <w:sz w:val="16"/>
                <w:szCs w:val="16"/>
              </w:rPr>
              <w:t>Zdroj financování</w:t>
            </w:r>
          </w:p>
        </w:tc>
        <w:tc>
          <w:tcPr>
            <w:tcW w:w="5948" w:type="dxa"/>
          </w:tcPr>
          <w:p w14:paraId="7446E265" w14:textId="217F6D17" w:rsidR="00F83004" w:rsidRPr="0085768F" w:rsidRDefault="00D27BB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Zřizovatel, sponzoři</w:t>
            </w:r>
          </w:p>
        </w:tc>
      </w:tr>
      <w:tr w:rsidR="00F83004" w:rsidRPr="0085768F" w14:paraId="72D1AB72"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FA47E19" w14:textId="77777777" w:rsidR="00F83004" w:rsidRPr="0085768F" w:rsidRDefault="00F83004" w:rsidP="0085768F">
            <w:pPr>
              <w:rPr>
                <w:rFonts w:cstheme="minorHAnsi"/>
                <w:sz w:val="16"/>
                <w:szCs w:val="16"/>
              </w:rPr>
            </w:pPr>
            <w:r w:rsidRPr="0085768F">
              <w:rPr>
                <w:rFonts w:cstheme="minorHAnsi"/>
                <w:sz w:val="16"/>
                <w:szCs w:val="16"/>
              </w:rPr>
              <w:t>Časový harmonogram</w:t>
            </w:r>
          </w:p>
        </w:tc>
        <w:tc>
          <w:tcPr>
            <w:tcW w:w="5948" w:type="dxa"/>
          </w:tcPr>
          <w:p w14:paraId="448664B1" w14:textId="555B8A48" w:rsidR="00F83004"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C22A74" w:rsidRPr="0085768F" w14:paraId="141F489A"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AB29C0" w14:textId="77777777" w:rsidR="00C22A74" w:rsidRPr="0085768F" w:rsidRDefault="00C22A74" w:rsidP="0085768F">
            <w:pPr>
              <w:rPr>
                <w:rFonts w:cstheme="minorHAnsi"/>
                <w:sz w:val="16"/>
                <w:szCs w:val="16"/>
              </w:rPr>
            </w:pPr>
            <w:r w:rsidRPr="0085768F">
              <w:rPr>
                <w:rFonts w:cstheme="minorHAnsi"/>
                <w:sz w:val="16"/>
                <w:szCs w:val="16"/>
              </w:rPr>
              <w:t>Cíl MAP:</w:t>
            </w:r>
          </w:p>
        </w:tc>
        <w:tc>
          <w:tcPr>
            <w:tcW w:w="5948" w:type="dxa"/>
          </w:tcPr>
          <w:p w14:paraId="716D95F8" w14:textId="243B850E" w:rsidR="00C22A74" w:rsidRPr="0085768F" w:rsidRDefault="00C22A7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w:t>
            </w:r>
          </w:p>
        </w:tc>
      </w:tr>
      <w:tr w:rsidR="00C22A74" w:rsidRPr="0085768F" w14:paraId="695A62A9" w14:textId="77777777" w:rsidTr="008009DF">
        <w:trPr>
          <w:trHeight w:val="530"/>
        </w:trPr>
        <w:tc>
          <w:tcPr>
            <w:cnfStyle w:val="001000000000" w:firstRow="0" w:lastRow="0" w:firstColumn="1" w:lastColumn="0" w:oddVBand="0" w:evenVBand="0" w:oddHBand="0" w:evenHBand="0" w:firstRowFirstColumn="0" w:firstRowLastColumn="0" w:lastRowFirstColumn="0" w:lastRowLastColumn="0"/>
            <w:tcW w:w="3114" w:type="dxa"/>
          </w:tcPr>
          <w:p w14:paraId="0F30F904" w14:textId="77777777" w:rsidR="00C22A74" w:rsidRPr="0085768F" w:rsidRDefault="00C22A74" w:rsidP="0085768F">
            <w:pPr>
              <w:rPr>
                <w:rFonts w:cstheme="minorHAnsi"/>
                <w:sz w:val="16"/>
                <w:szCs w:val="16"/>
              </w:rPr>
            </w:pPr>
            <w:r w:rsidRPr="0085768F">
              <w:rPr>
                <w:rFonts w:cstheme="minorHAnsi"/>
                <w:sz w:val="16"/>
                <w:szCs w:val="16"/>
              </w:rPr>
              <w:t>Opatření MAP:</w:t>
            </w:r>
          </w:p>
        </w:tc>
        <w:tc>
          <w:tcPr>
            <w:tcW w:w="5948" w:type="dxa"/>
          </w:tcPr>
          <w:p w14:paraId="44CC36AD" w14:textId="42D9166A" w:rsidR="00C22A74" w:rsidRPr="0085768F" w:rsidRDefault="00C22A7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3255D776" w14:textId="77777777" w:rsidR="004B3DDA" w:rsidRPr="0085768F" w:rsidRDefault="004B3DDA" w:rsidP="0085768F">
      <w:pPr>
        <w:tabs>
          <w:tab w:val="left" w:pos="1188"/>
        </w:tabs>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D27BB4" w:rsidRPr="0085768F" w14:paraId="4CE54205"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707FF7A" w14:textId="77777777" w:rsidR="00D27BB4" w:rsidRPr="0085768F" w:rsidRDefault="00D27BB4" w:rsidP="0085768F">
            <w:pPr>
              <w:rPr>
                <w:rFonts w:cstheme="minorHAnsi"/>
                <w:b w:val="0"/>
                <w:bCs w:val="0"/>
                <w:sz w:val="16"/>
                <w:szCs w:val="16"/>
              </w:rPr>
            </w:pPr>
            <w:bookmarkStart w:id="64" w:name="_Hlk116469439"/>
            <w:r w:rsidRPr="0085768F">
              <w:rPr>
                <w:rFonts w:cstheme="minorHAnsi"/>
                <w:sz w:val="16"/>
                <w:szCs w:val="16"/>
              </w:rPr>
              <w:t>Aktivita</w:t>
            </w:r>
          </w:p>
        </w:tc>
        <w:tc>
          <w:tcPr>
            <w:tcW w:w="5948" w:type="dxa"/>
          </w:tcPr>
          <w:p w14:paraId="28E0A34B" w14:textId="556E31FC" w:rsidR="00A70689" w:rsidRPr="0085768F" w:rsidRDefault="00D27BB4"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Klub šikovných dětí</w:t>
            </w:r>
            <w:r w:rsidR="00A70689">
              <w:rPr>
                <w:rFonts w:cstheme="minorHAnsi"/>
                <w:b w:val="0"/>
                <w:bCs w:val="0"/>
                <w:sz w:val="16"/>
                <w:szCs w:val="16"/>
              </w:rPr>
              <w:t xml:space="preserve">, </w:t>
            </w:r>
            <w:r w:rsidRPr="0085768F">
              <w:rPr>
                <w:rFonts w:cstheme="minorHAnsi"/>
                <w:sz w:val="16"/>
                <w:szCs w:val="16"/>
              </w:rPr>
              <w:t>Keramická dílna, aneb práce s</w:t>
            </w:r>
            <w:r w:rsidR="00A70689">
              <w:rPr>
                <w:rFonts w:cstheme="minorHAnsi"/>
                <w:b w:val="0"/>
                <w:bCs w:val="0"/>
                <w:sz w:val="16"/>
                <w:szCs w:val="16"/>
              </w:rPr>
              <w:t> </w:t>
            </w:r>
            <w:r w:rsidRPr="0085768F">
              <w:rPr>
                <w:rFonts w:cstheme="minorHAnsi"/>
                <w:sz w:val="16"/>
                <w:szCs w:val="16"/>
              </w:rPr>
              <w:t>hlínou</w:t>
            </w:r>
          </w:p>
        </w:tc>
      </w:tr>
      <w:tr w:rsidR="00D27BB4" w:rsidRPr="0085768F" w14:paraId="4CCC8162"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222A87D" w14:textId="77777777" w:rsidR="00D27BB4" w:rsidRPr="0085768F" w:rsidRDefault="00D27BB4" w:rsidP="0085768F">
            <w:pPr>
              <w:rPr>
                <w:rFonts w:cstheme="minorHAnsi"/>
                <w:sz w:val="16"/>
                <w:szCs w:val="16"/>
              </w:rPr>
            </w:pPr>
            <w:r w:rsidRPr="0085768F">
              <w:rPr>
                <w:rFonts w:cstheme="minorHAnsi"/>
                <w:sz w:val="16"/>
                <w:szCs w:val="16"/>
              </w:rPr>
              <w:t>Charakteristika aktivity</w:t>
            </w:r>
          </w:p>
        </w:tc>
        <w:tc>
          <w:tcPr>
            <w:tcW w:w="5948" w:type="dxa"/>
          </w:tcPr>
          <w:p w14:paraId="7A0B56CC" w14:textId="77777777" w:rsidR="00D27BB4" w:rsidRPr="0085768F" w:rsidRDefault="00D27BB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Seznamování a vyrábění hlavně z přírodních materiálů</w:t>
            </w:r>
          </w:p>
          <w:p w14:paraId="56A681C0" w14:textId="14BAF841" w:rsidR="00D27BB4" w:rsidRPr="0085768F" w:rsidRDefault="00D27BB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Průběžně během celého roku zábavné tvoření s keramickou hlínou, rozvoj jemné motoriky a fantazie u dětí, návštěva a spolupráce keramické dílny na Peruci</w:t>
            </w:r>
          </w:p>
        </w:tc>
      </w:tr>
      <w:tr w:rsidR="00D27BB4" w:rsidRPr="0085768F" w14:paraId="2F0AAF87"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C8C7640" w14:textId="77777777" w:rsidR="00D27BB4" w:rsidRPr="0085768F" w:rsidRDefault="00D27BB4" w:rsidP="0085768F">
            <w:pPr>
              <w:rPr>
                <w:rFonts w:cstheme="minorHAnsi"/>
                <w:sz w:val="16"/>
                <w:szCs w:val="16"/>
              </w:rPr>
            </w:pPr>
            <w:r w:rsidRPr="0085768F">
              <w:rPr>
                <w:rFonts w:cstheme="minorHAnsi"/>
                <w:sz w:val="16"/>
                <w:szCs w:val="16"/>
              </w:rPr>
              <w:t>Realizátor nositel</w:t>
            </w:r>
          </w:p>
        </w:tc>
        <w:tc>
          <w:tcPr>
            <w:tcW w:w="5948" w:type="dxa"/>
          </w:tcPr>
          <w:p w14:paraId="13A15370" w14:textId="77777777" w:rsidR="00D27BB4" w:rsidRPr="0085768F" w:rsidRDefault="00D27BB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D27BB4" w:rsidRPr="0085768F" w14:paraId="24A8ECE1"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FC9E97" w14:textId="77777777" w:rsidR="00D27BB4" w:rsidRPr="0085768F" w:rsidRDefault="00D27BB4" w:rsidP="0085768F">
            <w:pPr>
              <w:rPr>
                <w:rFonts w:cstheme="minorHAnsi"/>
                <w:sz w:val="16"/>
                <w:szCs w:val="16"/>
              </w:rPr>
            </w:pPr>
            <w:r w:rsidRPr="0085768F">
              <w:rPr>
                <w:rFonts w:cstheme="minorHAnsi"/>
                <w:sz w:val="16"/>
                <w:szCs w:val="16"/>
              </w:rPr>
              <w:t>Místo realizace</w:t>
            </w:r>
          </w:p>
        </w:tc>
        <w:tc>
          <w:tcPr>
            <w:tcW w:w="5948" w:type="dxa"/>
          </w:tcPr>
          <w:p w14:paraId="415CEACF" w14:textId="77777777" w:rsidR="00D27BB4" w:rsidRPr="0085768F" w:rsidRDefault="00D27BB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D27BB4" w:rsidRPr="0085768F" w14:paraId="79A0F0E7"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F9439DE" w14:textId="77777777" w:rsidR="00D27BB4" w:rsidRPr="0085768F" w:rsidRDefault="00D27BB4" w:rsidP="0085768F">
            <w:pPr>
              <w:rPr>
                <w:rFonts w:cstheme="minorHAnsi"/>
                <w:sz w:val="16"/>
                <w:szCs w:val="16"/>
              </w:rPr>
            </w:pPr>
            <w:r w:rsidRPr="0085768F">
              <w:rPr>
                <w:rFonts w:cstheme="minorHAnsi"/>
                <w:sz w:val="16"/>
                <w:szCs w:val="16"/>
              </w:rPr>
              <w:t>Cíl aktivity</w:t>
            </w:r>
          </w:p>
        </w:tc>
        <w:tc>
          <w:tcPr>
            <w:tcW w:w="5948" w:type="dxa"/>
          </w:tcPr>
          <w:p w14:paraId="747CFA73" w14:textId="50367573" w:rsidR="00D27BB4" w:rsidRPr="0085768F" w:rsidRDefault="00D27BB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 oblasti přírody, polytechniky a kreativity</w:t>
            </w:r>
          </w:p>
        </w:tc>
      </w:tr>
      <w:tr w:rsidR="00D27BB4" w:rsidRPr="0085768F" w14:paraId="41BF549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46DA1C" w14:textId="77777777" w:rsidR="00D27BB4" w:rsidRPr="0085768F" w:rsidRDefault="00D27BB4" w:rsidP="0085768F">
            <w:pPr>
              <w:rPr>
                <w:rFonts w:cstheme="minorHAnsi"/>
                <w:sz w:val="16"/>
                <w:szCs w:val="16"/>
              </w:rPr>
            </w:pPr>
            <w:r w:rsidRPr="0085768F">
              <w:rPr>
                <w:rFonts w:cstheme="minorHAnsi"/>
                <w:sz w:val="16"/>
                <w:szCs w:val="16"/>
              </w:rPr>
              <w:t>Spolupráce</w:t>
            </w:r>
          </w:p>
        </w:tc>
        <w:tc>
          <w:tcPr>
            <w:tcW w:w="5948" w:type="dxa"/>
          </w:tcPr>
          <w:p w14:paraId="6F2A3850" w14:textId="77777777" w:rsidR="00D27BB4" w:rsidRPr="0085768F" w:rsidRDefault="00D27BB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D27BB4" w:rsidRPr="0085768F" w14:paraId="4F7107E2"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41D04B0" w14:textId="77777777" w:rsidR="00D27BB4" w:rsidRPr="0085768F" w:rsidRDefault="00D27BB4" w:rsidP="0085768F">
            <w:pPr>
              <w:rPr>
                <w:rFonts w:cstheme="minorHAnsi"/>
                <w:sz w:val="16"/>
                <w:szCs w:val="16"/>
              </w:rPr>
            </w:pPr>
            <w:r w:rsidRPr="0085768F">
              <w:rPr>
                <w:rFonts w:cstheme="minorHAnsi"/>
                <w:sz w:val="16"/>
                <w:szCs w:val="16"/>
              </w:rPr>
              <w:t>Celkový rozpočet</w:t>
            </w:r>
          </w:p>
        </w:tc>
        <w:tc>
          <w:tcPr>
            <w:tcW w:w="5948" w:type="dxa"/>
          </w:tcPr>
          <w:p w14:paraId="4849B9FD" w14:textId="77777777" w:rsidR="00D27BB4" w:rsidRPr="0085768F" w:rsidRDefault="00D27BB4"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D27BB4" w:rsidRPr="0085768F" w14:paraId="462F604F"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48554C" w14:textId="77777777" w:rsidR="00D27BB4" w:rsidRPr="0085768F" w:rsidRDefault="00D27BB4" w:rsidP="0085768F">
            <w:pPr>
              <w:rPr>
                <w:rFonts w:cstheme="minorHAnsi"/>
                <w:sz w:val="16"/>
                <w:szCs w:val="16"/>
              </w:rPr>
            </w:pPr>
            <w:r w:rsidRPr="0085768F">
              <w:rPr>
                <w:rFonts w:cstheme="minorHAnsi"/>
                <w:sz w:val="16"/>
                <w:szCs w:val="16"/>
              </w:rPr>
              <w:t>Zdroj financování</w:t>
            </w:r>
          </w:p>
        </w:tc>
        <w:tc>
          <w:tcPr>
            <w:tcW w:w="5948" w:type="dxa"/>
          </w:tcPr>
          <w:p w14:paraId="77FD2989" w14:textId="63D2911B" w:rsidR="00D27BB4" w:rsidRPr="0085768F" w:rsidRDefault="00D27BB4"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Zřizovatel</w:t>
            </w:r>
          </w:p>
        </w:tc>
      </w:tr>
      <w:tr w:rsidR="00D27BB4" w:rsidRPr="0085768F" w14:paraId="6EA3C5F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28E9423" w14:textId="77777777" w:rsidR="00D27BB4" w:rsidRPr="0085768F" w:rsidRDefault="00D27BB4" w:rsidP="0085768F">
            <w:pPr>
              <w:rPr>
                <w:rFonts w:cstheme="minorHAnsi"/>
                <w:sz w:val="16"/>
                <w:szCs w:val="16"/>
              </w:rPr>
            </w:pPr>
            <w:r w:rsidRPr="0085768F">
              <w:rPr>
                <w:rFonts w:cstheme="minorHAnsi"/>
                <w:sz w:val="16"/>
                <w:szCs w:val="16"/>
              </w:rPr>
              <w:t>Časový harmonogram</w:t>
            </w:r>
          </w:p>
        </w:tc>
        <w:tc>
          <w:tcPr>
            <w:tcW w:w="5948" w:type="dxa"/>
          </w:tcPr>
          <w:p w14:paraId="52D5C999" w14:textId="692C5636" w:rsidR="00D27BB4"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D27BB4" w:rsidRPr="0085768F" w14:paraId="6875A84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EEE808" w14:textId="77777777" w:rsidR="00D27BB4" w:rsidRPr="0085768F" w:rsidRDefault="00D27BB4" w:rsidP="0085768F">
            <w:pPr>
              <w:rPr>
                <w:rFonts w:cstheme="minorHAnsi"/>
                <w:sz w:val="16"/>
                <w:szCs w:val="16"/>
              </w:rPr>
            </w:pPr>
            <w:r w:rsidRPr="0085768F">
              <w:rPr>
                <w:rFonts w:cstheme="minorHAnsi"/>
                <w:sz w:val="16"/>
                <w:szCs w:val="16"/>
              </w:rPr>
              <w:t>Cíl MAP:</w:t>
            </w:r>
          </w:p>
        </w:tc>
        <w:tc>
          <w:tcPr>
            <w:tcW w:w="5948" w:type="dxa"/>
          </w:tcPr>
          <w:p w14:paraId="37483713" w14:textId="5925FFC2" w:rsidR="009A06B9"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D27BB4" w:rsidRPr="0085768F" w14:paraId="44312EE1" w14:textId="77777777" w:rsidTr="008009DF">
        <w:trPr>
          <w:trHeight w:val="258"/>
        </w:trPr>
        <w:tc>
          <w:tcPr>
            <w:cnfStyle w:val="001000000000" w:firstRow="0" w:lastRow="0" w:firstColumn="1" w:lastColumn="0" w:oddVBand="0" w:evenVBand="0" w:oddHBand="0" w:evenHBand="0" w:firstRowFirstColumn="0" w:firstRowLastColumn="0" w:lastRowFirstColumn="0" w:lastRowLastColumn="0"/>
            <w:tcW w:w="3114" w:type="dxa"/>
          </w:tcPr>
          <w:p w14:paraId="04C54D24" w14:textId="77777777" w:rsidR="00D27BB4" w:rsidRPr="0085768F" w:rsidRDefault="00D27BB4" w:rsidP="0085768F">
            <w:pPr>
              <w:rPr>
                <w:rFonts w:cstheme="minorHAnsi"/>
                <w:sz w:val="16"/>
                <w:szCs w:val="16"/>
              </w:rPr>
            </w:pPr>
            <w:r w:rsidRPr="0085768F">
              <w:rPr>
                <w:rFonts w:cstheme="minorHAnsi"/>
                <w:sz w:val="16"/>
                <w:szCs w:val="16"/>
              </w:rPr>
              <w:t>Opatření MAP:</w:t>
            </w:r>
          </w:p>
        </w:tc>
        <w:tc>
          <w:tcPr>
            <w:tcW w:w="5948" w:type="dxa"/>
          </w:tcPr>
          <w:p w14:paraId="7B0D3181" w14:textId="2D583747" w:rsidR="009A06B9" w:rsidRPr="0085768F" w:rsidRDefault="00CB4E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w:t>
            </w:r>
            <w:r w:rsidR="0085768F">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.1 Podpora iniciativy a kreativity dětí v předškolním věku</w:t>
            </w:r>
          </w:p>
        </w:tc>
      </w:tr>
      <w:bookmarkEnd w:id="64"/>
    </w:tbl>
    <w:p w14:paraId="10FBDDC0" w14:textId="77777777" w:rsidR="000B767D" w:rsidRPr="0085768F" w:rsidRDefault="000B767D"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220B5" w:rsidRPr="0085768F" w14:paraId="7490144E"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4D4EA1E" w14:textId="77777777" w:rsidR="003220B5" w:rsidRPr="0085768F" w:rsidRDefault="003220B5" w:rsidP="0085768F">
            <w:pPr>
              <w:rPr>
                <w:rFonts w:cstheme="minorHAnsi"/>
                <w:b w:val="0"/>
                <w:bCs w:val="0"/>
                <w:sz w:val="16"/>
                <w:szCs w:val="16"/>
              </w:rPr>
            </w:pPr>
            <w:r w:rsidRPr="0085768F">
              <w:rPr>
                <w:rFonts w:cstheme="minorHAnsi"/>
                <w:sz w:val="16"/>
                <w:szCs w:val="16"/>
              </w:rPr>
              <w:t>Aktivita</w:t>
            </w:r>
          </w:p>
        </w:tc>
        <w:tc>
          <w:tcPr>
            <w:tcW w:w="5948" w:type="dxa"/>
          </w:tcPr>
          <w:p w14:paraId="43998BAC" w14:textId="4B0EC7DD" w:rsidR="00A70689" w:rsidRPr="0085768F" w:rsidRDefault="003220B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Plavecký kurz pro celou MŠ</w:t>
            </w:r>
          </w:p>
        </w:tc>
      </w:tr>
      <w:tr w:rsidR="003220B5" w:rsidRPr="0085768F" w14:paraId="42630542"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667F7D6" w14:textId="77777777" w:rsidR="003220B5" w:rsidRPr="0085768F" w:rsidRDefault="003220B5" w:rsidP="0085768F">
            <w:pPr>
              <w:rPr>
                <w:rFonts w:cstheme="minorHAnsi"/>
                <w:sz w:val="16"/>
                <w:szCs w:val="16"/>
              </w:rPr>
            </w:pPr>
            <w:r w:rsidRPr="0085768F">
              <w:rPr>
                <w:rFonts w:cstheme="minorHAnsi"/>
                <w:sz w:val="16"/>
                <w:szCs w:val="16"/>
              </w:rPr>
              <w:t>Charakteristika aktivity</w:t>
            </w:r>
          </w:p>
        </w:tc>
        <w:tc>
          <w:tcPr>
            <w:tcW w:w="5948" w:type="dxa"/>
          </w:tcPr>
          <w:p w14:paraId="0610824A" w14:textId="23BFCAAF"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plaveckou halou Louny, děti se naučí nebát se vody zábavnou formou, pohyb</w:t>
            </w:r>
          </w:p>
        </w:tc>
      </w:tr>
      <w:tr w:rsidR="003220B5" w:rsidRPr="0085768F" w14:paraId="0CEBF3E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BCD8D8A" w14:textId="77777777" w:rsidR="003220B5" w:rsidRPr="0085768F" w:rsidRDefault="003220B5" w:rsidP="0085768F">
            <w:pPr>
              <w:rPr>
                <w:rFonts w:cstheme="minorHAnsi"/>
                <w:sz w:val="16"/>
                <w:szCs w:val="16"/>
              </w:rPr>
            </w:pPr>
            <w:r w:rsidRPr="0085768F">
              <w:rPr>
                <w:rFonts w:cstheme="minorHAnsi"/>
                <w:sz w:val="16"/>
                <w:szCs w:val="16"/>
              </w:rPr>
              <w:t>Realizátor nositel</w:t>
            </w:r>
          </w:p>
        </w:tc>
        <w:tc>
          <w:tcPr>
            <w:tcW w:w="5948" w:type="dxa"/>
          </w:tcPr>
          <w:p w14:paraId="47BBDBCC" w14:textId="77777777" w:rsidR="003220B5" w:rsidRPr="0085768F" w:rsidRDefault="003220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3220B5" w:rsidRPr="0085768F" w14:paraId="771A874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F8DA1B" w14:textId="77777777" w:rsidR="003220B5" w:rsidRPr="0085768F" w:rsidRDefault="003220B5" w:rsidP="0085768F">
            <w:pPr>
              <w:rPr>
                <w:rFonts w:cstheme="minorHAnsi"/>
                <w:sz w:val="16"/>
                <w:szCs w:val="16"/>
              </w:rPr>
            </w:pPr>
            <w:r w:rsidRPr="0085768F">
              <w:rPr>
                <w:rFonts w:cstheme="minorHAnsi"/>
                <w:sz w:val="16"/>
                <w:szCs w:val="16"/>
              </w:rPr>
              <w:t>Místo realizace</w:t>
            </w:r>
          </w:p>
        </w:tc>
        <w:tc>
          <w:tcPr>
            <w:tcW w:w="5948" w:type="dxa"/>
          </w:tcPr>
          <w:p w14:paraId="2FD41AF2" w14:textId="77777777"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3220B5" w:rsidRPr="0085768F" w14:paraId="7D674B53"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FC4DF66" w14:textId="77777777" w:rsidR="003220B5" w:rsidRPr="0085768F" w:rsidRDefault="003220B5" w:rsidP="0085768F">
            <w:pPr>
              <w:rPr>
                <w:rFonts w:cstheme="minorHAnsi"/>
                <w:sz w:val="16"/>
                <w:szCs w:val="16"/>
              </w:rPr>
            </w:pPr>
            <w:r w:rsidRPr="0085768F">
              <w:rPr>
                <w:rFonts w:cstheme="minorHAnsi"/>
                <w:sz w:val="16"/>
                <w:szCs w:val="16"/>
              </w:rPr>
              <w:t>Cíl aktivity</w:t>
            </w:r>
          </w:p>
        </w:tc>
        <w:tc>
          <w:tcPr>
            <w:tcW w:w="5948" w:type="dxa"/>
          </w:tcPr>
          <w:p w14:paraId="4EBB2AD7" w14:textId="297AAAE6" w:rsidR="003220B5" w:rsidRPr="0085768F" w:rsidRDefault="003220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Výchova k pohybu a zdravému životnímu stylu</w:t>
            </w:r>
          </w:p>
        </w:tc>
      </w:tr>
      <w:tr w:rsidR="003220B5" w:rsidRPr="0085768F" w14:paraId="0FF7C7F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C1AB74" w14:textId="77777777" w:rsidR="003220B5" w:rsidRPr="0085768F" w:rsidRDefault="003220B5" w:rsidP="0085768F">
            <w:pPr>
              <w:rPr>
                <w:rFonts w:cstheme="minorHAnsi"/>
                <w:sz w:val="16"/>
                <w:szCs w:val="16"/>
              </w:rPr>
            </w:pPr>
            <w:r w:rsidRPr="0085768F">
              <w:rPr>
                <w:rFonts w:cstheme="minorHAnsi"/>
                <w:sz w:val="16"/>
                <w:szCs w:val="16"/>
              </w:rPr>
              <w:t>Spolupráce</w:t>
            </w:r>
          </w:p>
        </w:tc>
        <w:tc>
          <w:tcPr>
            <w:tcW w:w="5948" w:type="dxa"/>
          </w:tcPr>
          <w:p w14:paraId="66DB8E87" w14:textId="77777777"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20B5" w:rsidRPr="0085768F" w14:paraId="1373B0B1"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FBEBF99" w14:textId="77777777" w:rsidR="003220B5" w:rsidRPr="0085768F" w:rsidRDefault="003220B5" w:rsidP="0085768F">
            <w:pPr>
              <w:rPr>
                <w:rFonts w:cstheme="minorHAnsi"/>
                <w:sz w:val="16"/>
                <w:szCs w:val="16"/>
              </w:rPr>
            </w:pPr>
            <w:r w:rsidRPr="0085768F">
              <w:rPr>
                <w:rFonts w:cstheme="minorHAnsi"/>
                <w:sz w:val="16"/>
                <w:szCs w:val="16"/>
              </w:rPr>
              <w:t>Celkový rozpočet</w:t>
            </w:r>
          </w:p>
        </w:tc>
        <w:tc>
          <w:tcPr>
            <w:tcW w:w="5948" w:type="dxa"/>
          </w:tcPr>
          <w:p w14:paraId="43C90FE6" w14:textId="77777777" w:rsidR="003220B5" w:rsidRPr="0085768F" w:rsidRDefault="003220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20B5" w:rsidRPr="0085768F" w14:paraId="60B7943E"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4E2A60" w14:textId="77777777" w:rsidR="003220B5" w:rsidRPr="0085768F" w:rsidRDefault="003220B5" w:rsidP="0085768F">
            <w:pPr>
              <w:rPr>
                <w:rFonts w:cstheme="minorHAnsi"/>
                <w:sz w:val="16"/>
                <w:szCs w:val="16"/>
              </w:rPr>
            </w:pPr>
            <w:r w:rsidRPr="0085768F">
              <w:rPr>
                <w:rFonts w:cstheme="minorHAnsi"/>
                <w:sz w:val="16"/>
                <w:szCs w:val="16"/>
              </w:rPr>
              <w:t>Zdroj financování</w:t>
            </w:r>
          </w:p>
        </w:tc>
        <w:tc>
          <w:tcPr>
            <w:tcW w:w="5948" w:type="dxa"/>
          </w:tcPr>
          <w:p w14:paraId="49BC87EE" w14:textId="29A1944B"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3220B5" w:rsidRPr="0085768F" w14:paraId="33DADD9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DBF061B" w14:textId="77777777" w:rsidR="003220B5" w:rsidRPr="0085768F" w:rsidRDefault="003220B5" w:rsidP="0085768F">
            <w:pPr>
              <w:rPr>
                <w:rFonts w:cstheme="minorHAnsi"/>
                <w:sz w:val="16"/>
                <w:szCs w:val="16"/>
              </w:rPr>
            </w:pPr>
            <w:r w:rsidRPr="0085768F">
              <w:rPr>
                <w:rFonts w:cstheme="minorHAnsi"/>
                <w:sz w:val="16"/>
                <w:szCs w:val="16"/>
              </w:rPr>
              <w:t>Časový harmonogram</w:t>
            </w:r>
          </w:p>
        </w:tc>
        <w:tc>
          <w:tcPr>
            <w:tcW w:w="5948" w:type="dxa"/>
          </w:tcPr>
          <w:p w14:paraId="245A361E" w14:textId="0BE621CB" w:rsidR="003220B5"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3220B5" w:rsidRPr="0085768F" w14:paraId="4A65FDE3"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72ADC8" w14:textId="77777777" w:rsidR="003220B5" w:rsidRPr="0085768F" w:rsidRDefault="003220B5" w:rsidP="0085768F">
            <w:pPr>
              <w:rPr>
                <w:rFonts w:cstheme="minorHAnsi"/>
                <w:sz w:val="16"/>
                <w:szCs w:val="16"/>
              </w:rPr>
            </w:pPr>
            <w:r w:rsidRPr="0085768F">
              <w:rPr>
                <w:rFonts w:cstheme="minorHAnsi"/>
                <w:sz w:val="16"/>
                <w:szCs w:val="16"/>
              </w:rPr>
              <w:t>Cíl MAP:</w:t>
            </w:r>
          </w:p>
        </w:tc>
        <w:tc>
          <w:tcPr>
            <w:tcW w:w="5948" w:type="dxa"/>
          </w:tcPr>
          <w:p w14:paraId="4FD5713C" w14:textId="7FCD0416" w:rsidR="003220B5"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3220B5" w:rsidRPr="0085768F" w14:paraId="441D1020" w14:textId="77777777" w:rsidTr="008009DF">
        <w:trPr>
          <w:trHeight w:val="294"/>
        </w:trPr>
        <w:tc>
          <w:tcPr>
            <w:cnfStyle w:val="001000000000" w:firstRow="0" w:lastRow="0" w:firstColumn="1" w:lastColumn="0" w:oddVBand="0" w:evenVBand="0" w:oddHBand="0" w:evenHBand="0" w:firstRowFirstColumn="0" w:firstRowLastColumn="0" w:lastRowFirstColumn="0" w:lastRowLastColumn="0"/>
            <w:tcW w:w="3114" w:type="dxa"/>
          </w:tcPr>
          <w:p w14:paraId="45C9C74E" w14:textId="77777777" w:rsidR="003220B5" w:rsidRPr="0085768F" w:rsidRDefault="003220B5" w:rsidP="0085768F">
            <w:pPr>
              <w:rPr>
                <w:rFonts w:cstheme="minorHAnsi"/>
                <w:sz w:val="16"/>
                <w:szCs w:val="16"/>
              </w:rPr>
            </w:pPr>
            <w:r w:rsidRPr="0085768F">
              <w:rPr>
                <w:rFonts w:cstheme="minorHAnsi"/>
                <w:sz w:val="16"/>
                <w:szCs w:val="16"/>
              </w:rPr>
              <w:t>Opatření MAP:</w:t>
            </w:r>
          </w:p>
        </w:tc>
        <w:tc>
          <w:tcPr>
            <w:tcW w:w="5948" w:type="dxa"/>
          </w:tcPr>
          <w:p w14:paraId="52989F1D" w14:textId="155F400B" w:rsidR="003220B5" w:rsidRPr="0085768F" w:rsidRDefault="00CB4E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2CD3F15F" w14:textId="59DF9C88" w:rsidR="003220B5" w:rsidRPr="0085768F" w:rsidRDefault="003220B5"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220B5" w:rsidRPr="0085768F" w14:paraId="27BB126A"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1239C7C" w14:textId="77777777" w:rsidR="003220B5" w:rsidRPr="0085768F" w:rsidRDefault="003220B5" w:rsidP="0085768F">
            <w:pPr>
              <w:rPr>
                <w:rFonts w:cstheme="minorHAnsi"/>
                <w:b w:val="0"/>
                <w:bCs w:val="0"/>
                <w:sz w:val="16"/>
                <w:szCs w:val="16"/>
              </w:rPr>
            </w:pPr>
            <w:r w:rsidRPr="0085768F">
              <w:rPr>
                <w:rFonts w:cstheme="minorHAnsi"/>
                <w:sz w:val="16"/>
                <w:szCs w:val="16"/>
              </w:rPr>
              <w:t>Aktivita</w:t>
            </w:r>
          </w:p>
        </w:tc>
        <w:tc>
          <w:tcPr>
            <w:tcW w:w="5948" w:type="dxa"/>
          </w:tcPr>
          <w:p w14:paraId="7E373A0D" w14:textId="1290A871" w:rsidR="00A70689" w:rsidRPr="0085768F" w:rsidRDefault="003220B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Rozvoj pohybu v</w:t>
            </w:r>
            <w:r w:rsidR="00A70689">
              <w:rPr>
                <w:rFonts w:cstheme="minorHAnsi"/>
                <w:b w:val="0"/>
                <w:bCs w:val="0"/>
                <w:sz w:val="16"/>
                <w:szCs w:val="16"/>
              </w:rPr>
              <w:t> </w:t>
            </w:r>
            <w:r w:rsidRPr="0085768F">
              <w:rPr>
                <w:rFonts w:cstheme="minorHAnsi"/>
                <w:sz w:val="16"/>
                <w:szCs w:val="16"/>
              </w:rPr>
              <w:t>MŠ</w:t>
            </w:r>
          </w:p>
        </w:tc>
      </w:tr>
      <w:tr w:rsidR="003220B5" w:rsidRPr="0085768F" w14:paraId="23F34A9F"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BE3291" w14:textId="77777777" w:rsidR="003220B5" w:rsidRPr="0085768F" w:rsidRDefault="003220B5" w:rsidP="0085768F">
            <w:pPr>
              <w:rPr>
                <w:rFonts w:cstheme="minorHAnsi"/>
                <w:sz w:val="16"/>
                <w:szCs w:val="16"/>
              </w:rPr>
            </w:pPr>
            <w:r w:rsidRPr="0085768F">
              <w:rPr>
                <w:rFonts w:cstheme="minorHAnsi"/>
                <w:sz w:val="16"/>
                <w:szCs w:val="16"/>
              </w:rPr>
              <w:t>Charakteristika aktivity</w:t>
            </w:r>
          </w:p>
        </w:tc>
        <w:tc>
          <w:tcPr>
            <w:tcW w:w="5948" w:type="dxa"/>
          </w:tcPr>
          <w:p w14:paraId="71A6B825" w14:textId="1ED3AA05"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Různé soutěže v MŠ, sportovní odpoledne, cvičíme pohádkovou jógu, zábavná forma aerobic</w:t>
            </w:r>
          </w:p>
        </w:tc>
      </w:tr>
      <w:tr w:rsidR="003220B5" w:rsidRPr="0085768F" w14:paraId="2D7BDBF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7826DE2" w14:textId="77777777" w:rsidR="003220B5" w:rsidRPr="0085768F" w:rsidRDefault="003220B5" w:rsidP="0085768F">
            <w:pPr>
              <w:rPr>
                <w:rFonts w:cstheme="minorHAnsi"/>
                <w:sz w:val="16"/>
                <w:szCs w:val="16"/>
              </w:rPr>
            </w:pPr>
            <w:r w:rsidRPr="0085768F">
              <w:rPr>
                <w:rFonts w:cstheme="minorHAnsi"/>
                <w:sz w:val="16"/>
                <w:szCs w:val="16"/>
              </w:rPr>
              <w:t>Realizátor nositel</w:t>
            </w:r>
          </w:p>
        </w:tc>
        <w:tc>
          <w:tcPr>
            <w:tcW w:w="5948" w:type="dxa"/>
          </w:tcPr>
          <w:p w14:paraId="71BE52D0" w14:textId="77777777" w:rsidR="003220B5" w:rsidRPr="0085768F" w:rsidRDefault="003220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3220B5" w:rsidRPr="0085768F" w14:paraId="51E0CC91"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B35E71" w14:textId="77777777" w:rsidR="003220B5" w:rsidRPr="0085768F" w:rsidRDefault="003220B5" w:rsidP="0085768F">
            <w:pPr>
              <w:rPr>
                <w:rFonts w:cstheme="minorHAnsi"/>
                <w:sz w:val="16"/>
                <w:szCs w:val="16"/>
              </w:rPr>
            </w:pPr>
            <w:r w:rsidRPr="0085768F">
              <w:rPr>
                <w:rFonts w:cstheme="minorHAnsi"/>
                <w:sz w:val="16"/>
                <w:szCs w:val="16"/>
              </w:rPr>
              <w:t>Místo realizace</w:t>
            </w:r>
          </w:p>
        </w:tc>
        <w:tc>
          <w:tcPr>
            <w:tcW w:w="5948" w:type="dxa"/>
          </w:tcPr>
          <w:p w14:paraId="133ACD40" w14:textId="77777777"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3220B5" w:rsidRPr="0085768F" w14:paraId="17F5562A"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814B8FC" w14:textId="77777777" w:rsidR="003220B5" w:rsidRPr="0085768F" w:rsidRDefault="003220B5" w:rsidP="0085768F">
            <w:pPr>
              <w:rPr>
                <w:rFonts w:cstheme="minorHAnsi"/>
                <w:sz w:val="16"/>
                <w:szCs w:val="16"/>
              </w:rPr>
            </w:pPr>
            <w:r w:rsidRPr="0085768F">
              <w:rPr>
                <w:rFonts w:cstheme="minorHAnsi"/>
                <w:sz w:val="16"/>
                <w:szCs w:val="16"/>
              </w:rPr>
              <w:t>Cíl aktivity</w:t>
            </w:r>
          </w:p>
        </w:tc>
        <w:tc>
          <w:tcPr>
            <w:tcW w:w="5948" w:type="dxa"/>
          </w:tcPr>
          <w:p w14:paraId="0E095B04" w14:textId="77777777" w:rsidR="003220B5" w:rsidRPr="0085768F" w:rsidRDefault="003220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Výchova k pohybu a zdravému životnímu stylu</w:t>
            </w:r>
          </w:p>
        </w:tc>
      </w:tr>
      <w:tr w:rsidR="003220B5" w:rsidRPr="0085768F" w14:paraId="6CFFD7A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F73517" w14:textId="77777777" w:rsidR="003220B5" w:rsidRPr="0085768F" w:rsidRDefault="003220B5" w:rsidP="0085768F">
            <w:pPr>
              <w:rPr>
                <w:rFonts w:cstheme="minorHAnsi"/>
                <w:sz w:val="16"/>
                <w:szCs w:val="16"/>
              </w:rPr>
            </w:pPr>
            <w:r w:rsidRPr="0085768F">
              <w:rPr>
                <w:rFonts w:cstheme="minorHAnsi"/>
                <w:sz w:val="16"/>
                <w:szCs w:val="16"/>
              </w:rPr>
              <w:t>Spolupráce</w:t>
            </w:r>
          </w:p>
        </w:tc>
        <w:tc>
          <w:tcPr>
            <w:tcW w:w="5948" w:type="dxa"/>
          </w:tcPr>
          <w:p w14:paraId="5BBC9729" w14:textId="77777777"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3220B5" w:rsidRPr="0085768F" w14:paraId="42E85656"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E005697" w14:textId="77777777" w:rsidR="003220B5" w:rsidRPr="0085768F" w:rsidRDefault="003220B5" w:rsidP="0085768F">
            <w:pPr>
              <w:rPr>
                <w:rFonts w:cstheme="minorHAnsi"/>
                <w:sz w:val="16"/>
                <w:szCs w:val="16"/>
              </w:rPr>
            </w:pPr>
            <w:r w:rsidRPr="0085768F">
              <w:rPr>
                <w:rFonts w:cstheme="minorHAnsi"/>
                <w:sz w:val="16"/>
                <w:szCs w:val="16"/>
              </w:rPr>
              <w:t>Celkový rozpočet</w:t>
            </w:r>
          </w:p>
        </w:tc>
        <w:tc>
          <w:tcPr>
            <w:tcW w:w="5948" w:type="dxa"/>
          </w:tcPr>
          <w:p w14:paraId="5E06B8B1" w14:textId="77777777" w:rsidR="003220B5" w:rsidRPr="0085768F" w:rsidRDefault="003220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20B5" w:rsidRPr="0085768F" w14:paraId="3760B60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44FAA1" w14:textId="77777777" w:rsidR="003220B5" w:rsidRPr="0085768F" w:rsidRDefault="003220B5" w:rsidP="0085768F">
            <w:pPr>
              <w:rPr>
                <w:rFonts w:cstheme="minorHAnsi"/>
                <w:sz w:val="16"/>
                <w:szCs w:val="16"/>
              </w:rPr>
            </w:pPr>
            <w:r w:rsidRPr="0085768F">
              <w:rPr>
                <w:rFonts w:cstheme="minorHAnsi"/>
                <w:sz w:val="16"/>
                <w:szCs w:val="16"/>
              </w:rPr>
              <w:t>Zdroj financování</w:t>
            </w:r>
          </w:p>
        </w:tc>
        <w:tc>
          <w:tcPr>
            <w:tcW w:w="5948" w:type="dxa"/>
          </w:tcPr>
          <w:p w14:paraId="7F4FE713" w14:textId="77777777"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3220B5" w:rsidRPr="0085768F" w14:paraId="6CC2ABE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433A9DF" w14:textId="77777777" w:rsidR="003220B5" w:rsidRPr="0085768F" w:rsidRDefault="003220B5" w:rsidP="0085768F">
            <w:pPr>
              <w:rPr>
                <w:rFonts w:cstheme="minorHAnsi"/>
                <w:sz w:val="16"/>
                <w:szCs w:val="16"/>
              </w:rPr>
            </w:pPr>
            <w:r w:rsidRPr="0085768F">
              <w:rPr>
                <w:rFonts w:cstheme="minorHAnsi"/>
                <w:sz w:val="16"/>
                <w:szCs w:val="16"/>
              </w:rPr>
              <w:t>Časový harmonogram</w:t>
            </w:r>
          </w:p>
        </w:tc>
        <w:tc>
          <w:tcPr>
            <w:tcW w:w="5948" w:type="dxa"/>
          </w:tcPr>
          <w:p w14:paraId="1D089180" w14:textId="0C98326C" w:rsidR="003220B5"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CB4E11" w:rsidRPr="0085768F" w14:paraId="7ECC44C0"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496C94" w14:textId="77777777" w:rsidR="00CB4E11" w:rsidRPr="0085768F" w:rsidRDefault="00CB4E11" w:rsidP="0085768F">
            <w:pPr>
              <w:rPr>
                <w:rFonts w:cstheme="minorHAnsi"/>
                <w:sz w:val="16"/>
                <w:szCs w:val="16"/>
              </w:rPr>
            </w:pPr>
            <w:r w:rsidRPr="0085768F">
              <w:rPr>
                <w:rFonts w:cstheme="minorHAnsi"/>
                <w:sz w:val="16"/>
                <w:szCs w:val="16"/>
              </w:rPr>
              <w:lastRenderedPageBreak/>
              <w:t>Cíl MAP:</w:t>
            </w:r>
          </w:p>
        </w:tc>
        <w:tc>
          <w:tcPr>
            <w:tcW w:w="5948" w:type="dxa"/>
          </w:tcPr>
          <w:p w14:paraId="32D70AF6" w14:textId="093D0679" w:rsidR="00CB4E11"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CB4E11" w:rsidRPr="0085768F" w14:paraId="329AD6CA" w14:textId="77777777" w:rsidTr="008009DF">
        <w:trPr>
          <w:trHeight w:val="318"/>
        </w:trPr>
        <w:tc>
          <w:tcPr>
            <w:cnfStyle w:val="001000000000" w:firstRow="0" w:lastRow="0" w:firstColumn="1" w:lastColumn="0" w:oddVBand="0" w:evenVBand="0" w:oddHBand="0" w:evenHBand="0" w:firstRowFirstColumn="0" w:firstRowLastColumn="0" w:lastRowFirstColumn="0" w:lastRowLastColumn="0"/>
            <w:tcW w:w="3114" w:type="dxa"/>
          </w:tcPr>
          <w:p w14:paraId="7D76723B" w14:textId="77777777" w:rsidR="00CB4E11" w:rsidRPr="0085768F" w:rsidRDefault="00CB4E11" w:rsidP="0085768F">
            <w:pPr>
              <w:rPr>
                <w:rFonts w:cstheme="minorHAnsi"/>
                <w:sz w:val="16"/>
                <w:szCs w:val="16"/>
              </w:rPr>
            </w:pPr>
            <w:r w:rsidRPr="0085768F">
              <w:rPr>
                <w:rFonts w:cstheme="minorHAnsi"/>
                <w:sz w:val="16"/>
                <w:szCs w:val="16"/>
              </w:rPr>
              <w:t>Opatření MAP:</w:t>
            </w:r>
          </w:p>
        </w:tc>
        <w:tc>
          <w:tcPr>
            <w:tcW w:w="5948" w:type="dxa"/>
          </w:tcPr>
          <w:p w14:paraId="440944A2" w14:textId="46C07266" w:rsidR="00CB4E11" w:rsidRPr="0085768F" w:rsidRDefault="00CB4E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46F9BA9B" w14:textId="14714EBD" w:rsidR="003220B5" w:rsidRPr="0085768F" w:rsidRDefault="003220B5"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3220B5" w:rsidRPr="0085768F" w14:paraId="682D1366"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920F194" w14:textId="77777777" w:rsidR="003220B5" w:rsidRPr="0085768F" w:rsidRDefault="003220B5" w:rsidP="0085768F">
            <w:pPr>
              <w:rPr>
                <w:rFonts w:cstheme="minorHAnsi"/>
                <w:b w:val="0"/>
                <w:bCs w:val="0"/>
                <w:sz w:val="16"/>
                <w:szCs w:val="16"/>
              </w:rPr>
            </w:pPr>
            <w:r w:rsidRPr="0085768F">
              <w:rPr>
                <w:rFonts w:cstheme="minorHAnsi"/>
                <w:sz w:val="16"/>
                <w:szCs w:val="16"/>
              </w:rPr>
              <w:t>Aktivita</w:t>
            </w:r>
          </w:p>
        </w:tc>
        <w:tc>
          <w:tcPr>
            <w:tcW w:w="5948" w:type="dxa"/>
          </w:tcPr>
          <w:p w14:paraId="60E23537" w14:textId="77777777" w:rsidR="003220B5" w:rsidRPr="0085768F" w:rsidRDefault="003220B5"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loutkovým divadlem v Lounech, Vrchlického divadlo Louny</w:t>
            </w:r>
          </w:p>
          <w:p w14:paraId="7FE0A529" w14:textId="6E73DBA2" w:rsidR="00A70689" w:rsidRPr="0085768F" w:rsidRDefault="006E0A8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Návštěva muzea a galerie Louny</w:t>
            </w:r>
          </w:p>
        </w:tc>
      </w:tr>
      <w:tr w:rsidR="003220B5" w:rsidRPr="0085768F" w14:paraId="727854AD"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44E137D" w14:textId="77777777" w:rsidR="003220B5" w:rsidRPr="0085768F" w:rsidRDefault="003220B5" w:rsidP="0085768F">
            <w:pPr>
              <w:rPr>
                <w:rFonts w:cstheme="minorHAnsi"/>
                <w:sz w:val="16"/>
                <w:szCs w:val="16"/>
              </w:rPr>
            </w:pPr>
            <w:r w:rsidRPr="0085768F">
              <w:rPr>
                <w:rFonts w:cstheme="minorHAnsi"/>
                <w:sz w:val="16"/>
                <w:szCs w:val="16"/>
              </w:rPr>
              <w:t>Charakteristika aktivity</w:t>
            </w:r>
          </w:p>
        </w:tc>
        <w:tc>
          <w:tcPr>
            <w:tcW w:w="5948" w:type="dxa"/>
          </w:tcPr>
          <w:p w14:paraId="624E574F" w14:textId="79E6FE5B"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Pravidelná návštěva divadelních představení</w:t>
            </w:r>
          </w:p>
        </w:tc>
      </w:tr>
      <w:tr w:rsidR="003220B5" w:rsidRPr="0085768F" w14:paraId="5AA6BE08"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D556F08" w14:textId="77777777" w:rsidR="003220B5" w:rsidRPr="0085768F" w:rsidRDefault="003220B5" w:rsidP="0085768F">
            <w:pPr>
              <w:rPr>
                <w:rFonts w:cstheme="minorHAnsi"/>
                <w:sz w:val="16"/>
                <w:szCs w:val="16"/>
              </w:rPr>
            </w:pPr>
            <w:r w:rsidRPr="0085768F">
              <w:rPr>
                <w:rFonts w:cstheme="minorHAnsi"/>
                <w:sz w:val="16"/>
                <w:szCs w:val="16"/>
              </w:rPr>
              <w:t>Realizátor nositel</w:t>
            </w:r>
          </w:p>
        </w:tc>
        <w:tc>
          <w:tcPr>
            <w:tcW w:w="5948" w:type="dxa"/>
          </w:tcPr>
          <w:p w14:paraId="219134E3" w14:textId="77777777" w:rsidR="003220B5" w:rsidRPr="0085768F" w:rsidRDefault="003220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3220B5" w:rsidRPr="0085768F" w14:paraId="75881B90"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D52361" w14:textId="77777777" w:rsidR="003220B5" w:rsidRPr="0085768F" w:rsidRDefault="003220B5" w:rsidP="0085768F">
            <w:pPr>
              <w:rPr>
                <w:rFonts w:cstheme="minorHAnsi"/>
                <w:sz w:val="16"/>
                <w:szCs w:val="16"/>
              </w:rPr>
            </w:pPr>
            <w:r w:rsidRPr="0085768F">
              <w:rPr>
                <w:rFonts w:cstheme="minorHAnsi"/>
                <w:sz w:val="16"/>
                <w:szCs w:val="16"/>
              </w:rPr>
              <w:t>Místo realizace</w:t>
            </w:r>
          </w:p>
        </w:tc>
        <w:tc>
          <w:tcPr>
            <w:tcW w:w="5948" w:type="dxa"/>
          </w:tcPr>
          <w:p w14:paraId="10BB1E5A" w14:textId="77777777"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3220B5" w:rsidRPr="0085768F" w14:paraId="36E858CD"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01965E59" w14:textId="77777777" w:rsidR="003220B5" w:rsidRPr="0085768F" w:rsidRDefault="003220B5" w:rsidP="0085768F">
            <w:pPr>
              <w:rPr>
                <w:rFonts w:cstheme="minorHAnsi"/>
                <w:sz w:val="16"/>
                <w:szCs w:val="16"/>
              </w:rPr>
            </w:pPr>
            <w:r w:rsidRPr="0085768F">
              <w:rPr>
                <w:rFonts w:cstheme="minorHAnsi"/>
                <w:sz w:val="16"/>
                <w:szCs w:val="16"/>
              </w:rPr>
              <w:t>Cíl aktivity</w:t>
            </w:r>
          </w:p>
        </w:tc>
        <w:tc>
          <w:tcPr>
            <w:tcW w:w="5948" w:type="dxa"/>
          </w:tcPr>
          <w:p w14:paraId="00AE39B4" w14:textId="41054CE7" w:rsidR="003220B5" w:rsidRPr="0085768F" w:rsidRDefault="003220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čtenářské pregramotnosti, občanských </w:t>
            </w:r>
            <w:r w:rsidR="00A70689" w:rsidRPr="0085768F">
              <w:rPr>
                <w:rFonts w:cstheme="minorHAnsi"/>
                <w:sz w:val="16"/>
                <w:szCs w:val="16"/>
              </w:rPr>
              <w:t>dovedností – kultura</w:t>
            </w:r>
          </w:p>
        </w:tc>
      </w:tr>
      <w:tr w:rsidR="003220B5" w:rsidRPr="0085768F" w14:paraId="13DC224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A38E79" w14:textId="77777777" w:rsidR="003220B5" w:rsidRPr="0085768F" w:rsidRDefault="003220B5" w:rsidP="0085768F">
            <w:pPr>
              <w:rPr>
                <w:rFonts w:cstheme="minorHAnsi"/>
                <w:sz w:val="16"/>
                <w:szCs w:val="16"/>
              </w:rPr>
            </w:pPr>
            <w:r w:rsidRPr="0085768F">
              <w:rPr>
                <w:rFonts w:cstheme="minorHAnsi"/>
                <w:sz w:val="16"/>
                <w:szCs w:val="16"/>
              </w:rPr>
              <w:t>Spolupráce</w:t>
            </w:r>
          </w:p>
        </w:tc>
        <w:tc>
          <w:tcPr>
            <w:tcW w:w="5948" w:type="dxa"/>
          </w:tcPr>
          <w:p w14:paraId="3F9D6297" w14:textId="2ED33B68" w:rsidR="003220B5" w:rsidRPr="0085768F" w:rsidRDefault="00FC70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Divadlo, muzeum, galerie – možnost i ostatní aktéři ve vzdělávání</w:t>
            </w:r>
          </w:p>
        </w:tc>
      </w:tr>
      <w:tr w:rsidR="003220B5" w:rsidRPr="0085768F" w14:paraId="654F67ED"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F1B0AED" w14:textId="77777777" w:rsidR="003220B5" w:rsidRPr="0085768F" w:rsidRDefault="003220B5" w:rsidP="0085768F">
            <w:pPr>
              <w:rPr>
                <w:rFonts w:cstheme="minorHAnsi"/>
                <w:sz w:val="16"/>
                <w:szCs w:val="16"/>
              </w:rPr>
            </w:pPr>
            <w:r w:rsidRPr="0085768F">
              <w:rPr>
                <w:rFonts w:cstheme="minorHAnsi"/>
                <w:sz w:val="16"/>
                <w:szCs w:val="16"/>
              </w:rPr>
              <w:t>Celkový rozpočet</w:t>
            </w:r>
          </w:p>
        </w:tc>
        <w:tc>
          <w:tcPr>
            <w:tcW w:w="5948" w:type="dxa"/>
          </w:tcPr>
          <w:p w14:paraId="4B7F14D7" w14:textId="77777777" w:rsidR="003220B5" w:rsidRPr="0085768F" w:rsidRDefault="003220B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3220B5" w:rsidRPr="0085768F" w14:paraId="11E029FE"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52D78D" w14:textId="77777777" w:rsidR="003220B5" w:rsidRPr="0085768F" w:rsidRDefault="003220B5" w:rsidP="0085768F">
            <w:pPr>
              <w:rPr>
                <w:rFonts w:cstheme="minorHAnsi"/>
                <w:sz w:val="16"/>
                <w:szCs w:val="16"/>
              </w:rPr>
            </w:pPr>
            <w:r w:rsidRPr="0085768F">
              <w:rPr>
                <w:rFonts w:cstheme="minorHAnsi"/>
                <w:sz w:val="16"/>
                <w:szCs w:val="16"/>
              </w:rPr>
              <w:t>Zdroj financování</w:t>
            </w:r>
          </w:p>
        </w:tc>
        <w:tc>
          <w:tcPr>
            <w:tcW w:w="5948" w:type="dxa"/>
          </w:tcPr>
          <w:p w14:paraId="2F23F7A4" w14:textId="57C309DC" w:rsidR="003220B5" w:rsidRPr="0085768F" w:rsidRDefault="003220B5"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3220B5" w:rsidRPr="0085768F" w14:paraId="689531F2"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FB7BFD3" w14:textId="77777777" w:rsidR="003220B5" w:rsidRPr="0085768F" w:rsidRDefault="003220B5" w:rsidP="0085768F">
            <w:pPr>
              <w:rPr>
                <w:rFonts w:cstheme="minorHAnsi"/>
                <w:sz w:val="16"/>
                <w:szCs w:val="16"/>
              </w:rPr>
            </w:pPr>
            <w:r w:rsidRPr="0085768F">
              <w:rPr>
                <w:rFonts w:cstheme="minorHAnsi"/>
                <w:sz w:val="16"/>
                <w:szCs w:val="16"/>
              </w:rPr>
              <w:t>Časový harmonogram</w:t>
            </w:r>
          </w:p>
        </w:tc>
        <w:tc>
          <w:tcPr>
            <w:tcW w:w="5948" w:type="dxa"/>
          </w:tcPr>
          <w:p w14:paraId="2746F797" w14:textId="74D36861" w:rsidR="003220B5"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CB4E11" w:rsidRPr="0085768F" w14:paraId="67D8ADF0"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AA05CD" w14:textId="77777777" w:rsidR="00CB4E11" w:rsidRPr="0085768F" w:rsidRDefault="00CB4E11" w:rsidP="0085768F">
            <w:pPr>
              <w:rPr>
                <w:rFonts w:cstheme="minorHAnsi"/>
                <w:sz w:val="16"/>
                <w:szCs w:val="16"/>
              </w:rPr>
            </w:pPr>
            <w:r w:rsidRPr="0085768F">
              <w:rPr>
                <w:rFonts w:cstheme="minorHAnsi"/>
                <w:sz w:val="16"/>
                <w:szCs w:val="16"/>
              </w:rPr>
              <w:t>Cíl MAP:</w:t>
            </w:r>
          </w:p>
        </w:tc>
        <w:tc>
          <w:tcPr>
            <w:tcW w:w="5948" w:type="dxa"/>
          </w:tcPr>
          <w:p w14:paraId="080F82D1" w14:textId="77777777" w:rsidR="002C2B57" w:rsidRDefault="002C2B57"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B57">
              <w:rPr>
                <w:rFonts w:ascii="Calibri" w:hAnsi="Calibri" w:cs="Calibri"/>
                <w:sz w:val="16"/>
                <w:szCs w:val="16"/>
              </w:rPr>
              <w:t xml:space="preserve">1.2 Rozvoj matematické a finanční pregramotnosti, čtenářské pregramotnosti, rozvoj jazykových kompetencí, rozvoj digitálních kompetencí a rozvoj výuky polytechnického vzdělávání v předškolním vzdělávání </w:t>
            </w:r>
          </w:p>
          <w:p w14:paraId="1BAD711A" w14:textId="501018F6" w:rsidR="00CB4E11"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CB4E11" w:rsidRPr="0085768F" w14:paraId="51725EE8" w14:textId="77777777" w:rsidTr="008009DF">
        <w:trPr>
          <w:trHeight w:val="363"/>
        </w:trPr>
        <w:tc>
          <w:tcPr>
            <w:cnfStyle w:val="001000000000" w:firstRow="0" w:lastRow="0" w:firstColumn="1" w:lastColumn="0" w:oddVBand="0" w:evenVBand="0" w:oddHBand="0" w:evenHBand="0" w:firstRowFirstColumn="0" w:firstRowLastColumn="0" w:lastRowFirstColumn="0" w:lastRowLastColumn="0"/>
            <w:tcW w:w="3114" w:type="dxa"/>
          </w:tcPr>
          <w:p w14:paraId="7E95B291" w14:textId="77777777" w:rsidR="00CB4E11" w:rsidRPr="0085768F" w:rsidRDefault="00CB4E11" w:rsidP="0085768F">
            <w:pPr>
              <w:rPr>
                <w:rFonts w:cstheme="minorHAnsi"/>
                <w:sz w:val="16"/>
                <w:szCs w:val="16"/>
              </w:rPr>
            </w:pPr>
            <w:r w:rsidRPr="0085768F">
              <w:rPr>
                <w:rFonts w:cstheme="minorHAnsi"/>
                <w:sz w:val="16"/>
                <w:szCs w:val="16"/>
              </w:rPr>
              <w:t>Opatření MAP:</w:t>
            </w:r>
          </w:p>
        </w:tc>
        <w:tc>
          <w:tcPr>
            <w:tcW w:w="5948" w:type="dxa"/>
          </w:tcPr>
          <w:p w14:paraId="0E6FAB88" w14:textId="6A80FBB4" w:rsidR="00CB4E11" w:rsidRPr="0085768F" w:rsidRDefault="00CB4E11"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cstheme="minorHAnsi"/>
                <w:sz w:val="16"/>
                <w:szCs w:val="16"/>
              </w:rPr>
              <w:t xml:space="preserve">1.2.2 Rozvoj čtenářské pregramotnosti </w:t>
            </w:r>
            <w:r w:rsidR="00BC26F1">
              <w:rPr>
                <w:rFonts w:cstheme="minorHAnsi"/>
                <w:sz w:val="16"/>
                <w:szCs w:val="16"/>
              </w:rPr>
              <w:t xml:space="preserve">včetně rozvoje jazykových kompetencí </w:t>
            </w:r>
            <w:r w:rsidRPr="0085768F">
              <w:rPr>
                <w:rFonts w:cstheme="minorHAnsi"/>
                <w:sz w:val="16"/>
                <w:szCs w:val="16"/>
              </w:rPr>
              <w:t>v předškolním vzdělávání</w:t>
            </w:r>
            <w:r w:rsidRPr="0085768F">
              <w:rPr>
                <w:rFonts w:ascii="Calibri" w:eastAsia="Arial" w:hAnsi="Calibri" w:cs="Calibri"/>
                <w:noProof/>
                <w:sz w:val="16"/>
                <w:szCs w:val="16"/>
                <w:lang w:eastAsia="cs-CZ"/>
              </w:rPr>
              <w:t xml:space="preserve"> </w:t>
            </w:r>
          </w:p>
          <w:p w14:paraId="7FA24396" w14:textId="77777777" w:rsidR="00CB4E11" w:rsidRDefault="00CB4E11"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1.3.1 Podpora iniciativy a kreativity dětí v předškolním věku</w:t>
            </w:r>
          </w:p>
          <w:p w14:paraId="4FF05179" w14:textId="76927394" w:rsidR="00FC7089" w:rsidRPr="0085768F" w:rsidRDefault="00FC7089"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C7089">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30448516" w14:textId="77777777" w:rsidR="000B767D" w:rsidRPr="0085768F" w:rsidRDefault="000B767D"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E0A83" w:rsidRPr="0085768F" w14:paraId="24DE548C"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79B9F13" w14:textId="77777777" w:rsidR="006E0A83" w:rsidRPr="0085768F" w:rsidRDefault="006E0A83" w:rsidP="0085768F">
            <w:pPr>
              <w:rPr>
                <w:rFonts w:cstheme="minorHAnsi"/>
                <w:b w:val="0"/>
                <w:bCs w:val="0"/>
                <w:sz w:val="16"/>
                <w:szCs w:val="16"/>
              </w:rPr>
            </w:pPr>
            <w:r w:rsidRPr="0085768F">
              <w:rPr>
                <w:rFonts w:cstheme="minorHAnsi"/>
                <w:sz w:val="16"/>
                <w:szCs w:val="16"/>
              </w:rPr>
              <w:t>Aktivita</w:t>
            </w:r>
          </w:p>
        </w:tc>
        <w:tc>
          <w:tcPr>
            <w:tcW w:w="5948" w:type="dxa"/>
          </w:tcPr>
          <w:p w14:paraId="58328327" w14:textId="2E3E268C" w:rsidR="00A70689" w:rsidRPr="0085768F" w:rsidRDefault="006E0A8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IZS (hasiči, policie, záchranka, červený kříž Louny)</w:t>
            </w:r>
          </w:p>
        </w:tc>
      </w:tr>
      <w:tr w:rsidR="006E0A83" w:rsidRPr="0085768F" w14:paraId="781C77DD"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05E4F7D" w14:textId="77777777" w:rsidR="006E0A83" w:rsidRPr="0085768F" w:rsidRDefault="006E0A83" w:rsidP="0085768F">
            <w:pPr>
              <w:rPr>
                <w:rFonts w:cstheme="minorHAnsi"/>
                <w:sz w:val="16"/>
                <w:szCs w:val="16"/>
              </w:rPr>
            </w:pPr>
            <w:r w:rsidRPr="0085768F">
              <w:rPr>
                <w:rFonts w:cstheme="minorHAnsi"/>
                <w:sz w:val="16"/>
                <w:szCs w:val="16"/>
              </w:rPr>
              <w:t>Charakteristika aktivity</w:t>
            </w:r>
          </w:p>
        </w:tc>
        <w:tc>
          <w:tcPr>
            <w:tcW w:w="5948" w:type="dxa"/>
          </w:tcPr>
          <w:p w14:paraId="3D1C0C9B" w14:textId="48FE601C"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 pomoc</w:t>
            </w:r>
          </w:p>
        </w:tc>
      </w:tr>
      <w:tr w:rsidR="006E0A83" w:rsidRPr="0085768F" w14:paraId="2631AC2F"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72F548A" w14:textId="77777777" w:rsidR="006E0A83" w:rsidRPr="0085768F" w:rsidRDefault="006E0A83" w:rsidP="0085768F">
            <w:pPr>
              <w:rPr>
                <w:rFonts w:cstheme="minorHAnsi"/>
                <w:sz w:val="16"/>
                <w:szCs w:val="16"/>
              </w:rPr>
            </w:pPr>
            <w:r w:rsidRPr="0085768F">
              <w:rPr>
                <w:rFonts w:cstheme="minorHAnsi"/>
                <w:sz w:val="16"/>
                <w:szCs w:val="16"/>
              </w:rPr>
              <w:t>Realizátor nositel</w:t>
            </w:r>
          </w:p>
        </w:tc>
        <w:tc>
          <w:tcPr>
            <w:tcW w:w="5948" w:type="dxa"/>
          </w:tcPr>
          <w:p w14:paraId="6DCB2AB1" w14:textId="77777777" w:rsidR="006E0A83" w:rsidRPr="0085768F" w:rsidRDefault="006E0A8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6E0A83" w:rsidRPr="0085768F" w14:paraId="57B5EB5D"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A73F7E" w14:textId="77777777" w:rsidR="006E0A83" w:rsidRPr="0085768F" w:rsidRDefault="006E0A83" w:rsidP="0085768F">
            <w:pPr>
              <w:rPr>
                <w:rFonts w:cstheme="minorHAnsi"/>
                <w:sz w:val="16"/>
                <w:szCs w:val="16"/>
              </w:rPr>
            </w:pPr>
            <w:r w:rsidRPr="0085768F">
              <w:rPr>
                <w:rFonts w:cstheme="minorHAnsi"/>
                <w:sz w:val="16"/>
                <w:szCs w:val="16"/>
              </w:rPr>
              <w:t>Místo realizace</w:t>
            </w:r>
          </w:p>
        </w:tc>
        <w:tc>
          <w:tcPr>
            <w:tcW w:w="5948" w:type="dxa"/>
          </w:tcPr>
          <w:p w14:paraId="5D3BBC5C" w14:textId="77777777"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6E0A83" w:rsidRPr="0085768F" w14:paraId="5C5FF57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91335BC" w14:textId="77777777" w:rsidR="006E0A83" w:rsidRPr="0085768F" w:rsidRDefault="006E0A83" w:rsidP="0085768F">
            <w:pPr>
              <w:rPr>
                <w:rFonts w:cstheme="minorHAnsi"/>
                <w:sz w:val="16"/>
                <w:szCs w:val="16"/>
              </w:rPr>
            </w:pPr>
            <w:r w:rsidRPr="0085768F">
              <w:rPr>
                <w:rFonts w:cstheme="minorHAnsi"/>
                <w:sz w:val="16"/>
                <w:szCs w:val="16"/>
              </w:rPr>
              <w:t>Cíl aktivity</w:t>
            </w:r>
          </w:p>
        </w:tc>
        <w:tc>
          <w:tcPr>
            <w:tcW w:w="5948" w:type="dxa"/>
          </w:tcPr>
          <w:p w14:paraId="71015D2A" w14:textId="0886CACA" w:rsidR="006E0A83" w:rsidRPr="0085768F" w:rsidRDefault="006E0A8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Děti budou seznámeny s podporou a dovedností v oblasti podávání 1. pomoci</w:t>
            </w:r>
          </w:p>
        </w:tc>
      </w:tr>
      <w:tr w:rsidR="006E0A83" w:rsidRPr="0085768F" w14:paraId="322887DA"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57BA27" w14:textId="77777777" w:rsidR="006E0A83" w:rsidRPr="0085768F" w:rsidRDefault="006E0A83" w:rsidP="0085768F">
            <w:pPr>
              <w:rPr>
                <w:rFonts w:cstheme="minorHAnsi"/>
                <w:sz w:val="16"/>
                <w:szCs w:val="16"/>
              </w:rPr>
            </w:pPr>
            <w:r w:rsidRPr="0085768F">
              <w:rPr>
                <w:rFonts w:cstheme="minorHAnsi"/>
                <w:sz w:val="16"/>
                <w:szCs w:val="16"/>
              </w:rPr>
              <w:t>Spolupráce</w:t>
            </w:r>
          </w:p>
        </w:tc>
        <w:tc>
          <w:tcPr>
            <w:tcW w:w="5948" w:type="dxa"/>
          </w:tcPr>
          <w:p w14:paraId="088D5CA9" w14:textId="3E8D5284" w:rsidR="006E0A83" w:rsidRPr="0085768F" w:rsidRDefault="00FC70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IZS</w:t>
            </w:r>
          </w:p>
        </w:tc>
      </w:tr>
      <w:tr w:rsidR="006E0A83" w:rsidRPr="0085768F" w14:paraId="27FA6ABB"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7F08279" w14:textId="77777777" w:rsidR="006E0A83" w:rsidRPr="0085768F" w:rsidRDefault="006E0A83" w:rsidP="0085768F">
            <w:pPr>
              <w:rPr>
                <w:rFonts w:cstheme="minorHAnsi"/>
                <w:sz w:val="16"/>
                <w:szCs w:val="16"/>
              </w:rPr>
            </w:pPr>
            <w:r w:rsidRPr="0085768F">
              <w:rPr>
                <w:rFonts w:cstheme="minorHAnsi"/>
                <w:sz w:val="16"/>
                <w:szCs w:val="16"/>
              </w:rPr>
              <w:t>Celkový rozpočet</w:t>
            </w:r>
          </w:p>
        </w:tc>
        <w:tc>
          <w:tcPr>
            <w:tcW w:w="5948" w:type="dxa"/>
          </w:tcPr>
          <w:p w14:paraId="40CA325A" w14:textId="77777777" w:rsidR="006E0A83" w:rsidRPr="0085768F" w:rsidRDefault="006E0A8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6E0A83" w:rsidRPr="0085768F" w14:paraId="6FA89B45"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DD5F13" w14:textId="77777777" w:rsidR="006E0A83" w:rsidRPr="0085768F" w:rsidRDefault="006E0A83" w:rsidP="0085768F">
            <w:pPr>
              <w:rPr>
                <w:rFonts w:cstheme="minorHAnsi"/>
                <w:sz w:val="16"/>
                <w:szCs w:val="16"/>
              </w:rPr>
            </w:pPr>
            <w:r w:rsidRPr="0085768F">
              <w:rPr>
                <w:rFonts w:cstheme="minorHAnsi"/>
                <w:sz w:val="16"/>
                <w:szCs w:val="16"/>
              </w:rPr>
              <w:t>Zdroj financování</w:t>
            </w:r>
          </w:p>
        </w:tc>
        <w:tc>
          <w:tcPr>
            <w:tcW w:w="5948" w:type="dxa"/>
          </w:tcPr>
          <w:p w14:paraId="63953F41" w14:textId="77777777"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6E0A83" w:rsidRPr="0085768F" w14:paraId="264F78A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2598D2B" w14:textId="77777777" w:rsidR="006E0A83" w:rsidRPr="0085768F" w:rsidRDefault="006E0A83" w:rsidP="0085768F">
            <w:pPr>
              <w:rPr>
                <w:rFonts w:cstheme="minorHAnsi"/>
                <w:sz w:val="16"/>
                <w:szCs w:val="16"/>
              </w:rPr>
            </w:pPr>
            <w:r w:rsidRPr="0085768F">
              <w:rPr>
                <w:rFonts w:cstheme="minorHAnsi"/>
                <w:sz w:val="16"/>
                <w:szCs w:val="16"/>
              </w:rPr>
              <w:t>Časový harmonogram</w:t>
            </w:r>
          </w:p>
        </w:tc>
        <w:tc>
          <w:tcPr>
            <w:tcW w:w="5948" w:type="dxa"/>
          </w:tcPr>
          <w:p w14:paraId="30898210" w14:textId="441A8181" w:rsidR="006E0A83"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E0A83" w:rsidRPr="0085768F" w14:paraId="3B5DE13E"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D56F05" w14:textId="77777777" w:rsidR="006E0A83" w:rsidRPr="0085768F" w:rsidRDefault="006E0A83" w:rsidP="0085768F">
            <w:pPr>
              <w:rPr>
                <w:rFonts w:cstheme="minorHAnsi"/>
                <w:sz w:val="16"/>
                <w:szCs w:val="16"/>
              </w:rPr>
            </w:pPr>
            <w:r w:rsidRPr="0085768F">
              <w:rPr>
                <w:rFonts w:cstheme="minorHAnsi"/>
                <w:sz w:val="16"/>
                <w:szCs w:val="16"/>
              </w:rPr>
              <w:t>Cíl MAP:</w:t>
            </w:r>
          </w:p>
        </w:tc>
        <w:tc>
          <w:tcPr>
            <w:tcW w:w="5948" w:type="dxa"/>
          </w:tcPr>
          <w:p w14:paraId="1A8A013A" w14:textId="0386D42A" w:rsidR="006E0A83" w:rsidRPr="0085768F" w:rsidRDefault="00B045B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6E0A83" w:rsidRPr="0085768F" w14:paraId="47B3E91B" w14:textId="77777777" w:rsidTr="008009DF">
        <w:trPr>
          <w:trHeight w:val="306"/>
        </w:trPr>
        <w:tc>
          <w:tcPr>
            <w:cnfStyle w:val="001000000000" w:firstRow="0" w:lastRow="0" w:firstColumn="1" w:lastColumn="0" w:oddVBand="0" w:evenVBand="0" w:oddHBand="0" w:evenHBand="0" w:firstRowFirstColumn="0" w:firstRowLastColumn="0" w:lastRowFirstColumn="0" w:lastRowLastColumn="0"/>
            <w:tcW w:w="3114" w:type="dxa"/>
          </w:tcPr>
          <w:p w14:paraId="1B96D2D4" w14:textId="77777777" w:rsidR="006E0A83" w:rsidRPr="0085768F" w:rsidRDefault="006E0A83" w:rsidP="0085768F">
            <w:pPr>
              <w:rPr>
                <w:rFonts w:cstheme="minorHAnsi"/>
                <w:sz w:val="16"/>
                <w:szCs w:val="16"/>
              </w:rPr>
            </w:pPr>
            <w:r w:rsidRPr="0085768F">
              <w:rPr>
                <w:rFonts w:cstheme="minorHAnsi"/>
                <w:sz w:val="16"/>
                <w:szCs w:val="16"/>
              </w:rPr>
              <w:t>Opatření MAP:</w:t>
            </w:r>
          </w:p>
        </w:tc>
        <w:tc>
          <w:tcPr>
            <w:tcW w:w="5948" w:type="dxa"/>
          </w:tcPr>
          <w:p w14:paraId="0422D78D" w14:textId="47DD1C40" w:rsidR="006E0A83" w:rsidRPr="0085768F" w:rsidRDefault="00CB4E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2B43CEAD" w14:textId="77777777" w:rsidR="004B3DDA" w:rsidRPr="0085768F" w:rsidRDefault="004B3DDA"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E0A83" w:rsidRPr="0085768F" w14:paraId="2F7CD60E"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030F20" w14:textId="77777777" w:rsidR="006E0A83" w:rsidRPr="0085768F" w:rsidRDefault="006E0A83" w:rsidP="0085768F">
            <w:pPr>
              <w:rPr>
                <w:rFonts w:cstheme="minorHAnsi"/>
                <w:b w:val="0"/>
                <w:bCs w:val="0"/>
                <w:sz w:val="16"/>
                <w:szCs w:val="16"/>
              </w:rPr>
            </w:pPr>
            <w:r w:rsidRPr="0085768F">
              <w:rPr>
                <w:rFonts w:cstheme="minorHAnsi"/>
                <w:sz w:val="16"/>
                <w:szCs w:val="16"/>
              </w:rPr>
              <w:t>Aktivita</w:t>
            </w:r>
          </w:p>
        </w:tc>
        <w:tc>
          <w:tcPr>
            <w:tcW w:w="5948" w:type="dxa"/>
          </w:tcPr>
          <w:p w14:paraId="21680B0E" w14:textId="60303B22" w:rsidR="00A70689" w:rsidRPr="0085768F" w:rsidRDefault="006E0A8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s rodiči, zřizovatelem</w:t>
            </w:r>
          </w:p>
        </w:tc>
      </w:tr>
      <w:tr w:rsidR="006E0A83" w:rsidRPr="0085768F" w14:paraId="181191CD"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32C92E0" w14:textId="77777777" w:rsidR="006E0A83" w:rsidRPr="0085768F" w:rsidRDefault="006E0A83" w:rsidP="0085768F">
            <w:pPr>
              <w:rPr>
                <w:rFonts w:cstheme="minorHAnsi"/>
                <w:sz w:val="16"/>
                <w:szCs w:val="16"/>
              </w:rPr>
            </w:pPr>
            <w:r w:rsidRPr="0085768F">
              <w:rPr>
                <w:rFonts w:cstheme="minorHAnsi"/>
                <w:sz w:val="16"/>
                <w:szCs w:val="16"/>
              </w:rPr>
              <w:t>Charakteristika aktivity</w:t>
            </w:r>
          </w:p>
        </w:tc>
        <w:tc>
          <w:tcPr>
            <w:tcW w:w="5948" w:type="dxa"/>
          </w:tcPr>
          <w:p w14:paraId="51D4C1D6" w14:textId="7685F1CF"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Masopust – kulturní pásmo dětí z MŠ</w:t>
            </w:r>
          </w:p>
          <w:p w14:paraId="2FCEA533" w14:textId="30D574DF"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Rozsvícení stromku – kulturní pásmo dětí z MŠ</w:t>
            </w:r>
          </w:p>
          <w:p w14:paraId="6E464DD4" w14:textId="0D4C2B69"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Vítání občánků v obci Toužetín – kulturní pásmo dětí z MŠ</w:t>
            </w:r>
          </w:p>
          <w:p w14:paraId="400B99A1" w14:textId="7B3CEFB0"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Dílny pro rodiče, zahradní slavnost </w:t>
            </w:r>
          </w:p>
        </w:tc>
      </w:tr>
      <w:tr w:rsidR="006E0A83" w:rsidRPr="0085768F" w14:paraId="0590FF16"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51336EB" w14:textId="77777777" w:rsidR="006E0A83" w:rsidRPr="0085768F" w:rsidRDefault="006E0A83" w:rsidP="0085768F">
            <w:pPr>
              <w:rPr>
                <w:rFonts w:cstheme="minorHAnsi"/>
                <w:sz w:val="16"/>
                <w:szCs w:val="16"/>
              </w:rPr>
            </w:pPr>
            <w:r w:rsidRPr="0085768F">
              <w:rPr>
                <w:rFonts w:cstheme="minorHAnsi"/>
                <w:sz w:val="16"/>
                <w:szCs w:val="16"/>
              </w:rPr>
              <w:t>Realizátor nositel</w:t>
            </w:r>
          </w:p>
        </w:tc>
        <w:tc>
          <w:tcPr>
            <w:tcW w:w="5948" w:type="dxa"/>
          </w:tcPr>
          <w:p w14:paraId="7D2EC037" w14:textId="77777777" w:rsidR="006E0A83" w:rsidRPr="0085768F" w:rsidRDefault="006E0A8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6E0A83" w:rsidRPr="0085768F" w14:paraId="032E16D9"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96A145" w14:textId="77777777" w:rsidR="006E0A83" w:rsidRPr="0085768F" w:rsidRDefault="006E0A83" w:rsidP="0085768F">
            <w:pPr>
              <w:rPr>
                <w:rFonts w:cstheme="minorHAnsi"/>
                <w:sz w:val="16"/>
                <w:szCs w:val="16"/>
              </w:rPr>
            </w:pPr>
            <w:r w:rsidRPr="0085768F">
              <w:rPr>
                <w:rFonts w:cstheme="minorHAnsi"/>
                <w:sz w:val="16"/>
                <w:szCs w:val="16"/>
              </w:rPr>
              <w:t>Místo realizace</w:t>
            </w:r>
          </w:p>
        </w:tc>
        <w:tc>
          <w:tcPr>
            <w:tcW w:w="5948" w:type="dxa"/>
          </w:tcPr>
          <w:p w14:paraId="7BB5A955" w14:textId="77777777"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6E0A83" w:rsidRPr="0085768F" w14:paraId="0392D07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A2F24C7" w14:textId="77777777" w:rsidR="006E0A83" w:rsidRPr="0085768F" w:rsidRDefault="006E0A83" w:rsidP="0085768F">
            <w:pPr>
              <w:rPr>
                <w:rFonts w:cstheme="minorHAnsi"/>
                <w:sz w:val="16"/>
                <w:szCs w:val="16"/>
              </w:rPr>
            </w:pPr>
            <w:r w:rsidRPr="0085768F">
              <w:rPr>
                <w:rFonts w:cstheme="minorHAnsi"/>
                <w:sz w:val="16"/>
                <w:szCs w:val="16"/>
              </w:rPr>
              <w:t>Cíl aktivity</w:t>
            </w:r>
          </w:p>
        </w:tc>
        <w:tc>
          <w:tcPr>
            <w:tcW w:w="5948" w:type="dxa"/>
          </w:tcPr>
          <w:p w14:paraId="1DA2A4A3" w14:textId="7CA341BE" w:rsidR="006E0A83" w:rsidRPr="0085768F" w:rsidRDefault="006E0A8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čtenářské pregramotnosti, občanských </w:t>
            </w:r>
            <w:r w:rsidR="00A70689" w:rsidRPr="0085768F">
              <w:rPr>
                <w:rFonts w:cstheme="minorHAnsi"/>
                <w:sz w:val="16"/>
                <w:szCs w:val="16"/>
              </w:rPr>
              <w:t>dovedností – kultura</w:t>
            </w:r>
          </w:p>
        </w:tc>
      </w:tr>
      <w:tr w:rsidR="006E0A83" w:rsidRPr="0085768F" w14:paraId="06B0464A"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552BFE" w14:textId="77777777" w:rsidR="006E0A83" w:rsidRPr="0085768F" w:rsidRDefault="006E0A83" w:rsidP="0085768F">
            <w:pPr>
              <w:rPr>
                <w:rFonts w:cstheme="minorHAnsi"/>
                <w:sz w:val="16"/>
                <w:szCs w:val="16"/>
              </w:rPr>
            </w:pPr>
            <w:r w:rsidRPr="0085768F">
              <w:rPr>
                <w:rFonts w:cstheme="minorHAnsi"/>
                <w:sz w:val="16"/>
                <w:szCs w:val="16"/>
              </w:rPr>
              <w:t>Spolupráce</w:t>
            </w:r>
          </w:p>
        </w:tc>
        <w:tc>
          <w:tcPr>
            <w:tcW w:w="5948" w:type="dxa"/>
          </w:tcPr>
          <w:p w14:paraId="08858E49" w14:textId="5A0021F4" w:rsidR="006E0A83" w:rsidRPr="0085768F" w:rsidRDefault="00FC70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rodiče, zřizovatel</w:t>
            </w:r>
          </w:p>
        </w:tc>
      </w:tr>
      <w:tr w:rsidR="006E0A83" w:rsidRPr="0085768F" w14:paraId="02FDF6D7"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385281A" w14:textId="77777777" w:rsidR="006E0A83" w:rsidRPr="0085768F" w:rsidRDefault="006E0A83" w:rsidP="0085768F">
            <w:pPr>
              <w:rPr>
                <w:rFonts w:cstheme="minorHAnsi"/>
                <w:sz w:val="16"/>
                <w:szCs w:val="16"/>
              </w:rPr>
            </w:pPr>
            <w:r w:rsidRPr="0085768F">
              <w:rPr>
                <w:rFonts w:cstheme="minorHAnsi"/>
                <w:sz w:val="16"/>
                <w:szCs w:val="16"/>
              </w:rPr>
              <w:t>Celkový rozpočet</w:t>
            </w:r>
          </w:p>
        </w:tc>
        <w:tc>
          <w:tcPr>
            <w:tcW w:w="5948" w:type="dxa"/>
          </w:tcPr>
          <w:p w14:paraId="16602F29" w14:textId="77777777" w:rsidR="006E0A83" w:rsidRPr="0085768F" w:rsidRDefault="006E0A8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6E0A83" w:rsidRPr="0085768F" w14:paraId="30EE127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F33965" w14:textId="77777777" w:rsidR="006E0A83" w:rsidRPr="0085768F" w:rsidRDefault="006E0A83" w:rsidP="0085768F">
            <w:pPr>
              <w:rPr>
                <w:rFonts w:cstheme="minorHAnsi"/>
                <w:sz w:val="16"/>
                <w:szCs w:val="16"/>
              </w:rPr>
            </w:pPr>
            <w:r w:rsidRPr="0085768F">
              <w:rPr>
                <w:rFonts w:cstheme="minorHAnsi"/>
                <w:sz w:val="16"/>
                <w:szCs w:val="16"/>
              </w:rPr>
              <w:t>Zdroj financování</w:t>
            </w:r>
          </w:p>
        </w:tc>
        <w:tc>
          <w:tcPr>
            <w:tcW w:w="5948" w:type="dxa"/>
          </w:tcPr>
          <w:p w14:paraId="04EDC6BE" w14:textId="77777777"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6E0A83" w:rsidRPr="0085768F" w14:paraId="46223A67"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847E003" w14:textId="77777777" w:rsidR="006E0A83" w:rsidRPr="0085768F" w:rsidRDefault="006E0A83" w:rsidP="0085768F">
            <w:pPr>
              <w:rPr>
                <w:rFonts w:cstheme="minorHAnsi"/>
                <w:sz w:val="16"/>
                <w:szCs w:val="16"/>
              </w:rPr>
            </w:pPr>
            <w:r w:rsidRPr="0085768F">
              <w:rPr>
                <w:rFonts w:cstheme="minorHAnsi"/>
                <w:sz w:val="16"/>
                <w:szCs w:val="16"/>
              </w:rPr>
              <w:t>Časový harmonogram</w:t>
            </w:r>
          </w:p>
        </w:tc>
        <w:tc>
          <w:tcPr>
            <w:tcW w:w="5948" w:type="dxa"/>
          </w:tcPr>
          <w:p w14:paraId="38699913" w14:textId="5BEDC176" w:rsidR="006E0A83"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6E0A83" w:rsidRPr="0085768F" w14:paraId="3818932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276CB8" w14:textId="77777777" w:rsidR="006E0A83" w:rsidRPr="0085768F" w:rsidRDefault="006E0A83" w:rsidP="0085768F">
            <w:pPr>
              <w:rPr>
                <w:rFonts w:cstheme="minorHAnsi"/>
                <w:sz w:val="16"/>
                <w:szCs w:val="16"/>
              </w:rPr>
            </w:pPr>
            <w:r w:rsidRPr="0085768F">
              <w:rPr>
                <w:rFonts w:cstheme="minorHAnsi"/>
                <w:sz w:val="16"/>
                <w:szCs w:val="16"/>
              </w:rPr>
              <w:t>Cíl MAP:</w:t>
            </w:r>
          </w:p>
        </w:tc>
        <w:tc>
          <w:tcPr>
            <w:tcW w:w="5948" w:type="dxa"/>
          </w:tcPr>
          <w:p w14:paraId="46F696DA" w14:textId="5C1AF150" w:rsidR="00CB4E11" w:rsidRPr="00B045B3" w:rsidRDefault="00CB4E11" w:rsidP="0085768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1.2 </w:t>
            </w:r>
            <w:r w:rsidR="00B045B3" w:rsidRPr="00B045B3">
              <w:rPr>
                <w:rFonts w:ascii="Calibri" w:hAnsi="Calibri" w:cs="Calibri"/>
                <w:sz w:val="16"/>
                <w:szCs w:val="16"/>
              </w:rPr>
              <w:t>Rozvoj matematické a finanční pregramotnosti, čtenářské pregramotnosti, rozvoj jazykových kompetencí, rozvoj digitálních kompetencí a rozvoj výuky polytechnického vzdělávání v předškolním vzdělávání</w:t>
            </w:r>
          </w:p>
          <w:p w14:paraId="3B6F4E38" w14:textId="3E1DF83A" w:rsidR="006E0A83" w:rsidRPr="0085768F" w:rsidRDefault="00CB4E1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 xml:space="preserve">1.3 </w:t>
            </w:r>
            <w:r w:rsidR="00B045B3" w:rsidRPr="00B045B3">
              <w:rPr>
                <w:rFonts w:ascii="Calibri" w:hAnsi="Calibri" w:cs="Calibri"/>
                <w:sz w:val="16"/>
                <w:szCs w:val="16"/>
              </w:rPr>
              <w:t xml:space="preserve">Podpora iniciativy a kreativity dětí, podpora výchovy k udržitelnému rozvoji (sociálních a občanských kompetencí dětí, rozvoj kulturního povědomí a vyjádření dětí, </w:t>
            </w:r>
            <w:r w:rsidR="00B045B3" w:rsidRPr="00B045B3">
              <w:rPr>
                <w:rFonts w:ascii="Calibri" w:hAnsi="Calibri" w:cs="Calibri"/>
                <w:sz w:val="16"/>
                <w:szCs w:val="16"/>
              </w:rPr>
              <w:lastRenderedPageBreak/>
              <w:t>rozvoj environmentálního povědomí), výchova k pohybu a zdravému životnímu stylu, rozvoj socioemočních kompetencí, podpora duševního zdraví dětí a PP včetně podpory rozvoje wellbeingu</w:t>
            </w:r>
          </w:p>
        </w:tc>
      </w:tr>
      <w:tr w:rsidR="006E0A83" w:rsidRPr="0085768F" w14:paraId="4AFD75AE" w14:textId="77777777" w:rsidTr="008009DF">
        <w:trPr>
          <w:trHeight w:val="568"/>
        </w:trPr>
        <w:tc>
          <w:tcPr>
            <w:cnfStyle w:val="001000000000" w:firstRow="0" w:lastRow="0" w:firstColumn="1" w:lastColumn="0" w:oddVBand="0" w:evenVBand="0" w:oddHBand="0" w:evenHBand="0" w:firstRowFirstColumn="0" w:firstRowLastColumn="0" w:lastRowFirstColumn="0" w:lastRowLastColumn="0"/>
            <w:tcW w:w="3114" w:type="dxa"/>
          </w:tcPr>
          <w:p w14:paraId="21D1628F" w14:textId="77777777" w:rsidR="006E0A83" w:rsidRPr="0085768F" w:rsidRDefault="006E0A83" w:rsidP="0085768F">
            <w:pPr>
              <w:rPr>
                <w:rFonts w:cstheme="minorHAnsi"/>
                <w:sz w:val="16"/>
                <w:szCs w:val="16"/>
              </w:rPr>
            </w:pPr>
            <w:r w:rsidRPr="0085768F">
              <w:rPr>
                <w:rFonts w:cstheme="minorHAnsi"/>
                <w:sz w:val="16"/>
                <w:szCs w:val="16"/>
              </w:rPr>
              <w:lastRenderedPageBreak/>
              <w:t>Opatření MAP:</w:t>
            </w:r>
          </w:p>
        </w:tc>
        <w:tc>
          <w:tcPr>
            <w:tcW w:w="5948" w:type="dxa"/>
          </w:tcPr>
          <w:p w14:paraId="2E53D89D" w14:textId="2EDDDF0F" w:rsidR="00CB4E11" w:rsidRPr="0085768F" w:rsidRDefault="00CB4E11"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1.2.2 </w:t>
            </w:r>
            <w:r w:rsidR="00B045B3" w:rsidRPr="00B045B3">
              <w:rPr>
                <w:rFonts w:ascii="Calibri" w:eastAsia="Arial" w:hAnsi="Calibri" w:cs="Calibri"/>
                <w:noProof/>
                <w:sz w:val="16"/>
                <w:szCs w:val="16"/>
                <w:lang w:eastAsia="cs-CZ"/>
              </w:rPr>
              <w:t>Rozvoj čtenářské pregramotnosti včetně rozvoje jazykových kompetencí v předškolním vzdělávání</w:t>
            </w:r>
          </w:p>
          <w:p w14:paraId="78BECE4E" w14:textId="7B2DFD1A" w:rsidR="006E0A83" w:rsidRPr="0085768F" w:rsidRDefault="00CB4E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6AD2167B" w14:textId="77777777" w:rsidR="00356B9B" w:rsidRPr="0085768F" w:rsidRDefault="00356B9B"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6E0A83" w:rsidRPr="0085768F" w14:paraId="3BF38229" w14:textId="77777777" w:rsidTr="008009DF">
        <w:trPr>
          <w:cnfStyle w:val="100000000000" w:firstRow="1" w:lastRow="0" w:firstColumn="0" w:lastColumn="0" w:oddVBand="0" w:evenVBand="0" w:oddHBand="0" w:evenHBand="0" w:firstRowFirstColumn="0" w:firstRowLastColumn="0" w:lastRowFirstColumn="0" w:lastRowLastColumn="0"/>
          <w:trHeight w:val="58"/>
        </w:trPr>
        <w:tc>
          <w:tcPr>
            <w:cnfStyle w:val="001000000100" w:firstRow="0" w:lastRow="0" w:firstColumn="1" w:lastColumn="0" w:oddVBand="0" w:evenVBand="0" w:oddHBand="0" w:evenHBand="0" w:firstRowFirstColumn="1" w:firstRowLastColumn="0" w:lastRowFirstColumn="0" w:lastRowLastColumn="0"/>
            <w:tcW w:w="3114" w:type="dxa"/>
          </w:tcPr>
          <w:p w14:paraId="54553FA6" w14:textId="77777777" w:rsidR="006E0A83" w:rsidRPr="0085768F" w:rsidRDefault="006E0A83" w:rsidP="0085768F">
            <w:pPr>
              <w:rPr>
                <w:rFonts w:cstheme="minorHAnsi"/>
                <w:b w:val="0"/>
                <w:bCs w:val="0"/>
                <w:sz w:val="16"/>
                <w:szCs w:val="16"/>
              </w:rPr>
            </w:pPr>
            <w:r w:rsidRPr="0085768F">
              <w:rPr>
                <w:rFonts w:cstheme="minorHAnsi"/>
                <w:sz w:val="16"/>
                <w:szCs w:val="16"/>
              </w:rPr>
              <w:t>Aktivita</w:t>
            </w:r>
          </w:p>
        </w:tc>
        <w:tc>
          <w:tcPr>
            <w:tcW w:w="5948" w:type="dxa"/>
          </w:tcPr>
          <w:p w14:paraId="6577B1F9" w14:textId="0D7A4E5B" w:rsidR="00A70689" w:rsidRPr="0085768F" w:rsidRDefault="006E0A83"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w:t>
            </w:r>
          </w:p>
        </w:tc>
      </w:tr>
      <w:tr w:rsidR="006E0A83" w:rsidRPr="0085768F" w14:paraId="18C44524"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7D53D88" w14:textId="77777777" w:rsidR="006E0A83" w:rsidRPr="0085768F" w:rsidRDefault="006E0A83" w:rsidP="0085768F">
            <w:pPr>
              <w:rPr>
                <w:rFonts w:cstheme="minorHAnsi"/>
                <w:sz w:val="16"/>
                <w:szCs w:val="16"/>
              </w:rPr>
            </w:pPr>
            <w:r w:rsidRPr="0085768F">
              <w:rPr>
                <w:rFonts w:cstheme="minorHAnsi"/>
                <w:sz w:val="16"/>
                <w:szCs w:val="16"/>
              </w:rPr>
              <w:t>Charakteristika aktivity</w:t>
            </w:r>
          </w:p>
        </w:tc>
        <w:tc>
          <w:tcPr>
            <w:tcW w:w="5948" w:type="dxa"/>
          </w:tcPr>
          <w:p w14:paraId="2CC19B4E" w14:textId="77777777"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Výlety po okolí</w:t>
            </w:r>
          </w:p>
          <w:p w14:paraId="46DBF8BA" w14:textId="77777777"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Zábavný park Mirakulum</w:t>
            </w:r>
          </w:p>
          <w:p w14:paraId="702C17BD" w14:textId="77777777"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Výlet na Jezeří </w:t>
            </w:r>
          </w:p>
          <w:p w14:paraId="0CF11BCD" w14:textId="0F753AAE" w:rsidR="005E5910" w:rsidRPr="0085768F" w:rsidRDefault="005E59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Škola v přírodě</w:t>
            </w:r>
          </w:p>
        </w:tc>
      </w:tr>
      <w:tr w:rsidR="006E0A83" w:rsidRPr="0085768F" w14:paraId="5AE3D5EC"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C9D3C5D" w14:textId="77777777" w:rsidR="006E0A83" w:rsidRPr="0085768F" w:rsidRDefault="006E0A83" w:rsidP="0085768F">
            <w:pPr>
              <w:rPr>
                <w:rFonts w:cstheme="minorHAnsi"/>
                <w:sz w:val="16"/>
                <w:szCs w:val="16"/>
              </w:rPr>
            </w:pPr>
            <w:r w:rsidRPr="0085768F">
              <w:rPr>
                <w:rFonts w:cstheme="minorHAnsi"/>
                <w:sz w:val="16"/>
                <w:szCs w:val="16"/>
              </w:rPr>
              <w:t>Realizátor nositel</w:t>
            </w:r>
          </w:p>
        </w:tc>
        <w:tc>
          <w:tcPr>
            <w:tcW w:w="5948" w:type="dxa"/>
          </w:tcPr>
          <w:p w14:paraId="77217DCB" w14:textId="77777777" w:rsidR="006E0A83" w:rsidRPr="0085768F" w:rsidRDefault="006E0A8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6E0A83" w:rsidRPr="0085768F" w14:paraId="2E274F2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929E44" w14:textId="77777777" w:rsidR="006E0A83" w:rsidRPr="0085768F" w:rsidRDefault="006E0A83" w:rsidP="0085768F">
            <w:pPr>
              <w:rPr>
                <w:rFonts w:cstheme="minorHAnsi"/>
                <w:sz w:val="16"/>
                <w:szCs w:val="16"/>
              </w:rPr>
            </w:pPr>
            <w:r w:rsidRPr="0085768F">
              <w:rPr>
                <w:rFonts w:cstheme="minorHAnsi"/>
                <w:sz w:val="16"/>
                <w:szCs w:val="16"/>
              </w:rPr>
              <w:t>Místo realizace</w:t>
            </w:r>
          </w:p>
        </w:tc>
        <w:tc>
          <w:tcPr>
            <w:tcW w:w="5948" w:type="dxa"/>
          </w:tcPr>
          <w:p w14:paraId="20CE873F" w14:textId="77777777"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6E0A83" w:rsidRPr="0085768F" w14:paraId="35FDA664"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5139DA0" w14:textId="77777777" w:rsidR="006E0A83" w:rsidRPr="0085768F" w:rsidRDefault="006E0A83" w:rsidP="0085768F">
            <w:pPr>
              <w:rPr>
                <w:rFonts w:cstheme="minorHAnsi"/>
                <w:sz w:val="16"/>
                <w:szCs w:val="16"/>
              </w:rPr>
            </w:pPr>
            <w:r w:rsidRPr="0085768F">
              <w:rPr>
                <w:rFonts w:cstheme="minorHAnsi"/>
                <w:sz w:val="16"/>
                <w:szCs w:val="16"/>
              </w:rPr>
              <w:t>Cíl aktivity</w:t>
            </w:r>
          </w:p>
        </w:tc>
        <w:tc>
          <w:tcPr>
            <w:tcW w:w="5948" w:type="dxa"/>
          </w:tcPr>
          <w:p w14:paraId="4C92C789" w14:textId="6231420D" w:rsidR="006E0A83" w:rsidRPr="0085768F" w:rsidRDefault="005E591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pohybových aktivit, kultura</w:t>
            </w:r>
            <w:r w:rsidR="00FC7089">
              <w:rPr>
                <w:rFonts w:cstheme="minorHAnsi"/>
                <w:sz w:val="16"/>
                <w:szCs w:val="16"/>
              </w:rPr>
              <w:t xml:space="preserve">, environmentální povědomí, sociální a občanské </w:t>
            </w:r>
            <w:proofErr w:type="spellStart"/>
            <w:r w:rsidR="00FC7089">
              <w:rPr>
                <w:rFonts w:cstheme="minorHAnsi"/>
                <w:sz w:val="16"/>
                <w:szCs w:val="16"/>
              </w:rPr>
              <w:t>dov</w:t>
            </w:r>
            <w:proofErr w:type="spellEnd"/>
            <w:r w:rsidR="00FC7089">
              <w:rPr>
                <w:rFonts w:cstheme="minorHAnsi"/>
                <w:sz w:val="16"/>
                <w:szCs w:val="16"/>
              </w:rPr>
              <w:t>.</w:t>
            </w:r>
          </w:p>
        </w:tc>
      </w:tr>
      <w:tr w:rsidR="006E0A83" w:rsidRPr="0085768F" w14:paraId="15D179D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E51914" w14:textId="77777777" w:rsidR="006E0A83" w:rsidRPr="0085768F" w:rsidRDefault="006E0A83" w:rsidP="0085768F">
            <w:pPr>
              <w:rPr>
                <w:rFonts w:cstheme="minorHAnsi"/>
                <w:sz w:val="16"/>
                <w:szCs w:val="16"/>
              </w:rPr>
            </w:pPr>
            <w:r w:rsidRPr="0085768F">
              <w:rPr>
                <w:rFonts w:cstheme="minorHAnsi"/>
                <w:sz w:val="16"/>
                <w:szCs w:val="16"/>
              </w:rPr>
              <w:t>Spolupráce</w:t>
            </w:r>
          </w:p>
        </w:tc>
        <w:tc>
          <w:tcPr>
            <w:tcW w:w="5948" w:type="dxa"/>
          </w:tcPr>
          <w:p w14:paraId="15FFEA70" w14:textId="39F039F8" w:rsidR="006E0A83" w:rsidRPr="0085768F" w:rsidRDefault="00FC70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C7089">
              <w:rPr>
                <w:rFonts w:cstheme="minorHAnsi"/>
                <w:sz w:val="16"/>
                <w:szCs w:val="16"/>
              </w:rPr>
              <w:t>Možná spolupráce s ostatními školskými subjekty na organizaci společných</w:t>
            </w:r>
            <w:r>
              <w:rPr>
                <w:rFonts w:cstheme="minorHAnsi"/>
                <w:sz w:val="16"/>
                <w:szCs w:val="16"/>
              </w:rPr>
              <w:t xml:space="preserve"> aktivit</w:t>
            </w:r>
          </w:p>
        </w:tc>
      </w:tr>
      <w:tr w:rsidR="006E0A83" w:rsidRPr="0085768F" w14:paraId="232956A9"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03B2A6F" w14:textId="77777777" w:rsidR="006E0A83" w:rsidRPr="0085768F" w:rsidRDefault="006E0A83" w:rsidP="0085768F">
            <w:pPr>
              <w:rPr>
                <w:rFonts w:cstheme="minorHAnsi"/>
                <w:sz w:val="16"/>
                <w:szCs w:val="16"/>
              </w:rPr>
            </w:pPr>
            <w:r w:rsidRPr="0085768F">
              <w:rPr>
                <w:rFonts w:cstheme="minorHAnsi"/>
                <w:sz w:val="16"/>
                <w:szCs w:val="16"/>
              </w:rPr>
              <w:t>Celkový rozpočet</w:t>
            </w:r>
          </w:p>
        </w:tc>
        <w:tc>
          <w:tcPr>
            <w:tcW w:w="5948" w:type="dxa"/>
          </w:tcPr>
          <w:p w14:paraId="18D7A032" w14:textId="77777777" w:rsidR="006E0A83" w:rsidRPr="0085768F" w:rsidRDefault="006E0A83"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6E0A83" w:rsidRPr="0085768F" w14:paraId="24E8F16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EE6997" w14:textId="77777777" w:rsidR="006E0A83" w:rsidRPr="0085768F" w:rsidRDefault="006E0A83" w:rsidP="0085768F">
            <w:pPr>
              <w:rPr>
                <w:rFonts w:cstheme="minorHAnsi"/>
                <w:sz w:val="16"/>
                <w:szCs w:val="16"/>
              </w:rPr>
            </w:pPr>
            <w:r w:rsidRPr="0085768F">
              <w:rPr>
                <w:rFonts w:cstheme="minorHAnsi"/>
                <w:sz w:val="16"/>
                <w:szCs w:val="16"/>
              </w:rPr>
              <w:t>Zdroj financování</w:t>
            </w:r>
          </w:p>
        </w:tc>
        <w:tc>
          <w:tcPr>
            <w:tcW w:w="5948" w:type="dxa"/>
          </w:tcPr>
          <w:p w14:paraId="6C557150" w14:textId="77777777"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6E0A83" w:rsidRPr="0085768F" w14:paraId="6C19F58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17814F64" w14:textId="77777777" w:rsidR="006E0A83" w:rsidRPr="0085768F" w:rsidRDefault="006E0A83" w:rsidP="0085768F">
            <w:pPr>
              <w:rPr>
                <w:rFonts w:cstheme="minorHAnsi"/>
                <w:sz w:val="16"/>
                <w:szCs w:val="16"/>
              </w:rPr>
            </w:pPr>
            <w:r w:rsidRPr="0085768F">
              <w:rPr>
                <w:rFonts w:cstheme="minorHAnsi"/>
                <w:sz w:val="16"/>
                <w:szCs w:val="16"/>
              </w:rPr>
              <w:t>Časový harmonogram</w:t>
            </w:r>
          </w:p>
        </w:tc>
        <w:tc>
          <w:tcPr>
            <w:tcW w:w="5948" w:type="dxa"/>
          </w:tcPr>
          <w:p w14:paraId="56CF5C6F" w14:textId="60630720" w:rsidR="006E0A83" w:rsidRPr="0085768F" w:rsidRDefault="002150ED"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2026/2027</w:t>
            </w:r>
          </w:p>
        </w:tc>
      </w:tr>
      <w:tr w:rsidR="006E0A83" w:rsidRPr="0085768F" w14:paraId="73F97EAA" w14:textId="77777777" w:rsidTr="008009DF">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114" w:type="dxa"/>
          </w:tcPr>
          <w:p w14:paraId="3AEC0DE9" w14:textId="77777777" w:rsidR="006E0A83" w:rsidRPr="0085768F" w:rsidRDefault="006E0A83" w:rsidP="0085768F">
            <w:pPr>
              <w:rPr>
                <w:rFonts w:cstheme="minorHAnsi"/>
                <w:sz w:val="16"/>
                <w:szCs w:val="16"/>
              </w:rPr>
            </w:pPr>
            <w:r w:rsidRPr="0085768F">
              <w:rPr>
                <w:rFonts w:cstheme="minorHAnsi"/>
                <w:sz w:val="16"/>
                <w:szCs w:val="16"/>
              </w:rPr>
              <w:t>Cíl MAP:</w:t>
            </w:r>
          </w:p>
        </w:tc>
        <w:tc>
          <w:tcPr>
            <w:tcW w:w="5948" w:type="dxa"/>
          </w:tcPr>
          <w:p w14:paraId="4DBD5883" w14:textId="228B585B" w:rsidR="006E0A83" w:rsidRPr="0085768F" w:rsidRDefault="006E0A83"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bookmarkStart w:id="65" w:name="_Hlk117087792"/>
            <w:r w:rsidRPr="0085768F">
              <w:rPr>
                <w:rFonts w:cstheme="minorHAnsi"/>
                <w:sz w:val="16"/>
                <w:szCs w:val="16"/>
              </w:rPr>
              <w:t xml:space="preserve">1.3 </w:t>
            </w:r>
            <w:r w:rsidR="002C2B57" w:rsidRPr="002C2B57">
              <w:rPr>
                <w:rFonts w:cstheme="minorHAnsi"/>
                <w:sz w:val="16"/>
                <w:szCs w:val="16"/>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bookmarkEnd w:id="65"/>
          </w:p>
        </w:tc>
      </w:tr>
      <w:tr w:rsidR="00CB4E11" w:rsidRPr="0085768F" w14:paraId="036AFF01" w14:textId="77777777" w:rsidTr="008009DF">
        <w:trPr>
          <w:trHeight w:val="418"/>
        </w:trPr>
        <w:tc>
          <w:tcPr>
            <w:cnfStyle w:val="001000000000" w:firstRow="0" w:lastRow="0" w:firstColumn="1" w:lastColumn="0" w:oddVBand="0" w:evenVBand="0" w:oddHBand="0" w:evenHBand="0" w:firstRowFirstColumn="0" w:firstRowLastColumn="0" w:lastRowFirstColumn="0" w:lastRowLastColumn="0"/>
            <w:tcW w:w="3114" w:type="dxa"/>
          </w:tcPr>
          <w:p w14:paraId="457D413C" w14:textId="77777777" w:rsidR="00CB4E11" w:rsidRPr="0085768F" w:rsidRDefault="00CB4E11" w:rsidP="0085768F">
            <w:pPr>
              <w:rPr>
                <w:rFonts w:cstheme="minorHAnsi"/>
                <w:sz w:val="16"/>
                <w:szCs w:val="16"/>
              </w:rPr>
            </w:pPr>
            <w:r w:rsidRPr="0085768F">
              <w:rPr>
                <w:rFonts w:cstheme="minorHAnsi"/>
                <w:sz w:val="16"/>
                <w:szCs w:val="16"/>
              </w:rPr>
              <w:t>Opatření MAP:</w:t>
            </w:r>
          </w:p>
        </w:tc>
        <w:tc>
          <w:tcPr>
            <w:tcW w:w="5948" w:type="dxa"/>
          </w:tcPr>
          <w:p w14:paraId="468B257D" w14:textId="4C6B3A3D" w:rsidR="00FC7089" w:rsidRDefault="00FC7089" w:rsidP="0085768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kutlturního povědomí a vyjádření dětí</w:t>
            </w:r>
          </w:p>
          <w:p w14:paraId="369B6B2A" w14:textId="48A60AE7" w:rsidR="00CB4E11" w:rsidRPr="0085768F" w:rsidRDefault="00CB4E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03FEAD2B" w14:textId="77777777" w:rsidR="00123B16" w:rsidRPr="0085768F" w:rsidRDefault="00123B16"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E5910" w:rsidRPr="0085768F" w14:paraId="6389685E"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ADE456" w14:textId="77777777" w:rsidR="005E5910" w:rsidRPr="0085768F" w:rsidRDefault="005E5910" w:rsidP="0085768F">
            <w:pPr>
              <w:rPr>
                <w:rFonts w:cstheme="minorHAnsi"/>
                <w:b w:val="0"/>
                <w:bCs w:val="0"/>
                <w:sz w:val="16"/>
                <w:szCs w:val="16"/>
              </w:rPr>
            </w:pPr>
            <w:r w:rsidRPr="0085768F">
              <w:rPr>
                <w:rFonts w:cstheme="minorHAnsi"/>
                <w:sz w:val="16"/>
                <w:szCs w:val="16"/>
              </w:rPr>
              <w:t>Aktivita</w:t>
            </w:r>
          </w:p>
        </w:tc>
        <w:tc>
          <w:tcPr>
            <w:tcW w:w="5948" w:type="dxa"/>
          </w:tcPr>
          <w:p w14:paraId="591DB3D9" w14:textId="65EF6C47" w:rsidR="00A70689" w:rsidRPr="0085768F" w:rsidRDefault="005E5910"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se ZŠ Panenský Týnec a Peruc</w:t>
            </w:r>
          </w:p>
        </w:tc>
      </w:tr>
      <w:tr w:rsidR="005E5910" w:rsidRPr="0085768F" w14:paraId="38239B79"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975C481" w14:textId="77777777" w:rsidR="005E5910" w:rsidRPr="0085768F" w:rsidRDefault="005E5910" w:rsidP="0085768F">
            <w:pPr>
              <w:rPr>
                <w:rFonts w:cstheme="minorHAnsi"/>
                <w:sz w:val="16"/>
                <w:szCs w:val="16"/>
              </w:rPr>
            </w:pPr>
            <w:r w:rsidRPr="0085768F">
              <w:rPr>
                <w:rFonts w:cstheme="minorHAnsi"/>
                <w:sz w:val="16"/>
                <w:szCs w:val="16"/>
              </w:rPr>
              <w:t>Charakteristika aktivity</w:t>
            </w:r>
          </w:p>
        </w:tc>
        <w:tc>
          <w:tcPr>
            <w:tcW w:w="5948" w:type="dxa"/>
          </w:tcPr>
          <w:p w14:paraId="5F82CDF2" w14:textId="30B4778E" w:rsidR="005E5910" w:rsidRPr="0085768F" w:rsidRDefault="005E59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Návštěvy 1. tříd základní školy </w:t>
            </w:r>
          </w:p>
        </w:tc>
      </w:tr>
      <w:tr w:rsidR="005E5910" w:rsidRPr="0085768F" w14:paraId="5980B225"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491053A3" w14:textId="77777777" w:rsidR="005E5910" w:rsidRPr="0085768F" w:rsidRDefault="005E5910" w:rsidP="0085768F">
            <w:pPr>
              <w:rPr>
                <w:rFonts w:cstheme="minorHAnsi"/>
                <w:sz w:val="16"/>
                <w:szCs w:val="16"/>
              </w:rPr>
            </w:pPr>
            <w:r w:rsidRPr="0085768F">
              <w:rPr>
                <w:rFonts w:cstheme="minorHAnsi"/>
                <w:sz w:val="16"/>
                <w:szCs w:val="16"/>
              </w:rPr>
              <w:t>Realizátor nositel</w:t>
            </w:r>
          </w:p>
        </w:tc>
        <w:tc>
          <w:tcPr>
            <w:tcW w:w="5948" w:type="dxa"/>
          </w:tcPr>
          <w:p w14:paraId="12657686" w14:textId="77777777" w:rsidR="005E5910" w:rsidRPr="0085768F" w:rsidRDefault="005E591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5E5910" w:rsidRPr="0085768F" w14:paraId="7A29DAD2"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3F0983" w14:textId="77777777" w:rsidR="005E5910" w:rsidRPr="0085768F" w:rsidRDefault="005E5910" w:rsidP="0085768F">
            <w:pPr>
              <w:rPr>
                <w:rFonts w:cstheme="minorHAnsi"/>
                <w:sz w:val="16"/>
                <w:szCs w:val="16"/>
              </w:rPr>
            </w:pPr>
            <w:r w:rsidRPr="0085768F">
              <w:rPr>
                <w:rFonts w:cstheme="minorHAnsi"/>
                <w:sz w:val="16"/>
                <w:szCs w:val="16"/>
              </w:rPr>
              <w:t>Místo realizace</w:t>
            </w:r>
          </w:p>
        </w:tc>
        <w:tc>
          <w:tcPr>
            <w:tcW w:w="5948" w:type="dxa"/>
          </w:tcPr>
          <w:p w14:paraId="425CB8C9" w14:textId="77777777" w:rsidR="005E5910" w:rsidRPr="0085768F" w:rsidRDefault="005E59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5E5910" w:rsidRPr="0085768F" w14:paraId="1026BABD"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2BCA865" w14:textId="77777777" w:rsidR="005E5910" w:rsidRPr="0085768F" w:rsidRDefault="005E5910" w:rsidP="0085768F">
            <w:pPr>
              <w:rPr>
                <w:rFonts w:cstheme="minorHAnsi"/>
                <w:sz w:val="16"/>
                <w:szCs w:val="16"/>
              </w:rPr>
            </w:pPr>
            <w:r w:rsidRPr="0085768F">
              <w:rPr>
                <w:rFonts w:cstheme="minorHAnsi"/>
                <w:sz w:val="16"/>
                <w:szCs w:val="16"/>
              </w:rPr>
              <w:t>Cíl aktivity</w:t>
            </w:r>
          </w:p>
        </w:tc>
        <w:tc>
          <w:tcPr>
            <w:tcW w:w="5948" w:type="dxa"/>
          </w:tcPr>
          <w:p w14:paraId="0A94F925" w14:textId="037E713D" w:rsidR="005E5910" w:rsidRPr="0085768F" w:rsidRDefault="005E591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5E5910" w:rsidRPr="0085768F" w14:paraId="5E4FD9A4"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D6A446" w14:textId="77777777" w:rsidR="005E5910" w:rsidRPr="0085768F" w:rsidRDefault="005E5910" w:rsidP="0085768F">
            <w:pPr>
              <w:rPr>
                <w:rFonts w:cstheme="minorHAnsi"/>
                <w:sz w:val="16"/>
                <w:szCs w:val="16"/>
              </w:rPr>
            </w:pPr>
            <w:r w:rsidRPr="0085768F">
              <w:rPr>
                <w:rFonts w:cstheme="minorHAnsi"/>
                <w:sz w:val="16"/>
                <w:szCs w:val="16"/>
              </w:rPr>
              <w:t>Spolupráce</w:t>
            </w:r>
          </w:p>
        </w:tc>
        <w:tc>
          <w:tcPr>
            <w:tcW w:w="5948" w:type="dxa"/>
          </w:tcPr>
          <w:p w14:paraId="1D68F370" w14:textId="45C23DCD" w:rsidR="005E5910" w:rsidRPr="0085768F" w:rsidRDefault="00FC7089"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ZŠ Panenský Týnec, ZŠ Peruc</w:t>
            </w:r>
          </w:p>
        </w:tc>
      </w:tr>
      <w:tr w:rsidR="005E5910" w:rsidRPr="0085768F" w14:paraId="2F40D840"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385D4D22" w14:textId="77777777" w:rsidR="005E5910" w:rsidRPr="0085768F" w:rsidRDefault="005E5910" w:rsidP="0085768F">
            <w:pPr>
              <w:rPr>
                <w:rFonts w:cstheme="minorHAnsi"/>
                <w:sz w:val="16"/>
                <w:szCs w:val="16"/>
              </w:rPr>
            </w:pPr>
            <w:r w:rsidRPr="0085768F">
              <w:rPr>
                <w:rFonts w:cstheme="minorHAnsi"/>
                <w:sz w:val="16"/>
                <w:szCs w:val="16"/>
              </w:rPr>
              <w:t>Celkový rozpočet</w:t>
            </w:r>
          </w:p>
        </w:tc>
        <w:tc>
          <w:tcPr>
            <w:tcW w:w="5948" w:type="dxa"/>
          </w:tcPr>
          <w:p w14:paraId="6E64E20C" w14:textId="77777777" w:rsidR="005E5910" w:rsidRPr="0085768F" w:rsidRDefault="005E591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5E5910" w:rsidRPr="0085768F" w14:paraId="495265AF"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B4ECAF" w14:textId="77777777" w:rsidR="005E5910" w:rsidRPr="0085768F" w:rsidRDefault="005E5910" w:rsidP="0085768F">
            <w:pPr>
              <w:rPr>
                <w:rFonts w:cstheme="minorHAnsi"/>
                <w:sz w:val="16"/>
                <w:szCs w:val="16"/>
              </w:rPr>
            </w:pPr>
            <w:r w:rsidRPr="0085768F">
              <w:rPr>
                <w:rFonts w:cstheme="minorHAnsi"/>
                <w:sz w:val="16"/>
                <w:szCs w:val="16"/>
              </w:rPr>
              <w:t>Zdroj financování</w:t>
            </w:r>
          </w:p>
        </w:tc>
        <w:tc>
          <w:tcPr>
            <w:tcW w:w="5948" w:type="dxa"/>
          </w:tcPr>
          <w:p w14:paraId="68E8E2D1" w14:textId="77777777" w:rsidR="005E5910" w:rsidRPr="0085768F" w:rsidRDefault="005E59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5E5910" w:rsidRPr="0085768F" w14:paraId="38D32EE2"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913CAC7" w14:textId="77777777" w:rsidR="005E5910" w:rsidRPr="0085768F" w:rsidRDefault="005E5910" w:rsidP="0085768F">
            <w:pPr>
              <w:rPr>
                <w:rFonts w:cstheme="minorHAnsi"/>
                <w:sz w:val="16"/>
                <w:szCs w:val="16"/>
              </w:rPr>
            </w:pPr>
            <w:r w:rsidRPr="0085768F">
              <w:rPr>
                <w:rFonts w:cstheme="minorHAnsi"/>
                <w:sz w:val="16"/>
                <w:szCs w:val="16"/>
              </w:rPr>
              <w:t>Časový harmonogram</w:t>
            </w:r>
          </w:p>
        </w:tc>
        <w:tc>
          <w:tcPr>
            <w:tcW w:w="5948" w:type="dxa"/>
          </w:tcPr>
          <w:p w14:paraId="07573D31" w14:textId="58D1B02E" w:rsidR="005E5910"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E5910" w:rsidRPr="0085768F" w14:paraId="75EDFB1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BA62C7" w14:textId="77777777" w:rsidR="005E5910" w:rsidRPr="0085768F" w:rsidRDefault="005E5910" w:rsidP="0085768F">
            <w:pPr>
              <w:rPr>
                <w:rFonts w:cstheme="minorHAnsi"/>
                <w:sz w:val="16"/>
                <w:szCs w:val="16"/>
              </w:rPr>
            </w:pPr>
            <w:r w:rsidRPr="0085768F">
              <w:rPr>
                <w:rFonts w:cstheme="minorHAnsi"/>
                <w:sz w:val="16"/>
                <w:szCs w:val="16"/>
              </w:rPr>
              <w:t>Cíl MAP:</w:t>
            </w:r>
          </w:p>
        </w:tc>
        <w:tc>
          <w:tcPr>
            <w:tcW w:w="5948" w:type="dxa"/>
          </w:tcPr>
          <w:p w14:paraId="70332A63" w14:textId="2211E006" w:rsidR="005E5910" w:rsidRPr="0085768F" w:rsidRDefault="005E59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shd w:val="clear" w:color="auto" w:fill="FFFFFF" w:themeFill="background1"/>
              </w:rPr>
              <w:t>1.1 Podpora inkluzivního a společného vzdělávání z hlediska odborně personálních kapacit a specifického vybavení</w:t>
            </w:r>
            <w:r w:rsidR="00FC7089">
              <w:rPr>
                <w:rFonts w:cstheme="minorHAnsi"/>
                <w:sz w:val="16"/>
                <w:szCs w:val="16"/>
                <w:shd w:val="clear" w:color="auto" w:fill="FFFFFF" w:themeFill="background1"/>
              </w:rPr>
              <w:t xml:space="preserve"> – napříč cíli</w:t>
            </w:r>
          </w:p>
        </w:tc>
      </w:tr>
      <w:tr w:rsidR="00CB4E11" w:rsidRPr="0085768F" w14:paraId="3C1BA5E0" w14:textId="77777777" w:rsidTr="008009DF">
        <w:trPr>
          <w:trHeight w:val="400"/>
        </w:trPr>
        <w:tc>
          <w:tcPr>
            <w:cnfStyle w:val="001000000000" w:firstRow="0" w:lastRow="0" w:firstColumn="1" w:lastColumn="0" w:oddVBand="0" w:evenVBand="0" w:oddHBand="0" w:evenHBand="0" w:firstRowFirstColumn="0" w:firstRowLastColumn="0" w:lastRowFirstColumn="0" w:lastRowLastColumn="0"/>
            <w:tcW w:w="3114" w:type="dxa"/>
          </w:tcPr>
          <w:p w14:paraId="45C6AD8C" w14:textId="77777777" w:rsidR="00CB4E11" w:rsidRPr="0085768F" w:rsidRDefault="00CB4E11" w:rsidP="0085768F">
            <w:pPr>
              <w:rPr>
                <w:rFonts w:cstheme="minorHAnsi"/>
                <w:sz w:val="16"/>
                <w:szCs w:val="16"/>
              </w:rPr>
            </w:pPr>
            <w:r w:rsidRPr="0085768F">
              <w:rPr>
                <w:rFonts w:cstheme="minorHAnsi"/>
                <w:sz w:val="16"/>
                <w:szCs w:val="16"/>
              </w:rPr>
              <w:t>Opatření MAP:</w:t>
            </w:r>
          </w:p>
        </w:tc>
        <w:tc>
          <w:tcPr>
            <w:tcW w:w="5948" w:type="dxa"/>
          </w:tcPr>
          <w:p w14:paraId="04C60788" w14:textId="01B940C8" w:rsidR="00CB4E11" w:rsidRPr="0085768F" w:rsidRDefault="00CB4E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r w:rsidR="00FC7089">
              <w:rPr>
                <w:rFonts w:ascii="Calibri" w:eastAsia="Arial" w:hAnsi="Calibri" w:cs="Calibri"/>
                <w:noProof/>
                <w:sz w:val="16"/>
                <w:szCs w:val="16"/>
                <w:lang w:eastAsia="cs-CZ"/>
              </w:rPr>
              <w:t xml:space="preserve"> – napříč opatřeními</w:t>
            </w:r>
          </w:p>
        </w:tc>
      </w:tr>
    </w:tbl>
    <w:p w14:paraId="2B6ECF29" w14:textId="550E2BAA" w:rsidR="005E5910" w:rsidRPr="0085768F" w:rsidRDefault="005E5910" w:rsidP="0085768F">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5E5910" w:rsidRPr="0085768F" w14:paraId="3C18AE76" w14:textId="77777777" w:rsidTr="008009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87552C9" w14:textId="77777777" w:rsidR="005E5910" w:rsidRPr="0085768F" w:rsidRDefault="005E5910" w:rsidP="0085768F">
            <w:pPr>
              <w:rPr>
                <w:rFonts w:cstheme="minorHAnsi"/>
                <w:b w:val="0"/>
                <w:bCs w:val="0"/>
                <w:sz w:val="16"/>
                <w:szCs w:val="16"/>
              </w:rPr>
            </w:pPr>
            <w:r w:rsidRPr="0085768F">
              <w:rPr>
                <w:rFonts w:cstheme="minorHAnsi"/>
                <w:sz w:val="16"/>
                <w:szCs w:val="16"/>
              </w:rPr>
              <w:t>Aktivita</w:t>
            </w:r>
          </w:p>
        </w:tc>
        <w:tc>
          <w:tcPr>
            <w:tcW w:w="5948" w:type="dxa"/>
          </w:tcPr>
          <w:p w14:paraId="47F5CF26" w14:textId="7014D9BF" w:rsidR="00A70689" w:rsidRPr="0085768F" w:rsidRDefault="005E5910" w:rsidP="0085768F">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Podpora vzdělávání pedagogických pracovníků</w:t>
            </w:r>
          </w:p>
        </w:tc>
      </w:tr>
      <w:tr w:rsidR="005E5910" w:rsidRPr="0085768F" w14:paraId="6D353106" w14:textId="77777777" w:rsidTr="008009D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9E9AD8D" w14:textId="77777777" w:rsidR="005E5910" w:rsidRPr="0085768F" w:rsidRDefault="005E5910" w:rsidP="0085768F">
            <w:pPr>
              <w:rPr>
                <w:rFonts w:cstheme="minorHAnsi"/>
                <w:sz w:val="16"/>
                <w:szCs w:val="16"/>
              </w:rPr>
            </w:pPr>
            <w:r w:rsidRPr="0085768F">
              <w:rPr>
                <w:rFonts w:cstheme="minorHAnsi"/>
                <w:sz w:val="16"/>
                <w:szCs w:val="16"/>
              </w:rPr>
              <w:t>Charakteristika aktivity</w:t>
            </w:r>
          </w:p>
        </w:tc>
        <w:tc>
          <w:tcPr>
            <w:tcW w:w="5948" w:type="dxa"/>
          </w:tcPr>
          <w:p w14:paraId="34B3B50B" w14:textId="6848AF72" w:rsidR="005E5910" w:rsidRPr="0085768F" w:rsidRDefault="000F730A"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Tematické semináře </w:t>
            </w:r>
            <w:r w:rsidR="00EE62A5" w:rsidRPr="0085768F">
              <w:rPr>
                <w:rFonts w:cstheme="minorHAnsi"/>
                <w:sz w:val="16"/>
                <w:szCs w:val="16"/>
              </w:rPr>
              <w:t>dle nabídky</w:t>
            </w:r>
            <w:r w:rsidR="005E5910" w:rsidRPr="0085768F">
              <w:rPr>
                <w:rFonts w:cstheme="minorHAnsi"/>
                <w:sz w:val="16"/>
                <w:szCs w:val="16"/>
              </w:rPr>
              <w:t xml:space="preserve"> </w:t>
            </w:r>
          </w:p>
        </w:tc>
      </w:tr>
      <w:tr w:rsidR="005E5910" w:rsidRPr="0085768F" w14:paraId="535D74D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2CA69EB4" w14:textId="22DED2FB" w:rsidR="005E5910" w:rsidRPr="0085768F" w:rsidRDefault="005E5910" w:rsidP="0085768F">
            <w:pPr>
              <w:rPr>
                <w:rFonts w:cstheme="minorHAnsi"/>
                <w:sz w:val="16"/>
                <w:szCs w:val="16"/>
              </w:rPr>
            </w:pPr>
            <w:r w:rsidRPr="0085768F">
              <w:rPr>
                <w:rFonts w:cstheme="minorHAnsi"/>
                <w:sz w:val="16"/>
                <w:szCs w:val="16"/>
              </w:rPr>
              <w:t>Realizátor nositel</w:t>
            </w:r>
          </w:p>
        </w:tc>
        <w:tc>
          <w:tcPr>
            <w:tcW w:w="5948" w:type="dxa"/>
          </w:tcPr>
          <w:p w14:paraId="0F232C0C" w14:textId="77777777" w:rsidR="005E5910" w:rsidRPr="0085768F" w:rsidRDefault="005E5910"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5E5910" w:rsidRPr="0085768F" w14:paraId="6668B3EC"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593E71" w14:textId="77777777" w:rsidR="005E5910" w:rsidRPr="0085768F" w:rsidRDefault="005E5910" w:rsidP="0085768F">
            <w:pPr>
              <w:rPr>
                <w:rFonts w:cstheme="minorHAnsi"/>
                <w:sz w:val="16"/>
                <w:szCs w:val="16"/>
              </w:rPr>
            </w:pPr>
            <w:r w:rsidRPr="0085768F">
              <w:rPr>
                <w:rFonts w:cstheme="minorHAnsi"/>
                <w:sz w:val="16"/>
                <w:szCs w:val="16"/>
              </w:rPr>
              <w:t>Místo realizace</w:t>
            </w:r>
          </w:p>
        </w:tc>
        <w:tc>
          <w:tcPr>
            <w:tcW w:w="5948" w:type="dxa"/>
          </w:tcPr>
          <w:p w14:paraId="51BD4E11" w14:textId="77777777" w:rsidR="005E5910" w:rsidRPr="0085768F" w:rsidRDefault="005E59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5E5910" w:rsidRPr="0085768F" w14:paraId="6C3631C7"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59CB4517" w14:textId="77777777" w:rsidR="005E5910" w:rsidRPr="0085768F" w:rsidRDefault="005E5910" w:rsidP="0085768F">
            <w:pPr>
              <w:rPr>
                <w:rFonts w:cstheme="minorHAnsi"/>
                <w:sz w:val="16"/>
                <w:szCs w:val="16"/>
              </w:rPr>
            </w:pPr>
            <w:r w:rsidRPr="0085768F">
              <w:rPr>
                <w:rFonts w:cstheme="minorHAnsi"/>
                <w:sz w:val="16"/>
                <w:szCs w:val="16"/>
              </w:rPr>
              <w:t>Cíl aktivity</w:t>
            </w:r>
          </w:p>
        </w:tc>
        <w:tc>
          <w:tcPr>
            <w:tcW w:w="5948" w:type="dxa"/>
          </w:tcPr>
          <w:p w14:paraId="662673D2" w14:textId="19A58276" w:rsidR="005E5910" w:rsidRPr="0085768F" w:rsidRDefault="000F730A"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odborných kompetencí PP</w:t>
            </w:r>
          </w:p>
        </w:tc>
      </w:tr>
      <w:tr w:rsidR="005E5910" w:rsidRPr="0085768F" w14:paraId="362673E7"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208E1C" w14:textId="77777777" w:rsidR="005E5910" w:rsidRPr="0085768F" w:rsidRDefault="005E5910" w:rsidP="0085768F">
            <w:pPr>
              <w:rPr>
                <w:rFonts w:cstheme="minorHAnsi"/>
                <w:sz w:val="16"/>
                <w:szCs w:val="16"/>
              </w:rPr>
            </w:pPr>
            <w:r w:rsidRPr="0085768F">
              <w:rPr>
                <w:rFonts w:cstheme="minorHAnsi"/>
                <w:sz w:val="16"/>
                <w:szCs w:val="16"/>
              </w:rPr>
              <w:t>Spolupráce</w:t>
            </w:r>
          </w:p>
        </w:tc>
        <w:tc>
          <w:tcPr>
            <w:tcW w:w="5948" w:type="dxa"/>
          </w:tcPr>
          <w:p w14:paraId="59F8BAE3" w14:textId="671264BA" w:rsidR="005E5910" w:rsidRPr="0085768F" w:rsidRDefault="00581B47"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Možná spolupráce s ostatními školskými subjekty na organizaci</w:t>
            </w:r>
            <w:r w:rsidR="00FC7089">
              <w:rPr>
                <w:rFonts w:cstheme="minorHAnsi"/>
                <w:sz w:val="16"/>
                <w:szCs w:val="16"/>
              </w:rPr>
              <w:t xml:space="preserve"> společných</w:t>
            </w:r>
            <w:r>
              <w:rPr>
                <w:rFonts w:cstheme="minorHAnsi"/>
                <w:sz w:val="16"/>
                <w:szCs w:val="16"/>
              </w:rPr>
              <w:t xml:space="preserve"> seminářů</w:t>
            </w:r>
          </w:p>
        </w:tc>
      </w:tr>
      <w:tr w:rsidR="005E5910" w:rsidRPr="0085768F" w14:paraId="434366EE"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7C392BCC" w14:textId="77777777" w:rsidR="005E5910" w:rsidRPr="0085768F" w:rsidRDefault="005E5910" w:rsidP="0085768F">
            <w:pPr>
              <w:rPr>
                <w:rFonts w:cstheme="minorHAnsi"/>
                <w:sz w:val="16"/>
                <w:szCs w:val="16"/>
              </w:rPr>
            </w:pPr>
            <w:r w:rsidRPr="0085768F">
              <w:rPr>
                <w:rFonts w:cstheme="minorHAnsi"/>
                <w:sz w:val="16"/>
                <w:szCs w:val="16"/>
              </w:rPr>
              <w:t>Celkový rozpočet</w:t>
            </w:r>
          </w:p>
        </w:tc>
        <w:tc>
          <w:tcPr>
            <w:tcW w:w="5948" w:type="dxa"/>
          </w:tcPr>
          <w:p w14:paraId="38522ADE" w14:textId="14E7CAA4" w:rsidR="005E5910" w:rsidRPr="0085768F" w:rsidRDefault="00EE62A5"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5E5910" w:rsidRPr="0085768F" w14:paraId="4889B77B"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D0A1F7" w14:textId="77777777" w:rsidR="005E5910" w:rsidRPr="0085768F" w:rsidRDefault="005E5910" w:rsidP="0085768F">
            <w:pPr>
              <w:rPr>
                <w:rFonts w:cstheme="minorHAnsi"/>
                <w:sz w:val="16"/>
                <w:szCs w:val="16"/>
              </w:rPr>
            </w:pPr>
            <w:r w:rsidRPr="0085768F">
              <w:rPr>
                <w:rFonts w:cstheme="minorHAnsi"/>
                <w:sz w:val="16"/>
                <w:szCs w:val="16"/>
              </w:rPr>
              <w:t>Zdroj financování</w:t>
            </w:r>
          </w:p>
        </w:tc>
        <w:tc>
          <w:tcPr>
            <w:tcW w:w="5948" w:type="dxa"/>
          </w:tcPr>
          <w:p w14:paraId="5DE22A9D" w14:textId="77777777" w:rsidR="005E5910" w:rsidRPr="0085768F" w:rsidRDefault="005E5910"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5E5910" w:rsidRPr="0085768F" w14:paraId="11B691BD" w14:textId="77777777" w:rsidTr="008009DF">
        <w:tc>
          <w:tcPr>
            <w:cnfStyle w:val="001000000000" w:firstRow="0" w:lastRow="0" w:firstColumn="1" w:lastColumn="0" w:oddVBand="0" w:evenVBand="0" w:oddHBand="0" w:evenHBand="0" w:firstRowFirstColumn="0" w:firstRowLastColumn="0" w:lastRowFirstColumn="0" w:lastRowLastColumn="0"/>
            <w:tcW w:w="3114" w:type="dxa"/>
          </w:tcPr>
          <w:p w14:paraId="6650B97B" w14:textId="77777777" w:rsidR="005E5910" w:rsidRPr="0085768F" w:rsidRDefault="005E5910" w:rsidP="0085768F">
            <w:pPr>
              <w:rPr>
                <w:rFonts w:cstheme="minorHAnsi"/>
                <w:sz w:val="16"/>
                <w:szCs w:val="16"/>
              </w:rPr>
            </w:pPr>
            <w:r w:rsidRPr="0085768F">
              <w:rPr>
                <w:rFonts w:cstheme="minorHAnsi"/>
                <w:sz w:val="16"/>
                <w:szCs w:val="16"/>
              </w:rPr>
              <w:t>Časový harmonogram</w:t>
            </w:r>
          </w:p>
        </w:tc>
        <w:tc>
          <w:tcPr>
            <w:tcW w:w="5948" w:type="dxa"/>
          </w:tcPr>
          <w:p w14:paraId="41E88EAE" w14:textId="39B9B27D" w:rsidR="005E5910" w:rsidRPr="0085768F" w:rsidRDefault="008E6F3C"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0C6B">
              <w:rPr>
                <w:rFonts w:cstheme="minorHAnsi"/>
                <w:sz w:val="16"/>
                <w:szCs w:val="16"/>
              </w:rPr>
              <w:t>2027/2028</w:t>
            </w:r>
          </w:p>
        </w:tc>
      </w:tr>
      <w:tr w:rsidR="005E5910" w:rsidRPr="0085768F" w14:paraId="6B445A98" w14:textId="77777777" w:rsidTr="0080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01C20C" w14:textId="77777777" w:rsidR="005E5910" w:rsidRPr="0085768F" w:rsidRDefault="005E5910" w:rsidP="0085768F">
            <w:pPr>
              <w:rPr>
                <w:rFonts w:cstheme="minorHAnsi"/>
                <w:sz w:val="16"/>
                <w:szCs w:val="16"/>
              </w:rPr>
            </w:pPr>
            <w:r w:rsidRPr="0085768F">
              <w:rPr>
                <w:rFonts w:cstheme="minorHAnsi"/>
                <w:sz w:val="16"/>
                <w:szCs w:val="16"/>
              </w:rPr>
              <w:t>Cíl MAP:</w:t>
            </w:r>
          </w:p>
        </w:tc>
        <w:tc>
          <w:tcPr>
            <w:tcW w:w="5948" w:type="dxa"/>
          </w:tcPr>
          <w:p w14:paraId="727E1DA6" w14:textId="31422118" w:rsidR="005E5910" w:rsidRPr="0085768F" w:rsidRDefault="00CB4E11" w:rsidP="0085768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 vybavení</w:t>
            </w:r>
          </w:p>
        </w:tc>
      </w:tr>
      <w:tr w:rsidR="005E5910" w:rsidRPr="0085768F" w14:paraId="5EC762A8" w14:textId="77777777" w:rsidTr="008009DF">
        <w:trPr>
          <w:trHeight w:val="428"/>
        </w:trPr>
        <w:tc>
          <w:tcPr>
            <w:cnfStyle w:val="001000000000" w:firstRow="0" w:lastRow="0" w:firstColumn="1" w:lastColumn="0" w:oddVBand="0" w:evenVBand="0" w:oddHBand="0" w:evenHBand="0" w:firstRowFirstColumn="0" w:firstRowLastColumn="0" w:lastRowFirstColumn="0" w:lastRowLastColumn="0"/>
            <w:tcW w:w="3114" w:type="dxa"/>
          </w:tcPr>
          <w:p w14:paraId="38546BA3" w14:textId="77777777" w:rsidR="005E5910" w:rsidRPr="0085768F" w:rsidRDefault="005E5910" w:rsidP="0085768F">
            <w:pPr>
              <w:rPr>
                <w:rFonts w:cstheme="minorHAnsi"/>
                <w:sz w:val="16"/>
                <w:szCs w:val="16"/>
              </w:rPr>
            </w:pPr>
            <w:r w:rsidRPr="0085768F">
              <w:rPr>
                <w:rFonts w:cstheme="minorHAnsi"/>
                <w:sz w:val="16"/>
                <w:szCs w:val="16"/>
              </w:rPr>
              <w:t>Opatření MAP:</w:t>
            </w:r>
          </w:p>
        </w:tc>
        <w:tc>
          <w:tcPr>
            <w:tcW w:w="5948" w:type="dxa"/>
          </w:tcPr>
          <w:p w14:paraId="2507119C" w14:textId="77777777" w:rsidR="005E5910" w:rsidRDefault="00CB4E11"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r w:rsidRPr="0085768F">
              <w:rPr>
                <w:rFonts w:cstheme="minorHAnsi"/>
                <w:sz w:val="16"/>
                <w:szCs w:val="16"/>
              </w:rPr>
              <w:t xml:space="preserve"> </w:t>
            </w:r>
          </w:p>
          <w:p w14:paraId="19B20DC8" w14:textId="20E328D0" w:rsidR="00581B47" w:rsidRPr="0085768F" w:rsidRDefault="00581B47" w:rsidP="0085768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w:t>
            </w:r>
            <w:r w:rsidR="00FC7089">
              <w:rPr>
                <w:rFonts w:cstheme="minorHAnsi"/>
                <w:sz w:val="16"/>
                <w:szCs w:val="16"/>
              </w:rPr>
              <w:t>.</w:t>
            </w:r>
            <w:r>
              <w:rPr>
                <w:rFonts w:cstheme="minorHAnsi"/>
                <w:sz w:val="16"/>
                <w:szCs w:val="16"/>
              </w:rPr>
              <w:t>1</w:t>
            </w:r>
            <w:r w:rsidR="00FC7089">
              <w:rPr>
                <w:rFonts w:cstheme="minorHAnsi"/>
                <w:sz w:val="16"/>
                <w:szCs w:val="16"/>
              </w:rPr>
              <w:t>.</w:t>
            </w:r>
            <w:r>
              <w:rPr>
                <w:rFonts w:cstheme="minorHAnsi"/>
                <w:sz w:val="16"/>
                <w:szCs w:val="16"/>
              </w:rPr>
              <w:t>5 Podpora pedagogických a didaktických kompetencí pracovníků ve vzdělávání a podpora managementu třídních kolektivů</w:t>
            </w:r>
          </w:p>
        </w:tc>
      </w:tr>
    </w:tbl>
    <w:p w14:paraId="226DD2F8" w14:textId="6A433175" w:rsidR="005E5910" w:rsidRPr="0085768F" w:rsidRDefault="005E5910" w:rsidP="0085768F">
      <w:pPr>
        <w:spacing w:after="0"/>
        <w:rPr>
          <w:sz w:val="16"/>
          <w:szCs w:val="16"/>
          <w:lang w:eastAsia="x-none"/>
        </w:rPr>
      </w:pPr>
    </w:p>
    <w:p w14:paraId="2ECD4CA4" w14:textId="77777777" w:rsidR="005E5910" w:rsidRPr="0085768F" w:rsidRDefault="005E5910" w:rsidP="0085768F">
      <w:pPr>
        <w:spacing w:after="0"/>
        <w:rPr>
          <w:sz w:val="16"/>
          <w:szCs w:val="16"/>
          <w:lang w:eastAsia="x-none"/>
        </w:rPr>
      </w:pPr>
    </w:p>
    <w:sectPr w:rsidR="005E5910" w:rsidRPr="008576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B1E22" w14:textId="77777777" w:rsidR="00F26ACC" w:rsidRDefault="00F26ACC" w:rsidP="009F0764">
      <w:pPr>
        <w:spacing w:after="0" w:line="240" w:lineRule="auto"/>
      </w:pPr>
      <w:r>
        <w:separator/>
      </w:r>
    </w:p>
  </w:endnote>
  <w:endnote w:type="continuationSeparator" w:id="0">
    <w:p w14:paraId="69935D43" w14:textId="77777777" w:rsidR="00F26ACC" w:rsidRDefault="00F26ACC" w:rsidP="009F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261512"/>
      <w:docPartObj>
        <w:docPartGallery w:val="Page Numbers (Bottom of Page)"/>
        <w:docPartUnique/>
      </w:docPartObj>
    </w:sdtPr>
    <w:sdtEndPr>
      <w:rPr>
        <w:rFonts w:asciiTheme="minorHAnsi" w:hAnsiTheme="minorHAnsi" w:cstheme="minorHAnsi"/>
        <w:sz w:val="20"/>
        <w:szCs w:val="16"/>
      </w:rPr>
    </w:sdtEndPr>
    <w:sdtContent>
      <w:p w14:paraId="60D06BEA" w14:textId="7AD0086E" w:rsidR="00CD2585" w:rsidRPr="00C37544" w:rsidRDefault="00CD2585">
        <w:pPr>
          <w:pStyle w:val="Zpat"/>
          <w:jc w:val="center"/>
          <w:rPr>
            <w:rFonts w:asciiTheme="minorHAnsi" w:hAnsiTheme="minorHAnsi" w:cstheme="minorHAnsi"/>
            <w:sz w:val="20"/>
            <w:szCs w:val="16"/>
          </w:rPr>
        </w:pPr>
        <w:r w:rsidRPr="00C37544">
          <w:rPr>
            <w:rFonts w:asciiTheme="minorHAnsi" w:hAnsiTheme="minorHAnsi" w:cstheme="minorHAnsi"/>
            <w:sz w:val="20"/>
            <w:szCs w:val="16"/>
          </w:rPr>
          <w:fldChar w:fldCharType="begin"/>
        </w:r>
        <w:r w:rsidRPr="00C37544">
          <w:rPr>
            <w:rFonts w:asciiTheme="minorHAnsi" w:hAnsiTheme="minorHAnsi" w:cstheme="minorHAnsi"/>
            <w:sz w:val="20"/>
            <w:szCs w:val="16"/>
          </w:rPr>
          <w:instrText>PAGE   \* MERGEFORMAT</w:instrText>
        </w:r>
        <w:r w:rsidRPr="00C37544">
          <w:rPr>
            <w:rFonts w:asciiTheme="minorHAnsi" w:hAnsiTheme="minorHAnsi" w:cstheme="minorHAnsi"/>
            <w:sz w:val="20"/>
            <w:szCs w:val="16"/>
          </w:rPr>
          <w:fldChar w:fldCharType="separate"/>
        </w:r>
        <w:r w:rsidRPr="00C37544">
          <w:rPr>
            <w:rFonts w:asciiTheme="minorHAnsi" w:hAnsiTheme="minorHAnsi" w:cstheme="minorHAnsi"/>
            <w:sz w:val="20"/>
            <w:szCs w:val="16"/>
            <w:lang w:val="cs-CZ"/>
          </w:rPr>
          <w:t>2</w:t>
        </w:r>
        <w:r w:rsidRPr="00C37544">
          <w:rPr>
            <w:rFonts w:asciiTheme="minorHAnsi" w:hAnsiTheme="minorHAnsi" w:cstheme="minorHAnsi"/>
            <w:sz w:val="20"/>
            <w:szCs w:val="16"/>
          </w:rPr>
          <w:fldChar w:fldCharType="end"/>
        </w:r>
      </w:p>
    </w:sdtContent>
  </w:sdt>
  <w:p w14:paraId="5CAFB89F" w14:textId="77777777" w:rsidR="00C348CD" w:rsidRDefault="00C348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F1CF" w14:textId="77777777" w:rsidR="00F26ACC" w:rsidRDefault="00F26ACC" w:rsidP="009F0764">
      <w:pPr>
        <w:spacing w:after="0" w:line="240" w:lineRule="auto"/>
      </w:pPr>
      <w:r>
        <w:separator/>
      </w:r>
    </w:p>
  </w:footnote>
  <w:footnote w:type="continuationSeparator" w:id="0">
    <w:p w14:paraId="0741EAA6" w14:textId="77777777" w:rsidR="00F26ACC" w:rsidRDefault="00F26ACC" w:rsidP="009F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16B8" w14:textId="6C014395" w:rsidR="009F0764" w:rsidRDefault="001C5E29" w:rsidP="009F0764">
    <w:pPr>
      <w:pStyle w:val="Zhlav"/>
      <w:jc w:val="center"/>
    </w:pPr>
    <w:r>
      <w:drawing>
        <wp:inline distT="0" distB="0" distL="0" distR="0" wp14:anchorId="078AAE42" wp14:editId="6E4BC8A8">
          <wp:extent cx="3810000" cy="543866"/>
          <wp:effectExtent l="0" t="0" r="0" b="8890"/>
          <wp:docPr id="1849296882"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9352" name="Obrázek 1" descr="Obsah obrázku text, Písmo, snímek obrazovky, Elektricky modrá&#10;&#10;Popis byl vytvořen automaticky"/>
                  <pic:cNvPicPr/>
                </pic:nvPicPr>
                <pic:blipFill>
                  <a:blip r:embed="rId1"/>
                  <a:stretch>
                    <a:fillRect/>
                  </a:stretch>
                </pic:blipFill>
                <pic:spPr>
                  <a:xfrm>
                    <a:off x="0" y="0"/>
                    <a:ext cx="3888813" cy="555116"/>
                  </a:xfrm>
                  <a:prstGeom prst="rect">
                    <a:avLst/>
                  </a:prstGeom>
                </pic:spPr>
              </pic:pic>
            </a:graphicData>
          </a:graphic>
        </wp:inline>
      </w:drawing>
    </w:r>
  </w:p>
  <w:p w14:paraId="7FE716AE" w14:textId="77777777" w:rsidR="009F0764" w:rsidRDefault="009F0764" w:rsidP="009F076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926"/>
    <w:multiLevelType w:val="multilevel"/>
    <w:tmpl w:val="48DA3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7BB2678"/>
    <w:multiLevelType w:val="hybridMultilevel"/>
    <w:tmpl w:val="BC70B3A0"/>
    <w:lvl w:ilvl="0" w:tplc="CE46E0EE">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2A3ABC"/>
    <w:multiLevelType w:val="hybridMultilevel"/>
    <w:tmpl w:val="A89E6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9D6CF3"/>
    <w:multiLevelType w:val="hybridMultilevel"/>
    <w:tmpl w:val="D28CF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D37336"/>
    <w:multiLevelType w:val="multilevel"/>
    <w:tmpl w:val="6D027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336912DD"/>
    <w:multiLevelType w:val="multilevel"/>
    <w:tmpl w:val="9F0ACBEE"/>
    <w:lvl w:ilvl="0">
      <w:start w:val="1"/>
      <w:numFmt w:val="decimal"/>
      <w:pStyle w:val="Nadpis1"/>
      <w:lvlText w:val="%1"/>
      <w:lvlJc w:val="left"/>
      <w:pPr>
        <w:ind w:left="574" w:hanging="432"/>
      </w:pPr>
      <w:rPr>
        <w:sz w:val="28"/>
        <w:szCs w:val="28"/>
      </w:rPr>
    </w:lvl>
    <w:lvl w:ilvl="1">
      <w:start w:val="1"/>
      <w:numFmt w:val="decimal"/>
      <w:pStyle w:val="Nadpis2"/>
      <w:lvlText w:val="%1.%2"/>
      <w:lvlJc w:val="left"/>
      <w:pPr>
        <w:ind w:left="1002" w:hanging="576"/>
      </w:pPr>
    </w:lvl>
    <w:lvl w:ilvl="2">
      <w:start w:val="1"/>
      <w:numFmt w:val="decimal"/>
      <w:pStyle w:val="Nadpis3"/>
      <w:lvlText w:val="%1.%2.%3"/>
      <w:lvlJc w:val="left"/>
      <w:pPr>
        <w:ind w:left="100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88215C2"/>
    <w:multiLevelType w:val="multilevel"/>
    <w:tmpl w:val="C5C81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63B5626D"/>
    <w:multiLevelType w:val="hybridMultilevel"/>
    <w:tmpl w:val="52223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AC7C56"/>
    <w:multiLevelType w:val="hybridMultilevel"/>
    <w:tmpl w:val="6D025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0547B2"/>
    <w:multiLevelType w:val="hybridMultilevel"/>
    <w:tmpl w:val="85A80B00"/>
    <w:lvl w:ilvl="0" w:tplc="46BAA9F2">
      <w:start w:val="1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827E4B"/>
    <w:multiLevelType w:val="multilevel"/>
    <w:tmpl w:val="D144AD38"/>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4CA375E"/>
    <w:multiLevelType w:val="multilevel"/>
    <w:tmpl w:val="BEF2D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276062788">
    <w:abstractNumId w:val="5"/>
  </w:num>
  <w:num w:numId="2" w16cid:durableId="931088504">
    <w:abstractNumId w:val="9"/>
  </w:num>
  <w:num w:numId="3" w16cid:durableId="1876307035">
    <w:abstractNumId w:val="10"/>
  </w:num>
  <w:num w:numId="4" w16cid:durableId="543371854">
    <w:abstractNumId w:val="2"/>
  </w:num>
  <w:num w:numId="5" w16cid:durableId="34357544">
    <w:abstractNumId w:val="1"/>
  </w:num>
  <w:num w:numId="6" w16cid:durableId="434180027">
    <w:abstractNumId w:val="3"/>
  </w:num>
  <w:num w:numId="7" w16cid:durableId="1874878182">
    <w:abstractNumId w:val="7"/>
  </w:num>
  <w:num w:numId="8" w16cid:durableId="1227640498">
    <w:abstractNumId w:val="0"/>
  </w:num>
  <w:num w:numId="9" w16cid:durableId="1090008331">
    <w:abstractNumId w:val="11"/>
  </w:num>
  <w:num w:numId="10" w16cid:durableId="248000626">
    <w:abstractNumId w:val="8"/>
  </w:num>
  <w:num w:numId="11" w16cid:durableId="400911180">
    <w:abstractNumId w:val="6"/>
  </w:num>
  <w:num w:numId="12" w16cid:durableId="173867167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usková Kamila">
    <w15:presenceInfo w15:providerId="AD" w15:userId="S::kamila.prouskova@mmr.cz::054e907d-8c42-403a-b697-b1e01cd989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4F"/>
    <w:rsid w:val="0000032B"/>
    <w:rsid w:val="000016C6"/>
    <w:rsid w:val="00001C73"/>
    <w:rsid w:val="00007330"/>
    <w:rsid w:val="00007CA9"/>
    <w:rsid w:val="00010978"/>
    <w:rsid w:val="000143DF"/>
    <w:rsid w:val="000168EE"/>
    <w:rsid w:val="00020C39"/>
    <w:rsid w:val="000215AC"/>
    <w:rsid w:val="00023221"/>
    <w:rsid w:val="00025DAA"/>
    <w:rsid w:val="00025FB7"/>
    <w:rsid w:val="000260FB"/>
    <w:rsid w:val="00030468"/>
    <w:rsid w:val="00034B82"/>
    <w:rsid w:val="00034FA9"/>
    <w:rsid w:val="00035051"/>
    <w:rsid w:val="00035486"/>
    <w:rsid w:val="00035613"/>
    <w:rsid w:val="00035DB2"/>
    <w:rsid w:val="00036B4D"/>
    <w:rsid w:val="00041459"/>
    <w:rsid w:val="00042854"/>
    <w:rsid w:val="00044AB2"/>
    <w:rsid w:val="00044EAA"/>
    <w:rsid w:val="000464BA"/>
    <w:rsid w:val="0004764B"/>
    <w:rsid w:val="000515FC"/>
    <w:rsid w:val="00052A78"/>
    <w:rsid w:val="0005428B"/>
    <w:rsid w:val="000549E7"/>
    <w:rsid w:val="00055D16"/>
    <w:rsid w:val="00056D3E"/>
    <w:rsid w:val="00057636"/>
    <w:rsid w:val="000609F5"/>
    <w:rsid w:val="000625C3"/>
    <w:rsid w:val="000637F1"/>
    <w:rsid w:val="00063B9C"/>
    <w:rsid w:val="00064924"/>
    <w:rsid w:val="00065F1F"/>
    <w:rsid w:val="00066A44"/>
    <w:rsid w:val="00066FFB"/>
    <w:rsid w:val="00070471"/>
    <w:rsid w:val="0007052E"/>
    <w:rsid w:val="0007168F"/>
    <w:rsid w:val="00071829"/>
    <w:rsid w:val="00074FEF"/>
    <w:rsid w:val="00076450"/>
    <w:rsid w:val="000766DD"/>
    <w:rsid w:val="00087005"/>
    <w:rsid w:val="0009148D"/>
    <w:rsid w:val="000925E1"/>
    <w:rsid w:val="00094946"/>
    <w:rsid w:val="00094F6D"/>
    <w:rsid w:val="000962CD"/>
    <w:rsid w:val="000979DC"/>
    <w:rsid w:val="000A05E1"/>
    <w:rsid w:val="000A242B"/>
    <w:rsid w:val="000A31F7"/>
    <w:rsid w:val="000A3AFC"/>
    <w:rsid w:val="000A4345"/>
    <w:rsid w:val="000A4C9E"/>
    <w:rsid w:val="000A57A8"/>
    <w:rsid w:val="000B2E56"/>
    <w:rsid w:val="000B325E"/>
    <w:rsid w:val="000B36F9"/>
    <w:rsid w:val="000B3889"/>
    <w:rsid w:val="000B51AF"/>
    <w:rsid w:val="000B5B87"/>
    <w:rsid w:val="000B5D27"/>
    <w:rsid w:val="000B5E53"/>
    <w:rsid w:val="000B629E"/>
    <w:rsid w:val="000B767D"/>
    <w:rsid w:val="000C0DA0"/>
    <w:rsid w:val="000C1F6B"/>
    <w:rsid w:val="000C4947"/>
    <w:rsid w:val="000C54AF"/>
    <w:rsid w:val="000C685C"/>
    <w:rsid w:val="000C6C4A"/>
    <w:rsid w:val="000C7463"/>
    <w:rsid w:val="000D08BA"/>
    <w:rsid w:val="000D0A9B"/>
    <w:rsid w:val="000D1772"/>
    <w:rsid w:val="000D3A38"/>
    <w:rsid w:val="000D7EDD"/>
    <w:rsid w:val="000E0E45"/>
    <w:rsid w:val="000E5155"/>
    <w:rsid w:val="000E77DC"/>
    <w:rsid w:val="000F165D"/>
    <w:rsid w:val="000F1E82"/>
    <w:rsid w:val="000F2EC8"/>
    <w:rsid w:val="000F2EE4"/>
    <w:rsid w:val="000F4165"/>
    <w:rsid w:val="000F52D3"/>
    <w:rsid w:val="000F6914"/>
    <w:rsid w:val="000F6A5B"/>
    <w:rsid w:val="000F730A"/>
    <w:rsid w:val="001043C2"/>
    <w:rsid w:val="00112355"/>
    <w:rsid w:val="001138D0"/>
    <w:rsid w:val="0012011A"/>
    <w:rsid w:val="00120D99"/>
    <w:rsid w:val="00120FFF"/>
    <w:rsid w:val="001226EC"/>
    <w:rsid w:val="0012339C"/>
    <w:rsid w:val="00123A9B"/>
    <w:rsid w:val="00123B16"/>
    <w:rsid w:val="00124F5A"/>
    <w:rsid w:val="00125022"/>
    <w:rsid w:val="00125756"/>
    <w:rsid w:val="00126470"/>
    <w:rsid w:val="00131746"/>
    <w:rsid w:val="00131955"/>
    <w:rsid w:val="00132E72"/>
    <w:rsid w:val="001336CA"/>
    <w:rsid w:val="00134A34"/>
    <w:rsid w:val="001360B9"/>
    <w:rsid w:val="001368C6"/>
    <w:rsid w:val="00140130"/>
    <w:rsid w:val="001421BC"/>
    <w:rsid w:val="00145F5E"/>
    <w:rsid w:val="001478F4"/>
    <w:rsid w:val="00150CD0"/>
    <w:rsid w:val="00151554"/>
    <w:rsid w:val="00151E1C"/>
    <w:rsid w:val="00152E8D"/>
    <w:rsid w:val="001535D4"/>
    <w:rsid w:val="001557A0"/>
    <w:rsid w:val="00156178"/>
    <w:rsid w:val="00157C25"/>
    <w:rsid w:val="00161DD9"/>
    <w:rsid w:val="00164233"/>
    <w:rsid w:val="00164281"/>
    <w:rsid w:val="00165825"/>
    <w:rsid w:val="0017084D"/>
    <w:rsid w:val="00170CE5"/>
    <w:rsid w:val="0017102E"/>
    <w:rsid w:val="00171B1D"/>
    <w:rsid w:val="00175D0C"/>
    <w:rsid w:val="00181A9A"/>
    <w:rsid w:val="00181D75"/>
    <w:rsid w:val="0018265E"/>
    <w:rsid w:val="00183B9F"/>
    <w:rsid w:val="00184A9D"/>
    <w:rsid w:val="001851EC"/>
    <w:rsid w:val="0018540E"/>
    <w:rsid w:val="00185640"/>
    <w:rsid w:val="00190F2B"/>
    <w:rsid w:val="0019314F"/>
    <w:rsid w:val="001931F5"/>
    <w:rsid w:val="001936E7"/>
    <w:rsid w:val="00193DD1"/>
    <w:rsid w:val="001944F9"/>
    <w:rsid w:val="00194AAD"/>
    <w:rsid w:val="00196F73"/>
    <w:rsid w:val="0019711B"/>
    <w:rsid w:val="001A0220"/>
    <w:rsid w:val="001A057B"/>
    <w:rsid w:val="001A0BE7"/>
    <w:rsid w:val="001A1076"/>
    <w:rsid w:val="001A2128"/>
    <w:rsid w:val="001A32C9"/>
    <w:rsid w:val="001A62CB"/>
    <w:rsid w:val="001A703F"/>
    <w:rsid w:val="001A71A1"/>
    <w:rsid w:val="001B0646"/>
    <w:rsid w:val="001B0786"/>
    <w:rsid w:val="001B1736"/>
    <w:rsid w:val="001B2237"/>
    <w:rsid w:val="001B35B9"/>
    <w:rsid w:val="001B48D2"/>
    <w:rsid w:val="001B7986"/>
    <w:rsid w:val="001C26BC"/>
    <w:rsid w:val="001C2D06"/>
    <w:rsid w:val="001C35E0"/>
    <w:rsid w:val="001C5E29"/>
    <w:rsid w:val="001C70EE"/>
    <w:rsid w:val="001D0B5B"/>
    <w:rsid w:val="001D1354"/>
    <w:rsid w:val="001D3007"/>
    <w:rsid w:val="001D3E91"/>
    <w:rsid w:val="001D5343"/>
    <w:rsid w:val="001E262D"/>
    <w:rsid w:val="001E277A"/>
    <w:rsid w:val="001E3FCD"/>
    <w:rsid w:val="001E4610"/>
    <w:rsid w:val="001E4650"/>
    <w:rsid w:val="001E5F3D"/>
    <w:rsid w:val="001E687C"/>
    <w:rsid w:val="001E7836"/>
    <w:rsid w:val="001F08C5"/>
    <w:rsid w:val="001F3511"/>
    <w:rsid w:val="001F4976"/>
    <w:rsid w:val="00201230"/>
    <w:rsid w:val="002012BE"/>
    <w:rsid w:val="002014A7"/>
    <w:rsid w:val="0020464C"/>
    <w:rsid w:val="002051F5"/>
    <w:rsid w:val="0020573D"/>
    <w:rsid w:val="002059B5"/>
    <w:rsid w:val="00206C5C"/>
    <w:rsid w:val="0020783D"/>
    <w:rsid w:val="0021280D"/>
    <w:rsid w:val="0021366F"/>
    <w:rsid w:val="00214117"/>
    <w:rsid w:val="00214A2B"/>
    <w:rsid w:val="002150ED"/>
    <w:rsid w:val="002151C8"/>
    <w:rsid w:val="00215D0B"/>
    <w:rsid w:val="00221CEB"/>
    <w:rsid w:val="00223762"/>
    <w:rsid w:val="002258D4"/>
    <w:rsid w:val="00225951"/>
    <w:rsid w:val="0022645D"/>
    <w:rsid w:val="0022729C"/>
    <w:rsid w:val="00230293"/>
    <w:rsid w:val="00230836"/>
    <w:rsid w:val="002331C8"/>
    <w:rsid w:val="00233414"/>
    <w:rsid w:val="002353C0"/>
    <w:rsid w:val="00236BA4"/>
    <w:rsid w:val="00236BF0"/>
    <w:rsid w:val="00237AC4"/>
    <w:rsid w:val="00242A5D"/>
    <w:rsid w:val="00242EB8"/>
    <w:rsid w:val="00245881"/>
    <w:rsid w:val="00245960"/>
    <w:rsid w:val="00246A49"/>
    <w:rsid w:val="00246F74"/>
    <w:rsid w:val="0025032E"/>
    <w:rsid w:val="0025367B"/>
    <w:rsid w:val="0025374F"/>
    <w:rsid w:val="002549BA"/>
    <w:rsid w:val="002577C5"/>
    <w:rsid w:val="0025789F"/>
    <w:rsid w:val="00257AED"/>
    <w:rsid w:val="002600E4"/>
    <w:rsid w:val="00260C50"/>
    <w:rsid w:val="00261AB1"/>
    <w:rsid w:val="00262A47"/>
    <w:rsid w:val="0026423B"/>
    <w:rsid w:val="002749A1"/>
    <w:rsid w:val="00274FF6"/>
    <w:rsid w:val="00275307"/>
    <w:rsid w:val="002805A5"/>
    <w:rsid w:val="00282351"/>
    <w:rsid w:val="00282721"/>
    <w:rsid w:val="002849B9"/>
    <w:rsid w:val="00284E24"/>
    <w:rsid w:val="002870CB"/>
    <w:rsid w:val="00290719"/>
    <w:rsid w:val="002915CB"/>
    <w:rsid w:val="00291A5D"/>
    <w:rsid w:val="00292317"/>
    <w:rsid w:val="00293DFD"/>
    <w:rsid w:val="002941D0"/>
    <w:rsid w:val="00294906"/>
    <w:rsid w:val="002A2E42"/>
    <w:rsid w:val="002A32B8"/>
    <w:rsid w:val="002A35ED"/>
    <w:rsid w:val="002A3AF6"/>
    <w:rsid w:val="002A3B8D"/>
    <w:rsid w:val="002A45F1"/>
    <w:rsid w:val="002A593D"/>
    <w:rsid w:val="002A630D"/>
    <w:rsid w:val="002A7BBC"/>
    <w:rsid w:val="002A7E8E"/>
    <w:rsid w:val="002A7F31"/>
    <w:rsid w:val="002B29C2"/>
    <w:rsid w:val="002B2C21"/>
    <w:rsid w:val="002B50CD"/>
    <w:rsid w:val="002B6788"/>
    <w:rsid w:val="002B7666"/>
    <w:rsid w:val="002C1397"/>
    <w:rsid w:val="002C19FB"/>
    <w:rsid w:val="002C2A11"/>
    <w:rsid w:val="002C2B57"/>
    <w:rsid w:val="002C3FF7"/>
    <w:rsid w:val="002C4D19"/>
    <w:rsid w:val="002C5121"/>
    <w:rsid w:val="002C5D42"/>
    <w:rsid w:val="002C7717"/>
    <w:rsid w:val="002D3658"/>
    <w:rsid w:val="002D7B4E"/>
    <w:rsid w:val="002E282F"/>
    <w:rsid w:val="002E39F5"/>
    <w:rsid w:val="002E4E69"/>
    <w:rsid w:val="002E4E9A"/>
    <w:rsid w:val="002E57AE"/>
    <w:rsid w:val="002E6BEF"/>
    <w:rsid w:val="002E73C9"/>
    <w:rsid w:val="002F0226"/>
    <w:rsid w:val="002F0303"/>
    <w:rsid w:val="002F1137"/>
    <w:rsid w:val="002F3CB8"/>
    <w:rsid w:val="002F4742"/>
    <w:rsid w:val="002F5687"/>
    <w:rsid w:val="002F66E4"/>
    <w:rsid w:val="0030229E"/>
    <w:rsid w:val="00303695"/>
    <w:rsid w:val="00303820"/>
    <w:rsid w:val="00303BAF"/>
    <w:rsid w:val="003079EC"/>
    <w:rsid w:val="00312982"/>
    <w:rsid w:val="003130D0"/>
    <w:rsid w:val="003146B1"/>
    <w:rsid w:val="003147D9"/>
    <w:rsid w:val="00314ABC"/>
    <w:rsid w:val="00314BB6"/>
    <w:rsid w:val="0031567B"/>
    <w:rsid w:val="003169BF"/>
    <w:rsid w:val="0031745E"/>
    <w:rsid w:val="0032052C"/>
    <w:rsid w:val="00320F96"/>
    <w:rsid w:val="00321D68"/>
    <w:rsid w:val="00321F62"/>
    <w:rsid w:val="003220B5"/>
    <w:rsid w:val="00322982"/>
    <w:rsid w:val="00322EE9"/>
    <w:rsid w:val="00323AC6"/>
    <w:rsid w:val="00325810"/>
    <w:rsid w:val="00326622"/>
    <w:rsid w:val="00326ECE"/>
    <w:rsid w:val="00326FA5"/>
    <w:rsid w:val="00327318"/>
    <w:rsid w:val="00330D76"/>
    <w:rsid w:val="0033503F"/>
    <w:rsid w:val="003379DC"/>
    <w:rsid w:val="0034031E"/>
    <w:rsid w:val="0034073E"/>
    <w:rsid w:val="00341C6C"/>
    <w:rsid w:val="003423E5"/>
    <w:rsid w:val="00342C83"/>
    <w:rsid w:val="003436C1"/>
    <w:rsid w:val="00343EB0"/>
    <w:rsid w:val="00344D4C"/>
    <w:rsid w:val="00347064"/>
    <w:rsid w:val="0034728A"/>
    <w:rsid w:val="003518AF"/>
    <w:rsid w:val="00352541"/>
    <w:rsid w:val="00352AFD"/>
    <w:rsid w:val="00353025"/>
    <w:rsid w:val="003565B9"/>
    <w:rsid w:val="00356B9B"/>
    <w:rsid w:val="0036368A"/>
    <w:rsid w:val="003666DA"/>
    <w:rsid w:val="003667DE"/>
    <w:rsid w:val="0036689A"/>
    <w:rsid w:val="00366BE9"/>
    <w:rsid w:val="003705B9"/>
    <w:rsid w:val="00370FFE"/>
    <w:rsid w:val="00371BD9"/>
    <w:rsid w:val="003727BC"/>
    <w:rsid w:val="00373932"/>
    <w:rsid w:val="00374A0D"/>
    <w:rsid w:val="0037595F"/>
    <w:rsid w:val="0037644D"/>
    <w:rsid w:val="0038201A"/>
    <w:rsid w:val="0038238C"/>
    <w:rsid w:val="0038258A"/>
    <w:rsid w:val="0038718E"/>
    <w:rsid w:val="0038758A"/>
    <w:rsid w:val="00387883"/>
    <w:rsid w:val="00390923"/>
    <w:rsid w:val="0039199B"/>
    <w:rsid w:val="00391AD2"/>
    <w:rsid w:val="003954AD"/>
    <w:rsid w:val="00395530"/>
    <w:rsid w:val="003A0EF1"/>
    <w:rsid w:val="003A4B53"/>
    <w:rsid w:val="003A5980"/>
    <w:rsid w:val="003A5B94"/>
    <w:rsid w:val="003A6E48"/>
    <w:rsid w:val="003A7D9D"/>
    <w:rsid w:val="003B0FB8"/>
    <w:rsid w:val="003B2B85"/>
    <w:rsid w:val="003B3BD1"/>
    <w:rsid w:val="003B4A76"/>
    <w:rsid w:val="003B5AB4"/>
    <w:rsid w:val="003B70F0"/>
    <w:rsid w:val="003C106B"/>
    <w:rsid w:val="003C2883"/>
    <w:rsid w:val="003C3078"/>
    <w:rsid w:val="003C573E"/>
    <w:rsid w:val="003C6710"/>
    <w:rsid w:val="003C7485"/>
    <w:rsid w:val="003D0DF1"/>
    <w:rsid w:val="003D142E"/>
    <w:rsid w:val="003D22BC"/>
    <w:rsid w:val="003D273E"/>
    <w:rsid w:val="003D301C"/>
    <w:rsid w:val="003D4E7F"/>
    <w:rsid w:val="003D6E57"/>
    <w:rsid w:val="003E12B4"/>
    <w:rsid w:val="003E20A2"/>
    <w:rsid w:val="003E23F2"/>
    <w:rsid w:val="003E2904"/>
    <w:rsid w:val="003E2C99"/>
    <w:rsid w:val="003E5092"/>
    <w:rsid w:val="003E6C78"/>
    <w:rsid w:val="003E6E4B"/>
    <w:rsid w:val="003F0CE9"/>
    <w:rsid w:val="003F0E95"/>
    <w:rsid w:val="003F334D"/>
    <w:rsid w:val="003F50B3"/>
    <w:rsid w:val="003F5741"/>
    <w:rsid w:val="003F593C"/>
    <w:rsid w:val="003F730E"/>
    <w:rsid w:val="004011DE"/>
    <w:rsid w:val="004026F0"/>
    <w:rsid w:val="00402B13"/>
    <w:rsid w:val="00403713"/>
    <w:rsid w:val="0040391F"/>
    <w:rsid w:val="00404BC8"/>
    <w:rsid w:val="00404ED8"/>
    <w:rsid w:val="00405319"/>
    <w:rsid w:val="004066DF"/>
    <w:rsid w:val="004068A5"/>
    <w:rsid w:val="00411B29"/>
    <w:rsid w:val="0041267A"/>
    <w:rsid w:val="00412C94"/>
    <w:rsid w:val="004130C4"/>
    <w:rsid w:val="004152F1"/>
    <w:rsid w:val="00415444"/>
    <w:rsid w:val="004214C2"/>
    <w:rsid w:val="0042272C"/>
    <w:rsid w:val="00423A76"/>
    <w:rsid w:val="00423ACB"/>
    <w:rsid w:val="004247A3"/>
    <w:rsid w:val="004251D6"/>
    <w:rsid w:val="00425417"/>
    <w:rsid w:val="004255BF"/>
    <w:rsid w:val="00427C19"/>
    <w:rsid w:val="0043171C"/>
    <w:rsid w:val="00432772"/>
    <w:rsid w:val="004344C3"/>
    <w:rsid w:val="00435E93"/>
    <w:rsid w:val="00436508"/>
    <w:rsid w:val="00437226"/>
    <w:rsid w:val="0044172A"/>
    <w:rsid w:val="00441BA3"/>
    <w:rsid w:val="00442155"/>
    <w:rsid w:val="00443729"/>
    <w:rsid w:val="00444424"/>
    <w:rsid w:val="00444793"/>
    <w:rsid w:val="004459E1"/>
    <w:rsid w:val="004466D4"/>
    <w:rsid w:val="004513ED"/>
    <w:rsid w:val="00452A0C"/>
    <w:rsid w:val="00453904"/>
    <w:rsid w:val="004541D0"/>
    <w:rsid w:val="00460CD4"/>
    <w:rsid w:val="00460CF9"/>
    <w:rsid w:val="004611E2"/>
    <w:rsid w:val="004619E5"/>
    <w:rsid w:val="00465875"/>
    <w:rsid w:val="00467A8E"/>
    <w:rsid w:val="00470526"/>
    <w:rsid w:val="0047164E"/>
    <w:rsid w:val="00472EDA"/>
    <w:rsid w:val="00472F5C"/>
    <w:rsid w:val="0047310F"/>
    <w:rsid w:val="00474270"/>
    <w:rsid w:val="004759B5"/>
    <w:rsid w:val="00476388"/>
    <w:rsid w:val="0047753B"/>
    <w:rsid w:val="004815C8"/>
    <w:rsid w:val="004825D6"/>
    <w:rsid w:val="0048272A"/>
    <w:rsid w:val="0048280E"/>
    <w:rsid w:val="00491FED"/>
    <w:rsid w:val="004934EF"/>
    <w:rsid w:val="004937E7"/>
    <w:rsid w:val="00494DB1"/>
    <w:rsid w:val="00495CA0"/>
    <w:rsid w:val="00495F35"/>
    <w:rsid w:val="004A356D"/>
    <w:rsid w:val="004A3768"/>
    <w:rsid w:val="004A4480"/>
    <w:rsid w:val="004A663C"/>
    <w:rsid w:val="004A7A0F"/>
    <w:rsid w:val="004B1C8F"/>
    <w:rsid w:val="004B2045"/>
    <w:rsid w:val="004B2956"/>
    <w:rsid w:val="004B3DDA"/>
    <w:rsid w:val="004B4341"/>
    <w:rsid w:val="004B4671"/>
    <w:rsid w:val="004B494E"/>
    <w:rsid w:val="004B4C71"/>
    <w:rsid w:val="004B738C"/>
    <w:rsid w:val="004C051F"/>
    <w:rsid w:val="004C1043"/>
    <w:rsid w:val="004C6B8B"/>
    <w:rsid w:val="004D1259"/>
    <w:rsid w:val="004D1283"/>
    <w:rsid w:val="004D137D"/>
    <w:rsid w:val="004D29EE"/>
    <w:rsid w:val="004E0334"/>
    <w:rsid w:val="004E1F9C"/>
    <w:rsid w:val="004E3788"/>
    <w:rsid w:val="004E5D63"/>
    <w:rsid w:val="004E5E08"/>
    <w:rsid w:val="004E754B"/>
    <w:rsid w:val="004E780B"/>
    <w:rsid w:val="004F0702"/>
    <w:rsid w:val="004F4A90"/>
    <w:rsid w:val="004F50C9"/>
    <w:rsid w:val="004F56EF"/>
    <w:rsid w:val="004F5ADA"/>
    <w:rsid w:val="004F5CF2"/>
    <w:rsid w:val="00501E8D"/>
    <w:rsid w:val="005027CF"/>
    <w:rsid w:val="0050316A"/>
    <w:rsid w:val="005031DA"/>
    <w:rsid w:val="005033CC"/>
    <w:rsid w:val="00505350"/>
    <w:rsid w:val="00505962"/>
    <w:rsid w:val="00505BF9"/>
    <w:rsid w:val="00505DC3"/>
    <w:rsid w:val="005063F0"/>
    <w:rsid w:val="00507796"/>
    <w:rsid w:val="00507B04"/>
    <w:rsid w:val="00510AF5"/>
    <w:rsid w:val="00510BF4"/>
    <w:rsid w:val="0051277D"/>
    <w:rsid w:val="00514535"/>
    <w:rsid w:val="00514537"/>
    <w:rsid w:val="0051591A"/>
    <w:rsid w:val="005159C2"/>
    <w:rsid w:val="0051646F"/>
    <w:rsid w:val="005168A0"/>
    <w:rsid w:val="00520C01"/>
    <w:rsid w:val="00521002"/>
    <w:rsid w:val="005250E6"/>
    <w:rsid w:val="00532417"/>
    <w:rsid w:val="005332A3"/>
    <w:rsid w:val="00535674"/>
    <w:rsid w:val="00535712"/>
    <w:rsid w:val="00536372"/>
    <w:rsid w:val="005369EE"/>
    <w:rsid w:val="00537805"/>
    <w:rsid w:val="005420A2"/>
    <w:rsid w:val="00542718"/>
    <w:rsid w:val="005432AA"/>
    <w:rsid w:val="00543EC1"/>
    <w:rsid w:val="005445D7"/>
    <w:rsid w:val="005462EB"/>
    <w:rsid w:val="00547632"/>
    <w:rsid w:val="00547764"/>
    <w:rsid w:val="0056288E"/>
    <w:rsid w:val="005628BC"/>
    <w:rsid w:val="00562F7E"/>
    <w:rsid w:val="0056396C"/>
    <w:rsid w:val="005642EB"/>
    <w:rsid w:val="00564F2F"/>
    <w:rsid w:val="00566761"/>
    <w:rsid w:val="005671F2"/>
    <w:rsid w:val="0057130E"/>
    <w:rsid w:val="00572DAC"/>
    <w:rsid w:val="00576AF0"/>
    <w:rsid w:val="0057742F"/>
    <w:rsid w:val="0058038C"/>
    <w:rsid w:val="0058198A"/>
    <w:rsid w:val="00581B47"/>
    <w:rsid w:val="00584DC3"/>
    <w:rsid w:val="005854DD"/>
    <w:rsid w:val="00586E5B"/>
    <w:rsid w:val="0059092D"/>
    <w:rsid w:val="005917AD"/>
    <w:rsid w:val="00591B8D"/>
    <w:rsid w:val="00595963"/>
    <w:rsid w:val="00595C16"/>
    <w:rsid w:val="005970D6"/>
    <w:rsid w:val="0059752F"/>
    <w:rsid w:val="005A43F4"/>
    <w:rsid w:val="005A47D9"/>
    <w:rsid w:val="005A5D18"/>
    <w:rsid w:val="005A6C5C"/>
    <w:rsid w:val="005B07E8"/>
    <w:rsid w:val="005B221C"/>
    <w:rsid w:val="005B28FF"/>
    <w:rsid w:val="005B56D9"/>
    <w:rsid w:val="005B5DE3"/>
    <w:rsid w:val="005B709F"/>
    <w:rsid w:val="005B7CAD"/>
    <w:rsid w:val="005C06A4"/>
    <w:rsid w:val="005C0AEA"/>
    <w:rsid w:val="005C3935"/>
    <w:rsid w:val="005C4EEF"/>
    <w:rsid w:val="005C4FB8"/>
    <w:rsid w:val="005C50B6"/>
    <w:rsid w:val="005C5262"/>
    <w:rsid w:val="005C700F"/>
    <w:rsid w:val="005C71C0"/>
    <w:rsid w:val="005D1670"/>
    <w:rsid w:val="005D172C"/>
    <w:rsid w:val="005D2052"/>
    <w:rsid w:val="005D4468"/>
    <w:rsid w:val="005D4855"/>
    <w:rsid w:val="005D5008"/>
    <w:rsid w:val="005D66ED"/>
    <w:rsid w:val="005D6822"/>
    <w:rsid w:val="005D693A"/>
    <w:rsid w:val="005D7B40"/>
    <w:rsid w:val="005E0979"/>
    <w:rsid w:val="005E0B90"/>
    <w:rsid w:val="005E0F33"/>
    <w:rsid w:val="005E28C6"/>
    <w:rsid w:val="005E2DFF"/>
    <w:rsid w:val="005E3EE8"/>
    <w:rsid w:val="005E5910"/>
    <w:rsid w:val="005E6C31"/>
    <w:rsid w:val="005E77A7"/>
    <w:rsid w:val="005E7B56"/>
    <w:rsid w:val="005E7FE2"/>
    <w:rsid w:val="005F018C"/>
    <w:rsid w:val="005F24DE"/>
    <w:rsid w:val="005F4538"/>
    <w:rsid w:val="005F4DAD"/>
    <w:rsid w:val="005F629E"/>
    <w:rsid w:val="006021F2"/>
    <w:rsid w:val="006029B8"/>
    <w:rsid w:val="006054FA"/>
    <w:rsid w:val="0060615F"/>
    <w:rsid w:val="006103CA"/>
    <w:rsid w:val="0061046F"/>
    <w:rsid w:val="00613001"/>
    <w:rsid w:val="00613024"/>
    <w:rsid w:val="00615565"/>
    <w:rsid w:val="0062248B"/>
    <w:rsid w:val="00623E72"/>
    <w:rsid w:val="006247A0"/>
    <w:rsid w:val="00627D4E"/>
    <w:rsid w:val="00631668"/>
    <w:rsid w:val="00640491"/>
    <w:rsid w:val="00640E25"/>
    <w:rsid w:val="00641106"/>
    <w:rsid w:val="006439DC"/>
    <w:rsid w:val="006459D9"/>
    <w:rsid w:val="006463A2"/>
    <w:rsid w:val="006472EB"/>
    <w:rsid w:val="00647B5C"/>
    <w:rsid w:val="00651BAC"/>
    <w:rsid w:val="00651E60"/>
    <w:rsid w:val="00651F5E"/>
    <w:rsid w:val="00653196"/>
    <w:rsid w:val="00654248"/>
    <w:rsid w:val="006548CF"/>
    <w:rsid w:val="0065507D"/>
    <w:rsid w:val="00657EAC"/>
    <w:rsid w:val="0066063B"/>
    <w:rsid w:val="00662536"/>
    <w:rsid w:val="00662977"/>
    <w:rsid w:val="006638C0"/>
    <w:rsid w:val="00664AF7"/>
    <w:rsid w:val="00665E22"/>
    <w:rsid w:val="00667147"/>
    <w:rsid w:val="0067656D"/>
    <w:rsid w:val="00680772"/>
    <w:rsid w:val="00681F08"/>
    <w:rsid w:val="00684E28"/>
    <w:rsid w:val="0068644D"/>
    <w:rsid w:val="00690553"/>
    <w:rsid w:val="00690987"/>
    <w:rsid w:val="006931AE"/>
    <w:rsid w:val="00694B79"/>
    <w:rsid w:val="00695BB3"/>
    <w:rsid w:val="006A288C"/>
    <w:rsid w:val="006A3385"/>
    <w:rsid w:val="006A3D59"/>
    <w:rsid w:val="006A4143"/>
    <w:rsid w:val="006A47E8"/>
    <w:rsid w:val="006A4B3B"/>
    <w:rsid w:val="006A7861"/>
    <w:rsid w:val="006B09F2"/>
    <w:rsid w:val="006B1715"/>
    <w:rsid w:val="006B3662"/>
    <w:rsid w:val="006B5C80"/>
    <w:rsid w:val="006B6870"/>
    <w:rsid w:val="006B7AEB"/>
    <w:rsid w:val="006C0F8E"/>
    <w:rsid w:val="006C1093"/>
    <w:rsid w:val="006C2BFA"/>
    <w:rsid w:val="006C5BE1"/>
    <w:rsid w:val="006C6FC7"/>
    <w:rsid w:val="006C702D"/>
    <w:rsid w:val="006C792B"/>
    <w:rsid w:val="006C7D97"/>
    <w:rsid w:val="006D11AF"/>
    <w:rsid w:val="006D21F8"/>
    <w:rsid w:val="006D346F"/>
    <w:rsid w:val="006D34F6"/>
    <w:rsid w:val="006D6B26"/>
    <w:rsid w:val="006D72FC"/>
    <w:rsid w:val="006D774F"/>
    <w:rsid w:val="006E0A83"/>
    <w:rsid w:val="006E233A"/>
    <w:rsid w:val="006E2B09"/>
    <w:rsid w:val="006E3160"/>
    <w:rsid w:val="006E4C50"/>
    <w:rsid w:val="006E537F"/>
    <w:rsid w:val="006E7268"/>
    <w:rsid w:val="006E757A"/>
    <w:rsid w:val="006F0D88"/>
    <w:rsid w:val="006F15CC"/>
    <w:rsid w:val="006F1DED"/>
    <w:rsid w:val="006F2133"/>
    <w:rsid w:val="006F2D78"/>
    <w:rsid w:val="006F3064"/>
    <w:rsid w:val="006F4864"/>
    <w:rsid w:val="006F69CE"/>
    <w:rsid w:val="006F6B41"/>
    <w:rsid w:val="006F7DC6"/>
    <w:rsid w:val="007001C2"/>
    <w:rsid w:val="00700A27"/>
    <w:rsid w:val="00702E69"/>
    <w:rsid w:val="00703A87"/>
    <w:rsid w:val="00704A24"/>
    <w:rsid w:val="007052E9"/>
    <w:rsid w:val="00705561"/>
    <w:rsid w:val="00706222"/>
    <w:rsid w:val="00706265"/>
    <w:rsid w:val="00712A45"/>
    <w:rsid w:val="00714104"/>
    <w:rsid w:val="007148B4"/>
    <w:rsid w:val="00716499"/>
    <w:rsid w:val="00720FCD"/>
    <w:rsid w:val="0072271D"/>
    <w:rsid w:val="00727E26"/>
    <w:rsid w:val="0073021A"/>
    <w:rsid w:val="00731093"/>
    <w:rsid w:val="007330B2"/>
    <w:rsid w:val="007337DF"/>
    <w:rsid w:val="0073603B"/>
    <w:rsid w:val="007366B0"/>
    <w:rsid w:val="007369C9"/>
    <w:rsid w:val="00737EBE"/>
    <w:rsid w:val="007400E2"/>
    <w:rsid w:val="00740967"/>
    <w:rsid w:val="00743CEF"/>
    <w:rsid w:val="00744865"/>
    <w:rsid w:val="00744B1D"/>
    <w:rsid w:val="0074672D"/>
    <w:rsid w:val="007468EA"/>
    <w:rsid w:val="00747EE5"/>
    <w:rsid w:val="00753D7D"/>
    <w:rsid w:val="00756E78"/>
    <w:rsid w:val="00760D0B"/>
    <w:rsid w:val="007620F3"/>
    <w:rsid w:val="00762FFC"/>
    <w:rsid w:val="007636C8"/>
    <w:rsid w:val="0076641B"/>
    <w:rsid w:val="00767525"/>
    <w:rsid w:val="0076776D"/>
    <w:rsid w:val="0077127E"/>
    <w:rsid w:val="00771742"/>
    <w:rsid w:val="00771C3F"/>
    <w:rsid w:val="00771C77"/>
    <w:rsid w:val="00773BD7"/>
    <w:rsid w:val="0077532C"/>
    <w:rsid w:val="007754C4"/>
    <w:rsid w:val="00776F8C"/>
    <w:rsid w:val="00777CE4"/>
    <w:rsid w:val="00782160"/>
    <w:rsid w:val="007829BE"/>
    <w:rsid w:val="00783536"/>
    <w:rsid w:val="0078358D"/>
    <w:rsid w:val="00784B2B"/>
    <w:rsid w:val="0078607F"/>
    <w:rsid w:val="007910FA"/>
    <w:rsid w:val="00792017"/>
    <w:rsid w:val="007921BF"/>
    <w:rsid w:val="00792208"/>
    <w:rsid w:val="00793284"/>
    <w:rsid w:val="00795C11"/>
    <w:rsid w:val="007960DF"/>
    <w:rsid w:val="007A05E5"/>
    <w:rsid w:val="007A2210"/>
    <w:rsid w:val="007A3BBB"/>
    <w:rsid w:val="007A6328"/>
    <w:rsid w:val="007A65C4"/>
    <w:rsid w:val="007A6912"/>
    <w:rsid w:val="007A799C"/>
    <w:rsid w:val="007B1DEF"/>
    <w:rsid w:val="007B31D9"/>
    <w:rsid w:val="007B4A69"/>
    <w:rsid w:val="007B5049"/>
    <w:rsid w:val="007B570B"/>
    <w:rsid w:val="007B73B1"/>
    <w:rsid w:val="007B7912"/>
    <w:rsid w:val="007C1715"/>
    <w:rsid w:val="007C1F2A"/>
    <w:rsid w:val="007C245F"/>
    <w:rsid w:val="007C4533"/>
    <w:rsid w:val="007C5A85"/>
    <w:rsid w:val="007C6153"/>
    <w:rsid w:val="007D0BD3"/>
    <w:rsid w:val="007D2E70"/>
    <w:rsid w:val="007D433F"/>
    <w:rsid w:val="007D4970"/>
    <w:rsid w:val="007D49E5"/>
    <w:rsid w:val="007D4BF3"/>
    <w:rsid w:val="007D521F"/>
    <w:rsid w:val="007D5256"/>
    <w:rsid w:val="007E0093"/>
    <w:rsid w:val="007E3398"/>
    <w:rsid w:val="007E5630"/>
    <w:rsid w:val="007E5A1D"/>
    <w:rsid w:val="007E5FA2"/>
    <w:rsid w:val="007F05B0"/>
    <w:rsid w:val="007F146D"/>
    <w:rsid w:val="007F3BA4"/>
    <w:rsid w:val="007F51EF"/>
    <w:rsid w:val="007F69E7"/>
    <w:rsid w:val="007F7F1A"/>
    <w:rsid w:val="008009DF"/>
    <w:rsid w:val="00800BD2"/>
    <w:rsid w:val="008012FE"/>
    <w:rsid w:val="0080253C"/>
    <w:rsid w:val="00804A0D"/>
    <w:rsid w:val="00805398"/>
    <w:rsid w:val="008059B4"/>
    <w:rsid w:val="00806EF3"/>
    <w:rsid w:val="0080711C"/>
    <w:rsid w:val="0081009B"/>
    <w:rsid w:val="008100D1"/>
    <w:rsid w:val="00811099"/>
    <w:rsid w:val="00814BBB"/>
    <w:rsid w:val="008150E1"/>
    <w:rsid w:val="008175F4"/>
    <w:rsid w:val="0082013B"/>
    <w:rsid w:val="008206D2"/>
    <w:rsid w:val="00821455"/>
    <w:rsid w:val="008231F9"/>
    <w:rsid w:val="00824A95"/>
    <w:rsid w:val="00825C8A"/>
    <w:rsid w:val="00826C01"/>
    <w:rsid w:val="00830F83"/>
    <w:rsid w:val="008316A7"/>
    <w:rsid w:val="00832164"/>
    <w:rsid w:val="008335E0"/>
    <w:rsid w:val="0083495E"/>
    <w:rsid w:val="00835D08"/>
    <w:rsid w:val="008368B8"/>
    <w:rsid w:val="00836C22"/>
    <w:rsid w:val="008370A8"/>
    <w:rsid w:val="00840F37"/>
    <w:rsid w:val="00842CBB"/>
    <w:rsid w:val="008455FE"/>
    <w:rsid w:val="00845F92"/>
    <w:rsid w:val="0084611F"/>
    <w:rsid w:val="00847653"/>
    <w:rsid w:val="00850957"/>
    <w:rsid w:val="0085240E"/>
    <w:rsid w:val="0085768F"/>
    <w:rsid w:val="0086098B"/>
    <w:rsid w:val="00862481"/>
    <w:rsid w:val="0086392A"/>
    <w:rsid w:val="00863B1D"/>
    <w:rsid w:val="00865E4A"/>
    <w:rsid w:val="00866BB0"/>
    <w:rsid w:val="00870CCA"/>
    <w:rsid w:val="00870DCC"/>
    <w:rsid w:val="00874D56"/>
    <w:rsid w:val="00874FD0"/>
    <w:rsid w:val="00874FEA"/>
    <w:rsid w:val="00876CB7"/>
    <w:rsid w:val="00877069"/>
    <w:rsid w:val="00877435"/>
    <w:rsid w:val="008803FC"/>
    <w:rsid w:val="00881279"/>
    <w:rsid w:val="00881DB5"/>
    <w:rsid w:val="00885421"/>
    <w:rsid w:val="008860A4"/>
    <w:rsid w:val="0088709F"/>
    <w:rsid w:val="008876BC"/>
    <w:rsid w:val="00887E2F"/>
    <w:rsid w:val="008904CB"/>
    <w:rsid w:val="008908EF"/>
    <w:rsid w:val="00892518"/>
    <w:rsid w:val="00893026"/>
    <w:rsid w:val="00896665"/>
    <w:rsid w:val="0089680A"/>
    <w:rsid w:val="008A1429"/>
    <w:rsid w:val="008A1D5E"/>
    <w:rsid w:val="008A217A"/>
    <w:rsid w:val="008A2B96"/>
    <w:rsid w:val="008A5B27"/>
    <w:rsid w:val="008A71C4"/>
    <w:rsid w:val="008B1978"/>
    <w:rsid w:val="008B452D"/>
    <w:rsid w:val="008B4780"/>
    <w:rsid w:val="008B50C2"/>
    <w:rsid w:val="008B5254"/>
    <w:rsid w:val="008B5475"/>
    <w:rsid w:val="008B5BD8"/>
    <w:rsid w:val="008B72B2"/>
    <w:rsid w:val="008C18C5"/>
    <w:rsid w:val="008C228E"/>
    <w:rsid w:val="008C295F"/>
    <w:rsid w:val="008C3F25"/>
    <w:rsid w:val="008C7C5E"/>
    <w:rsid w:val="008D14C3"/>
    <w:rsid w:val="008D6D7B"/>
    <w:rsid w:val="008E011B"/>
    <w:rsid w:val="008E1E84"/>
    <w:rsid w:val="008E448D"/>
    <w:rsid w:val="008E4EE5"/>
    <w:rsid w:val="008E6E4F"/>
    <w:rsid w:val="008E6F3C"/>
    <w:rsid w:val="008F06B1"/>
    <w:rsid w:val="008F1737"/>
    <w:rsid w:val="008F30BF"/>
    <w:rsid w:val="008F36F5"/>
    <w:rsid w:val="008F406E"/>
    <w:rsid w:val="008F6717"/>
    <w:rsid w:val="008F76B8"/>
    <w:rsid w:val="008F7DA5"/>
    <w:rsid w:val="00900947"/>
    <w:rsid w:val="00900ADF"/>
    <w:rsid w:val="0090220B"/>
    <w:rsid w:val="00905D0C"/>
    <w:rsid w:val="00910758"/>
    <w:rsid w:val="00912C7E"/>
    <w:rsid w:val="009133C6"/>
    <w:rsid w:val="00913479"/>
    <w:rsid w:val="00913BF6"/>
    <w:rsid w:val="00914C38"/>
    <w:rsid w:val="00915A85"/>
    <w:rsid w:val="009177C6"/>
    <w:rsid w:val="00920606"/>
    <w:rsid w:val="00920EDC"/>
    <w:rsid w:val="0092192C"/>
    <w:rsid w:val="009234B3"/>
    <w:rsid w:val="009248AC"/>
    <w:rsid w:val="00924C2E"/>
    <w:rsid w:val="00925ECF"/>
    <w:rsid w:val="009309E2"/>
    <w:rsid w:val="0093236E"/>
    <w:rsid w:val="0093245D"/>
    <w:rsid w:val="009337B0"/>
    <w:rsid w:val="00935526"/>
    <w:rsid w:val="00942457"/>
    <w:rsid w:val="0094306B"/>
    <w:rsid w:val="00943D0D"/>
    <w:rsid w:val="00943E29"/>
    <w:rsid w:val="0094424F"/>
    <w:rsid w:val="00944817"/>
    <w:rsid w:val="009469D1"/>
    <w:rsid w:val="009471A2"/>
    <w:rsid w:val="00950A4D"/>
    <w:rsid w:val="00951782"/>
    <w:rsid w:val="00951F55"/>
    <w:rsid w:val="009547AF"/>
    <w:rsid w:val="00954E70"/>
    <w:rsid w:val="009557BE"/>
    <w:rsid w:val="00957A37"/>
    <w:rsid w:val="00957D1B"/>
    <w:rsid w:val="0096080F"/>
    <w:rsid w:val="00961C96"/>
    <w:rsid w:val="00962025"/>
    <w:rsid w:val="00963096"/>
    <w:rsid w:val="00963314"/>
    <w:rsid w:val="00964433"/>
    <w:rsid w:val="0096605C"/>
    <w:rsid w:val="00966C9C"/>
    <w:rsid w:val="00970B97"/>
    <w:rsid w:val="009733C2"/>
    <w:rsid w:val="009766FD"/>
    <w:rsid w:val="009775A6"/>
    <w:rsid w:val="00980B88"/>
    <w:rsid w:val="00980FEF"/>
    <w:rsid w:val="00981ED5"/>
    <w:rsid w:val="00983875"/>
    <w:rsid w:val="009846F9"/>
    <w:rsid w:val="00986FF6"/>
    <w:rsid w:val="009873D5"/>
    <w:rsid w:val="00992CCA"/>
    <w:rsid w:val="0099433D"/>
    <w:rsid w:val="00995139"/>
    <w:rsid w:val="00996607"/>
    <w:rsid w:val="009A06B9"/>
    <w:rsid w:val="009A1567"/>
    <w:rsid w:val="009A1E1E"/>
    <w:rsid w:val="009A279C"/>
    <w:rsid w:val="009A2C8D"/>
    <w:rsid w:val="009A3B3C"/>
    <w:rsid w:val="009A3BE1"/>
    <w:rsid w:val="009A609C"/>
    <w:rsid w:val="009A65C7"/>
    <w:rsid w:val="009A6D86"/>
    <w:rsid w:val="009A6F7A"/>
    <w:rsid w:val="009A7817"/>
    <w:rsid w:val="009B02BA"/>
    <w:rsid w:val="009B221F"/>
    <w:rsid w:val="009B2234"/>
    <w:rsid w:val="009B41E9"/>
    <w:rsid w:val="009C13E9"/>
    <w:rsid w:val="009C16B3"/>
    <w:rsid w:val="009C1767"/>
    <w:rsid w:val="009C2F28"/>
    <w:rsid w:val="009C3F6F"/>
    <w:rsid w:val="009C54FC"/>
    <w:rsid w:val="009C5514"/>
    <w:rsid w:val="009C66BD"/>
    <w:rsid w:val="009C74FD"/>
    <w:rsid w:val="009C7AA2"/>
    <w:rsid w:val="009C7D5E"/>
    <w:rsid w:val="009C7E78"/>
    <w:rsid w:val="009D00C6"/>
    <w:rsid w:val="009D274D"/>
    <w:rsid w:val="009D2918"/>
    <w:rsid w:val="009D59BA"/>
    <w:rsid w:val="009D7C8A"/>
    <w:rsid w:val="009E0049"/>
    <w:rsid w:val="009E1AD7"/>
    <w:rsid w:val="009E3B4C"/>
    <w:rsid w:val="009E51ED"/>
    <w:rsid w:val="009E532B"/>
    <w:rsid w:val="009E5F85"/>
    <w:rsid w:val="009F0764"/>
    <w:rsid w:val="009F0802"/>
    <w:rsid w:val="009F0C55"/>
    <w:rsid w:val="009F527C"/>
    <w:rsid w:val="009F54D2"/>
    <w:rsid w:val="009F583D"/>
    <w:rsid w:val="009F595B"/>
    <w:rsid w:val="00A01F33"/>
    <w:rsid w:val="00A03340"/>
    <w:rsid w:val="00A050AD"/>
    <w:rsid w:val="00A07199"/>
    <w:rsid w:val="00A0779E"/>
    <w:rsid w:val="00A141B1"/>
    <w:rsid w:val="00A16ED5"/>
    <w:rsid w:val="00A20C3C"/>
    <w:rsid w:val="00A2189B"/>
    <w:rsid w:val="00A234DB"/>
    <w:rsid w:val="00A27612"/>
    <w:rsid w:val="00A31A39"/>
    <w:rsid w:val="00A32146"/>
    <w:rsid w:val="00A32395"/>
    <w:rsid w:val="00A334BF"/>
    <w:rsid w:val="00A33812"/>
    <w:rsid w:val="00A33B07"/>
    <w:rsid w:val="00A33D11"/>
    <w:rsid w:val="00A3434A"/>
    <w:rsid w:val="00A357FF"/>
    <w:rsid w:val="00A36011"/>
    <w:rsid w:val="00A40D89"/>
    <w:rsid w:val="00A439CF"/>
    <w:rsid w:val="00A4408F"/>
    <w:rsid w:val="00A45046"/>
    <w:rsid w:val="00A457AF"/>
    <w:rsid w:val="00A50683"/>
    <w:rsid w:val="00A52F3A"/>
    <w:rsid w:val="00A535C7"/>
    <w:rsid w:val="00A54010"/>
    <w:rsid w:val="00A56A90"/>
    <w:rsid w:val="00A57DD4"/>
    <w:rsid w:val="00A63537"/>
    <w:rsid w:val="00A64190"/>
    <w:rsid w:val="00A64F30"/>
    <w:rsid w:val="00A70689"/>
    <w:rsid w:val="00A7216F"/>
    <w:rsid w:val="00A72873"/>
    <w:rsid w:val="00A75107"/>
    <w:rsid w:val="00A75BD7"/>
    <w:rsid w:val="00A803EE"/>
    <w:rsid w:val="00A83E44"/>
    <w:rsid w:val="00A84DD2"/>
    <w:rsid w:val="00A851D2"/>
    <w:rsid w:val="00A861DD"/>
    <w:rsid w:val="00A866F9"/>
    <w:rsid w:val="00A87FB2"/>
    <w:rsid w:val="00A90BBF"/>
    <w:rsid w:val="00A92631"/>
    <w:rsid w:val="00A92670"/>
    <w:rsid w:val="00A94D40"/>
    <w:rsid w:val="00A9778A"/>
    <w:rsid w:val="00A97E91"/>
    <w:rsid w:val="00AA031D"/>
    <w:rsid w:val="00AA0E7A"/>
    <w:rsid w:val="00AA2797"/>
    <w:rsid w:val="00AA3B42"/>
    <w:rsid w:val="00AA400B"/>
    <w:rsid w:val="00AA5AB3"/>
    <w:rsid w:val="00AA5F40"/>
    <w:rsid w:val="00AA7FFE"/>
    <w:rsid w:val="00AB2B74"/>
    <w:rsid w:val="00AB2D4C"/>
    <w:rsid w:val="00AB3AB8"/>
    <w:rsid w:val="00AB5948"/>
    <w:rsid w:val="00AC0834"/>
    <w:rsid w:val="00AC0DC3"/>
    <w:rsid w:val="00AC2B1F"/>
    <w:rsid w:val="00AC38F0"/>
    <w:rsid w:val="00AC6C9F"/>
    <w:rsid w:val="00AD22C4"/>
    <w:rsid w:val="00AD3A8A"/>
    <w:rsid w:val="00AD57B1"/>
    <w:rsid w:val="00AE1EAA"/>
    <w:rsid w:val="00AE3646"/>
    <w:rsid w:val="00AE4512"/>
    <w:rsid w:val="00AE64BB"/>
    <w:rsid w:val="00AE701F"/>
    <w:rsid w:val="00AF24C8"/>
    <w:rsid w:val="00AF28E9"/>
    <w:rsid w:val="00AF2ED3"/>
    <w:rsid w:val="00AF2F6A"/>
    <w:rsid w:val="00AF317D"/>
    <w:rsid w:val="00AF32F1"/>
    <w:rsid w:val="00AF3487"/>
    <w:rsid w:val="00AF3542"/>
    <w:rsid w:val="00AF3EA7"/>
    <w:rsid w:val="00AF518E"/>
    <w:rsid w:val="00B001B4"/>
    <w:rsid w:val="00B00BA3"/>
    <w:rsid w:val="00B033FD"/>
    <w:rsid w:val="00B045B3"/>
    <w:rsid w:val="00B05753"/>
    <w:rsid w:val="00B06B91"/>
    <w:rsid w:val="00B07B6E"/>
    <w:rsid w:val="00B114DF"/>
    <w:rsid w:val="00B116C2"/>
    <w:rsid w:val="00B11998"/>
    <w:rsid w:val="00B133D8"/>
    <w:rsid w:val="00B14DB9"/>
    <w:rsid w:val="00B167D0"/>
    <w:rsid w:val="00B16D98"/>
    <w:rsid w:val="00B2077D"/>
    <w:rsid w:val="00B23097"/>
    <w:rsid w:val="00B2426C"/>
    <w:rsid w:val="00B24B30"/>
    <w:rsid w:val="00B34518"/>
    <w:rsid w:val="00B3640C"/>
    <w:rsid w:val="00B3660B"/>
    <w:rsid w:val="00B37130"/>
    <w:rsid w:val="00B40B6E"/>
    <w:rsid w:val="00B42138"/>
    <w:rsid w:val="00B42A33"/>
    <w:rsid w:val="00B43D1D"/>
    <w:rsid w:val="00B4460E"/>
    <w:rsid w:val="00B44D67"/>
    <w:rsid w:val="00B452EA"/>
    <w:rsid w:val="00B475F6"/>
    <w:rsid w:val="00B500BD"/>
    <w:rsid w:val="00B50CD3"/>
    <w:rsid w:val="00B51997"/>
    <w:rsid w:val="00B5319C"/>
    <w:rsid w:val="00B54219"/>
    <w:rsid w:val="00B56014"/>
    <w:rsid w:val="00B5762E"/>
    <w:rsid w:val="00B629DA"/>
    <w:rsid w:val="00B64E60"/>
    <w:rsid w:val="00B65048"/>
    <w:rsid w:val="00B6686C"/>
    <w:rsid w:val="00B66F2A"/>
    <w:rsid w:val="00B671E4"/>
    <w:rsid w:val="00B6793F"/>
    <w:rsid w:val="00B716D1"/>
    <w:rsid w:val="00B71EEB"/>
    <w:rsid w:val="00B733ED"/>
    <w:rsid w:val="00B737B1"/>
    <w:rsid w:val="00B74F39"/>
    <w:rsid w:val="00B75016"/>
    <w:rsid w:val="00B770D7"/>
    <w:rsid w:val="00B77D21"/>
    <w:rsid w:val="00B804F3"/>
    <w:rsid w:val="00B82110"/>
    <w:rsid w:val="00B822FD"/>
    <w:rsid w:val="00B83ABC"/>
    <w:rsid w:val="00B8440C"/>
    <w:rsid w:val="00B848EC"/>
    <w:rsid w:val="00B84E3C"/>
    <w:rsid w:val="00B850FA"/>
    <w:rsid w:val="00B86350"/>
    <w:rsid w:val="00B878B1"/>
    <w:rsid w:val="00B90599"/>
    <w:rsid w:val="00B9181F"/>
    <w:rsid w:val="00B91F93"/>
    <w:rsid w:val="00B927B4"/>
    <w:rsid w:val="00B9480A"/>
    <w:rsid w:val="00B959E5"/>
    <w:rsid w:val="00B95E32"/>
    <w:rsid w:val="00B96096"/>
    <w:rsid w:val="00B96D75"/>
    <w:rsid w:val="00B97F1D"/>
    <w:rsid w:val="00BA0952"/>
    <w:rsid w:val="00BA1FB1"/>
    <w:rsid w:val="00BA3DCB"/>
    <w:rsid w:val="00BA43AA"/>
    <w:rsid w:val="00BA5136"/>
    <w:rsid w:val="00BA58F0"/>
    <w:rsid w:val="00BB0359"/>
    <w:rsid w:val="00BC2486"/>
    <w:rsid w:val="00BC26F1"/>
    <w:rsid w:val="00BC271A"/>
    <w:rsid w:val="00BC3593"/>
    <w:rsid w:val="00BC38B3"/>
    <w:rsid w:val="00BC3F04"/>
    <w:rsid w:val="00BC5832"/>
    <w:rsid w:val="00BC5B6A"/>
    <w:rsid w:val="00BC75B9"/>
    <w:rsid w:val="00BC78AA"/>
    <w:rsid w:val="00BD0663"/>
    <w:rsid w:val="00BD0CA2"/>
    <w:rsid w:val="00BD1463"/>
    <w:rsid w:val="00BD17EE"/>
    <w:rsid w:val="00BD4443"/>
    <w:rsid w:val="00BD5713"/>
    <w:rsid w:val="00BD6D2F"/>
    <w:rsid w:val="00BD6E9D"/>
    <w:rsid w:val="00BE1157"/>
    <w:rsid w:val="00BE4519"/>
    <w:rsid w:val="00BE4CC7"/>
    <w:rsid w:val="00BF193C"/>
    <w:rsid w:val="00BF1DC3"/>
    <w:rsid w:val="00BF2710"/>
    <w:rsid w:val="00BF2B12"/>
    <w:rsid w:val="00BF594D"/>
    <w:rsid w:val="00BF65FA"/>
    <w:rsid w:val="00C00E33"/>
    <w:rsid w:val="00C03078"/>
    <w:rsid w:val="00C05961"/>
    <w:rsid w:val="00C05A9B"/>
    <w:rsid w:val="00C07824"/>
    <w:rsid w:val="00C07B6A"/>
    <w:rsid w:val="00C15A38"/>
    <w:rsid w:val="00C163B7"/>
    <w:rsid w:val="00C163E6"/>
    <w:rsid w:val="00C16909"/>
    <w:rsid w:val="00C16D2B"/>
    <w:rsid w:val="00C21285"/>
    <w:rsid w:val="00C22A74"/>
    <w:rsid w:val="00C232AC"/>
    <w:rsid w:val="00C23B47"/>
    <w:rsid w:val="00C25D65"/>
    <w:rsid w:val="00C27CA2"/>
    <w:rsid w:val="00C30A21"/>
    <w:rsid w:val="00C31347"/>
    <w:rsid w:val="00C3221A"/>
    <w:rsid w:val="00C34561"/>
    <w:rsid w:val="00C348CD"/>
    <w:rsid w:val="00C35C39"/>
    <w:rsid w:val="00C36166"/>
    <w:rsid w:val="00C37544"/>
    <w:rsid w:val="00C42962"/>
    <w:rsid w:val="00C42F42"/>
    <w:rsid w:val="00C43643"/>
    <w:rsid w:val="00C4391C"/>
    <w:rsid w:val="00C44393"/>
    <w:rsid w:val="00C4456C"/>
    <w:rsid w:val="00C47224"/>
    <w:rsid w:val="00C509A0"/>
    <w:rsid w:val="00C50E55"/>
    <w:rsid w:val="00C52CC8"/>
    <w:rsid w:val="00C53E3E"/>
    <w:rsid w:val="00C57078"/>
    <w:rsid w:val="00C62F43"/>
    <w:rsid w:val="00C64A74"/>
    <w:rsid w:val="00C65A74"/>
    <w:rsid w:val="00C66F3C"/>
    <w:rsid w:val="00C718A9"/>
    <w:rsid w:val="00C71F5F"/>
    <w:rsid w:val="00C74ECD"/>
    <w:rsid w:val="00C80104"/>
    <w:rsid w:val="00C8029A"/>
    <w:rsid w:val="00C80E1C"/>
    <w:rsid w:val="00C810B5"/>
    <w:rsid w:val="00C8131B"/>
    <w:rsid w:val="00C8172E"/>
    <w:rsid w:val="00C82A9F"/>
    <w:rsid w:val="00C879D7"/>
    <w:rsid w:val="00C87AAF"/>
    <w:rsid w:val="00C87D0E"/>
    <w:rsid w:val="00C904C9"/>
    <w:rsid w:val="00C91335"/>
    <w:rsid w:val="00C959DF"/>
    <w:rsid w:val="00C95C02"/>
    <w:rsid w:val="00C968A3"/>
    <w:rsid w:val="00C96B2C"/>
    <w:rsid w:val="00C97382"/>
    <w:rsid w:val="00CA0C3A"/>
    <w:rsid w:val="00CA1BB4"/>
    <w:rsid w:val="00CA381D"/>
    <w:rsid w:val="00CA4672"/>
    <w:rsid w:val="00CA7B20"/>
    <w:rsid w:val="00CB1D01"/>
    <w:rsid w:val="00CB395C"/>
    <w:rsid w:val="00CB4E11"/>
    <w:rsid w:val="00CB5C23"/>
    <w:rsid w:val="00CB6470"/>
    <w:rsid w:val="00CB6644"/>
    <w:rsid w:val="00CC097D"/>
    <w:rsid w:val="00CC1AE5"/>
    <w:rsid w:val="00CC28AD"/>
    <w:rsid w:val="00CC3CAD"/>
    <w:rsid w:val="00CC63F0"/>
    <w:rsid w:val="00CC66A6"/>
    <w:rsid w:val="00CC6710"/>
    <w:rsid w:val="00CC7C84"/>
    <w:rsid w:val="00CD2585"/>
    <w:rsid w:val="00CD463B"/>
    <w:rsid w:val="00CD4BAB"/>
    <w:rsid w:val="00CD4E4C"/>
    <w:rsid w:val="00CE0AAB"/>
    <w:rsid w:val="00CE1FB2"/>
    <w:rsid w:val="00CE320C"/>
    <w:rsid w:val="00CE4182"/>
    <w:rsid w:val="00CE48A4"/>
    <w:rsid w:val="00CE678A"/>
    <w:rsid w:val="00CE7264"/>
    <w:rsid w:val="00CF2D2E"/>
    <w:rsid w:val="00CF3096"/>
    <w:rsid w:val="00CF4135"/>
    <w:rsid w:val="00CF5FF3"/>
    <w:rsid w:val="00CF63A1"/>
    <w:rsid w:val="00D00CE9"/>
    <w:rsid w:val="00D043C7"/>
    <w:rsid w:val="00D060B9"/>
    <w:rsid w:val="00D07739"/>
    <w:rsid w:val="00D106C4"/>
    <w:rsid w:val="00D10C6B"/>
    <w:rsid w:val="00D136D4"/>
    <w:rsid w:val="00D15F5D"/>
    <w:rsid w:val="00D16B4D"/>
    <w:rsid w:val="00D20FA7"/>
    <w:rsid w:val="00D2358F"/>
    <w:rsid w:val="00D238B8"/>
    <w:rsid w:val="00D24006"/>
    <w:rsid w:val="00D246AC"/>
    <w:rsid w:val="00D2571B"/>
    <w:rsid w:val="00D2639E"/>
    <w:rsid w:val="00D279E0"/>
    <w:rsid w:val="00D27BB4"/>
    <w:rsid w:val="00D31B7F"/>
    <w:rsid w:val="00D32076"/>
    <w:rsid w:val="00D3244D"/>
    <w:rsid w:val="00D35EEE"/>
    <w:rsid w:val="00D4090A"/>
    <w:rsid w:val="00D449BB"/>
    <w:rsid w:val="00D44BE5"/>
    <w:rsid w:val="00D50E3A"/>
    <w:rsid w:val="00D50F49"/>
    <w:rsid w:val="00D523A4"/>
    <w:rsid w:val="00D526E4"/>
    <w:rsid w:val="00D532FF"/>
    <w:rsid w:val="00D54608"/>
    <w:rsid w:val="00D54E84"/>
    <w:rsid w:val="00D56028"/>
    <w:rsid w:val="00D5654F"/>
    <w:rsid w:val="00D566D8"/>
    <w:rsid w:val="00D574C9"/>
    <w:rsid w:val="00D57C42"/>
    <w:rsid w:val="00D63E3E"/>
    <w:rsid w:val="00D640F7"/>
    <w:rsid w:val="00D646BC"/>
    <w:rsid w:val="00D66B40"/>
    <w:rsid w:val="00D708A5"/>
    <w:rsid w:val="00D70E17"/>
    <w:rsid w:val="00D72AF5"/>
    <w:rsid w:val="00D73AAD"/>
    <w:rsid w:val="00D7516F"/>
    <w:rsid w:val="00D7547D"/>
    <w:rsid w:val="00D77978"/>
    <w:rsid w:val="00D77A51"/>
    <w:rsid w:val="00D801F8"/>
    <w:rsid w:val="00D80A83"/>
    <w:rsid w:val="00D80C30"/>
    <w:rsid w:val="00D813A9"/>
    <w:rsid w:val="00D82B86"/>
    <w:rsid w:val="00D8413E"/>
    <w:rsid w:val="00D848CC"/>
    <w:rsid w:val="00D84A59"/>
    <w:rsid w:val="00D85149"/>
    <w:rsid w:val="00D872CF"/>
    <w:rsid w:val="00D87D19"/>
    <w:rsid w:val="00D90A08"/>
    <w:rsid w:val="00D915EB"/>
    <w:rsid w:val="00D916D5"/>
    <w:rsid w:val="00D91C87"/>
    <w:rsid w:val="00D934F6"/>
    <w:rsid w:val="00D94A70"/>
    <w:rsid w:val="00D952EC"/>
    <w:rsid w:val="00DA2789"/>
    <w:rsid w:val="00DA3E66"/>
    <w:rsid w:val="00DA6BB7"/>
    <w:rsid w:val="00DA75B1"/>
    <w:rsid w:val="00DB0151"/>
    <w:rsid w:val="00DB0193"/>
    <w:rsid w:val="00DB0725"/>
    <w:rsid w:val="00DB0D0F"/>
    <w:rsid w:val="00DB3590"/>
    <w:rsid w:val="00DB599D"/>
    <w:rsid w:val="00DB6FFA"/>
    <w:rsid w:val="00DB7876"/>
    <w:rsid w:val="00DB7A2E"/>
    <w:rsid w:val="00DC00CA"/>
    <w:rsid w:val="00DC0E73"/>
    <w:rsid w:val="00DC1C46"/>
    <w:rsid w:val="00DC26E5"/>
    <w:rsid w:val="00DC290B"/>
    <w:rsid w:val="00DC3A04"/>
    <w:rsid w:val="00DC5031"/>
    <w:rsid w:val="00DC536C"/>
    <w:rsid w:val="00DC59AF"/>
    <w:rsid w:val="00DC6024"/>
    <w:rsid w:val="00DC668B"/>
    <w:rsid w:val="00DC6F00"/>
    <w:rsid w:val="00DD1206"/>
    <w:rsid w:val="00DD1C22"/>
    <w:rsid w:val="00DD4F02"/>
    <w:rsid w:val="00DD58A8"/>
    <w:rsid w:val="00DD5BB6"/>
    <w:rsid w:val="00DD72C5"/>
    <w:rsid w:val="00DE2432"/>
    <w:rsid w:val="00DE5FCD"/>
    <w:rsid w:val="00DF01EE"/>
    <w:rsid w:val="00DF0C19"/>
    <w:rsid w:val="00DF120E"/>
    <w:rsid w:val="00DF3A31"/>
    <w:rsid w:val="00DF3DE1"/>
    <w:rsid w:val="00DF440C"/>
    <w:rsid w:val="00DF5758"/>
    <w:rsid w:val="00DF5E7A"/>
    <w:rsid w:val="00DF643F"/>
    <w:rsid w:val="00E00DB7"/>
    <w:rsid w:val="00E02183"/>
    <w:rsid w:val="00E02E96"/>
    <w:rsid w:val="00E0468C"/>
    <w:rsid w:val="00E048A0"/>
    <w:rsid w:val="00E0493A"/>
    <w:rsid w:val="00E04ABD"/>
    <w:rsid w:val="00E04BF9"/>
    <w:rsid w:val="00E0611C"/>
    <w:rsid w:val="00E07529"/>
    <w:rsid w:val="00E101D0"/>
    <w:rsid w:val="00E10F2F"/>
    <w:rsid w:val="00E1104C"/>
    <w:rsid w:val="00E131C2"/>
    <w:rsid w:val="00E139A3"/>
    <w:rsid w:val="00E151D4"/>
    <w:rsid w:val="00E168A3"/>
    <w:rsid w:val="00E172DC"/>
    <w:rsid w:val="00E17B9D"/>
    <w:rsid w:val="00E206BC"/>
    <w:rsid w:val="00E22213"/>
    <w:rsid w:val="00E235ED"/>
    <w:rsid w:val="00E23873"/>
    <w:rsid w:val="00E23E98"/>
    <w:rsid w:val="00E245AA"/>
    <w:rsid w:val="00E26420"/>
    <w:rsid w:val="00E268E4"/>
    <w:rsid w:val="00E27F21"/>
    <w:rsid w:val="00E31348"/>
    <w:rsid w:val="00E3560F"/>
    <w:rsid w:val="00E41164"/>
    <w:rsid w:val="00E4120F"/>
    <w:rsid w:val="00E4187D"/>
    <w:rsid w:val="00E53593"/>
    <w:rsid w:val="00E55F99"/>
    <w:rsid w:val="00E56E77"/>
    <w:rsid w:val="00E610F5"/>
    <w:rsid w:val="00E61707"/>
    <w:rsid w:val="00E630DA"/>
    <w:rsid w:val="00E66285"/>
    <w:rsid w:val="00E662F5"/>
    <w:rsid w:val="00E713CA"/>
    <w:rsid w:val="00E7244F"/>
    <w:rsid w:val="00E7345F"/>
    <w:rsid w:val="00E760DE"/>
    <w:rsid w:val="00E7761D"/>
    <w:rsid w:val="00E80191"/>
    <w:rsid w:val="00E801C0"/>
    <w:rsid w:val="00E839FC"/>
    <w:rsid w:val="00E83C8B"/>
    <w:rsid w:val="00E84BC9"/>
    <w:rsid w:val="00E87015"/>
    <w:rsid w:val="00E93244"/>
    <w:rsid w:val="00E9330C"/>
    <w:rsid w:val="00E93DAD"/>
    <w:rsid w:val="00E9531D"/>
    <w:rsid w:val="00E95D52"/>
    <w:rsid w:val="00EA077F"/>
    <w:rsid w:val="00EA1428"/>
    <w:rsid w:val="00EA1C07"/>
    <w:rsid w:val="00EA37CA"/>
    <w:rsid w:val="00EA41F6"/>
    <w:rsid w:val="00EA4B19"/>
    <w:rsid w:val="00EA6373"/>
    <w:rsid w:val="00EA6EE6"/>
    <w:rsid w:val="00EA7FD9"/>
    <w:rsid w:val="00EB0842"/>
    <w:rsid w:val="00EB0D5E"/>
    <w:rsid w:val="00EB1058"/>
    <w:rsid w:val="00EB157E"/>
    <w:rsid w:val="00EB2011"/>
    <w:rsid w:val="00EB24E6"/>
    <w:rsid w:val="00EB34EF"/>
    <w:rsid w:val="00EB4591"/>
    <w:rsid w:val="00EB4691"/>
    <w:rsid w:val="00EB47DC"/>
    <w:rsid w:val="00EB4B24"/>
    <w:rsid w:val="00EB7CC7"/>
    <w:rsid w:val="00EC387D"/>
    <w:rsid w:val="00EC64FB"/>
    <w:rsid w:val="00EC6F76"/>
    <w:rsid w:val="00EC7EC9"/>
    <w:rsid w:val="00ED00E8"/>
    <w:rsid w:val="00ED0E16"/>
    <w:rsid w:val="00ED13A4"/>
    <w:rsid w:val="00ED1806"/>
    <w:rsid w:val="00ED1F52"/>
    <w:rsid w:val="00ED255F"/>
    <w:rsid w:val="00ED2F9F"/>
    <w:rsid w:val="00ED3B64"/>
    <w:rsid w:val="00ED4009"/>
    <w:rsid w:val="00ED4E1E"/>
    <w:rsid w:val="00EE179D"/>
    <w:rsid w:val="00EE21B7"/>
    <w:rsid w:val="00EE284A"/>
    <w:rsid w:val="00EE2CEF"/>
    <w:rsid w:val="00EE4316"/>
    <w:rsid w:val="00EE5322"/>
    <w:rsid w:val="00EE62A5"/>
    <w:rsid w:val="00EE7840"/>
    <w:rsid w:val="00EF0064"/>
    <w:rsid w:val="00EF067E"/>
    <w:rsid w:val="00EF080C"/>
    <w:rsid w:val="00EF1834"/>
    <w:rsid w:val="00EF26FA"/>
    <w:rsid w:val="00EF28B6"/>
    <w:rsid w:val="00EF37AE"/>
    <w:rsid w:val="00EF38B0"/>
    <w:rsid w:val="00EF3EF0"/>
    <w:rsid w:val="00EF670F"/>
    <w:rsid w:val="00EF6A21"/>
    <w:rsid w:val="00EF6B8A"/>
    <w:rsid w:val="00EF6FFA"/>
    <w:rsid w:val="00EF7760"/>
    <w:rsid w:val="00EF7EEF"/>
    <w:rsid w:val="00F008BC"/>
    <w:rsid w:val="00F0172D"/>
    <w:rsid w:val="00F02923"/>
    <w:rsid w:val="00F030DD"/>
    <w:rsid w:val="00F03571"/>
    <w:rsid w:val="00F057F5"/>
    <w:rsid w:val="00F06353"/>
    <w:rsid w:val="00F065A3"/>
    <w:rsid w:val="00F078D9"/>
    <w:rsid w:val="00F07EE6"/>
    <w:rsid w:val="00F11016"/>
    <w:rsid w:val="00F11938"/>
    <w:rsid w:val="00F144D8"/>
    <w:rsid w:val="00F2047C"/>
    <w:rsid w:val="00F2059E"/>
    <w:rsid w:val="00F2402B"/>
    <w:rsid w:val="00F25B0E"/>
    <w:rsid w:val="00F267C8"/>
    <w:rsid w:val="00F26ACC"/>
    <w:rsid w:val="00F27415"/>
    <w:rsid w:val="00F27A1E"/>
    <w:rsid w:val="00F27DF9"/>
    <w:rsid w:val="00F30400"/>
    <w:rsid w:val="00F30860"/>
    <w:rsid w:val="00F3420D"/>
    <w:rsid w:val="00F3623B"/>
    <w:rsid w:val="00F367EF"/>
    <w:rsid w:val="00F374CD"/>
    <w:rsid w:val="00F448AD"/>
    <w:rsid w:val="00F44E04"/>
    <w:rsid w:val="00F5004F"/>
    <w:rsid w:val="00F50885"/>
    <w:rsid w:val="00F52520"/>
    <w:rsid w:val="00F53489"/>
    <w:rsid w:val="00F55090"/>
    <w:rsid w:val="00F57769"/>
    <w:rsid w:val="00F57CB7"/>
    <w:rsid w:val="00F57E01"/>
    <w:rsid w:val="00F62F52"/>
    <w:rsid w:val="00F65403"/>
    <w:rsid w:val="00F65741"/>
    <w:rsid w:val="00F663F8"/>
    <w:rsid w:val="00F71118"/>
    <w:rsid w:val="00F71317"/>
    <w:rsid w:val="00F73183"/>
    <w:rsid w:val="00F74437"/>
    <w:rsid w:val="00F75E3E"/>
    <w:rsid w:val="00F80DCB"/>
    <w:rsid w:val="00F80F2B"/>
    <w:rsid w:val="00F81886"/>
    <w:rsid w:val="00F83004"/>
    <w:rsid w:val="00F83E76"/>
    <w:rsid w:val="00F84FE2"/>
    <w:rsid w:val="00F857E9"/>
    <w:rsid w:val="00F87351"/>
    <w:rsid w:val="00F8735E"/>
    <w:rsid w:val="00F90DF1"/>
    <w:rsid w:val="00F9151F"/>
    <w:rsid w:val="00F946AC"/>
    <w:rsid w:val="00F94AF9"/>
    <w:rsid w:val="00F96F04"/>
    <w:rsid w:val="00FA3A68"/>
    <w:rsid w:val="00FA5EBE"/>
    <w:rsid w:val="00FA5FE4"/>
    <w:rsid w:val="00FB040A"/>
    <w:rsid w:val="00FB0C0E"/>
    <w:rsid w:val="00FB0F8B"/>
    <w:rsid w:val="00FB2503"/>
    <w:rsid w:val="00FB2DCF"/>
    <w:rsid w:val="00FB3DAD"/>
    <w:rsid w:val="00FB45B9"/>
    <w:rsid w:val="00FB7770"/>
    <w:rsid w:val="00FC0D9B"/>
    <w:rsid w:val="00FC4B6C"/>
    <w:rsid w:val="00FC514D"/>
    <w:rsid w:val="00FC7089"/>
    <w:rsid w:val="00FD28CA"/>
    <w:rsid w:val="00FD2B5D"/>
    <w:rsid w:val="00FD3198"/>
    <w:rsid w:val="00FD361F"/>
    <w:rsid w:val="00FD38F6"/>
    <w:rsid w:val="00FD447A"/>
    <w:rsid w:val="00FE0408"/>
    <w:rsid w:val="00FE2FB7"/>
    <w:rsid w:val="00FE3EF0"/>
    <w:rsid w:val="00FE4336"/>
    <w:rsid w:val="00FE5541"/>
    <w:rsid w:val="00FE7E25"/>
    <w:rsid w:val="00FE7FF3"/>
    <w:rsid w:val="00FF0CCE"/>
    <w:rsid w:val="00FF1643"/>
    <w:rsid w:val="00FF26AD"/>
    <w:rsid w:val="00FF3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44024"/>
  <w15:chartTrackingRefBased/>
  <w15:docId w15:val="{14279F05-0661-4CD5-AE38-FF8216AA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FB2"/>
    <w:pPr>
      <w:jc w:val="both"/>
    </w:pPr>
  </w:style>
  <w:style w:type="paragraph" w:styleId="Nadpis1">
    <w:name w:val="heading 1"/>
    <w:basedOn w:val="Normln"/>
    <w:next w:val="Normln"/>
    <w:link w:val="Nadpis1Char"/>
    <w:qFormat/>
    <w:rsid w:val="00034B82"/>
    <w:pPr>
      <w:keepNext/>
      <w:widowControl w:val="0"/>
      <w:numPr>
        <w:numId w:val="1"/>
      </w:numPr>
      <w:pBdr>
        <w:bottom w:val="single" w:sz="12" w:space="1" w:color="365F91"/>
      </w:pBdr>
      <w:spacing w:before="240" w:after="60" w:line="288" w:lineRule="auto"/>
      <w:ind w:left="716"/>
      <w:outlineLvl w:val="0"/>
    </w:pPr>
    <w:rPr>
      <w:rFonts w:ascii="Cambria" w:eastAsia="Times New Roman" w:hAnsi="Cambria" w:cs="Times New Roman"/>
      <w:b/>
      <w:bCs/>
      <w:noProof/>
      <w:color w:val="365F91"/>
      <w:kern w:val="32"/>
      <w:sz w:val="28"/>
      <w:szCs w:val="32"/>
      <w:lang w:val="x-none" w:eastAsia="x-none"/>
    </w:rPr>
  </w:style>
  <w:style w:type="paragraph" w:styleId="Nadpis2">
    <w:name w:val="heading 2"/>
    <w:basedOn w:val="Normln"/>
    <w:next w:val="Normln"/>
    <w:link w:val="Nadpis2Char"/>
    <w:unhideWhenUsed/>
    <w:qFormat/>
    <w:rsid w:val="00034B82"/>
    <w:pPr>
      <w:keepNext/>
      <w:widowControl w:val="0"/>
      <w:numPr>
        <w:ilvl w:val="1"/>
        <w:numId w:val="1"/>
      </w:numPr>
      <w:spacing w:before="240" w:after="60" w:line="288" w:lineRule="auto"/>
      <w:outlineLvl w:val="1"/>
    </w:pPr>
    <w:rPr>
      <w:rFonts w:ascii="Cambria" w:eastAsia="Times New Roman" w:hAnsi="Cambria" w:cs="Times New Roman"/>
      <w:b/>
      <w:bCs/>
      <w:i/>
      <w:iCs/>
      <w:noProof/>
      <w:color w:val="365F91"/>
      <w:sz w:val="24"/>
      <w:szCs w:val="28"/>
      <w:lang w:val="x-none" w:eastAsia="x-none"/>
    </w:rPr>
  </w:style>
  <w:style w:type="paragraph" w:styleId="Nadpis3">
    <w:name w:val="heading 3"/>
    <w:basedOn w:val="Normln"/>
    <w:next w:val="Normln"/>
    <w:link w:val="Nadpis3Char"/>
    <w:unhideWhenUsed/>
    <w:qFormat/>
    <w:rsid w:val="00D5654F"/>
    <w:pPr>
      <w:keepNext/>
      <w:widowControl w:val="0"/>
      <w:numPr>
        <w:ilvl w:val="2"/>
        <w:numId w:val="1"/>
      </w:numPr>
      <w:spacing w:before="240" w:after="60" w:line="288" w:lineRule="auto"/>
      <w:ind w:left="720"/>
      <w:outlineLvl w:val="2"/>
    </w:pPr>
    <w:rPr>
      <w:rFonts w:ascii="Cambria" w:eastAsia="Times New Roman" w:hAnsi="Cambria" w:cs="Times New Roman"/>
      <w:b/>
      <w:bCs/>
      <w:noProof/>
      <w:sz w:val="26"/>
      <w:szCs w:val="26"/>
      <w:lang w:val="x-none" w:eastAsia="x-none"/>
    </w:rPr>
  </w:style>
  <w:style w:type="paragraph" w:styleId="Nadpis4">
    <w:name w:val="heading 4"/>
    <w:basedOn w:val="Normln"/>
    <w:next w:val="Normln"/>
    <w:link w:val="Nadpis4Char"/>
    <w:unhideWhenUsed/>
    <w:qFormat/>
    <w:rsid w:val="00D5654F"/>
    <w:pPr>
      <w:keepNext/>
      <w:widowControl w:val="0"/>
      <w:numPr>
        <w:ilvl w:val="3"/>
        <w:numId w:val="1"/>
      </w:numPr>
      <w:spacing w:before="240" w:after="60" w:line="288" w:lineRule="auto"/>
      <w:outlineLvl w:val="3"/>
    </w:pPr>
    <w:rPr>
      <w:rFonts w:ascii="Calibri" w:eastAsia="Times New Roman" w:hAnsi="Calibri" w:cs="Times New Roman"/>
      <w:b/>
      <w:bCs/>
      <w:noProof/>
      <w:sz w:val="28"/>
      <w:szCs w:val="28"/>
      <w:lang w:val="x-none" w:eastAsia="x-none"/>
    </w:rPr>
  </w:style>
  <w:style w:type="paragraph" w:styleId="Nadpis5">
    <w:name w:val="heading 5"/>
    <w:basedOn w:val="Normln"/>
    <w:next w:val="Normln"/>
    <w:link w:val="Nadpis5Char"/>
    <w:unhideWhenUsed/>
    <w:qFormat/>
    <w:rsid w:val="00D5654F"/>
    <w:pPr>
      <w:widowControl w:val="0"/>
      <w:numPr>
        <w:ilvl w:val="4"/>
        <w:numId w:val="1"/>
      </w:numPr>
      <w:spacing w:before="240" w:after="60" w:line="288" w:lineRule="auto"/>
      <w:outlineLvl w:val="4"/>
    </w:pPr>
    <w:rPr>
      <w:rFonts w:ascii="Calibri" w:eastAsia="Times New Roman" w:hAnsi="Calibri" w:cs="Times New Roman"/>
      <w:b/>
      <w:bCs/>
      <w:i/>
      <w:iCs/>
      <w:noProof/>
      <w:sz w:val="26"/>
      <w:szCs w:val="26"/>
      <w:lang w:val="x-none" w:eastAsia="x-none"/>
    </w:rPr>
  </w:style>
  <w:style w:type="paragraph" w:styleId="Nadpis6">
    <w:name w:val="heading 6"/>
    <w:basedOn w:val="Normln"/>
    <w:next w:val="Normln"/>
    <w:link w:val="Nadpis6Char"/>
    <w:unhideWhenUsed/>
    <w:qFormat/>
    <w:rsid w:val="00D5654F"/>
    <w:pPr>
      <w:widowControl w:val="0"/>
      <w:numPr>
        <w:ilvl w:val="5"/>
        <w:numId w:val="1"/>
      </w:numPr>
      <w:spacing w:before="240" w:after="60" w:line="288" w:lineRule="auto"/>
      <w:outlineLvl w:val="5"/>
    </w:pPr>
    <w:rPr>
      <w:rFonts w:ascii="Calibri" w:eastAsia="Times New Roman" w:hAnsi="Calibri" w:cs="Times New Roman"/>
      <w:b/>
      <w:bCs/>
      <w:noProof/>
      <w:lang w:val="x-none" w:eastAsia="x-none"/>
    </w:rPr>
  </w:style>
  <w:style w:type="paragraph" w:styleId="Nadpis7">
    <w:name w:val="heading 7"/>
    <w:basedOn w:val="Normln"/>
    <w:next w:val="Normln"/>
    <w:link w:val="Nadpis7Char"/>
    <w:unhideWhenUsed/>
    <w:qFormat/>
    <w:rsid w:val="00D5654F"/>
    <w:pPr>
      <w:widowControl w:val="0"/>
      <w:numPr>
        <w:ilvl w:val="6"/>
        <w:numId w:val="1"/>
      </w:numPr>
      <w:spacing w:before="240" w:after="60" w:line="288" w:lineRule="auto"/>
      <w:outlineLvl w:val="6"/>
    </w:pPr>
    <w:rPr>
      <w:rFonts w:ascii="Calibri" w:eastAsia="Times New Roman" w:hAnsi="Calibri" w:cs="Times New Roman"/>
      <w:noProof/>
      <w:sz w:val="24"/>
      <w:szCs w:val="24"/>
      <w:lang w:val="x-none" w:eastAsia="x-none"/>
    </w:rPr>
  </w:style>
  <w:style w:type="paragraph" w:styleId="Nadpis8">
    <w:name w:val="heading 8"/>
    <w:basedOn w:val="Normln"/>
    <w:next w:val="Normln"/>
    <w:link w:val="Nadpis8Char"/>
    <w:unhideWhenUsed/>
    <w:qFormat/>
    <w:rsid w:val="00D5654F"/>
    <w:pPr>
      <w:widowControl w:val="0"/>
      <w:numPr>
        <w:ilvl w:val="7"/>
        <w:numId w:val="1"/>
      </w:numPr>
      <w:spacing w:before="240" w:after="60" w:line="288" w:lineRule="auto"/>
      <w:outlineLvl w:val="7"/>
    </w:pPr>
    <w:rPr>
      <w:rFonts w:ascii="Calibri" w:eastAsia="Times New Roman" w:hAnsi="Calibri" w:cs="Times New Roman"/>
      <w:i/>
      <w:iCs/>
      <w:noProof/>
      <w:sz w:val="24"/>
      <w:szCs w:val="24"/>
      <w:lang w:val="x-none" w:eastAsia="x-none"/>
    </w:rPr>
  </w:style>
  <w:style w:type="paragraph" w:styleId="Nadpis9">
    <w:name w:val="heading 9"/>
    <w:basedOn w:val="Normln"/>
    <w:next w:val="Normln"/>
    <w:link w:val="Nadpis9Char"/>
    <w:unhideWhenUsed/>
    <w:qFormat/>
    <w:rsid w:val="00D5654F"/>
    <w:pPr>
      <w:widowControl w:val="0"/>
      <w:numPr>
        <w:ilvl w:val="8"/>
        <w:numId w:val="1"/>
      </w:numPr>
      <w:spacing w:before="240" w:after="60" w:line="288" w:lineRule="auto"/>
      <w:outlineLvl w:val="8"/>
    </w:pPr>
    <w:rPr>
      <w:rFonts w:ascii="Cambria" w:eastAsia="Times New Roman" w:hAnsi="Cambria" w:cs="Times New Roman"/>
      <w:noProof/>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34B82"/>
    <w:rPr>
      <w:rFonts w:ascii="Cambria" w:eastAsia="Times New Roman" w:hAnsi="Cambria" w:cs="Times New Roman"/>
      <w:b/>
      <w:bCs/>
      <w:noProof/>
      <w:color w:val="365F91"/>
      <w:kern w:val="32"/>
      <w:sz w:val="28"/>
      <w:szCs w:val="32"/>
      <w:lang w:val="x-none" w:eastAsia="x-none"/>
    </w:rPr>
  </w:style>
  <w:style w:type="character" w:customStyle="1" w:styleId="Nadpis2Char">
    <w:name w:val="Nadpis 2 Char"/>
    <w:basedOn w:val="Standardnpsmoodstavce"/>
    <w:link w:val="Nadpis2"/>
    <w:rsid w:val="00034B82"/>
    <w:rPr>
      <w:rFonts w:ascii="Cambria" w:eastAsia="Times New Roman" w:hAnsi="Cambria" w:cs="Times New Roman"/>
      <w:b/>
      <w:bCs/>
      <w:i/>
      <w:iCs/>
      <w:noProof/>
      <w:color w:val="365F91"/>
      <w:sz w:val="24"/>
      <w:szCs w:val="28"/>
      <w:lang w:val="x-none" w:eastAsia="x-none"/>
    </w:rPr>
  </w:style>
  <w:style w:type="character" w:customStyle="1" w:styleId="Nadpis3Char">
    <w:name w:val="Nadpis 3 Char"/>
    <w:basedOn w:val="Standardnpsmoodstavce"/>
    <w:link w:val="Nadpis3"/>
    <w:rsid w:val="00D5654F"/>
    <w:rPr>
      <w:rFonts w:ascii="Cambria" w:eastAsia="Times New Roman" w:hAnsi="Cambria" w:cs="Times New Roman"/>
      <w:b/>
      <w:bCs/>
      <w:noProof/>
      <w:sz w:val="26"/>
      <w:szCs w:val="26"/>
      <w:lang w:val="x-none" w:eastAsia="x-none"/>
    </w:rPr>
  </w:style>
  <w:style w:type="character" w:customStyle="1" w:styleId="Nadpis4Char">
    <w:name w:val="Nadpis 4 Char"/>
    <w:basedOn w:val="Standardnpsmoodstavce"/>
    <w:link w:val="Nadpis4"/>
    <w:rsid w:val="00D5654F"/>
    <w:rPr>
      <w:rFonts w:ascii="Calibri" w:eastAsia="Times New Roman" w:hAnsi="Calibri" w:cs="Times New Roman"/>
      <w:b/>
      <w:bCs/>
      <w:noProof/>
      <w:sz w:val="28"/>
      <w:szCs w:val="28"/>
      <w:lang w:val="x-none" w:eastAsia="x-none"/>
    </w:rPr>
  </w:style>
  <w:style w:type="character" w:customStyle="1" w:styleId="Nadpis5Char">
    <w:name w:val="Nadpis 5 Char"/>
    <w:basedOn w:val="Standardnpsmoodstavce"/>
    <w:link w:val="Nadpis5"/>
    <w:rsid w:val="00D5654F"/>
    <w:rPr>
      <w:rFonts w:ascii="Calibri" w:eastAsia="Times New Roman" w:hAnsi="Calibri" w:cs="Times New Roman"/>
      <w:b/>
      <w:bCs/>
      <w:i/>
      <w:iCs/>
      <w:noProof/>
      <w:sz w:val="26"/>
      <w:szCs w:val="26"/>
      <w:lang w:val="x-none" w:eastAsia="x-none"/>
    </w:rPr>
  </w:style>
  <w:style w:type="character" w:customStyle="1" w:styleId="Nadpis6Char">
    <w:name w:val="Nadpis 6 Char"/>
    <w:basedOn w:val="Standardnpsmoodstavce"/>
    <w:link w:val="Nadpis6"/>
    <w:rsid w:val="00D5654F"/>
    <w:rPr>
      <w:rFonts w:ascii="Calibri" w:eastAsia="Times New Roman" w:hAnsi="Calibri" w:cs="Times New Roman"/>
      <w:b/>
      <w:bCs/>
      <w:noProof/>
      <w:lang w:val="x-none" w:eastAsia="x-none"/>
    </w:rPr>
  </w:style>
  <w:style w:type="character" w:customStyle="1" w:styleId="Nadpis7Char">
    <w:name w:val="Nadpis 7 Char"/>
    <w:basedOn w:val="Standardnpsmoodstavce"/>
    <w:link w:val="Nadpis7"/>
    <w:rsid w:val="00D5654F"/>
    <w:rPr>
      <w:rFonts w:ascii="Calibri" w:eastAsia="Times New Roman" w:hAnsi="Calibri" w:cs="Times New Roman"/>
      <w:noProof/>
      <w:sz w:val="24"/>
      <w:szCs w:val="24"/>
      <w:lang w:val="x-none" w:eastAsia="x-none"/>
    </w:rPr>
  </w:style>
  <w:style w:type="character" w:customStyle="1" w:styleId="Nadpis8Char">
    <w:name w:val="Nadpis 8 Char"/>
    <w:basedOn w:val="Standardnpsmoodstavce"/>
    <w:link w:val="Nadpis8"/>
    <w:rsid w:val="00D5654F"/>
    <w:rPr>
      <w:rFonts w:ascii="Calibri" w:eastAsia="Times New Roman" w:hAnsi="Calibri" w:cs="Times New Roman"/>
      <w:i/>
      <w:iCs/>
      <w:noProof/>
      <w:sz w:val="24"/>
      <w:szCs w:val="24"/>
      <w:lang w:val="x-none" w:eastAsia="x-none"/>
    </w:rPr>
  </w:style>
  <w:style w:type="character" w:customStyle="1" w:styleId="Nadpis9Char">
    <w:name w:val="Nadpis 9 Char"/>
    <w:basedOn w:val="Standardnpsmoodstavce"/>
    <w:link w:val="Nadpis9"/>
    <w:rsid w:val="00D5654F"/>
    <w:rPr>
      <w:rFonts w:ascii="Cambria" w:eastAsia="Times New Roman" w:hAnsi="Cambria" w:cs="Times New Roman"/>
      <w:noProof/>
      <w:lang w:val="x-none" w:eastAsia="x-none"/>
    </w:rPr>
  </w:style>
  <w:style w:type="paragraph" w:styleId="Textbubliny">
    <w:name w:val="Balloon Text"/>
    <w:basedOn w:val="Normln"/>
    <w:link w:val="TextbublinyChar"/>
    <w:semiHidden/>
    <w:rsid w:val="00D5654F"/>
    <w:pPr>
      <w:widowControl w:val="0"/>
      <w:spacing w:after="0" w:line="288" w:lineRule="auto"/>
    </w:pPr>
    <w:rPr>
      <w:rFonts w:ascii="Tahoma" w:eastAsia="Arial" w:hAnsi="Tahoma" w:cs="Tahoma"/>
      <w:noProof/>
      <w:sz w:val="16"/>
      <w:szCs w:val="16"/>
      <w:lang w:eastAsia="cs-CZ"/>
    </w:rPr>
  </w:style>
  <w:style w:type="character" w:customStyle="1" w:styleId="TextbublinyChar">
    <w:name w:val="Text bubliny Char"/>
    <w:basedOn w:val="Standardnpsmoodstavce"/>
    <w:link w:val="Textbubliny"/>
    <w:semiHidden/>
    <w:rsid w:val="00D5654F"/>
    <w:rPr>
      <w:rFonts w:ascii="Tahoma" w:eastAsia="Arial" w:hAnsi="Tahoma" w:cs="Tahoma"/>
      <w:noProof/>
      <w:sz w:val="16"/>
      <w:szCs w:val="16"/>
      <w:lang w:eastAsia="cs-CZ"/>
    </w:rPr>
  </w:style>
  <w:style w:type="paragraph" w:customStyle="1" w:styleId="Poznmka">
    <w:name w:val="Poznámka"/>
    <w:basedOn w:val="Normln"/>
    <w:rsid w:val="00D5654F"/>
    <w:pPr>
      <w:widowControl w:val="0"/>
      <w:spacing w:after="0" w:line="288" w:lineRule="auto"/>
    </w:pPr>
    <w:rPr>
      <w:rFonts w:ascii="Arial" w:eastAsia="Arial" w:hAnsi="Arial" w:cs="Times New Roman"/>
      <w:i/>
      <w:noProof/>
      <w:sz w:val="20"/>
      <w:szCs w:val="20"/>
      <w:lang w:eastAsia="cs-CZ"/>
    </w:rPr>
  </w:style>
  <w:style w:type="paragraph" w:customStyle="1" w:styleId="Nadpis">
    <w:name w:val="Nadpis"/>
    <w:basedOn w:val="Normln"/>
    <w:next w:val="Normln"/>
    <w:rsid w:val="00D5654F"/>
    <w:pPr>
      <w:widowControl w:val="0"/>
      <w:spacing w:before="360" w:after="180" w:line="288" w:lineRule="auto"/>
    </w:pPr>
    <w:rPr>
      <w:rFonts w:ascii="Arial" w:eastAsia="Arial" w:hAnsi="Arial" w:cs="Times New Roman"/>
      <w:noProof/>
      <w:sz w:val="40"/>
      <w:szCs w:val="20"/>
      <w:lang w:eastAsia="cs-CZ"/>
    </w:rPr>
  </w:style>
  <w:style w:type="paragraph" w:customStyle="1" w:styleId="Stnovannadpis">
    <w:name w:val="Stínovaný nadpis"/>
    <w:basedOn w:val="Normln"/>
    <w:next w:val="Normln"/>
    <w:rsid w:val="00D5654F"/>
    <w:pPr>
      <w:widowControl w:val="0"/>
      <w:shd w:val="solid" w:color="000000" w:fill="auto"/>
      <w:spacing w:before="360" w:after="180" w:line="288" w:lineRule="auto"/>
      <w:jc w:val="center"/>
    </w:pPr>
    <w:rPr>
      <w:rFonts w:ascii="Arial" w:eastAsia="Arial" w:hAnsi="Arial" w:cs="Times New Roman"/>
      <w:b/>
      <w:noProof/>
      <w:color w:val="FFFFFF"/>
      <w:sz w:val="36"/>
      <w:szCs w:val="20"/>
      <w:lang w:eastAsia="cs-CZ"/>
    </w:rPr>
  </w:style>
  <w:style w:type="paragraph" w:styleId="Zhlav">
    <w:name w:val="header"/>
    <w:basedOn w:val="Normln"/>
    <w:link w:val="ZhlavChar"/>
    <w:rsid w:val="00D5654F"/>
    <w:pPr>
      <w:widowControl w:val="0"/>
      <w:tabs>
        <w:tab w:val="center" w:pos="4536"/>
        <w:tab w:val="right" w:pos="9072"/>
      </w:tabs>
      <w:spacing w:after="0" w:line="288" w:lineRule="auto"/>
    </w:pPr>
    <w:rPr>
      <w:rFonts w:ascii="Arial" w:eastAsia="Arial" w:hAnsi="Arial" w:cs="Times New Roman"/>
      <w:noProof/>
      <w:sz w:val="24"/>
      <w:szCs w:val="20"/>
      <w:lang w:val="x-none" w:eastAsia="x-none"/>
    </w:rPr>
  </w:style>
  <w:style w:type="character" w:customStyle="1" w:styleId="ZhlavChar">
    <w:name w:val="Záhlaví Char"/>
    <w:basedOn w:val="Standardnpsmoodstavce"/>
    <w:link w:val="Zhlav"/>
    <w:rsid w:val="00D5654F"/>
    <w:rPr>
      <w:rFonts w:ascii="Arial" w:eastAsia="Arial" w:hAnsi="Arial" w:cs="Times New Roman"/>
      <w:noProof/>
      <w:sz w:val="24"/>
      <w:szCs w:val="20"/>
      <w:lang w:val="x-none" w:eastAsia="x-none"/>
    </w:rPr>
  </w:style>
  <w:style w:type="paragraph" w:styleId="Zpat">
    <w:name w:val="footer"/>
    <w:basedOn w:val="Normln"/>
    <w:link w:val="ZpatChar"/>
    <w:uiPriority w:val="99"/>
    <w:rsid w:val="00D5654F"/>
    <w:pPr>
      <w:widowControl w:val="0"/>
      <w:tabs>
        <w:tab w:val="center" w:pos="4536"/>
        <w:tab w:val="right" w:pos="9072"/>
      </w:tabs>
      <w:spacing w:after="0" w:line="288" w:lineRule="auto"/>
    </w:pPr>
    <w:rPr>
      <w:rFonts w:ascii="Arial" w:eastAsia="Arial" w:hAnsi="Arial" w:cs="Times New Roman"/>
      <w:noProof/>
      <w:sz w:val="24"/>
      <w:szCs w:val="20"/>
      <w:lang w:val="x-none" w:eastAsia="x-none"/>
    </w:rPr>
  </w:style>
  <w:style w:type="character" w:customStyle="1" w:styleId="ZpatChar">
    <w:name w:val="Zápatí Char"/>
    <w:basedOn w:val="Standardnpsmoodstavce"/>
    <w:link w:val="Zpat"/>
    <w:uiPriority w:val="99"/>
    <w:rsid w:val="00D5654F"/>
    <w:rPr>
      <w:rFonts w:ascii="Arial" w:eastAsia="Arial" w:hAnsi="Arial" w:cs="Times New Roman"/>
      <w:noProof/>
      <w:sz w:val="24"/>
      <w:szCs w:val="20"/>
      <w:lang w:val="x-none" w:eastAsia="x-none"/>
    </w:rPr>
  </w:style>
  <w:style w:type="character" w:styleId="Odkaznakoment">
    <w:name w:val="annotation reference"/>
    <w:rsid w:val="00D5654F"/>
    <w:rPr>
      <w:sz w:val="16"/>
      <w:szCs w:val="16"/>
    </w:rPr>
  </w:style>
  <w:style w:type="paragraph" w:styleId="Textkomente">
    <w:name w:val="annotation text"/>
    <w:basedOn w:val="Normln"/>
    <w:link w:val="TextkomenteChar"/>
    <w:rsid w:val="00D5654F"/>
    <w:pPr>
      <w:widowControl w:val="0"/>
      <w:spacing w:after="0" w:line="288" w:lineRule="auto"/>
    </w:pPr>
    <w:rPr>
      <w:rFonts w:ascii="Arial" w:eastAsia="Arial" w:hAnsi="Arial" w:cs="Times New Roman"/>
      <w:noProof/>
      <w:sz w:val="20"/>
      <w:szCs w:val="20"/>
      <w:lang w:val="x-none" w:eastAsia="x-none"/>
    </w:rPr>
  </w:style>
  <w:style w:type="character" w:customStyle="1" w:styleId="TextkomenteChar">
    <w:name w:val="Text komentáře Char"/>
    <w:basedOn w:val="Standardnpsmoodstavce"/>
    <w:link w:val="Textkomente"/>
    <w:rsid w:val="00D5654F"/>
    <w:rPr>
      <w:rFonts w:ascii="Arial" w:eastAsia="Arial" w:hAnsi="Arial" w:cs="Times New Roman"/>
      <w:noProof/>
      <w:sz w:val="20"/>
      <w:szCs w:val="20"/>
      <w:lang w:val="x-none" w:eastAsia="x-none"/>
    </w:rPr>
  </w:style>
  <w:style w:type="paragraph" w:styleId="Pedmtkomente">
    <w:name w:val="annotation subject"/>
    <w:basedOn w:val="Textkomente"/>
    <w:next w:val="Textkomente"/>
    <w:link w:val="PedmtkomenteChar"/>
    <w:rsid w:val="00D5654F"/>
    <w:rPr>
      <w:b/>
      <w:bCs/>
    </w:rPr>
  </w:style>
  <w:style w:type="character" w:customStyle="1" w:styleId="PedmtkomenteChar">
    <w:name w:val="Předmět komentáře Char"/>
    <w:basedOn w:val="TextkomenteChar"/>
    <w:link w:val="Pedmtkomente"/>
    <w:rsid w:val="00D5654F"/>
    <w:rPr>
      <w:rFonts w:ascii="Arial" w:eastAsia="Arial" w:hAnsi="Arial" w:cs="Times New Roman"/>
      <w:b/>
      <w:bCs/>
      <w:noProof/>
      <w:sz w:val="20"/>
      <w:szCs w:val="20"/>
      <w:lang w:val="x-none" w:eastAsia="x-none"/>
    </w:rPr>
  </w:style>
  <w:style w:type="paragraph" w:styleId="Nadpisobsahu">
    <w:name w:val="TOC Heading"/>
    <w:basedOn w:val="Nadpis1"/>
    <w:next w:val="Normln"/>
    <w:uiPriority w:val="39"/>
    <w:unhideWhenUsed/>
    <w:qFormat/>
    <w:rsid w:val="00D5654F"/>
    <w:pPr>
      <w:keepLines/>
      <w:widowControl/>
      <w:numPr>
        <w:numId w:val="0"/>
      </w:numPr>
      <w:spacing w:before="480" w:after="0" w:line="276" w:lineRule="auto"/>
      <w:outlineLvl w:val="9"/>
    </w:pPr>
    <w:rPr>
      <w:noProof w:val="0"/>
      <w:kern w:val="0"/>
      <w:szCs w:val="28"/>
    </w:rPr>
  </w:style>
  <w:style w:type="paragraph" w:styleId="Obsah1">
    <w:name w:val="toc 1"/>
    <w:basedOn w:val="Normln"/>
    <w:next w:val="Normln"/>
    <w:autoRedefine/>
    <w:uiPriority w:val="39"/>
    <w:qFormat/>
    <w:rsid w:val="00074FEF"/>
    <w:pPr>
      <w:widowControl w:val="0"/>
      <w:tabs>
        <w:tab w:val="left" w:pos="480"/>
        <w:tab w:val="right" w:leader="dot" w:pos="9062"/>
      </w:tabs>
      <w:spacing w:before="240" w:after="0" w:line="288" w:lineRule="auto"/>
    </w:pPr>
    <w:rPr>
      <w:rFonts w:eastAsia="Arial" w:cs="Times New Roman"/>
      <w:noProof/>
      <w:sz w:val="24"/>
      <w:szCs w:val="20"/>
      <w:lang w:eastAsia="cs-CZ"/>
    </w:rPr>
  </w:style>
  <w:style w:type="character" w:styleId="Hypertextovodkaz">
    <w:name w:val="Hyperlink"/>
    <w:uiPriority w:val="99"/>
    <w:unhideWhenUsed/>
    <w:rsid w:val="00D5654F"/>
    <w:rPr>
      <w:color w:val="0000FF"/>
      <w:u w:val="single"/>
    </w:rPr>
  </w:style>
  <w:style w:type="paragraph" w:styleId="Obsah2">
    <w:name w:val="toc 2"/>
    <w:basedOn w:val="Normln"/>
    <w:next w:val="Normln"/>
    <w:autoRedefine/>
    <w:uiPriority w:val="39"/>
    <w:qFormat/>
    <w:rsid w:val="00D5654F"/>
    <w:pPr>
      <w:widowControl w:val="0"/>
      <w:spacing w:after="0" w:line="288" w:lineRule="auto"/>
      <w:ind w:left="240"/>
    </w:pPr>
    <w:rPr>
      <w:rFonts w:ascii="Arial" w:eastAsia="Arial" w:hAnsi="Arial" w:cs="Times New Roman"/>
      <w:noProof/>
      <w:sz w:val="24"/>
      <w:szCs w:val="20"/>
      <w:lang w:eastAsia="cs-CZ"/>
    </w:rPr>
  </w:style>
  <w:style w:type="table" w:styleId="Mkatabulky">
    <w:name w:val="Table Grid"/>
    <w:basedOn w:val="Normlntabulka"/>
    <w:uiPriority w:val="39"/>
    <w:rsid w:val="00D5654F"/>
    <w:pPr>
      <w:spacing w:after="0" w:line="240" w:lineRule="auto"/>
    </w:pPr>
    <w:rPr>
      <w:rFonts w:ascii="Arial" w:eastAsia="Arial" w:hAnsi="Arial"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D5654F"/>
    <w:pPr>
      <w:spacing w:after="0" w:line="240" w:lineRule="auto"/>
    </w:pPr>
    <w:rPr>
      <w:rFonts w:ascii="Arial" w:eastAsia="Arial" w:hAnsi="Arial"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lnweb">
    <w:name w:val="Normal (Web)"/>
    <w:basedOn w:val="Normln"/>
    <w:uiPriority w:val="99"/>
    <w:unhideWhenUsed/>
    <w:rsid w:val="00D565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subjname">
    <w:name w:val="tsubjname"/>
    <w:rsid w:val="00D5654F"/>
  </w:style>
  <w:style w:type="paragraph" w:styleId="Odstavecseseznamem">
    <w:name w:val="List Paragraph"/>
    <w:aliases w:val="seznam písmena"/>
    <w:basedOn w:val="Normln"/>
    <w:link w:val="OdstavecseseznamemChar"/>
    <w:uiPriority w:val="34"/>
    <w:qFormat/>
    <w:rsid w:val="00D5654F"/>
    <w:pPr>
      <w:widowControl w:val="0"/>
      <w:spacing w:after="0" w:line="288" w:lineRule="auto"/>
      <w:ind w:left="720"/>
      <w:contextualSpacing/>
    </w:pPr>
    <w:rPr>
      <w:rFonts w:ascii="Arial" w:eastAsia="Arial" w:hAnsi="Arial" w:cs="Times New Roman"/>
      <w:noProof/>
      <w:sz w:val="24"/>
      <w:szCs w:val="20"/>
      <w:lang w:eastAsia="cs-CZ"/>
    </w:rPr>
  </w:style>
  <w:style w:type="character" w:customStyle="1" w:styleId="OdstavecseseznamemChar">
    <w:name w:val="Odstavec se seznamem Char"/>
    <w:aliases w:val="seznam písmena Char"/>
    <w:link w:val="Odstavecseseznamem"/>
    <w:uiPriority w:val="34"/>
    <w:locked/>
    <w:rsid w:val="00D5654F"/>
    <w:rPr>
      <w:rFonts w:ascii="Arial" w:eastAsia="Arial" w:hAnsi="Arial" w:cs="Times New Roman"/>
      <w:noProof/>
      <w:sz w:val="24"/>
      <w:szCs w:val="20"/>
      <w:lang w:eastAsia="cs-CZ"/>
    </w:rPr>
  </w:style>
  <w:style w:type="character" w:styleId="Nevyeenzmnka">
    <w:name w:val="Unresolved Mention"/>
    <w:uiPriority w:val="99"/>
    <w:semiHidden/>
    <w:unhideWhenUsed/>
    <w:rsid w:val="00D5654F"/>
    <w:rPr>
      <w:color w:val="605E5C"/>
      <w:shd w:val="clear" w:color="auto" w:fill="E1DFDD"/>
    </w:rPr>
  </w:style>
  <w:style w:type="table" w:customStyle="1" w:styleId="Mkatabulky1">
    <w:name w:val="Mřížka tabulky1"/>
    <w:basedOn w:val="Normlntabulka"/>
    <w:next w:val="Mkatabulky"/>
    <w:uiPriority w:val="59"/>
    <w:rsid w:val="00D5654F"/>
    <w:pPr>
      <w:spacing w:after="0" w:line="240" w:lineRule="auto"/>
    </w:pPr>
    <w:rPr>
      <w:rFonts w:ascii="Arial" w:eastAsia="Arial" w:hAnsi="Arial"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
    <w:name w:val="Světlý seznam – zvýraznění 11"/>
    <w:basedOn w:val="Normlntabulka"/>
    <w:next w:val="Svtlseznamzvraznn1"/>
    <w:uiPriority w:val="61"/>
    <w:rsid w:val="00D5654F"/>
    <w:pPr>
      <w:spacing w:after="0" w:line="240" w:lineRule="auto"/>
    </w:pPr>
    <w:rPr>
      <w:rFonts w:ascii="Arial" w:eastAsia="Arial" w:hAnsi="Arial"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ledovanodkaz">
    <w:name w:val="FollowedHyperlink"/>
    <w:uiPriority w:val="99"/>
    <w:unhideWhenUsed/>
    <w:rsid w:val="00D5654F"/>
    <w:rPr>
      <w:color w:val="954F72"/>
      <w:u w:val="single"/>
    </w:rPr>
  </w:style>
  <w:style w:type="paragraph" w:customStyle="1" w:styleId="msonormal0">
    <w:name w:val="msonormal"/>
    <w:basedOn w:val="Normln"/>
    <w:rsid w:val="00D565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D5654F"/>
    <w:pPr>
      <w:spacing w:before="100" w:beforeAutospacing="1" w:after="100" w:afterAutospacing="1" w:line="240" w:lineRule="auto"/>
    </w:pPr>
    <w:rPr>
      <w:rFonts w:ascii="Calibri" w:eastAsia="Times New Roman" w:hAnsi="Calibri" w:cs="Calibri"/>
      <w:color w:val="000000"/>
      <w:sz w:val="16"/>
      <w:szCs w:val="16"/>
      <w:lang w:eastAsia="cs-CZ"/>
    </w:rPr>
  </w:style>
  <w:style w:type="paragraph" w:customStyle="1" w:styleId="font6">
    <w:name w:val="font6"/>
    <w:basedOn w:val="Normln"/>
    <w:rsid w:val="00D5654F"/>
    <w:pPr>
      <w:spacing w:before="100" w:beforeAutospacing="1" w:after="100" w:afterAutospacing="1" w:line="240" w:lineRule="auto"/>
    </w:pPr>
    <w:rPr>
      <w:rFonts w:ascii="Calibri" w:eastAsia="Times New Roman" w:hAnsi="Calibri" w:cs="Calibri"/>
      <w:color w:val="000000"/>
      <w:sz w:val="16"/>
      <w:szCs w:val="16"/>
      <w:lang w:eastAsia="cs-CZ"/>
    </w:rPr>
  </w:style>
  <w:style w:type="paragraph" w:customStyle="1" w:styleId="font7">
    <w:name w:val="font7"/>
    <w:basedOn w:val="Normln"/>
    <w:rsid w:val="00D5654F"/>
    <w:pPr>
      <w:spacing w:before="100" w:beforeAutospacing="1" w:after="100" w:afterAutospacing="1" w:line="240" w:lineRule="auto"/>
    </w:pPr>
    <w:rPr>
      <w:rFonts w:ascii="Calibri" w:eastAsia="Times New Roman" w:hAnsi="Calibri" w:cs="Calibri"/>
      <w:i/>
      <w:iCs/>
      <w:color w:val="000000"/>
      <w:sz w:val="16"/>
      <w:szCs w:val="16"/>
      <w:lang w:eastAsia="cs-CZ"/>
    </w:rPr>
  </w:style>
  <w:style w:type="paragraph" w:customStyle="1" w:styleId="xl65">
    <w:name w:val="xl65"/>
    <w:basedOn w:val="Normln"/>
    <w:rsid w:val="00D5654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66">
    <w:name w:val="xl66"/>
    <w:basedOn w:val="Normln"/>
    <w:rsid w:val="00D5654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67">
    <w:name w:val="xl67"/>
    <w:basedOn w:val="Normln"/>
    <w:rsid w:val="00D5654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68">
    <w:name w:val="xl68"/>
    <w:basedOn w:val="Normln"/>
    <w:rsid w:val="00D56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69">
    <w:name w:val="xl69"/>
    <w:basedOn w:val="Normln"/>
    <w:rsid w:val="00D5654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70">
    <w:name w:val="xl70"/>
    <w:basedOn w:val="Normln"/>
    <w:rsid w:val="00D56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1">
    <w:name w:val="xl71"/>
    <w:basedOn w:val="Normln"/>
    <w:rsid w:val="00D565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2">
    <w:name w:val="xl72"/>
    <w:basedOn w:val="Normln"/>
    <w:rsid w:val="00D5654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3">
    <w:name w:val="xl73"/>
    <w:basedOn w:val="Normln"/>
    <w:rsid w:val="00D5654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4">
    <w:name w:val="xl74"/>
    <w:basedOn w:val="Normln"/>
    <w:rsid w:val="00D5654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5">
    <w:name w:val="xl75"/>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76">
    <w:name w:val="xl76"/>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77">
    <w:name w:val="xl77"/>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8">
    <w:name w:val="xl78"/>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79">
    <w:name w:val="xl79"/>
    <w:basedOn w:val="Normln"/>
    <w:rsid w:val="00D565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0">
    <w:name w:val="xl80"/>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1">
    <w:name w:val="xl81"/>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2">
    <w:name w:val="xl82"/>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3">
    <w:name w:val="xl83"/>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4">
    <w:name w:val="xl84"/>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85">
    <w:name w:val="xl85"/>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6">
    <w:name w:val="xl86"/>
    <w:basedOn w:val="Normln"/>
    <w:rsid w:val="00D56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7">
    <w:name w:val="xl87"/>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8">
    <w:name w:val="xl88"/>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89">
    <w:name w:val="xl89"/>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0">
    <w:name w:val="xl90"/>
    <w:basedOn w:val="Normln"/>
    <w:rsid w:val="00D5654F"/>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1">
    <w:name w:val="xl91"/>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92">
    <w:name w:val="xl92"/>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93">
    <w:name w:val="xl93"/>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4">
    <w:name w:val="xl94"/>
    <w:basedOn w:val="Normln"/>
    <w:rsid w:val="00D5654F"/>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5">
    <w:name w:val="xl95"/>
    <w:basedOn w:val="Normln"/>
    <w:rsid w:val="00D5654F"/>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6">
    <w:name w:val="xl96"/>
    <w:basedOn w:val="Normln"/>
    <w:rsid w:val="00D5654F"/>
    <w:pPr>
      <w:pBdr>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97">
    <w:name w:val="xl97"/>
    <w:basedOn w:val="Normln"/>
    <w:rsid w:val="00D5654F"/>
    <w:pPr>
      <w:pBdr>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8">
    <w:name w:val="xl98"/>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9">
    <w:name w:val="xl99"/>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0">
    <w:name w:val="xl100"/>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1">
    <w:name w:val="xl101"/>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2">
    <w:name w:val="xl102"/>
    <w:basedOn w:val="Normln"/>
    <w:rsid w:val="00D5654F"/>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3">
    <w:name w:val="xl103"/>
    <w:basedOn w:val="Normln"/>
    <w:rsid w:val="00D5654F"/>
    <w:pP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4">
    <w:name w:val="xl104"/>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5">
    <w:name w:val="xl105"/>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06">
    <w:name w:val="xl106"/>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7">
    <w:name w:val="xl107"/>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8">
    <w:name w:val="xl108"/>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9">
    <w:name w:val="xl109"/>
    <w:basedOn w:val="Normln"/>
    <w:rsid w:val="00D5654F"/>
    <w:pPr>
      <w:pBdr>
        <w:top w:val="single" w:sz="4" w:space="0" w:color="auto"/>
        <w:left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0">
    <w:name w:val="xl110"/>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11">
    <w:name w:val="xl111"/>
    <w:basedOn w:val="Normln"/>
    <w:rsid w:val="00D5654F"/>
    <w:pPr>
      <w:pBdr>
        <w:left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2">
    <w:name w:val="xl112"/>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13">
    <w:name w:val="xl113"/>
    <w:basedOn w:val="Normln"/>
    <w:rsid w:val="00D5654F"/>
    <w:pPr>
      <w:pBdr>
        <w:top w:val="single" w:sz="4" w:space="0" w:color="auto"/>
        <w:left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4">
    <w:name w:val="xl114"/>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5">
    <w:name w:val="xl115"/>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6">
    <w:name w:val="xl116"/>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17">
    <w:name w:val="xl117"/>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18">
    <w:name w:val="xl118"/>
    <w:basedOn w:val="Normln"/>
    <w:rsid w:val="00D5654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19">
    <w:name w:val="xl119"/>
    <w:basedOn w:val="Normln"/>
    <w:rsid w:val="00D5654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20">
    <w:name w:val="xl120"/>
    <w:basedOn w:val="Normln"/>
    <w:rsid w:val="00D5654F"/>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21">
    <w:name w:val="xl121"/>
    <w:basedOn w:val="Normln"/>
    <w:rsid w:val="00D5654F"/>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22">
    <w:name w:val="xl122"/>
    <w:basedOn w:val="Normln"/>
    <w:rsid w:val="00D5654F"/>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23">
    <w:name w:val="xl123"/>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4">
    <w:name w:val="xl124"/>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5">
    <w:name w:val="xl125"/>
    <w:basedOn w:val="Normln"/>
    <w:rsid w:val="00D5654F"/>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6">
    <w:name w:val="xl126"/>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b/>
      <w:bCs/>
      <w:sz w:val="16"/>
      <w:szCs w:val="16"/>
      <w:lang w:eastAsia="cs-CZ"/>
    </w:rPr>
  </w:style>
  <w:style w:type="paragraph" w:customStyle="1" w:styleId="xl127">
    <w:name w:val="xl127"/>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8">
    <w:name w:val="xl128"/>
    <w:basedOn w:val="Normln"/>
    <w:rsid w:val="00D5654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29">
    <w:name w:val="xl129"/>
    <w:basedOn w:val="Normln"/>
    <w:rsid w:val="00D5654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30">
    <w:name w:val="xl130"/>
    <w:basedOn w:val="Normln"/>
    <w:rsid w:val="00D5654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31">
    <w:name w:val="xl131"/>
    <w:basedOn w:val="Normln"/>
    <w:rsid w:val="00D5654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2">
    <w:name w:val="xl132"/>
    <w:basedOn w:val="Normln"/>
    <w:rsid w:val="00D5654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3">
    <w:name w:val="xl133"/>
    <w:basedOn w:val="Normln"/>
    <w:rsid w:val="00D5654F"/>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4">
    <w:name w:val="xl134"/>
    <w:basedOn w:val="Normln"/>
    <w:rsid w:val="00D5654F"/>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5">
    <w:name w:val="xl135"/>
    <w:basedOn w:val="Normln"/>
    <w:rsid w:val="00D5654F"/>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6">
    <w:name w:val="xl136"/>
    <w:basedOn w:val="Normln"/>
    <w:rsid w:val="00D5654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7">
    <w:name w:val="xl137"/>
    <w:basedOn w:val="Normln"/>
    <w:rsid w:val="00D5654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8">
    <w:name w:val="xl138"/>
    <w:basedOn w:val="Normln"/>
    <w:rsid w:val="00D5654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9">
    <w:name w:val="xl139"/>
    <w:basedOn w:val="Normln"/>
    <w:rsid w:val="00D5654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0">
    <w:name w:val="xl140"/>
    <w:basedOn w:val="Normln"/>
    <w:rsid w:val="00D5654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1">
    <w:name w:val="xl141"/>
    <w:basedOn w:val="Normln"/>
    <w:rsid w:val="00D5654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2">
    <w:name w:val="xl142"/>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3">
    <w:name w:val="xl143"/>
    <w:basedOn w:val="Normln"/>
    <w:rsid w:val="00D5654F"/>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cs-CZ"/>
    </w:rPr>
  </w:style>
  <w:style w:type="paragraph" w:customStyle="1" w:styleId="xl144">
    <w:name w:val="xl144"/>
    <w:basedOn w:val="Normln"/>
    <w:rsid w:val="00D5654F"/>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cs-CZ"/>
    </w:rPr>
  </w:style>
  <w:style w:type="paragraph" w:customStyle="1" w:styleId="xl145">
    <w:name w:val="xl145"/>
    <w:basedOn w:val="Normln"/>
    <w:rsid w:val="00D5654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6">
    <w:name w:val="xl146"/>
    <w:basedOn w:val="Normln"/>
    <w:rsid w:val="00D5654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7">
    <w:name w:val="xl147"/>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8">
    <w:name w:val="xl148"/>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9">
    <w:name w:val="xl149"/>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0">
    <w:name w:val="xl150"/>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1">
    <w:name w:val="xl151"/>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2">
    <w:name w:val="xl152"/>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3">
    <w:name w:val="xl153"/>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4">
    <w:name w:val="xl154"/>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5">
    <w:name w:val="xl155"/>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6">
    <w:name w:val="xl156"/>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7">
    <w:name w:val="xl157"/>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58">
    <w:name w:val="xl158"/>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59">
    <w:name w:val="xl159"/>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0">
    <w:name w:val="xl160"/>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1">
    <w:name w:val="xl161"/>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2">
    <w:name w:val="xl162"/>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3">
    <w:name w:val="xl163"/>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64">
    <w:name w:val="xl164"/>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Default">
    <w:name w:val="Default"/>
    <w:rsid w:val="00D5654F"/>
    <w:pPr>
      <w:autoSpaceDE w:val="0"/>
      <w:autoSpaceDN w:val="0"/>
      <w:adjustRightInd w:val="0"/>
      <w:spacing w:after="0" w:line="240" w:lineRule="auto"/>
    </w:pPr>
    <w:rPr>
      <w:rFonts w:ascii="Calibri" w:eastAsia="Calibri" w:hAnsi="Calibri" w:cs="Calibri"/>
      <w:color w:val="000000"/>
      <w:sz w:val="24"/>
      <w:szCs w:val="24"/>
    </w:rPr>
  </w:style>
  <w:style w:type="table" w:styleId="Svtlstnovnzvraznn1">
    <w:name w:val="Light Shading Accent 1"/>
    <w:basedOn w:val="Normlntabulka"/>
    <w:uiPriority w:val="60"/>
    <w:rsid w:val="00D565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poznpodarou">
    <w:name w:val="footnote text"/>
    <w:basedOn w:val="Normln"/>
    <w:link w:val="TextpoznpodarouChar"/>
    <w:uiPriority w:val="99"/>
    <w:unhideWhenUsed/>
    <w:rsid w:val="00D5654F"/>
    <w:pPr>
      <w:widowControl w:val="0"/>
      <w:spacing w:after="0" w:line="240" w:lineRule="auto"/>
    </w:pPr>
    <w:rPr>
      <w:rFonts w:ascii="Arial" w:eastAsia="Arial" w:hAnsi="Arial" w:cs="Times New Roman"/>
      <w:noProof/>
      <w:sz w:val="20"/>
      <w:szCs w:val="20"/>
      <w:lang w:eastAsia="cs-CZ"/>
    </w:rPr>
  </w:style>
  <w:style w:type="character" w:customStyle="1" w:styleId="TextpoznpodarouChar">
    <w:name w:val="Text pozn. pod čarou Char"/>
    <w:basedOn w:val="Standardnpsmoodstavce"/>
    <w:link w:val="Textpoznpodarou"/>
    <w:uiPriority w:val="99"/>
    <w:rsid w:val="00D5654F"/>
    <w:rPr>
      <w:rFonts w:ascii="Arial" w:eastAsia="Arial" w:hAnsi="Arial" w:cs="Times New Roman"/>
      <w:noProof/>
      <w:sz w:val="20"/>
      <w:szCs w:val="20"/>
      <w:lang w:eastAsia="cs-CZ"/>
    </w:rPr>
  </w:style>
  <w:style w:type="character" w:styleId="Znakapoznpodarou">
    <w:name w:val="footnote reference"/>
    <w:uiPriority w:val="99"/>
    <w:unhideWhenUsed/>
    <w:rsid w:val="00D5654F"/>
    <w:rPr>
      <w:vertAlign w:val="superscript"/>
    </w:rPr>
  </w:style>
  <w:style w:type="paragraph" w:styleId="Podnadpis">
    <w:name w:val="Subtitle"/>
    <w:basedOn w:val="Normln"/>
    <w:next w:val="Normln"/>
    <w:link w:val="PodnadpisChar"/>
    <w:uiPriority w:val="11"/>
    <w:qFormat/>
    <w:rsid w:val="00D5654F"/>
    <w:pPr>
      <w:widowControl w:val="0"/>
      <w:numPr>
        <w:ilvl w:val="1"/>
      </w:numPr>
      <w:spacing w:after="0" w:line="288" w:lineRule="auto"/>
    </w:pPr>
    <w:rPr>
      <w:rFonts w:ascii="Cambria" w:eastAsia="Times New Roman" w:hAnsi="Cambria" w:cs="Times New Roman"/>
      <w:i/>
      <w:iCs/>
      <w:noProof/>
      <w:color w:val="4F81BD"/>
      <w:spacing w:val="15"/>
      <w:sz w:val="24"/>
      <w:szCs w:val="24"/>
      <w:lang w:eastAsia="cs-CZ"/>
    </w:rPr>
  </w:style>
  <w:style w:type="character" w:customStyle="1" w:styleId="PodnadpisChar">
    <w:name w:val="Podnadpis Char"/>
    <w:basedOn w:val="Standardnpsmoodstavce"/>
    <w:link w:val="Podnadpis"/>
    <w:uiPriority w:val="11"/>
    <w:rsid w:val="00D5654F"/>
    <w:rPr>
      <w:rFonts w:ascii="Cambria" w:eastAsia="Times New Roman" w:hAnsi="Cambria" w:cs="Times New Roman"/>
      <w:i/>
      <w:iCs/>
      <w:noProof/>
      <w:color w:val="4F81BD"/>
      <w:spacing w:val="15"/>
      <w:sz w:val="24"/>
      <w:szCs w:val="24"/>
      <w:lang w:eastAsia="cs-CZ"/>
    </w:rPr>
  </w:style>
  <w:style w:type="table" w:styleId="Stednseznam2zvraznn1">
    <w:name w:val="Medium List 2 Accent 1"/>
    <w:basedOn w:val="Normlntabulka"/>
    <w:uiPriority w:val="66"/>
    <w:rsid w:val="00D5654F"/>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Zdraznnintenzivn">
    <w:name w:val="Intense Emphasis"/>
    <w:uiPriority w:val="21"/>
    <w:qFormat/>
    <w:rsid w:val="00D5654F"/>
    <w:rPr>
      <w:b/>
      <w:bCs/>
      <w:i/>
      <w:iCs/>
      <w:color w:val="4F81BD"/>
    </w:rPr>
  </w:style>
  <w:style w:type="character" w:styleId="Zdraznnjemn">
    <w:name w:val="Subtle Emphasis"/>
    <w:uiPriority w:val="19"/>
    <w:qFormat/>
    <w:rsid w:val="00D5654F"/>
    <w:rPr>
      <w:i/>
      <w:iCs/>
      <w:color w:val="808080"/>
    </w:rPr>
  </w:style>
  <w:style w:type="character" w:customStyle="1" w:styleId="apple-converted-space">
    <w:name w:val="apple-converted-space"/>
    <w:basedOn w:val="Standardnpsmoodstavce"/>
    <w:rsid w:val="00D5654F"/>
  </w:style>
  <w:style w:type="paragraph" w:styleId="Obsah3">
    <w:name w:val="toc 3"/>
    <w:basedOn w:val="Normln"/>
    <w:next w:val="Normln"/>
    <w:autoRedefine/>
    <w:uiPriority w:val="39"/>
    <w:unhideWhenUsed/>
    <w:qFormat/>
    <w:rsid w:val="00D5654F"/>
    <w:pPr>
      <w:widowControl w:val="0"/>
      <w:spacing w:after="100" w:line="288" w:lineRule="auto"/>
      <w:ind w:left="480"/>
    </w:pPr>
    <w:rPr>
      <w:rFonts w:ascii="Arial" w:eastAsia="Arial" w:hAnsi="Arial" w:cs="Times New Roman"/>
      <w:noProof/>
      <w:sz w:val="24"/>
      <w:szCs w:val="20"/>
      <w:lang w:eastAsia="cs-CZ"/>
    </w:rPr>
  </w:style>
  <w:style w:type="table" w:styleId="Stednstnovn1zvraznn1">
    <w:name w:val="Medium Shading 1 Accent 1"/>
    <w:basedOn w:val="Normlntabulka"/>
    <w:uiPriority w:val="63"/>
    <w:rsid w:val="00D5654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odytext">
    <w:name w:val="bodytext"/>
    <w:basedOn w:val="Normln"/>
    <w:rsid w:val="00D565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aliases w:val="Bez odsazení"/>
    <w:uiPriority w:val="1"/>
    <w:qFormat/>
    <w:rsid w:val="00D5654F"/>
    <w:pPr>
      <w:widowControl w:val="0"/>
      <w:spacing w:after="0" w:line="240" w:lineRule="auto"/>
      <w:jc w:val="both"/>
    </w:pPr>
    <w:rPr>
      <w:rFonts w:ascii="Arial" w:eastAsia="Arial" w:hAnsi="Arial" w:cs="Times New Roman"/>
      <w:noProof/>
      <w:sz w:val="20"/>
      <w:szCs w:val="20"/>
      <w:lang w:eastAsia="cs-CZ"/>
    </w:rPr>
  </w:style>
  <w:style w:type="paragraph" w:customStyle="1" w:styleId="Standard">
    <w:name w:val="Standard"/>
    <w:rsid w:val="00D5654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cs-CZ"/>
    </w:rPr>
  </w:style>
  <w:style w:type="paragraph" w:styleId="Obsah4">
    <w:name w:val="toc 4"/>
    <w:basedOn w:val="Normln"/>
    <w:next w:val="Normln"/>
    <w:autoRedefine/>
    <w:uiPriority w:val="39"/>
    <w:unhideWhenUsed/>
    <w:rsid w:val="00D5654F"/>
    <w:pPr>
      <w:widowControl w:val="0"/>
      <w:spacing w:after="100" w:line="288" w:lineRule="auto"/>
      <w:ind w:left="600"/>
    </w:pPr>
    <w:rPr>
      <w:rFonts w:ascii="Calibri" w:eastAsia="Arial" w:hAnsi="Calibri" w:cs="Times New Roman"/>
      <w:noProof/>
      <w:sz w:val="20"/>
      <w:szCs w:val="20"/>
      <w:lang w:eastAsia="cs-CZ"/>
    </w:rPr>
  </w:style>
  <w:style w:type="character" w:styleId="Siln">
    <w:name w:val="Strong"/>
    <w:uiPriority w:val="22"/>
    <w:qFormat/>
    <w:rsid w:val="00D5654F"/>
    <w:rPr>
      <w:b/>
      <w:bCs/>
    </w:rPr>
  </w:style>
  <w:style w:type="table" w:customStyle="1" w:styleId="Mkatabulky2">
    <w:name w:val="Mřížka tabulky2"/>
    <w:basedOn w:val="Normlntabulka"/>
    <w:next w:val="Mkatabulky"/>
    <w:uiPriority w:val="59"/>
    <w:rsid w:val="0092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zvraznn11">
    <w:name w:val="Světlé stínování – zvýraznění 11"/>
    <w:basedOn w:val="Normlntabulka"/>
    <w:next w:val="Svtlstnovnzvraznn1"/>
    <w:uiPriority w:val="60"/>
    <w:rsid w:val="00924C2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Stednseznam2zvraznn11">
    <w:name w:val="Střední seznam 2 – zvýraznění 11"/>
    <w:basedOn w:val="Normlntabulka"/>
    <w:next w:val="Stednseznam2zvraznn1"/>
    <w:uiPriority w:val="66"/>
    <w:rsid w:val="00924C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tnovn1zvraznn11">
    <w:name w:val="Střední stínování 1 – zvýraznění 11"/>
    <w:basedOn w:val="Normlntabulka"/>
    <w:next w:val="Stednstnovn1zvraznn1"/>
    <w:uiPriority w:val="63"/>
    <w:rsid w:val="00924C2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vtlseznamzvraznn111">
    <w:name w:val="Světlý seznam – zvýraznění 111"/>
    <w:basedOn w:val="Normlntabulka"/>
    <w:uiPriority w:val="61"/>
    <w:rsid w:val="00924C2E"/>
    <w:pPr>
      <w:spacing w:after="0" w:line="240" w:lineRule="auto"/>
    </w:pPr>
    <w:rPr>
      <w:rFonts w:ascii="Arial" w:eastAsia="Arial" w:hAnsi="Arial"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
    <w:name w:val="Table Normal"/>
    <w:rsid w:val="00924C2E"/>
    <w:pPr>
      <w:spacing w:after="0" w:line="240" w:lineRule="auto"/>
    </w:pPr>
    <w:rPr>
      <w:rFonts w:ascii="Times New Roman" w:eastAsia="Arial Unicode MS" w:hAnsi="Times New Roman" w:cs="Times New Roman"/>
      <w:sz w:val="20"/>
      <w:szCs w:val="20"/>
      <w:bdr w:val="none" w:sz="0" w:space="0" w:color="auto" w:frame="1"/>
      <w:lang w:eastAsia="cs-CZ"/>
    </w:rPr>
    <w:tblPr>
      <w:tblCellMar>
        <w:top w:w="0" w:type="dxa"/>
        <w:left w:w="0" w:type="dxa"/>
        <w:bottom w:w="0" w:type="dxa"/>
        <w:right w:w="0" w:type="dxa"/>
      </w:tblCellMar>
    </w:tblPr>
  </w:style>
  <w:style w:type="table" w:customStyle="1" w:styleId="Mkatabulky11">
    <w:name w:val="Mřížka tabulky11"/>
    <w:basedOn w:val="Normlntabulka"/>
    <w:next w:val="Mkatabulky"/>
    <w:uiPriority w:val="39"/>
    <w:rsid w:val="0092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C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39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gmail-nc684nl6">
    <w:name w:val="-wm-gmail-nc684nl6"/>
    <w:basedOn w:val="Standardnpsmoodstavce"/>
    <w:rsid w:val="00AE3646"/>
  </w:style>
  <w:style w:type="table" w:customStyle="1" w:styleId="Mkatabulky5">
    <w:name w:val="Mřížka tabulky5"/>
    <w:basedOn w:val="Normlntabulka"/>
    <w:next w:val="Mkatabulky"/>
    <w:uiPriority w:val="39"/>
    <w:rsid w:val="00F204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F204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F204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066A44"/>
  </w:style>
  <w:style w:type="table" w:customStyle="1" w:styleId="Mkatabulky31">
    <w:name w:val="Mřížka tabulky31"/>
    <w:basedOn w:val="Normlntabulka"/>
    <w:next w:val="Mkatabulky"/>
    <w:uiPriority w:val="59"/>
    <w:rsid w:val="00066A4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39"/>
    <w:rsid w:val="00066A4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59"/>
    <w:rsid w:val="001E262D"/>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0">
    <w:name w:val="Mřížka tabulky310"/>
    <w:basedOn w:val="Normlntabulka"/>
    <w:next w:val="Mkatabulky"/>
    <w:uiPriority w:val="59"/>
    <w:rsid w:val="0046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next w:val="Mkatabulky"/>
    <w:uiPriority w:val="59"/>
    <w:rsid w:val="00EB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3">
    <w:name w:val="Mřížka tabulky313"/>
    <w:basedOn w:val="Normlntabulka"/>
    <w:next w:val="Mkatabulky"/>
    <w:uiPriority w:val="59"/>
    <w:rsid w:val="00B9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ormln">
    <w:name w:val="OM - Normální"/>
    <w:basedOn w:val="Normln"/>
    <w:link w:val="OM-NormlnChar"/>
    <w:qFormat/>
    <w:rsid w:val="006F3064"/>
    <w:pPr>
      <w:adjustRightInd w:val="0"/>
      <w:spacing w:before="120" w:after="120" w:line="240" w:lineRule="auto"/>
      <w:textAlignment w:val="baseline"/>
    </w:pPr>
    <w:rPr>
      <w:rFonts w:cs="Arial"/>
      <w:lang w:eastAsia="cs-CZ"/>
    </w:rPr>
  </w:style>
  <w:style w:type="character" w:customStyle="1" w:styleId="OM-NormlnChar">
    <w:name w:val="OM - Normální Char"/>
    <w:basedOn w:val="Standardnpsmoodstavce"/>
    <w:link w:val="OM-Normln"/>
    <w:rsid w:val="006F3064"/>
    <w:rPr>
      <w:rFonts w:cs="Arial"/>
      <w:lang w:eastAsia="cs-CZ"/>
    </w:rPr>
  </w:style>
  <w:style w:type="table" w:styleId="Tabulkaseznamu3zvraznn2">
    <w:name w:val="List Table 3 Accent 2"/>
    <w:basedOn w:val="Normlntabulka"/>
    <w:uiPriority w:val="48"/>
    <w:rsid w:val="00342C8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eznamu3zvraznn6">
    <w:name w:val="List Table 3 Accent 6"/>
    <w:basedOn w:val="Normlntabulka"/>
    <w:uiPriority w:val="48"/>
    <w:rsid w:val="006F0D8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lkaseznamu3zvraznn1">
    <w:name w:val="List Table 3 Accent 1"/>
    <w:basedOn w:val="Normlntabulka"/>
    <w:uiPriority w:val="48"/>
    <w:rsid w:val="00B848E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ulkaseznamu4zvraznn2">
    <w:name w:val="List Table 4 Accent 2"/>
    <w:basedOn w:val="Normlntabulka"/>
    <w:uiPriority w:val="49"/>
    <w:rsid w:val="00C66F3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mavtabulkaseznamu5zvraznn2">
    <w:name w:val="List Table 5 Dark Accent 2"/>
    <w:basedOn w:val="Normlntabulka"/>
    <w:uiPriority w:val="50"/>
    <w:rsid w:val="0070556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AC38F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lkaseznamu3zvraznn4">
    <w:name w:val="List Table 3 Accent 4"/>
    <w:basedOn w:val="Normlntabulka"/>
    <w:uiPriority w:val="48"/>
    <w:rsid w:val="00FD447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Citt">
    <w:name w:val="Quote"/>
    <w:basedOn w:val="Normln"/>
    <w:next w:val="Normln"/>
    <w:link w:val="CittChar"/>
    <w:uiPriority w:val="29"/>
    <w:qFormat/>
    <w:rsid w:val="003D273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3D273E"/>
    <w:rPr>
      <w:i/>
      <w:iCs/>
      <w:color w:val="404040" w:themeColor="text1" w:themeTint="BF"/>
    </w:rPr>
  </w:style>
  <w:style w:type="numbering" w:customStyle="1" w:styleId="Bezseznamu2">
    <w:name w:val="Bez seznamu2"/>
    <w:next w:val="Bezseznamu"/>
    <w:uiPriority w:val="99"/>
    <w:semiHidden/>
    <w:unhideWhenUsed/>
    <w:rsid w:val="00020C39"/>
  </w:style>
  <w:style w:type="paragraph" w:styleId="Nzev">
    <w:name w:val="Title"/>
    <w:basedOn w:val="Normln"/>
    <w:next w:val="Normln"/>
    <w:link w:val="NzevChar"/>
    <w:uiPriority w:val="10"/>
    <w:qFormat/>
    <w:rsid w:val="00020C39"/>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020C39"/>
    <w:rPr>
      <w:rFonts w:asciiTheme="majorHAnsi" w:eastAsiaTheme="majorEastAsia" w:hAnsiTheme="majorHAnsi" w:cstheme="majorBidi"/>
      <w:spacing w:val="-10"/>
      <w:kern w:val="28"/>
      <w:sz w:val="56"/>
      <w:szCs w:val="56"/>
      <w14:ligatures w14:val="standardContextual"/>
    </w:rPr>
  </w:style>
  <w:style w:type="paragraph" w:styleId="Vrazncitt">
    <w:name w:val="Intense Quote"/>
    <w:basedOn w:val="Normln"/>
    <w:next w:val="Normln"/>
    <w:link w:val="VrazncittChar"/>
    <w:uiPriority w:val="30"/>
    <w:qFormat/>
    <w:rsid w:val="0002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VrazncittChar">
    <w:name w:val="Výrazný citát Char"/>
    <w:basedOn w:val="Standardnpsmoodstavce"/>
    <w:link w:val="Vrazncitt"/>
    <w:uiPriority w:val="30"/>
    <w:rsid w:val="00020C39"/>
    <w:rPr>
      <w:i/>
      <w:iCs/>
      <w:color w:val="2F5496" w:themeColor="accent1" w:themeShade="BF"/>
      <w:kern w:val="2"/>
      <w14:ligatures w14:val="standardContextual"/>
    </w:rPr>
  </w:style>
  <w:style w:type="character" w:styleId="Odkazintenzivn">
    <w:name w:val="Intense Reference"/>
    <w:basedOn w:val="Standardnpsmoodstavce"/>
    <w:uiPriority w:val="32"/>
    <w:qFormat/>
    <w:rsid w:val="00020C39"/>
    <w:rPr>
      <w:b/>
      <w:bCs/>
      <w:smallCaps/>
      <w:color w:val="2F5496" w:themeColor="accent1" w:themeShade="BF"/>
      <w:spacing w:val="5"/>
    </w:rPr>
  </w:style>
  <w:style w:type="numbering" w:customStyle="1" w:styleId="Bezseznamu3">
    <w:name w:val="Bez seznamu3"/>
    <w:next w:val="Bezseznamu"/>
    <w:uiPriority w:val="99"/>
    <w:semiHidden/>
    <w:unhideWhenUsed/>
    <w:rsid w:val="00EF1834"/>
  </w:style>
  <w:style w:type="table" w:styleId="Tabulkaseznamu3zvraznn5">
    <w:name w:val="List Table 3 Accent 5"/>
    <w:basedOn w:val="Normlntabulka"/>
    <w:uiPriority w:val="48"/>
    <w:rsid w:val="000D7ED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ulkaseznamu3">
    <w:name w:val="List Table 3"/>
    <w:basedOn w:val="Normlntabulka"/>
    <w:uiPriority w:val="48"/>
    <w:rsid w:val="00E83C8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7536">
      <w:bodyDiv w:val="1"/>
      <w:marLeft w:val="0"/>
      <w:marRight w:val="0"/>
      <w:marTop w:val="0"/>
      <w:marBottom w:val="0"/>
      <w:divBdr>
        <w:top w:val="none" w:sz="0" w:space="0" w:color="auto"/>
        <w:left w:val="none" w:sz="0" w:space="0" w:color="auto"/>
        <w:bottom w:val="none" w:sz="0" w:space="0" w:color="auto"/>
        <w:right w:val="none" w:sz="0" w:space="0" w:color="auto"/>
      </w:divBdr>
    </w:div>
    <w:div w:id="16395239">
      <w:bodyDiv w:val="1"/>
      <w:marLeft w:val="0"/>
      <w:marRight w:val="0"/>
      <w:marTop w:val="0"/>
      <w:marBottom w:val="0"/>
      <w:divBdr>
        <w:top w:val="none" w:sz="0" w:space="0" w:color="auto"/>
        <w:left w:val="none" w:sz="0" w:space="0" w:color="auto"/>
        <w:bottom w:val="none" w:sz="0" w:space="0" w:color="auto"/>
        <w:right w:val="none" w:sz="0" w:space="0" w:color="auto"/>
      </w:divBdr>
    </w:div>
    <w:div w:id="65222685">
      <w:bodyDiv w:val="1"/>
      <w:marLeft w:val="0"/>
      <w:marRight w:val="0"/>
      <w:marTop w:val="0"/>
      <w:marBottom w:val="0"/>
      <w:divBdr>
        <w:top w:val="none" w:sz="0" w:space="0" w:color="auto"/>
        <w:left w:val="none" w:sz="0" w:space="0" w:color="auto"/>
        <w:bottom w:val="none" w:sz="0" w:space="0" w:color="auto"/>
        <w:right w:val="none" w:sz="0" w:space="0" w:color="auto"/>
      </w:divBdr>
    </w:div>
    <w:div w:id="78258343">
      <w:bodyDiv w:val="1"/>
      <w:marLeft w:val="0"/>
      <w:marRight w:val="0"/>
      <w:marTop w:val="0"/>
      <w:marBottom w:val="0"/>
      <w:divBdr>
        <w:top w:val="none" w:sz="0" w:space="0" w:color="auto"/>
        <w:left w:val="none" w:sz="0" w:space="0" w:color="auto"/>
        <w:bottom w:val="none" w:sz="0" w:space="0" w:color="auto"/>
        <w:right w:val="none" w:sz="0" w:space="0" w:color="auto"/>
      </w:divBdr>
    </w:div>
    <w:div w:id="146021316">
      <w:bodyDiv w:val="1"/>
      <w:marLeft w:val="0"/>
      <w:marRight w:val="0"/>
      <w:marTop w:val="0"/>
      <w:marBottom w:val="0"/>
      <w:divBdr>
        <w:top w:val="none" w:sz="0" w:space="0" w:color="auto"/>
        <w:left w:val="none" w:sz="0" w:space="0" w:color="auto"/>
        <w:bottom w:val="none" w:sz="0" w:space="0" w:color="auto"/>
        <w:right w:val="none" w:sz="0" w:space="0" w:color="auto"/>
      </w:divBdr>
      <w:divsChild>
        <w:div w:id="716785416">
          <w:marLeft w:val="0"/>
          <w:marRight w:val="0"/>
          <w:marTop w:val="0"/>
          <w:marBottom w:val="0"/>
          <w:divBdr>
            <w:top w:val="none" w:sz="0" w:space="0" w:color="auto"/>
            <w:left w:val="none" w:sz="0" w:space="0" w:color="auto"/>
            <w:bottom w:val="none" w:sz="0" w:space="0" w:color="auto"/>
            <w:right w:val="none" w:sz="0" w:space="0" w:color="auto"/>
          </w:divBdr>
        </w:div>
      </w:divsChild>
    </w:div>
    <w:div w:id="153103996">
      <w:bodyDiv w:val="1"/>
      <w:marLeft w:val="0"/>
      <w:marRight w:val="0"/>
      <w:marTop w:val="0"/>
      <w:marBottom w:val="0"/>
      <w:divBdr>
        <w:top w:val="none" w:sz="0" w:space="0" w:color="auto"/>
        <w:left w:val="none" w:sz="0" w:space="0" w:color="auto"/>
        <w:bottom w:val="none" w:sz="0" w:space="0" w:color="auto"/>
        <w:right w:val="none" w:sz="0" w:space="0" w:color="auto"/>
      </w:divBdr>
    </w:div>
    <w:div w:id="205214818">
      <w:bodyDiv w:val="1"/>
      <w:marLeft w:val="0"/>
      <w:marRight w:val="0"/>
      <w:marTop w:val="0"/>
      <w:marBottom w:val="0"/>
      <w:divBdr>
        <w:top w:val="none" w:sz="0" w:space="0" w:color="auto"/>
        <w:left w:val="none" w:sz="0" w:space="0" w:color="auto"/>
        <w:bottom w:val="none" w:sz="0" w:space="0" w:color="auto"/>
        <w:right w:val="none" w:sz="0" w:space="0" w:color="auto"/>
      </w:divBdr>
    </w:div>
    <w:div w:id="221019124">
      <w:bodyDiv w:val="1"/>
      <w:marLeft w:val="0"/>
      <w:marRight w:val="0"/>
      <w:marTop w:val="0"/>
      <w:marBottom w:val="0"/>
      <w:divBdr>
        <w:top w:val="none" w:sz="0" w:space="0" w:color="auto"/>
        <w:left w:val="none" w:sz="0" w:space="0" w:color="auto"/>
        <w:bottom w:val="none" w:sz="0" w:space="0" w:color="auto"/>
        <w:right w:val="none" w:sz="0" w:space="0" w:color="auto"/>
      </w:divBdr>
    </w:div>
    <w:div w:id="240339421">
      <w:bodyDiv w:val="1"/>
      <w:marLeft w:val="0"/>
      <w:marRight w:val="0"/>
      <w:marTop w:val="0"/>
      <w:marBottom w:val="0"/>
      <w:divBdr>
        <w:top w:val="none" w:sz="0" w:space="0" w:color="auto"/>
        <w:left w:val="none" w:sz="0" w:space="0" w:color="auto"/>
        <w:bottom w:val="none" w:sz="0" w:space="0" w:color="auto"/>
        <w:right w:val="none" w:sz="0" w:space="0" w:color="auto"/>
      </w:divBdr>
    </w:div>
    <w:div w:id="263806692">
      <w:bodyDiv w:val="1"/>
      <w:marLeft w:val="0"/>
      <w:marRight w:val="0"/>
      <w:marTop w:val="0"/>
      <w:marBottom w:val="0"/>
      <w:divBdr>
        <w:top w:val="none" w:sz="0" w:space="0" w:color="auto"/>
        <w:left w:val="none" w:sz="0" w:space="0" w:color="auto"/>
        <w:bottom w:val="none" w:sz="0" w:space="0" w:color="auto"/>
        <w:right w:val="none" w:sz="0" w:space="0" w:color="auto"/>
      </w:divBdr>
    </w:div>
    <w:div w:id="312102567">
      <w:bodyDiv w:val="1"/>
      <w:marLeft w:val="0"/>
      <w:marRight w:val="0"/>
      <w:marTop w:val="0"/>
      <w:marBottom w:val="0"/>
      <w:divBdr>
        <w:top w:val="none" w:sz="0" w:space="0" w:color="auto"/>
        <w:left w:val="none" w:sz="0" w:space="0" w:color="auto"/>
        <w:bottom w:val="none" w:sz="0" w:space="0" w:color="auto"/>
        <w:right w:val="none" w:sz="0" w:space="0" w:color="auto"/>
      </w:divBdr>
    </w:div>
    <w:div w:id="318265837">
      <w:bodyDiv w:val="1"/>
      <w:marLeft w:val="0"/>
      <w:marRight w:val="0"/>
      <w:marTop w:val="0"/>
      <w:marBottom w:val="0"/>
      <w:divBdr>
        <w:top w:val="none" w:sz="0" w:space="0" w:color="auto"/>
        <w:left w:val="none" w:sz="0" w:space="0" w:color="auto"/>
        <w:bottom w:val="none" w:sz="0" w:space="0" w:color="auto"/>
        <w:right w:val="none" w:sz="0" w:space="0" w:color="auto"/>
      </w:divBdr>
    </w:div>
    <w:div w:id="392431175">
      <w:bodyDiv w:val="1"/>
      <w:marLeft w:val="0"/>
      <w:marRight w:val="0"/>
      <w:marTop w:val="0"/>
      <w:marBottom w:val="0"/>
      <w:divBdr>
        <w:top w:val="none" w:sz="0" w:space="0" w:color="auto"/>
        <w:left w:val="none" w:sz="0" w:space="0" w:color="auto"/>
        <w:bottom w:val="none" w:sz="0" w:space="0" w:color="auto"/>
        <w:right w:val="none" w:sz="0" w:space="0" w:color="auto"/>
      </w:divBdr>
    </w:div>
    <w:div w:id="430396886">
      <w:bodyDiv w:val="1"/>
      <w:marLeft w:val="0"/>
      <w:marRight w:val="0"/>
      <w:marTop w:val="0"/>
      <w:marBottom w:val="0"/>
      <w:divBdr>
        <w:top w:val="none" w:sz="0" w:space="0" w:color="auto"/>
        <w:left w:val="none" w:sz="0" w:space="0" w:color="auto"/>
        <w:bottom w:val="none" w:sz="0" w:space="0" w:color="auto"/>
        <w:right w:val="none" w:sz="0" w:space="0" w:color="auto"/>
      </w:divBdr>
    </w:div>
    <w:div w:id="446849565">
      <w:bodyDiv w:val="1"/>
      <w:marLeft w:val="0"/>
      <w:marRight w:val="0"/>
      <w:marTop w:val="0"/>
      <w:marBottom w:val="0"/>
      <w:divBdr>
        <w:top w:val="none" w:sz="0" w:space="0" w:color="auto"/>
        <w:left w:val="none" w:sz="0" w:space="0" w:color="auto"/>
        <w:bottom w:val="none" w:sz="0" w:space="0" w:color="auto"/>
        <w:right w:val="none" w:sz="0" w:space="0" w:color="auto"/>
      </w:divBdr>
    </w:div>
    <w:div w:id="506284348">
      <w:bodyDiv w:val="1"/>
      <w:marLeft w:val="0"/>
      <w:marRight w:val="0"/>
      <w:marTop w:val="0"/>
      <w:marBottom w:val="0"/>
      <w:divBdr>
        <w:top w:val="none" w:sz="0" w:space="0" w:color="auto"/>
        <w:left w:val="none" w:sz="0" w:space="0" w:color="auto"/>
        <w:bottom w:val="none" w:sz="0" w:space="0" w:color="auto"/>
        <w:right w:val="none" w:sz="0" w:space="0" w:color="auto"/>
      </w:divBdr>
    </w:div>
    <w:div w:id="552035305">
      <w:bodyDiv w:val="1"/>
      <w:marLeft w:val="0"/>
      <w:marRight w:val="0"/>
      <w:marTop w:val="0"/>
      <w:marBottom w:val="0"/>
      <w:divBdr>
        <w:top w:val="none" w:sz="0" w:space="0" w:color="auto"/>
        <w:left w:val="none" w:sz="0" w:space="0" w:color="auto"/>
        <w:bottom w:val="none" w:sz="0" w:space="0" w:color="auto"/>
        <w:right w:val="none" w:sz="0" w:space="0" w:color="auto"/>
      </w:divBdr>
    </w:div>
    <w:div w:id="567691400">
      <w:bodyDiv w:val="1"/>
      <w:marLeft w:val="0"/>
      <w:marRight w:val="0"/>
      <w:marTop w:val="0"/>
      <w:marBottom w:val="0"/>
      <w:divBdr>
        <w:top w:val="none" w:sz="0" w:space="0" w:color="auto"/>
        <w:left w:val="none" w:sz="0" w:space="0" w:color="auto"/>
        <w:bottom w:val="none" w:sz="0" w:space="0" w:color="auto"/>
        <w:right w:val="none" w:sz="0" w:space="0" w:color="auto"/>
      </w:divBdr>
    </w:div>
    <w:div w:id="582301613">
      <w:bodyDiv w:val="1"/>
      <w:marLeft w:val="0"/>
      <w:marRight w:val="0"/>
      <w:marTop w:val="0"/>
      <w:marBottom w:val="0"/>
      <w:divBdr>
        <w:top w:val="none" w:sz="0" w:space="0" w:color="auto"/>
        <w:left w:val="none" w:sz="0" w:space="0" w:color="auto"/>
        <w:bottom w:val="none" w:sz="0" w:space="0" w:color="auto"/>
        <w:right w:val="none" w:sz="0" w:space="0" w:color="auto"/>
      </w:divBdr>
    </w:div>
    <w:div w:id="584530312">
      <w:bodyDiv w:val="1"/>
      <w:marLeft w:val="0"/>
      <w:marRight w:val="0"/>
      <w:marTop w:val="0"/>
      <w:marBottom w:val="0"/>
      <w:divBdr>
        <w:top w:val="none" w:sz="0" w:space="0" w:color="auto"/>
        <w:left w:val="none" w:sz="0" w:space="0" w:color="auto"/>
        <w:bottom w:val="none" w:sz="0" w:space="0" w:color="auto"/>
        <w:right w:val="none" w:sz="0" w:space="0" w:color="auto"/>
      </w:divBdr>
    </w:div>
    <w:div w:id="614289513">
      <w:bodyDiv w:val="1"/>
      <w:marLeft w:val="0"/>
      <w:marRight w:val="0"/>
      <w:marTop w:val="0"/>
      <w:marBottom w:val="0"/>
      <w:divBdr>
        <w:top w:val="none" w:sz="0" w:space="0" w:color="auto"/>
        <w:left w:val="none" w:sz="0" w:space="0" w:color="auto"/>
        <w:bottom w:val="none" w:sz="0" w:space="0" w:color="auto"/>
        <w:right w:val="none" w:sz="0" w:space="0" w:color="auto"/>
      </w:divBdr>
    </w:div>
    <w:div w:id="615068096">
      <w:bodyDiv w:val="1"/>
      <w:marLeft w:val="0"/>
      <w:marRight w:val="0"/>
      <w:marTop w:val="0"/>
      <w:marBottom w:val="0"/>
      <w:divBdr>
        <w:top w:val="none" w:sz="0" w:space="0" w:color="auto"/>
        <w:left w:val="none" w:sz="0" w:space="0" w:color="auto"/>
        <w:bottom w:val="none" w:sz="0" w:space="0" w:color="auto"/>
        <w:right w:val="none" w:sz="0" w:space="0" w:color="auto"/>
      </w:divBdr>
    </w:div>
    <w:div w:id="648359879">
      <w:bodyDiv w:val="1"/>
      <w:marLeft w:val="0"/>
      <w:marRight w:val="0"/>
      <w:marTop w:val="0"/>
      <w:marBottom w:val="0"/>
      <w:divBdr>
        <w:top w:val="none" w:sz="0" w:space="0" w:color="auto"/>
        <w:left w:val="none" w:sz="0" w:space="0" w:color="auto"/>
        <w:bottom w:val="none" w:sz="0" w:space="0" w:color="auto"/>
        <w:right w:val="none" w:sz="0" w:space="0" w:color="auto"/>
      </w:divBdr>
    </w:div>
    <w:div w:id="684210563">
      <w:bodyDiv w:val="1"/>
      <w:marLeft w:val="0"/>
      <w:marRight w:val="0"/>
      <w:marTop w:val="0"/>
      <w:marBottom w:val="0"/>
      <w:divBdr>
        <w:top w:val="none" w:sz="0" w:space="0" w:color="auto"/>
        <w:left w:val="none" w:sz="0" w:space="0" w:color="auto"/>
        <w:bottom w:val="none" w:sz="0" w:space="0" w:color="auto"/>
        <w:right w:val="none" w:sz="0" w:space="0" w:color="auto"/>
      </w:divBdr>
    </w:div>
    <w:div w:id="702748412">
      <w:bodyDiv w:val="1"/>
      <w:marLeft w:val="0"/>
      <w:marRight w:val="0"/>
      <w:marTop w:val="0"/>
      <w:marBottom w:val="0"/>
      <w:divBdr>
        <w:top w:val="none" w:sz="0" w:space="0" w:color="auto"/>
        <w:left w:val="none" w:sz="0" w:space="0" w:color="auto"/>
        <w:bottom w:val="none" w:sz="0" w:space="0" w:color="auto"/>
        <w:right w:val="none" w:sz="0" w:space="0" w:color="auto"/>
      </w:divBdr>
    </w:div>
    <w:div w:id="710151610">
      <w:bodyDiv w:val="1"/>
      <w:marLeft w:val="0"/>
      <w:marRight w:val="0"/>
      <w:marTop w:val="0"/>
      <w:marBottom w:val="0"/>
      <w:divBdr>
        <w:top w:val="none" w:sz="0" w:space="0" w:color="auto"/>
        <w:left w:val="none" w:sz="0" w:space="0" w:color="auto"/>
        <w:bottom w:val="none" w:sz="0" w:space="0" w:color="auto"/>
        <w:right w:val="none" w:sz="0" w:space="0" w:color="auto"/>
      </w:divBdr>
    </w:div>
    <w:div w:id="710688832">
      <w:bodyDiv w:val="1"/>
      <w:marLeft w:val="0"/>
      <w:marRight w:val="0"/>
      <w:marTop w:val="0"/>
      <w:marBottom w:val="0"/>
      <w:divBdr>
        <w:top w:val="none" w:sz="0" w:space="0" w:color="auto"/>
        <w:left w:val="none" w:sz="0" w:space="0" w:color="auto"/>
        <w:bottom w:val="none" w:sz="0" w:space="0" w:color="auto"/>
        <w:right w:val="none" w:sz="0" w:space="0" w:color="auto"/>
      </w:divBdr>
    </w:div>
    <w:div w:id="737747108">
      <w:bodyDiv w:val="1"/>
      <w:marLeft w:val="0"/>
      <w:marRight w:val="0"/>
      <w:marTop w:val="0"/>
      <w:marBottom w:val="0"/>
      <w:divBdr>
        <w:top w:val="none" w:sz="0" w:space="0" w:color="auto"/>
        <w:left w:val="none" w:sz="0" w:space="0" w:color="auto"/>
        <w:bottom w:val="none" w:sz="0" w:space="0" w:color="auto"/>
        <w:right w:val="none" w:sz="0" w:space="0" w:color="auto"/>
      </w:divBdr>
    </w:div>
    <w:div w:id="755900099">
      <w:bodyDiv w:val="1"/>
      <w:marLeft w:val="0"/>
      <w:marRight w:val="0"/>
      <w:marTop w:val="0"/>
      <w:marBottom w:val="0"/>
      <w:divBdr>
        <w:top w:val="none" w:sz="0" w:space="0" w:color="auto"/>
        <w:left w:val="none" w:sz="0" w:space="0" w:color="auto"/>
        <w:bottom w:val="none" w:sz="0" w:space="0" w:color="auto"/>
        <w:right w:val="none" w:sz="0" w:space="0" w:color="auto"/>
      </w:divBdr>
    </w:div>
    <w:div w:id="773399946">
      <w:bodyDiv w:val="1"/>
      <w:marLeft w:val="0"/>
      <w:marRight w:val="0"/>
      <w:marTop w:val="0"/>
      <w:marBottom w:val="0"/>
      <w:divBdr>
        <w:top w:val="none" w:sz="0" w:space="0" w:color="auto"/>
        <w:left w:val="none" w:sz="0" w:space="0" w:color="auto"/>
        <w:bottom w:val="none" w:sz="0" w:space="0" w:color="auto"/>
        <w:right w:val="none" w:sz="0" w:space="0" w:color="auto"/>
      </w:divBdr>
    </w:div>
    <w:div w:id="869344475">
      <w:bodyDiv w:val="1"/>
      <w:marLeft w:val="0"/>
      <w:marRight w:val="0"/>
      <w:marTop w:val="0"/>
      <w:marBottom w:val="0"/>
      <w:divBdr>
        <w:top w:val="none" w:sz="0" w:space="0" w:color="auto"/>
        <w:left w:val="none" w:sz="0" w:space="0" w:color="auto"/>
        <w:bottom w:val="none" w:sz="0" w:space="0" w:color="auto"/>
        <w:right w:val="none" w:sz="0" w:space="0" w:color="auto"/>
      </w:divBdr>
    </w:div>
    <w:div w:id="875200259">
      <w:bodyDiv w:val="1"/>
      <w:marLeft w:val="0"/>
      <w:marRight w:val="0"/>
      <w:marTop w:val="0"/>
      <w:marBottom w:val="0"/>
      <w:divBdr>
        <w:top w:val="none" w:sz="0" w:space="0" w:color="auto"/>
        <w:left w:val="none" w:sz="0" w:space="0" w:color="auto"/>
        <w:bottom w:val="none" w:sz="0" w:space="0" w:color="auto"/>
        <w:right w:val="none" w:sz="0" w:space="0" w:color="auto"/>
      </w:divBdr>
    </w:div>
    <w:div w:id="887424513">
      <w:bodyDiv w:val="1"/>
      <w:marLeft w:val="0"/>
      <w:marRight w:val="0"/>
      <w:marTop w:val="0"/>
      <w:marBottom w:val="0"/>
      <w:divBdr>
        <w:top w:val="none" w:sz="0" w:space="0" w:color="auto"/>
        <w:left w:val="none" w:sz="0" w:space="0" w:color="auto"/>
        <w:bottom w:val="none" w:sz="0" w:space="0" w:color="auto"/>
        <w:right w:val="none" w:sz="0" w:space="0" w:color="auto"/>
      </w:divBdr>
      <w:divsChild>
        <w:div w:id="1257254581">
          <w:marLeft w:val="0"/>
          <w:marRight w:val="0"/>
          <w:marTop w:val="0"/>
          <w:marBottom w:val="0"/>
          <w:divBdr>
            <w:top w:val="none" w:sz="0" w:space="0" w:color="auto"/>
            <w:left w:val="none" w:sz="0" w:space="0" w:color="auto"/>
            <w:bottom w:val="none" w:sz="0" w:space="0" w:color="auto"/>
            <w:right w:val="none" w:sz="0" w:space="0" w:color="auto"/>
          </w:divBdr>
        </w:div>
        <w:div w:id="2050452949">
          <w:marLeft w:val="0"/>
          <w:marRight w:val="0"/>
          <w:marTop w:val="0"/>
          <w:marBottom w:val="0"/>
          <w:divBdr>
            <w:top w:val="none" w:sz="0" w:space="0" w:color="auto"/>
            <w:left w:val="none" w:sz="0" w:space="0" w:color="auto"/>
            <w:bottom w:val="none" w:sz="0" w:space="0" w:color="auto"/>
            <w:right w:val="none" w:sz="0" w:space="0" w:color="auto"/>
          </w:divBdr>
        </w:div>
      </w:divsChild>
    </w:div>
    <w:div w:id="895818919">
      <w:bodyDiv w:val="1"/>
      <w:marLeft w:val="0"/>
      <w:marRight w:val="0"/>
      <w:marTop w:val="0"/>
      <w:marBottom w:val="0"/>
      <w:divBdr>
        <w:top w:val="none" w:sz="0" w:space="0" w:color="auto"/>
        <w:left w:val="none" w:sz="0" w:space="0" w:color="auto"/>
        <w:bottom w:val="none" w:sz="0" w:space="0" w:color="auto"/>
        <w:right w:val="none" w:sz="0" w:space="0" w:color="auto"/>
      </w:divBdr>
    </w:div>
    <w:div w:id="909002769">
      <w:bodyDiv w:val="1"/>
      <w:marLeft w:val="0"/>
      <w:marRight w:val="0"/>
      <w:marTop w:val="0"/>
      <w:marBottom w:val="0"/>
      <w:divBdr>
        <w:top w:val="none" w:sz="0" w:space="0" w:color="auto"/>
        <w:left w:val="none" w:sz="0" w:space="0" w:color="auto"/>
        <w:bottom w:val="none" w:sz="0" w:space="0" w:color="auto"/>
        <w:right w:val="none" w:sz="0" w:space="0" w:color="auto"/>
      </w:divBdr>
    </w:div>
    <w:div w:id="916793321">
      <w:bodyDiv w:val="1"/>
      <w:marLeft w:val="0"/>
      <w:marRight w:val="0"/>
      <w:marTop w:val="0"/>
      <w:marBottom w:val="0"/>
      <w:divBdr>
        <w:top w:val="none" w:sz="0" w:space="0" w:color="auto"/>
        <w:left w:val="none" w:sz="0" w:space="0" w:color="auto"/>
        <w:bottom w:val="none" w:sz="0" w:space="0" w:color="auto"/>
        <w:right w:val="none" w:sz="0" w:space="0" w:color="auto"/>
      </w:divBdr>
    </w:div>
    <w:div w:id="980814870">
      <w:bodyDiv w:val="1"/>
      <w:marLeft w:val="0"/>
      <w:marRight w:val="0"/>
      <w:marTop w:val="0"/>
      <w:marBottom w:val="0"/>
      <w:divBdr>
        <w:top w:val="none" w:sz="0" w:space="0" w:color="auto"/>
        <w:left w:val="none" w:sz="0" w:space="0" w:color="auto"/>
        <w:bottom w:val="none" w:sz="0" w:space="0" w:color="auto"/>
        <w:right w:val="none" w:sz="0" w:space="0" w:color="auto"/>
      </w:divBdr>
    </w:div>
    <w:div w:id="1026369153">
      <w:bodyDiv w:val="1"/>
      <w:marLeft w:val="0"/>
      <w:marRight w:val="0"/>
      <w:marTop w:val="0"/>
      <w:marBottom w:val="0"/>
      <w:divBdr>
        <w:top w:val="none" w:sz="0" w:space="0" w:color="auto"/>
        <w:left w:val="none" w:sz="0" w:space="0" w:color="auto"/>
        <w:bottom w:val="none" w:sz="0" w:space="0" w:color="auto"/>
        <w:right w:val="none" w:sz="0" w:space="0" w:color="auto"/>
      </w:divBdr>
    </w:div>
    <w:div w:id="1054351235">
      <w:bodyDiv w:val="1"/>
      <w:marLeft w:val="0"/>
      <w:marRight w:val="0"/>
      <w:marTop w:val="0"/>
      <w:marBottom w:val="0"/>
      <w:divBdr>
        <w:top w:val="none" w:sz="0" w:space="0" w:color="auto"/>
        <w:left w:val="none" w:sz="0" w:space="0" w:color="auto"/>
        <w:bottom w:val="none" w:sz="0" w:space="0" w:color="auto"/>
        <w:right w:val="none" w:sz="0" w:space="0" w:color="auto"/>
      </w:divBdr>
    </w:div>
    <w:div w:id="1100178856">
      <w:bodyDiv w:val="1"/>
      <w:marLeft w:val="0"/>
      <w:marRight w:val="0"/>
      <w:marTop w:val="0"/>
      <w:marBottom w:val="0"/>
      <w:divBdr>
        <w:top w:val="none" w:sz="0" w:space="0" w:color="auto"/>
        <w:left w:val="none" w:sz="0" w:space="0" w:color="auto"/>
        <w:bottom w:val="none" w:sz="0" w:space="0" w:color="auto"/>
        <w:right w:val="none" w:sz="0" w:space="0" w:color="auto"/>
      </w:divBdr>
    </w:div>
    <w:div w:id="1145004093">
      <w:bodyDiv w:val="1"/>
      <w:marLeft w:val="0"/>
      <w:marRight w:val="0"/>
      <w:marTop w:val="0"/>
      <w:marBottom w:val="0"/>
      <w:divBdr>
        <w:top w:val="none" w:sz="0" w:space="0" w:color="auto"/>
        <w:left w:val="none" w:sz="0" w:space="0" w:color="auto"/>
        <w:bottom w:val="none" w:sz="0" w:space="0" w:color="auto"/>
        <w:right w:val="none" w:sz="0" w:space="0" w:color="auto"/>
      </w:divBdr>
    </w:div>
    <w:div w:id="1172530030">
      <w:bodyDiv w:val="1"/>
      <w:marLeft w:val="0"/>
      <w:marRight w:val="0"/>
      <w:marTop w:val="0"/>
      <w:marBottom w:val="0"/>
      <w:divBdr>
        <w:top w:val="none" w:sz="0" w:space="0" w:color="auto"/>
        <w:left w:val="none" w:sz="0" w:space="0" w:color="auto"/>
        <w:bottom w:val="none" w:sz="0" w:space="0" w:color="auto"/>
        <w:right w:val="none" w:sz="0" w:space="0" w:color="auto"/>
      </w:divBdr>
    </w:div>
    <w:div w:id="1180126316">
      <w:bodyDiv w:val="1"/>
      <w:marLeft w:val="0"/>
      <w:marRight w:val="0"/>
      <w:marTop w:val="0"/>
      <w:marBottom w:val="0"/>
      <w:divBdr>
        <w:top w:val="none" w:sz="0" w:space="0" w:color="auto"/>
        <w:left w:val="none" w:sz="0" w:space="0" w:color="auto"/>
        <w:bottom w:val="none" w:sz="0" w:space="0" w:color="auto"/>
        <w:right w:val="none" w:sz="0" w:space="0" w:color="auto"/>
      </w:divBdr>
    </w:div>
    <w:div w:id="1237087691">
      <w:bodyDiv w:val="1"/>
      <w:marLeft w:val="0"/>
      <w:marRight w:val="0"/>
      <w:marTop w:val="0"/>
      <w:marBottom w:val="0"/>
      <w:divBdr>
        <w:top w:val="none" w:sz="0" w:space="0" w:color="auto"/>
        <w:left w:val="none" w:sz="0" w:space="0" w:color="auto"/>
        <w:bottom w:val="none" w:sz="0" w:space="0" w:color="auto"/>
        <w:right w:val="none" w:sz="0" w:space="0" w:color="auto"/>
      </w:divBdr>
    </w:div>
    <w:div w:id="1286083020">
      <w:bodyDiv w:val="1"/>
      <w:marLeft w:val="0"/>
      <w:marRight w:val="0"/>
      <w:marTop w:val="0"/>
      <w:marBottom w:val="0"/>
      <w:divBdr>
        <w:top w:val="none" w:sz="0" w:space="0" w:color="auto"/>
        <w:left w:val="none" w:sz="0" w:space="0" w:color="auto"/>
        <w:bottom w:val="none" w:sz="0" w:space="0" w:color="auto"/>
        <w:right w:val="none" w:sz="0" w:space="0" w:color="auto"/>
      </w:divBdr>
    </w:div>
    <w:div w:id="1289899505">
      <w:bodyDiv w:val="1"/>
      <w:marLeft w:val="0"/>
      <w:marRight w:val="0"/>
      <w:marTop w:val="0"/>
      <w:marBottom w:val="0"/>
      <w:divBdr>
        <w:top w:val="none" w:sz="0" w:space="0" w:color="auto"/>
        <w:left w:val="none" w:sz="0" w:space="0" w:color="auto"/>
        <w:bottom w:val="none" w:sz="0" w:space="0" w:color="auto"/>
        <w:right w:val="none" w:sz="0" w:space="0" w:color="auto"/>
      </w:divBdr>
    </w:div>
    <w:div w:id="1307667345">
      <w:bodyDiv w:val="1"/>
      <w:marLeft w:val="0"/>
      <w:marRight w:val="0"/>
      <w:marTop w:val="0"/>
      <w:marBottom w:val="0"/>
      <w:divBdr>
        <w:top w:val="none" w:sz="0" w:space="0" w:color="auto"/>
        <w:left w:val="none" w:sz="0" w:space="0" w:color="auto"/>
        <w:bottom w:val="none" w:sz="0" w:space="0" w:color="auto"/>
        <w:right w:val="none" w:sz="0" w:space="0" w:color="auto"/>
      </w:divBdr>
    </w:div>
    <w:div w:id="1338653965">
      <w:bodyDiv w:val="1"/>
      <w:marLeft w:val="0"/>
      <w:marRight w:val="0"/>
      <w:marTop w:val="0"/>
      <w:marBottom w:val="0"/>
      <w:divBdr>
        <w:top w:val="none" w:sz="0" w:space="0" w:color="auto"/>
        <w:left w:val="none" w:sz="0" w:space="0" w:color="auto"/>
        <w:bottom w:val="none" w:sz="0" w:space="0" w:color="auto"/>
        <w:right w:val="none" w:sz="0" w:space="0" w:color="auto"/>
      </w:divBdr>
    </w:div>
    <w:div w:id="1381436198">
      <w:bodyDiv w:val="1"/>
      <w:marLeft w:val="0"/>
      <w:marRight w:val="0"/>
      <w:marTop w:val="0"/>
      <w:marBottom w:val="0"/>
      <w:divBdr>
        <w:top w:val="none" w:sz="0" w:space="0" w:color="auto"/>
        <w:left w:val="none" w:sz="0" w:space="0" w:color="auto"/>
        <w:bottom w:val="none" w:sz="0" w:space="0" w:color="auto"/>
        <w:right w:val="none" w:sz="0" w:space="0" w:color="auto"/>
      </w:divBdr>
    </w:div>
    <w:div w:id="1399283672">
      <w:bodyDiv w:val="1"/>
      <w:marLeft w:val="0"/>
      <w:marRight w:val="0"/>
      <w:marTop w:val="0"/>
      <w:marBottom w:val="0"/>
      <w:divBdr>
        <w:top w:val="none" w:sz="0" w:space="0" w:color="auto"/>
        <w:left w:val="none" w:sz="0" w:space="0" w:color="auto"/>
        <w:bottom w:val="none" w:sz="0" w:space="0" w:color="auto"/>
        <w:right w:val="none" w:sz="0" w:space="0" w:color="auto"/>
      </w:divBdr>
    </w:div>
    <w:div w:id="1435053941">
      <w:bodyDiv w:val="1"/>
      <w:marLeft w:val="0"/>
      <w:marRight w:val="0"/>
      <w:marTop w:val="0"/>
      <w:marBottom w:val="0"/>
      <w:divBdr>
        <w:top w:val="none" w:sz="0" w:space="0" w:color="auto"/>
        <w:left w:val="none" w:sz="0" w:space="0" w:color="auto"/>
        <w:bottom w:val="none" w:sz="0" w:space="0" w:color="auto"/>
        <w:right w:val="none" w:sz="0" w:space="0" w:color="auto"/>
      </w:divBdr>
    </w:div>
    <w:div w:id="1495880980">
      <w:bodyDiv w:val="1"/>
      <w:marLeft w:val="0"/>
      <w:marRight w:val="0"/>
      <w:marTop w:val="0"/>
      <w:marBottom w:val="0"/>
      <w:divBdr>
        <w:top w:val="none" w:sz="0" w:space="0" w:color="auto"/>
        <w:left w:val="none" w:sz="0" w:space="0" w:color="auto"/>
        <w:bottom w:val="none" w:sz="0" w:space="0" w:color="auto"/>
        <w:right w:val="none" w:sz="0" w:space="0" w:color="auto"/>
      </w:divBdr>
    </w:div>
    <w:div w:id="1499617803">
      <w:bodyDiv w:val="1"/>
      <w:marLeft w:val="0"/>
      <w:marRight w:val="0"/>
      <w:marTop w:val="0"/>
      <w:marBottom w:val="0"/>
      <w:divBdr>
        <w:top w:val="none" w:sz="0" w:space="0" w:color="auto"/>
        <w:left w:val="none" w:sz="0" w:space="0" w:color="auto"/>
        <w:bottom w:val="none" w:sz="0" w:space="0" w:color="auto"/>
        <w:right w:val="none" w:sz="0" w:space="0" w:color="auto"/>
      </w:divBdr>
    </w:div>
    <w:div w:id="1569531082">
      <w:bodyDiv w:val="1"/>
      <w:marLeft w:val="0"/>
      <w:marRight w:val="0"/>
      <w:marTop w:val="0"/>
      <w:marBottom w:val="0"/>
      <w:divBdr>
        <w:top w:val="none" w:sz="0" w:space="0" w:color="auto"/>
        <w:left w:val="none" w:sz="0" w:space="0" w:color="auto"/>
        <w:bottom w:val="none" w:sz="0" w:space="0" w:color="auto"/>
        <w:right w:val="none" w:sz="0" w:space="0" w:color="auto"/>
      </w:divBdr>
    </w:div>
    <w:div w:id="1583180208">
      <w:bodyDiv w:val="1"/>
      <w:marLeft w:val="0"/>
      <w:marRight w:val="0"/>
      <w:marTop w:val="0"/>
      <w:marBottom w:val="0"/>
      <w:divBdr>
        <w:top w:val="none" w:sz="0" w:space="0" w:color="auto"/>
        <w:left w:val="none" w:sz="0" w:space="0" w:color="auto"/>
        <w:bottom w:val="none" w:sz="0" w:space="0" w:color="auto"/>
        <w:right w:val="none" w:sz="0" w:space="0" w:color="auto"/>
      </w:divBdr>
    </w:div>
    <w:div w:id="1596088612">
      <w:bodyDiv w:val="1"/>
      <w:marLeft w:val="0"/>
      <w:marRight w:val="0"/>
      <w:marTop w:val="0"/>
      <w:marBottom w:val="0"/>
      <w:divBdr>
        <w:top w:val="none" w:sz="0" w:space="0" w:color="auto"/>
        <w:left w:val="none" w:sz="0" w:space="0" w:color="auto"/>
        <w:bottom w:val="none" w:sz="0" w:space="0" w:color="auto"/>
        <w:right w:val="none" w:sz="0" w:space="0" w:color="auto"/>
      </w:divBdr>
    </w:div>
    <w:div w:id="1612126717">
      <w:bodyDiv w:val="1"/>
      <w:marLeft w:val="0"/>
      <w:marRight w:val="0"/>
      <w:marTop w:val="0"/>
      <w:marBottom w:val="0"/>
      <w:divBdr>
        <w:top w:val="none" w:sz="0" w:space="0" w:color="auto"/>
        <w:left w:val="none" w:sz="0" w:space="0" w:color="auto"/>
        <w:bottom w:val="none" w:sz="0" w:space="0" w:color="auto"/>
        <w:right w:val="none" w:sz="0" w:space="0" w:color="auto"/>
      </w:divBdr>
    </w:div>
    <w:div w:id="1629311098">
      <w:bodyDiv w:val="1"/>
      <w:marLeft w:val="0"/>
      <w:marRight w:val="0"/>
      <w:marTop w:val="0"/>
      <w:marBottom w:val="0"/>
      <w:divBdr>
        <w:top w:val="none" w:sz="0" w:space="0" w:color="auto"/>
        <w:left w:val="none" w:sz="0" w:space="0" w:color="auto"/>
        <w:bottom w:val="none" w:sz="0" w:space="0" w:color="auto"/>
        <w:right w:val="none" w:sz="0" w:space="0" w:color="auto"/>
      </w:divBdr>
    </w:div>
    <w:div w:id="1635594566">
      <w:bodyDiv w:val="1"/>
      <w:marLeft w:val="0"/>
      <w:marRight w:val="0"/>
      <w:marTop w:val="0"/>
      <w:marBottom w:val="0"/>
      <w:divBdr>
        <w:top w:val="none" w:sz="0" w:space="0" w:color="auto"/>
        <w:left w:val="none" w:sz="0" w:space="0" w:color="auto"/>
        <w:bottom w:val="none" w:sz="0" w:space="0" w:color="auto"/>
        <w:right w:val="none" w:sz="0" w:space="0" w:color="auto"/>
      </w:divBdr>
    </w:div>
    <w:div w:id="166161260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6880043">
      <w:bodyDiv w:val="1"/>
      <w:marLeft w:val="0"/>
      <w:marRight w:val="0"/>
      <w:marTop w:val="0"/>
      <w:marBottom w:val="0"/>
      <w:divBdr>
        <w:top w:val="none" w:sz="0" w:space="0" w:color="auto"/>
        <w:left w:val="none" w:sz="0" w:space="0" w:color="auto"/>
        <w:bottom w:val="none" w:sz="0" w:space="0" w:color="auto"/>
        <w:right w:val="none" w:sz="0" w:space="0" w:color="auto"/>
      </w:divBdr>
    </w:div>
    <w:div w:id="1703703905">
      <w:bodyDiv w:val="1"/>
      <w:marLeft w:val="0"/>
      <w:marRight w:val="0"/>
      <w:marTop w:val="0"/>
      <w:marBottom w:val="0"/>
      <w:divBdr>
        <w:top w:val="none" w:sz="0" w:space="0" w:color="auto"/>
        <w:left w:val="none" w:sz="0" w:space="0" w:color="auto"/>
        <w:bottom w:val="none" w:sz="0" w:space="0" w:color="auto"/>
        <w:right w:val="none" w:sz="0" w:space="0" w:color="auto"/>
      </w:divBdr>
    </w:div>
    <w:div w:id="1717772672">
      <w:bodyDiv w:val="1"/>
      <w:marLeft w:val="0"/>
      <w:marRight w:val="0"/>
      <w:marTop w:val="0"/>
      <w:marBottom w:val="0"/>
      <w:divBdr>
        <w:top w:val="none" w:sz="0" w:space="0" w:color="auto"/>
        <w:left w:val="none" w:sz="0" w:space="0" w:color="auto"/>
        <w:bottom w:val="none" w:sz="0" w:space="0" w:color="auto"/>
        <w:right w:val="none" w:sz="0" w:space="0" w:color="auto"/>
      </w:divBdr>
    </w:div>
    <w:div w:id="1738937014">
      <w:bodyDiv w:val="1"/>
      <w:marLeft w:val="0"/>
      <w:marRight w:val="0"/>
      <w:marTop w:val="0"/>
      <w:marBottom w:val="0"/>
      <w:divBdr>
        <w:top w:val="none" w:sz="0" w:space="0" w:color="auto"/>
        <w:left w:val="none" w:sz="0" w:space="0" w:color="auto"/>
        <w:bottom w:val="none" w:sz="0" w:space="0" w:color="auto"/>
        <w:right w:val="none" w:sz="0" w:space="0" w:color="auto"/>
      </w:divBdr>
    </w:div>
    <w:div w:id="1745833187">
      <w:bodyDiv w:val="1"/>
      <w:marLeft w:val="0"/>
      <w:marRight w:val="0"/>
      <w:marTop w:val="0"/>
      <w:marBottom w:val="0"/>
      <w:divBdr>
        <w:top w:val="none" w:sz="0" w:space="0" w:color="auto"/>
        <w:left w:val="none" w:sz="0" w:space="0" w:color="auto"/>
        <w:bottom w:val="none" w:sz="0" w:space="0" w:color="auto"/>
        <w:right w:val="none" w:sz="0" w:space="0" w:color="auto"/>
      </w:divBdr>
    </w:div>
    <w:div w:id="1750540252">
      <w:bodyDiv w:val="1"/>
      <w:marLeft w:val="0"/>
      <w:marRight w:val="0"/>
      <w:marTop w:val="0"/>
      <w:marBottom w:val="0"/>
      <w:divBdr>
        <w:top w:val="none" w:sz="0" w:space="0" w:color="auto"/>
        <w:left w:val="none" w:sz="0" w:space="0" w:color="auto"/>
        <w:bottom w:val="none" w:sz="0" w:space="0" w:color="auto"/>
        <w:right w:val="none" w:sz="0" w:space="0" w:color="auto"/>
      </w:divBdr>
    </w:div>
    <w:div w:id="1791627101">
      <w:bodyDiv w:val="1"/>
      <w:marLeft w:val="0"/>
      <w:marRight w:val="0"/>
      <w:marTop w:val="0"/>
      <w:marBottom w:val="0"/>
      <w:divBdr>
        <w:top w:val="none" w:sz="0" w:space="0" w:color="auto"/>
        <w:left w:val="none" w:sz="0" w:space="0" w:color="auto"/>
        <w:bottom w:val="none" w:sz="0" w:space="0" w:color="auto"/>
        <w:right w:val="none" w:sz="0" w:space="0" w:color="auto"/>
      </w:divBdr>
    </w:div>
    <w:div w:id="1812944861">
      <w:bodyDiv w:val="1"/>
      <w:marLeft w:val="0"/>
      <w:marRight w:val="0"/>
      <w:marTop w:val="0"/>
      <w:marBottom w:val="0"/>
      <w:divBdr>
        <w:top w:val="none" w:sz="0" w:space="0" w:color="auto"/>
        <w:left w:val="none" w:sz="0" w:space="0" w:color="auto"/>
        <w:bottom w:val="none" w:sz="0" w:space="0" w:color="auto"/>
        <w:right w:val="none" w:sz="0" w:space="0" w:color="auto"/>
      </w:divBdr>
    </w:div>
    <w:div w:id="1828277270">
      <w:bodyDiv w:val="1"/>
      <w:marLeft w:val="0"/>
      <w:marRight w:val="0"/>
      <w:marTop w:val="0"/>
      <w:marBottom w:val="0"/>
      <w:divBdr>
        <w:top w:val="none" w:sz="0" w:space="0" w:color="auto"/>
        <w:left w:val="none" w:sz="0" w:space="0" w:color="auto"/>
        <w:bottom w:val="none" w:sz="0" w:space="0" w:color="auto"/>
        <w:right w:val="none" w:sz="0" w:space="0" w:color="auto"/>
      </w:divBdr>
    </w:div>
    <w:div w:id="1847134358">
      <w:bodyDiv w:val="1"/>
      <w:marLeft w:val="0"/>
      <w:marRight w:val="0"/>
      <w:marTop w:val="0"/>
      <w:marBottom w:val="0"/>
      <w:divBdr>
        <w:top w:val="none" w:sz="0" w:space="0" w:color="auto"/>
        <w:left w:val="none" w:sz="0" w:space="0" w:color="auto"/>
        <w:bottom w:val="none" w:sz="0" w:space="0" w:color="auto"/>
        <w:right w:val="none" w:sz="0" w:space="0" w:color="auto"/>
      </w:divBdr>
    </w:div>
    <w:div w:id="1885559914">
      <w:bodyDiv w:val="1"/>
      <w:marLeft w:val="0"/>
      <w:marRight w:val="0"/>
      <w:marTop w:val="0"/>
      <w:marBottom w:val="0"/>
      <w:divBdr>
        <w:top w:val="none" w:sz="0" w:space="0" w:color="auto"/>
        <w:left w:val="none" w:sz="0" w:space="0" w:color="auto"/>
        <w:bottom w:val="none" w:sz="0" w:space="0" w:color="auto"/>
        <w:right w:val="none" w:sz="0" w:space="0" w:color="auto"/>
      </w:divBdr>
    </w:div>
    <w:div w:id="1935162079">
      <w:bodyDiv w:val="1"/>
      <w:marLeft w:val="0"/>
      <w:marRight w:val="0"/>
      <w:marTop w:val="0"/>
      <w:marBottom w:val="0"/>
      <w:divBdr>
        <w:top w:val="none" w:sz="0" w:space="0" w:color="auto"/>
        <w:left w:val="none" w:sz="0" w:space="0" w:color="auto"/>
        <w:bottom w:val="none" w:sz="0" w:space="0" w:color="auto"/>
        <w:right w:val="none" w:sz="0" w:space="0" w:color="auto"/>
      </w:divBdr>
    </w:div>
    <w:div w:id="1975981617">
      <w:bodyDiv w:val="1"/>
      <w:marLeft w:val="0"/>
      <w:marRight w:val="0"/>
      <w:marTop w:val="0"/>
      <w:marBottom w:val="0"/>
      <w:divBdr>
        <w:top w:val="none" w:sz="0" w:space="0" w:color="auto"/>
        <w:left w:val="none" w:sz="0" w:space="0" w:color="auto"/>
        <w:bottom w:val="none" w:sz="0" w:space="0" w:color="auto"/>
        <w:right w:val="none" w:sz="0" w:space="0" w:color="auto"/>
      </w:divBdr>
    </w:div>
    <w:div w:id="2078243893">
      <w:bodyDiv w:val="1"/>
      <w:marLeft w:val="0"/>
      <w:marRight w:val="0"/>
      <w:marTop w:val="0"/>
      <w:marBottom w:val="0"/>
      <w:divBdr>
        <w:top w:val="none" w:sz="0" w:space="0" w:color="auto"/>
        <w:left w:val="none" w:sz="0" w:space="0" w:color="auto"/>
        <w:bottom w:val="none" w:sz="0" w:space="0" w:color="auto"/>
        <w:right w:val="none" w:sz="0" w:space="0" w:color="auto"/>
      </w:divBdr>
    </w:div>
    <w:div w:id="2125730478">
      <w:bodyDiv w:val="1"/>
      <w:marLeft w:val="0"/>
      <w:marRight w:val="0"/>
      <w:marTop w:val="0"/>
      <w:marBottom w:val="0"/>
      <w:divBdr>
        <w:top w:val="none" w:sz="0" w:space="0" w:color="auto"/>
        <w:left w:val="none" w:sz="0" w:space="0" w:color="auto"/>
        <w:bottom w:val="none" w:sz="0" w:space="0" w:color="auto"/>
        <w:right w:val="none" w:sz="0" w:space="0" w:color="auto"/>
      </w:divBdr>
    </w:div>
    <w:div w:id="2126775804">
      <w:bodyDiv w:val="1"/>
      <w:marLeft w:val="0"/>
      <w:marRight w:val="0"/>
      <w:marTop w:val="0"/>
      <w:marBottom w:val="0"/>
      <w:divBdr>
        <w:top w:val="none" w:sz="0" w:space="0" w:color="auto"/>
        <w:left w:val="none" w:sz="0" w:space="0" w:color="auto"/>
        <w:bottom w:val="none" w:sz="0" w:space="0" w:color="auto"/>
        <w:right w:val="none" w:sz="0" w:space="0" w:color="auto"/>
      </w:divBdr>
    </w:div>
    <w:div w:id="21337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aspiri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olylounsk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plouny.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C639-36E9-4799-9EBF-7A41531C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195</Pages>
  <Words>55193</Words>
  <Characters>325641</Characters>
  <Application>Microsoft Office Word</Application>
  <DocSecurity>0</DocSecurity>
  <Lines>2713</Lines>
  <Paragraphs>760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Pospíšilová</dc:creator>
  <cp:keywords/>
  <dc:description/>
  <cp:lastModifiedBy>Denisa Rosenbaumová</cp:lastModifiedBy>
  <cp:revision>588</cp:revision>
  <cp:lastPrinted>2025-08-18T09:55:00Z</cp:lastPrinted>
  <dcterms:created xsi:type="dcterms:W3CDTF">2025-08-10T11:54:00Z</dcterms:created>
  <dcterms:modified xsi:type="dcterms:W3CDTF">2025-08-20T09:56:00Z</dcterms:modified>
</cp:coreProperties>
</file>