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D28F9" w14:textId="77777777" w:rsidR="00393238" w:rsidRDefault="00393238">
      <w:pPr>
        <w:rPr>
          <w:noProof/>
        </w:rPr>
      </w:pPr>
    </w:p>
    <w:p w14:paraId="379B42F0" w14:textId="73F93524" w:rsidR="00130BF2" w:rsidRDefault="000C6E37" w:rsidP="00130B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noProof/>
        </w:rPr>
      </w:pPr>
      <w:r>
        <w:rPr>
          <w:b/>
          <w:bCs/>
          <w:noProof/>
        </w:rPr>
        <w:t xml:space="preserve">VYHODNOCENÍ </w:t>
      </w:r>
      <w:r w:rsidR="00130BF2">
        <w:rPr>
          <w:b/>
          <w:bCs/>
          <w:noProof/>
        </w:rPr>
        <w:t>DOTAZNÍKOVÉHO ŠETŘENÍ</w:t>
      </w:r>
    </w:p>
    <w:p w14:paraId="40685EB5" w14:textId="69B23070" w:rsidR="00C92175" w:rsidRDefault="00C92175" w:rsidP="00130B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noProof/>
        </w:rPr>
      </w:pPr>
      <w:r w:rsidRPr="00C92175">
        <w:rPr>
          <w:b/>
          <w:bCs/>
          <w:noProof/>
        </w:rPr>
        <w:t>Informac</w:t>
      </w:r>
      <w:r w:rsidR="00130BF2">
        <w:rPr>
          <w:b/>
          <w:bCs/>
          <w:noProof/>
        </w:rPr>
        <w:t xml:space="preserve">e </w:t>
      </w:r>
      <w:r w:rsidRPr="00C92175">
        <w:rPr>
          <w:b/>
          <w:bCs/>
          <w:noProof/>
        </w:rPr>
        <w:t>pro aktualizaci SWOT ZŠ - Rozvoj potenciálu každého žáka, zejména žáků se sociálním a jiným znevýhodněním</w:t>
      </w:r>
    </w:p>
    <w:p w14:paraId="58DD5A0E" w14:textId="77777777" w:rsidR="00086871" w:rsidRDefault="00086871" w:rsidP="00086871">
      <w:pPr>
        <w:spacing w:after="200" w:line="276" w:lineRule="auto"/>
        <w:jc w:val="center"/>
        <w:rPr>
          <w:b/>
          <w:bCs/>
          <w:kern w:val="0"/>
          <w:sz w:val="18"/>
          <w:szCs w:val="18"/>
          <w:u w:val="single"/>
          <w14:ligatures w14:val="none"/>
        </w:rPr>
      </w:pPr>
    </w:p>
    <w:p w14:paraId="094FC1C5" w14:textId="5920C2C8" w:rsidR="00086871" w:rsidRDefault="00086871" w:rsidP="00086871">
      <w:pPr>
        <w:spacing w:after="200" w:line="276" w:lineRule="auto"/>
        <w:jc w:val="center"/>
        <w:rPr>
          <w:b/>
          <w:bCs/>
          <w:kern w:val="0"/>
          <w:sz w:val="18"/>
          <w:szCs w:val="18"/>
          <w:u w:val="single"/>
          <w14:ligatures w14:val="none"/>
        </w:rPr>
      </w:pPr>
      <w:r w:rsidRPr="00E54BED">
        <w:rPr>
          <w:b/>
          <w:bCs/>
          <w:kern w:val="0"/>
          <w:sz w:val="18"/>
          <w:szCs w:val="18"/>
          <w:u w:val="single"/>
          <w14:ligatures w14:val="none"/>
        </w:rPr>
        <w:t>PROJEKT: Místní akční plán rozvoje vzdělávání ORP Louny IV</w:t>
      </w:r>
      <w:r>
        <w:rPr>
          <w:b/>
          <w:bCs/>
          <w:kern w:val="0"/>
          <w:sz w:val="18"/>
          <w:szCs w:val="18"/>
          <w:u w:val="single"/>
          <w14:ligatures w14:val="none"/>
        </w:rPr>
        <w:t xml:space="preserve"> </w:t>
      </w:r>
    </w:p>
    <w:p w14:paraId="53C95092" w14:textId="77777777" w:rsidR="00086871" w:rsidRPr="00855A65" w:rsidRDefault="00086871" w:rsidP="00086871">
      <w:pPr>
        <w:spacing w:after="200" w:line="276" w:lineRule="auto"/>
        <w:jc w:val="center"/>
        <w:rPr>
          <w:b/>
          <w:bCs/>
          <w:kern w:val="0"/>
          <w:sz w:val="18"/>
          <w:szCs w:val="18"/>
          <w:u w:val="single"/>
          <w14:ligatures w14:val="none"/>
        </w:rPr>
      </w:pPr>
      <w:r w:rsidRPr="00E54BED">
        <w:rPr>
          <w:i/>
          <w:iCs/>
          <w:kern w:val="0"/>
          <w:sz w:val="16"/>
          <w:szCs w:val="16"/>
          <w14:ligatures w14:val="none"/>
        </w:rPr>
        <w:t xml:space="preserve">Registrační číslo projektu: </w:t>
      </w:r>
      <w:r w:rsidRPr="00E54BED">
        <w:rPr>
          <w:rFonts w:cstheme="minorHAnsi"/>
          <w:i/>
          <w:iCs/>
          <w:color w:val="000000"/>
          <w:kern w:val="0"/>
          <w:sz w:val="16"/>
          <w:szCs w:val="16"/>
          <w:shd w:val="clear" w:color="auto" w:fill="FFFFFF"/>
          <w14:ligatures w14:val="none"/>
        </w:rPr>
        <w:t>CZ.02.02.04/00/23_017/0008326</w:t>
      </w:r>
    </w:p>
    <w:p w14:paraId="6FAF8688" w14:textId="77777777" w:rsidR="00356950" w:rsidRDefault="00356950">
      <w:pPr>
        <w:rPr>
          <w:b/>
          <w:bCs/>
          <w:noProof/>
        </w:rPr>
      </w:pPr>
    </w:p>
    <w:p w14:paraId="2C403BCC" w14:textId="510A472B" w:rsidR="00356950" w:rsidRDefault="00356950" w:rsidP="00356950">
      <w:pPr>
        <w:jc w:val="center"/>
        <w:rPr>
          <w:b/>
          <w:bCs/>
          <w:noProof/>
        </w:rPr>
      </w:pPr>
      <w:r>
        <w:rPr>
          <w:b/>
          <w:bCs/>
          <w:noProof/>
        </w:rPr>
        <w:t>Na aktualizaci SWOT se podílely zástupci níže uvedených základních škol ORP Louny.</w:t>
      </w:r>
    </w:p>
    <w:p w14:paraId="2936300D" w14:textId="77777777" w:rsidR="00C92175" w:rsidRDefault="00C92175">
      <w:pPr>
        <w:rPr>
          <w:b/>
          <w:bCs/>
          <w:noProof/>
        </w:rPr>
      </w:pP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6190"/>
      </w:tblGrid>
      <w:tr w:rsidR="00532D28" w:rsidRPr="00356950" w14:paraId="102D2C09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4FB627C8" w14:textId="6A6229B9" w:rsidR="00532D28" w:rsidRPr="00356950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1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3DAF7BCD" w14:textId="429B3B5B" w:rsidR="00532D28" w:rsidRPr="00356950" w:rsidRDefault="00F9634C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ZŠ Cítoliby</w:t>
            </w:r>
          </w:p>
        </w:tc>
      </w:tr>
      <w:tr w:rsidR="00532D28" w:rsidRPr="00356950" w14:paraId="67276BBC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105BDFCE" w14:textId="52E78E99" w:rsidR="00532D28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2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2FFF1077" w14:textId="7BCEA775" w:rsidR="00532D28" w:rsidRPr="00356950" w:rsidRDefault="00F9634C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ZŠ A MŠ</w:t>
            </w:r>
            <w:r w:rsidRPr="0035695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 Černčice</w:t>
            </w:r>
          </w:p>
        </w:tc>
      </w:tr>
      <w:tr w:rsidR="00532D28" w:rsidRPr="00356950" w14:paraId="021EE438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5F013584" w14:textId="18566F1B" w:rsidR="00532D28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3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6E5D0893" w14:textId="7A3B9BF7" w:rsidR="00532D28" w:rsidRPr="00356950" w:rsidRDefault="00EA51FB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ZŠ A MŠ</w:t>
            </w:r>
            <w:r w:rsidRPr="0035695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 Domoušice</w:t>
            </w:r>
          </w:p>
        </w:tc>
      </w:tr>
      <w:tr w:rsidR="00532D28" w:rsidRPr="00356950" w14:paraId="28DD1D11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1EBD5C5A" w14:textId="46F12B63" w:rsidR="00532D28" w:rsidRPr="00356950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4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7625F2B6" w14:textId="2442B253" w:rsidR="00532D28" w:rsidRPr="00356950" w:rsidRDefault="00C63556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 w:rsidRPr="0035695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ZŠ a MŠ </w:t>
            </w:r>
            <w:proofErr w:type="spellStart"/>
            <w:r w:rsidRPr="0035695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Zeměchy</w:t>
            </w:r>
            <w:proofErr w:type="spellEnd"/>
          </w:p>
        </w:tc>
      </w:tr>
      <w:tr w:rsidR="00532D28" w:rsidRPr="00356950" w14:paraId="2E1F1186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1D70F3D6" w14:textId="2D1A40DE" w:rsidR="00532D28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5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45B0E3C7" w14:textId="0156E473" w:rsidR="00532D28" w:rsidRPr="00356950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ZŠ</w:t>
            </w:r>
            <w:r w:rsidRPr="0035695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 </w:t>
            </w:r>
            <w:r w:rsidR="00C63556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a MŠ Koštice</w:t>
            </w:r>
          </w:p>
        </w:tc>
      </w:tr>
      <w:tr w:rsidR="00532D28" w:rsidRPr="00356950" w14:paraId="5E82B77B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329E5F53" w14:textId="5F84D1B5" w:rsidR="00532D28" w:rsidRPr="00356950" w:rsidRDefault="00F9634C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6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1633DBC4" w14:textId="0E2044A5" w:rsidR="00532D28" w:rsidRPr="00356950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 w:rsidRPr="0035695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ZŠ </w:t>
            </w:r>
            <w:r w:rsidR="00C63556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Lenešice</w:t>
            </w:r>
          </w:p>
        </w:tc>
      </w:tr>
      <w:tr w:rsidR="00532D28" w:rsidRPr="00356950" w14:paraId="3D9C2021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37729D3E" w14:textId="666D4D48" w:rsidR="00532D28" w:rsidRPr="00356950" w:rsidRDefault="00F9634C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7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67337F00" w14:textId="483A155B" w:rsidR="00532D28" w:rsidRPr="00356950" w:rsidRDefault="0064743A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 w:rsidRPr="0035695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ZŠ J. A. Komenského Louny</w:t>
            </w:r>
          </w:p>
        </w:tc>
      </w:tr>
      <w:tr w:rsidR="00532D28" w:rsidRPr="00356950" w14:paraId="19EE9F30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22CF90ED" w14:textId="09C784B8" w:rsidR="00532D28" w:rsidRDefault="00F9634C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8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298978DE" w14:textId="4BBB893D" w:rsidR="00532D28" w:rsidRPr="00356950" w:rsidRDefault="0064743A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ZŠ</w:t>
            </w:r>
            <w:r w:rsidRPr="0035695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 Louny, Prokopa Holého 2632</w:t>
            </w:r>
          </w:p>
        </w:tc>
      </w:tr>
      <w:tr w:rsidR="00532D28" w:rsidRPr="00356950" w14:paraId="0FB47A07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0F88FF30" w14:textId="6BD9CF32" w:rsidR="00532D28" w:rsidRDefault="00F9634C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9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725DB34D" w14:textId="4C06D207" w:rsidR="00532D28" w:rsidRPr="00356950" w:rsidRDefault="0064743A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 w:rsidRPr="0064743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ZŠ Školní, Louny</w:t>
            </w:r>
          </w:p>
        </w:tc>
      </w:tr>
      <w:tr w:rsidR="00532D28" w:rsidRPr="00356950" w14:paraId="1063B1BC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69F84D29" w14:textId="683CBEB9" w:rsidR="00532D28" w:rsidRPr="00356950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1</w:t>
            </w:r>
            <w:r w:rsidR="00F9634C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0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19BA0522" w14:textId="56FC0E3D" w:rsidR="00532D28" w:rsidRPr="00356950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 w:rsidRPr="0035695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ZŠ </w:t>
            </w:r>
            <w:r w:rsidR="0064743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Přemyslovců, Louny</w:t>
            </w:r>
            <w:r w:rsidR="00B21C61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 2x</w:t>
            </w:r>
          </w:p>
        </w:tc>
      </w:tr>
      <w:tr w:rsidR="00532D28" w:rsidRPr="00356950" w14:paraId="13BC9AD3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7D45E089" w14:textId="7280BCEA" w:rsidR="00532D28" w:rsidRDefault="00DF1DD9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1</w:t>
            </w:r>
            <w:r w:rsidR="00F9634C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1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5BA63E9B" w14:textId="5E764274" w:rsidR="00532D28" w:rsidRPr="00356950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ZŠ </w:t>
            </w:r>
            <w:r w:rsidR="0064743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Panenský Týnec</w:t>
            </w:r>
            <w:r w:rsidR="00B21C61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 2x</w:t>
            </w:r>
          </w:p>
        </w:tc>
      </w:tr>
      <w:tr w:rsidR="00532D28" w:rsidRPr="00356950" w14:paraId="338B5BBA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702789E8" w14:textId="57EB11E1" w:rsidR="00532D28" w:rsidRPr="00356950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1</w:t>
            </w:r>
            <w:r w:rsidR="005B2FA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2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458C5450" w14:textId="55F57921" w:rsidR="00532D28" w:rsidRPr="00356950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 w:rsidRPr="0035695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ZŠ </w:t>
            </w:r>
            <w:r w:rsidR="0064743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Peruc</w:t>
            </w:r>
          </w:p>
        </w:tc>
      </w:tr>
      <w:tr w:rsidR="00532D28" w:rsidRPr="00356950" w14:paraId="42BB040B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02185EF2" w14:textId="25E4EE9F" w:rsidR="00532D28" w:rsidRDefault="00DF1DD9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1</w:t>
            </w:r>
            <w:r w:rsidR="005B2FA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3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  <w:hideMark/>
          </w:tcPr>
          <w:p w14:paraId="044AC02C" w14:textId="015BE047" w:rsidR="00532D28" w:rsidRPr="00356950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ZŠ </w:t>
            </w:r>
            <w:r w:rsidR="0064743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Postoloprty</w:t>
            </w:r>
          </w:p>
        </w:tc>
      </w:tr>
      <w:tr w:rsidR="00532D28" w:rsidRPr="00356950" w14:paraId="06F2AC5C" w14:textId="77777777" w:rsidTr="00532D28">
        <w:trPr>
          <w:trHeight w:val="315"/>
          <w:jc w:val="center"/>
        </w:trPr>
        <w:tc>
          <w:tcPr>
            <w:tcW w:w="2872" w:type="dxa"/>
            <w:shd w:val="clear" w:color="auto" w:fill="323E4F" w:themeFill="text2" w:themeFillShade="BF"/>
          </w:tcPr>
          <w:p w14:paraId="1E8389A3" w14:textId="3D6635F7" w:rsidR="00532D28" w:rsidRDefault="00DF1DD9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1</w:t>
            </w:r>
            <w:r w:rsidR="005B2FA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4</w:t>
            </w:r>
          </w:p>
        </w:tc>
        <w:tc>
          <w:tcPr>
            <w:tcW w:w="6190" w:type="dxa"/>
            <w:shd w:val="clear" w:color="auto" w:fill="323E4F" w:themeFill="text2" w:themeFillShade="BF"/>
            <w:noWrap/>
            <w:vAlign w:val="bottom"/>
          </w:tcPr>
          <w:p w14:paraId="63BDE478" w14:textId="1A935FC1" w:rsidR="00532D28" w:rsidRDefault="00532D28" w:rsidP="003569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 xml:space="preserve">ZŠ </w:t>
            </w:r>
            <w:r w:rsidR="0064743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lang w:eastAsia="cs-CZ"/>
                <w14:ligatures w14:val="none"/>
              </w:rPr>
              <w:t>Ročov</w:t>
            </w:r>
          </w:p>
        </w:tc>
      </w:tr>
    </w:tbl>
    <w:p w14:paraId="23861B65" w14:textId="77777777" w:rsidR="00356950" w:rsidRDefault="00356950">
      <w:pPr>
        <w:rPr>
          <w:b/>
          <w:bCs/>
          <w:noProof/>
        </w:rPr>
      </w:pPr>
    </w:p>
    <w:p w14:paraId="2516874A" w14:textId="77777777" w:rsidR="00356950" w:rsidRDefault="00356950">
      <w:pPr>
        <w:rPr>
          <w:b/>
          <w:bCs/>
          <w:noProof/>
        </w:rPr>
      </w:pPr>
    </w:p>
    <w:p w14:paraId="7796D3BE" w14:textId="77777777" w:rsidR="00356950" w:rsidRDefault="00356950">
      <w:pPr>
        <w:rPr>
          <w:b/>
          <w:bCs/>
          <w:noProof/>
        </w:rPr>
      </w:pPr>
    </w:p>
    <w:p w14:paraId="4A4CC57A" w14:textId="77777777" w:rsidR="00356950" w:rsidRDefault="00356950">
      <w:pPr>
        <w:rPr>
          <w:b/>
          <w:bCs/>
          <w:noProof/>
        </w:rPr>
      </w:pPr>
    </w:p>
    <w:p w14:paraId="635FB322" w14:textId="77777777" w:rsidR="00356950" w:rsidRDefault="00356950">
      <w:pPr>
        <w:rPr>
          <w:b/>
          <w:bCs/>
          <w:noProof/>
        </w:rPr>
      </w:pPr>
    </w:p>
    <w:p w14:paraId="587014B3" w14:textId="77777777" w:rsidR="00356950" w:rsidRDefault="00356950">
      <w:pPr>
        <w:rPr>
          <w:b/>
          <w:bCs/>
          <w:noProof/>
        </w:rPr>
      </w:pPr>
    </w:p>
    <w:p w14:paraId="788F930C" w14:textId="77777777" w:rsidR="00356950" w:rsidRDefault="00356950">
      <w:pPr>
        <w:rPr>
          <w:b/>
          <w:bCs/>
          <w:noProof/>
        </w:rPr>
      </w:pPr>
    </w:p>
    <w:p w14:paraId="76F20E4C" w14:textId="77777777" w:rsidR="00356950" w:rsidRDefault="00356950">
      <w:pPr>
        <w:rPr>
          <w:b/>
          <w:bCs/>
          <w:noProof/>
        </w:rPr>
      </w:pPr>
    </w:p>
    <w:p w14:paraId="1831BF86" w14:textId="77777777" w:rsidR="00356950" w:rsidRDefault="00356950">
      <w:pPr>
        <w:rPr>
          <w:b/>
          <w:bCs/>
          <w:noProof/>
        </w:rPr>
      </w:pPr>
    </w:p>
    <w:p w14:paraId="0CD499AF" w14:textId="77777777" w:rsidR="00356950" w:rsidRDefault="00356950">
      <w:pPr>
        <w:rPr>
          <w:b/>
          <w:bCs/>
          <w:noProof/>
        </w:rPr>
      </w:pPr>
    </w:p>
    <w:p w14:paraId="5B931DC3" w14:textId="77777777" w:rsidR="00356950" w:rsidRDefault="00356950">
      <w:pPr>
        <w:rPr>
          <w:b/>
          <w:bCs/>
          <w:noProof/>
        </w:rPr>
      </w:pPr>
    </w:p>
    <w:p w14:paraId="2CE6109C" w14:textId="77777777" w:rsidR="00DE5968" w:rsidRPr="00FD0E7A" w:rsidRDefault="00DE5968" w:rsidP="00DE5968">
      <w:pPr>
        <w:jc w:val="center"/>
        <w:rPr>
          <w:rFonts w:ascii="Calibri" w:hAnsi="Calibri" w:cs="Calibri"/>
          <w:b/>
          <w:bCs/>
          <w:sz w:val="20"/>
          <w:szCs w:val="20"/>
        </w:rPr>
      </w:pPr>
      <w:r w:rsidRPr="00FD0E7A">
        <w:rPr>
          <w:rFonts w:ascii="Calibri" w:hAnsi="Calibri" w:cs="Calibri"/>
          <w:b/>
          <w:bCs/>
          <w:sz w:val="20"/>
          <w:szCs w:val="20"/>
        </w:rPr>
        <w:t>SUMÁRNÍ VÝSLEDNÉ PRVOTNÍ ZAŘAZENÍ ARGUMENTŮ</w:t>
      </w:r>
    </w:p>
    <w:p w14:paraId="4B455A55" w14:textId="7E28EA2B" w:rsidR="00C92175" w:rsidRPr="00FD0E7A" w:rsidRDefault="000D5072">
      <w:pPr>
        <w:rPr>
          <w:b/>
          <w:bCs/>
          <w:noProof/>
          <w:sz w:val="20"/>
          <w:szCs w:val="20"/>
        </w:rPr>
      </w:pPr>
      <w:r w:rsidRPr="00FD0E7A">
        <w:rPr>
          <w:b/>
          <w:bCs/>
          <w:noProof/>
          <w:sz w:val="20"/>
          <w:szCs w:val="20"/>
        </w:rPr>
        <w:t>SILNÁ STRÁNKA</w:t>
      </w:r>
      <w:r w:rsidR="00FD0E7A" w:rsidRPr="00FD0E7A">
        <w:rPr>
          <w:b/>
          <w:bCs/>
          <w:noProof/>
          <w:sz w:val="20"/>
          <w:szCs w:val="20"/>
        </w:rPr>
        <w:t>:</w:t>
      </w:r>
    </w:p>
    <w:p w14:paraId="576AF6D1" w14:textId="77777777" w:rsidR="006141F6" w:rsidRPr="006141F6" w:rsidRDefault="006141F6" w:rsidP="006141F6">
      <w:pPr>
        <w:widowControl w:val="0"/>
        <w:numPr>
          <w:ilvl w:val="0"/>
          <w:numId w:val="6"/>
        </w:numPr>
        <w:spacing w:after="0" w:line="240" w:lineRule="auto"/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Škola umí komunikovat s dětmi, rodiči i pedagogy, vnímá jejich potřeby a systematicky rozvíjí školní kulturu, bezpečné a otevřené klima školy.</w:t>
      </w:r>
    </w:p>
    <w:p w14:paraId="3D8BA676" w14:textId="77777777" w:rsidR="006141F6" w:rsidRDefault="006141F6" w:rsidP="006141F6">
      <w:pPr>
        <w:widowControl w:val="0"/>
        <w:numPr>
          <w:ilvl w:val="0"/>
          <w:numId w:val="6"/>
        </w:numPr>
        <w:spacing w:after="0" w:line="240" w:lineRule="auto"/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ZŠ si uvědomují potřeby dětí, rodičů i pedagogů, dovedou vzájemně komunikovat a budují příjemnou atmosféru ve škole</w:t>
      </w:r>
    </w:p>
    <w:p w14:paraId="761A5DC2" w14:textId="4E88A117" w:rsidR="00B35650" w:rsidRPr="006141F6" w:rsidRDefault="00B35650" w:rsidP="006141F6">
      <w:pPr>
        <w:widowControl w:val="0"/>
        <w:numPr>
          <w:ilvl w:val="0"/>
          <w:numId w:val="6"/>
        </w:numPr>
        <w:spacing w:after="0" w:line="24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Kolegiální podpora</w:t>
      </w:r>
      <w:r w:rsidR="00F965F7">
        <w:rPr>
          <w:sz w:val="20"/>
          <w:szCs w:val="20"/>
        </w:rPr>
        <w:t xml:space="preserve"> PP v rámci organizace</w:t>
      </w:r>
    </w:p>
    <w:p w14:paraId="317DE458" w14:textId="77777777" w:rsidR="006141F6" w:rsidRPr="006141F6" w:rsidRDefault="006141F6" w:rsidP="006141F6">
      <w:pPr>
        <w:widowControl w:val="0"/>
        <w:numPr>
          <w:ilvl w:val="0"/>
          <w:numId w:val="6"/>
        </w:numPr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Využívání projektů Šablony při získávání finanční podpory s cílem zlepšit kvalitu vzdělávání dětí se speciálními vzdělávacími potřebami.</w:t>
      </w:r>
    </w:p>
    <w:p w14:paraId="39400A17" w14:textId="77777777" w:rsidR="006141F6" w:rsidRPr="006141F6" w:rsidRDefault="006141F6" w:rsidP="006141F6">
      <w:pPr>
        <w:widowControl w:val="0"/>
        <w:numPr>
          <w:ilvl w:val="0"/>
          <w:numId w:val="6"/>
        </w:numPr>
        <w:spacing w:after="0" w:line="240" w:lineRule="auto"/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Škola dokáže přijmout ke vzdělávání všechny děti bez rozdílu (včetně dětí s odlišným kulturním prostředím, sociálním znevýhodněním, cizince, děti se speciálními vzdělávacími potřebami)</w:t>
      </w:r>
    </w:p>
    <w:p w14:paraId="68CFDA09" w14:textId="77777777" w:rsidR="006141F6" w:rsidRPr="006141F6" w:rsidRDefault="006141F6" w:rsidP="006141F6">
      <w:pPr>
        <w:widowControl w:val="0"/>
        <w:numPr>
          <w:ilvl w:val="0"/>
          <w:numId w:val="6"/>
        </w:numPr>
        <w:spacing w:after="0" w:line="240" w:lineRule="auto"/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Vedení školy vytvářejí podmínky pro realizaci inkluzivních principů ve vzdělávání na škole.</w:t>
      </w:r>
    </w:p>
    <w:p w14:paraId="08EC88A1" w14:textId="77777777" w:rsidR="006141F6" w:rsidRPr="006141F6" w:rsidRDefault="006141F6" w:rsidP="006141F6">
      <w:pPr>
        <w:widowControl w:val="0"/>
        <w:numPr>
          <w:ilvl w:val="0"/>
          <w:numId w:val="6"/>
        </w:numPr>
        <w:spacing w:after="0" w:line="240" w:lineRule="auto"/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Škola má vytvořený systém podpory pro děti se speciálními vzdělávacími potřebami (speciální učebnice, pomůcky, kompenzační pomůcky, speciální vzdělávací plány, pravidelná komunikace s rodiči apod.)</w:t>
      </w:r>
    </w:p>
    <w:p w14:paraId="7542378A" w14:textId="77777777" w:rsidR="006141F6" w:rsidRPr="006141F6" w:rsidRDefault="006141F6" w:rsidP="006141F6">
      <w:pPr>
        <w:widowControl w:val="0"/>
        <w:numPr>
          <w:ilvl w:val="0"/>
          <w:numId w:val="6"/>
        </w:numPr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Vybavení škol IT</w:t>
      </w:r>
    </w:p>
    <w:p w14:paraId="0859AC09" w14:textId="77777777" w:rsidR="006141F6" w:rsidRPr="006141F6" w:rsidRDefault="006141F6" w:rsidP="006141F6">
      <w:pPr>
        <w:widowControl w:val="0"/>
        <w:numPr>
          <w:ilvl w:val="0"/>
          <w:numId w:val="6"/>
        </w:numPr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Realizace specifických programů pro žáky SVP při výuce – přizpůsobení výuky, zohlednění pomalejšího tempa, spolupráce s asistentem</w:t>
      </w:r>
    </w:p>
    <w:p w14:paraId="73299555" w14:textId="77777777" w:rsidR="006141F6" w:rsidRPr="006141F6" w:rsidRDefault="006141F6" w:rsidP="006141F6">
      <w:pPr>
        <w:widowControl w:val="0"/>
        <w:numPr>
          <w:ilvl w:val="0"/>
          <w:numId w:val="6"/>
        </w:numPr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Spolupráce s odborníky různých profesí (SPC, PPP, psychologové)</w:t>
      </w:r>
    </w:p>
    <w:p w14:paraId="1D52C356" w14:textId="77777777" w:rsidR="006141F6" w:rsidRPr="006141F6" w:rsidRDefault="006141F6" w:rsidP="006141F6">
      <w:pPr>
        <w:widowControl w:val="0"/>
        <w:numPr>
          <w:ilvl w:val="0"/>
          <w:numId w:val="6"/>
        </w:numPr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Školy zajišťují žákům se SVP účast na aktivitách nad rámec školní práce, které směřují k rozvoji dovedností, schopností a postojů žáka</w:t>
      </w:r>
    </w:p>
    <w:p w14:paraId="0B1C6BA0" w14:textId="77777777" w:rsidR="006141F6" w:rsidRPr="006141F6" w:rsidRDefault="006141F6" w:rsidP="006141F6">
      <w:pPr>
        <w:widowControl w:val="0"/>
        <w:numPr>
          <w:ilvl w:val="0"/>
          <w:numId w:val="6"/>
        </w:numPr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Zapojování žáků do olympiád/soutěží</w:t>
      </w:r>
    </w:p>
    <w:p w14:paraId="5C598123" w14:textId="77777777" w:rsidR="006141F6" w:rsidRDefault="006141F6" w:rsidP="006141F6">
      <w:pPr>
        <w:widowControl w:val="0"/>
        <w:numPr>
          <w:ilvl w:val="0"/>
          <w:numId w:val="6"/>
        </w:numPr>
        <w:contextualSpacing/>
        <w:rPr>
          <w:sz w:val="20"/>
          <w:szCs w:val="20"/>
        </w:rPr>
      </w:pPr>
      <w:r w:rsidRPr="006141F6">
        <w:rPr>
          <w:sz w:val="20"/>
          <w:szCs w:val="20"/>
        </w:rPr>
        <w:t>Podpora žáků se sociálně znevýhodněného prostředí za účelem zapojení se lépe do třídních kolektivů, do neformálního vzdělávání</w:t>
      </w:r>
    </w:p>
    <w:p w14:paraId="0ACE2A28" w14:textId="77777777" w:rsidR="006141F6" w:rsidRPr="006141F6" w:rsidRDefault="006141F6" w:rsidP="006141F6">
      <w:pPr>
        <w:widowControl w:val="0"/>
        <w:spacing w:after="0" w:line="240" w:lineRule="auto"/>
        <w:ind w:left="720"/>
        <w:contextualSpacing/>
        <w:rPr>
          <w:sz w:val="20"/>
          <w:szCs w:val="20"/>
        </w:rPr>
      </w:pPr>
    </w:p>
    <w:p w14:paraId="3C49EDC7" w14:textId="6CE8B413" w:rsidR="006141F6" w:rsidRPr="00FD0E7A" w:rsidRDefault="00157082">
      <w:pPr>
        <w:rPr>
          <w:b/>
          <w:bCs/>
          <w:noProof/>
          <w:sz w:val="20"/>
          <w:szCs w:val="20"/>
        </w:rPr>
      </w:pPr>
      <w:r w:rsidRPr="00FD0E7A">
        <w:rPr>
          <w:b/>
          <w:bCs/>
          <w:noProof/>
          <w:sz w:val="20"/>
          <w:szCs w:val="20"/>
        </w:rPr>
        <w:t>PŘÍLEŽITOST</w:t>
      </w:r>
      <w:r w:rsidR="00FD0E7A" w:rsidRPr="00FD0E7A">
        <w:rPr>
          <w:b/>
          <w:bCs/>
          <w:noProof/>
          <w:sz w:val="20"/>
          <w:szCs w:val="20"/>
        </w:rPr>
        <w:t>:</w:t>
      </w:r>
    </w:p>
    <w:p w14:paraId="3E43ABD1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sz w:val="20"/>
          <w:szCs w:val="20"/>
        </w:rPr>
      </w:pPr>
      <w:r w:rsidRPr="00544064">
        <w:rPr>
          <w:sz w:val="20"/>
          <w:szCs w:val="20"/>
        </w:rPr>
        <w:t>Nadále podporovat a rozvíjet školní kulturu, bezpečné a otevřené klima školy,  vzájemnou komunikaci a budovat příjemnou atmosféru ve škole</w:t>
      </w:r>
    </w:p>
    <w:p w14:paraId="45234FB6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sz w:val="20"/>
          <w:szCs w:val="20"/>
        </w:rPr>
      </w:pPr>
      <w:r w:rsidRPr="00544064">
        <w:rPr>
          <w:sz w:val="20"/>
          <w:szCs w:val="20"/>
        </w:rPr>
        <w:t>Nadále využívat dotační tituly s cílem zlepšovat kvalitu vzdělávání dětí se SVP</w:t>
      </w:r>
    </w:p>
    <w:p w14:paraId="76B5CA56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sz w:val="20"/>
          <w:szCs w:val="20"/>
        </w:rPr>
      </w:pPr>
      <w:r w:rsidRPr="00544064">
        <w:rPr>
          <w:sz w:val="20"/>
          <w:szCs w:val="20"/>
        </w:rPr>
        <w:t>Rozvíjet kolegiální podporu PP v rámci organizace</w:t>
      </w:r>
    </w:p>
    <w:p w14:paraId="3720418D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kern w:val="0"/>
          <w:sz w:val="20"/>
          <w:szCs w:val="20"/>
        </w:rPr>
      </w:pPr>
      <w:r w:rsidRPr="00544064">
        <w:rPr>
          <w:sz w:val="20"/>
          <w:szCs w:val="20"/>
        </w:rPr>
        <w:t>Rozvíjet u některých škol stav, že š</w:t>
      </w:r>
      <w:r w:rsidRPr="00544064">
        <w:rPr>
          <w:kern w:val="0"/>
          <w:sz w:val="20"/>
          <w:szCs w:val="20"/>
        </w:rPr>
        <w:t>kola dokáže přijmout ke vzdělávání všechny děti bez rozdílu (včetně dětí s odlišným kulturním prostředím, sociálním znevýhodněním, cizince, děti se speciálními vzdělávacími potřebami)</w:t>
      </w:r>
    </w:p>
    <w:p w14:paraId="6B7F7EE2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sz w:val="20"/>
          <w:szCs w:val="20"/>
        </w:rPr>
      </w:pPr>
      <w:r w:rsidRPr="00544064">
        <w:rPr>
          <w:sz w:val="20"/>
          <w:szCs w:val="20"/>
        </w:rPr>
        <w:t>Podpora vytváření podmínek pro realizaci inkluzivních principů ve vzdělávání na některých školách</w:t>
      </w:r>
    </w:p>
    <w:p w14:paraId="15339AF1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kern w:val="0"/>
          <w:sz w:val="20"/>
          <w:szCs w:val="20"/>
        </w:rPr>
      </w:pPr>
      <w:r w:rsidRPr="00544064">
        <w:rPr>
          <w:sz w:val="20"/>
          <w:szCs w:val="20"/>
        </w:rPr>
        <w:t>Podpora u  některých škol</w:t>
      </w:r>
      <w:r w:rsidRPr="00544064">
        <w:rPr>
          <w:kern w:val="0"/>
          <w:sz w:val="20"/>
          <w:szCs w:val="20"/>
        </w:rPr>
        <w:t>(speciální učebnice, pomůcky, kompenzační pomůcky, speciální vzdělávací plány, pravidelná komunikace s rodiči apod.)</w:t>
      </w:r>
    </w:p>
    <w:p w14:paraId="77CBC652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spacing w:after="0" w:line="240" w:lineRule="auto"/>
        <w:rPr>
          <w:kern w:val="0"/>
          <w:sz w:val="20"/>
          <w:szCs w:val="20"/>
        </w:rPr>
      </w:pPr>
      <w:r w:rsidRPr="00544064">
        <w:rPr>
          <w:kern w:val="0"/>
          <w:sz w:val="20"/>
          <w:szCs w:val="20"/>
        </w:rPr>
        <w:t>Pedagogové v hodině účinně střídají styly výuky</w:t>
      </w:r>
    </w:p>
    <w:p w14:paraId="5F842F86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sz w:val="20"/>
          <w:szCs w:val="20"/>
        </w:rPr>
      </w:pPr>
      <w:r w:rsidRPr="00544064">
        <w:rPr>
          <w:sz w:val="20"/>
          <w:szCs w:val="20"/>
        </w:rPr>
        <w:t>Stav vybavení škol IT – podporovat u  některých škol</w:t>
      </w:r>
    </w:p>
    <w:p w14:paraId="6D200BB5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spacing w:after="0" w:line="240" w:lineRule="auto"/>
        <w:rPr>
          <w:kern w:val="0"/>
          <w:sz w:val="20"/>
          <w:szCs w:val="20"/>
        </w:rPr>
      </w:pPr>
      <w:r w:rsidRPr="00544064">
        <w:rPr>
          <w:sz w:val="20"/>
          <w:szCs w:val="20"/>
        </w:rPr>
        <w:t>Podpora realizace</w:t>
      </w:r>
      <w:r w:rsidRPr="00544064">
        <w:rPr>
          <w:kern w:val="0"/>
          <w:sz w:val="20"/>
          <w:szCs w:val="20"/>
        </w:rPr>
        <w:t xml:space="preserve"> pedagogick</w:t>
      </w:r>
      <w:r w:rsidRPr="00544064">
        <w:rPr>
          <w:sz w:val="20"/>
          <w:szCs w:val="20"/>
        </w:rPr>
        <w:t>é</w:t>
      </w:r>
      <w:r w:rsidRPr="00544064">
        <w:rPr>
          <w:kern w:val="0"/>
          <w:sz w:val="20"/>
          <w:szCs w:val="20"/>
        </w:rPr>
        <w:t xml:space="preserve"> diagnostik</w:t>
      </w:r>
      <w:r w:rsidRPr="00544064">
        <w:rPr>
          <w:sz w:val="20"/>
          <w:szCs w:val="20"/>
        </w:rPr>
        <w:t>y</w:t>
      </w:r>
      <w:r w:rsidRPr="00544064">
        <w:rPr>
          <w:kern w:val="0"/>
          <w:sz w:val="20"/>
          <w:szCs w:val="20"/>
        </w:rPr>
        <w:t xml:space="preserve"> u dětí, vyhodnoc</w:t>
      </w:r>
      <w:r w:rsidRPr="00544064">
        <w:rPr>
          <w:sz w:val="20"/>
          <w:szCs w:val="20"/>
        </w:rPr>
        <w:t xml:space="preserve">ení </w:t>
      </w:r>
      <w:r w:rsidRPr="00544064">
        <w:rPr>
          <w:kern w:val="0"/>
          <w:sz w:val="20"/>
          <w:szCs w:val="20"/>
        </w:rPr>
        <w:t>výsledk</w:t>
      </w:r>
      <w:r w:rsidRPr="00544064">
        <w:rPr>
          <w:sz w:val="20"/>
          <w:szCs w:val="20"/>
        </w:rPr>
        <w:t>ů</w:t>
      </w:r>
      <w:r w:rsidRPr="00544064">
        <w:rPr>
          <w:kern w:val="0"/>
          <w:sz w:val="20"/>
          <w:szCs w:val="20"/>
        </w:rPr>
        <w:t xml:space="preserve"> a v souladu s nimi </w:t>
      </w:r>
      <w:proofErr w:type="spellStart"/>
      <w:r w:rsidRPr="00544064">
        <w:rPr>
          <w:kern w:val="0"/>
          <w:sz w:val="20"/>
          <w:szCs w:val="20"/>
        </w:rPr>
        <w:t>volí</w:t>
      </w:r>
      <w:r w:rsidRPr="00544064">
        <w:rPr>
          <w:sz w:val="20"/>
          <w:szCs w:val="20"/>
        </w:rPr>
        <w:t>t</w:t>
      </w:r>
      <w:proofErr w:type="spellEnd"/>
      <w:r w:rsidRPr="00544064">
        <w:rPr>
          <w:kern w:val="0"/>
          <w:sz w:val="20"/>
          <w:szCs w:val="20"/>
        </w:rPr>
        <w:t xml:space="preserve"> formy a metody výuky, resp. kroky další péče o děti.</w:t>
      </w:r>
    </w:p>
    <w:p w14:paraId="016E0B67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kern w:val="0"/>
          <w:sz w:val="20"/>
          <w:szCs w:val="20"/>
        </w:rPr>
      </w:pPr>
      <w:r w:rsidRPr="00544064">
        <w:rPr>
          <w:sz w:val="20"/>
          <w:szCs w:val="20"/>
        </w:rPr>
        <w:t xml:space="preserve">Podpora </w:t>
      </w:r>
      <w:r w:rsidRPr="00544064">
        <w:rPr>
          <w:kern w:val="0"/>
          <w:sz w:val="20"/>
          <w:szCs w:val="20"/>
        </w:rPr>
        <w:t>Realizace specifických programů pro žáky SVP při výuce – přizpůsobení výuky, zohlednění pomalejšího tempa, spolupráce s</w:t>
      </w:r>
      <w:r w:rsidRPr="00544064">
        <w:rPr>
          <w:sz w:val="20"/>
          <w:szCs w:val="20"/>
        </w:rPr>
        <w:t> </w:t>
      </w:r>
      <w:r w:rsidRPr="00544064">
        <w:rPr>
          <w:kern w:val="0"/>
          <w:sz w:val="20"/>
          <w:szCs w:val="20"/>
        </w:rPr>
        <w:t>asistentem</w:t>
      </w:r>
      <w:r w:rsidRPr="00544064">
        <w:rPr>
          <w:sz w:val="20"/>
          <w:szCs w:val="20"/>
        </w:rPr>
        <w:t xml:space="preserve"> u  některých škol</w:t>
      </w:r>
    </w:p>
    <w:p w14:paraId="75B83094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kern w:val="0"/>
          <w:sz w:val="20"/>
          <w:szCs w:val="20"/>
        </w:rPr>
      </w:pPr>
      <w:r w:rsidRPr="00544064">
        <w:rPr>
          <w:sz w:val="20"/>
          <w:szCs w:val="20"/>
        </w:rPr>
        <w:t>Rozvíjet s</w:t>
      </w:r>
      <w:r w:rsidRPr="00544064">
        <w:rPr>
          <w:kern w:val="0"/>
          <w:sz w:val="20"/>
          <w:szCs w:val="20"/>
        </w:rPr>
        <w:t>poluprác</w:t>
      </w:r>
      <w:r w:rsidRPr="00544064">
        <w:rPr>
          <w:sz w:val="20"/>
          <w:szCs w:val="20"/>
        </w:rPr>
        <w:t>i</w:t>
      </w:r>
      <w:r w:rsidRPr="00544064">
        <w:rPr>
          <w:kern w:val="0"/>
          <w:sz w:val="20"/>
          <w:szCs w:val="20"/>
        </w:rPr>
        <w:t xml:space="preserve"> s odborníky různých profesí (SPC, PPP, psychologové)</w:t>
      </w:r>
    </w:p>
    <w:p w14:paraId="362C8684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kern w:val="0"/>
          <w:sz w:val="20"/>
          <w:szCs w:val="20"/>
        </w:rPr>
      </w:pPr>
      <w:r w:rsidRPr="00544064">
        <w:rPr>
          <w:kern w:val="0"/>
          <w:sz w:val="20"/>
          <w:szCs w:val="20"/>
        </w:rPr>
        <w:t>Využívání širokého spektra výchovně vzdělávacích strategií</w:t>
      </w:r>
    </w:p>
    <w:p w14:paraId="653158C8" w14:textId="77777777" w:rsidR="00544064" w:rsidRPr="00544064" w:rsidRDefault="00544064" w:rsidP="00544064">
      <w:pPr>
        <w:pStyle w:val="Odstavecseseznamem"/>
        <w:numPr>
          <w:ilvl w:val="0"/>
          <w:numId w:val="7"/>
        </w:numPr>
        <w:rPr>
          <w:sz w:val="20"/>
          <w:szCs w:val="20"/>
        </w:rPr>
      </w:pPr>
      <w:r w:rsidRPr="00544064">
        <w:rPr>
          <w:kern w:val="0"/>
          <w:sz w:val="20"/>
          <w:szCs w:val="20"/>
        </w:rPr>
        <w:t>Zaměření výuky na sociálně osobnostní rozvoj žáka</w:t>
      </w:r>
    </w:p>
    <w:p w14:paraId="3127E0E6" w14:textId="77777777" w:rsidR="00544064" w:rsidRPr="003E180C" w:rsidRDefault="00544064" w:rsidP="00544064">
      <w:pPr>
        <w:pStyle w:val="Odstavecseseznamem"/>
        <w:numPr>
          <w:ilvl w:val="0"/>
          <w:numId w:val="7"/>
        </w:numPr>
        <w:rPr>
          <w:kern w:val="0"/>
          <w:sz w:val="20"/>
          <w:szCs w:val="20"/>
        </w:rPr>
      </w:pPr>
      <w:r w:rsidRPr="00544064">
        <w:rPr>
          <w:sz w:val="20"/>
          <w:szCs w:val="20"/>
        </w:rPr>
        <w:t>Rozvoj zkušeností s vhodným přizpůsobením obsahu vzdělávání, úpravou forem a metod vzdělávání a nastavit různé úrovně obtížnosti v souladu se specifiky a potřebami dětí tak, aby bylo dosaženo a využito maximálních možností vzdělávaného dítěte</w:t>
      </w:r>
    </w:p>
    <w:p w14:paraId="496E7E80" w14:textId="77777777" w:rsidR="003E180C" w:rsidRPr="003E180C" w:rsidRDefault="003E180C" w:rsidP="003E180C">
      <w:pPr>
        <w:rPr>
          <w:kern w:val="0"/>
          <w:sz w:val="20"/>
          <w:szCs w:val="20"/>
        </w:rPr>
      </w:pPr>
    </w:p>
    <w:p w14:paraId="61EBB523" w14:textId="77777777" w:rsidR="00544064" w:rsidRPr="00544064" w:rsidRDefault="00544064" w:rsidP="003E180C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3E180C">
        <w:rPr>
          <w:sz w:val="20"/>
          <w:szCs w:val="20"/>
        </w:rPr>
        <w:t>Zájem učitelů o nové metody a styly výuky</w:t>
      </w:r>
    </w:p>
    <w:p w14:paraId="31177C88" w14:textId="77777777" w:rsidR="003E180C" w:rsidRPr="003E180C" w:rsidRDefault="00544064" w:rsidP="003E180C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544064">
        <w:rPr>
          <w:sz w:val="20"/>
          <w:szCs w:val="20"/>
        </w:rPr>
        <w:t>Podpora š</w:t>
      </w:r>
      <w:r w:rsidRPr="003E180C">
        <w:rPr>
          <w:sz w:val="20"/>
          <w:szCs w:val="20"/>
        </w:rPr>
        <w:t>koly</w:t>
      </w:r>
      <w:r w:rsidRPr="00544064">
        <w:rPr>
          <w:sz w:val="20"/>
          <w:szCs w:val="20"/>
        </w:rPr>
        <w:t xml:space="preserve"> v zajišťování</w:t>
      </w:r>
      <w:r w:rsidRPr="003E180C">
        <w:rPr>
          <w:sz w:val="20"/>
          <w:szCs w:val="20"/>
        </w:rPr>
        <w:t xml:space="preserve"> žákům se SVP účast na aktivitách nad rámec školní práce, které směřují k rozvoji dovedností, schopností a postojů žáka</w:t>
      </w:r>
    </w:p>
    <w:p w14:paraId="16F614B6" w14:textId="2196CBDC" w:rsidR="00544064" w:rsidRPr="003E180C" w:rsidRDefault="00544064" w:rsidP="003E180C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3E180C">
        <w:rPr>
          <w:sz w:val="20"/>
          <w:szCs w:val="20"/>
        </w:rPr>
        <w:t>Setkávání pedagogů za účelem spolupráce při naplňování vzdělávacích potřeb dětí (např. společnými poradami týkajícími se vzdělávání těchto dětí apod</w:t>
      </w:r>
    </w:p>
    <w:p w14:paraId="798544B5" w14:textId="77777777" w:rsidR="00544064" w:rsidRPr="00544064" w:rsidRDefault="00544064" w:rsidP="00803E52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544064">
        <w:rPr>
          <w:sz w:val="20"/>
          <w:szCs w:val="20"/>
        </w:rPr>
        <w:t>Nadále podporovat zapojování žáků do olympiád a soutěží</w:t>
      </w:r>
    </w:p>
    <w:p w14:paraId="08A9D59C" w14:textId="77777777" w:rsidR="00544064" w:rsidRPr="00544064" w:rsidRDefault="00544064" w:rsidP="00803E52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544064">
        <w:rPr>
          <w:sz w:val="20"/>
          <w:szCs w:val="20"/>
        </w:rPr>
        <w:t>Vzrůstající počet nadaných žáků</w:t>
      </w:r>
    </w:p>
    <w:p w14:paraId="76746CE7" w14:textId="77777777" w:rsidR="00544064" w:rsidRPr="00544064" w:rsidRDefault="00544064" w:rsidP="00544064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544064">
        <w:rPr>
          <w:sz w:val="20"/>
          <w:szCs w:val="20"/>
        </w:rPr>
        <w:t>Podpora nadaných žáků</w:t>
      </w:r>
    </w:p>
    <w:p w14:paraId="6B82D2B3" w14:textId="77777777" w:rsidR="00544064" w:rsidRPr="00803E52" w:rsidRDefault="00544064" w:rsidP="00544064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803E52">
        <w:rPr>
          <w:sz w:val="20"/>
          <w:szCs w:val="20"/>
        </w:rPr>
        <w:t>Sdílení příkladů dobré praxe, zkušeností s ostatními aktéry ve vzdělávání</w:t>
      </w:r>
    </w:p>
    <w:p w14:paraId="14DA15BD" w14:textId="77777777" w:rsidR="00544064" w:rsidRPr="00544064" w:rsidRDefault="00544064" w:rsidP="00803E52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544064">
        <w:rPr>
          <w:sz w:val="20"/>
          <w:szCs w:val="20"/>
        </w:rPr>
        <w:t>Účast PP na dostatečném počtu kvalitních seminářů pro zvýšení jejich kvalifikace</w:t>
      </w:r>
    </w:p>
    <w:p w14:paraId="0D80BF1E" w14:textId="77777777" w:rsidR="00544064" w:rsidRPr="00803E52" w:rsidRDefault="00544064" w:rsidP="00803E52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544064">
        <w:rPr>
          <w:sz w:val="20"/>
          <w:szCs w:val="20"/>
        </w:rPr>
        <w:t>Neustálá podpora žáků</w:t>
      </w:r>
      <w:r w:rsidRPr="00803E52">
        <w:rPr>
          <w:sz w:val="20"/>
          <w:szCs w:val="20"/>
        </w:rPr>
        <w:t xml:space="preserve"> ze sociálně znevýhodněného prostředí za účelem zapojení se lépe do třídních kolektivů, do neformálního vzdělávání a zaměřit se na podporu přechodu mezi stupni vzdělávání</w:t>
      </w:r>
    </w:p>
    <w:p w14:paraId="1F309201" w14:textId="77777777" w:rsidR="00544064" w:rsidRPr="00544064" w:rsidRDefault="00544064" w:rsidP="00544064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544064">
        <w:rPr>
          <w:sz w:val="20"/>
          <w:szCs w:val="20"/>
        </w:rPr>
        <w:t>Podpora žáků k samostatnosti ve výuce</w:t>
      </w:r>
    </w:p>
    <w:p w14:paraId="639F7DA1" w14:textId="77777777" w:rsidR="00544064" w:rsidRDefault="00544064" w:rsidP="00D73D16">
      <w:pPr>
        <w:rPr>
          <w:rFonts w:ascii="Calibri" w:hAnsi="Calibri" w:cs="Calibri"/>
          <w:b/>
          <w:bCs/>
          <w:color w:val="202124"/>
          <w:spacing w:val="3"/>
          <w:sz w:val="20"/>
          <w:szCs w:val="20"/>
          <w:shd w:val="clear" w:color="auto" w:fill="FFFFFF"/>
        </w:rPr>
      </w:pPr>
    </w:p>
    <w:p w14:paraId="3846FC18" w14:textId="36512FB2" w:rsidR="00D73D16" w:rsidRPr="00FD0E7A" w:rsidRDefault="00D73D16" w:rsidP="00D73D16">
      <w:pPr>
        <w:rPr>
          <w:rFonts w:ascii="Calibri" w:hAnsi="Calibri" w:cs="Calibri"/>
          <w:b/>
          <w:bCs/>
          <w:color w:val="202124"/>
          <w:spacing w:val="3"/>
          <w:sz w:val="20"/>
          <w:szCs w:val="20"/>
          <w:shd w:val="clear" w:color="auto" w:fill="FFFFFF"/>
        </w:rPr>
      </w:pPr>
      <w:r w:rsidRPr="00FD0E7A">
        <w:rPr>
          <w:rFonts w:ascii="Calibri" w:hAnsi="Calibri" w:cs="Calibri"/>
          <w:b/>
          <w:bCs/>
          <w:color w:val="202124"/>
          <w:spacing w:val="3"/>
          <w:sz w:val="20"/>
          <w:szCs w:val="20"/>
          <w:shd w:val="clear" w:color="auto" w:fill="FFFFFF"/>
        </w:rPr>
        <w:t>SLABÁ STRÁNKA</w:t>
      </w:r>
      <w:r w:rsidR="00FD0E7A" w:rsidRPr="00FD0E7A">
        <w:rPr>
          <w:rFonts w:ascii="Calibri" w:hAnsi="Calibri" w:cs="Calibri"/>
          <w:b/>
          <w:bCs/>
          <w:color w:val="202124"/>
          <w:spacing w:val="3"/>
          <w:sz w:val="20"/>
          <w:szCs w:val="20"/>
          <w:shd w:val="clear" w:color="auto" w:fill="FFFFFF"/>
        </w:rPr>
        <w:t>:</w:t>
      </w:r>
    </w:p>
    <w:p w14:paraId="20E35807" w14:textId="77777777" w:rsidR="00925C57" w:rsidRPr="00925C57" w:rsidRDefault="00925C57" w:rsidP="00925C57">
      <w:pPr>
        <w:widowControl w:val="0"/>
        <w:numPr>
          <w:ilvl w:val="0"/>
          <w:numId w:val="6"/>
        </w:numPr>
        <w:spacing w:after="0" w:line="240" w:lineRule="auto"/>
        <w:contextualSpacing/>
        <w:rPr>
          <w:color w:val="000000" w:themeColor="text1"/>
          <w:sz w:val="20"/>
          <w:szCs w:val="20"/>
        </w:rPr>
      </w:pPr>
      <w:r w:rsidRPr="00925C57">
        <w:rPr>
          <w:color w:val="000000" w:themeColor="text1"/>
          <w:sz w:val="20"/>
          <w:szCs w:val="20"/>
        </w:rPr>
        <w:t>Nedostatek speciálních pedagogů pro práci s nadanými dětmi a finance na ně</w:t>
      </w:r>
    </w:p>
    <w:p w14:paraId="4CB4D2C5" w14:textId="77777777" w:rsidR="00925C57" w:rsidRPr="00925C57" w:rsidRDefault="00925C57" w:rsidP="00925C57">
      <w:pPr>
        <w:widowControl w:val="0"/>
        <w:numPr>
          <w:ilvl w:val="0"/>
          <w:numId w:val="6"/>
        </w:numPr>
        <w:spacing w:after="0" w:line="240" w:lineRule="auto"/>
        <w:contextualSpacing/>
        <w:rPr>
          <w:sz w:val="20"/>
          <w:szCs w:val="20"/>
        </w:rPr>
      </w:pPr>
      <w:r w:rsidRPr="00925C57">
        <w:rPr>
          <w:sz w:val="20"/>
          <w:szCs w:val="20"/>
        </w:rPr>
        <w:t>Nezájem zákonných zástupců o řešení problémů jejich dětí</w:t>
      </w:r>
    </w:p>
    <w:p w14:paraId="50069B51" w14:textId="77777777" w:rsidR="00925C57" w:rsidRPr="00925C57" w:rsidRDefault="00925C57" w:rsidP="00925C57">
      <w:pPr>
        <w:widowControl w:val="0"/>
        <w:numPr>
          <w:ilvl w:val="0"/>
          <w:numId w:val="6"/>
        </w:numPr>
        <w:spacing w:after="0" w:line="240" w:lineRule="auto"/>
        <w:contextualSpacing/>
        <w:rPr>
          <w:sz w:val="20"/>
          <w:szCs w:val="20"/>
        </w:rPr>
      </w:pPr>
      <w:r w:rsidRPr="00925C57">
        <w:rPr>
          <w:sz w:val="20"/>
          <w:szCs w:val="20"/>
        </w:rPr>
        <w:t>Časové možnosti pro sdílení příkladů dobré praxe, zkušeností s ostatními aktéry ve vzdělávání</w:t>
      </w:r>
    </w:p>
    <w:p w14:paraId="288164C5" w14:textId="77777777" w:rsidR="00925C57" w:rsidRPr="00925C57" w:rsidRDefault="00925C57" w:rsidP="00925C57">
      <w:pPr>
        <w:widowControl w:val="0"/>
        <w:numPr>
          <w:ilvl w:val="0"/>
          <w:numId w:val="6"/>
        </w:numPr>
        <w:spacing w:after="0" w:line="240" w:lineRule="auto"/>
        <w:contextualSpacing/>
        <w:rPr>
          <w:color w:val="000000" w:themeColor="text1"/>
          <w:sz w:val="20"/>
          <w:szCs w:val="20"/>
        </w:rPr>
      </w:pPr>
      <w:r w:rsidRPr="00925C57">
        <w:rPr>
          <w:color w:val="000000" w:themeColor="text1"/>
          <w:sz w:val="20"/>
          <w:szCs w:val="20"/>
        </w:rPr>
        <w:t>Časové možnosti k účastni na vzdělávacích pro zvýšení kvalifikovanosti PP</w:t>
      </w:r>
    </w:p>
    <w:p w14:paraId="07039417" w14:textId="77777777" w:rsidR="00925C57" w:rsidRPr="00925C57" w:rsidRDefault="00925C57" w:rsidP="00925C57">
      <w:pPr>
        <w:widowControl w:val="0"/>
        <w:numPr>
          <w:ilvl w:val="0"/>
          <w:numId w:val="6"/>
        </w:numPr>
        <w:contextualSpacing/>
        <w:rPr>
          <w:color w:val="000000" w:themeColor="text1"/>
          <w:sz w:val="20"/>
          <w:szCs w:val="20"/>
        </w:rPr>
      </w:pPr>
      <w:r w:rsidRPr="00925C57">
        <w:rPr>
          <w:color w:val="000000" w:themeColor="text1"/>
          <w:sz w:val="20"/>
          <w:szCs w:val="20"/>
        </w:rPr>
        <w:t>Velký počet žáků ve třídách</w:t>
      </w:r>
    </w:p>
    <w:p w14:paraId="2F54E483" w14:textId="77777777" w:rsidR="00925C57" w:rsidRPr="00C7784B" w:rsidRDefault="00925C57" w:rsidP="00925C57">
      <w:pPr>
        <w:widowControl w:val="0"/>
        <w:numPr>
          <w:ilvl w:val="0"/>
          <w:numId w:val="6"/>
        </w:numPr>
        <w:spacing w:after="0" w:line="240" w:lineRule="auto"/>
        <w:contextualSpacing/>
        <w:rPr>
          <w:color w:val="000000" w:themeColor="text1"/>
          <w:kern w:val="0"/>
          <w:sz w:val="20"/>
          <w:szCs w:val="20"/>
        </w:rPr>
      </w:pPr>
      <w:r w:rsidRPr="00925C57">
        <w:rPr>
          <w:kern w:val="0"/>
          <w:sz w:val="20"/>
          <w:szCs w:val="20"/>
        </w:rPr>
        <w:t>Bezbariérová pracoviště (jedná se o bezbariérovost jak vnější, tj. zpřístupnění školy, tak i vnitřní, tj. přizpůsobení a vybavení tříd a dalších prostorů školy</w:t>
      </w:r>
    </w:p>
    <w:p w14:paraId="655D538E" w14:textId="77777777" w:rsidR="00C7784B" w:rsidRPr="00925C57" w:rsidRDefault="00C7784B" w:rsidP="00C7784B">
      <w:pPr>
        <w:widowControl w:val="0"/>
        <w:spacing w:after="0" w:line="240" w:lineRule="auto"/>
        <w:ind w:left="720"/>
        <w:contextualSpacing/>
        <w:rPr>
          <w:color w:val="000000" w:themeColor="text1"/>
          <w:kern w:val="0"/>
          <w:sz w:val="20"/>
          <w:szCs w:val="20"/>
        </w:rPr>
      </w:pPr>
    </w:p>
    <w:p w14:paraId="42E321CA" w14:textId="77777777" w:rsidR="00803E52" w:rsidRDefault="00803E52" w:rsidP="00D73D16">
      <w:pPr>
        <w:rPr>
          <w:rFonts w:ascii="Calibri" w:hAnsi="Calibri" w:cs="Calibri"/>
          <w:b/>
          <w:bCs/>
          <w:color w:val="202124"/>
          <w:spacing w:val="3"/>
          <w:sz w:val="20"/>
          <w:szCs w:val="20"/>
          <w:shd w:val="clear" w:color="auto" w:fill="FFFFFF"/>
        </w:rPr>
      </w:pPr>
    </w:p>
    <w:p w14:paraId="5ECC30CE" w14:textId="17E83919" w:rsidR="00D73D16" w:rsidRPr="00FD0E7A" w:rsidRDefault="00D73D16" w:rsidP="00D73D16">
      <w:pPr>
        <w:rPr>
          <w:rFonts w:ascii="Calibri" w:hAnsi="Calibri" w:cs="Calibri"/>
          <w:b/>
          <w:bCs/>
          <w:color w:val="202124"/>
          <w:spacing w:val="3"/>
          <w:sz w:val="20"/>
          <w:szCs w:val="20"/>
          <w:shd w:val="clear" w:color="auto" w:fill="FFFFFF"/>
        </w:rPr>
      </w:pPr>
      <w:r w:rsidRPr="00FD0E7A">
        <w:rPr>
          <w:rFonts w:ascii="Calibri" w:hAnsi="Calibri" w:cs="Calibri"/>
          <w:b/>
          <w:bCs/>
          <w:color w:val="202124"/>
          <w:spacing w:val="3"/>
          <w:sz w:val="20"/>
          <w:szCs w:val="20"/>
          <w:shd w:val="clear" w:color="auto" w:fill="FFFFFF"/>
        </w:rPr>
        <w:t>HROZBA</w:t>
      </w:r>
    </w:p>
    <w:p w14:paraId="45EA68FC" w14:textId="77777777" w:rsidR="00803E52" w:rsidRPr="00803E52" w:rsidRDefault="00803E52" w:rsidP="00803E52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803E52">
        <w:rPr>
          <w:sz w:val="20"/>
          <w:szCs w:val="20"/>
        </w:rPr>
        <w:t>Administrativní zátěž v souvislosti s pojetím inkluzivního vzdělávání</w:t>
      </w:r>
    </w:p>
    <w:p w14:paraId="4CCA5FEA" w14:textId="77777777" w:rsidR="00803E52" w:rsidRPr="00803E52" w:rsidRDefault="00803E52" w:rsidP="00803E52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803E52">
        <w:rPr>
          <w:sz w:val="20"/>
          <w:szCs w:val="20"/>
        </w:rPr>
        <w:t>Rostoucí počet žáků se SVP</w:t>
      </w:r>
    </w:p>
    <w:p w14:paraId="0ACE8215" w14:textId="77777777" w:rsidR="00803E52" w:rsidRPr="00803E52" w:rsidRDefault="00803E52" w:rsidP="00803E52">
      <w:pPr>
        <w:widowControl w:val="0"/>
        <w:numPr>
          <w:ilvl w:val="0"/>
          <w:numId w:val="7"/>
        </w:numPr>
        <w:spacing w:after="0" w:line="240" w:lineRule="auto"/>
        <w:contextualSpacing/>
        <w:rPr>
          <w:sz w:val="20"/>
          <w:szCs w:val="20"/>
        </w:rPr>
      </w:pPr>
      <w:r w:rsidRPr="00803E52">
        <w:rPr>
          <w:sz w:val="20"/>
          <w:szCs w:val="20"/>
        </w:rPr>
        <w:t>Velký počet žáků ve třídách – postupná možnost narušení realizace individuálního přístupu</w:t>
      </w:r>
    </w:p>
    <w:p w14:paraId="4D2663B5" w14:textId="77777777" w:rsidR="00D73D16" w:rsidRPr="00FD0E7A" w:rsidRDefault="00D73D16">
      <w:pPr>
        <w:rPr>
          <w:b/>
          <w:bCs/>
          <w:noProof/>
          <w:sz w:val="20"/>
          <w:szCs w:val="20"/>
        </w:rPr>
      </w:pPr>
    </w:p>
    <w:p w14:paraId="310A4FAC" w14:textId="77777777" w:rsidR="00D73D16" w:rsidRDefault="00D73D16">
      <w:pPr>
        <w:rPr>
          <w:b/>
          <w:bCs/>
          <w:noProof/>
        </w:rPr>
      </w:pPr>
    </w:p>
    <w:p w14:paraId="31E65592" w14:textId="77777777" w:rsidR="00803E52" w:rsidRDefault="00803E52" w:rsidP="00D87EB0">
      <w:pPr>
        <w:jc w:val="center"/>
        <w:rPr>
          <w:b/>
          <w:bCs/>
          <w:noProof/>
        </w:rPr>
      </w:pPr>
    </w:p>
    <w:p w14:paraId="43B15C08" w14:textId="77777777" w:rsidR="00803E52" w:rsidRDefault="00803E52" w:rsidP="00D87EB0">
      <w:pPr>
        <w:jc w:val="center"/>
        <w:rPr>
          <w:b/>
          <w:bCs/>
          <w:noProof/>
        </w:rPr>
      </w:pPr>
    </w:p>
    <w:p w14:paraId="4039090F" w14:textId="77777777" w:rsidR="00803E52" w:rsidRDefault="00803E52" w:rsidP="00D87EB0">
      <w:pPr>
        <w:jc w:val="center"/>
        <w:rPr>
          <w:b/>
          <w:bCs/>
          <w:noProof/>
        </w:rPr>
      </w:pPr>
    </w:p>
    <w:p w14:paraId="6CA5CF54" w14:textId="77777777" w:rsidR="00803E52" w:rsidRDefault="00803E52" w:rsidP="00D87EB0">
      <w:pPr>
        <w:jc w:val="center"/>
        <w:rPr>
          <w:b/>
          <w:bCs/>
          <w:noProof/>
        </w:rPr>
      </w:pPr>
    </w:p>
    <w:p w14:paraId="669E01E7" w14:textId="77777777" w:rsidR="00803E52" w:rsidRDefault="00803E52" w:rsidP="00D87EB0">
      <w:pPr>
        <w:jc w:val="center"/>
        <w:rPr>
          <w:b/>
          <w:bCs/>
          <w:noProof/>
        </w:rPr>
      </w:pPr>
    </w:p>
    <w:p w14:paraId="00F76FF8" w14:textId="77777777" w:rsidR="00803E52" w:rsidRDefault="00803E52" w:rsidP="00D87EB0">
      <w:pPr>
        <w:jc w:val="center"/>
        <w:rPr>
          <w:b/>
          <w:bCs/>
          <w:noProof/>
        </w:rPr>
      </w:pPr>
    </w:p>
    <w:p w14:paraId="22B4894F" w14:textId="77777777" w:rsidR="00803E52" w:rsidRDefault="00803E52" w:rsidP="00D87EB0">
      <w:pPr>
        <w:jc w:val="center"/>
        <w:rPr>
          <w:b/>
          <w:bCs/>
          <w:noProof/>
        </w:rPr>
      </w:pPr>
    </w:p>
    <w:p w14:paraId="5BC68042" w14:textId="77777777" w:rsidR="00803E52" w:rsidRDefault="00803E52" w:rsidP="00D87EB0">
      <w:pPr>
        <w:jc w:val="center"/>
        <w:rPr>
          <w:b/>
          <w:bCs/>
          <w:noProof/>
        </w:rPr>
      </w:pPr>
    </w:p>
    <w:p w14:paraId="6FB5FE07" w14:textId="77777777" w:rsidR="00803E52" w:rsidRDefault="00803E52" w:rsidP="00D87EB0">
      <w:pPr>
        <w:jc w:val="center"/>
        <w:rPr>
          <w:b/>
          <w:bCs/>
          <w:noProof/>
        </w:rPr>
      </w:pPr>
    </w:p>
    <w:p w14:paraId="182BA9EF" w14:textId="77777777" w:rsidR="00803E52" w:rsidRDefault="00803E52" w:rsidP="00D87EB0">
      <w:pPr>
        <w:jc w:val="center"/>
        <w:rPr>
          <w:b/>
          <w:bCs/>
          <w:noProof/>
        </w:rPr>
      </w:pPr>
    </w:p>
    <w:p w14:paraId="7E540A02" w14:textId="77777777" w:rsidR="00803E52" w:rsidRDefault="00803E52" w:rsidP="00D87EB0">
      <w:pPr>
        <w:jc w:val="center"/>
        <w:rPr>
          <w:b/>
          <w:bCs/>
          <w:noProof/>
        </w:rPr>
      </w:pPr>
    </w:p>
    <w:p w14:paraId="1AC1C597" w14:textId="77777777" w:rsidR="00803E52" w:rsidRDefault="00803E52" w:rsidP="00D87EB0">
      <w:pPr>
        <w:jc w:val="center"/>
        <w:rPr>
          <w:b/>
          <w:bCs/>
          <w:noProof/>
        </w:rPr>
      </w:pPr>
    </w:p>
    <w:p w14:paraId="444319CA" w14:textId="77777777" w:rsidR="00803E52" w:rsidRDefault="00803E52" w:rsidP="00D87EB0">
      <w:pPr>
        <w:jc w:val="center"/>
        <w:rPr>
          <w:b/>
          <w:bCs/>
          <w:noProof/>
        </w:rPr>
      </w:pPr>
    </w:p>
    <w:p w14:paraId="4288C61C" w14:textId="16C5FB37" w:rsidR="00D73D16" w:rsidRDefault="00D87EB0" w:rsidP="00D87EB0">
      <w:pPr>
        <w:jc w:val="center"/>
        <w:rPr>
          <w:b/>
          <w:bCs/>
          <w:noProof/>
        </w:rPr>
      </w:pPr>
      <w:r>
        <w:rPr>
          <w:b/>
          <w:bCs/>
          <w:noProof/>
        </w:rPr>
        <w:t>PODROBNÉ VYHODNOCENÍ</w:t>
      </w:r>
    </w:p>
    <w:p w14:paraId="717BC831" w14:textId="77777777" w:rsidR="00CB2ABD" w:rsidRDefault="00CB2ABD">
      <w:pPr>
        <w:rPr>
          <w:b/>
          <w:bCs/>
          <w:noProof/>
        </w:rPr>
      </w:pPr>
    </w:p>
    <w:p w14:paraId="0AED93E5" w14:textId="0E247E71" w:rsidR="00B475F6" w:rsidRDefault="00393238">
      <w:pPr>
        <w:rPr>
          <w:noProof/>
        </w:rPr>
      </w:pPr>
      <w:r w:rsidRPr="00393238">
        <w:rPr>
          <w:b/>
          <w:bCs/>
          <w:noProof/>
        </w:rPr>
        <w:t>SILNÁ STRÁNKA</w:t>
      </w:r>
      <w:r w:rsidR="001710FF">
        <w:rPr>
          <w:b/>
          <w:bCs/>
          <w:noProof/>
        </w:rPr>
        <w:t xml:space="preserve"> </w:t>
      </w:r>
      <w:r w:rsidR="00624E04">
        <w:rPr>
          <w:b/>
          <w:bCs/>
          <w:noProof/>
        </w:rPr>
        <w:t>–</w:t>
      </w:r>
      <w:r w:rsidR="001710FF">
        <w:rPr>
          <w:b/>
          <w:bCs/>
          <w:noProof/>
        </w:rPr>
        <w:t xml:space="preserve"> </w:t>
      </w:r>
      <w:r w:rsidR="00C661FA" w:rsidRPr="00C661FA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Škola umí komunikovat s dětmi, rodiči i pedagogy, vnímá jejich potřeby a systematicky rozvíjí školní kulturu, bezpečné a otevřené klima školy</w:t>
      </w:r>
    </w:p>
    <w:p w14:paraId="688F339D" w14:textId="6FE5F450" w:rsidR="00393238" w:rsidRDefault="00600459" w:rsidP="00393238">
      <w:pPr>
        <w:rPr>
          <w:noProof/>
        </w:rPr>
      </w:pPr>
      <w:r>
        <w:rPr>
          <w:noProof/>
        </w:rPr>
        <w:drawing>
          <wp:inline distT="0" distB="0" distL="0" distR="0" wp14:anchorId="63DA8863" wp14:editId="36AB035B">
            <wp:extent cx="5066251" cy="2575560"/>
            <wp:effectExtent l="0" t="0" r="1270" b="0"/>
            <wp:docPr id="845026478" name="obrázek 1" descr="Graf odpovedí z Formulárov. Názov otázky: Jak vnímáte z pohledu  zabezpečení/chodu/realizace na vaší škole oblast &quot; Škola umí komunikovat s dětmi, rodiči i pedagogy, vnímá jejich potřeby a systematicky rozvíjí školní kulturu, bezpečné a otevřené klima školy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 zabezpečení/chodu/realizace na vaší škole oblast &quot; Škola umí komunikovat s dětmi, rodiči i pedagogy, vnímá jejich potřeby a systematicky rozvíjí školní kulturu, bezpečné a otevřené klima školy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43" cy="25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FCF01" w14:textId="77777777" w:rsidR="0033546B" w:rsidRDefault="0033546B" w:rsidP="00393238">
      <w:pPr>
        <w:tabs>
          <w:tab w:val="left" w:pos="1068"/>
        </w:tabs>
        <w:rPr>
          <w:b/>
          <w:bCs/>
          <w:noProof/>
        </w:rPr>
      </w:pPr>
    </w:p>
    <w:p w14:paraId="60ED8E91" w14:textId="4E41EF22" w:rsidR="00745666" w:rsidRDefault="00C661FA" w:rsidP="00393238">
      <w:pPr>
        <w:tabs>
          <w:tab w:val="left" w:pos="1068"/>
        </w:tabs>
        <w:rPr>
          <w:rFonts w:cstheme="minorHAnsi"/>
          <w:b/>
          <w:bCs/>
          <w:color w:val="202124"/>
          <w:spacing w:val="3"/>
          <w:shd w:val="clear" w:color="auto" w:fill="FFFFFF"/>
        </w:rPr>
      </w:pPr>
      <w:r w:rsidRPr="00393238">
        <w:rPr>
          <w:b/>
          <w:bCs/>
          <w:noProof/>
        </w:rPr>
        <w:t>SILNÁ STRÁNKA</w:t>
      </w:r>
      <w:r>
        <w:rPr>
          <w:b/>
          <w:bCs/>
          <w:noProof/>
        </w:rPr>
        <w:t xml:space="preserve"> - </w:t>
      </w:r>
      <w:r w:rsidRPr="00C661FA">
        <w:rPr>
          <w:rFonts w:cstheme="minorHAnsi"/>
          <w:b/>
          <w:bCs/>
          <w:color w:val="202124"/>
          <w:spacing w:val="3"/>
          <w:shd w:val="clear" w:color="auto" w:fill="FFFFFF"/>
        </w:rPr>
        <w:t>ZŠ si uvědomuje potřeby dětí, rodičů i pedagogů, dovedou vzájemně komunikovat a budují příjemnou atmosféru ve škole</w:t>
      </w:r>
    </w:p>
    <w:p w14:paraId="072B19D1" w14:textId="4A4A1232" w:rsidR="00745666" w:rsidRDefault="00600459" w:rsidP="00393238">
      <w:pPr>
        <w:tabs>
          <w:tab w:val="left" w:pos="1068"/>
        </w:tabs>
        <w:rPr>
          <w:rFonts w:cstheme="minorHAnsi"/>
          <w:b/>
          <w:bCs/>
          <w:color w:val="202124"/>
          <w:spacing w:val="3"/>
          <w:shd w:val="clear" w:color="auto" w:fill="FFFFFF"/>
        </w:rPr>
      </w:pPr>
      <w:r>
        <w:rPr>
          <w:noProof/>
        </w:rPr>
        <w:drawing>
          <wp:inline distT="0" distB="0" distL="0" distR="0" wp14:anchorId="16A8E5D4" wp14:editId="5A012937">
            <wp:extent cx="5280660" cy="2684560"/>
            <wp:effectExtent l="0" t="0" r="0" b="1905"/>
            <wp:docPr id="1" name="obrázek 1" descr="Graf odpovedí z Formulárov. Názov otázky: Jak vnímáte z pohledu  zabezpečení/chodu/realizace na vaší škole oblast  &quot;ZŠ si uvědomuje potřeby dětí, rodičů i pedagogů, dovedou vzájemně komunikovat a budují příjemnou atmosféru ve škole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oblast  &quot;ZŠ si uvědomuje potřeby dětí, rodičů i pedagogů, dovedou vzájemně komunikovat a budují příjemnou atmosféru ve škole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10" cy="26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1AAB" w14:textId="7C5ECDE0" w:rsidR="00393238" w:rsidRDefault="00393238" w:rsidP="005F41B7">
      <w:pPr>
        <w:tabs>
          <w:tab w:val="left" w:pos="1068"/>
        </w:tabs>
        <w:rPr>
          <w:noProof/>
        </w:rPr>
      </w:pPr>
      <w:r>
        <w:tab/>
      </w:r>
    </w:p>
    <w:p w14:paraId="7352BD05" w14:textId="77777777" w:rsidR="0033546B" w:rsidRDefault="0033546B" w:rsidP="003B0CD4">
      <w:pPr>
        <w:tabs>
          <w:tab w:val="left" w:pos="1092"/>
        </w:tabs>
        <w:rPr>
          <w:b/>
          <w:bCs/>
          <w:noProof/>
        </w:rPr>
      </w:pPr>
    </w:p>
    <w:p w14:paraId="6E9394BD" w14:textId="77777777" w:rsidR="00C7784B" w:rsidRDefault="00C7784B" w:rsidP="003B0CD4">
      <w:pPr>
        <w:tabs>
          <w:tab w:val="left" w:pos="1092"/>
        </w:tabs>
        <w:rPr>
          <w:b/>
          <w:bCs/>
          <w:noProof/>
        </w:rPr>
      </w:pPr>
    </w:p>
    <w:p w14:paraId="4A89102C" w14:textId="0C400406" w:rsidR="00C7784B" w:rsidRDefault="00C7784B" w:rsidP="003B0CD4">
      <w:pPr>
        <w:tabs>
          <w:tab w:val="left" w:pos="1092"/>
        </w:tabs>
        <w:rPr>
          <w:b/>
          <w:bCs/>
          <w:noProof/>
        </w:rPr>
      </w:pPr>
      <w:r>
        <w:rPr>
          <w:b/>
          <w:bCs/>
          <w:noProof/>
        </w:rPr>
        <w:t>SILNÁ STRÁNKA – KOLEGIÁLÍ PODPORA PEDAGOGŮ  V RÁMCI ORGANIZACE</w:t>
      </w:r>
    </w:p>
    <w:p w14:paraId="1DE9381E" w14:textId="1BC001C7" w:rsidR="0033546B" w:rsidRDefault="00E570C0" w:rsidP="003B0CD4">
      <w:pPr>
        <w:tabs>
          <w:tab w:val="left" w:pos="1092"/>
        </w:tabs>
        <w:rPr>
          <w:b/>
          <w:bCs/>
          <w:noProof/>
        </w:rPr>
      </w:pPr>
      <w:r>
        <w:rPr>
          <w:noProof/>
        </w:rPr>
        <w:drawing>
          <wp:inline distT="0" distB="0" distL="0" distR="0" wp14:anchorId="3010F042" wp14:editId="1DC54899">
            <wp:extent cx="5661660" cy="2878251"/>
            <wp:effectExtent l="0" t="0" r="0" b="0"/>
            <wp:docPr id="1501706580" name="obrázek 1" descr="Graf odpovedí z Formulárov. Názov otázky: Jak vnímáte z pohledu  zabezpečení/chodu/realizace na vaší škole skutečnost v oblasti  &quot;Kolegiální podpory pedagogů v rámci organizace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  &quot;Kolegiální podpory pedagogů v rámci organizace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79" cy="28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9E407" w14:textId="77777777" w:rsidR="00E570C0" w:rsidRPr="00E570C0" w:rsidRDefault="00E570C0" w:rsidP="00E570C0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E570C0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Kolegiální podpora funguje, ale stále jde zlepšovat.</w:t>
      </w:r>
    </w:p>
    <w:p w14:paraId="42ADA447" w14:textId="77777777" w:rsidR="00E570C0" w:rsidRPr="00E570C0" w:rsidRDefault="00E570C0" w:rsidP="00E570C0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E570C0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Učitelé spolu spolupracují, ale je tady ještě prostor pro zlepšení</w:t>
      </w:r>
    </w:p>
    <w:p w14:paraId="1A84196D" w14:textId="77777777" w:rsidR="00E570C0" w:rsidRPr="00E570C0" w:rsidRDefault="00E570C0" w:rsidP="00E570C0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E570C0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Máme 1,0909 učitele na škole.</w:t>
      </w:r>
    </w:p>
    <w:p w14:paraId="72DED827" w14:textId="77777777" w:rsidR="0033546B" w:rsidRPr="00E570C0" w:rsidRDefault="0033546B" w:rsidP="00E570C0">
      <w:pPr>
        <w:shd w:val="clear" w:color="auto" w:fill="FFFFFF" w:themeFill="background1"/>
        <w:tabs>
          <w:tab w:val="left" w:pos="1092"/>
        </w:tabs>
        <w:rPr>
          <w:rFonts w:cstheme="minorHAnsi"/>
          <w:b/>
          <w:bCs/>
          <w:noProof/>
          <w:sz w:val="20"/>
          <w:szCs w:val="20"/>
        </w:rPr>
      </w:pPr>
    </w:p>
    <w:p w14:paraId="23486D21" w14:textId="171A9BFC" w:rsidR="005F41B7" w:rsidRDefault="00C661FA" w:rsidP="003B0CD4">
      <w:pPr>
        <w:tabs>
          <w:tab w:val="left" w:pos="1092"/>
        </w:tabs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</w:pPr>
      <w:r w:rsidRPr="00393238">
        <w:rPr>
          <w:b/>
          <w:bCs/>
          <w:noProof/>
        </w:rPr>
        <w:t>SILNÁ STRÁNKA</w:t>
      </w:r>
      <w:r>
        <w:rPr>
          <w:b/>
          <w:bCs/>
          <w:noProof/>
        </w:rPr>
        <w:t xml:space="preserve"> - </w:t>
      </w:r>
      <w:r w:rsidRPr="00C661FA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Využívání projektů Šablony při získávání finanční podpory s cílem zlepšit kvalitu vzdělávání dětí se</w:t>
      </w:r>
      <w:r w:rsidRPr="00C661FA">
        <w:rPr>
          <w:rFonts w:ascii="Calibri" w:hAnsi="Calibri" w:cs="Calibri"/>
          <w:color w:val="202124"/>
          <w:spacing w:val="3"/>
          <w:shd w:val="clear" w:color="auto" w:fill="FFFFFF"/>
        </w:rPr>
        <w:t> </w:t>
      </w:r>
      <w:r w:rsidRPr="00C661FA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speciálními vzdělávacími potřebami</w:t>
      </w:r>
    </w:p>
    <w:p w14:paraId="7AD1A7B7" w14:textId="1446051D" w:rsidR="005F41B7" w:rsidRDefault="002A6BA6" w:rsidP="005F41B7">
      <w:pPr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</w:pPr>
      <w:r>
        <w:rPr>
          <w:noProof/>
        </w:rPr>
        <w:drawing>
          <wp:inline distT="0" distB="0" distL="0" distR="0" wp14:anchorId="5D3EEC85" wp14:editId="3C62AFD6">
            <wp:extent cx="5097780" cy="2591588"/>
            <wp:effectExtent l="0" t="0" r="7620" b="0"/>
            <wp:docPr id="1845520835" name="obrázek 1" descr="Graf odpovedí z Formulárov. Názov otázky: Jak vnímáte z pohledu  zabezpečení/chodu/realizace na vaší škole skutečnost v oblasti   &quot;Využívání projektů Šablony při získávání finanční podpory s cílem zlepšit kvalitu vzdělávání dětí se speciálními vzdělávacími potřebami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   &quot;Využívání projektů Šablony při získávání finanční podpory s cílem zlepšit kvalitu vzdělávání dětí se speciálními vzdělávacími potřebami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27" cy="25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70CC" w14:textId="2B3F7209" w:rsidR="005F41B7" w:rsidRPr="005F41B7" w:rsidRDefault="005F41B7" w:rsidP="005F41B7">
      <w:pPr>
        <w:rPr>
          <w:rFonts w:ascii="Calibri" w:hAnsi="Calibri" w:cs="Calibri"/>
        </w:rPr>
      </w:pPr>
    </w:p>
    <w:p w14:paraId="0880A1C2" w14:textId="77777777" w:rsidR="009212D1" w:rsidRDefault="009212D1" w:rsidP="003B0CD4">
      <w:pPr>
        <w:tabs>
          <w:tab w:val="left" w:pos="1092"/>
        </w:tabs>
        <w:rPr>
          <w:rFonts w:cstheme="minorHAnsi"/>
          <w:b/>
          <w:bCs/>
        </w:rPr>
      </w:pPr>
    </w:p>
    <w:p w14:paraId="71600653" w14:textId="77777777" w:rsidR="009212D1" w:rsidRDefault="009212D1" w:rsidP="003B0CD4">
      <w:pPr>
        <w:tabs>
          <w:tab w:val="left" w:pos="1092"/>
        </w:tabs>
        <w:rPr>
          <w:rFonts w:cstheme="minorHAnsi"/>
          <w:b/>
          <w:bCs/>
        </w:rPr>
      </w:pPr>
    </w:p>
    <w:p w14:paraId="1B386CEA" w14:textId="77777777" w:rsidR="009212D1" w:rsidRDefault="009212D1" w:rsidP="003B0CD4">
      <w:pPr>
        <w:tabs>
          <w:tab w:val="left" w:pos="1092"/>
        </w:tabs>
        <w:rPr>
          <w:rFonts w:cstheme="minorHAnsi"/>
          <w:b/>
          <w:bCs/>
        </w:rPr>
      </w:pPr>
    </w:p>
    <w:p w14:paraId="2ECDF8E2" w14:textId="77777777" w:rsidR="009212D1" w:rsidRDefault="009212D1" w:rsidP="003B0CD4">
      <w:pPr>
        <w:tabs>
          <w:tab w:val="left" w:pos="1092"/>
        </w:tabs>
        <w:rPr>
          <w:rFonts w:cstheme="minorHAnsi"/>
          <w:b/>
          <w:bCs/>
        </w:rPr>
      </w:pPr>
    </w:p>
    <w:p w14:paraId="0BC082C4" w14:textId="5EB70880" w:rsidR="00393238" w:rsidRPr="003B0CD4" w:rsidRDefault="00C661FA" w:rsidP="003B0CD4">
      <w:pPr>
        <w:tabs>
          <w:tab w:val="left" w:pos="1092"/>
        </w:tabs>
      </w:pPr>
      <w:r w:rsidRPr="00C661FA">
        <w:rPr>
          <w:rFonts w:cstheme="minorHAnsi"/>
          <w:b/>
          <w:bCs/>
        </w:rPr>
        <w:t xml:space="preserve">SILNÁ STRÁNKA - </w:t>
      </w:r>
      <w:r w:rsidRPr="00C661FA">
        <w:rPr>
          <w:rFonts w:cstheme="minorHAnsi"/>
          <w:b/>
          <w:bCs/>
          <w:color w:val="202124"/>
          <w:spacing w:val="3"/>
          <w:shd w:val="clear" w:color="auto" w:fill="FFFFFF"/>
        </w:rPr>
        <w:t>Škola dokáže přijmout ke vzdělávání všechny děti bez rozdílu (včetně dětí s odlišným kulturním prostředím, sociálním znevýhodněním, cizince, děti se speciálními vzdělávacími potřebami)</w:t>
      </w:r>
    </w:p>
    <w:p w14:paraId="0C323635" w14:textId="4E4FA1F9" w:rsidR="00C661FA" w:rsidRPr="003B0CD4" w:rsidRDefault="006E47DE" w:rsidP="005E1061">
      <w:pPr>
        <w:rPr>
          <w:noProof/>
        </w:rPr>
      </w:pPr>
      <w:r>
        <w:rPr>
          <w:noProof/>
        </w:rPr>
        <w:drawing>
          <wp:inline distT="0" distB="0" distL="0" distR="0" wp14:anchorId="127931E3" wp14:editId="341ED903">
            <wp:extent cx="5273040" cy="2680686"/>
            <wp:effectExtent l="0" t="0" r="3810" b="5715"/>
            <wp:docPr id="1116971912" name="obrázek 1" descr="Graf odpovedí z Formulárov. Názov otázky: Jak vnímáte z pohledu  zabezpečení/chodu/realizace na vaší škole skutečnost   &quot;Škola dokáže přijmout ke vzdělávání všechny děti bez rozdílu (včetně dětí s odlišným kulturním prostředím, sociálním znevýhodněním, cizince, děti se speciálními vzdělávacími potřebami)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  &quot;Škola dokáže přijmout ke vzdělávání všechny děti bez rozdílu (včetně dětí s odlišným kulturním prostředím, sociálním znevýhodněním, cizince, děti se speciálními vzdělávacími potřebami)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13" cy="26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1FA" w:rsidRPr="005E1061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171933C0" w14:textId="6D9870F4" w:rsidR="00393238" w:rsidRPr="005E1061" w:rsidRDefault="00393238" w:rsidP="005E1061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5E1061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Vždy se snažíme, nejsme úplně škola bezbariérová.</w:t>
      </w:r>
    </w:p>
    <w:p w14:paraId="3CE30087" w14:textId="77777777" w:rsidR="00393238" w:rsidRPr="005E1061" w:rsidRDefault="00393238" w:rsidP="005E1061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5E1061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Umíme tyto děti přijímat a máme je ve škole, problém máme s tělesným znevýhodněním, vzhledem k celkové dispozici školy to v současné chvíli není možné</w:t>
      </w:r>
    </w:p>
    <w:p w14:paraId="6B980239" w14:textId="77777777" w:rsidR="00393238" w:rsidRPr="003B0CD4" w:rsidRDefault="00393238" w:rsidP="003B0CD4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3B0CD4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Škola se pohybuje na hranici kapacity školy, proto nemůžeme přijmout všechny přihlášené žáky</w:t>
      </w:r>
    </w:p>
    <w:p w14:paraId="53C8CD9E" w14:textId="189DD38C" w:rsidR="00393238" w:rsidRPr="00C661FA" w:rsidRDefault="00C661FA" w:rsidP="00393238">
      <w:pPr>
        <w:rPr>
          <w:rFonts w:cstheme="minorHAnsi"/>
          <w:b/>
          <w:bCs/>
        </w:rPr>
      </w:pPr>
      <w:r w:rsidRPr="00C661FA">
        <w:rPr>
          <w:rFonts w:cstheme="minorHAnsi"/>
          <w:b/>
          <w:bCs/>
        </w:rPr>
        <w:t xml:space="preserve">SILNÁ STRÁNKA - </w:t>
      </w:r>
      <w:r w:rsidRPr="00C661FA">
        <w:rPr>
          <w:rFonts w:cstheme="minorHAnsi"/>
          <w:b/>
          <w:bCs/>
          <w:color w:val="202124"/>
          <w:spacing w:val="3"/>
          <w:shd w:val="clear" w:color="auto" w:fill="FFFFFF"/>
        </w:rPr>
        <w:t> Vedení školy vytváří podmínky pro realizaci inkluzivních principů ve vzdělávání na škole</w:t>
      </w:r>
    </w:p>
    <w:p w14:paraId="3FDF5301" w14:textId="0E1F3C4F" w:rsidR="00C661FA" w:rsidRPr="00AD42C0" w:rsidRDefault="005E5B2E" w:rsidP="00393238">
      <w:r>
        <w:rPr>
          <w:noProof/>
        </w:rPr>
        <w:drawing>
          <wp:inline distT="0" distB="0" distL="0" distR="0" wp14:anchorId="3AEB9661" wp14:editId="5EEC52A9">
            <wp:extent cx="5646420" cy="2870503"/>
            <wp:effectExtent l="0" t="0" r="0" b="6350"/>
            <wp:docPr id="1264490181" name="obrázek 1" descr="Graf odpovedí z Formulárov. Názov otázky: Jak vnímáte z pohledu  zabezpečení/chodu/realizace na vaší škole skutečnost    &quot;Vedení školy vytváří podmínky pro realizaci inkluzivních principů ve vzdělávání na škole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   &quot;Vedení školy vytváří podmínky pro realizaci inkluzivních principů ve vzdělávání na škole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26" cy="28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1FA" w:rsidRPr="001668A5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7F80A339" w14:textId="49C5AF35" w:rsidR="00393238" w:rsidRPr="001668A5" w:rsidRDefault="00393238" w:rsidP="00393238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1668A5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Stále se učíme pracovat s nadanými žáky</w:t>
      </w:r>
    </w:p>
    <w:p w14:paraId="4B41F29E" w14:textId="77777777" w:rsidR="00C661FA" w:rsidRDefault="00C661FA" w:rsidP="00393238">
      <w:pPr>
        <w:rPr>
          <w:rFonts w:ascii="Calibri" w:hAnsi="Calibri" w:cs="Calibri"/>
          <w:color w:val="202124"/>
          <w:spacing w:val="3"/>
          <w:sz w:val="21"/>
          <w:szCs w:val="21"/>
          <w:shd w:val="clear" w:color="auto" w:fill="F8F9FA"/>
        </w:rPr>
      </w:pPr>
    </w:p>
    <w:p w14:paraId="37F5A169" w14:textId="62187E35" w:rsidR="00C661FA" w:rsidRPr="00C661FA" w:rsidRDefault="00C661FA" w:rsidP="001668A5">
      <w:pPr>
        <w:shd w:val="clear" w:color="auto" w:fill="FFFFFF" w:themeFill="background1"/>
        <w:rPr>
          <w:rFonts w:ascii="Calibri" w:hAnsi="Calibri" w:cs="Calibri"/>
          <w:b/>
          <w:bCs/>
        </w:rPr>
      </w:pPr>
      <w:r w:rsidRPr="001668A5">
        <w:rPr>
          <w:rFonts w:ascii="Calibri" w:hAnsi="Calibri" w:cs="Calibri"/>
          <w:b/>
          <w:bCs/>
          <w:color w:val="202124"/>
          <w:spacing w:val="3"/>
          <w:shd w:val="clear" w:color="auto" w:fill="F8F9FA"/>
        </w:rPr>
        <w:t xml:space="preserve">SILNÁ STRÁNKA - </w:t>
      </w:r>
      <w:r w:rsidRPr="001668A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 Škola má vytvořený systém podpory pro děti se SVP (speciální učebnice, pomůcky, kompenzační pomůcky, speciální vzdělávací plány, pravidelná komunikace s rodiči apod.)</w:t>
      </w:r>
    </w:p>
    <w:p w14:paraId="5399D30D" w14:textId="250BFBD5" w:rsidR="00393238" w:rsidRPr="00393238" w:rsidRDefault="005E5B2E" w:rsidP="00393238">
      <w:r>
        <w:rPr>
          <w:noProof/>
        </w:rPr>
        <w:drawing>
          <wp:inline distT="0" distB="0" distL="0" distR="0" wp14:anchorId="57C8D38C" wp14:editId="3FF61765">
            <wp:extent cx="5760720" cy="2928611"/>
            <wp:effectExtent l="0" t="0" r="0" b="5715"/>
            <wp:docPr id="2" name="obrázek 2" descr="Graf odpovedí z Formulárov. Názov otázky: Jak vnímáte z pohledu  zabezpečení/chodu/realizace na vaší škole skutečnost     &quot;Škola má vytvořený systém podpory pro děti se SVP (speciální učebnice, pomůcky, kompenzační pomůcky, speciální vzdělávací plány, pravidelná komunikace s rodiči apod.)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 odpovedí z Formulárov. Názov otázky: Jak vnímáte z pohledu  zabezpečení/chodu/realizace na vaší škole skutečnost     &quot;Škola má vytvořený systém podpory pro děti se SVP (speciální učebnice, pomůcky, kompenzační pomůcky, speciální vzdělávací plány, pravidelná komunikace s rodiči apod.)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8166" w14:textId="0BEFD8D1" w:rsidR="00393238" w:rsidRPr="00393238" w:rsidRDefault="00393238" w:rsidP="00393238"/>
    <w:p w14:paraId="0CBD3262" w14:textId="77777777" w:rsidR="00A6303B" w:rsidRDefault="00C661FA" w:rsidP="00D37AFB">
      <w:pPr>
        <w:rPr>
          <w:rFonts w:cstheme="minorHAnsi"/>
          <w:b/>
          <w:bCs/>
          <w:color w:val="202124"/>
          <w:spacing w:val="3"/>
          <w:shd w:val="clear" w:color="auto" w:fill="FFFFFF"/>
        </w:rPr>
      </w:pPr>
      <w:r w:rsidRPr="00C661FA">
        <w:rPr>
          <w:rFonts w:cstheme="minorHAnsi"/>
          <w:b/>
          <w:bCs/>
          <w:noProof/>
        </w:rPr>
        <w:t xml:space="preserve">SILNÁ STRÁNKA - </w:t>
      </w:r>
      <w:r w:rsidRPr="00C661FA">
        <w:rPr>
          <w:rFonts w:cstheme="minorHAnsi"/>
          <w:b/>
          <w:bCs/>
          <w:color w:val="202124"/>
          <w:spacing w:val="3"/>
          <w:shd w:val="clear" w:color="auto" w:fill="FFFFFF"/>
        </w:rPr>
        <w:t>Stav vybavení škol IT</w:t>
      </w:r>
    </w:p>
    <w:p w14:paraId="0096E205" w14:textId="1B51CD37" w:rsidR="00C661FA" w:rsidRPr="00A6303B" w:rsidRDefault="00A6303B" w:rsidP="00D37AFB">
      <w:pPr>
        <w:rPr>
          <w:rFonts w:cstheme="minorHAnsi"/>
          <w:b/>
          <w:bCs/>
          <w:color w:val="202124"/>
          <w:spacing w:val="3"/>
          <w:shd w:val="clear" w:color="auto" w:fill="FFFFFF"/>
        </w:rPr>
      </w:pPr>
      <w:r>
        <w:rPr>
          <w:noProof/>
        </w:rPr>
        <w:drawing>
          <wp:inline distT="0" distB="0" distL="0" distR="0" wp14:anchorId="5D12968D" wp14:editId="1CE235DB">
            <wp:extent cx="5433060" cy="2583967"/>
            <wp:effectExtent l="0" t="0" r="0" b="6985"/>
            <wp:docPr id="1630896717" name="obrázek 1" descr="Graf odpovedí z Formulárov. Názov otázky: Jak vnímáte z pohledu  zabezpečení na vaší škole skutečnost v  oblasti   &quot; Stav vybavení škol IT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 na vaší škole skutečnost v  oblasti   &quot; Stav vybavení škol IT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42" cy="25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1FA" w:rsidRPr="00D37AFB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013E2DF6" w14:textId="1DCA9A87" w:rsidR="00393238" w:rsidRPr="00D37AFB" w:rsidRDefault="00393238" w:rsidP="00D37AFB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D37AFB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Dobré, ohrožuje nás "životnost" techniky.</w:t>
      </w:r>
    </w:p>
    <w:p w14:paraId="4975E02D" w14:textId="658A080F" w:rsidR="00393238" w:rsidRPr="00D37AFB" w:rsidRDefault="00393238" w:rsidP="00D37AFB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D37AFB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Snažíme se vybavení obnovovat, ale není to dostatečně rychlé. Se vznikem nové učebny IT by se měl stav výrazně zlepš</w:t>
      </w:r>
      <w:r w:rsidR="00C661FA" w:rsidRPr="00D37AFB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i</w:t>
      </w:r>
      <w:r w:rsidRPr="00D37AFB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t</w:t>
      </w:r>
    </w:p>
    <w:p w14:paraId="4A2605D3" w14:textId="77777777" w:rsidR="00393238" w:rsidRPr="00D37AFB" w:rsidRDefault="00393238" w:rsidP="00D37AFB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D37AFB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Máme výborné vybavení, ale vybavení stárne.</w:t>
      </w:r>
    </w:p>
    <w:p w14:paraId="23445D5A" w14:textId="77777777" w:rsidR="00A6303B" w:rsidRDefault="00A6303B" w:rsidP="00393238">
      <w:pPr>
        <w:rPr>
          <w:rFonts w:ascii="Calibri" w:hAnsi="Calibri" w:cs="Calibri"/>
          <w:b/>
          <w:bCs/>
          <w:noProof/>
        </w:rPr>
      </w:pPr>
    </w:p>
    <w:p w14:paraId="652CFE42" w14:textId="77777777" w:rsidR="00AD42C0" w:rsidRDefault="00AD42C0" w:rsidP="00393238">
      <w:pPr>
        <w:rPr>
          <w:rFonts w:ascii="Calibri" w:hAnsi="Calibri" w:cs="Calibri"/>
          <w:b/>
          <w:bCs/>
          <w:noProof/>
        </w:rPr>
      </w:pPr>
    </w:p>
    <w:p w14:paraId="065D656F" w14:textId="57DA1A3A" w:rsidR="00393238" w:rsidRPr="00C661FA" w:rsidRDefault="00C661FA" w:rsidP="00393238">
      <w:pPr>
        <w:rPr>
          <w:rFonts w:ascii="Calibri" w:hAnsi="Calibri" w:cs="Calibri"/>
          <w:b/>
          <w:bCs/>
          <w:noProof/>
        </w:rPr>
      </w:pPr>
      <w:r w:rsidRPr="00C661FA">
        <w:rPr>
          <w:rFonts w:ascii="Calibri" w:hAnsi="Calibri" w:cs="Calibri"/>
          <w:b/>
          <w:bCs/>
          <w:noProof/>
        </w:rPr>
        <w:t xml:space="preserve">SILNÁ STRÁNKA - </w:t>
      </w:r>
      <w:r w:rsidRPr="00C661FA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Realizace specifických programů pro žáky SVP při výuce - přizpůsobení výuky, zohlednění pomalejšího tempa, spolupráce s asistentem apod.</w:t>
      </w:r>
    </w:p>
    <w:p w14:paraId="657C9EEC" w14:textId="1309CF47" w:rsidR="00C661FA" w:rsidRPr="00A6303B" w:rsidRDefault="00A6303B" w:rsidP="00F113DD">
      <w:pPr>
        <w:rPr>
          <w:noProof/>
        </w:rPr>
      </w:pPr>
      <w:r>
        <w:rPr>
          <w:noProof/>
        </w:rPr>
        <w:drawing>
          <wp:inline distT="0" distB="0" distL="0" distR="0" wp14:anchorId="2ADE9A02" wp14:editId="3291C292">
            <wp:extent cx="5455920" cy="2773658"/>
            <wp:effectExtent l="0" t="0" r="0" b="8255"/>
            <wp:docPr id="181721433" name="obrázek 1" descr="Graf odpovedí z Formulárov. Názov otázky: Jak vnímáte z pohledu  zabezpečení/chodu/realizace na vaší škole skutečnost v oblasti     &quot; Realizace specifických programů pro žáky SVP při výuce - přizpůsobení výuky, zohlednění pomalejšího tempa, spolupráce s asistentem apod.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 v oblasti     &quot; Realizace specifických programů pro žáky SVP při výuce - přizpůsobení výuky, zohlednění pomalejšího tempa, spolupráce s asistentem apod.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61" cy="277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1FA" w:rsidRPr="00F113DD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52E267F0" w14:textId="5B4A6B78" w:rsidR="00393238" w:rsidRPr="00F113DD" w:rsidRDefault="00C661FA" w:rsidP="00F113DD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F113DD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S</w:t>
      </w:r>
      <w:r w:rsidR="00393238" w:rsidRPr="00F113DD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tále se jde zlepšovat.</w:t>
      </w:r>
    </w:p>
    <w:p w14:paraId="52BA32F6" w14:textId="77777777" w:rsidR="00393238" w:rsidRPr="00F113DD" w:rsidRDefault="00393238" w:rsidP="00F113DD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F113DD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Jak kde, někde silná stránka, někde slabá stránka až hrozba.</w:t>
      </w:r>
    </w:p>
    <w:p w14:paraId="00C0DDE2" w14:textId="77777777" w:rsidR="00393238" w:rsidRPr="00C661FA" w:rsidRDefault="00393238" w:rsidP="00393238">
      <w:pPr>
        <w:rPr>
          <w:rFonts w:ascii="Calibri" w:hAnsi="Calibri" w:cs="Calibri"/>
          <w:b/>
          <w:bCs/>
          <w:noProof/>
        </w:rPr>
      </w:pPr>
    </w:p>
    <w:p w14:paraId="279CC23E" w14:textId="5D57F55F" w:rsidR="00393238" w:rsidRPr="00C661FA" w:rsidRDefault="00C661FA" w:rsidP="00393238">
      <w:pPr>
        <w:rPr>
          <w:rFonts w:ascii="Calibri" w:hAnsi="Calibri" w:cs="Calibri"/>
          <w:b/>
          <w:bCs/>
          <w:noProof/>
        </w:rPr>
      </w:pPr>
      <w:r w:rsidRPr="00C661FA">
        <w:rPr>
          <w:rFonts w:ascii="Calibri" w:hAnsi="Calibri" w:cs="Calibri"/>
          <w:b/>
          <w:bCs/>
          <w:noProof/>
        </w:rPr>
        <w:t xml:space="preserve">SILNÁ STRÁNKA - </w:t>
      </w:r>
      <w:r w:rsidRPr="00C661FA">
        <w:rPr>
          <w:rFonts w:ascii="Calibri" w:hAnsi="Calibri" w:cs="Calibri"/>
          <w:color w:val="202124"/>
          <w:spacing w:val="3"/>
          <w:shd w:val="clear" w:color="auto" w:fill="FFFFFF"/>
        </w:rPr>
        <w:t> </w:t>
      </w:r>
      <w:r w:rsidRPr="00C661FA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Spolupráce s odborníky různých profesí (SPC, PPP, psychologové apod.)</w:t>
      </w:r>
    </w:p>
    <w:p w14:paraId="4B56CF4A" w14:textId="0DC8405F" w:rsidR="00393238" w:rsidRDefault="00A6303B" w:rsidP="0039323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65A3E99" wp14:editId="2E73FBDB">
            <wp:extent cx="5381019" cy="2735580"/>
            <wp:effectExtent l="0" t="0" r="0" b="7620"/>
            <wp:docPr id="1589829926" name="obrázek 1" descr="Graf odpovedí z Formulárov. Názov otázky: Jak vnímáte z pohledu  zabezpečení/chodu/realizace na vaší škole skutečnost v oblasti   &quot;Spolupráce s odborníky různých profesí (SPC, PPP, psychologové apod.)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   &quot;Spolupráce s odborníky různých profesí (SPC, PPP, psychologové apod.)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10" cy="273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8D4E" w14:textId="77777777" w:rsidR="00C661FA" w:rsidRDefault="00C661FA" w:rsidP="00393238">
      <w:pPr>
        <w:rPr>
          <w:b/>
          <w:bCs/>
          <w:noProof/>
        </w:rPr>
      </w:pPr>
    </w:p>
    <w:p w14:paraId="001C0F26" w14:textId="77777777" w:rsidR="00AD42C0" w:rsidRDefault="00AD42C0" w:rsidP="00393238">
      <w:pPr>
        <w:rPr>
          <w:rFonts w:ascii="Calibri" w:hAnsi="Calibri" w:cs="Calibri"/>
          <w:b/>
          <w:bCs/>
          <w:noProof/>
        </w:rPr>
      </w:pPr>
    </w:p>
    <w:p w14:paraId="2943DAD1" w14:textId="77777777" w:rsidR="00AD42C0" w:rsidRDefault="00AD42C0" w:rsidP="00393238">
      <w:pPr>
        <w:rPr>
          <w:rFonts w:ascii="Calibri" w:hAnsi="Calibri" w:cs="Calibri"/>
          <w:b/>
          <w:bCs/>
          <w:noProof/>
        </w:rPr>
      </w:pPr>
    </w:p>
    <w:p w14:paraId="70B32587" w14:textId="77777777" w:rsidR="00FE75B9" w:rsidRDefault="00FE75B9" w:rsidP="00393238">
      <w:pPr>
        <w:rPr>
          <w:rFonts w:ascii="Calibri" w:hAnsi="Calibri" w:cs="Calibri"/>
          <w:b/>
          <w:bCs/>
          <w:noProof/>
        </w:rPr>
      </w:pPr>
    </w:p>
    <w:p w14:paraId="01143C8C" w14:textId="1B5D9894" w:rsidR="00C661FA" w:rsidRPr="00C661FA" w:rsidRDefault="00C661FA" w:rsidP="00393238">
      <w:pPr>
        <w:rPr>
          <w:rFonts w:ascii="Calibri" w:hAnsi="Calibri" w:cs="Calibri"/>
          <w:b/>
          <w:bCs/>
          <w:noProof/>
        </w:rPr>
      </w:pPr>
      <w:r w:rsidRPr="00C661FA">
        <w:rPr>
          <w:rFonts w:ascii="Calibri" w:hAnsi="Calibri" w:cs="Calibri"/>
          <w:b/>
          <w:bCs/>
          <w:noProof/>
        </w:rPr>
        <w:t xml:space="preserve">SILNÁ STRÁNKA - </w:t>
      </w:r>
      <w:r w:rsidRPr="00C661FA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Škola zajišťuje </w:t>
      </w:r>
      <w:r w:rsidR="0096276E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žákům</w:t>
      </w:r>
      <w:r w:rsidRPr="00C661FA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se speciálními vzdělávacími potřebami účast na aktivitách nad rámec školní práce, které směřují k rozvoji dovedností, schopností a postojů </w:t>
      </w:r>
      <w:r w:rsidR="0096276E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žáka</w:t>
      </w:r>
    </w:p>
    <w:p w14:paraId="496D3FE3" w14:textId="01FAE0D8" w:rsidR="00C661FA" w:rsidRDefault="00314FD0" w:rsidP="00393238">
      <w:pPr>
        <w:rPr>
          <w:noProof/>
        </w:rPr>
      </w:pPr>
      <w:r>
        <w:rPr>
          <w:noProof/>
        </w:rPr>
        <w:drawing>
          <wp:inline distT="0" distB="0" distL="0" distR="0" wp14:anchorId="109076E5" wp14:editId="023DA880">
            <wp:extent cx="5021580" cy="2552850"/>
            <wp:effectExtent l="0" t="0" r="7620" b="0"/>
            <wp:docPr id="1144980953" name="obrázek 1" descr="Graf odpovedí z Formulárov. Názov otázky: Jak vnímáte z pohledu  zabezpečení/chodu/realizace na vaší škole skutečnost     &quot;Škola zajišťuje dětem se speciálními vzdělávacími potřebami účast na aktivitách nad rámec školní práce, které směřují k rozvoji dovedností, schopností a postojů dítěte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    &quot;Škola zajišťuje dětem se speciálními vzdělávacími potřebami účast na aktivitách nad rámec školní práce, které směřují k rozvoji dovedností, schopností a postojů dítěte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88" cy="25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38BD" w14:textId="22B68455" w:rsidR="00393238" w:rsidRDefault="00393238" w:rsidP="00393238">
      <w:pPr>
        <w:rPr>
          <w:b/>
          <w:bCs/>
          <w:noProof/>
        </w:rPr>
      </w:pPr>
    </w:p>
    <w:p w14:paraId="3E5FAA64" w14:textId="77777777" w:rsidR="00C661FA" w:rsidRDefault="00C661FA" w:rsidP="00393238">
      <w:pPr>
        <w:rPr>
          <w:b/>
          <w:bCs/>
          <w:noProof/>
        </w:rPr>
      </w:pPr>
    </w:p>
    <w:p w14:paraId="02622007" w14:textId="77777777" w:rsidR="00C661FA" w:rsidRDefault="00C661FA" w:rsidP="00393238">
      <w:pPr>
        <w:rPr>
          <w:b/>
          <w:bCs/>
          <w:noProof/>
        </w:rPr>
      </w:pPr>
    </w:p>
    <w:p w14:paraId="2BB49F1C" w14:textId="7AB4B120" w:rsidR="00C661FA" w:rsidRPr="00C661FA" w:rsidRDefault="00C661FA" w:rsidP="00393238">
      <w:pPr>
        <w:rPr>
          <w:rFonts w:ascii="Calibri" w:hAnsi="Calibri" w:cs="Calibri"/>
          <w:b/>
          <w:bCs/>
          <w:noProof/>
        </w:rPr>
      </w:pPr>
      <w:r w:rsidRPr="00C661FA">
        <w:rPr>
          <w:rFonts w:ascii="Calibri" w:hAnsi="Calibri" w:cs="Calibri"/>
          <w:b/>
          <w:bCs/>
          <w:noProof/>
        </w:rPr>
        <w:t xml:space="preserve">SILNÁ STRÁNKA - </w:t>
      </w:r>
      <w:r w:rsidRPr="00C661FA">
        <w:rPr>
          <w:rFonts w:ascii="Calibri" w:hAnsi="Calibri" w:cs="Calibri"/>
          <w:color w:val="202124"/>
          <w:spacing w:val="3"/>
          <w:shd w:val="clear" w:color="auto" w:fill="FFFFFF"/>
        </w:rPr>
        <w:t> </w:t>
      </w:r>
      <w:r w:rsidRPr="00C661FA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Zapojování žáků do olympiád/soutěží</w:t>
      </w:r>
    </w:p>
    <w:p w14:paraId="7AD61C66" w14:textId="179F0F8F" w:rsidR="00393238" w:rsidRDefault="00314FD0" w:rsidP="003E180C">
      <w:pPr>
        <w:shd w:val="clear" w:color="auto" w:fill="FFFFFF" w:themeFill="background1"/>
        <w:rPr>
          <w:b/>
          <w:bCs/>
          <w:noProof/>
        </w:rPr>
      </w:pPr>
      <w:r>
        <w:rPr>
          <w:noProof/>
        </w:rPr>
        <w:drawing>
          <wp:inline distT="0" distB="0" distL="0" distR="0" wp14:anchorId="4C24AB34" wp14:editId="298584A0">
            <wp:extent cx="5760720" cy="2928611"/>
            <wp:effectExtent l="0" t="0" r="0" b="5715"/>
            <wp:docPr id="616622146" name="obrázek 1" descr="Graf odpovedí z Formulárov. Názov otázky: Jak vnímáte z pohledu  zabezpečení/chodu/realizace na vaší škole skutečnost v oblasti   &quot;Zapojování žáků do olympiád/soutěží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   &quot;Zapojování žáků do olympiád/soutěží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4563" w14:textId="62DDD4BA" w:rsidR="00393238" w:rsidRDefault="002C00F5" w:rsidP="003E180C">
      <w:pPr>
        <w:shd w:val="clear" w:color="auto" w:fill="FFFFFF" w:themeFill="background1"/>
        <w:rPr>
          <w:rFonts w:cstheme="minorHAnsi"/>
          <w:color w:val="202124"/>
          <w:spacing w:val="3"/>
          <w:sz w:val="21"/>
          <w:szCs w:val="21"/>
          <w:shd w:val="clear" w:color="auto" w:fill="F8F9FA"/>
        </w:rPr>
      </w:pPr>
      <w:r w:rsidRPr="003E180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 Máme jen 1.-3. ročník, v této kategorii je minimum olympiád a soutěží</w:t>
      </w:r>
      <w:r w:rsidRPr="003E180C">
        <w:rPr>
          <w:rFonts w:cstheme="minorHAnsi"/>
          <w:color w:val="202124"/>
          <w:spacing w:val="3"/>
          <w:sz w:val="21"/>
          <w:szCs w:val="21"/>
          <w:shd w:val="clear" w:color="auto" w:fill="F8F9FA"/>
        </w:rPr>
        <w:t>.</w:t>
      </w:r>
    </w:p>
    <w:p w14:paraId="1A65A4C5" w14:textId="77777777" w:rsidR="002C00F5" w:rsidRDefault="002C00F5" w:rsidP="00393238">
      <w:pPr>
        <w:rPr>
          <w:rFonts w:cstheme="minorHAnsi"/>
          <w:color w:val="202124"/>
          <w:spacing w:val="3"/>
          <w:sz w:val="21"/>
          <w:szCs w:val="21"/>
          <w:shd w:val="clear" w:color="auto" w:fill="F8F9FA"/>
        </w:rPr>
      </w:pPr>
    </w:p>
    <w:p w14:paraId="337D4FDF" w14:textId="77777777" w:rsidR="00FE75B9" w:rsidRDefault="00FE75B9" w:rsidP="00393238">
      <w:pPr>
        <w:rPr>
          <w:rFonts w:ascii="Calibri" w:hAnsi="Calibri" w:cs="Calibri"/>
          <w:b/>
          <w:bCs/>
          <w:color w:val="202124"/>
          <w:spacing w:val="3"/>
          <w:shd w:val="clear" w:color="auto" w:fill="F8F9FA"/>
        </w:rPr>
      </w:pPr>
    </w:p>
    <w:p w14:paraId="37DED97E" w14:textId="77777777" w:rsidR="00FE75B9" w:rsidRDefault="00FE75B9" w:rsidP="00393238">
      <w:pPr>
        <w:rPr>
          <w:rFonts w:ascii="Calibri" w:hAnsi="Calibri" w:cs="Calibri"/>
          <w:b/>
          <w:bCs/>
          <w:color w:val="202124"/>
          <w:spacing w:val="3"/>
          <w:shd w:val="clear" w:color="auto" w:fill="F8F9FA"/>
        </w:rPr>
      </w:pPr>
    </w:p>
    <w:p w14:paraId="7621EE23" w14:textId="77777777" w:rsidR="00FE75B9" w:rsidRDefault="00FE75B9" w:rsidP="00393238">
      <w:pPr>
        <w:rPr>
          <w:rFonts w:ascii="Calibri" w:hAnsi="Calibri" w:cs="Calibri"/>
          <w:b/>
          <w:bCs/>
          <w:color w:val="202124"/>
          <w:spacing w:val="3"/>
          <w:shd w:val="clear" w:color="auto" w:fill="F8F9FA"/>
        </w:rPr>
      </w:pPr>
    </w:p>
    <w:p w14:paraId="602414FE" w14:textId="7B4A8D76" w:rsidR="002C00F5" w:rsidRPr="002C00F5" w:rsidRDefault="002C00F5" w:rsidP="00393238">
      <w:pPr>
        <w:rPr>
          <w:rFonts w:ascii="Calibri" w:hAnsi="Calibri" w:cs="Calibri"/>
          <w:b/>
          <w:bCs/>
          <w:noProof/>
        </w:rPr>
      </w:pP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8F9FA"/>
        </w:rPr>
        <w:t xml:space="preserve">SILNÁ STRÁNKA - 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Podpor</w:t>
      </w:r>
      <w:r w:rsidR="00157082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a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žáků se sociálně znevýhodněného prostředí za účelem zapojení se lépe do třídních kolektivů, do neformálního vzdělávání) </w:t>
      </w:r>
    </w:p>
    <w:p w14:paraId="0492E5DB" w14:textId="39B5CB8B" w:rsidR="00393238" w:rsidRDefault="00BD5EC8" w:rsidP="0039323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0E4E5AC2" wp14:editId="628C104A">
            <wp:extent cx="5257800" cy="2672938"/>
            <wp:effectExtent l="0" t="0" r="0" b="0"/>
            <wp:docPr id="1680655720" name="obrázek 1" descr="Graf odpovedí z Formulárov. Názov otázky: Jak vnímáte z pohledu  zabezpečení/chodu/realizace na vaší škole skutečnost v oblasti: &quot;  Podpory žáků se sociálně znevýhodněného prostředí za účelem zapojení se lépe do třídních kolektivů, do neformálního vzdělávání) Daří se nám na škole - silná stránka, nedaří - slabá, atd.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: &quot;  Podpory žáků se sociálně znevýhodněného prostředí za účelem zapojení se lépe do třídních kolektivů, do neformálního vzdělávání) Daří se nám na škole - silná stránka, nedaří - slabá, atd.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87" cy="26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7686" w14:textId="77777777" w:rsidR="00393238" w:rsidRDefault="00393238" w:rsidP="00393238">
      <w:pPr>
        <w:rPr>
          <w:b/>
          <w:bCs/>
          <w:noProof/>
        </w:rPr>
      </w:pPr>
    </w:p>
    <w:p w14:paraId="1C2DEC7D" w14:textId="77777777" w:rsidR="00393238" w:rsidRDefault="00393238" w:rsidP="00393238">
      <w:pPr>
        <w:rPr>
          <w:b/>
          <w:bCs/>
          <w:noProof/>
        </w:rPr>
      </w:pPr>
    </w:p>
    <w:p w14:paraId="6ABC0E2E" w14:textId="77777777" w:rsidR="00AF5151" w:rsidRDefault="00393238" w:rsidP="003E180C">
      <w:r w:rsidRPr="002C00F5">
        <w:rPr>
          <w:rFonts w:ascii="Calibri" w:hAnsi="Calibri" w:cs="Calibri"/>
          <w:b/>
          <w:bCs/>
          <w:noProof/>
        </w:rPr>
        <w:t>PŘÍLEŽITOST</w:t>
      </w:r>
      <w:r w:rsidR="002C00F5" w:rsidRPr="002C00F5">
        <w:rPr>
          <w:rFonts w:ascii="Calibri" w:hAnsi="Calibri" w:cs="Calibri"/>
          <w:b/>
          <w:bCs/>
          <w:noProof/>
        </w:rPr>
        <w:t xml:space="preserve"> - </w:t>
      </w:r>
      <w:r w:rsidR="002C00F5"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Kolegiální podpory pedagogů v rámci organizace</w:t>
      </w:r>
      <w:r>
        <w:tab/>
      </w:r>
    </w:p>
    <w:p w14:paraId="76E366DB" w14:textId="6B8A4E3A" w:rsidR="00AF5151" w:rsidRDefault="00AF5151" w:rsidP="003E180C">
      <w:r>
        <w:rPr>
          <w:noProof/>
        </w:rPr>
        <w:drawing>
          <wp:inline distT="0" distB="0" distL="0" distR="0" wp14:anchorId="33E7E807" wp14:editId="5A77F530">
            <wp:extent cx="5059680" cy="2572219"/>
            <wp:effectExtent l="0" t="0" r="7620" b="0"/>
            <wp:docPr id="1581136838" name="obrázek 1" descr="Graf odpovedí z Formulárov. Názov otázky: Jak vnímáte z pohledu  zabezpečení/chodu/realizace na vaší škole skutečnost v oblasti  &quot;Kolegiální podpory pedagogů v rámci organizace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  &quot;Kolegiální podpory pedagogů v rámci organizace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71" cy="25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6393" w14:textId="77777777" w:rsidR="00AF5151" w:rsidRDefault="00AF5151" w:rsidP="003E180C"/>
    <w:p w14:paraId="3CF519D4" w14:textId="77777777" w:rsidR="00AF5151" w:rsidRDefault="00AF5151" w:rsidP="003E180C"/>
    <w:p w14:paraId="1C1896E9" w14:textId="2189C270" w:rsidR="00393238" w:rsidRPr="003E180C" w:rsidRDefault="00393238" w:rsidP="003E180C">
      <w:pPr>
        <w:rPr>
          <w:rFonts w:ascii="Calibri" w:hAnsi="Calibri" w:cs="Calibri"/>
          <w:b/>
          <w:bCs/>
          <w:noProof/>
        </w:rPr>
      </w:pPr>
      <w:r w:rsidRPr="003E180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Kolegiální podpora funguje, ale stále jde zlepšovat.</w:t>
      </w:r>
    </w:p>
    <w:p w14:paraId="766235BE" w14:textId="77777777" w:rsidR="00393238" w:rsidRPr="003E180C" w:rsidRDefault="00393238" w:rsidP="003E180C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3E180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Učitelé spolu spolupracují, ale je tady ještě prostor pro zlepšení</w:t>
      </w:r>
    </w:p>
    <w:p w14:paraId="30B4B6B5" w14:textId="77777777" w:rsidR="00393238" w:rsidRPr="003E180C" w:rsidRDefault="00393238" w:rsidP="003E180C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3E180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Máme 1,0909 učitele na škole.</w:t>
      </w:r>
    </w:p>
    <w:p w14:paraId="3454B7AF" w14:textId="77777777" w:rsidR="00393238" w:rsidRDefault="00393238" w:rsidP="00393238">
      <w:pPr>
        <w:ind w:firstLine="708"/>
      </w:pPr>
    </w:p>
    <w:p w14:paraId="63342B21" w14:textId="77777777" w:rsidR="000A26AE" w:rsidRDefault="000A26AE" w:rsidP="002C00F5">
      <w:pPr>
        <w:rPr>
          <w:rFonts w:ascii="Calibri" w:hAnsi="Calibri" w:cs="Calibri"/>
          <w:b/>
          <w:bCs/>
        </w:rPr>
      </w:pPr>
    </w:p>
    <w:p w14:paraId="0F9F3ADD" w14:textId="17564224" w:rsidR="00393238" w:rsidRDefault="002C00F5" w:rsidP="002C00F5">
      <w:pPr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</w:pPr>
      <w:r w:rsidRPr="002C00F5">
        <w:rPr>
          <w:rFonts w:ascii="Calibri" w:hAnsi="Calibri" w:cs="Calibri"/>
          <w:b/>
          <w:bCs/>
        </w:rPr>
        <w:t xml:space="preserve">PŘÍLEŽITOST - 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 Pedagogové v hodině účinně střídají styly výuky (individuální, skupinové, hromadné, ve třídě, v dílnách, v terénu apod.</w:t>
      </w:r>
    </w:p>
    <w:p w14:paraId="3D58812E" w14:textId="4D957D1B" w:rsidR="003A168E" w:rsidRDefault="003A168E" w:rsidP="002C00F5">
      <w:pPr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</w:pPr>
      <w:r>
        <w:rPr>
          <w:noProof/>
        </w:rPr>
        <w:drawing>
          <wp:inline distT="0" distB="0" distL="0" distR="0" wp14:anchorId="7AED4222" wp14:editId="0C39EBBE">
            <wp:extent cx="5204460" cy="2645822"/>
            <wp:effectExtent l="0" t="0" r="0" b="2540"/>
            <wp:docPr id="849193896" name="obrázek 1" descr="Graf odpovedí z Formulárov. Názov otázky: Jak vnímáte z pohledu  zabezpečení/chodu/realizace na vaší škole skutečnost    &quot;Pedagogové v hodině účinně střídají styly výuky (individuální, skupinové, hromadné, ve třídě, v dílnách, v terénu apod.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   &quot;Pedagogové v hodině účinně střídají styly výuky (individuální, skupinové, hromadné, ve třídě, v dílnách, v terénu apod.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94" cy="26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C763D" w14:textId="4D3ED168" w:rsidR="00D73D16" w:rsidRDefault="00D73D16" w:rsidP="003A168E">
      <w:pPr>
        <w:rPr>
          <w:noProof/>
        </w:rPr>
      </w:pPr>
      <w:r>
        <w:t>Komentář:</w:t>
      </w:r>
    </w:p>
    <w:p w14:paraId="188D8D04" w14:textId="7DBD8AA2" w:rsidR="00393238" w:rsidRPr="003E180C" w:rsidRDefault="00393238" w:rsidP="00393238">
      <w:pPr>
        <w:tabs>
          <w:tab w:val="left" w:pos="1392"/>
        </w:tabs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3E180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Ano, ale stále se jde zlepšovat.</w:t>
      </w:r>
    </w:p>
    <w:p w14:paraId="1976EEE1" w14:textId="77777777" w:rsidR="00393238" w:rsidRPr="00393238" w:rsidRDefault="00393238" w:rsidP="00393238"/>
    <w:p w14:paraId="74E950CA" w14:textId="77777777" w:rsidR="003E180C" w:rsidRDefault="003E180C" w:rsidP="00393238">
      <w:pPr>
        <w:tabs>
          <w:tab w:val="left" w:pos="1140"/>
        </w:tabs>
        <w:rPr>
          <w:rFonts w:ascii="Calibri" w:hAnsi="Calibri" w:cs="Calibri"/>
          <w:b/>
          <w:bCs/>
        </w:rPr>
      </w:pPr>
    </w:p>
    <w:p w14:paraId="2ADEB57E" w14:textId="77777777" w:rsidR="002D2376" w:rsidRDefault="002C00F5" w:rsidP="003E180C">
      <w:pPr>
        <w:tabs>
          <w:tab w:val="left" w:pos="1140"/>
        </w:tabs>
      </w:pPr>
      <w:r w:rsidRPr="002C00F5">
        <w:rPr>
          <w:rFonts w:ascii="Calibri" w:hAnsi="Calibri" w:cs="Calibri"/>
          <w:b/>
          <w:bCs/>
        </w:rPr>
        <w:t xml:space="preserve">PŘÍLEŽITOST -  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Učitelé realizují pedagogickou diagnostiku u žáků, vyhodnocují její výsledky a v souladu s nimi volí formy a metody výuky, resp. kroky další péče o děti</w:t>
      </w:r>
      <w:r w:rsidR="00393238">
        <w:tab/>
      </w:r>
    </w:p>
    <w:p w14:paraId="6D03B86E" w14:textId="19C7B972" w:rsidR="00393238" w:rsidRDefault="002D2376" w:rsidP="003E180C">
      <w:pPr>
        <w:tabs>
          <w:tab w:val="left" w:pos="1140"/>
        </w:tabs>
      </w:pPr>
      <w:r>
        <w:rPr>
          <w:noProof/>
        </w:rPr>
        <w:drawing>
          <wp:inline distT="0" distB="0" distL="0" distR="0" wp14:anchorId="39CFC201" wp14:editId="1E2202B0">
            <wp:extent cx="5196840" cy="2641948"/>
            <wp:effectExtent l="0" t="0" r="3810" b="6350"/>
            <wp:docPr id="741856347" name="obrázek 2" descr="Graf odpovedí z Formulárov. Názov otázky: Jak vnímáte z pohledu  zabezpečení/chodu/realizace na vaší škole skutečnost    &quot;Učitelé realizují pedagogickou diagnostiku u žáků, vyhodnocují její výsledky a v souladu s nimi volí formy a metody výuky, resp. kroky další péče o děti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 odpovedí z Formulárov. Názov otázky: Jak vnímáte z pohledu  zabezpečení/chodu/realizace na vaší škole skutečnost    &quot;Učitelé realizují pedagogickou diagnostiku u žáků, vyhodnocují její výsledky a v souladu s nimi volí formy a metody výuky, resp. kroky další péče o děti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36" cy="26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0F5">
        <w:t>Komentář:</w:t>
      </w:r>
    </w:p>
    <w:p w14:paraId="7452A9C4" w14:textId="0B221D25" w:rsidR="00393238" w:rsidRPr="003E180C" w:rsidRDefault="00393238" w:rsidP="003E180C">
      <w:r w:rsidRPr="003E180C">
        <w:t>Ano, ale stále se jde zlepšovat.</w:t>
      </w:r>
    </w:p>
    <w:p w14:paraId="2247AD08" w14:textId="77777777" w:rsidR="00393238" w:rsidRPr="003E180C" w:rsidRDefault="00393238" w:rsidP="003E180C">
      <w:r w:rsidRPr="003E180C">
        <w:t>Učíme se diagnostikovat žáky z druhého spektra - nadané žáky</w:t>
      </w:r>
    </w:p>
    <w:p w14:paraId="6F3D5752" w14:textId="32C5C3E1" w:rsidR="00393238" w:rsidRDefault="00393238" w:rsidP="003E180C"/>
    <w:p w14:paraId="5B6AB68A" w14:textId="506B1118" w:rsidR="002C00F5" w:rsidRPr="00D73D16" w:rsidRDefault="002C00F5" w:rsidP="00393238">
      <w:pPr>
        <w:tabs>
          <w:tab w:val="left" w:pos="1320"/>
        </w:tabs>
        <w:rPr>
          <w:rFonts w:ascii="Calibri" w:hAnsi="Calibri" w:cs="Calibri"/>
          <w:b/>
          <w:bCs/>
        </w:rPr>
      </w:pPr>
      <w:r w:rsidRPr="002C00F5">
        <w:rPr>
          <w:b/>
          <w:bCs/>
        </w:rPr>
        <w:t xml:space="preserve">PŘÍLEŽITOST - </w:t>
      </w:r>
      <w:r w:rsidRPr="00D73D16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Využívání širokého spektra výchovně vzdělávacích strategií</w:t>
      </w:r>
    </w:p>
    <w:p w14:paraId="1F739B6A" w14:textId="7FBF81F8" w:rsidR="00084DB8" w:rsidRDefault="00084DB8" w:rsidP="003E180C">
      <w:pPr>
        <w:rPr>
          <w:noProof/>
        </w:rPr>
      </w:pPr>
      <w:r>
        <w:rPr>
          <w:noProof/>
        </w:rPr>
        <w:drawing>
          <wp:inline distT="0" distB="0" distL="0" distR="0" wp14:anchorId="70EA13F5" wp14:editId="051E97E7">
            <wp:extent cx="5295900" cy="2692308"/>
            <wp:effectExtent l="0" t="0" r="0" b="0"/>
            <wp:docPr id="695145894" name="obrázek 1" descr="Graf odpovedí z Formulárov. Názov otázky: Jak vnímáte z pohledu  zabezpečení/chodu/realizace na vaší škole skutečnost v oblasti   &quot;Využívání širokého spektra výchovně vzdělávacích strategií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   &quot;Využívání širokého spektra výchovně vzdělávacích strategií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06" cy="26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85527" w14:textId="4600F429" w:rsidR="002C00F5" w:rsidRPr="00D73D16" w:rsidRDefault="002C00F5" w:rsidP="003E180C">
      <w:r w:rsidRPr="003E180C">
        <w:t>Komentář:</w:t>
      </w:r>
    </w:p>
    <w:p w14:paraId="3CB9CA12" w14:textId="1C5BDA09" w:rsidR="00393238" w:rsidRPr="003E180C" w:rsidRDefault="00393238" w:rsidP="003E180C">
      <w:r w:rsidRPr="003E180C">
        <w:t>Ano, ale stále se jde zlepšovat.</w:t>
      </w:r>
    </w:p>
    <w:p w14:paraId="00A5BE34" w14:textId="77777777" w:rsidR="003E180C" w:rsidRDefault="003E180C" w:rsidP="00393238">
      <w:pPr>
        <w:rPr>
          <w:rFonts w:ascii="Calibri" w:hAnsi="Calibri" w:cs="Calibri"/>
          <w:b/>
          <w:bCs/>
          <w:color w:val="202124"/>
          <w:spacing w:val="3"/>
          <w:shd w:val="clear" w:color="auto" w:fill="F8F9FA"/>
        </w:rPr>
      </w:pPr>
    </w:p>
    <w:p w14:paraId="6D185A7A" w14:textId="77777777" w:rsidR="00084DB8" w:rsidRDefault="00084DB8" w:rsidP="00393238">
      <w:pPr>
        <w:rPr>
          <w:rFonts w:ascii="Calibri" w:hAnsi="Calibri" w:cs="Calibri"/>
          <w:b/>
          <w:bCs/>
          <w:color w:val="202124"/>
          <w:spacing w:val="3"/>
          <w:shd w:val="clear" w:color="auto" w:fill="F8F9FA"/>
        </w:rPr>
      </w:pPr>
    </w:p>
    <w:p w14:paraId="07131371" w14:textId="069DC196" w:rsidR="00393238" w:rsidRPr="002C00F5" w:rsidRDefault="002C00F5" w:rsidP="00393238">
      <w:pPr>
        <w:rPr>
          <w:rFonts w:ascii="Calibri" w:hAnsi="Calibri" w:cs="Calibri"/>
          <w:b/>
          <w:bCs/>
          <w:color w:val="202124"/>
          <w:spacing w:val="3"/>
          <w:shd w:val="clear" w:color="auto" w:fill="F8F9FA"/>
        </w:rPr>
      </w:pP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8F9FA"/>
        </w:rPr>
        <w:t xml:space="preserve">PŘÍLEŽITOST - 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Zaměření výuky na sociálně osobností rozvoj žáka</w:t>
      </w:r>
    </w:p>
    <w:p w14:paraId="2A7BF705" w14:textId="2C20A6CD" w:rsidR="00393238" w:rsidRDefault="00084DB8" w:rsidP="00393238">
      <w:pPr>
        <w:rPr>
          <w:noProof/>
        </w:rPr>
      </w:pPr>
      <w:r>
        <w:rPr>
          <w:noProof/>
        </w:rPr>
        <w:drawing>
          <wp:inline distT="0" distB="0" distL="0" distR="0" wp14:anchorId="7BABE122" wp14:editId="4CC6E3D1">
            <wp:extent cx="5494020" cy="2793027"/>
            <wp:effectExtent l="0" t="0" r="0" b="7620"/>
            <wp:docPr id="1585346850" name="obrázek 1" descr="Graf odpovedí z Formulárov. Názov otázky: Jak vnímáte z pohledu  zabezpečení/chodu/realizace na vaší škole skutečnost v oblasti   &quot;Zaměření výuky na sociálně osobností rozvoj žáka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   &quot;Zaměření výuky na sociálně osobností rozvoj žáka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60" cy="279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7923" w14:textId="77777777" w:rsidR="002C00F5" w:rsidRDefault="002C00F5" w:rsidP="00393238">
      <w:pPr>
        <w:rPr>
          <w:noProof/>
        </w:rPr>
      </w:pPr>
    </w:p>
    <w:p w14:paraId="1393A082" w14:textId="77777777" w:rsidR="000A26AE" w:rsidRDefault="000A26AE" w:rsidP="00393238">
      <w:pPr>
        <w:rPr>
          <w:rFonts w:ascii="Calibri" w:hAnsi="Calibri" w:cs="Calibri"/>
          <w:b/>
          <w:bCs/>
          <w:noProof/>
        </w:rPr>
      </w:pPr>
    </w:p>
    <w:p w14:paraId="782287A8" w14:textId="77777777" w:rsidR="000A26AE" w:rsidRDefault="000A26AE" w:rsidP="00393238">
      <w:pPr>
        <w:rPr>
          <w:rFonts w:ascii="Calibri" w:hAnsi="Calibri" w:cs="Calibri"/>
          <w:b/>
          <w:bCs/>
          <w:noProof/>
        </w:rPr>
      </w:pPr>
    </w:p>
    <w:p w14:paraId="29586AED" w14:textId="77777777" w:rsidR="000A26AE" w:rsidRDefault="000A26AE" w:rsidP="00393238">
      <w:pPr>
        <w:rPr>
          <w:rFonts w:ascii="Calibri" w:hAnsi="Calibri" w:cs="Calibri"/>
          <w:b/>
          <w:bCs/>
          <w:noProof/>
        </w:rPr>
      </w:pPr>
    </w:p>
    <w:p w14:paraId="010B627C" w14:textId="5FBB23C7" w:rsidR="002C00F5" w:rsidRPr="002C00F5" w:rsidRDefault="002C00F5" w:rsidP="00393238">
      <w:pPr>
        <w:rPr>
          <w:rFonts w:ascii="Calibri" w:hAnsi="Calibri" w:cs="Calibri"/>
          <w:b/>
          <w:bCs/>
          <w:noProof/>
        </w:rPr>
      </w:pPr>
      <w:r w:rsidRPr="002C00F5">
        <w:rPr>
          <w:rFonts w:ascii="Calibri" w:hAnsi="Calibri" w:cs="Calibri"/>
          <w:b/>
          <w:bCs/>
          <w:noProof/>
        </w:rPr>
        <w:t xml:space="preserve">PŘÍLEŽITOST - 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Pedagogové školy mají zkušenosti s vhodným přizpůsobením obsahu vzdělávání, úpravou forem a metod vzdělávání a nastavení různé úrovně obtížnosti v souladu se specifiky a potřebami dětí tak, aby bylo dosaženo a využito maximálních možností vzdělávání dítěte.</w:t>
      </w:r>
    </w:p>
    <w:p w14:paraId="0710D729" w14:textId="5DC09D40" w:rsidR="00393238" w:rsidRDefault="00BD186A" w:rsidP="00393238">
      <w:pPr>
        <w:rPr>
          <w:noProof/>
        </w:rPr>
      </w:pPr>
      <w:r>
        <w:rPr>
          <w:noProof/>
        </w:rPr>
        <w:drawing>
          <wp:inline distT="0" distB="0" distL="0" distR="0" wp14:anchorId="415D796A" wp14:editId="61D87D6A">
            <wp:extent cx="5585460" cy="2839513"/>
            <wp:effectExtent l="0" t="0" r="0" b="0"/>
            <wp:docPr id="314849257" name="obrázek 1" descr="Graf odpovedí z Formulárov. Názov otázky: Jak vnímáte z pohledu  zabezpečení/chodu/realizace na vaší škole skutečnost    &quot;Pedagogové školy mají zkušenosti s vhodným přizpůsobením obsahu vzdělávání, úpravou forem a metod vzdělávání a nastavení různé úrovně obtížnosti v souladu se specifiky a potřebami dětí tak, aby bylo dosaženo a využito maximálních možností vzdělávání dítěte.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   &quot;Pedagogové školy mají zkušenosti s vhodným přizpůsobením obsahu vzdělávání, úpravou forem a metod vzdělávání a nastavení různé úrovně obtížnosti v souladu se specifiky a potřebami dětí tak, aby bylo dosaženo a využito maximálních možností vzdělávání dítěte.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76" cy="28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84CB" w14:textId="20393932" w:rsidR="00393238" w:rsidRPr="003E180C" w:rsidRDefault="002C00F5" w:rsidP="003E180C">
      <w:r w:rsidRPr="003E180C">
        <w:t>Komentář:</w:t>
      </w:r>
    </w:p>
    <w:p w14:paraId="40A79F34" w14:textId="4E4923BA" w:rsidR="00393238" w:rsidRPr="003E180C" w:rsidRDefault="00393238" w:rsidP="003E180C">
      <w:r w:rsidRPr="003E180C">
        <w:t>Jak kde, někde silná stránka, někde slabá stránka až hrozba.</w:t>
      </w:r>
    </w:p>
    <w:p w14:paraId="59F1956A" w14:textId="77777777" w:rsidR="00393238" w:rsidRPr="00393238" w:rsidRDefault="00393238" w:rsidP="00393238"/>
    <w:p w14:paraId="5C2FFBDE" w14:textId="77777777" w:rsidR="00393238" w:rsidRPr="00393238" w:rsidRDefault="00393238" w:rsidP="00393238"/>
    <w:p w14:paraId="6660C54E" w14:textId="645A27BF" w:rsidR="00393238" w:rsidRDefault="002C00F5" w:rsidP="00393238">
      <w:pPr>
        <w:tabs>
          <w:tab w:val="left" w:pos="948"/>
        </w:tabs>
        <w:rPr>
          <w:noProof/>
        </w:rPr>
      </w:pPr>
      <w:r w:rsidRPr="002C00F5">
        <w:rPr>
          <w:rFonts w:ascii="Calibri" w:hAnsi="Calibri" w:cs="Calibri"/>
          <w:b/>
          <w:bCs/>
        </w:rPr>
        <w:t xml:space="preserve">PŘÍLEŽITOST - 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Zájem učitelů o nové metody a styly výuky</w:t>
      </w:r>
      <w:r w:rsidR="00393238">
        <w:tab/>
      </w:r>
    </w:p>
    <w:p w14:paraId="0A142D0C" w14:textId="60F85C08" w:rsidR="00393238" w:rsidRPr="00393238" w:rsidRDefault="00BD186A" w:rsidP="00393238">
      <w:r>
        <w:rPr>
          <w:noProof/>
        </w:rPr>
        <w:drawing>
          <wp:inline distT="0" distB="0" distL="0" distR="0" wp14:anchorId="32EF7932" wp14:editId="03C96FF3">
            <wp:extent cx="5463540" cy="2777532"/>
            <wp:effectExtent l="0" t="0" r="3810" b="3810"/>
            <wp:docPr id="244257509" name="obrázek 1" descr="Graf odpovedí z Formulárov. Názov otázky: Jak vnímáte z pohledu zabezpečení/chodu/realizace na vaší škole skutečnost v oblasti   &quot;Zájmu učitelů o nové metody a styly výuky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 zabezpečení/chodu/realizace na vaší škole skutečnost v oblasti   &quot;Zájmu učitelů o nové metody a styly výuky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71" cy="277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2BBCD" w14:textId="77777777" w:rsidR="00393238" w:rsidRDefault="00393238" w:rsidP="00393238">
      <w:pPr>
        <w:rPr>
          <w:noProof/>
        </w:rPr>
      </w:pPr>
    </w:p>
    <w:p w14:paraId="7B6DB15D" w14:textId="77777777" w:rsidR="00717E0B" w:rsidRDefault="00717E0B" w:rsidP="00393238">
      <w:pPr>
        <w:tabs>
          <w:tab w:val="left" w:pos="1236"/>
        </w:tabs>
        <w:rPr>
          <w:rFonts w:ascii="Calibri" w:hAnsi="Calibri" w:cs="Calibri"/>
          <w:b/>
          <w:bCs/>
        </w:rPr>
      </w:pPr>
    </w:p>
    <w:p w14:paraId="655CBD96" w14:textId="77777777" w:rsidR="00717E0B" w:rsidRDefault="00717E0B" w:rsidP="00393238">
      <w:pPr>
        <w:tabs>
          <w:tab w:val="left" w:pos="1236"/>
        </w:tabs>
        <w:rPr>
          <w:rFonts w:ascii="Calibri" w:hAnsi="Calibri" w:cs="Calibri"/>
          <w:b/>
          <w:bCs/>
        </w:rPr>
      </w:pPr>
    </w:p>
    <w:p w14:paraId="0565B753" w14:textId="3A3A3053" w:rsidR="00393238" w:rsidRDefault="002C00F5" w:rsidP="00393238">
      <w:pPr>
        <w:tabs>
          <w:tab w:val="left" w:pos="1236"/>
        </w:tabs>
        <w:rPr>
          <w:noProof/>
        </w:rPr>
      </w:pPr>
      <w:r w:rsidRPr="002C00F5">
        <w:rPr>
          <w:rFonts w:ascii="Calibri" w:hAnsi="Calibri" w:cs="Calibri"/>
          <w:b/>
          <w:bCs/>
        </w:rPr>
        <w:t xml:space="preserve">PŘÍLEŽITOST - 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Setkávání pedagogů za účelem spolupráce při naplňování vzdělávacích potřeb dětí (např. společnými poradami týkajícími se vzdělávání těchto dětí)</w:t>
      </w:r>
      <w:r w:rsidR="00393238">
        <w:tab/>
      </w:r>
    </w:p>
    <w:p w14:paraId="68FDAC07" w14:textId="77777777" w:rsidR="00393238" w:rsidRPr="00393238" w:rsidRDefault="00393238" w:rsidP="00393238"/>
    <w:p w14:paraId="0F90006F" w14:textId="54B6193B" w:rsidR="00393238" w:rsidRDefault="00BC5FC0" w:rsidP="00393238">
      <w:pPr>
        <w:rPr>
          <w:noProof/>
        </w:rPr>
      </w:pPr>
      <w:r>
        <w:rPr>
          <w:noProof/>
        </w:rPr>
        <w:drawing>
          <wp:inline distT="0" distB="0" distL="0" distR="0" wp14:anchorId="68F2BDA7" wp14:editId="3024C96D">
            <wp:extent cx="5532120" cy="2812396"/>
            <wp:effectExtent l="0" t="0" r="0" b="7620"/>
            <wp:docPr id="1111471431" name="obrázek 1" descr="Graf odpovedí z Formulárov. Názov otázky: Jak vnímáte z pohledu  zabezpečení/chodu/realizace na vaší škole skutečnost   &quot;Setkávání pedagogů za účelem spolupráce při naplňování vzdělávacích potřeb dětí (např. společnými poradami týkajícími se vzdělávání těchto dětí)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  &quot;Setkávání pedagogů za účelem spolupráce při naplňování vzdělávacích potřeb dětí (např. společnými poradami týkajícími se vzdělávání těchto dětí)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94" cy="28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A5F27" w14:textId="77777777" w:rsidR="002C00F5" w:rsidRDefault="002C00F5" w:rsidP="00393238">
      <w:pPr>
        <w:tabs>
          <w:tab w:val="left" w:pos="1176"/>
        </w:tabs>
      </w:pPr>
    </w:p>
    <w:p w14:paraId="582543C6" w14:textId="7C3D9399" w:rsidR="00393238" w:rsidRDefault="002C00F5" w:rsidP="00393238">
      <w:pPr>
        <w:tabs>
          <w:tab w:val="left" w:pos="1176"/>
        </w:tabs>
        <w:rPr>
          <w:noProof/>
        </w:rPr>
      </w:pPr>
      <w:r w:rsidRPr="002C00F5">
        <w:rPr>
          <w:rFonts w:ascii="Calibri" w:hAnsi="Calibri" w:cs="Calibri"/>
          <w:b/>
          <w:bCs/>
        </w:rPr>
        <w:t xml:space="preserve">PŘÍLEŽITOST - </w:t>
      </w:r>
      <w:r w:rsidR="00D73D16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S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tav nadaných žáků na vaší škole (máme hodně nadaných žáků - silná stránka, vzrůstající počet nadaných žáků - příležitost, malý počet nadaných žáků - slabá stránka)</w:t>
      </w:r>
      <w:r w:rsidR="00393238">
        <w:tab/>
      </w:r>
    </w:p>
    <w:p w14:paraId="2BD99E74" w14:textId="20A9823C" w:rsidR="00393238" w:rsidRDefault="00452D32" w:rsidP="00393238">
      <w:pPr>
        <w:rPr>
          <w:noProof/>
        </w:rPr>
      </w:pPr>
      <w:r>
        <w:rPr>
          <w:noProof/>
        </w:rPr>
        <w:drawing>
          <wp:inline distT="0" distB="0" distL="0" distR="0" wp14:anchorId="21F60B45" wp14:editId="7B2CA68F">
            <wp:extent cx="5562600" cy="2827891"/>
            <wp:effectExtent l="0" t="0" r="0" b="0"/>
            <wp:docPr id="2026993520" name="obrázek 1" descr="Graf odpovedí z Formulárov. Názov otázky: Jak vnímáte z pohledu  zabezpečení/chodu/realizace na vaší škole skutečnost v oblasti    &quot; stavu nadaných žáků na vaší škole (máme hodně nadaných žáků - silná stránka, vzrůstající počet nadaných žáků - příležitost, malý počet nadaných žáků - slabá stránka)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 v oblasti    &quot; stavu nadaných žáků na vaší škole (máme hodně nadaných žáků - silná stránka, vzrůstající počet nadaných žáků - příležitost, malý počet nadaných žáků - slabá stránka)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21" cy="28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A0D0C" w14:textId="77777777" w:rsidR="00717E0B" w:rsidRDefault="00717E0B" w:rsidP="00393238">
      <w:pPr>
        <w:tabs>
          <w:tab w:val="left" w:pos="1104"/>
        </w:tabs>
        <w:rPr>
          <w:rFonts w:ascii="Calibri" w:hAnsi="Calibri" w:cs="Calibri"/>
          <w:b/>
          <w:bCs/>
        </w:rPr>
      </w:pPr>
    </w:p>
    <w:p w14:paraId="4889F51E" w14:textId="77777777" w:rsidR="00717E0B" w:rsidRDefault="00717E0B" w:rsidP="00393238">
      <w:pPr>
        <w:tabs>
          <w:tab w:val="left" w:pos="1104"/>
        </w:tabs>
        <w:rPr>
          <w:rFonts w:ascii="Calibri" w:hAnsi="Calibri" w:cs="Calibri"/>
          <w:b/>
          <w:bCs/>
        </w:rPr>
      </w:pPr>
    </w:p>
    <w:p w14:paraId="1CD2582C" w14:textId="77777777" w:rsidR="00717E0B" w:rsidRDefault="00717E0B" w:rsidP="00393238">
      <w:pPr>
        <w:tabs>
          <w:tab w:val="left" w:pos="1104"/>
        </w:tabs>
        <w:rPr>
          <w:rFonts w:ascii="Calibri" w:hAnsi="Calibri" w:cs="Calibri"/>
          <w:b/>
          <w:bCs/>
        </w:rPr>
      </w:pPr>
    </w:p>
    <w:p w14:paraId="628455FC" w14:textId="77777777" w:rsidR="00717E0B" w:rsidRDefault="00717E0B" w:rsidP="00393238">
      <w:pPr>
        <w:tabs>
          <w:tab w:val="left" w:pos="1104"/>
        </w:tabs>
        <w:rPr>
          <w:rFonts w:ascii="Calibri" w:hAnsi="Calibri" w:cs="Calibri"/>
          <w:b/>
          <w:bCs/>
        </w:rPr>
      </w:pPr>
    </w:p>
    <w:p w14:paraId="7B797F56" w14:textId="77777777" w:rsidR="00717E0B" w:rsidRDefault="00717E0B" w:rsidP="00393238">
      <w:pPr>
        <w:tabs>
          <w:tab w:val="left" w:pos="1104"/>
        </w:tabs>
        <w:rPr>
          <w:rFonts w:ascii="Calibri" w:hAnsi="Calibri" w:cs="Calibri"/>
          <w:b/>
          <w:bCs/>
        </w:rPr>
      </w:pPr>
    </w:p>
    <w:p w14:paraId="677399E5" w14:textId="09E39937" w:rsidR="00393238" w:rsidRDefault="002C00F5" w:rsidP="00393238">
      <w:pPr>
        <w:tabs>
          <w:tab w:val="left" w:pos="1104"/>
        </w:tabs>
        <w:rPr>
          <w:noProof/>
        </w:rPr>
      </w:pPr>
      <w:r w:rsidRPr="002C00F5">
        <w:rPr>
          <w:rFonts w:ascii="Calibri" w:hAnsi="Calibri" w:cs="Calibri"/>
          <w:b/>
          <w:bCs/>
        </w:rPr>
        <w:t xml:space="preserve">PŘÍLEŽITOST - </w:t>
      </w:r>
      <w:r w:rsidR="00D73D16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odpor</w:t>
      </w:r>
      <w:r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a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  nadaných žáků</w:t>
      </w:r>
      <w:r w:rsidR="00393238">
        <w:tab/>
      </w:r>
    </w:p>
    <w:p w14:paraId="44690264" w14:textId="77777777" w:rsidR="00393238" w:rsidRDefault="00393238" w:rsidP="00393238"/>
    <w:p w14:paraId="2006BDDA" w14:textId="462916B0" w:rsidR="002C00F5" w:rsidRDefault="009A5353" w:rsidP="00393238">
      <w:r>
        <w:rPr>
          <w:noProof/>
        </w:rPr>
        <w:drawing>
          <wp:inline distT="0" distB="0" distL="0" distR="0" wp14:anchorId="31582C17" wp14:editId="25BF1B7F">
            <wp:extent cx="5760720" cy="2928611"/>
            <wp:effectExtent l="0" t="0" r="0" b="5715"/>
            <wp:docPr id="295830388" name="obrázek 1" descr="Graf odpovedí z Formulárov. Názov otázky: Jak vnímáte z pohledu  zabezpečení/chodu/realizace na vaší škole skutečnost v oblasti   &quot; podpory  nadaných žáků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   &quot; podpory  nadaných žáků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A7D0" w14:textId="77777777" w:rsidR="002C00F5" w:rsidRDefault="002C00F5" w:rsidP="00393238"/>
    <w:p w14:paraId="6F550401" w14:textId="13BC73DE" w:rsidR="002C00F5" w:rsidRPr="002C00F5" w:rsidRDefault="002C00F5" w:rsidP="00393238">
      <w:pPr>
        <w:rPr>
          <w:rFonts w:ascii="Calibri" w:hAnsi="Calibri" w:cs="Calibri"/>
          <w:b/>
          <w:bCs/>
        </w:rPr>
      </w:pPr>
      <w:r w:rsidRPr="002C00F5">
        <w:rPr>
          <w:rFonts w:ascii="Calibri" w:hAnsi="Calibri" w:cs="Calibri"/>
          <w:b/>
          <w:bCs/>
        </w:rPr>
        <w:t xml:space="preserve">PŘÍLEŽITOST - 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 Možnosti pro sdílení příkladů dobré praxe, zkušeností s ostatními aktéry ve vzdělávání</w:t>
      </w:r>
    </w:p>
    <w:p w14:paraId="4FE95E6A" w14:textId="033DD9DA" w:rsidR="00393238" w:rsidRDefault="0085564A" w:rsidP="00393238">
      <w:r>
        <w:rPr>
          <w:noProof/>
        </w:rPr>
        <w:drawing>
          <wp:inline distT="0" distB="0" distL="0" distR="0" wp14:anchorId="76DB219C" wp14:editId="6B511093">
            <wp:extent cx="5585460" cy="2839513"/>
            <wp:effectExtent l="0" t="0" r="0" b="0"/>
            <wp:docPr id="1558430606" name="obrázek 1" descr="Graf odpovedí z Formulárov. Názov otázky: Jak vnímáte z pohledu  zabezpečení/chodu/realizace na vaší škole skutečnost v oblasti &quot; Možnosti pro sdílení příkladů dobré praxe, zkušeností s ostatními aktéry ve vzdělávání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 &quot; Možnosti pro sdílení příkladů dobré praxe, zkušeností s ostatními aktéry ve vzdělávání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06" cy="284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C859" w14:textId="77777777" w:rsidR="00717E0B" w:rsidRDefault="00717E0B" w:rsidP="00393238">
      <w:pPr>
        <w:rPr>
          <w:rFonts w:ascii="Calibri" w:hAnsi="Calibri" w:cs="Calibri"/>
          <w:b/>
          <w:bCs/>
        </w:rPr>
      </w:pPr>
    </w:p>
    <w:p w14:paraId="1A3974DB" w14:textId="77777777" w:rsidR="00717E0B" w:rsidRDefault="00717E0B" w:rsidP="00393238">
      <w:pPr>
        <w:rPr>
          <w:rFonts w:ascii="Calibri" w:hAnsi="Calibri" w:cs="Calibri"/>
          <w:b/>
          <w:bCs/>
        </w:rPr>
      </w:pPr>
    </w:p>
    <w:p w14:paraId="4C1DD888" w14:textId="77777777" w:rsidR="00717E0B" w:rsidRDefault="00717E0B" w:rsidP="00393238">
      <w:pPr>
        <w:rPr>
          <w:rFonts w:ascii="Calibri" w:hAnsi="Calibri" w:cs="Calibri"/>
          <w:b/>
          <w:bCs/>
        </w:rPr>
      </w:pPr>
    </w:p>
    <w:p w14:paraId="5BF3457A" w14:textId="77777777" w:rsidR="00717E0B" w:rsidRDefault="00717E0B" w:rsidP="00393238">
      <w:pPr>
        <w:rPr>
          <w:rFonts w:ascii="Calibri" w:hAnsi="Calibri" w:cs="Calibri"/>
          <w:b/>
          <w:bCs/>
        </w:rPr>
      </w:pPr>
    </w:p>
    <w:p w14:paraId="5B7A5C67" w14:textId="77777777" w:rsidR="00717E0B" w:rsidRDefault="00717E0B" w:rsidP="00393238">
      <w:pPr>
        <w:rPr>
          <w:rFonts w:ascii="Calibri" w:hAnsi="Calibri" w:cs="Calibri"/>
          <w:b/>
          <w:bCs/>
        </w:rPr>
      </w:pPr>
    </w:p>
    <w:p w14:paraId="3F8FDD7C" w14:textId="1EBD33D6" w:rsidR="002C00F5" w:rsidRPr="002C00F5" w:rsidRDefault="002C00F5" w:rsidP="00393238">
      <w:pPr>
        <w:rPr>
          <w:rFonts w:ascii="Calibri" w:hAnsi="Calibri" w:cs="Calibri"/>
          <w:b/>
          <w:bCs/>
        </w:rPr>
      </w:pPr>
      <w:r w:rsidRPr="002C00F5">
        <w:rPr>
          <w:rFonts w:ascii="Calibri" w:hAnsi="Calibri" w:cs="Calibri"/>
          <w:b/>
          <w:bCs/>
        </w:rPr>
        <w:t xml:space="preserve">PŘÍLEŽITOST - </w:t>
      </w:r>
      <w:r w:rsidR="00D73D16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Ú</w:t>
      </w:r>
      <w:r w:rsidRPr="002C00F5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čast PP na dostatečném počtu kvalitních seminářů pro zvýšení jejich kvalifikace</w:t>
      </w:r>
    </w:p>
    <w:p w14:paraId="6460B300" w14:textId="559186C0" w:rsidR="00393238" w:rsidRDefault="0085564A" w:rsidP="00393238">
      <w:pPr>
        <w:rPr>
          <w:noProof/>
        </w:rPr>
      </w:pPr>
      <w:r>
        <w:rPr>
          <w:noProof/>
        </w:rPr>
        <w:drawing>
          <wp:inline distT="0" distB="0" distL="0" distR="0" wp14:anchorId="4AEB67F7" wp14:editId="503DBB8E">
            <wp:extent cx="5532120" cy="2812396"/>
            <wp:effectExtent l="0" t="0" r="0" b="7620"/>
            <wp:docPr id="1879522905" name="obrázek 1" descr="Graf odpovedí z Formulárov. Názov otázky: Jak vnímáte z pohledu  zabezpečení/chodu/realizace na vaší škole skutečnost  v oblasti &quot; účasti PP na dostatečném počtu kvalitních seminářů pro zvýšení jejich kvalifikace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 v oblasti &quot; účasti PP na dostatečném počtu kvalitních seminářů pro zvýšení jejich kvalifikace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36" cy="28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48541" w14:textId="77777777" w:rsidR="00542936" w:rsidRDefault="00393238" w:rsidP="00393238">
      <w:pPr>
        <w:tabs>
          <w:tab w:val="left" w:pos="1152"/>
        </w:tabs>
      </w:pPr>
      <w:r>
        <w:tab/>
      </w:r>
    </w:p>
    <w:p w14:paraId="1B2986DD" w14:textId="2F15AC4B" w:rsidR="00393238" w:rsidRPr="00542936" w:rsidRDefault="00393238" w:rsidP="003E180C">
      <w:pPr>
        <w:rPr>
          <w:rFonts w:ascii="Calibri" w:hAnsi="Calibri" w:cs="Calibri"/>
          <w:b/>
          <w:bCs/>
        </w:rPr>
      </w:pPr>
      <w:r w:rsidRPr="00542936">
        <w:rPr>
          <w:rFonts w:ascii="Calibri" w:hAnsi="Calibri" w:cs="Calibri"/>
          <w:b/>
          <w:bCs/>
        </w:rPr>
        <w:t>SLABÁ STRÁNKA</w:t>
      </w:r>
      <w:r w:rsidR="00542936" w:rsidRPr="00542936">
        <w:rPr>
          <w:rFonts w:ascii="Calibri" w:hAnsi="Calibri" w:cs="Calibri"/>
          <w:b/>
          <w:bCs/>
        </w:rPr>
        <w:t xml:space="preserve"> - </w:t>
      </w:r>
      <w:r w:rsidR="00542936" w:rsidRPr="00542936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Zájem zákonných zástupců k řešení problémů jejich dětí"</w:t>
      </w:r>
    </w:p>
    <w:p w14:paraId="62B607CF" w14:textId="31113D80" w:rsidR="00542936" w:rsidRDefault="00C43EFA" w:rsidP="00393238">
      <w:pPr>
        <w:tabs>
          <w:tab w:val="left" w:pos="1152"/>
        </w:tabs>
        <w:rPr>
          <w:noProof/>
        </w:rPr>
      </w:pPr>
      <w:r>
        <w:rPr>
          <w:noProof/>
        </w:rPr>
        <w:drawing>
          <wp:inline distT="0" distB="0" distL="0" distR="0" wp14:anchorId="7D712113" wp14:editId="48C31FE1">
            <wp:extent cx="5760720" cy="2928611"/>
            <wp:effectExtent l="0" t="0" r="0" b="5715"/>
            <wp:docPr id="603731393" name="obrázek 1" descr="Graf odpovedí z Formulárov. Názov otázky: Jak vnímáte z pohledu  zabezpečení/chodu/realizace na vaší škole skutečnost v oblasti  &quot; Zájmu zákonných zástupců k řešení problémů jejich dětí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v oblasti  &quot; Zájmu zákonných zástupců k řešení problémů jejich dětí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16BA" w14:textId="77777777" w:rsidR="00542936" w:rsidRDefault="00542936" w:rsidP="00393238">
      <w:pPr>
        <w:tabs>
          <w:tab w:val="left" w:pos="1152"/>
        </w:tabs>
        <w:rPr>
          <w:noProof/>
        </w:rPr>
      </w:pPr>
    </w:p>
    <w:p w14:paraId="51179C03" w14:textId="77777777" w:rsidR="00356950" w:rsidRDefault="00356950" w:rsidP="00393238">
      <w:pPr>
        <w:tabs>
          <w:tab w:val="left" w:pos="1152"/>
        </w:tabs>
        <w:rPr>
          <w:rFonts w:ascii="Calibri" w:hAnsi="Calibri" w:cs="Calibri"/>
          <w:b/>
          <w:bCs/>
          <w:noProof/>
        </w:rPr>
      </w:pPr>
    </w:p>
    <w:p w14:paraId="67FC7D5F" w14:textId="77777777" w:rsidR="00356950" w:rsidRDefault="00356950" w:rsidP="00393238">
      <w:pPr>
        <w:tabs>
          <w:tab w:val="left" w:pos="1152"/>
        </w:tabs>
        <w:rPr>
          <w:rFonts w:ascii="Calibri" w:hAnsi="Calibri" w:cs="Calibri"/>
          <w:b/>
          <w:bCs/>
          <w:noProof/>
        </w:rPr>
      </w:pPr>
    </w:p>
    <w:p w14:paraId="6B57C3B8" w14:textId="77777777" w:rsidR="007A0B83" w:rsidRDefault="007A0B83" w:rsidP="00393238">
      <w:pPr>
        <w:tabs>
          <w:tab w:val="left" w:pos="1152"/>
        </w:tabs>
        <w:rPr>
          <w:rFonts w:ascii="Calibri" w:hAnsi="Calibri" w:cs="Calibri"/>
          <w:b/>
          <w:bCs/>
          <w:noProof/>
        </w:rPr>
      </w:pPr>
    </w:p>
    <w:p w14:paraId="0A3BB10D" w14:textId="77777777" w:rsidR="007A0B83" w:rsidRDefault="007A0B83" w:rsidP="00393238">
      <w:pPr>
        <w:tabs>
          <w:tab w:val="left" w:pos="1152"/>
        </w:tabs>
        <w:rPr>
          <w:rFonts w:ascii="Calibri" w:hAnsi="Calibri" w:cs="Calibri"/>
          <w:b/>
          <w:bCs/>
          <w:noProof/>
        </w:rPr>
      </w:pPr>
    </w:p>
    <w:p w14:paraId="7DD73A79" w14:textId="20FC4DA7" w:rsidR="00542936" w:rsidRPr="00542936" w:rsidRDefault="00542936" w:rsidP="00393238">
      <w:pPr>
        <w:tabs>
          <w:tab w:val="left" w:pos="1152"/>
        </w:tabs>
        <w:rPr>
          <w:rFonts w:ascii="Calibri" w:hAnsi="Calibri" w:cs="Calibri"/>
          <w:b/>
          <w:bCs/>
          <w:noProof/>
        </w:rPr>
      </w:pPr>
      <w:r w:rsidRPr="00542936">
        <w:rPr>
          <w:rFonts w:ascii="Calibri" w:hAnsi="Calibri" w:cs="Calibri"/>
          <w:b/>
          <w:bCs/>
          <w:noProof/>
        </w:rPr>
        <w:t xml:space="preserve">SLABÁ STRÁNKA - </w:t>
      </w:r>
      <w:r w:rsidR="00356950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M</w:t>
      </w:r>
      <w:r w:rsidRPr="00542936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nožství speciálních pedagogů pro práci s nadanými dětmi a financí pro ně </w:t>
      </w:r>
    </w:p>
    <w:p w14:paraId="653C99CC" w14:textId="77777777" w:rsidR="00542936" w:rsidRDefault="00542936" w:rsidP="00393238">
      <w:pPr>
        <w:tabs>
          <w:tab w:val="left" w:pos="1152"/>
        </w:tabs>
        <w:rPr>
          <w:noProof/>
        </w:rPr>
      </w:pPr>
    </w:p>
    <w:p w14:paraId="17E94241" w14:textId="122D5434" w:rsidR="00393238" w:rsidRDefault="008649DC" w:rsidP="00393238">
      <w:pPr>
        <w:tabs>
          <w:tab w:val="left" w:pos="1152"/>
        </w:tabs>
        <w:rPr>
          <w:noProof/>
        </w:rPr>
      </w:pPr>
      <w:r>
        <w:rPr>
          <w:noProof/>
        </w:rPr>
        <w:drawing>
          <wp:inline distT="0" distB="0" distL="0" distR="0" wp14:anchorId="7003F793" wp14:editId="45E33DD8">
            <wp:extent cx="5471160" cy="2781406"/>
            <wp:effectExtent l="0" t="0" r="0" b="0"/>
            <wp:docPr id="218088272" name="obrázek 1" descr="Graf odpovedí z Formulárov. Názov otázky: Jak vnímáte z pohledu  zabezpečení/chodu/realizace na vaší škole skutečnost  v oblasti &quot; množství speciálních pedagogů pro práci s nadanými dětmi a financí pro ně (máme dostatečný počet - silná stránka, nemáme - slabá stránka)&quot;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skutečnost  v oblasti &quot; množství speciálních pedagogů pro práci s nadanými dětmi a financí pro ně (máme dostatečný počet - silná stránka, nemáme - slabá stránka)&quot;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16" cy="278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B336" w14:textId="77777777" w:rsidR="00542936" w:rsidRDefault="00542936" w:rsidP="00393238">
      <w:pPr>
        <w:tabs>
          <w:tab w:val="left" w:pos="1152"/>
        </w:tabs>
        <w:rPr>
          <w:noProof/>
        </w:rPr>
      </w:pPr>
    </w:p>
    <w:p w14:paraId="5E93C837" w14:textId="77777777" w:rsidR="00542936" w:rsidRDefault="00542936" w:rsidP="00393238">
      <w:pPr>
        <w:tabs>
          <w:tab w:val="left" w:pos="1152"/>
        </w:tabs>
        <w:rPr>
          <w:noProof/>
        </w:rPr>
      </w:pPr>
    </w:p>
    <w:p w14:paraId="1F45B4DE" w14:textId="2C1DFB50" w:rsidR="00393238" w:rsidRPr="0099155E" w:rsidRDefault="00542936" w:rsidP="0099155E">
      <w:pPr>
        <w:tabs>
          <w:tab w:val="left" w:pos="1152"/>
        </w:tabs>
        <w:rPr>
          <w:rFonts w:ascii="Calibri" w:hAnsi="Calibri" w:cs="Calibri"/>
          <w:b/>
          <w:bCs/>
          <w:noProof/>
        </w:rPr>
      </w:pPr>
      <w:r w:rsidRPr="00542936">
        <w:rPr>
          <w:rFonts w:ascii="Calibri" w:hAnsi="Calibri" w:cs="Calibri"/>
          <w:b/>
          <w:bCs/>
          <w:noProof/>
        </w:rPr>
        <w:t xml:space="preserve">SLABÁ STRÁNKA - </w:t>
      </w:r>
      <w:r w:rsidRPr="00542936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Velký počet žáků ve třídách.</w:t>
      </w:r>
    </w:p>
    <w:p w14:paraId="2AD27546" w14:textId="48F1D712" w:rsidR="00393238" w:rsidRDefault="005B0BDB" w:rsidP="00393238">
      <w:pPr>
        <w:rPr>
          <w:noProof/>
        </w:rPr>
      </w:pPr>
      <w:r>
        <w:rPr>
          <w:noProof/>
        </w:rPr>
        <w:drawing>
          <wp:inline distT="0" distB="0" distL="0" distR="0" wp14:anchorId="00D4B984" wp14:editId="2512FAAF">
            <wp:extent cx="5760720" cy="2739803"/>
            <wp:effectExtent l="0" t="0" r="0" b="3810"/>
            <wp:docPr id="328450774" name="obrázek 1" descr="Graf odpovedí z Formulárov. Názov otázky: Jak vnímáte z pohledu  stavu na vaší škole skutečnost v oblasti: &quot;  Velký počet žáků ve třídách.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stavu na vaší škole skutečnost v oblasti: &quot;  Velký počet žáků ve třídách.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2639" w14:textId="77777777" w:rsidR="005B0BDB" w:rsidRDefault="005B0BDB" w:rsidP="00393238">
      <w:pPr>
        <w:rPr>
          <w:noProof/>
        </w:rPr>
      </w:pPr>
    </w:p>
    <w:p w14:paraId="00DC61E1" w14:textId="77777777" w:rsidR="005B0BDB" w:rsidRDefault="005B0BDB" w:rsidP="00393238">
      <w:pPr>
        <w:rPr>
          <w:noProof/>
        </w:rPr>
      </w:pPr>
    </w:p>
    <w:p w14:paraId="1F9B6A98" w14:textId="77777777" w:rsidR="005B0BDB" w:rsidRDefault="005B0BDB" w:rsidP="00393238">
      <w:pPr>
        <w:rPr>
          <w:noProof/>
        </w:rPr>
      </w:pPr>
    </w:p>
    <w:p w14:paraId="61F45D4D" w14:textId="77777777" w:rsidR="005B0BDB" w:rsidRDefault="005B0BDB" w:rsidP="00393238">
      <w:pPr>
        <w:rPr>
          <w:noProof/>
        </w:rPr>
      </w:pPr>
    </w:p>
    <w:p w14:paraId="28CA7A88" w14:textId="77777777" w:rsidR="0099155E" w:rsidRDefault="0099155E" w:rsidP="00542936">
      <w:pPr>
        <w:rPr>
          <w:b/>
          <w:bCs/>
        </w:rPr>
      </w:pPr>
    </w:p>
    <w:p w14:paraId="32DBA619" w14:textId="153EE456" w:rsidR="00393238" w:rsidRPr="00542936" w:rsidRDefault="00393238" w:rsidP="00542936">
      <w:pPr>
        <w:rPr>
          <w:b/>
          <w:bCs/>
        </w:rPr>
      </w:pPr>
      <w:r w:rsidRPr="00542936">
        <w:rPr>
          <w:b/>
          <w:bCs/>
        </w:rPr>
        <w:t>HROZBA</w:t>
      </w:r>
      <w:r w:rsidR="00542936">
        <w:rPr>
          <w:b/>
          <w:bCs/>
        </w:rPr>
        <w:t xml:space="preserve"> - </w:t>
      </w:r>
      <w:r w:rsidR="00542936" w:rsidRPr="00542936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Rostoucí počet žáků se SVP /vyjma nadaných/</w:t>
      </w:r>
    </w:p>
    <w:p w14:paraId="50B8FC2C" w14:textId="1C8696A9" w:rsidR="00393238" w:rsidRDefault="00393238" w:rsidP="00393238">
      <w:pPr>
        <w:ind w:firstLine="708"/>
        <w:rPr>
          <w:noProof/>
        </w:rPr>
      </w:pPr>
    </w:p>
    <w:p w14:paraId="51B5F127" w14:textId="1592DCBC" w:rsidR="00C92175" w:rsidRDefault="00B156A8" w:rsidP="00C92175">
      <w:pPr>
        <w:rPr>
          <w:noProof/>
        </w:rPr>
      </w:pPr>
      <w:r>
        <w:rPr>
          <w:noProof/>
        </w:rPr>
        <w:drawing>
          <wp:inline distT="0" distB="0" distL="0" distR="0" wp14:anchorId="3E2ACDDF" wp14:editId="3DD8CB18">
            <wp:extent cx="5501640" cy="2796901"/>
            <wp:effectExtent l="0" t="0" r="3810" b="3810"/>
            <wp:docPr id="924333312" name="obrázek 1" descr="Graf odpovedí z Formulárov. Názov otázky: Jak vnímáte z pohledu  stavu na vaší škole skutečnost v oblasti: &quot;  Rostoucí počet žáků se SVP /vyjma nadaných/. Počet odpovedí: 16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stavu na vaší škole skutečnost v oblasti: &quot;  Rostoucí počet žáků se SVP /vyjma nadaných/. Počet odpovedí: 16 odpovedí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42" cy="27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CFC0" w14:textId="77777777" w:rsidR="00542936" w:rsidRDefault="00542936" w:rsidP="00C92175">
      <w:pPr>
        <w:tabs>
          <w:tab w:val="left" w:pos="1728"/>
        </w:tabs>
      </w:pPr>
    </w:p>
    <w:p w14:paraId="6C01EBA7" w14:textId="77777777" w:rsidR="00542936" w:rsidRDefault="00542936" w:rsidP="00542936"/>
    <w:p w14:paraId="2684948F" w14:textId="77777777" w:rsidR="00542936" w:rsidRDefault="00542936" w:rsidP="00542936"/>
    <w:p w14:paraId="150CDE05" w14:textId="77777777" w:rsidR="00542936" w:rsidRDefault="00542936" w:rsidP="00542936"/>
    <w:p w14:paraId="181877E5" w14:textId="77777777" w:rsidR="00542936" w:rsidRDefault="00542936" w:rsidP="00542936"/>
    <w:p w14:paraId="39E074EC" w14:textId="77777777" w:rsidR="00542936" w:rsidRDefault="00542936" w:rsidP="00542936"/>
    <w:p w14:paraId="047A99D4" w14:textId="75798589" w:rsidR="00C92175" w:rsidRDefault="00C92175" w:rsidP="00C92175">
      <w:pPr>
        <w:tabs>
          <w:tab w:val="left" w:pos="1728"/>
        </w:tabs>
        <w:rPr>
          <w:noProof/>
        </w:rPr>
      </w:pPr>
      <w:r>
        <w:tab/>
      </w:r>
    </w:p>
    <w:p w14:paraId="38F52E7F" w14:textId="77777777" w:rsidR="00C72357" w:rsidRDefault="00C72357" w:rsidP="00C72357">
      <w:pPr>
        <w:rPr>
          <w:noProof/>
        </w:rPr>
      </w:pPr>
    </w:p>
    <w:p w14:paraId="3CEC5748" w14:textId="77777777" w:rsidR="00C72357" w:rsidRDefault="00C72357" w:rsidP="00C72357">
      <w:pPr>
        <w:ind w:firstLine="708"/>
      </w:pPr>
    </w:p>
    <w:p w14:paraId="2C769476" w14:textId="77777777" w:rsidR="00C72357" w:rsidRDefault="00C72357" w:rsidP="00C72357">
      <w:pPr>
        <w:ind w:firstLine="708"/>
      </w:pPr>
    </w:p>
    <w:p w14:paraId="5BF342C3" w14:textId="77777777" w:rsidR="00C72357" w:rsidRDefault="00C72357" w:rsidP="00C72357">
      <w:pPr>
        <w:ind w:firstLine="708"/>
      </w:pPr>
    </w:p>
    <w:p w14:paraId="43ED71AE" w14:textId="77777777" w:rsidR="00C72357" w:rsidRDefault="00C72357" w:rsidP="00C72357">
      <w:pPr>
        <w:ind w:firstLine="708"/>
      </w:pPr>
    </w:p>
    <w:p w14:paraId="2EF6C502" w14:textId="77777777" w:rsidR="00C72357" w:rsidRDefault="00C72357" w:rsidP="00C72357">
      <w:pPr>
        <w:ind w:firstLine="708"/>
      </w:pPr>
    </w:p>
    <w:p w14:paraId="6D79DEF0" w14:textId="77777777" w:rsidR="00C72357" w:rsidRDefault="00C72357" w:rsidP="00C72357">
      <w:pPr>
        <w:ind w:firstLine="708"/>
      </w:pPr>
    </w:p>
    <w:p w14:paraId="502D76C3" w14:textId="77777777" w:rsidR="00C72357" w:rsidRDefault="00C72357" w:rsidP="00C72357">
      <w:pPr>
        <w:ind w:firstLine="708"/>
      </w:pPr>
    </w:p>
    <w:p w14:paraId="461912D0" w14:textId="77777777" w:rsidR="00C72357" w:rsidRDefault="00C72357" w:rsidP="00C72357">
      <w:pPr>
        <w:ind w:firstLine="708"/>
      </w:pPr>
    </w:p>
    <w:p w14:paraId="7E63A1FB" w14:textId="77777777" w:rsidR="00C72357" w:rsidRDefault="00C72357" w:rsidP="00C72357">
      <w:pPr>
        <w:ind w:firstLine="708"/>
      </w:pPr>
    </w:p>
    <w:p w14:paraId="01F2B198" w14:textId="77777777" w:rsidR="003E180C" w:rsidRDefault="003E180C" w:rsidP="0099155E">
      <w:pPr>
        <w:keepNext/>
        <w:widowControl w:val="0"/>
        <w:numPr>
          <w:ilvl w:val="3"/>
          <w:numId w:val="0"/>
        </w:numPr>
        <w:spacing w:before="240" w:after="60" w:line="288" w:lineRule="auto"/>
        <w:outlineLvl w:val="3"/>
        <w:rPr>
          <w:rFonts w:ascii="Cambria" w:eastAsia="Times New Roman" w:hAnsi="Cambria" w:cs="Times New Roman"/>
          <w:b/>
          <w:bCs/>
          <w:color w:val="323E4F" w:themeColor="text2" w:themeShade="BF"/>
          <w:kern w:val="0"/>
          <w:sz w:val="24"/>
          <w:szCs w:val="28"/>
        </w:rPr>
      </w:pPr>
    </w:p>
    <w:p w14:paraId="616D470B" w14:textId="741A2DAE" w:rsidR="00C72357" w:rsidRDefault="00C72357" w:rsidP="003E180C">
      <w:pPr>
        <w:keepNext/>
        <w:widowControl w:val="0"/>
        <w:numPr>
          <w:ilvl w:val="3"/>
          <w:numId w:val="0"/>
        </w:numPr>
        <w:spacing w:before="240" w:after="60" w:line="288" w:lineRule="auto"/>
        <w:ind w:left="864" w:hanging="864"/>
        <w:outlineLvl w:val="3"/>
        <w:rPr>
          <w:rFonts w:ascii="Cambria" w:eastAsia="Times New Roman" w:hAnsi="Cambria" w:cs="Times New Roman"/>
          <w:b/>
          <w:bCs/>
          <w:color w:val="323E4F" w:themeColor="text2" w:themeShade="BF"/>
          <w:kern w:val="0"/>
          <w:sz w:val="24"/>
          <w:szCs w:val="28"/>
        </w:rPr>
      </w:pPr>
      <w:r w:rsidRPr="003B3625">
        <w:rPr>
          <w:rFonts w:ascii="Cambria" w:eastAsia="Times New Roman" w:hAnsi="Cambria" w:cs="Times New Roman"/>
          <w:b/>
          <w:bCs/>
          <w:color w:val="323E4F" w:themeColor="text2" w:themeShade="BF"/>
          <w:kern w:val="0"/>
          <w:sz w:val="24"/>
          <w:szCs w:val="28"/>
        </w:rPr>
        <w:t>Rozvoj potenciálu každého žáka ZŠ</w:t>
      </w:r>
      <w:r>
        <w:rPr>
          <w:rFonts w:ascii="Cambria" w:eastAsia="Times New Roman" w:hAnsi="Cambria" w:cs="Times New Roman"/>
          <w:b/>
          <w:bCs/>
          <w:color w:val="323E4F" w:themeColor="text2" w:themeShade="BF"/>
          <w:kern w:val="0"/>
          <w:sz w:val="24"/>
          <w:szCs w:val="28"/>
        </w:rPr>
        <w:t xml:space="preserve"> </w:t>
      </w:r>
      <w:r w:rsidR="00B17588">
        <w:rPr>
          <w:rFonts w:ascii="Cambria" w:eastAsia="Times New Roman" w:hAnsi="Cambria" w:cs="Times New Roman"/>
          <w:b/>
          <w:bCs/>
          <w:color w:val="323E4F" w:themeColor="text2" w:themeShade="BF"/>
          <w:kern w:val="0"/>
          <w:sz w:val="24"/>
          <w:szCs w:val="28"/>
        </w:rPr>
        <w:t>–</w:t>
      </w:r>
      <w:r>
        <w:rPr>
          <w:rFonts w:ascii="Cambria" w:eastAsia="Times New Roman" w:hAnsi="Cambria" w:cs="Times New Roman"/>
          <w:b/>
          <w:bCs/>
          <w:color w:val="323E4F" w:themeColor="text2" w:themeShade="BF"/>
          <w:kern w:val="0"/>
          <w:sz w:val="24"/>
          <w:szCs w:val="28"/>
        </w:rPr>
        <w:t xml:space="preserve"> aktualizovaná</w:t>
      </w:r>
    </w:p>
    <w:tbl>
      <w:tblPr>
        <w:tblStyle w:val="Mkatabulky16"/>
        <w:tblW w:w="11194" w:type="dxa"/>
        <w:jc w:val="center"/>
        <w:tblInd w:w="0" w:type="dxa"/>
        <w:tblLook w:val="04A0" w:firstRow="1" w:lastRow="0" w:firstColumn="1" w:lastColumn="0" w:noHBand="0" w:noVBand="1"/>
      </w:tblPr>
      <w:tblGrid>
        <w:gridCol w:w="5524"/>
        <w:gridCol w:w="5670"/>
      </w:tblGrid>
      <w:tr w:rsidR="00B17588" w:rsidRPr="00801B53" w14:paraId="506780FC" w14:textId="77777777" w:rsidTr="00BC1EB2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7BD6C26C" w14:textId="77777777" w:rsidR="00B17588" w:rsidRPr="00801B53" w:rsidRDefault="00B17588" w:rsidP="00BC1EB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801B53">
              <w:rPr>
                <w:b/>
                <w:color w:val="FFFFFF" w:themeColor="background1"/>
                <w:sz w:val="18"/>
                <w:szCs w:val="18"/>
              </w:rPr>
              <w:t>Silné stránky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78EDA889" w14:textId="77777777" w:rsidR="00B17588" w:rsidRPr="00801B53" w:rsidRDefault="00B17588" w:rsidP="00BC1EB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801B53">
              <w:rPr>
                <w:b/>
                <w:color w:val="FFFFFF" w:themeColor="background1"/>
                <w:sz w:val="18"/>
                <w:szCs w:val="18"/>
              </w:rPr>
              <w:t>Slabé stránky</w:t>
            </w:r>
          </w:p>
        </w:tc>
      </w:tr>
      <w:tr w:rsidR="00B17588" w:rsidRPr="00801B53" w14:paraId="5E3EEC70" w14:textId="77777777" w:rsidTr="00BC1EB2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2F12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Škola umí komunikovat s dětmi, rodiči i pedagogy, vnímá jejich potřeby a systematicky rozvíjí školní kulturu, bezpečné a otevřené klima školy.</w:t>
            </w:r>
          </w:p>
          <w:p w14:paraId="0D36921F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ZŠ si uvědomují potřeby dětí, rodičů i pedagogů, dovedou vzájemně komunikovat a budují příjemnou atmosféru ve škole</w:t>
            </w:r>
          </w:p>
          <w:p w14:paraId="019054CE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Využívání projektů Šablony při získávání finanční podpory s cílem zlepšit kvalitu vzdělávání dětí se speciálními vzdělávacími potřebami.</w:t>
            </w:r>
          </w:p>
          <w:p w14:paraId="19121664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Škola dokáže přijmout ke vzdělávání všechny děti bez rozdílu (včetně dětí s odlišným kulturním prostředím, sociálním znevýhodněním, cizince, děti se speciálními vzdělávacími potřebami)</w:t>
            </w:r>
          </w:p>
          <w:p w14:paraId="65F1AC9B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Vedení školy vytvářejí podmínky pro realizaci inkluzivních principů ve vzdělávání na škole.</w:t>
            </w:r>
          </w:p>
          <w:p w14:paraId="03779715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Škola má vytvořený systém podpory pro děti se speciálními vzdělávacími potřebami (speciální učebnice, pomůcky, kompenzační pomůcky, speciální vzdělávací plány, pravidelná komunikace s rodiči apod.)</w:t>
            </w:r>
          </w:p>
          <w:p w14:paraId="1DEBB77B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Vybavení škol IT</w:t>
            </w:r>
          </w:p>
          <w:p w14:paraId="76EA9BA8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Realizace specifických programů pro žáky SVP při výuce – přizpůsobení výuky, zohlednění pomalejšího tempa, spolupráce s asistentem</w:t>
            </w:r>
          </w:p>
          <w:p w14:paraId="21628228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Spolupráce s odborníky různých profesí (SPC, PPP, psychologové)</w:t>
            </w:r>
          </w:p>
          <w:p w14:paraId="5B27F167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Školy zajišťují žákům se SVP účast na aktivitách nad rámec školní práce, které směřují k rozvoji dovedností, schopností a postojů žáka</w:t>
            </w:r>
          </w:p>
          <w:p w14:paraId="2664D117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Zapojování žáků do olympiád/soutěží</w:t>
            </w:r>
          </w:p>
          <w:p w14:paraId="04B61C93" w14:textId="77777777" w:rsidR="00B17588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Podpora žáků se sociálně znevýhodněného prostředí za účelem zapojení se lépe do třídních kolektivů, do neformálního vzdělávání</w:t>
            </w:r>
          </w:p>
          <w:p w14:paraId="5972F63D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PP a asistenti pedagogů jsou ochotni se vzdělávat a hledat cesty</w:t>
            </w:r>
          </w:p>
          <w:p w14:paraId="2A5D5CE6" w14:textId="77777777" w:rsidR="00B17588" w:rsidRPr="005732C4" w:rsidRDefault="00B17588" w:rsidP="00BC1EB2">
            <w:pPr>
              <w:widowControl w:val="0"/>
              <w:ind w:left="720"/>
              <w:contextualSpacing/>
              <w:rPr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BC1E" w14:textId="77777777" w:rsidR="00B17588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 w:rsidRPr="005732C4">
              <w:rPr>
                <w:color w:val="000000" w:themeColor="text1"/>
                <w:sz w:val="18"/>
                <w:szCs w:val="18"/>
              </w:rPr>
              <w:t>Nedostatek speciálních pedagogů pro práci s nadanými dětmi a finance na ně</w:t>
            </w:r>
          </w:p>
          <w:p w14:paraId="555ABF90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Nedostatek školních psychologů</w:t>
            </w:r>
          </w:p>
          <w:p w14:paraId="1573CA09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Nezájem zákonných zástupců o řešení problémů jejich dětí</w:t>
            </w:r>
          </w:p>
          <w:p w14:paraId="161A8321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Časové možnosti pro sdílení příkladů dobré praxe, zkušeností s ostatními aktéry ve vzdělávání</w:t>
            </w:r>
          </w:p>
          <w:p w14:paraId="122543E3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 w:rsidRPr="005732C4">
              <w:rPr>
                <w:color w:val="000000" w:themeColor="text1"/>
                <w:sz w:val="18"/>
                <w:szCs w:val="18"/>
              </w:rPr>
              <w:t>Časové možnosti k účastni na vzdělávacích pro zvýšení kvalifikovanosti PP</w:t>
            </w:r>
            <w:r>
              <w:rPr>
                <w:color w:val="000000" w:themeColor="text1"/>
                <w:sz w:val="18"/>
                <w:szCs w:val="18"/>
              </w:rPr>
              <w:t>, zastupitelnost</w:t>
            </w:r>
          </w:p>
          <w:p w14:paraId="3AAA061A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 w:rsidRPr="005732C4">
              <w:rPr>
                <w:color w:val="000000" w:themeColor="text1"/>
                <w:sz w:val="18"/>
                <w:szCs w:val="18"/>
              </w:rPr>
              <w:t>Velký počet žáků ve třídách</w:t>
            </w:r>
          </w:p>
          <w:p w14:paraId="27B8D47C" w14:textId="77777777" w:rsidR="00B17588" w:rsidRPr="00D94852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Bezbariérová pracoviště (jedná se o bezbariérovost jak vnější, tj. zpřístupnění školy, tak i vnitřní, tj. přizpůsobení a vybavení tříd a dalších prostorů školy</w:t>
            </w:r>
          </w:p>
          <w:p w14:paraId="78BC65FF" w14:textId="77777777" w:rsidR="00B17588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Vzrůstající počet žáků s OMJ,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provazba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 xml:space="preserve"> na rodiče</w:t>
            </w:r>
          </w:p>
          <w:p w14:paraId="6EA1D661" w14:textId="77777777" w:rsidR="00B17588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Vzrůstající počet žáků s logopedickými vadami – nedostatek logopedů</w:t>
            </w:r>
          </w:p>
          <w:p w14:paraId="51AA330F" w14:textId="77777777" w:rsidR="00B17588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PP zatím nemají jasno ve formativním hodnocení vzhledem k jednotlivým žákům, aby se každé dítě mohlo učit a zažívat úspěch</w:t>
            </w:r>
          </w:p>
          <w:p w14:paraId="0975AEFA" w14:textId="77777777" w:rsidR="00B17588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Podpora MŠMT, legislativní překážky</w:t>
            </w:r>
          </w:p>
          <w:p w14:paraId="02C66F36" w14:textId="77777777" w:rsidR="00B17588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Zajištěn podpory žáků z 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marginalizovaných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 xml:space="preserve">  skupin a ze sociálně znevýhodněného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prostřeí</w:t>
            </w:r>
            <w:proofErr w:type="spellEnd"/>
          </w:p>
          <w:p w14:paraId="11A51B8C" w14:textId="77777777" w:rsidR="00B17588" w:rsidRPr="005732C4" w:rsidRDefault="00B17588" w:rsidP="00B17588">
            <w:pPr>
              <w:widowControl w:val="0"/>
              <w:numPr>
                <w:ilvl w:val="0"/>
                <w:numId w:val="6"/>
              </w:numPr>
              <w:contextualSpacing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Realizace inkluzivního vzdělávání z pohledu zázemí vybavení ZŠ kompenzačními pomůckami, finančního zajištění personálních nákladů na práci s heterogenními skupinami žáků</w:t>
            </w:r>
          </w:p>
          <w:p w14:paraId="061E94CB" w14:textId="77777777" w:rsidR="00B17588" w:rsidRPr="005732C4" w:rsidRDefault="00B17588" w:rsidP="00BC1EB2">
            <w:pPr>
              <w:widowControl w:val="0"/>
              <w:ind w:left="720"/>
              <w:contextualSpacing/>
              <w:rPr>
                <w:sz w:val="18"/>
                <w:szCs w:val="18"/>
              </w:rPr>
            </w:pPr>
          </w:p>
        </w:tc>
      </w:tr>
      <w:tr w:rsidR="00B17588" w:rsidRPr="00801B53" w14:paraId="5891BCA7" w14:textId="77777777" w:rsidTr="00BC1EB2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2F016379" w14:textId="77777777" w:rsidR="00B17588" w:rsidRPr="005732C4" w:rsidRDefault="00B17588" w:rsidP="00BC1EB2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5732C4">
              <w:rPr>
                <w:b/>
                <w:bCs/>
                <w:color w:val="FFFFFF" w:themeColor="background1"/>
                <w:sz w:val="18"/>
                <w:szCs w:val="18"/>
              </w:rPr>
              <w:t>Příležitosti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6351EA2D" w14:textId="77777777" w:rsidR="00B17588" w:rsidRPr="005732C4" w:rsidRDefault="00B17588" w:rsidP="00BC1EB2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5732C4">
              <w:rPr>
                <w:b/>
                <w:bCs/>
                <w:color w:val="FFFFFF" w:themeColor="background1"/>
                <w:sz w:val="18"/>
                <w:szCs w:val="18"/>
              </w:rPr>
              <w:t>Hrozby</w:t>
            </w:r>
          </w:p>
        </w:tc>
      </w:tr>
      <w:tr w:rsidR="00B17588" w:rsidRPr="00801B53" w14:paraId="5744A87B" w14:textId="77777777" w:rsidTr="00BC1EB2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F399E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Nadále podporovat a rozvíjet školní kulturu, bezpečné a otevřené klima školy,  vzájemnou komunikaci a budovat příjemnou atmosféru ve škole</w:t>
            </w:r>
          </w:p>
          <w:p w14:paraId="7F525243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Nadále využívat dotační tituly s cílem zlepšovat kvalitu vzdělávání dětí se SVP</w:t>
            </w:r>
          </w:p>
          <w:p w14:paraId="142ADBD0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Rozvíjet kolegiální podporu PP v rámci organizace</w:t>
            </w:r>
          </w:p>
          <w:p w14:paraId="4B3F7D9F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Rozvíjet u některých škol stav, že škola dokáže přijmout ke vzdělávání všechny děti bez rozdílu (včetně dětí s odlišným kulturním prostředím, sociálním znevýhodněním, cizince, děti se speciálními vzdělávacími potřebami)</w:t>
            </w:r>
          </w:p>
          <w:p w14:paraId="5DC32C67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Podpora vytváření podmínek pro realizaci inkluzivních principů ve vzdělávání na některých školách</w:t>
            </w:r>
          </w:p>
          <w:p w14:paraId="238B5DFC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Podpora u  některých škol(speciální učebnice, pomůcky, kompenzační pomůcky, speciální vzdělávací plány, pravidelná komunikace s rodiči apod.)</w:t>
            </w:r>
          </w:p>
          <w:p w14:paraId="34A15BF9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Účinné střídání stylů výuky v hodině</w:t>
            </w:r>
            <w:r w:rsidRPr="005732C4">
              <w:rPr>
                <w:sz w:val="18"/>
                <w:szCs w:val="18"/>
              </w:rPr>
              <w:t xml:space="preserve"> </w:t>
            </w:r>
          </w:p>
          <w:p w14:paraId="2D52279D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Stav vybavení škol IT – podpor</w:t>
            </w:r>
            <w:r>
              <w:rPr>
                <w:sz w:val="18"/>
                <w:szCs w:val="18"/>
              </w:rPr>
              <w:t>a – zastarávání vybavení a pomůcek</w:t>
            </w:r>
          </w:p>
          <w:p w14:paraId="43C688CD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 xml:space="preserve">Podpora realizace pedagogické diagnostiky u dětí, vyhodnocení výsledků a v souladu s nimi </w:t>
            </w:r>
            <w:proofErr w:type="spellStart"/>
            <w:r w:rsidRPr="005732C4">
              <w:rPr>
                <w:sz w:val="18"/>
                <w:szCs w:val="18"/>
              </w:rPr>
              <w:t>volít</w:t>
            </w:r>
            <w:proofErr w:type="spellEnd"/>
            <w:r w:rsidRPr="005732C4">
              <w:rPr>
                <w:sz w:val="18"/>
                <w:szCs w:val="18"/>
              </w:rPr>
              <w:t xml:space="preserve"> formy a metody výuky, resp. kroky další péče o děti.</w:t>
            </w:r>
          </w:p>
          <w:p w14:paraId="327B075A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Nadále podporovat</w:t>
            </w:r>
            <w:r w:rsidRPr="005732C4">
              <w:rPr>
                <w:sz w:val="18"/>
                <w:szCs w:val="18"/>
              </w:rPr>
              <w:t xml:space="preserve"> specifick</w:t>
            </w:r>
            <w:r>
              <w:rPr>
                <w:sz w:val="18"/>
                <w:szCs w:val="18"/>
              </w:rPr>
              <w:t>é</w:t>
            </w:r>
            <w:r w:rsidRPr="005732C4">
              <w:rPr>
                <w:sz w:val="18"/>
                <w:szCs w:val="18"/>
              </w:rPr>
              <w:t xml:space="preserve"> program</w:t>
            </w:r>
            <w:r>
              <w:rPr>
                <w:sz w:val="18"/>
                <w:szCs w:val="18"/>
              </w:rPr>
              <w:t xml:space="preserve">y </w:t>
            </w:r>
            <w:r w:rsidRPr="005732C4">
              <w:rPr>
                <w:sz w:val="18"/>
                <w:szCs w:val="18"/>
              </w:rPr>
              <w:t xml:space="preserve">pro žáky SVP při výuce – přizpůsobení výuky, zohlednění pomalejšího tempa, spolupráce s asistentem </w:t>
            </w:r>
          </w:p>
          <w:p w14:paraId="34D5CA3C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Roz</w:t>
            </w:r>
            <w:r>
              <w:rPr>
                <w:sz w:val="18"/>
                <w:szCs w:val="18"/>
              </w:rPr>
              <w:t>voj</w:t>
            </w:r>
            <w:r w:rsidRPr="005732C4">
              <w:rPr>
                <w:sz w:val="18"/>
                <w:szCs w:val="18"/>
              </w:rPr>
              <w:t xml:space="preserve"> spoluprác</w:t>
            </w:r>
            <w:r>
              <w:rPr>
                <w:sz w:val="18"/>
                <w:szCs w:val="18"/>
              </w:rPr>
              <w:t>e</w:t>
            </w:r>
            <w:r w:rsidRPr="005732C4">
              <w:rPr>
                <w:sz w:val="18"/>
                <w:szCs w:val="18"/>
              </w:rPr>
              <w:t xml:space="preserve"> s odborníky různých profesí (SPC, PPP, psychologové)</w:t>
            </w:r>
          </w:p>
          <w:p w14:paraId="08BC1EAA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Využívání širokého spektra výchovně vzdělávacích strategií</w:t>
            </w:r>
          </w:p>
          <w:p w14:paraId="33F12272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Zaměření výuky na sociálně osobnostní rozvoj žáka</w:t>
            </w:r>
          </w:p>
          <w:p w14:paraId="44C33C37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Rozvoj zkušeností s vhodným přizpůsobením obsahu vzdělávání, úpravou forem a metod vzdělávání a nastavit různé úrovně obtížnosti v souladu se specifiky a potřebami dětí tak, aby bylo dosaženo a využito maximálních možností vzdělávaného dítěte</w:t>
            </w:r>
          </w:p>
          <w:p w14:paraId="10E9EACB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Podpora zájmu</w:t>
            </w:r>
            <w:r w:rsidRPr="005732C4">
              <w:rPr>
                <w:sz w:val="18"/>
                <w:szCs w:val="18"/>
              </w:rPr>
              <w:t xml:space="preserve"> učitelů o nové metody a styly výuky</w:t>
            </w:r>
          </w:p>
          <w:p w14:paraId="78E114EE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Podpora školy v zajišťování žákům se SVP účast na aktivitách nad rámec školní práce, které směřují k rozvoji dovedností, schopností a postojů žáka</w:t>
            </w:r>
          </w:p>
          <w:p w14:paraId="6DECEE96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Setkávání pedagogů za účelem spolupráce při naplňování vzdělávacích potřeb dětí (např. společnými poradami týkajícími se vzdělávání těchto dětí apod</w:t>
            </w:r>
          </w:p>
          <w:p w14:paraId="3589E1B6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Nadále podporovat zapojování žáků do olympiád a soutěží</w:t>
            </w:r>
          </w:p>
          <w:p w14:paraId="05A4C848" w14:textId="77777777" w:rsidR="00B17588" w:rsidRPr="005732C4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Vzrůstající počet nadaných žáků</w:t>
            </w:r>
          </w:p>
          <w:p w14:paraId="1DA4185F" w14:textId="77777777" w:rsidR="00B17588" w:rsidRPr="005732C4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Podpora nadaných žáků</w:t>
            </w:r>
          </w:p>
          <w:p w14:paraId="3B47C06A" w14:textId="77777777" w:rsidR="00B17588" w:rsidRPr="005732C4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Sdílení příkladů dobré praxe, zkušeností s ostatními aktéry ve vzdělávání</w:t>
            </w:r>
          </w:p>
          <w:p w14:paraId="4AAD7C6C" w14:textId="77777777" w:rsidR="00B17588" w:rsidRPr="005732C4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Účast PP na dostatečném počtu kvalitních seminářů pro zvýšení jejich kvalifikace</w:t>
            </w:r>
          </w:p>
          <w:p w14:paraId="7C8B13DF" w14:textId="77777777" w:rsidR="00B17588" w:rsidRPr="005732C4" w:rsidRDefault="00B17588" w:rsidP="00B17588">
            <w:pPr>
              <w:pStyle w:val="Odstavecseseznamem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Neustálá podpora žáků ze sociálně znevýhodněného prostředí za účelem zapojení se lépe do třídních kolektivů, do neformálního vzdělávání a zaměřit se na podporu přechodu mezi stupni vzdělávání</w:t>
            </w:r>
          </w:p>
          <w:p w14:paraId="7E864DA4" w14:textId="77777777" w:rsidR="00B17588" w:rsidRPr="005732C4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Podpora žáků k samostatnosti ve výuce</w:t>
            </w:r>
          </w:p>
          <w:p w14:paraId="015D81B2" w14:textId="77777777" w:rsidR="00B17588" w:rsidRPr="005732C4" w:rsidRDefault="00B17588" w:rsidP="00BC1EB2">
            <w:pPr>
              <w:widowControl w:val="0"/>
              <w:ind w:left="360"/>
              <w:contextualSpacing/>
              <w:rPr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5398A" w14:textId="77777777" w:rsidR="00B17588" w:rsidRPr="005732C4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Administrativní zátěž v souvislosti s pojetím inkluzivního vzdělávání</w:t>
            </w:r>
          </w:p>
          <w:p w14:paraId="29BD65F6" w14:textId="77777777" w:rsidR="00B17588" w:rsidRPr="005732C4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Rostoucí počet žáků se SVP</w:t>
            </w:r>
          </w:p>
          <w:p w14:paraId="61FD52ED" w14:textId="77777777" w:rsidR="00B17588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 w:rsidRPr="005732C4">
              <w:rPr>
                <w:sz w:val="18"/>
                <w:szCs w:val="18"/>
              </w:rPr>
              <w:t>Velký počet žáků ve třídách – postupná možnost narušení realizace individuálního přístupu</w:t>
            </w:r>
          </w:p>
          <w:p w14:paraId="4E632FA7" w14:textId="77777777" w:rsidR="00B17588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Obavy ze slovního hodnocení </w:t>
            </w:r>
          </w:p>
          <w:p w14:paraId="4E28068A" w14:textId="77777777" w:rsidR="00B17588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Vzdělávací politika – rušení odkladů – děti mohou jít do školy s logopedickými vadami, školní nezralostí</w:t>
            </w:r>
          </w:p>
          <w:p w14:paraId="708FB30C" w14:textId="77777777" w:rsidR="00B17588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Strategie školského systému – snižování stavů asistentů pedagoga</w:t>
            </w:r>
          </w:p>
          <w:p w14:paraId="53D4C82C" w14:textId="77777777" w:rsidR="00B17588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Časté vady řeči u dětí</w:t>
            </w:r>
          </w:p>
          <w:p w14:paraId="251020B8" w14:textId="77777777" w:rsidR="00B17588" w:rsidRPr="005732C4" w:rsidRDefault="00B17588" w:rsidP="00B17588">
            <w:pPr>
              <w:widowControl w:val="0"/>
              <w:numPr>
                <w:ilvl w:val="0"/>
                <w:numId w:val="7"/>
              </w:num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Kvalitní logopedická prevence</w:t>
            </w:r>
          </w:p>
          <w:p w14:paraId="76C3F96C" w14:textId="77777777" w:rsidR="00B17588" w:rsidRPr="005732C4" w:rsidRDefault="00B17588" w:rsidP="00BC1EB2">
            <w:pPr>
              <w:ind w:left="720"/>
              <w:contextualSpacing/>
              <w:rPr>
                <w:sz w:val="18"/>
                <w:szCs w:val="18"/>
              </w:rPr>
            </w:pPr>
          </w:p>
        </w:tc>
      </w:tr>
    </w:tbl>
    <w:p w14:paraId="00006774" w14:textId="77777777" w:rsidR="00B17588" w:rsidRDefault="00B17588" w:rsidP="00B17588"/>
    <w:p w14:paraId="2A8D8EC8" w14:textId="77777777" w:rsidR="00B17588" w:rsidRPr="00C72357" w:rsidRDefault="00B17588" w:rsidP="00B17588">
      <w:pPr>
        <w:ind w:firstLine="708"/>
      </w:pPr>
    </w:p>
    <w:p w14:paraId="13AB46A2" w14:textId="77777777" w:rsidR="00B17588" w:rsidRDefault="00B17588" w:rsidP="00B17588"/>
    <w:p w14:paraId="292E7A14" w14:textId="77777777" w:rsidR="00B17588" w:rsidRDefault="00B17588" w:rsidP="003E180C">
      <w:pPr>
        <w:keepNext/>
        <w:widowControl w:val="0"/>
        <w:numPr>
          <w:ilvl w:val="3"/>
          <w:numId w:val="0"/>
        </w:numPr>
        <w:spacing w:before="240" w:after="60" w:line="288" w:lineRule="auto"/>
        <w:ind w:left="864" w:hanging="864"/>
        <w:outlineLvl w:val="3"/>
        <w:rPr>
          <w:rFonts w:ascii="Cambria" w:eastAsia="Times New Roman" w:hAnsi="Cambria" w:cs="Times New Roman"/>
          <w:b/>
          <w:bCs/>
          <w:color w:val="323E4F" w:themeColor="text2" w:themeShade="BF"/>
          <w:kern w:val="0"/>
          <w:sz w:val="24"/>
          <w:szCs w:val="28"/>
        </w:rPr>
      </w:pPr>
    </w:p>
    <w:p w14:paraId="4FBF601B" w14:textId="77777777" w:rsidR="00B17588" w:rsidRPr="00951B2F" w:rsidRDefault="00B17588" w:rsidP="003E180C">
      <w:pPr>
        <w:keepNext/>
        <w:widowControl w:val="0"/>
        <w:numPr>
          <w:ilvl w:val="3"/>
          <w:numId w:val="0"/>
        </w:numPr>
        <w:spacing w:before="240" w:after="60" w:line="288" w:lineRule="auto"/>
        <w:ind w:left="864" w:hanging="864"/>
        <w:outlineLvl w:val="3"/>
        <w:rPr>
          <w:rFonts w:ascii="Cambria" w:eastAsia="Times New Roman" w:hAnsi="Cambria" w:cs="Times New Roman"/>
          <w:b/>
          <w:bCs/>
          <w:color w:val="323E4F" w:themeColor="text2" w:themeShade="BF"/>
          <w:kern w:val="0"/>
          <w:sz w:val="24"/>
          <w:szCs w:val="28"/>
        </w:rPr>
      </w:pPr>
    </w:p>
    <w:p w14:paraId="4F4C929A" w14:textId="77777777" w:rsidR="00C72357" w:rsidRDefault="00C72357" w:rsidP="00C72357"/>
    <w:p w14:paraId="132892BB" w14:textId="77777777" w:rsidR="00C72357" w:rsidRPr="00C72357" w:rsidRDefault="00C72357" w:rsidP="00C72357">
      <w:pPr>
        <w:ind w:firstLine="708"/>
      </w:pPr>
    </w:p>
    <w:sectPr w:rsidR="00C72357" w:rsidRPr="00C72357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E0FA20" w14:textId="77777777" w:rsidR="0076303B" w:rsidRDefault="0076303B" w:rsidP="000C6E37">
      <w:pPr>
        <w:spacing w:after="0" w:line="240" w:lineRule="auto"/>
      </w:pPr>
      <w:r>
        <w:separator/>
      </w:r>
    </w:p>
  </w:endnote>
  <w:endnote w:type="continuationSeparator" w:id="0">
    <w:p w14:paraId="3472D677" w14:textId="77777777" w:rsidR="0076303B" w:rsidRDefault="0076303B" w:rsidP="000C6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6512363"/>
      <w:docPartObj>
        <w:docPartGallery w:val="Page Numbers (Bottom of Page)"/>
        <w:docPartUnique/>
      </w:docPartObj>
    </w:sdtPr>
    <w:sdtEndPr/>
    <w:sdtContent>
      <w:p w14:paraId="13A508C5" w14:textId="11946319" w:rsidR="00654CA5" w:rsidRDefault="00654CA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A9DCF9" w14:textId="77777777" w:rsidR="00654CA5" w:rsidRDefault="00654CA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0571B" w14:textId="77777777" w:rsidR="0076303B" w:rsidRDefault="0076303B" w:rsidP="000C6E37">
      <w:pPr>
        <w:spacing w:after="0" w:line="240" w:lineRule="auto"/>
      </w:pPr>
      <w:r>
        <w:separator/>
      </w:r>
    </w:p>
  </w:footnote>
  <w:footnote w:type="continuationSeparator" w:id="0">
    <w:p w14:paraId="795E7C77" w14:textId="77777777" w:rsidR="0076303B" w:rsidRDefault="0076303B" w:rsidP="000C6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27036" w14:textId="24CBA3E6" w:rsidR="000C6E37" w:rsidRDefault="000C6E37" w:rsidP="000C6E37">
    <w:pPr>
      <w:pStyle w:val="Zhlav"/>
      <w:jc w:val="center"/>
    </w:pPr>
    <w:r>
      <w:rPr>
        <w:noProof/>
      </w:rPr>
      <w:drawing>
        <wp:inline distT="0" distB="0" distL="0" distR="0" wp14:anchorId="335B6794" wp14:editId="6A7F7DA2">
          <wp:extent cx="4484016" cy="640080"/>
          <wp:effectExtent l="0" t="0" r="0" b="7620"/>
          <wp:docPr id="129889352" name="Obrázek 1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89352" name="Obrázek 1" descr="Obsah obrázku text, Písmo, snímek obrazovky, Elektricky modrá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91311" cy="655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32BA5"/>
    <w:multiLevelType w:val="hybridMultilevel"/>
    <w:tmpl w:val="1A58E7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5690F"/>
    <w:multiLevelType w:val="hybridMultilevel"/>
    <w:tmpl w:val="59B044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83611"/>
    <w:multiLevelType w:val="hybridMultilevel"/>
    <w:tmpl w:val="BE1CD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736F9"/>
    <w:multiLevelType w:val="hybridMultilevel"/>
    <w:tmpl w:val="6FF68D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56382"/>
    <w:multiLevelType w:val="hybridMultilevel"/>
    <w:tmpl w:val="7BD04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BF0D3E"/>
    <w:multiLevelType w:val="hybridMultilevel"/>
    <w:tmpl w:val="44C4A8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F0A00"/>
    <w:multiLevelType w:val="hybridMultilevel"/>
    <w:tmpl w:val="BB38FD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426767">
    <w:abstractNumId w:val="0"/>
  </w:num>
  <w:num w:numId="2" w16cid:durableId="1799373078">
    <w:abstractNumId w:val="1"/>
  </w:num>
  <w:num w:numId="3" w16cid:durableId="2044595743">
    <w:abstractNumId w:val="4"/>
  </w:num>
  <w:num w:numId="4" w16cid:durableId="1986162618">
    <w:abstractNumId w:val="6"/>
  </w:num>
  <w:num w:numId="5" w16cid:durableId="722993560">
    <w:abstractNumId w:val="3"/>
  </w:num>
  <w:num w:numId="6" w16cid:durableId="1464272255">
    <w:abstractNumId w:val="2"/>
  </w:num>
  <w:num w:numId="7" w16cid:durableId="1531062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38"/>
    <w:rsid w:val="00051789"/>
    <w:rsid w:val="00063B9C"/>
    <w:rsid w:val="00071A16"/>
    <w:rsid w:val="00084DB8"/>
    <w:rsid w:val="00086871"/>
    <w:rsid w:val="000A26AE"/>
    <w:rsid w:val="000C0541"/>
    <w:rsid w:val="000C40C3"/>
    <w:rsid w:val="000C6E37"/>
    <w:rsid w:val="000D5072"/>
    <w:rsid w:val="00130BF2"/>
    <w:rsid w:val="00135425"/>
    <w:rsid w:val="00157082"/>
    <w:rsid w:val="001668A5"/>
    <w:rsid w:val="001710FF"/>
    <w:rsid w:val="002A6BA6"/>
    <w:rsid w:val="002C00F5"/>
    <w:rsid w:val="002D2376"/>
    <w:rsid w:val="00314FD0"/>
    <w:rsid w:val="00317A57"/>
    <w:rsid w:val="003273C5"/>
    <w:rsid w:val="0033546B"/>
    <w:rsid w:val="00356950"/>
    <w:rsid w:val="00393238"/>
    <w:rsid w:val="00393BD5"/>
    <w:rsid w:val="003A168E"/>
    <w:rsid w:val="003B0CD4"/>
    <w:rsid w:val="003C0AC2"/>
    <w:rsid w:val="003E180C"/>
    <w:rsid w:val="00452D32"/>
    <w:rsid w:val="00474DF9"/>
    <w:rsid w:val="00486C8A"/>
    <w:rsid w:val="004E3F0E"/>
    <w:rsid w:val="00532D28"/>
    <w:rsid w:val="00542936"/>
    <w:rsid w:val="00544064"/>
    <w:rsid w:val="005A404F"/>
    <w:rsid w:val="005B0BDB"/>
    <w:rsid w:val="005B2FAD"/>
    <w:rsid w:val="005D085A"/>
    <w:rsid w:val="005E1061"/>
    <w:rsid w:val="005E5B2E"/>
    <w:rsid w:val="005F41B7"/>
    <w:rsid w:val="005F7555"/>
    <w:rsid w:val="00600459"/>
    <w:rsid w:val="006141F6"/>
    <w:rsid w:val="00616E47"/>
    <w:rsid w:val="00624E04"/>
    <w:rsid w:val="0064325A"/>
    <w:rsid w:val="0064743A"/>
    <w:rsid w:val="00654CA5"/>
    <w:rsid w:val="006811B4"/>
    <w:rsid w:val="006E47DE"/>
    <w:rsid w:val="00717E0B"/>
    <w:rsid w:val="00745666"/>
    <w:rsid w:val="007524E0"/>
    <w:rsid w:val="007617AB"/>
    <w:rsid w:val="0076303B"/>
    <w:rsid w:val="007A0B83"/>
    <w:rsid w:val="00803E52"/>
    <w:rsid w:val="0085564A"/>
    <w:rsid w:val="008649DC"/>
    <w:rsid w:val="008861C1"/>
    <w:rsid w:val="009212D1"/>
    <w:rsid w:val="00925C57"/>
    <w:rsid w:val="00951B2F"/>
    <w:rsid w:val="0096276E"/>
    <w:rsid w:val="0096457B"/>
    <w:rsid w:val="00982909"/>
    <w:rsid w:val="0099155E"/>
    <w:rsid w:val="009A391E"/>
    <w:rsid w:val="009A5353"/>
    <w:rsid w:val="00A40509"/>
    <w:rsid w:val="00A453AA"/>
    <w:rsid w:val="00A6303B"/>
    <w:rsid w:val="00A8404A"/>
    <w:rsid w:val="00AD42C0"/>
    <w:rsid w:val="00AF5151"/>
    <w:rsid w:val="00B064C7"/>
    <w:rsid w:val="00B156A8"/>
    <w:rsid w:val="00B17588"/>
    <w:rsid w:val="00B21C61"/>
    <w:rsid w:val="00B35650"/>
    <w:rsid w:val="00B475F6"/>
    <w:rsid w:val="00BC5FC0"/>
    <w:rsid w:val="00BD17B1"/>
    <w:rsid w:val="00BD186A"/>
    <w:rsid w:val="00BD5EC8"/>
    <w:rsid w:val="00C323BC"/>
    <w:rsid w:val="00C43EFA"/>
    <w:rsid w:val="00C63556"/>
    <w:rsid w:val="00C661FA"/>
    <w:rsid w:val="00C70BBA"/>
    <w:rsid w:val="00C72357"/>
    <w:rsid w:val="00C73D9C"/>
    <w:rsid w:val="00C7784B"/>
    <w:rsid w:val="00C92175"/>
    <w:rsid w:val="00CA23B2"/>
    <w:rsid w:val="00CB2ABD"/>
    <w:rsid w:val="00CF159D"/>
    <w:rsid w:val="00D04277"/>
    <w:rsid w:val="00D235F4"/>
    <w:rsid w:val="00D26ADE"/>
    <w:rsid w:val="00D37AFB"/>
    <w:rsid w:val="00D53058"/>
    <w:rsid w:val="00D73D16"/>
    <w:rsid w:val="00D87EB0"/>
    <w:rsid w:val="00D94852"/>
    <w:rsid w:val="00DC1154"/>
    <w:rsid w:val="00DE5968"/>
    <w:rsid w:val="00DF0B10"/>
    <w:rsid w:val="00DF1DD9"/>
    <w:rsid w:val="00E570C0"/>
    <w:rsid w:val="00EA51FB"/>
    <w:rsid w:val="00EE4B8F"/>
    <w:rsid w:val="00F113DD"/>
    <w:rsid w:val="00F1194F"/>
    <w:rsid w:val="00F34A69"/>
    <w:rsid w:val="00F45403"/>
    <w:rsid w:val="00F9634C"/>
    <w:rsid w:val="00F965F7"/>
    <w:rsid w:val="00FC7171"/>
    <w:rsid w:val="00FD0E7A"/>
    <w:rsid w:val="00FE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F91A2"/>
  <w15:chartTrackingRefBased/>
  <w15:docId w15:val="{0B180950-CD37-4352-B975-4CDB55DB9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932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932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932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932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932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932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32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32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32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932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932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932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9323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9323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323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323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323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323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932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932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932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932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932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9323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9323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9323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932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9323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93238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0C6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E37"/>
  </w:style>
  <w:style w:type="paragraph" w:styleId="Zpat">
    <w:name w:val="footer"/>
    <w:basedOn w:val="Normln"/>
    <w:link w:val="ZpatChar"/>
    <w:uiPriority w:val="99"/>
    <w:unhideWhenUsed/>
    <w:rsid w:val="000C6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E37"/>
  </w:style>
  <w:style w:type="table" w:customStyle="1" w:styleId="Mkatabulky16">
    <w:name w:val="Mřížka tabulky16"/>
    <w:basedOn w:val="Normlntabulka"/>
    <w:next w:val="Mkatabulky"/>
    <w:uiPriority w:val="39"/>
    <w:rsid w:val="00C72357"/>
    <w:pPr>
      <w:spacing w:after="0" w:line="240" w:lineRule="auto"/>
    </w:pPr>
    <w:rPr>
      <w:kern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C72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6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08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24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10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75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24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64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33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0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44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10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2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95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8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58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3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9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BE2F5-F85D-402F-9C9F-F8A5E93A7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2247</Words>
  <Characters>13264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Pospíšilová</dc:creator>
  <cp:keywords/>
  <dc:description/>
  <cp:lastModifiedBy>Alena Pospíšilová</cp:lastModifiedBy>
  <cp:revision>9</cp:revision>
  <cp:lastPrinted>2024-08-11T10:02:00Z</cp:lastPrinted>
  <dcterms:created xsi:type="dcterms:W3CDTF">2024-09-17T18:23:00Z</dcterms:created>
  <dcterms:modified xsi:type="dcterms:W3CDTF">2024-09-17T19:19:00Z</dcterms:modified>
</cp:coreProperties>
</file>