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B7F19" w14:textId="77777777" w:rsidR="00BB69F6" w:rsidRDefault="00BB69F6" w:rsidP="00BB69F6">
      <w:pPr>
        <w:jc w:val="both"/>
      </w:pPr>
    </w:p>
    <w:p w14:paraId="66C7B28E" w14:textId="77777777" w:rsidR="00BB69F6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both"/>
      </w:pPr>
    </w:p>
    <w:p w14:paraId="1619CE93" w14:textId="77777777" w:rsidR="00BB69F6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  <w:sz w:val="28"/>
          <w:szCs w:val="28"/>
        </w:rPr>
      </w:pPr>
      <w:r w:rsidRPr="00F45565">
        <w:rPr>
          <w:b/>
          <w:bCs/>
          <w:sz w:val="28"/>
          <w:szCs w:val="28"/>
        </w:rPr>
        <w:t>SWOT ANALÝZA – MODERNÍ DIDAKTICKÉ FORMY VEDOUCÍ K ROZVOJI KLÍČOVÝCH KOMPETENCÍ</w:t>
      </w:r>
    </w:p>
    <w:p w14:paraId="25F64B62" w14:textId="77777777" w:rsidR="00BB69F6" w:rsidRPr="00EC5C1F" w:rsidRDefault="00BB69F6" w:rsidP="00BB69F6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EC5C1F">
        <w:rPr>
          <w:rFonts w:ascii="Calibri" w:hAnsi="Calibri" w:cs="Calibri"/>
          <w:b/>
          <w:bCs/>
          <w:color w:val="000000" w:themeColor="text1"/>
          <w:u w:val="single"/>
        </w:rPr>
        <w:t xml:space="preserve">PROJEKTU MÍSTNÍ AKČNÍ PLÁN ROZVOJE VZDĚLÁVÁNÍ ORP LOUNY </w:t>
      </w:r>
      <w:r>
        <w:rPr>
          <w:rFonts w:ascii="Calibri" w:hAnsi="Calibri" w:cs="Calibri"/>
          <w:b/>
          <w:bCs/>
          <w:color w:val="000000" w:themeColor="text1"/>
          <w:u w:val="single"/>
        </w:rPr>
        <w:t>IV</w:t>
      </w:r>
    </w:p>
    <w:p w14:paraId="74B6AE83" w14:textId="77777777" w:rsidR="00BB69F6" w:rsidRPr="00EC5C1F" w:rsidRDefault="00BB69F6" w:rsidP="00BB69F6">
      <w:pPr>
        <w:jc w:val="center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EC5C1F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Registrační číslo projektu: </w:t>
      </w:r>
      <w:r w:rsidRPr="000E2176">
        <w:rPr>
          <w:rFonts w:ascii="Calibri" w:hAnsi="Calibri" w:cs="Calibri" w:hint="eastAsia"/>
          <w:i/>
          <w:iCs/>
          <w:color w:val="000000" w:themeColor="text1"/>
          <w:sz w:val="18"/>
          <w:szCs w:val="18"/>
        </w:rPr>
        <w:t>CZ.02.02.04/00/23_017/0008326</w:t>
      </w:r>
    </w:p>
    <w:p w14:paraId="3A251DDD" w14:textId="77777777" w:rsidR="00BB69F6" w:rsidRDefault="00BB69F6" w:rsidP="00BB69F6">
      <w:pPr>
        <w:jc w:val="both"/>
      </w:pPr>
    </w:p>
    <w:p w14:paraId="3CF78552" w14:textId="77777777" w:rsidR="00BB69F6" w:rsidRDefault="00BB69F6" w:rsidP="00BB69F6">
      <w:pPr>
        <w:jc w:val="both"/>
      </w:pPr>
      <w:r>
        <w:t xml:space="preserve">Sestavení SWOT </w:t>
      </w:r>
      <w:proofErr w:type="gramStart"/>
      <w:r>
        <w:t>analýzy  -</w:t>
      </w:r>
      <w:proofErr w:type="gramEnd"/>
      <w:r>
        <w:t xml:space="preserve"> Moderní didaktické formy vedoucí k rozvoji klíčových kompetencí vycházelo v první řadě z realizovaného dotazníkového šetření na základních školách v území ORP Louny.</w:t>
      </w:r>
    </w:p>
    <w:p w14:paraId="04C4B8E1" w14:textId="77777777" w:rsidR="00BB69F6" w:rsidRPr="00F45565" w:rsidRDefault="00BB69F6" w:rsidP="00BB69F6">
      <w:pPr>
        <w:jc w:val="both"/>
        <w:rPr>
          <w:b/>
          <w:bCs/>
        </w:rPr>
      </w:pPr>
      <w:r>
        <w:rPr>
          <w:b/>
          <w:bCs/>
        </w:rPr>
        <w:t>Podrobné vyhodnocení dotazníkového šetření je přílohou tohoto dokumentu.</w:t>
      </w:r>
    </w:p>
    <w:p w14:paraId="09F54CA9" w14:textId="77777777" w:rsidR="00BB69F6" w:rsidRDefault="00BB69F6" w:rsidP="00BB69F6">
      <w:pPr>
        <w:jc w:val="both"/>
      </w:pPr>
      <w:r>
        <w:t>Jednotlivé argumenty zástupci škol známkovali od 1 velmi dobré – 5 – velmi špatné.</w:t>
      </w:r>
    </w:p>
    <w:p w14:paraId="228A965C" w14:textId="77777777" w:rsidR="00BB69F6" w:rsidRDefault="00BB69F6" w:rsidP="00BB69F6">
      <w:pPr>
        <w:jc w:val="both"/>
      </w:pPr>
      <w:r>
        <w:t>SWOT analýza byla sestavena z průměrného hodnocení argumentů napříč školami.</w:t>
      </w:r>
    </w:p>
    <w:p w14:paraId="39B70C48" w14:textId="77777777" w:rsidR="00BB69F6" w:rsidRDefault="00BB69F6" w:rsidP="00BB69F6">
      <w:pPr>
        <w:pStyle w:val="Odstavecseseznamem"/>
        <w:numPr>
          <w:ilvl w:val="0"/>
          <w:numId w:val="2"/>
        </w:numPr>
        <w:jc w:val="both"/>
      </w:pPr>
      <w:r>
        <w:t xml:space="preserve">V silných stránkách jsou uvedeny skutečnosti, které obdrželi největší počet známkování 1 či 2 zástupci škol napříč. </w:t>
      </w:r>
    </w:p>
    <w:p w14:paraId="3E5EFD39" w14:textId="77777777" w:rsidR="00BB69F6" w:rsidRDefault="00BB69F6" w:rsidP="00BB69F6">
      <w:pPr>
        <w:pStyle w:val="Odstavecseseznamem"/>
        <w:numPr>
          <w:ilvl w:val="0"/>
          <w:numId w:val="2"/>
        </w:numPr>
        <w:jc w:val="both"/>
      </w:pPr>
      <w:r>
        <w:t xml:space="preserve">Avšak je nutné zmínit, že i zde se vyskytovaly školy, </w:t>
      </w:r>
      <w:proofErr w:type="spellStart"/>
      <w:r>
        <w:t>ikdyž</w:t>
      </w:r>
      <w:proofErr w:type="spellEnd"/>
      <w:r>
        <w:t xml:space="preserve"> poměrově v menším množství, u kterých dané skutečnosti nejsou řešeny na dobré úrovni.</w:t>
      </w:r>
    </w:p>
    <w:p w14:paraId="5D255018" w14:textId="77777777" w:rsidR="00BB69F6" w:rsidRDefault="00BB69F6" w:rsidP="00BB69F6">
      <w:pPr>
        <w:pStyle w:val="Odstavecseseznamem"/>
        <w:numPr>
          <w:ilvl w:val="0"/>
          <w:numId w:val="2"/>
        </w:numPr>
        <w:jc w:val="both"/>
      </w:pPr>
      <w:r>
        <w:t>SWOT analýza charakterizuje tedy v první řadě agregované vyhodnocení argumentů průřezově územím.</w:t>
      </w:r>
    </w:p>
    <w:p w14:paraId="7B7E8121" w14:textId="77777777" w:rsidR="00BB69F6" w:rsidRDefault="00BB69F6" w:rsidP="00BB69F6">
      <w:pPr>
        <w:pStyle w:val="Odstavecseseznamem"/>
        <w:numPr>
          <w:ilvl w:val="0"/>
          <w:numId w:val="2"/>
        </w:numPr>
        <w:jc w:val="both"/>
      </w:pPr>
      <w:r>
        <w:t>Dále byla SWOT analýza projednávána pracovními skupinami, doplňována a upravována</w:t>
      </w:r>
    </w:p>
    <w:p w14:paraId="3F2CDC14" w14:textId="77777777" w:rsidR="00BB69F6" w:rsidRDefault="00BB69F6" w:rsidP="00BB69F6">
      <w:pPr>
        <w:pStyle w:val="Odstavecseseznamem"/>
        <w:numPr>
          <w:ilvl w:val="0"/>
          <w:numId w:val="2"/>
        </w:numPr>
        <w:jc w:val="both"/>
      </w:pPr>
      <w:r w:rsidRPr="00F0738C">
        <w:t>Posléze byl realizovaný komunikační proces napříč územím – SWOT poskytnuta všem ke shlédnutí a případným úpravám</w:t>
      </w:r>
    </w:p>
    <w:p w14:paraId="3703C64E" w14:textId="77777777" w:rsidR="00BB69F6" w:rsidRDefault="00BB69F6" w:rsidP="00BB69F6">
      <w:pPr>
        <w:pStyle w:val="Odstavecseseznamem"/>
        <w:numPr>
          <w:ilvl w:val="0"/>
          <w:numId w:val="2"/>
        </w:numPr>
        <w:jc w:val="both"/>
      </w:pPr>
      <w:r>
        <w:t>Schválena pracovními skupinami a řídícím výborem projektu MAP 4.</w:t>
      </w:r>
    </w:p>
    <w:tbl>
      <w:tblPr>
        <w:tblStyle w:val="Mkatabulky"/>
        <w:tblpPr w:leftFromText="141" w:rightFromText="141" w:vertAnchor="page" w:horzAnchor="margin" w:tblpX="-714" w:tblpY="2197"/>
        <w:tblW w:w="10485" w:type="dxa"/>
        <w:tblLook w:val="04A0" w:firstRow="1" w:lastRow="0" w:firstColumn="1" w:lastColumn="0" w:noHBand="0" w:noVBand="1"/>
      </w:tblPr>
      <w:tblGrid>
        <w:gridCol w:w="5247"/>
        <w:gridCol w:w="5238"/>
      </w:tblGrid>
      <w:tr w:rsidR="00BB69F6" w:rsidRPr="00824567" w14:paraId="4943305F" w14:textId="77777777" w:rsidTr="00186923">
        <w:tc>
          <w:tcPr>
            <w:tcW w:w="5247" w:type="dxa"/>
            <w:shd w:val="clear" w:color="auto" w:fill="8EAADB" w:themeFill="accent1" w:themeFillTint="99"/>
          </w:tcPr>
          <w:p w14:paraId="26DB6C6A" w14:textId="77777777" w:rsidR="00BB69F6" w:rsidRPr="00187E96" w:rsidRDefault="00BB69F6" w:rsidP="00186923">
            <w:pPr>
              <w:jc w:val="center"/>
              <w:rPr>
                <w:rFonts w:cstheme="minorHAnsi"/>
                <w:b/>
                <w:bCs/>
              </w:rPr>
            </w:pPr>
            <w:r w:rsidRPr="00187E96">
              <w:rPr>
                <w:rFonts w:cstheme="minorHAnsi"/>
                <w:b/>
                <w:bCs/>
              </w:rPr>
              <w:lastRenderedPageBreak/>
              <w:t>SILNÉ STRÁNKY</w:t>
            </w:r>
          </w:p>
        </w:tc>
        <w:tc>
          <w:tcPr>
            <w:tcW w:w="5238" w:type="dxa"/>
            <w:shd w:val="clear" w:color="auto" w:fill="8EAADB" w:themeFill="accent1" w:themeFillTint="99"/>
          </w:tcPr>
          <w:p w14:paraId="4ADADC53" w14:textId="77777777" w:rsidR="00BB69F6" w:rsidRPr="00187E96" w:rsidRDefault="00BB69F6" w:rsidP="00186923">
            <w:pPr>
              <w:jc w:val="center"/>
              <w:rPr>
                <w:rFonts w:cstheme="minorHAnsi"/>
                <w:b/>
                <w:bCs/>
              </w:rPr>
            </w:pPr>
            <w:r w:rsidRPr="00187E96">
              <w:rPr>
                <w:rFonts w:cstheme="minorHAnsi"/>
                <w:b/>
                <w:bCs/>
              </w:rPr>
              <w:t>SLABÉ STRÁNKY</w:t>
            </w:r>
          </w:p>
        </w:tc>
      </w:tr>
      <w:tr w:rsidR="00BB69F6" w:rsidRPr="00824567" w14:paraId="4F8E1C5E" w14:textId="77777777" w:rsidTr="00186923">
        <w:tc>
          <w:tcPr>
            <w:tcW w:w="5247" w:type="dxa"/>
          </w:tcPr>
          <w:p w14:paraId="31A38CA5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Vedení škol podporuje implementaci moderních metod a pomůcek do výuky a motivuje PP</w:t>
            </w:r>
          </w:p>
          <w:p w14:paraId="6A577180" w14:textId="77777777" w:rsidR="00BB69F6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Využívání technologií ve výuce (digitální nástroje, interaktivní tabule, aplikace, robotické pomůcky, multimediální prezentace) – v oblastech výuky MG, ČG, IT, Cizí jazyk</w:t>
            </w:r>
          </w:p>
          <w:p w14:paraId="0937B1AB" w14:textId="76FA56AE" w:rsidR="00645701" w:rsidRPr="001712EE" w:rsidRDefault="00645701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Projektové </w:t>
            </w:r>
            <w:proofErr w:type="gramStart"/>
            <w:r>
              <w:rPr>
                <w:rFonts w:cstheme="minorHAnsi"/>
              </w:rPr>
              <w:t>učení  a</w:t>
            </w:r>
            <w:proofErr w:type="gramEnd"/>
            <w:r>
              <w:rPr>
                <w:rFonts w:cstheme="minorHAnsi"/>
              </w:rPr>
              <w:t xml:space="preserve"> další moderní metody </w:t>
            </w:r>
            <w:r w:rsidR="003F66AC">
              <w:rPr>
                <w:rFonts w:cstheme="minorHAnsi"/>
              </w:rPr>
              <w:t>jsou pro žáky zajímavé a prakticky použitelné</w:t>
            </w:r>
          </w:p>
          <w:p w14:paraId="37AA3A5B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PP většiny ZŠ jsou aktivní ve využívání moderních didaktických forem výuky MG, ČG, IT, Cizí jazyk</w:t>
            </w:r>
          </w:p>
          <w:p w14:paraId="188D7C65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Využívání her a simulací jako prostředek pro aktivní učení</w:t>
            </w:r>
          </w:p>
          <w:p w14:paraId="06E9DF2C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Realizace výuky mimo třídu</w:t>
            </w:r>
          </w:p>
          <w:p w14:paraId="55236277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Ve většině ZŠ je realizovaná individualizovaná výuka – přizpůsobení potřebám jednotlivých žáků</w:t>
            </w:r>
          </w:p>
          <w:p w14:paraId="49855402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Dostatečný počet kvalifikovaných PP – MG, ČG, cizí jazyk</w:t>
            </w:r>
          </w:p>
          <w:p w14:paraId="1AF4B655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Aktivní postoj PP k </w:t>
            </w:r>
            <w:proofErr w:type="spellStart"/>
            <w:r w:rsidRPr="001712EE">
              <w:rPr>
                <w:rFonts w:cstheme="minorHAnsi"/>
              </w:rPr>
              <w:t>samovzdělávání</w:t>
            </w:r>
            <w:proofErr w:type="spellEnd"/>
            <w:r w:rsidRPr="001712EE">
              <w:rPr>
                <w:rFonts w:cstheme="minorHAnsi"/>
              </w:rPr>
              <w:t xml:space="preserve"> na podporu výuky dané </w:t>
            </w:r>
            <w:proofErr w:type="gramStart"/>
            <w:r w:rsidRPr="001712EE">
              <w:rPr>
                <w:rFonts w:cstheme="minorHAnsi"/>
              </w:rPr>
              <w:t>gramotnosti  -</w:t>
            </w:r>
            <w:proofErr w:type="gramEnd"/>
            <w:r w:rsidRPr="001712EE">
              <w:rPr>
                <w:rFonts w:cstheme="minorHAnsi"/>
              </w:rPr>
              <w:t xml:space="preserve"> ČG, MG, IT, cizí jazyk</w:t>
            </w:r>
          </w:p>
          <w:p w14:paraId="39039A0B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Většina ZŠ využívá skupinové práce, spolupráce mezi žáky ve výuce</w:t>
            </w:r>
          </w:p>
          <w:p w14:paraId="5A39768E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Polovina ZŠ vnímá jako nenáročné efektivní řízení skupin při této formě výuky</w:t>
            </w:r>
          </w:p>
          <w:p w14:paraId="69860844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Účast na soutěžích v MG</w:t>
            </w:r>
          </w:p>
          <w:p w14:paraId="55F7FB02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Realizace doučování v MG, ČG pro slabší žáky</w:t>
            </w:r>
          </w:p>
          <w:p w14:paraId="2565618E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Účast PP na odborných seminářích na výuku MG, ČG</w:t>
            </w:r>
          </w:p>
          <w:p w14:paraId="3D5C58A8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Realizace příprav žáků na SŠ</w:t>
            </w:r>
          </w:p>
          <w:p w14:paraId="1AC1F73B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Využívání dotačních titulů na pořízení nových moderních pomůcek – zejména MG, ČG, IT</w:t>
            </w:r>
          </w:p>
          <w:p w14:paraId="1E364FE1" w14:textId="77777777" w:rsidR="00BB69F6" w:rsidRPr="001712EE" w:rsidRDefault="00BB69F6" w:rsidP="00186923">
            <w:pPr>
              <w:pStyle w:val="Odstavecseseznamem"/>
              <w:numPr>
                <w:ilvl w:val="0"/>
                <w:numId w:val="5"/>
              </w:numPr>
              <w:ind w:left="318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Rozvíjení </w:t>
            </w:r>
            <w:proofErr w:type="gramStart"/>
            <w:r w:rsidRPr="001712EE">
              <w:rPr>
                <w:rFonts w:cstheme="minorHAnsi"/>
              </w:rPr>
              <w:t>podpory</w:t>
            </w:r>
            <w:r>
              <w:rPr>
                <w:rFonts w:cstheme="minorHAnsi"/>
              </w:rPr>
              <w:t xml:space="preserve"> </w:t>
            </w:r>
            <w:r w:rsidRPr="001712EE">
              <w:rPr>
                <w:rFonts w:cstheme="minorHAnsi"/>
              </w:rPr>
              <w:t xml:space="preserve"> u</w:t>
            </w:r>
            <w:proofErr w:type="gramEnd"/>
            <w:r w:rsidRPr="001712EE">
              <w:rPr>
                <w:rFonts w:cstheme="minorHAnsi"/>
              </w:rPr>
              <w:t xml:space="preserve"> </w:t>
            </w:r>
            <w:proofErr w:type="spellStart"/>
            <w:r w:rsidRPr="001712EE">
              <w:rPr>
                <w:rFonts w:cstheme="minorHAnsi"/>
              </w:rPr>
              <w:t>předškoláčků</w:t>
            </w:r>
            <w:proofErr w:type="spellEnd"/>
            <w:r w:rsidRPr="001712EE">
              <w:rPr>
                <w:rFonts w:cstheme="minorHAnsi"/>
              </w:rPr>
              <w:t xml:space="preserve"> v předmatematické oblasti</w:t>
            </w:r>
          </w:p>
          <w:p w14:paraId="24A31C1E" w14:textId="77777777" w:rsidR="00BB69F6" w:rsidRPr="001712EE" w:rsidRDefault="00BB69F6" w:rsidP="00186923">
            <w:pPr>
              <w:pStyle w:val="Odstavecseseznamem"/>
              <w:numPr>
                <w:ilvl w:val="0"/>
                <w:numId w:val="5"/>
              </w:numPr>
              <w:ind w:left="318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Využívání moderních didaktických pomůcek pro rozvoj předmatematické dovednosti u dětí MŠ</w:t>
            </w:r>
          </w:p>
          <w:p w14:paraId="207A7947" w14:textId="77777777" w:rsidR="00BB69F6" w:rsidRPr="001712EE" w:rsidRDefault="00BB69F6" w:rsidP="00186923">
            <w:pPr>
              <w:pStyle w:val="Odstavecseseznamem"/>
              <w:numPr>
                <w:ilvl w:val="0"/>
                <w:numId w:val="5"/>
              </w:numPr>
              <w:ind w:left="318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Realizace hravé formy rozvoje matematické </w:t>
            </w:r>
            <w:proofErr w:type="spellStart"/>
            <w:r w:rsidRPr="001712EE">
              <w:rPr>
                <w:rFonts w:cstheme="minorHAnsi"/>
              </w:rPr>
              <w:t>pregramotnosti</w:t>
            </w:r>
            <w:proofErr w:type="spellEnd"/>
          </w:p>
          <w:p w14:paraId="158B4C1F" w14:textId="77777777" w:rsidR="00BB69F6" w:rsidRPr="001712EE" w:rsidRDefault="00BB69F6" w:rsidP="00186923">
            <w:pPr>
              <w:pStyle w:val="Odstavecseseznamem"/>
              <w:numPr>
                <w:ilvl w:val="0"/>
                <w:numId w:val="5"/>
              </w:numPr>
              <w:ind w:left="318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Realizace výuky venku pro rozvoj předmatematické dovednosti u dětí MŠ</w:t>
            </w:r>
          </w:p>
          <w:p w14:paraId="1BF40500" w14:textId="77777777" w:rsidR="00BB69F6" w:rsidRPr="001712EE" w:rsidRDefault="00BB69F6" w:rsidP="00186923">
            <w:pPr>
              <w:pStyle w:val="Odstavecseseznamem"/>
              <w:numPr>
                <w:ilvl w:val="0"/>
                <w:numId w:val="5"/>
              </w:numPr>
              <w:ind w:left="318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Pořízení didaktických pomůcek pro podporu výuky matematické </w:t>
            </w:r>
            <w:proofErr w:type="spellStart"/>
            <w:r w:rsidRPr="001712EE">
              <w:rPr>
                <w:rFonts w:cstheme="minorHAnsi"/>
              </w:rPr>
              <w:t>pregramotnosti</w:t>
            </w:r>
            <w:proofErr w:type="spellEnd"/>
          </w:p>
          <w:p w14:paraId="7B708C44" w14:textId="77777777" w:rsidR="00BB69F6" w:rsidRPr="001712EE" w:rsidRDefault="00BB69F6" w:rsidP="00186923">
            <w:pPr>
              <w:pStyle w:val="Odstavecseseznamem"/>
              <w:numPr>
                <w:ilvl w:val="0"/>
                <w:numId w:val="5"/>
              </w:numPr>
              <w:ind w:left="318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Podpora skládání děje pomocí obrázků u dětí z MŠ</w:t>
            </w:r>
          </w:p>
          <w:p w14:paraId="27C2008B" w14:textId="77777777" w:rsidR="00BB69F6" w:rsidRPr="001712EE" w:rsidRDefault="00BB69F6" w:rsidP="00186923">
            <w:pPr>
              <w:pStyle w:val="Odstavecseseznamem"/>
              <w:numPr>
                <w:ilvl w:val="0"/>
                <w:numId w:val="5"/>
              </w:numPr>
              <w:ind w:left="318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Pravidelné čtení dětem</w:t>
            </w:r>
          </w:p>
          <w:p w14:paraId="589BA771" w14:textId="77777777" w:rsidR="00BB69F6" w:rsidRPr="001712EE" w:rsidRDefault="00BB69F6" w:rsidP="00186923">
            <w:pPr>
              <w:pStyle w:val="Odstavecseseznamem"/>
              <w:numPr>
                <w:ilvl w:val="0"/>
                <w:numId w:val="5"/>
              </w:numPr>
              <w:ind w:left="318" w:hanging="284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Podpora rozvoje slovní zásoby a vyjadřování u dětí v MŠ</w:t>
            </w:r>
          </w:p>
          <w:p w14:paraId="667376CF" w14:textId="77777777" w:rsidR="00BB69F6" w:rsidRPr="001712EE" w:rsidRDefault="00BB69F6" w:rsidP="00186923">
            <w:pPr>
              <w:pStyle w:val="Odstavecseseznamem"/>
              <w:numPr>
                <w:ilvl w:val="0"/>
                <w:numId w:val="6"/>
              </w:numPr>
              <w:ind w:left="318"/>
              <w:jc w:val="both"/>
              <w:rPr>
                <w:rFonts w:cstheme="minorHAnsi"/>
              </w:rPr>
            </w:pPr>
            <w:r w:rsidRPr="001712EE">
              <w:rPr>
                <w:rFonts w:cstheme="minorHAnsi"/>
              </w:rPr>
              <w:t>Spolupráce s knihovnou – realizace akcí, výukové programy</w:t>
            </w:r>
          </w:p>
          <w:p w14:paraId="76A1DE74" w14:textId="77777777" w:rsidR="00BB69F6" w:rsidRPr="001712EE" w:rsidRDefault="00BB69F6" w:rsidP="00186923">
            <w:pPr>
              <w:pStyle w:val="Odstavecseseznamem"/>
              <w:ind w:left="284" w:hanging="284"/>
              <w:jc w:val="both"/>
              <w:rPr>
                <w:rFonts w:cstheme="minorHAnsi"/>
              </w:rPr>
            </w:pPr>
          </w:p>
        </w:tc>
        <w:tc>
          <w:tcPr>
            <w:tcW w:w="5238" w:type="dxa"/>
          </w:tcPr>
          <w:p w14:paraId="3E84D6F6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Využívání moderních didaktických </w:t>
            </w:r>
            <w:proofErr w:type="gramStart"/>
            <w:r w:rsidRPr="001712EE">
              <w:rPr>
                <w:rFonts w:cstheme="minorHAnsi"/>
              </w:rPr>
              <w:t>forem  výuky</w:t>
            </w:r>
            <w:proofErr w:type="gramEnd"/>
            <w:r w:rsidRPr="001712EE">
              <w:rPr>
                <w:rFonts w:cstheme="minorHAnsi"/>
              </w:rPr>
              <w:t xml:space="preserve"> v oblasti podnikavosti a polytechniky</w:t>
            </w:r>
          </w:p>
          <w:p w14:paraId="0937773C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Využívání projektového </w:t>
            </w:r>
            <w:proofErr w:type="gramStart"/>
            <w:r w:rsidRPr="001712EE">
              <w:rPr>
                <w:rFonts w:cstheme="minorHAnsi"/>
              </w:rPr>
              <w:t>vyučování  při</w:t>
            </w:r>
            <w:proofErr w:type="gramEnd"/>
            <w:r w:rsidRPr="001712EE">
              <w:rPr>
                <w:rFonts w:cstheme="minorHAnsi"/>
              </w:rPr>
              <w:t xml:space="preserve"> výuce napříč gramotnostmi </w:t>
            </w:r>
          </w:p>
          <w:p w14:paraId="2FE5E06F" w14:textId="740B2E21" w:rsidR="00BB69F6" w:rsidRPr="001712EE" w:rsidRDefault="003F66AC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Nedostatek znalostí a dovedností </w:t>
            </w:r>
            <w:proofErr w:type="gramStart"/>
            <w:r>
              <w:rPr>
                <w:rFonts w:cstheme="minorHAnsi"/>
              </w:rPr>
              <w:t xml:space="preserve">učitelů - </w:t>
            </w:r>
            <w:r w:rsidR="00BB69F6" w:rsidRPr="001712EE">
              <w:rPr>
                <w:rFonts w:cstheme="minorHAnsi"/>
              </w:rPr>
              <w:t>Proškolení</w:t>
            </w:r>
            <w:proofErr w:type="gramEnd"/>
            <w:r w:rsidR="00BB69F6" w:rsidRPr="001712EE">
              <w:rPr>
                <w:rFonts w:cstheme="minorHAnsi"/>
              </w:rPr>
              <w:t xml:space="preserve"> PP na</w:t>
            </w:r>
            <w:r>
              <w:rPr>
                <w:rFonts w:cstheme="minorHAnsi"/>
              </w:rPr>
              <w:t>př. na</w:t>
            </w:r>
            <w:r w:rsidR="00BB69F6" w:rsidRPr="001712EE">
              <w:rPr>
                <w:rFonts w:cstheme="minorHAnsi"/>
              </w:rPr>
              <w:t xml:space="preserve"> realizaci výuky formou projektového vyučování</w:t>
            </w:r>
          </w:p>
          <w:p w14:paraId="20DFDF8A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Proškolení PP v oblasti využívání a zacházení s technologiemi ve výuce</w:t>
            </w:r>
          </w:p>
          <w:p w14:paraId="478F631C" w14:textId="0C6F95D9" w:rsidR="00BB69F6" w:rsidRPr="001712EE" w:rsidRDefault="003F66AC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Školy vnímají jako </w:t>
            </w:r>
            <w:proofErr w:type="gramStart"/>
            <w:r>
              <w:rPr>
                <w:rFonts w:cstheme="minorHAnsi"/>
              </w:rPr>
              <w:t xml:space="preserve">náročné </w:t>
            </w:r>
            <w:r w:rsidR="00BB69F6" w:rsidRPr="001712EE">
              <w:rPr>
                <w:rFonts w:cstheme="minorHAnsi"/>
              </w:rPr>
              <w:t xml:space="preserve"> plánování</w:t>
            </w:r>
            <w:proofErr w:type="gramEnd"/>
            <w:r w:rsidR="00BB69F6" w:rsidRPr="001712EE">
              <w:rPr>
                <w:rFonts w:cstheme="minorHAnsi"/>
              </w:rPr>
              <w:t xml:space="preserve"> a </w:t>
            </w:r>
            <w:proofErr w:type="spellStart"/>
            <w:r w:rsidR="00BB69F6" w:rsidRPr="001712EE">
              <w:rPr>
                <w:rFonts w:cstheme="minorHAnsi"/>
              </w:rPr>
              <w:t>organizac</w:t>
            </w:r>
            <w:r>
              <w:rPr>
                <w:rFonts w:cstheme="minorHAnsi"/>
              </w:rPr>
              <w:t>i</w:t>
            </w:r>
            <w:r w:rsidR="00BB69F6" w:rsidRPr="001712EE">
              <w:rPr>
                <w:rFonts w:cstheme="minorHAnsi"/>
              </w:rPr>
              <w:t>projektového</w:t>
            </w:r>
            <w:proofErr w:type="spellEnd"/>
            <w:r w:rsidR="00BB69F6" w:rsidRPr="001712EE">
              <w:rPr>
                <w:rFonts w:cstheme="minorHAnsi"/>
              </w:rPr>
              <w:t xml:space="preserve"> vyučování</w:t>
            </w:r>
          </w:p>
          <w:p w14:paraId="62DA08EE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Malá účast na soutěžích v oblasti IT, polytechnika, podnikavost</w:t>
            </w:r>
          </w:p>
          <w:p w14:paraId="6195718B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Školy nepořádají soutěže napříč gramotnostmi</w:t>
            </w:r>
          </w:p>
          <w:p w14:paraId="3D31CE98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Pořádání kroužků na školách napříč gramotnostmi </w:t>
            </w:r>
          </w:p>
          <w:p w14:paraId="3ACF62AE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Nedostatek moderních didaktických pomůcek pro podporu výuky</w:t>
            </w:r>
          </w:p>
          <w:p w14:paraId="41096F4C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Využívání dotačních titulů k pořízení nových moderních pomůcek – cizí jazyk, polytechnika, podnikavost a kreativita</w:t>
            </w:r>
          </w:p>
          <w:p w14:paraId="21FF9865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Čerpání inspirace a sdílení zkušeností s moderními metodami a pomůckami s ostatními PP z jiných základních škol</w:t>
            </w:r>
          </w:p>
          <w:p w14:paraId="65860FBD" w14:textId="0B11E6B0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712EE">
              <w:rPr>
                <w:rFonts w:cstheme="minorHAnsi"/>
              </w:rPr>
              <w:t>ostoj PP k </w:t>
            </w:r>
            <w:proofErr w:type="spellStart"/>
            <w:r w:rsidRPr="001712EE">
              <w:rPr>
                <w:rFonts w:cstheme="minorHAnsi"/>
              </w:rPr>
              <w:t>samovzdělávání</w:t>
            </w:r>
            <w:proofErr w:type="spellEnd"/>
            <w:r w:rsidRPr="001712EE">
              <w:rPr>
                <w:rFonts w:cstheme="minorHAnsi"/>
              </w:rPr>
              <w:t xml:space="preserve"> na podporu výuky polytechniky, podnikavosti</w:t>
            </w:r>
          </w:p>
          <w:p w14:paraId="6316B693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Účast PP na odborných seminářích pro podporu výuky polytechniky, podnikavosti</w:t>
            </w:r>
          </w:p>
          <w:p w14:paraId="79671B56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ZŠ vnímají jako náročné efektivní řízení skupinové práce, spolupráce mezi žáky</w:t>
            </w:r>
          </w:p>
          <w:p w14:paraId="0390AEB4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Zastarávání a opotřebení majetku a vybavení </w:t>
            </w:r>
          </w:p>
          <w:p w14:paraId="608AD7A0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Společné akce na podporu matematické </w:t>
            </w:r>
            <w:proofErr w:type="spellStart"/>
            <w:r w:rsidRPr="001712EE">
              <w:rPr>
                <w:rFonts w:cstheme="minorHAnsi"/>
              </w:rPr>
              <w:t>pregramotnosi</w:t>
            </w:r>
            <w:proofErr w:type="spellEnd"/>
            <w:r w:rsidRPr="001712EE">
              <w:rPr>
                <w:rFonts w:cstheme="minorHAnsi"/>
              </w:rPr>
              <w:t xml:space="preserve"> mezi ostatními MŠ/ZŠ</w:t>
            </w:r>
          </w:p>
          <w:p w14:paraId="497F03B8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Účast PP na odborných seminářích pro matematickou a čtenářskou </w:t>
            </w:r>
            <w:proofErr w:type="spellStart"/>
            <w:r w:rsidRPr="001712EE">
              <w:rPr>
                <w:rFonts w:cstheme="minorHAnsi"/>
              </w:rPr>
              <w:t>pregramotnost</w:t>
            </w:r>
            <w:proofErr w:type="spellEnd"/>
          </w:p>
          <w:p w14:paraId="28BE8795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Realizace sdílení zkušeností s ostatními PP z jiných MŠ </w:t>
            </w:r>
          </w:p>
          <w:p w14:paraId="30641B86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Realizace zajímavých projektů v oblasti matematické </w:t>
            </w:r>
            <w:proofErr w:type="spellStart"/>
            <w:r w:rsidRPr="001712EE">
              <w:rPr>
                <w:rFonts w:cstheme="minorHAnsi"/>
              </w:rPr>
              <w:t>pregramotnosti</w:t>
            </w:r>
            <w:proofErr w:type="spellEnd"/>
          </w:p>
          <w:p w14:paraId="0B80A698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Spolupráce s rodiči v podpoře matematické </w:t>
            </w:r>
            <w:r>
              <w:rPr>
                <w:rFonts w:cstheme="minorHAnsi"/>
              </w:rPr>
              <w:t xml:space="preserve">a čtenářské </w:t>
            </w:r>
            <w:proofErr w:type="spellStart"/>
            <w:r w:rsidRPr="001712EE">
              <w:rPr>
                <w:rFonts w:cstheme="minorHAnsi"/>
              </w:rPr>
              <w:t>pregramotnosti</w:t>
            </w:r>
            <w:proofErr w:type="spellEnd"/>
          </w:p>
          <w:p w14:paraId="6183D08F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 xml:space="preserve">Spolupráce se ZŠ – akce na podporu čtenářské </w:t>
            </w:r>
            <w:proofErr w:type="spellStart"/>
            <w:r w:rsidRPr="001712EE">
              <w:rPr>
                <w:rFonts w:cstheme="minorHAnsi"/>
              </w:rPr>
              <w:t>pregramotnosti</w:t>
            </w:r>
            <w:proofErr w:type="spellEnd"/>
          </w:p>
          <w:p w14:paraId="18E4F8C2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Logopedie</w:t>
            </w:r>
          </w:p>
          <w:p w14:paraId="2327F927" w14:textId="77777777" w:rsidR="00BB69F6" w:rsidRPr="001712EE" w:rsidRDefault="00BB69F6" w:rsidP="00186923">
            <w:pPr>
              <w:pStyle w:val="Odstavecseseznamem"/>
              <w:numPr>
                <w:ilvl w:val="0"/>
                <w:numId w:val="1"/>
              </w:numPr>
              <w:ind w:left="354" w:hanging="284"/>
              <w:rPr>
                <w:rFonts w:cstheme="minorHAnsi"/>
              </w:rPr>
            </w:pPr>
            <w:r w:rsidRPr="001712EE">
              <w:rPr>
                <w:rFonts w:cstheme="minorHAnsi"/>
              </w:rPr>
              <w:t>Finanční prostředky na pořizování dalších nových pomůcek</w:t>
            </w:r>
          </w:p>
        </w:tc>
      </w:tr>
      <w:tr w:rsidR="00BB69F6" w:rsidRPr="00824567" w14:paraId="5CBF11D8" w14:textId="77777777" w:rsidTr="00186923">
        <w:tc>
          <w:tcPr>
            <w:tcW w:w="5247" w:type="dxa"/>
            <w:shd w:val="clear" w:color="auto" w:fill="8EAADB" w:themeFill="accent1" w:themeFillTint="99"/>
          </w:tcPr>
          <w:p w14:paraId="19E31BC4" w14:textId="77777777" w:rsidR="00BB69F6" w:rsidRPr="001712EE" w:rsidRDefault="00BB69F6" w:rsidP="00186923">
            <w:pPr>
              <w:jc w:val="center"/>
              <w:rPr>
                <w:b/>
                <w:bCs/>
              </w:rPr>
            </w:pPr>
            <w:r w:rsidRPr="001712EE">
              <w:rPr>
                <w:b/>
                <w:bCs/>
              </w:rPr>
              <w:t>PŘÍLEŽITOSTI</w:t>
            </w:r>
          </w:p>
        </w:tc>
        <w:tc>
          <w:tcPr>
            <w:tcW w:w="5238" w:type="dxa"/>
            <w:shd w:val="clear" w:color="auto" w:fill="8EAADB" w:themeFill="accent1" w:themeFillTint="99"/>
          </w:tcPr>
          <w:p w14:paraId="38ACEAF9" w14:textId="77777777" w:rsidR="00BB69F6" w:rsidRPr="001712EE" w:rsidRDefault="00BB69F6" w:rsidP="00186923">
            <w:pPr>
              <w:jc w:val="center"/>
              <w:rPr>
                <w:b/>
                <w:bCs/>
              </w:rPr>
            </w:pPr>
            <w:r w:rsidRPr="001712EE">
              <w:rPr>
                <w:b/>
                <w:bCs/>
              </w:rPr>
              <w:t>HROZBY</w:t>
            </w:r>
          </w:p>
        </w:tc>
      </w:tr>
      <w:tr w:rsidR="00BB69F6" w:rsidRPr="00824567" w14:paraId="3170B3CF" w14:textId="77777777" w:rsidTr="00186923">
        <w:tc>
          <w:tcPr>
            <w:tcW w:w="5247" w:type="dxa"/>
          </w:tcPr>
          <w:p w14:paraId="291C7EEF" w14:textId="04814052" w:rsidR="00BB69F6" w:rsidRDefault="00BB69F6" w:rsidP="00186923">
            <w:pPr>
              <w:pStyle w:val="Odstavecseseznamem"/>
              <w:numPr>
                <w:ilvl w:val="0"/>
                <w:numId w:val="7"/>
              </w:numPr>
              <w:ind w:left="318" w:hanging="426"/>
            </w:pPr>
            <w:r w:rsidRPr="001712EE">
              <w:t>Podpora vzájemného sdílení mezi ZŠ k zavádění, využívání a rozvoji moderních metod a</w:t>
            </w:r>
            <w:r>
              <w:t xml:space="preserve"> využívání</w:t>
            </w:r>
            <w:r w:rsidRPr="001712EE">
              <w:t xml:space="preserve"> pomůcek</w:t>
            </w:r>
          </w:p>
          <w:p w14:paraId="0C0C6621" w14:textId="01761C39" w:rsidR="007F5080" w:rsidRPr="001712EE" w:rsidRDefault="007F5080" w:rsidP="00186923">
            <w:pPr>
              <w:pStyle w:val="Odstavecseseznamem"/>
              <w:numPr>
                <w:ilvl w:val="0"/>
                <w:numId w:val="7"/>
              </w:numPr>
              <w:ind w:left="318" w:hanging="426"/>
            </w:pPr>
            <w:r>
              <w:t>Využívání moderních technologií a e-learningu může posílit vzdělávání</w:t>
            </w:r>
          </w:p>
          <w:p w14:paraId="453E6D24" w14:textId="77777777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284"/>
            </w:pPr>
            <w:r w:rsidRPr="001712EE">
              <w:t>Zvyšování odborných dovedností a znalostí u PP pro využívání moderních didaktických forem vzdělávání a pomůcek napříč gramotnostmi</w:t>
            </w:r>
          </w:p>
          <w:p w14:paraId="06EDE183" w14:textId="77777777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284"/>
            </w:pPr>
            <w:r w:rsidRPr="001712EE">
              <w:t>Účast na odborných seminářích napříč gramotnostmi</w:t>
            </w:r>
          </w:p>
          <w:p w14:paraId="6EF1137D" w14:textId="77777777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284"/>
            </w:pPr>
            <w:r w:rsidRPr="001712EE">
              <w:t>Široké spektrum nabízených kurzů pro PP</w:t>
            </w:r>
          </w:p>
          <w:p w14:paraId="31858564" w14:textId="77777777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284"/>
            </w:pPr>
            <w:r w:rsidRPr="001712EE">
              <w:t>Využívání dotačních titulů na pořizování moderních pomůcek a vybavení napříč gramotnostmi</w:t>
            </w:r>
          </w:p>
          <w:p w14:paraId="6A5B2537" w14:textId="6D8D4235" w:rsidR="00BB69F6" w:rsidRDefault="00BB69F6" w:rsidP="00186923">
            <w:pPr>
              <w:pStyle w:val="Odstavecseseznamem"/>
              <w:numPr>
                <w:ilvl w:val="0"/>
                <w:numId w:val="3"/>
              </w:numPr>
              <w:ind w:left="284"/>
            </w:pPr>
            <w:r w:rsidRPr="001712EE">
              <w:t xml:space="preserve">Realizace kroužků, soutěží, projektů pro žáky a děti napříč gramotnostmi </w:t>
            </w:r>
          </w:p>
          <w:p w14:paraId="273CF5EF" w14:textId="211D4575" w:rsidR="007F5080" w:rsidRPr="001712EE" w:rsidRDefault="007F5080" w:rsidP="00186923">
            <w:pPr>
              <w:pStyle w:val="Odstavecseseznamem"/>
              <w:numPr>
                <w:ilvl w:val="0"/>
                <w:numId w:val="3"/>
              </w:numPr>
              <w:ind w:left="284"/>
            </w:pPr>
            <w:r>
              <w:t xml:space="preserve">Rozvoj spolupráce s organizacemi pro neformální vzdělávání – </w:t>
            </w:r>
            <w:proofErr w:type="gramStart"/>
            <w:r>
              <w:t>získávání  nových</w:t>
            </w:r>
            <w:proofErr w:type="gramEnd"/>
            <w:r>
              <w:t xml:space="preserve"> perspektiv a metod od odborníků z praxe</w:t>
            </w:r>
          </w:p>
          <w:p w14:paraId="45AFB1A8" w14:textId="77777777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284"/>
            </w:pPr>
            <w:r w:rsidRPr="001712EE">
              <w:t>Projekt MAP</w:t>
            </w:r>
          </w:p>
          <w:p w14:paraId="003F4B7C" w14:textId="77777777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284"/>
            </w:pPr>
            <w:r w:rsidRPr="001712EE">
              <w:t>Podpora dětí z </w:t>
            </w:r>
            <w:proofErr w:type="spellStart"/>
            <w:r w:rsidRPr="001712EE">
              <w:t>marginalizovaných</w:t>
            </w:r>
            <w:proofErr w:type="spellEnd"/>
            <w:r w:rsidRPr="001712EE">
              <w:t xml:space="preserve"> skupin a ze sociálně znevýhodněného prostředí</w:t>
            </w:r>
          </w:p>
          <w:p w14:paraId="173F722C" w14:textId="77777777" w:rsidR="00BB69F6" w:rsidRPr="001712EE" w:rsidRDefault="00BB69F6" w:rsidP="00BB69F6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1712EE">
              <w:t xml:space="preserve">Rozvoj a podpora matematické </w:t>
            </w:r>
            <w:proofErr w:type="spellStart"/>
            <w:r w:rsidRPr="001712EE">
              <w:t>pregramotnosti</w:t>
            </w:r>
            <w:proofErr w:type="spellEnd"/>
            <w:r w:rsidRPr="001712EE">
              <w:t xml:space="preserve"> včetně finanční</w:t>
            </w:r>
          </w:p>
          <w:p w14:paraId="780BB635" w14:textId="77777777" w:rsidR="00BB69F6" w:rsidRPr="001712EE" w:rsidRDefault="00BB69F6" w:rsidP="00BB69F6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1712EE">
              <w:t>Více zapojovat rodiče do aktivit spojených s MŠ</w:t>
            </w:r>
          </w:p>
        </w:tc>
        <w:tc>
          <w:tcPr>
            <w:tcW w:w="5238" w:type="dxa"/>
          </w:tcPr>
          <w:p w14:paraId="745A0E9C" w14:textId="21A39658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354" w:hanging="284"/>
            </w:pPr>
            <w:r w:rsidRPr="001712EE">
              <w:t>Nedostatek financí</w:t>
            </w:r>
            <w:r w:rsidR="00395CC8">
              <w:t xml:space="preserve"> – moderní didaktické </w:t>
            </w:r>
            <w:proofErr w:type="gramStart"/>
            <w:r w:rsidR="00395CC8">
              <w:t>formy  mohou</w:t>
            </w:r>
            <w:proofErr w:type="gramEnd"/>
            <w:r w:rsidR="00395CC8">
              <w:t xml:space="preserve"> vyžadovat velké investice do technologií, školení a materiálů</w:t>
            </w:r>
          </w:p>
          <w:p w14:paraId="3DEF76BA" w14:textId="269731EB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354" w:hanging="284"/>
            </w:pPr>
            <w:r w:rsidRPr="001712EE">
              <w:t>Časové možnosti k účasti na vzdělávacích aktivitách</w:t>
            </w:r>
            <w:r w:rsidR="007D1BC2">
              <w:t xml:space="preserve"> </w:t>
            </w:r>
          </w:p>
          <w:p w14:paraId="26AA8162" w14:textId="70BA687F" w:rsidR="00BB69F6" w:rsidRPr="001712EE" w:rsidRDefault="007D1BC2" w:rsidP="00186923">
            <w:pPr>
              <w:pStyle w:val="Odstavecseseznamem"/>
              <w:numPr>
                <w:ilvl w:val="0"/>
                <w:numId w:val="3"/>
              </w:numPr>
              <w:ind w:left="354" w:hanging="284"/>
            </w:pPr>
            <w:r>
              <w:t>Možná o</w:t>
            </w:r>
            <w:r w:rsidR="00BB69F6" w:rsidRPr="001712EE">
              <w:t xml:space="preserve">bava některých PP </w:t>
            </w:r>
            <w:r>
              <w:t xml:space="preserve">, rodičů </w:t>
            </w:r>
            <w:r w:rsidR="00BB69F6" w:rsidRPr="001712EE">
              <w:t>z nových moderních metod výuky</w:t>
            </w:r>
          </w:p>
          <w:p w14:paraId="76324ED6" w14:textId="77777777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354" w:hanging="284"/>
            </w:pPr>
            <w:r w:rsidRPr="001712EE">
              <w:t>Dlouhodobě podfinancována realizace inkluzivního vzdělávání</w:t>
            </w:r>
          </w:p>
          <w:p w14:paraId="03075777" w14:textId="77777777" w:rsidR="00BB69F6" w:rsidRPr="001712EE" w:rsidRDefault="00BB69F6" w:rsidP="00186923">
            <w:pPr>
              <w:pStyle w:val="Odstavecseseznamem"/>
              <w:numPr>
                <w:ilvl w:val="0"/>
                <w:numId w:val="3"/>
              </w:numPr>
              <w:ind w:left="354" w:hanging="284"/>
            </w:pPr>
            <w:r w:rsidRPr="001712EE">
              <w:t>Zájem žáků a vybavenost (sociálně znevýhodněné prostředí)</w:t>
            </w:r>
          </w:p>
          <w:p w14:paraId="4BB31D1D" w14:textId="77777777" w:rsidR="00BB69F6" w:rsidRPr="001712EE" w:rsidRDefault="00BB69F6" w:rsidP="00186923">
            <w:pPr>
              <w:pStyle w:val="Odstavecseseznamem"/>
              <w:ind w:left="354"/>
            </w:pPr>
          </w:p>
        </w:tc>
      </w:tr>
    </w:tbl>
    <w:p w14:paraId="4BAEE79D" w14:textId="77777777" w:rsidR="00BB69F6" w:rsidRDefault="00BB69F6" w:rsidP="00BB69F6">
      <w:pPr>
        <w:pStyle w:val="Odstavecseseznamem"/>
      </w:pPr>
    </w:p>
    <w:p w14:paraId="0FF83C98" w14:textId="77777777" w:rsidR="00BB69F6" w:rsidRDefault="00BB69F6" w:rsidP="00BB69F6">
      <w:pPr>
        <w:pStyle w:val="Odstavecseseznamem"/>
      </w:pPr>
    </w:p>
    <w:p w14:paraId="41393C6E" w14:textId="77777777" w:rsidR="00BB69F6" w:rsidRDefault="00BB69F6" w:rsidP="00BB69F6">
      <w:pPr>
        <w:pStyle w:val="Odstavecseseznamem"/>
      </w:pPr>
    </w:p>
    <w:p w14:paraId="451946E8" w14:textId="77777777" w:rsidR="00BB69F6" w:rsidRDefault="00BB69F6" w:rsidP="00BB69F6">
      <w:pPr>
        <w:pStyle w:val="Odstavecseseznamem"/>
      </w:pPr>
    </w:p>
    <w:p w14:paraId="308B909B" w14:textId="77777777" w:rsidR="00BB69F6" w:rsidRDefault="00BB69F6" w:rsidP="00BB69F6">
      <w:pPr>
        <w:pStyle w:val="Odstavecseseznamem"/>
      </w:pPr>
    </w:p>
    <w:p w14:paraId="695A53DA" w14:textId="77777777" w:rsidR="00BB69F6" w:rsidRDefault="00BB69F6" w:rsidP="00BB69F6">
      <w:pPr>
        <w:pStyle w:val="Odstavecseseznamem"/>
      </w:pPr>
    </w:p>
    <w:p w14:paraId="163065C4" w14:textId="77777777" w:rsidR="00BB69F6" w:rsidRDefault="00BB69F6" w:rsidP="00BB69F6">
      <w:pPr>
        <w:pStyle w:val="Odstavecseseznamem"/>
      </w:pPr>
    </w:p>
    <w:p w14:paraId="38CB85F9" w14:textId="77777777" w:rsidR="00BB69F6" w:rsidRDefault="00BB69F6" w:rsidP="00BB69F6">
      <w:pPr>
        <w:pStyle w:val="Odstavecseseznamem"/>
      </w:pPr>
    </w:p>
    <w:p w14:paraId="7EE68E2E" w14:textId="77777777" w:rsidR="00BB69F6" w:rsidRDefault="00BB69F6" w:rsidP="00BB69F6">
      <w:pPr>
        <w:pStyle w:val="Odstavecseseznamem"/>
      </w:pPr>
    </w:p>
    <w:p w14:paraId="2FF24235" w14:textId="77777777" w:rsidR="00BB69F6" w:rsidRDefault="00BB69F6" w:rsidP="00BB69F6">
      <w:pPr>
        <w:pStyle w:val="Odstavecseseznamem"/>
      </w:pPr>
    </w:p>
    <w:p w14:paraId="41EA26D8" w14:textId="77777777" w:rsidR="00BB69F6" w:rsidRDefault="00BB69F6" w:rsidP="00BB69F6">
      <w:pPr>
        <w:pStyle w:val="Odstavecseseznamem"/>
      </w:pPr>
    </w:p>
    <w:p w14:paraId="2A3A50AF" w14:textId="77777777" w:rsidR="00BB69F6" w:rsidRDefault="00BB69F6" w:rsidP="00BB69F6">
      <w:pPr>
        <w:pStyle w:val="Odstavecseseznamem"/>
      </w:pPr>
    </w:p>
    <w:p w14:paraId="25BADC11" w14:textId="77777777" w:rsidR="00BB69F6" w:rsidRDefault="00BB69F6" w:rsidP="00BB69F6">
      <w:pPr>
        <w:pStyle w:val="Odstavecseseznamem"/>
      </w:pPr>
    </w:p>
    <w:p w14:paraId="6E965006" w14:textId="77777777" w:rsidR="00BB69F6" w:rsidRDefault="00BB69F6" w:rsidP="00BB69F6">
      <w:pPr>
        <w:pStyle w:val="Odstavecseseznamem"/>
      </w:pPr>
    </w:p>
    <w:p w14:paraId="7889CB93" w14:textId="77777777" w:rsidR="00BB69F6" w:rsidRDefault="00BB69F6" w:rsidP="00BB69F6">
      <w:pPr>
        <w:pStyle w:val="Odstavecseseznamem"/>
      </w:pPr>
    </w:p>
    <w:p w14:paraId="7D6FE00E" w14:textId="77777777" w:rsidR="00BB69F6" w:rsidRDefault="00BB69F6" w:rsidP="00BB69F6">
      <w:pPr>
        <w:pStyle w:val="Odstavecseseznamem"/>
      </w:pPr>
    </w:p>
    <w:p w14:paraId="62B77B3F" w14:textId="77777777" w:rsidR="00BB69F6" w:rsidRDefault="00BB69F6" w:rsidP="00BB69F6">
      <w:pPr>
        <w:pStyle w:val="Odstavecseseznamem"/>
      </w:pPr>
    </w:p>
    <w:p w14:paraId="7FE531AD" w14:textId="77777777" w:rsidR="00BB69F6" w:rsidRDefault="00BB69F6" w:rsidP="00BB69F6">
      <w:pPr>
        <w:pStyle w:val="Odstavecseseznamem"/>
      </w:pPr>
    </w:p>
    <w:p w14:paraId="6DFA3C78" w14:textId="77777777" w:rsidR="00BB69F6" w:rsidRDefault="00BB69F6" w:rsidP="00BB69F6">
      <w:pPr>
        <w:pStyle w:val="Odstavecseseznamem"/>
      </w:pPr>
    </w:p>
    <w:p w14:paraId="6AAA4C79" w14:textId="77777777" w:rsidR="00BB69F6" w:rsidRDefault="00BB69F6" w:rsidP="00BB69F6">
      <w:pPr>
        <w:pStyle w:val="Odstavecseseznamem"/>
      </w:pPr>
    </w:p>
    <w:p w14:paraId="3E494A38" w14:textId="77777777" w:rsidR="00BB69F6" w:rsidRDefault="00BB69F6" w:rsidP="00BB69F6">
      <w:pPr>
        <w:pStyle w:val="Odstavecseseznamem"/>
      </w:pPr>
    </w:p>
    <w:p w14:paraId="51A562D3" w14:textId="77777777" w:rsidR="00BB69F6" w:rsidRDefault="00BB69F6" w:rsidP="00BB69F6">
      <w:pPr>
        <w:pStyle w:val="Odstavecseseznamem"/>
      </w:pPr>
    </w:p>
    <w:p w14:paraId="6681DAFC" w14:textId="77777777" w:rsidR="00BB69F6" w:rsidRDefault="00BB69F6" w:rsidP="00BB69F6">
      <w:pPr>
        <w:pStyle w:val="Odstavecseseznamem"/>
      </w:pPr>
    </w:p>
    <w:p w14:paraId="0524FBEB" w14:textId="77777777" w:rsidR="00BB69F6" w:rsidRDefault="00BB69F6" w:rsidP="00BB69F6">
      <w:pPr>
        <w:pStyle w:val="Odstavecseseznamem"/>
      </w:pPr>
    </w:p>
    <w:p w14:paraId="340592E0" w14:textId="77777777" w:rsidR="00BB69F6" w:rsidRDefault="00BB69F6" w:rsidP="00BB69F6">
      <w:pPr>
        <w:pStyle w:val="Odstavecseseznamem"/>
      </w:pPr>
    </w:p>
    <w:p w14:paraId="4BD01E0E" w14:textId="77777777" w:rsidR="00BB69F6" w:rsidRDefault="00BB69F6" w:rsidP="003F66AC"/>
    <w:p w14:paraId="0A1DCD9D" w14:textId="77777777" w:rsidR="00BB69F6" w:rsidRPr="00C51E0B" w:rsidRDefault="00BB69F6" w:rsidP="00BB69F6">
      <w:pPr>
        <w:pStyle w:val="Odstavecseseznamem"/>
        <w:ind w:left="0"/>
        <w:rPr>
          <w:i/>
          <w:iCs/>
        </w:rPr>
      </w:pPr>
      <w:r w:rsidRPr="00C51E0B">
        <w:rPr>
          <w:i/>
          <w:iCs/>
        </w:rPr>
        <w:t>Příloha č.1</w:t>
      </w:r>
    </w:p>
    <w:p w14:paraId="3465C14C" w14:textId="77777777" w:rsidR="00BB69F6" w:rsidRPr="00C51E0B" w:rsidRDefault="00BB69F6" w:rsidP="00BB69F6">
      <w:pPr>
        <w:pStyle w:val="Odstavecseseznamem"/>
        <w:ind w:left="0"/>
        <w:rPr>
          <w:i/>
          <w:iCs/>
        </w:rPr>
      </w:pPr>
      <w:r w:rsidRPr="00C51E0B">
        <w:rPr>
          <w:i/>
          <w:iCs/>
        </w:rPr>
        <w:t>Vyhodnocení dotazníkového šetření</w:t>
      </w:r>
    </w:p>
    <w:p w14:paraId="3EB56277" w14:textId="77777777" w:rsidR="00BB69F6" w:rsidRDefault="00BB69F6" w:rsidP="00BB69F6">
      <w:pPr>
        <w:tabs>
          <w:tab w:val="left" w:pos="1728"/>
        </w:tabs>
        <w:rPr>
          <w:rFonts w:ascii="Calibri" w:eastAsia="Times New Roman" w:hAnsi="Calibri" w:cs="Calibri"/>
          <w:lang w:eastAsia="cs-CZ"/>
        </w:rPr>
      </w:pPr>
      <w:r>
        <w:tab/>
      </w:r>
    </w:p>
    <w:p w14:paraId="4F8F519C" w14:textId="77777777" w:rsidR="00BB69F6" w:rsidRDefault="00BB69F6" w:rsidP="00BB69F6">
      <w:pPr>
        <w:pStyle w:val="Odstavecseseznamem"/>
        <w:numPr>
          <w:ilvl w:val="0"/>
          <w:numId w:val="4"/>
        </w:numPr>
        <w:tabs>
          <w:tab w:val="left" w:pos="1728"/>
        </w:tabs>
        <w:rPr>
          <w:rFonts w:ascii="Calibri" w:eastAsia="Times New Roman" w:hAnsi="Calibri" w:cs="Calibri"/>
          <w:b/>
          <w:bCs/>
          <w:lang w:eastAsia="cs-CZ"/>
        </w:rPr>
      </w:pPr>
      <w:r w:rsidRPr="00996BC8">
        <w:rPr>
          <w:rFonts w:ascii="Calibri" w:eastAsia="Times New Roman" w:hAnsi="Calibri" w:cs="Calibri"/>
          <w:b/>
          <w:bCs/>
          <w:lang w:eastAsia="cs-CZ"/>
        </w:rPr>
        <w:t>Dotaz: Škola má dostatek moderních didaktických pomůcek pro podporu výuky</w:t>
      </w:r>
    </w:p>
    <w:p w14:paraId="483ABA78" w14:textId="77777777" w:rsidR="00BB69F6" w:rsidRDefault="00BB69F6" w:rsidP="00BB69F6">
      <w:pPr>
        <w:tabs>
          <w:tab w:val="left" w:pos="1728"/>
        </w:tabs>
        <w:ind w:left="360"/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(MG, ČG, IT – DIGITÁLNÍ GRAMOTNOST, CIZÍ JAZYKY, POLYTECHNIKA, PODNIKAVOST-FINANČNÍ GRAMOTNOST)</w:t>
      </w:r>
    </w:p>
    <w:p w14:paraId="10105D8C" w14:textId="77777777" w:rsidR="00BB69F6" w:rsidRPr="004C3021" w:rsidRDefault="00BB69F6" w:rsidP="00BB69F6">
      <w:pPr>
        <w:tabs>
          <w:tab w:val="left" w:pos="1728"/>
        </w:tabs>
        <w:ind w:left="360"/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(jednotlivé oblasti byly zástupci škol známkovány – 1 – výborně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daří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se, 5 – nerealizujeme, nedaří se, potřebovali bychom pomoci)</w:t>
      </w:r>
    </w:p>
    <w:p w14:paraId="5EE17011" w14:textId="77777777" w:rsidR="00BB69F6" w:rsidRDefault="00BB69F6" w:rsidP="00BB69F6">
      <w:pPr>
        <w:tabs>
          <w:tab w:val="left" w:pos="1728"/>
        </w:tabs>
        <w:rPr>
          <w:noProof/>
        </w:rPr>
      </w:pPr>
      <w:r>
        <w:rPr>
          <w:noProof/>
        </w:rPr>
        <w:drawing>
          <wp:inline distT="0" distB="0" distL="0" distR="0" wp14:anchorId="0C697D02" wp14:editId="45ED659B">
            <wp:extent cx="5759312" cy="2621280"/>
            <wp:effectExtent l="0" t="0" r="0" b="0"/>
            <wp:docPr id="1" name="obrázek 1" descr="Graf odpovedí z Formulárov. Názov otázky: ŠKOLA MÁ DOSTATEK MODERNÍCH DIDAKTICKÝCH POMŮCEK PRO PODPORU VÝUKY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ŠKOLA MÁ DOSTATEK MODERNÍCH DIDAKTICKÝCH POMŮCEK PRO PODPORU VÝUKY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84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1C76" w14:textId="77777777" w:rsidR="00BB69F6" w:rsidRDefault="00BB69F6" w:rsidP="00BB69F6">
      <w:pPr>
        <w:ind w:firstLine="708"/>
        <w:rPr>
          <w:rFonts w:ascii="Calibri" w:eastAsia="Times New Roman" w:hAnsi="Calibri" w:cs="Calibri"/>
          <w:b/>
          <w:bCs/>
          <w:lang w:eastAsia="cs-CZ"/>
        </w:rPr>
      </w:pPr>
      <w:r w:rsidRPr="00996BC8">
        <w:rPr>
          <w:rFonts w:ascii="Calibri" w:eastAsia="Times New Roman" w:hAnsi="Calibri" w:cs="Calibri"/>
          <w:b/>
          <w:bCs/>
          <w:lang w:eastAsia="cs-CZ"/>
        </w:rPr>
        <w:t>1 A) Co byste případně nejvíce potřebovali, uvítali</w:t>
      </w:r>
    </w:p>
    <w:p w14:paraId="38719E01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MG, Aj</w:t>
      </w:r>
    </w:p>
    <w:p w14:paraId="79C75C9C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Realizovat přístavbu a vybudovat nové odborné učebny</w:t>
      </w:r>
    </w:p>
    <w:p w14:paraId="7038BB1D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proofErr w:type="gramStart"/>
      <w:r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P</w:t>
      </w: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olytechnika - vybavení</w:t>
      </w:r>
      <w:proofErr w:type="gramEnd"/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 xml:space="preserve"> venkovní třídy ZŠ</w:t>
      </w:r>
    </w:p>
    <w:p w14:paraId="4B6F3DD9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Nejvíce bychom potřebovali didaktické pomůcky na matematiku, češtinu, prvouku, přírodovědu</w:t>
      </w:r>
    </w:p>
    <w:p w14:paraId="05A4807B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Z</w:t>
      </w: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ařízení učebny na polytechnické vzdělávání a počítačovou učebnu</w:t>
      </w:r>
    </w:p>
    <w:p w14:paraId="12E1AF93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Více výukového materiálu</w:t>
      </w:r>
    </w:p>
    <w:p w14:paraId="7719596A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Knihy ČJ i dvojjazyčné</w:t>
      </w:r>
    </w:p>
    <w:p w14:paraId="22882E7F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Finanční podporu.</w:t>
      </w:r>
    </w:p>
    <w:p w14:paraId="5D6C82B2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 xml:space="preserve">Více prostředků ohledně </w:t>
      </w:r>
      <w:proofErr w:type="gramStart"/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polytechniky - finančně</w:t>
      </w:r>
      <w:proofErr w:type="gramEnd"/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 xml:space="preserve"> náročnější.</w:t>
      </w:r>
    </w:p>
    <w:p w14:paraId="26DEC839" w14:textId="77777777" w:rsidR="00BB69F6" w:rsidRPr="00996BC8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P</w:t>
      </w:r>
      <w:r w:rsidRPr="00996BC8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omůcky pro polytechniku</w:t>
      </w:r>
    </w:p>
    <w:p w14:paraId="4BB3F937" w14:textId="77777777" w:rsidR="00BB69F6" w:rsidRDefault="00BB69F6" w:rsidP="00BB69F6">
      <w:pPr>
        <w:ind w:firstLine="708"/>
        <w:rPr>
          <w:rFonts w:ascii="Calibri" w:eastAsia="Times New Roman" w:hAnsi="Calibri" w:cs="Calibri"/>
          <w:b/>
          <w:bCs/>
          <w:lang w:eastAsia="cs-CZ"/>
        </w:rPr>
      </w:pPr>
    </w:p>
    <w:p w14:paraId="5EFB52BF" w14:textId="77777777" w:rsidR="00BB69F6" w:rsidRDefault="00BB69F6" w:rsidP="00BB69F6">
      <w:pPr>
        <w:ind w:firstLine="708"/>
        <w:rPr>
          <w:rFonts w:ascii="Calibri" w:eastAsia="Times New Roman" w:hAnsi="Calibri" w:cs="Calibri"/>
          <w:b/>
          <w:bCs/>
          <w:lang w:eastAsia="cs-CZ"/>
        </w:rPr>
      </w:pPr>
    </w:p>
    <w:p w14:paraId="6DE89A84" w14:textId="77777777" w:rsidR="00BB69F6" w:rsidRDefault="00BB69F6" w:rsidP="00BB69F6">
      <w:pPr>
        <w:ind w:firstLine="708"/>
        <w:rPr>
          <w:rFonts w:ascii="Calibri" w:eastAsia="Times New Roman" w:hAnsi="Calibri" w:cs="Calibri"/>
          <w:b/>
          <w:bCs/>
          <w:lang w:eastAsia="cs-CZ"/>
        </w:rPr>
      </w:pPr>
    </w:p>
    <w:p w14:paraId="3CE1FA97" w14:textId="77777777" w:rsidR="00BB69F6" w:rsidRDefault="00BB69F6" w:rsidP="00BB69F6">
      <w:pPr>
        <w:ind w:firstLine="708"/>
        <w:rPr>
          <w:rFonts w:ascii="Calibri" w:eastAsia="Times New Roman" w:hAnsi="Calibri" w:cs="Calibri"/>
          <w:b/>
          <w:bCs/>
          <w:lang w:eastAsia="cs-CZ"/>
        </w:rPr>
      </w:pPr>
    </w:p>
    <w:p w14:paraId="663FA226" w14:textId="77777777" w:rsidR="00BB69F6" w:rsidRDefault="00BB69F6" w:rsidP="00BB69F6">
      <w:pPr>
        <w:ind w:firstLine="708"/>
        <w:rPr>
          <w:rFonts w:ascii="Calibri" w:eastAsia="Times New Roman" w:hAnsi="Calibri" w:cs="Calibri"/>
          <w:b/>
          <w:bCs/>
          <w:lang w:eastAsia="cs-CZ"/>
        </w:rPr>
      </w:pPr>
    </w:p>
    <w:p w14:paraId="526C89E6" w14:textId="77777777" w:rsidR="00BB69F6" w:rsidRDefault="00BB69F6" w:rsidP="00BB69F6">
      <w:pPr>
        <w:rPr>
          <w:rFonts w:ascii="Calibri" w:eastAsia="Times New Roman" w:hAnsi="Calibri" w:cs="Calibri"/>
          <w:b/>
          <w:bCs/>
          <w:lang w:eastAsia="cs-CZ"/>
        </w:rPr>
      </w:pPr>
    </w:p>
    <w:p w14:paraId="574160FE" w14:textId="77777777" w:rsidR="00BB69F6" w:rsidRDefault="00BB69F6" w:rsidP="00BB69F6">
      <w:pPr>
        <w:rPr>
          <w:rFonts w:ascii="Calibri" w:eastAsia="Times New Roman" w:hAnsi="Calibri" w:cs="Calibri"/>
          <w:b/>
          <w:bCs/>
          <w:lang w:eastAsia="cs-CZ"/>
        </w:rPr>
      </w:pPr>
    </w:p>
    <w:p w14:paraId="28F30B02" w14:textId="77777777" w:rsidR="00BB69F6" w:rsidRDefault="00BB69F6" w:rsidP="00BB69F6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b/>
          <w:bCs/>
          <w:lang w:eastAsia="cs-CZ"/>
        </w:rPr>
      </w:pPr>
      <w:r w:rsidRPr="00996BC8">
        <w:rPr>
          <w:rFonts w:ascii="Calibri" w:eastAsia="Times New Roman" w:hAnsi="Calibri" w:cs="Calibri"/>
          <w:b/>
          <w:bCs/>
          <w:lang w:eastAsia="cs-CZ"/>
        </w:rPr>
        <w:t xml:space="preserve">Dotaz: </w:t>
      </w:r>
      <w:r>
        <w:rPr>
          <w:rFonts w:ascii="Calibri" w:eastAsia="Times New Roman" w:hAnsi="Calibri" w:cs="Calibri"/>
          <w:b/>
          <w:bCs/>
          <w:lang w:eastAsia="cs-CZ"/>
        </w:rPr>
        <w:t>Škola využívá dotačních titulů k pořízení nových moderních pomůcek</w:t>
      </w:r>
    </w:p>
    <w:p w14:paraId="0EFA0606" w14:textId="77777777" w:rsidR="00BB69F6" w:rsidRPr="004C3021" w:rsidRDefault="00BB69F6" w:rsidP="00BB69F6">
      <w:pPr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(MG, ČG, IT – DIGITÁLNÍ GRAMOTNOST, CIZÍ JAZYKY, POLYTECHNIKA, PODNIKAVOST-FINANČNÍ GRAMOTNOST)</w:t>
      </w:r>
    </w:p>
    <w:p w14:paraId="28C5D3CC" w14:textId="77777777" w:rsidR="00BB69F6" w:rsidRPr="004C3021" w:rsidRDefault="00BB69F6" w:rsidP="00BB69F6">
      <w:pPr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(jednotlivé oblasti byly zástupci škol známkovány – 1 – výborně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daří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se, 5 – nerealizujeme, nedaří se, potřebovali bychom pomoc</w:t>
      </w:r>
      <w:r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i)</w:t>
      </w:r>
      <w:r>
        <w:rPr>
          <w:noProof/>
        </w:rPr>
        <w:drawing>
          <wp:inline distT="0" distB="0" distL="0" distR="0" wp14:anchorId="3F5FC7C5" wp14:editId="587FAFF3">
            <wp:extent cx="6365278" cy="2301240"/>
            <wp:effectExtent l="0" t="0" r="0" b="0"/>
            <wp:docPr id="3" name="obrázek 3" descr="Graf odpovedí z Formulárov. Názov otázky: ŠKOLA VYUŽÍVÁ DOTAČNÍCH TITULŮ K POŘÍZENÍ NOVÝCH MODERNÍCH POMŮCEK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 odpovedí z Formulárov. Názov otázky: ŠKOLA VYUŽÍVÁ DOTAČNÍCH TITULŮ K POŘÍZENÍ NOVÝCH MODERNÍCH POMŮCEK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83" cy="23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F4C1" w14:textId="77777777" w:rsidR="00BB69F6" w:rsidRDefault="00BB69F6" w:rsidP="00BB69F6">
      <w:pPr>
        <w:pStyle w:val="Odstavecseseznamem"/>
        <w:numPr>
          <w:ilvl w:val="0"/>
          <w:numId w:val="4"/>
        </w:numPr>
        <w:tabs>
          <w:tab w:val="left" w:pos="1992"/>
        </w:tabs>
        <w:rPr>
          <w:rFonts w:ascii="Calibri" w:eastAsia="Times New Roman" w:hAnsi="Calibri" w:cs="Calibri"/>
          <w:b/>
          <w:bCs/>
          <w:lang w:eastAsia="cs-CZ"/>
        </w:rPr>
      </w:pPr>
      <w:r w:rsidRPr="00996BC8">
        <w:rPr>
          <w:rFonts w:ascii="Calibri" w:eastAsia="Times New Roman" w:hAnsi="Calibri" w:cs="Calibri"/>
          <w:b/>
          <w:bCs/>
          <w:lang w:eastAsia="cs-CZ"/>
        </w:rPr>
        <w:t>Dotaz: Vedení školy podporuje implementaci moderních metod a pomůcek do výuky a motivuje PP</w:t>
      </w:r>
    </w:p>
    <w:p w14:paraId="646C5A11" w14:textId="77777777" w:rsidR="00BB69F6" w:rsidRDefault="00BB69F6" w:rsidP="00BB69F6">
      <w:pPr>
        <w:tabs>
          <w:tab w:val="left" w:pos="1992"/>
        </w:tabs>
        <w:rPr>
          <w:rFonts w:ascii="Calibri" w:eastAsia="Times New Roman" w:hAnsi="Calibri" w:cs="Calibri"/>
          <w:b/>
          <w:bCs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(MG, ČG, IT – DIGITÁLNÍ GRAMOTNOST, CIZÍ JAZYKY, POLYTECHNIKA,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PODNIKAVOST- FINANČNÍ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GRAMOTNOST)</w:t>
      </w:r>
    </w:p>
    <w:p w14:paraId="2BC822BB" w14:textId="77777777" w:rsidR="00BB69F6" w:rsidRPr="004C3021" w:rsidRDefault="00BB69F6" w:rsidP="00BB69F6">
      <w:pPr>
        <w:tabs>
          <w:tab w:val="left" w:pos="1992"/>
        </w:tabs>
        <w:rPr>
          <w:rFonts w:ascii="Calibri" w:eastAsia="Times New Roman" w:hAnsi="Calibri" w:cs="Calibri"/>
          <w:b/>
          <w:bCs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(jednotlivé oblasti byly zástupci škol známkovány – 1 – výborně daří se, 5 – nerealizujeme,  nedaří se,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potřebovali </w:t>
      </w:r>
      <w:r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</w:t>
      </w: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bychom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pomoci)</w:t>
      </w:r>
    </w:p>
    <w:p w14:paraId="37E930A2" w14:textId="77777777" w:rsidR="00BB69F6" w:rsidRPr="004C3021" w:rsidRDefault="00BB69F6" w:rsidP="00BB69F6">
      <w:pPr>
        <w:tabs>
          <w:tab w:val="left" w:pos="1992"/>
        </w:tabs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</w:p>
    <w:p w14:paraId="07FB8262" w14:textId="77777777" w:rsidR="00BB69F6" w:rsidRDefault="00BB69F6" w:rsidP="00BB69F6">
      <w:pPr>
        <w:tabs>
          <w:tab w:val="left" w:pos="1992"/>
        </w:tabs>
        <w:rPr>
          <w:noProof/>
        </w:rPr>
      </w:pPr>
      <w:r>
        <w:rPr>
          <w:noProof/>
        </w:rPr>
        <w:drawing>
          <wp:inline distT="0" distB="0" distL="0" distR="0" wp14:anchorId="358DDFE2" wp14:editId="1ED2BC71">
            <wp:extent cx="6533895" cy="2362200"/>
            <wp:effectExtent l="0" t="0" r="0" b="0"/>
            <wp:docPr id="2" name="obrázek 2" descr="Graf odpovedí z Formulárov. Názov otázky: VEDENÍ ŠKOLY PODPORUJE IMPLEMENTACI MODERNÍCH METOD A POMŮCEK DO VÝUKY A MOTIVUJE PP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 odpovedí z Formulárov. Názov otázky: VEDENÍ ŠKOLY PODPORUJE IMPLEMENTACI MODERNÍCH METOD A POMŮCEK DO VÝUKY A MOTIVUJE PP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62" cy="23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A0AC" w14:textId="77777777" w:rsidR="00BB69F6" w:rsidRDefault="00BB69F6" w:rsidP="00BB69F6">
      <w:pPr>
        <w:tabs>
          <w:tab w:val="left" w:pos="1692"/>
        </w:tabs>
        <w:rPr>
          <w:rFonts w:ascii="Calibri" w:eastAsia="Times New Roman" w:hAnsi="Calibri" w:cs="Calibri"/>
          <w:lang w:eastAsia="cs-CZ"/>
        </w:rPr>
      </w:pPr>
    </w:p>
    <w:p w14:paraId="742F8D4C" w14:textId="77777777" w:rsidR="00BB69F6" w:rsidRDefault="00BB69F6" w:rsidP="00BB69F6">
      <w:pPr>
        <w:tabs>
          <w:tab w:val="left" w:pos="1692"/>
        </w:tabs>
        <w:rPr>
          <w:rFonts w:ascii="Calibri" w:eastAsia="Times New Roman" w:hAnsi="Calibri" w:cs="Calibri"/>
          <w:lang w:eastAsia="cs-CZ"/>
        </w:rPr>
      </w:pPr>
    </w:p>
    <w:p w14:paraId="1537CDB5" w14:textId="77777777" w:rsidR="00BB69F6" w:rsidRDefault="00BB69F6" w:rsidP="00BB69F6">
      <w:pPr>
        <w:tabs>
          <w:tab w:val="left" w:pos="1692"/>
        </w:tabs>
        <w:rPr>
          <w:rFonts w:ascii="Calibri" w:eastAsia="Times New Roman" w:hAnsi="Calibri" w:cs="Calibri"/>
          <w:lang w:eastAsia="cs-CZ"/>
        </w:rPr>
      </w:pPr>
    </w:p>
    <w:p w14:paraId="33B43AD1" w14:textId="77777777" w:rsidR="00BB69F6" w:rsidRDefault="00BB69F6" w:rsidP="00BB69F6">
      <w:pPr>
        <w:tabs>
          <w:tab w:val="left" w:pos="1692"/>
        </w:tabs>
        <w:rPr>
          <w:rFonts w:ascii="Calibri" w:eastAsia="Times New Roman" w:hAnsi="Calibri" w:cs="Calibri"/>
          <w:lang w:eastAsia="cs-CZ"/>
        </w:rPr>
      </w:pPr>
    </w:p>
    <w:p w14:paraId="76B1D3BA" w14:textId="77777777" w:rsidR="00BB69F6" w:rsidRDefault="00BB69F6" w:rsidP="00BB69F6">
      <w:pPr>
        <w:pStyle w:val="Odstavecseseznamem"/>
        <w:numPr>
          <w:ilvl w:val="0"/>
          <w:numId w:val="4"/>
        </w:numPr>
        <w:tabs>
          <w:tab w:val="left" w:pos="1692"/>
        </w:tabs>
        <w:rPr>
          <w:rFonts w:ascii="Calibri" w:eastAsia="Times New Roman" w:hAnsi="Calibri" w:cs="Calibri"/>
          <w:b/>
          <w:bCs/>
          <w:lang w:eastAsia="cs-CZ"/>
        </w:rPr>
      </w:pPr>
      <w:r w:rsidRPr="00996BC8">
        <w:rPr>
          <w:rFonts w:ascii="Calibri" w:eastAsia="Times New Roman" w:hAnsi="Calibri" w:cs="Calibri"/>
          <w:b/>
          <w:bCs/>
          <w:lang w:eastAsia="cs-CZ"/>
        </w:rPr>
        <w:t>Dotaz: Dostatečný počet kvalifikovaných P</w:t>
      </w:r>
      <w:r>
        <w:rPr>
          <w:rFonts w:ascii="Calibri" w:eastAsia="Times New Roman" w:hAnsi="Calibri" w:cs="Calibri"/>
          <w:b/>
          <w:bCs/>
          <w:lang w:eastAsia="cs-CZ"/>
        </w:rPr>
        <w:t>P</w:t>
      </w:r>
    </w:p>
    <w:p w14:paraId="1F148055" w14:textId="77777777" w:rsidR="00BB69F6" w:rsidRDefault="00BB69F6" w:rsidP="00BB69F6">
      <w:pPr>
        <w:tabs>
          <w:tab w:val="left" w:pos="1692"/>
        </w:tabs>
        <w:rPr>
          <w:rFonts w:ascii="Calibri" w:eastAsia="Times New Roman" w:hAnsi="Calibri" w:cs="Calibri"/>
          <w:b/>
          <w:bCs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(MG, ČG, IT – DIGITÁLNÍ GRAMOTNOST, CIZÍ JAZYKY, POLYTECHNIKA,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PODNIKAVOST- FINANČNÍ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GRAMOTNOST)</w:t>
      </w:r>
    </w:p>
    <w:p w14:paraId="708BF6CC" w14:textId="77777777" w:rsidR="00BB69F6" w:rsidRDefault="00BB69F6" w:rsidP="00BB69F6">
      <w:pPr>
        <w:tabs>
          <w:tab w:val="left" w:pos="1692"/>
        </w:tabs>
        <w:rPr>
          <w:rFonts w:ascii="Calibri" w:eastAsia="Times New Roman" w:hAnsi="Calibri" w:cs="Calibri"/>
          <w:b/>
          <w:bCs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(jednotlivé oblasti byly zástupci škol známkovány – 1 – výborně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daří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se, 5 – nerealizujeme,</w:t>
      </w:r>
      <w:r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</w:t>
      </w: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nedaří se, potřebovali bychom pomoci)</w:t>
      </w:r>
    </w:p>
    <w:p w14:paraId="4487D99C" w14:textId="77777777" w:rsidR="00BB69F6" w:rsidRPr="004C3021" w:rsidRDefault="00BB69F6" w:rsidP="00BB69F6">
      <w:pPr>
        <w:tabs>
          <w:tab w:val="left" w:pos="1692"/>
        </w:tabs>
        <w:rPr>
          <w:noProof/>
        </w:rPr>
      </w:pPr>
      <w:r>
        <w:rPr>
          <w:noProof/>
        </w:rPr>
        <w:drawing>
          <wp:inline distT="0" distB="0" distL="0" distR="0" wp14:anchorId="1593FEA4" wp14:editId="699C86E8">
            <wp:extent cx="6428509" cy="2324100"/>
            <wp:effectExtent l="0" t="0" r="0" b="0"/>
            <wp:docPr id="43478884" name="obrázek 1" descr="Graf odpovedí z Formulárov. Názov otázky: DOSTATEČNÝ POČET KVALIFIKOVANÝCH PP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DOSTATEČNÝ POČET KVALIFIKOVANÝCH PP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88" cy="232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05EC" w14:textId="77777777" w:rsidR="00BB69F6" w:rsidRDefault="00BB69F6" w:rsidP="00BB69F6">
      <w:pPr>
        <w:pStyle w:val="Odstavecseseznamem"/>
        <w:numPr>
          <w:ilvl w:val="0"/>
          <w:numId w:val="4"/>
        </w:numPr>
        <w:tabs>
          <w:tab w:val="left" w:pos="1440"/>
        </w:tabs>
        <w:rPr>
          <w:rFonts w:ascii="Calibri" w:eastAsia="Times New Roman" w:hAnsi="Calibri" w:cs="Calibri"/>
          <w:b/>
          <w:bCs/>
          <w:lang w:eastAsia="cs-CZ"/>
        </w:rPr>
      </w:pPr>
      <w:r w:rsidRPr="00996BC8">
        <w:rPr>
          <w:rFonts w:ascii="Calibri" w:eastAsia="Times New Roman" w:hAnsi="Calibri" w:cs="Calibri"/>
          <w:b/>
          <w:bCs/>
          <w:lang w:eastAsia="cs-CZ"/>
        </w:rPr>
        <w:t>Dotaz: Aktivní postoj PP k </w:t>
      </w:r>
      <w:proofErr w:type="spellStart"/>
      <w:r w:rsidRPr="00996BC8">
        <w:rPr>
          <w:rFonts w:ascii="Calibri" w:eastAsia="Times New Roman" w:hAnsi="Calibri" w:cs="Calibri"/>
          <w:b/>
          <w:bCs/>
          <w:lang w:eastAsia="cs-CZ"/>
        </w:rPr>
        <w:t>samovzdělávání</w:t>
      </w:r>
      <w:proofErr w:type="spellEnd"/>
      <w:r w:rsidRPr="00996BC8">
        <w:rPr>
          <w:rFonts w:ascii="Calibri" w:eastAsia="Times New Roman" w:hAnsi="Calibri" w:cs="Calibri"/>
          <w:b/>
          <w:bCs/>
          <w:lang w:eastAsia="cs-CZ"/>
        </w:rPr>
        <w:t xml:space="preserve"> na podporu výuky dané gramotnost</w:t>
      </w:r>
      <w:r>
        <w:rPr>
          <w:rFonts w:ascii="Calibri" w:eastAsia="Times New Roman" w:hAnsi="Calibri" w:cs="Calibri"/>
          <w:b/>
          <w:bCs/>
          <w:lang w:eastAsia="cs-CZ"/>
        </w:rPr>
        <w:t>i</w:t>
      </w:r>
    </w:p>
    <w:p w14:paraId="5753F6D0" w14:textId="77777777" w:rsidR="00BB69F6" w:rsidRPr="004C3021" w:rsidRDefault="00BB69F6" w:rsidP="00BB69F6">
      <w:pPr>
        <w:tabs>
          <w:tab w:val="left" w:pos="1440"/>
        </w:tabs>
        <w:rPr>
          <w:rFonts w:ascii="Calibri" w:eastAsia="Times New Roman" w:hAnsi="Calibri" w:cs="Calibri"/>
          <w:b/>
          <w:bCs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(MG, ČG, IT – DIGITÁLNÍ GRAMOTNOST, CIZÍ JAZYKY, POLYTECHNIKA,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PODNIKAVOST- FINANČNÍ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GRAMOTNOST)</w:t>
      </w:r>
    </w:p>
    <w:p w14:paraId="4B307FB9" w14:textId="77777777" w:rsidR="00BB69F6" w:rsidRPr="004C3021" w:rsidRDefault="00BB69F6" w:rsidP="00BB69F6">
      <w:pPr>
        <w:tabs>
          <w:tab w:val="left" w:pos="1440"/>
        </w:tabs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(jednotlivé oblasti byly zástupci škol známkovány – 1 – výborně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daří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se, 5 – nerealizujeme,  nedaří se, potřebovali bychom pomoci)</w:t>
      </w:r>
    </w:p>
    <w:p w14:paraId="1EA0C735" w14:textId="77777777" w:rsidR="00BB69F6" w:rsidRDefault="00BB69F6" w:rsidP="00BB69F6">
      <w:pPr>
        <w:tabs>
          <w:tab w:val="left" w:pos="1440"/>
        </w:tabs>
        <w:rPr>
          <w:rFonts w:ascii="Calibri" w:eastAsia="Times New Roman" w:hAnsi="Calibri" w:cs="Calibri"/>
          <w:b/>
          <w:bCs/>
          <w:lang w:eastAsia="cs-CZ"/>
        </w:rPr>
      </w:pPr>
    </w:p>
    <w:p w14:paraId="1906FE6B" w14:textId="77777777" w:rsidR="00BB69F6" w:rsidRDefault="00BB69F6" w:rsidP="00BB69F6">
      <w:pPr>
        <w:tabs>
          <w:tab w:val="left" w:pos="1440"/>
        </w:tabs>
        <w:rPr>
          <w:noProof/>
        </w:rPr>
      </w:pPr>
      <w:r>
        <w:rPr>
          <w:noProof/>
        </w:rPr>
        <w:drawing>
          <wp:inline distT="0" distB="0" distL="0" distR="0" wp14:anchorId="34F06E5D" wp14:editId="06C6B7D6">
            <wp:extent cx="6323124" cy="2286000"/>
            <wp:effectExtent l="0" t="0" r="0" b="0"/>
            <wp:docPr id="1634309683" name="obrázek 1" descr="Graf odpovedí z Formulárov. Názov otázky: AKTIVNÍ POSTOJ PP K SAMOVZDĚLÁVÁNÍ  NA PODPORU VÝUKY DANÉ GRAMOTNOSTI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AKTIVNÍ POSTOJ PP K SAMOVZDĚLÁVÁNÍ  NA PODPORU VÝUKY DANÉ GRAMOTNOSTI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21" cy="228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B1142" w14:textId="77777777" w:rsidR="00BB69F6" w:rsidRDefault="00BB69F6" w:rsidP="00BB69F6">
      <w:pPr>
        <w:tabs>
          <w:tab w:val="left" w:pos="1164"/>
        </w:tabs>
        <w:rPr>
          <w:rFonts w:ascii="Calibri" w:eastAsia="Times New Roman" w:hAnsi="Calibri" w:cs="Calibri"/>
          <w:lang w:eastAsia="cs-CZ"/>
        </w:rPr>
      </w:pPr>
    </w:p>
    <w:p w14:paraId="751F430E" w14:textId="77777777" w:rsidR="00BB69F6" w:rsidRDefault="00BB69F6" w:rsidP="00BB69F6">
      <w:pPr>
        <w:tabs>
          <w:tab w:val="left" w:pos="1164"/>
        </w:tabs>
        <w:rPr>
          <w:rFonts w:ascii="Calibri" w:eastAsia="Times New Roman" w:hAnsi="Calibri" w:cs="Calibri"/>
          <w:lang w:eastAsia="cs-CZ"/>
        </w:rPr>
      </w:pPr>
    </w:p>
    <w:p w14:paraId="3216522F" w14:textId="77777777" w:rsidR="00BB69F6" w:rsidRDefault="00BB69F6" w:rsidP="00BB69F6">
      <w:pPr>
        <w:tabs>
          <w:tab w:val="left" w:pos="1164"/>
        </w:tabs>
        <w:rPr>
          <w:rFonts w:ascii="Calibri" w:eastAsia="Times New Roman" w:hAnsi="Calibri" w:cs="Calibri"/>
          <w:lang w:eastAsia="cs-CZ"/>
        </w:rPr>
      </w:pPr>
    </w:p>
    <w:p w14:paraId="5E8658E1" w14:textId="77777777" w:rsidR="00BB69F6" w:rsidRDefault="00BB69F6" w:rsidP="00BB69F6">
      <w:pPr>
        <w:tabs>
          <w:tab w:val="left" w:pos="1164"/>
        </w:tabs>
        <w:rPr>
          <w:rFonts w:ascii="Calibri" w:eastAsia="Times New Roman" w:hAnsi="Calibri" w:cs="Calibri"/>
          <w:lang w:eastAsia="cs-CZ"/>
        </w:rPr>
      </w:pPr>
    </w:p>
    <w:p w14:paraId="774273AE" w14:textId="77777777" w:rsidR="00BB69F6" w:rsidRDefault="00BB69F6" w:rsidP="00BB69F6">
      <w:pPr>
        <w:tabs>
          <w:tab w:val="left" w:pos="1164"/>
        </w:tabs>
        <w:rPr>
          <w:rFonts w:ascii="Calibri" w:eastAsia="Times New Roman" w:hAnsi="Calibri" w:cs="Calibri"/>
          <w:lang w:eastAsia="cs-CZ"/>
        </w:rPr>
      </w:pPr>
    </w:p>
    <w:p w14:paraId="4145A815" w14:textId="77777777" w:rsidR="00BB69F6" w:rsidRDefault="00BB69F6" w:rsidP="00BB69F6">
      <w:pPr>
        <w:tabs>
          <w:tab w:val="left" w:pos="1164"/>
        </w:tabs>
        <w:rPr>
          <w:rFonts w:ascii="Calibri" w:eastAsia="Times New Roman" w:hAnsi="Calibri" w:cs="Calibri"/>
          <w:lang w:eastAsia="cs-CZ"/>
        </w:rPr>
      </w:pPr>
    </w:p>
    <w:p w14:paraId="0CB1E845" w14:textId="77777777" w:rsidR="00BB69F6" w:rsidRPr="00922FD7" w:rsidRDefault="00BB69F6" w:rsidP="00BB69F6">
      <w:pPr>
        <w:pStyle w:val="Odstavecseseznamem"/>
        <w:numPr>
          <w:ilvl w:val="0"/>
          <w:numId w:val="4"/>
        </w:numPr>
        <w:tabs>
          <w:tab w:val="left" w:pos="1164"/>
        </w:tabs>
        <w:rPr>
          <w:rFonts w:ascii="Calibri" w:eastAsia="Times New Roman" w:hAnsi="Calibri" w:cs="Calibri"/>
          <w:b/>
          <w:bCs/>
          <w:lang w:eastAsia="cs-CZ"/>
        </w:rPr>
      </w:pPr>
      <w:r w:rsidRPr="00922FD7">
        <w:rPr>
          <w:rFonts w:ascii="Calibri" w:eastAsia="Times New Roman" w:hAnsi="Calibri" w:cs="Calibri"/>
          <w:b/>
          <w:bCs/>
          <w:lang w:eastAsia="cs-CZ"/>
        </w:rPr>
        <w:t>Dotaz: Účast PP na odborných seminářích na podporu výuky dané gramotnosti</w:t>
      </w:r>
    </w:p>
    <w:p w14:paraId="202869FF" w14:textId="77777777" w:rsidR="00BB69F6" w:rsidRDefault="00BB69F6" w:rsidP="00BB69F6">
      <w:pPr>
        <w:tabs>
          <w:tab w:val="left" w:pos="1164"/>
        </w:tabs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(MG, ČG, IT – DIGITÁLNÍ GRAMOTNOST, CIZÍ JAZYKY, POLYTECHNIKA,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PODNIKAVOST- FINANČNÍ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GRAMOTNOST)</w:t>
      </w:r>
    </w:p>
    <w:p w14:paraId="497727B0" w14:textId="77777777" w:rsidR="00BB69F6" w:rsidRPr="004C3021" w:rsidRDefault="00BB69F6" w:rsidP="00BB69F6">
      <w:pPr>
        <w:tabs>
          <w:tab w:val="left" w:pos="1164"/>
        </w:tabs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(jednotlivé oblasti byly zástupci škol známkovány – 1 – výborně </w:t>
      </w:r>
      <w:proofErr w:type="gramStart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daří</w:t>
      </w:r>
      <w:proofErr w:type="gramEnd"/>
      <w:r w:rsidRPr="004C3021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se, 5 – nerealizujeme, nedaří se, potřebovali bychom pomoci)</w:t>
      </w:r>
    </w:p>
    <w:p w14:paraId="7B3A72C9" w14:textId="77777777" w:rsidR="00BB69F6" w:rsidRPr="004C3021" w:rsidRDefault="00BB69F6" w:rsidP="00BB69F6">
      <w:pPr>
        <w:tabs>
          <w:tab w:val="left" w:pos="1164"/>
        </w:tabs>
        <w:rPr>
          <w:noProof/>
        </w:rPr>
      </w:pPr>
      <w:r>
        <w:rPr>
          <w:noProof/>
        </w:rPr>
        <w:drawing>
          <wp:inline distT="0" distB="0" distL="0" distR="0" wp14:anchorId="10873C40" wp14:editId="2F1F1CDF">
            <wp:extent cx="6576049" cy="2377440"/>
            <wp:effectExtent l="0" t="0" r="0" b="0"/>
            <wp:docPr id="1867347546" name="obrázek 1" descr="Graf odpovedí z Formulárov. Názov otázky: ÚČAST PP NA ODBORNÝCH SEMINÁŘÍCH NA PODPORU VÝUKY DANÉ GRAMOTNOSTI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ÚČAST PP NA ODBORNÝCH SEMINÁŘÍCH NA PODPORU VÝUKY DANÉ GRAMOTNOSTI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51" cy="23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lang w:eastAsia="cs-CZ"/>
        </w:rPr>
        <w:tab/>
      </w:r>
    </w:p>
    <w:p w14:paraId="0C527FC9" w14:textId="77777777" w:rsidR="00BB69F6" w:rsidRDefault="00BB69F6" w:rsidP="00BB69F6">
      <w:pPr>
        <w:pStyle w:val="Odstavecseseznamem"/>
        <w:numPr>
          <w:ilvl w:val="0"/>
          <w:numId w:val="4"/>
        </w:numPr>
        <w:tabs>
          <w:tab w:val="left" w:pos="1200"/>
        </w:tabs>
        <w:rPr>
          <w:rFonts w:ascii="Calibri" w:eastAsia="Times New Roman" w:hAnsi="Calibri" w:cs="Calibri"/>
          <w:b/>
          <w:bCs/>
          <w:lang w:eastAsia="cs-CZ"/>
        </w:rPr>
      </w:pPr>
      <w:r w:rsidRPr="00922FD7">
        <w:rPr>
          <w:rFonts w:ascii="Calibri" w:eastAsia="Times New Roman" w:hAnsi="Calibri" w:cs="Calibri"/>
          <w:b/>
          <w:bCs/>
          <w:lang w:eastAsia="cs-CZ"/>
        </w:rPr>
        <w:t>Dotaz: PP čerpají inspiraci a sdílejí zkušenosti s moderními metodami a pomůckami s ostatními PP z jiných základních ško</w:t>
      </w:r>
      <w:r>
        <w:rPr>
          <w:rFonts w:ascii="Calibri" w:eastAsia="Times New Roman" w:hAnsi="Calibri" w:cs="Calibri"/>
          <w:b/>
          <w:bCs/>
          <w:lang w:eastAsia="cs-CZ"/>
        </w:rPr>
        <w:t>l</w:t>
      </w:r>
    </w:p>
    <w:p w14:paraId="53FCF1BF" w14:textId="77777777" w:rsidR="00BB69F6" w:rsidRPr="00922FD7" w:rsidRDefault="00BB69F6" w:rsidP="00BB69F6">
      <w:pPr>
        <w:tabs>
          <w:tab w:val="left" w:pos="1200"/>
        </w:tabs>
        <w:rPr>
          <w:rFonts w:ascii="Calibri" w:eastAsia="Times New Roman" w:hAnsi="Calibri" w:cs="Calibri"/>
          <w:b/>
          <w:bCs/>
          <w:lang w:eastAsia="cs-CZ"/>
        </w:rPr>
      </w:pPr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(MG, ČG, IT – DIGITÁLNÍ GRAMOTNOST, CIZÍ JAZYKY, POLYTECHNIKA, </w:t>
      </w:r>
      <w:proofErr w:type="gramStart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PODNIKAVOST- FINANČNÍ</w:t>
      </w:r>
      <w:proofErr w:type="gramEnd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GRAMOTNOST)</w:t>
      </w:r>
    </w:p>
    <w:p w14:paraId="29D32147" w14:textId="77777777" w:rsidR="00BB69F6" w:rsidRDefault="00BB69F6" w:rsidP="00BB69F6">
      <w:pPr>
        <w:tabs>
          <w:tab w:val="left" w:pos="1200"/>
        </w:tabs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(jednotlivé oblasti byly zástupci škol známkovány – 1 – výborně </w:t>
      </w:r>
      <w:proofErr w:type="gramStart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daří</w:t>
      </w:r>
      <w:proofErr w:type="gramEnd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se, 5 – nerealizujeme,  nedaří se, potřebovali bychom pomoci)</w:t>
      </w:r>
    </w:p>
    <w:p w14:paraId="23B0620F" w14:textId="77777777" w:rsidR="00BB69F6" w:rsidRDefault="00BB69F6" w:rsidP="00BB69F6">
      <w:pPr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57A364A3" wp14:editId="3258A1F3">
            <wp:extent cx="5760720" cy="2222469"/>
            <wp:effectExtent l="0" t="0" r="0" b="0"/>
            <wp:docPr id="1166820167" name="obrázek 2" descr="Graf odpovedí z Formulárov. Názov otázky: PP ČERPAJÍ INSPIRACI A SDÍLEJÍ ZKUŠENOSTI S MODERNÍMI METODAMI A POMŮCKAMI S OSTATNÍMI PP Z JINÝCH ZÁKLADNÍCH ŠKOL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 odpovedí z Formulárov. Názov otázky: PP ČERPAJÍ INSPIRACI A SDÍLEJÍ ZKUŠENOSTI S MODERNÍMI METODAMI A POMŮCKAMI S OSTATNÍMI PP Z JINÝCH ZÁKLADNÍCH ŠKOL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E94F1" w14:textId="77777777" w:rsidR="00BB69F6" w:rsidRDefault="00BB69F6" w:rsidP="00BB69F6">
      <w:pPr>
        <w:ind w:firstLine="708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56BD5E87" w14:textId="77777777" w:rsidR="00BB69F6" w:rsidRDefault="00BB69F6" w:rsidP="00BB69F6">
      <w:pPr>
        <w:ind w:firstLine="708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6DC3794B" w14:textId="77777777" w:rsidR="00BB69F6" w:rsidRDefault="00BB69F6" w:rsidP="00BB69F6">
      <w:pPr>
        <w:ind w:firstLine="708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4E2301A1" w14:textId="77777777" w:rsidR="00BB69F6" w:rsidRDefault="00BB69F6" w:rsidP="00BB69F6">
      <w:pPr>
        <w:ind w:firstLine="708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6663F199" w14:textId="77777777" w:rsidR="00BB69F6" w:rsidRDefault="00BB69F6" w:rsidP="00BB69F6">
      <w:pPr>
        <w:ind w:firstLine="708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45392BD1" w14:textId="77777777" w:rsidR="00BB69F6" w:rsidRDefault="00BB69F6" w:rsidP="00BB69F6">
      <w:pPr>
        <w:ind w:firstLine="708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2D14090C" w14:textId="77777777" w:rsidR="00BB69F6" w:rsidRPr="00922FD7" w:rsidRDefault="00BB69F6" w:rsidP="00BB69F6">
      <w:pPr>
        <w:ind w:firstLine="708"/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0494C3F0" w14:textId="77777777" w:rsidR="00BB69F6" w:rsidRPr="00922FD7" w:rsidRDefault="00BB69F6" w:rsidP="00BB69F6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b/>
          <w:bCs/>
          <w:lang w:eastAsia="cs-CZ"/>
        </w:rPr>
      </w:pPr>
      <w:r w:rsidRPr="00922FD7">
        <w:rPr>
          <w:rFonts w:ascii="Calibri" w:eastAsia="Times New Roman" w:hAnsi="Calibri" w:cs="Calibri"/>
          <w:b/>
          <w:bCs/>
          <w:lang w:eastAsia="cs-CZ"/>
        </w:rPr>
        <w:t>Dotaz: PP jsou aktivní ve využívání moderních didaktických forem výuky</w:t>
      </w:r>
    </w:p>
    <w:p w14:paraId="5A2D6E41" w14:textId="77777777" w:rsidR="00BB69F6" w:rsidRPr="00922FD7" w:rsidRDefault="00BB69F6" w:rsidP="00BB69F6">
      <w:pPr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(MG, ČG, IT – DIGITÁLNÍ GRAMOTNOST, CIZÍ JAZYKY, POLYTECHNIKA, </w:t>
      </w:r>
      <w:proofErr w:type="gramStart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PODNIKAVOST- FINANČNÍ</w:t>
      </w:r>
      <w:proofErr w:type="gramEnd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GRAMOTNOST)</w:t>
      </w:r>
    </w:p>
    <w:p w14:paraId="1BEBA9ED" w14:textId="77777777" w:rsidR="00BB69F6" w:rsidRDefault="00BB69F6" w:rsidP="00BB69F6">
      <w:pPr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(jednotlivé oblasti byly zástupci škol známkovány – 1 – výborně </w:t>
      </w:r>
      <w:proofErr w:type="gramStart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daří</w:t>
      </w:r>
      <w:proofErr w:type="gramEnd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se, 5 – nerealizujeme,  nedaří se, potřebovali bychom pomoci)</w:t>
      </w:r>
    </w:p>
    <w:p w14:paraId="3AE2BBAB" w14:textId="77777777" w:rsidR="00BB69F6" w:rsidRDefault="00BB69F6" w:rsidP="00BB69F6">
      <w:pPr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</w:p>
    <w:p w14:paraId="27466F68" w14:textId="77777777" w:rsidR="00BB69F6" w:rsidRDefault="00BB69F6" w:rsidP="00BB69F6">
      <w:pPr>
        <w:rPr>
          <w:rFonts w:ascii="Calibri" w:eastAsia="Times New Roman" w:hAnsi="Calibri" w:cs="Calibr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0D49ADDD" wp14:editId="5E9FAECE">
            <wp:extent cx="5760720" cy="2082674"/>
            <wp:effectExtent l="0" t="0" r="0" b="0"/>
            <wp:docPr id="932731396" name="obrázek 1" descr="Graf odpovedí z Formulárov. Názov otázky: PP JSOU AKTIVNÍ VE VYUŽÍVÁNÍ MODERNÍCH DIDAKTICKÝCH FOREM  VÝUKY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PP JSOU AKTIVNÍ VE VYUŽÍVÁNÍ MODERNÍCH DIDAKTICKÝCH FOREM  VÝUKY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ABEB" w14:textId="77777777" w:rsidR="00BB69F6" w:rsidRDefault="00BB69F6" w:rsidP="00BB69F6">
      <w:pPr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50CC269E" w14:textId="77777777" w:rsidR="00BB69F6" w:rsidRPr="00922FD7" w:rsidRDefault="00BB69F6" w:rsidP="00BB69F6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b/>
          <w:bCs/>
          <w:lang w:eastAsia="cs-CZ"/>
        </w:rPr>
      </w:pPr>
      <w:r w:rsidRPr="00922FD7">
        <w:rPr>
          <w:rFonts w:ascii="Calibri" w:eastAsia="Times New Roman" w:hAnsi="Calibri" w:cs="Calibri"/>
          <w:b/>
          <w:bCs/>
          <w:lang w:eastAsia="cs-CZ"/>
        </w:rPr>
        <w:t>Dotaz: Využíváte formu projektového vyučování</w:t>
      </w:r>
    </w:p>
    <w:p w14:paraId="42F269D8" w14:textId="77777777" w:rsidR="00BB69F6" w:rsidRPr="00922FD7" w:rsidRDefault="00BB69F6" w:rsidP="00BB69F6">
      <w:pPr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(MG, ČG, IT – DIGITÁLNÍ GRAMOTNOST, CIZÍ JAZYKY, POLYTECHNIKA, </w:t>
      </w:r>
      <w:proofErr w:type="gramStart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PODNIKAVOST- FINANČNÍ</w:t>
      </w:r>
      <w:proofErr w:type="gramEnd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GRAMOTNOST)</w:t>
      </w:r>
    </w:p>
    <w:p w14:paraId="68D35344" w14:textId="77777777" w:rsidR="00BB69F6" w:rsidRDefault="00BB69F6" w:rsidP="00BB69F6">
      <w:pPr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(jednotlivé oblasti byly zástupci škol známkovány – 1 – výborně </w:t>
      </w:r>
      <w:proofErr w:type="gramStart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>daří</w:t>
      </w:r>
      <w:proofErr w:type="gramEnd"/>
      <w:r w:rsidRPr="00922FD7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 se, 5 – nerealizujeme,  nedaří se, potřebovali bychom pomoci)</w:t>
      </w:r>
    </w:p>
    <w:p w14:paraId="0E2E42B4" w14:textId="77777777" w:rsidR="00BB69F6" w:rsidRDefault="00BB69F6" w:rsidP="00BB69F6">
      <w:pPr>
        <w:rPr>
          <w:rFonts w:ascii="Calibri" w:eastAsia="Times New Roman" w:hAnsi="Calibri" w:cs="Calibri"/>
          <w:i/>
          <w:iCs/>
          <w:sz w:val="18"/>
          <w:szCs w:val="18"/>
          <w:lang w:eastAsia="cs-CZ"/>
        </w:rPr>
      </w:pPr>
    </w:p>
    <w:p w14:paraId="1FC1B58E" w14:textId="77777777" w:rsidR="00BB69F6" w:rsidRDefault="00BB69F6" w:rsidP="00BB69F6">
      <w:pPr>
        <w:rPr>
          <w:noProof/>
        </w:rPr>
      </w:pPr>
      <w:r>
        <w:rPr>
          <w:noProof/>
        </w:rPr>
        <w:drawing>
          <wp:inline distT="0" distB="0" distL="0" distR="0" wp14:anchorId="2F020588" wp14:editId="7B9AED12">
            <wp:extent cx="5760720" cy="2082674"/>
            <wp:effectExtent l="0" t="0" r="0" b="0"/>
            <wp:docPr id="1505633957" name="obrázek 1" descr="Graf odpovedí z Formulárov. Názov otázky: VYUŽÍVÁTE FORMU PROJEKTOVÉHO VYUČOVÁNÍ PŘI VÝUCE: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YUŽÍVÁTE FORMU PROJEKTOVÉHO VYUČOVÁNÍ PŘI VÝUCE: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20D8" w14:textId="77777777" w:rsidR="00BB69F6" w:rsidRDefault="00BB69F6" w:rsidP="00BB69F6">
      <w:pPr>
        <w:rPr>
          <w:noProof/>
        </w:rPr>
      </w:pPr>
    </w:p>
    <w:p w14:paraId="037D795A" w14:textId="77777777" w:rsidR="00BB69F6" w:rsidRDefault="00BB69F6" w:rsidP="00BB69F6">
      <w:pPr>
        <w:rPr>
          <w:noProof/>
        </w:rPr>
      </w:pPr>
    </w:p>
    <w:p w14:paraId="7EADDDC9" w14:textId="77777777" w:rsidR="00BB69F6" w:rsidRDefault="00BB69F6" w:rsidP="00BB69F6">
      <w:pPr>
        <w:rPr>
          <w:noProof/>
        </w:rPr>
      </w:pPr>
    </w:p>
    <w:p w14:paraId="14DFF1A6" w14:textId="77777777" w:rsidR="00BB69F6" w:rsidRDefault="00BB69F6" w:rsidP="00BB69F6">
      <w:pPr>
        <w:rPr>
          <w:noProof/>
        </w:rPr>
      </w:pPr>
    </w:p>
    <w:p w14:paraId="142221CC" w14:textId="77777777" w:rsidR="00BB69F6" w:rsidRDefault="00BB69F6" w:rsidP="00BB69F6">
      <w:pPr>
        <w:rPr>
          <w:noProof/>
        </w:rPr>
      </w:pPr>
    </w:p>
    <w:p w14:paraId="05ACCCE5" w14:textId="77777777" w:rsidR="00BB69F6" w:rsidRDefault="00BB69F6" w:rsidP="00BB69F6">
      <w:pPr>
        <w:rPr>
          <w:noProof/>
        </w:rPr>
      </w:pPr>
    </w:p>
    <w:p w14:paraId="655ECAF8" w14:textId="7C773EAF" w:rsidR="00BB69F6" w:rsidRDefault="00BB69F6" w:rsidP="00BB69F6">
      <w:pPr>
        <w:rPr>
          <w:noProof/>
        </w:rPr>
      </w:pPr>
      <w:r>
        <w:rPr>
          <w:noProof/>
        </w:rPr>
        <w:t>9.1 Vnímáte případně jako náročné plánování a organizaci projektového vyučování?</w:t>
      </w:r>
    </w:p>
    <w:p w14:paraId="009D89C1" w14:textId="77777777" w:rsidR="00BB69F6" w:rsidRDefault="00BB69F6" w:rsidP="00BB69F6">
      <w:pPr>
        <w:rPr>
          <w:noProof/>
        </w:rPr>
      </w:pPr>
    </w:p>
    <w:p w14:paraId="315DBDA8" w14:textId="513D107B" w:rsidR="00BB69F6" w:rsidRDefault="00BB69F6" w:rsidP="00BB69F6">
      <w:pPr>
        <w:rPr>
          <w:noProof/>
        </w:rPr>
      </w:pPr>
      <w:r>
        <w:rPr>
          <w:noProof/>
        </w:rPr>
        <w:drawing>
          <wp:inline distT="0" distB="0" distL="0" distR="0" wp14:anchorId="0185D45D" wp14:editId="06309AFA">
            <wp:extent cx="5760720" cy="2425125"/>
            <wp:effectExtent l="0" t="0" r="0" b="0"/>
            <wp:docPr id="282085447" name="obrázek 1" descr="Graf odpovedí z Formulárov. Názov otázky: Vnímáte případně jako náročné plánování a organizaci projektového vyučování?. Počet odpovedí: 12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nímáte případně jako náročné plánování a organizaci projektového vyučování?. Počet odpovedí: 12 odpovedí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9E69" w14:textId="77777777" w:rsidR="00BB69F6" w:rsidRDefault="00BB69F6" w:rsidP="00BB69F6">
      <w:pPr>
        <w:rPr>
          <w:rFonts w:ascii="Calibri" w:eastAsia="Times New Roman" w:hAnsi="Calibri" w:cs="Calibri"/>
          <w:sz w:val="18"/>
          <w:szCs w:val="18"/>
          <w:lang w:eastAsia="cs-CZ"/>
        </w:rPr>
      </w:pPr>
    </w:p>
    <w:p w14:paraId="14670DD2" w14:textId="77777777" w:rsidR="00BB69F6" w:rsidRPr="00922FD7" w:rsidRDefault="00BB69F6" w:rsidP="00BB69F6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b/>
          <w:bCs/>
          <w:lang w:eastAsia="cs-CZ"/>
        </w:rPr>
      </w:pPr>
      <w:r w:rsidRPr="00922FD7">
        <w:rPr>
          <w:rFonts w:ascii="Calibri" w:eastAsia="Times New Roman" w:hAnsi="Calibri" w:cs="Calibri"/>
          <w:b/>
          <w:bCs/>
          <w:lang w:eastAsia="cs-CZ"/>
        </w:rPr>
        <w:t xml:space="preserve">Dotaz: </w:t>
      </w:r>
      <w:r>
        <w:rPr>
          <w:rFonts w:ascii="Calibri" w:eastAsia="Times New Roman" w:hAnsi="Calibri" w:cs="Calibri"/>
          <w:b/>
          <w:bCs/>
          <w:lang w:eastAsia="cs-CZ"/>
        </w:rPr>
        <w:t>Využíváte technologie ve výuce (např. digitální nástroje, interaktivní tabule, aplikace, robotické pomůcky, multimediální prezentace apod.)</w:t>
      </w:r>
    </w:p>
    <w:p w14:paraId="5089E583" w14:textId="77777777" w:rsidR="00BB69F6" w:rsidRPr="00922FD7" w:rsidRDefault="00BB69F6" w:rsidP="00BB69F6">
      <w:pPr>
        <w:rPr>
          <w:rFonts w:ascii="Calibri" w:eastAsia="Times New Roman" w:hAnsi="Calibri" w:cs="Calibri"/>
          <w:sz w:val="18"/>
          <w:szCs w:val="18"/>
          <w:lang w:eastAsia="cs-CZ"/>
        </w:rPr>
      </w:pPr>
      <w:r w:rsidRPr="00922FD7">
        <w:rPr>
          <w:rFonts w:ascii="Calibri" w:eastAsia="Times New Roman" w:hAnsi="Calibri" w:cs="Calibri"/>
          <w:sz w:val="18"/>
          <w:szCs w:val="18"/>
          <w:lang w:eastAsia="cs-CZ"/>
        </w:rPr>
        <w:t xml:space="preserve"> (MG, ČG, IT – DIGITÁLNÍ GRAMOTNOST, CIZÍ JAZYKY, POLYTECHNIKA, </w:t>
      </w:r>
      <w:proofErr w:type="gramStart"/>
      <w:r w:rsidRPr="00922FD7">
        <w:rPr>
          <w:rFonts w:ascii="Calibri" w:eastAsia="Times New Roman" w:hAnsi="Calibri" w:cs="Calibri"/>
          <w:sz w:val="18"/>
          <w:szCs w:val="18"/>
          <w:lang w:eastAsia="cs-CZ"/>
        </w:rPr>
        <w:t>PODNIKAVOST- FINANČNÍ</w:t>
      </w:r>
      <w:proofErr w:type="gramEnd"/>
      <w:r w:rsidRPr="00922FD7">
        <w:rPr>
          <w:rFonts w:ascii="Calibri" w:eastAsia="Times New Roman" w:hAnsi="Calibri" w:cs="Calibri"/>
          <w:sz w:val="18"/>
          <w:szCs w:val="18"/>
          <w:lang w:eastAsia="cs-CZ"/>
        </w:rPr>
        <w:t xml:space="preserve"> GRAMOTNOST)</w:t>
      </w:r>
    </w:p>
    <w:p w14:paraId="5536C395" w14:textId="77777777" w:rsidR="00BB69F6" w:rsidRDefault="00BB69F6" w:rsidP="00BB69F6">
      <w:pPr>
        <w:rPr>
          <w:rFonts w:ascii="Calibri" w:eastAsia="Times New Roman" w:hAnsi="Calibri" w:cs="Calibri"/>
          <w:sz w:val="18"/>
          <w:szCs w:val="18"/>
          <w:lang w:eastAsia="cs-CZ"/>
        </w:rPr>
      </w:pPr>
      <w:r w:rsidRPr="00922FD7">
        <w:rPr>
          <w:rFonts w:ascii="Calibri" w:eastAsia="Times New Roman" w:hAnsi="Calibri" w:cs="Calibri"/>
          <w:sz w:val="18"/>
          <w:szCs w:val="18"/>
          <w:lang w:eastAsia="cs-CZ"/>
        </w:rPr>
        <w:t xml:space="preserve"> (jednotlivé oblasti byly zástupci škol známkovány – 1 – výborně </w:t>
      </w:r>
      <w:proofErr w:type="gramStart"/>
      <w:r w:rsidRPr="00922FD7">
        <w:rPr>
          <w:rFonts w:ascii="Calibri" w:eastAsia="Times New Roman" w:hAnsi="Calibri" w:cs="Calibri"/>
          <w:sz w:val="18"/>
          <w:szCs w:val="18"/>
          <w:lang w:eastAsia="cs-CZ"/>
        </w:rPr>
        <w:t>daří</w:t>
      </w:r>
      <w:proofErr w:type="gramEnd"/>
      <w:r w:rsidRPr="00922FD7">
        <w:rPr>
          <w:rFonts w:ascii="Calibri" w:eastAsia="Times New Roman" w:hAnsi="Calibri" w:cs="Calibri"/>
          <w:sz w:val="18"/>
          <w:szCs w:val="18"/>
          <w:lang w:eastAsia="cs-CZ"/>
        </w:rPr>
        <w:t xml:space="preserve"> se, 5 – nerealizujeme,  nedaří se, potřebovali bychom pomoci)</w:t>
      </w:r>
    </w:p>
    <w:p w14:paraId="30FA01AC" w14:textId="77777777" w:rsidR="00BB69F6" w:rsidRDefault="00BB69F6" w:rsidP="00BB69F6">
      <w:pPr>
        <w:tabs>
          <w:tab w:val="left" w:pos="1548"/>
        </w:tabs>
        <w:rPr>
          <w:rFonts w:ascii="Calibri" w:eastAsia="Times New Roman" w:hAnsi="Calibri" w:cs="Calibr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11B61C3A" wp14:editId="12658CE9">
            <wp:extent cx="5760720" cy="2222347"/>
            <wp:effectExtent l="0" t="0" r="0" b="0"/>
            <wp:docPr id="330544323" name="obrázek 2" descr="Graf odpovedí z Formulárov. Názov otázky: VYUŽÍVÁTE TECHNOLOGIE VE VÝUCE ( např. digitální nástroje, interaktivní tabule, aplikace, robotické pomůcky, multimediální prezentace apod.)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 odpovedí z Formulárov. Názov otázky: VYUŽÍVÁTE TECHNOLOGIE VE VÝUCE ( např. digitální nástroje, interaktivní tabule, aplikace, robotické pomůcky, multimediální prezentace apod.)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19C0" w14:textId="77777777" w:rsidR="00BB69F6" w:rsidRDefault="00BB69F6" w:rsidP="00BB69F6">
      <w:pPr>
        <w:tabs>
          <w:tab w:val="left" w:pos="1548"/>
        </w:tabs>
        <w:rPr>
          <w:rFonts w:ascii="Calibri" w:eastAsia="Times New Roman" w:hAnsi="Calibri" w:cs="Calibri"/>
          <w:b/>
          <w:bCs/>
          <w:lang w:eastAsia="cs-CZ"/>
        </w:rPr>
      </w:pPr>
    </w:p>
    <w:p w14:paraId="668B0F99" w14:textId="77777777" w:rsidR="00BB69F6" w:rsidRDefault="00BB69F6" w:rsidP="00BB69F6">
      <w:pPr>
        <w:tabs>
          <w:tab w:val="left" w:pos="1548"/>
        </w:tabs>
        <w:rPr>
          <w:rFonts w:ascii="Calibri" w:eastAsia="Times New Roman" w:hAnsi="Calibri" w:cs="Calibri"/>
          <w:b/>
          <w:bCs/>
          <w:lang w:eastAsia="cs-CZ"/>
        </w:rPr>
      </w:pPr>
    </w:p>
    <w:p w14:paraId="28AB0795" w14:textId="77777777" w:rsidR="00BB69F6" w:rsidRDefault="00BB69F6" w:rsidP="00BB69F6">
      <w:pPr>
        <w:tabs>
          <w:tab w:val="left" w:pos="1548"/>
        </w:tabs>
        <w:rPr>
          <w:rFonts w:ascii="Calibri" w:eastAsia="Times New Roman" w:hAnsi="Calibri" w:cs="Calibri"/>
          <w:b/>
          <w:bCs/>
          <w:lang w:eastAsia="cs-CZ"/>
        </w:rPr>
      </w:pPr>
    </w:p>
    <w:p w14:paraId="1B209382" w14:textId="77777777" w:rsidR="00BB69F6" w:rsidRDefault="00BB69F6" w:rsidP="00BB69F6">
      <w:pPr>
        <w:tabs>
          <w:tab w:val="left" w:pos="1548"/>
        </w:tabs>
        <w:rPr>
          <w:rFonts w:ascii="Calibri" w:eastAsia="Times New Roman" w:hAnsi="Calibri" w:cs="Calibri"/>
          <w:b/>
          <w:bCs/>
          <w:lang w:eastAsia="cs-CZ"/>
        </w:rPr>
      </w:pPr>
    </w:p>
    <w:p w14:paraId="473938D9" w14:textId="77777777" w:rsidR="00BB69F6" w:rsidRDefault="00BB69F6" w:rsidP="00BB69F6">
      <w:pPr>
        <w:tabs>
          <w:tab w:val="left" w:pos="1548"/>
        </w:tabs>
        <w:rPr>
          <w:rFonts w:ascii="Calibri" w:eastAsia="Times New Roman" w:hAnsi="Calibri" w:cs="Calibri"/>
          <w:b/>
          <w:bCs/>
          <w:lang w:eastAsia="cs-CZ"/>
        </w:rPr>
      </w:pPr>
    </w:p>
    <w:p w14:paraId="021EF576" w14:textId="4BC7B360" w:rsidR="00BB69F6" w:rsidRPr="00922FD7" w:rsidRDefault="00BB69F6" w:rsidP="00BB69F6">
      <w:pPr>
        <w:tabs>
          <w:tab w:val="left" w:pos="1548"/>
        </w:tabs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922FD7">
        <w:rPr>
          <w:rFonts w:ascii="Calibri" w:eastAsia="Times New Roman" w:hAnsi="Calibri" w:cs="Calibri"/>
          <w:b/>
          <w:bCs/>
          <w:lang w:eastAsia="cs-CZ"/>
        </w:rPr>
        <w:t xml:space="preserve">10.1 Komentář: </w:t>
      </w:r>
      <w:r w:rsidRPr="00922FD7">
        <w:rPr>
          <w:rFonts w:cstheme="minorHAnsi"/>
          <w:b/>
          <w:bCs/>
          <w:color w:val="202124"/>
          <w:spacing w:val="3"/>
          <w:shd w:val="clear" w:color="auto" w:fill="FFFFFF"/>
        </w:rPr>
        <w:t>Disponujete dostatečným vybavením či proškolenými pedagogy pro výše uvedený typ výuky, umí pedagogové dostatečně zacházet s technologiemi, případné problémy)</w:t>
      </w:r>
    </w:p>
    <w:p w14:paraId="78BB5866" w14:textId="77777777" w:rsidR="00BB69F6" w:rsidRDefault="00BB69F6" w:rsidP="00BB69F6">
      <w:pPr>
        <w:rPr>
          <w:rFonts w:cstheme="minorHAnsi"/>
          <w:color w:val="202124"/>
          <w:spacing w:val="3"/>
          <w:shd w:val="clear" w:color="auto" w:fill="FFFFFF"/>
        </w:rPr>
      </w:pPr>
    </w:p>
    <w:p w14:paraId="463B4B86" w14:textId="77777777" w:rsidR="00BB69F6" w:rsidRPr="00922FD7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Jsme škola malotřídní a spojení dvou tříd je pro PP náročné na přípravu projektové výuky. Projektová výuka je na naší škole spíše ojediněle. Pro PP by bylo vhodné vidět projektovou výuku v jiné malotřídní škole.</w:t>
      </w:r>
    </w:p>
    <w:p w14:paraId="6BCD3802" w14:textId="77777777" w:rsidR="00BB69F6" w:rsidRPr="00922FD7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 xml:space="preserve">PP neumí </w:t>
      </w:r>
      <w:proofErr w:type="spellStart"/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zacgázet</w:t>
      </w:r>
      <w:proofErr w:type="spellEnd"/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 xml:space="preserve"> s některými technologiemi</w:t>
      </w:r>
    </w:p>
    <w:p w14:paraId="3AEA86E2" w14:textId="77777777" w:rsidR="00BB69F6" w:rsidRPr="00922FD7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Digitálních pomůcek máme dostatek, stavebnic, finančních pomůcek máme nedostatek.</w:t>
      </w:r>
    </w:p>
    <w:p w14:paraId="52456424" w14:textId="77777777" w:rsidR="00BB69F6" w:rsidRPr="00922FD7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 xml:space="preserve">Nemáme dostatečné proškolený </w:t>
      </w:r>
      <w:proofErr w:type="gramStart"/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personál - malotřídní</w:t>
      </w:r>
      <w:proofErr w:type="gramEnd"/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 xml:space="preserve"> škola</w:t>
      </w:r>
    </w:p>
    <w:p w14:paraId="4B1FA353" w14:textId="77777777" w:rsidR="00BB69F6" w:rsidRPr="00922FD7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Semináře pro PP v rámci prezentací</w:t>
      </w:r>
    </w:p>
    <w:p w14:paraId="17C996B9" w14:textId="77777777" w:rsidR="00BB69F6" w:rsidRPr="00922FD7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Stále se školíme.</w:t>
      </w:r>
    </w:p>
    <w:p w14:paraId="2BA7FC71" w14:textId="77777777" w:rsidR="00BB69F6" w:rsidRPr="00922FD7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Škola není dostatečně vybavená.</w:t>
      </w:r>
    </w:p>
    <w:p w14:paraId="668C4E98" w14:textId="77777777" w:rsidR="00BB69F6" w:rsidRPr="00922FD7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V oblasti polytechniky bychom potřebovali větší vybavení.</w:t>
      </w:r>
    </w:p>
    <w:p w14:paraId="2FB00B5D" w14:textId="77777777" w:rsidR="00BB69F6" w:rsidRPr="00922FD7" w:rsidRDefault="00BB69F6" w:rsidP="00BB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M</w:t>
      </w:r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 xml:space="preserve">áme dostatečné vybavení, pravidelně pedagogy proškolujeme, </w:t>
      </w:r>
      <w:proofErr w:type="spellStart"/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snaźí</w:t>
      </w:r>
      <w:proofErr w:type="spellEnd"/>
      <w:r w:rsidRPr="00922FD7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 xml:space="preserve"> se nabyté dovednosti zařazovat do výuky</w:t>
      </w:r>
    </w:p>
    <w:p w14:paraId="0FB0C914" w14:textId="77777777" w:rsidR="00BB69F6" w:rsidRDefault="00BB69F6" w:rsidP="00BB69F6">
      <w:pPr>
        <w:ind w:firstLine="708"/>
        <w:rPr>
          <w:rFonts w:eastAsia="Times New Roman" w:cstheme="minorHAnsi"/>
          <w:lang w:eastAsia="cs-CZ"/>
        </w:rPr>
      </w:pPr>
    </w:p>
    <w:p w14:paraId="0C1EB306" w14:textId="77777777" w:rsidR="00BB69F6" w:rsidRPr="00922FD7" w:rsidRDefault="00BB69F6" w:rsidP="00BB69F6">
      <w:pPr>
        <w:ind w:firstLine="708"/>
        <w:rPr>
          <w:rFonts w:eastAsia="Times New Roman" w:cstheme="minorHAnsi"/>
          <w:b/>
          <w:bCs/>
          <w:lang w:eastAsia="cs-CZ"/>
        </w:rPr>
      </w:pPr>
    </w:p>
    <w:p w14:paraId="10C6ADD9" w14:textId="77777777" w:rsidR="00BB69F6" w:rsidRDefault="00BB69F6" w:rsidP="00BB69F6">
      <w:pPr>
        <w:pStyle w:val="Odstavecseseznamem"/>
        <w:numPr>
          <w:ilvl w:val="0"/>
          <w:numId w:val="4"/>
        </w:numPr>
        <w:rPr>
          <w:rFonts w:eastAsia="Times New Roman" w:cstheme="minorHAnsi"/>
          <w:b/>
          <w:bCs/>
          <w:lang w:eastAsia="cs-CZ"/>
        </w:rPr>
      </w:pPr>
      <w:r w:rsidRPr="00922FD7">
        <w:rPr>
          <w:rFonts w:eastAsia="Times New Roman" w:cstheme="minorHAnsi"/>
          <w:b/>
          <w:bCs/>
          <w:lang w:eastAsia="cs-CZ"/>
        </w:rPr>
        <w:t xml:space="preserve">Dotaz: </w:t>
      </w:r>
      <w:r>
        <w:rPr>
          <w:rFonts w:eastAsia="Times New Roman" w:cstheme="minorHAnsi"/>
          <w:b/>
          <w:bCs/>
          <w:lang w:eastAsia="cs-CZ"/>
        </w:rPr>
        <w:t>Využití her a simulací jako prostředek pro aktivní učení</w:t>
      </w:r>
    </w:p>
    <w:p w14:paraId="310807F1" w14:textId="77777777" w:rsidR="00BB69F6" w:rsidRDefault="00BB69F6" w:rsidP="00BB69F6">
      <w:pPr>
        <w:rPr>
          <w:rFonts w:eastAsia="Times New Roman" w:cstheme="minorHAnsi"/>
          <w:b/>
          <w:bCs/>
          <w:lang w:eastAsia="cs-CZ"/>
        </w:rPr>
      </w:pPr>
      <w:r w:rsidRPr="001D0B07">
        <w:rPr>
          <w:rFonts w:eastAsia="Times New Roman" w:cstheme="minorHAnsi"/>
          <w:i/>
          <w:iCs/>
          <w:sz w:val="18"/>
          <w:szCs w:val="18"/>
          <w:lang w:eastAsia="cs-CZ"/>
        </w:rPr>
        <w:t xml:space="preserve">(MG, ČG, IT – DIGITÁLNÍ GRAMOTNOST, CIZÍ JAZYKY, POLYTECHNIKA, </w:t>
      </w:r>
      <w:proofErr w:type="gramStart"/>
      <w:r w:rsidRPr="001D0B07">
        <w:rPr>
          <w:rFonts w:eastAsia="Times New Roman" w:cstheme="minorHAnsi"/>
          <w:i/>
          <w:iCs/>
          <w:sz w:val="18"/>
          <w:szCs w:val="18"/>
          <w:lang w:eastAsia="cs-CZ"/>
        </w:rPr>
        <w:t>PODNIKAVOST- FINANČNÍ</w:t>
      </w:r>
      <w:proofErr w:type="gramEnd"/>
      <w:r w:rsidRPr="001D0B07">
        <w:rPr>
          <w:rFonts w:eastAsia="Times New Roman" w:cstheme="minorHAnsi"/>
          <w:i/>
          <w:iCs/>
          <w:sz w:val="18"/>
          <w:szCs w:val="18"/>
          <w:lang w:eastAsia="cs-CZ"/>
        </w:rPr>
        <w:t xml:space="preserve"> GRAMOTNOST)</w:t>
      </w:r>
    </w:p>
    <w:p w14:paraId="1C25858A" w14:textId="77777777" w:rsidR="00BB69F6" w:rsidRPr="001D0B07" w:rsidRDefault="00BB69F6" w:rsidP="00BB69F6">
      <w:pPr>
        <w:rPr>
          <w:rFonts w:eastAsia="Times New Roman" w:cstheme="minorHAnsi"/>
          <w:b/>
          <w:bCs/>
          <w:lang w:eastAsia="cs-CZ"/>
        </w:rPr>
      </w:pPr>
      <w:r w:rsidRPr="00922FD7">
        <w:rPr>
          <w:rFonts w:eastAsia="Times New Roman" w:cstheme="minorHAnsi"/>
          <w:i/>
          <w:iCs/>
          <w:sz w:val="18"/>
          <w:szCs w:val="18"/>
          <w:lang w:eastAsia="cs-CZ"/>
        </w:rPr>
        <w:t xml:space="preserve">(jednotlivé oblasti byly zástupci škol známkovány – 1 – výborně </w:t>
      </w:r>
      <w:proofErr w:type="gramStart"/>
      <w:r w:rsidRPr="00922FD7">
        <w:rPr>
          <w:rFonts w:eastAsia="Times New Roman" w:cstheme="minorHAnsi"/>
          <w:i/>
          <w:iCs/>
          <w:sz w:val="18"/>
          <w:szCs w:val="18"/>
          <w:lang w:eastAsia="cs-CZ"/>
        </w:rPr>
        <w:t>daří</w:t>
      </w:r>
      <w:proofErr w:type="gramEnd"/>
      <w:r w:rsidRPr="00922FD7">
        <w:rPr>
          <w:rFonts w:eastAsia="Times New Roman" w:cstheme="minorHAnsi"/>
          <w:i/>
          <w:iCs/>
          <w:sz w:val="18"/>
          <w:szCs w:val="18"/>
          <w:lang w:eastAsia="cs-CZ"/>
        </w:rPr>
        <w:t xml:space="preserve"> se, 5 – nerealizujeme,  nedaří se, potřebovali bychom pomoci)</w:t>
      </w:r>
      <w:r>
        <w:rPr>
          <w:rFonts w:eastAsia="Times New Roman" w:cstheme="minorHAnsi"/>
          <w:sz w:val="18"/>
          <w:szCs w:val="18"/>
          <w:lang w:eastAsia="cs-CZ"/>
        </w:rPr>
        <w:tab/>
      </w:r>
    </w:p>
    <w:p w14:paraId="6680C291" w14:textId="77777777" w:rsidR="00BB69F6" w:rsidRDefault="00BB69F6" w:rsidP="00BB69F6">
      <w:pPr>
        <w:tabs>
          <w:tab w:val="left" w:pos="1020"/>
        </w:tabs>
        <w:rPr>
          <w:rFonts w:eastAsia="Times New Roman" w:cstheme="minorHAns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5CDB84D1" wp14:editId="6C831E78">
            <wp:extent cx="5760720" cy="2082674"/>
            <wp:effectExtent l="0" t="0" r="0" b="0"/>
            <wp:docPr id="1063768254" name="obrázek 1" descr="Graf odpovedí z Formulárov. Názov otázky: VYUŽITÍ HER A SIMULACÍ JAKO PROSTŘEDEK PRO AKTIVNÍ UČENÍ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YUŽITÍ HER A SIMULACÍ JAKO PROSTŘEDEK PRO AKTIVNÍ UČENÍ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20CB" w14:textId="77777777" w:rsidR="00BB69F6" w:rsidRDefault="00BB69F6" w:rsidP="00BB69F6">
      <w:pPr>
        <w:tabs>
          <w:tab w:val="left" w:pos="1020"/>
        </w:tabs>
        <w:rPr>
          <w:rFonts w:eastAsia="Times New Roman" w:cstheme="minorHAnsi"/>
          <w:sz w:val="18"/>
          <w:szCs w:val="18"/>
          <w:lang w:eastAsia="cs-CZ"/>
        </w:rPr>
      </w:pPr>
    </w:p>
    <w:p w14:paraId="2B6FD86A" w14:textId="77777777" w:rsidR="00BB69F6" w:rsidRDefault="00BB69F6" w:rsidP="00BB69F6">
      <w:pPr>
        <w:tabs>
          <w:tab w:val="left" w:pos="1020"/>
        </w:tabs>
        <w:rPr>
          <w:rFonts w:eastAsia="Times New Roman" w:cstheme="minorHAnsi"/>
          <w:sz w:val="18"/>
          <w:szCs w:val="18"/>
          <w:lang w:eastAsia="cs-CZ"/>
        </w:rPr>
      </w:pPr>
    </w:p>
    <w:p w14:paraId="09993B99" w14:textId="77777777" w:rsidR="00BB69F6" w:rsidRDefault="00BB69F6" w:rsidP="00BB69F6">
      <w:pPr>
        <w:tabs>
          <w:tab w:val="left" w:pos="1020"/>
        </w:tabs>
        <w:rPr>
          <w:rFonts w:eastAsia="Times New Roman" w:cstheme="minorHAnsi"/>
          <w:sz w:val="18"/>
          <w:szCs w:val="18"/>
          <w:lang w:eastAsia="cs-CZ"/>
        </w:rPr>
      </w:pPr>
    </w:p>
    <w:p w14:paraId="72C73E75" w14:textId="77777777" w:rsidR="00BB69F6" w:rsidRDefault="00BB69F6" w:rsidP="00BB69F6">
      <w:pPr>
        <w:tabs>
          <w:tab w:val="left" w:pos="1020"/>
        </w:tabs>
        <w:rPr>
          <w:rFonts w:eastAsia="Times New Roman" w:cstheme="minorHAnsi"/>
          <w:sz w:val="18"/>
          <w:szCs w:val="18"/>
          <w:lang w:eastAsia="cs-CZ"/>
        </w:rPr>
      </w:pPr>
    </w:p>
    <w:p w14:paraId="77CA3A4E" w14:textId="77777777" w:rsidR="00BB69F6" w:rsidRDefault="00BB69F6" w:rsidP="00BB69F6">
      <w:pPr>
        <w:tabs>
          <w:tab w:val="left" w:pos="1020"/>
        </w:tabs>
        <w:rPr>
          <w:rFonts w:eastAsia="Times New Roman" w:cstheme="minorHAnsi"/>
          <w:sz w:val="18"/>
          <w:szCs w:val="18"/>
          <w:lang w:eastAsia="cs-CZ"/>
        </w:rPr>
      </w:pPr>
    </w:p>
    <w:p w14:paraId="3F0C4BB5" w14:textId="77777777" w:rsidR="00BB69F6" w:rsidRDefault="00BB69F6" w:rsidP="00BB69F6">
      <w:pPr>
        <w:tabs>
          <w:tab w:val="left" w:pos="1020"/>
        </w:tabs>
        <w:rPr>
          <w:rFonts w:eastAsia="Times New Roman" w:cstheme="minorHAnsi"/>
          <w:sz w:val="18"/>
          <w:szCs w:val="18"/>
          <w:lang w:eastAsia="cs-CZ"/>
        </w:rPr>
      </w:pPr>
    </w:p>
    <w:p w14:paraId="63B81011" w14:textId="77777777" w:rsidR="00BB69F6" w:rsidRPr="001D0B07" w:rsidRDefault="00BB69F6" w:rsidP="00BB69F6">
      <w:pPr>
        <w:pStyle w:val="Odstavecseseznamem"/>
        <w:numPr>
          <w:ilvl w:val="0"/>
          <w:numId w:val="4"/>
        </w:numPr>
        <w:tabs>
          <w:tab w:val="left" w:pos="1020"/>
        </w:tabs>
        <w:rPr>
          <w:rFonts w:eastAsia="Times New Roman" w:cstheme="minorHAnsi"/>
          <w:b/>
          <w:bCs/>
          <w:lang w:eastAsia="cs-CZ"/>
        </w:rPr>
      </w:pPr>
      <w:r w:rsidRPr="001D0B07">
        <w:rPr>
          <w:rFonts w:eastAsia="Times New Roman" w:cstheme="minorHAnsi"/>
          <w:b/>
          <w:bCs/>
          <w:lang w:eastAsia="cs-CZ"/>
        </w:rPr>
        <w:t xml:space="preserve">Dotaz: </w:t>
      </w:r>
      <w:r>
        <w:rPr>
          <w:rFonts w:eastAsia="Times New Roman" w:cstheme="minorHAnsi"/>
          <w:b/>
          <w:bCs/>
          <w:lang w:eastAsia="cs-CZ"/>
        </w:rPr>
        <w:t>Realizace výuky mimo třídu (terénní výuky, exkurze, praktické zkušenosti)</w:t>
      </w:r>
    </w:p>
    <w:p w14:paraId="274D53FD" w14:textId="77777777" w:rsidR="00BB69F6" w:rsidRPr="001D0B07" w:rsidRDefault="00BB69F6" w:rsidP="00BB69F6">
      <w:pPr>
        <w:tabs>
          <w:tab w:val="left" w:pos="1020"/>
        </w:tabs>
        <w:rPr>
          <w:rFonts w:eastAsia="Times New Roman" w:cstheme="minorHAnsi"/>
          <w:sz w:val="18"/>
          <w:szCs w:val="18"/>
          <w:lang w:eastAsia="cs-CZ"/>
        </w:rPr>
      </w:pPr>
      <w:r w:rsidRPr="001D0B07">
        <w:rPr>
          <w:rFonts w:eastAsia="Times New Roman" w:cstheme="minorHAnsi"/>
          <w:sz w:val="18"/>
          <w:szCs w:val="18"/>
          <w:lang w:eastAsia="cs-CZ"/>
        </w:rPr>
        <w:t xml:space="preserve">(MG, ČG, IT – DIGITÁLNÍ GRAMOTNOST, CIZÍ JAZYKY, POLYTECHNIKA, </w:t>
      </w:r>
      <w:proofErr w:type="gramStart"/>
      <w:r w:rsidRPr="001D0B07">
        <w:rPr>
          <w:rFonts w:eastAsia="Times New Roman" w:cstheme="minorHAnsi"/>
          <w:sz w:val="18"/>
          <w:szCs w:val="18"/>
          <w:lang w:eastAsia="cs-CZ"/>
        </w:rPr>
        <w:t>PODNIKAVOST- FINANČNÍ</w:t>
      </w:r>
      <w:proofErr w:type="gramEnd"/>
      <w:r w:rsidRPr="001D0B07">
        <w:rPr>
          <w:rFonts w:eastAsia="Times New Roman" w:cstheme="minorHAnsi"/>
          <w:sz w:val="18"/>
          <w:szCs w:val="18"/>
          <w:lang w:eastAsia="cs-CZ"/>
        </w:rPr>
        <w:t xml:space="preserve"> GRAMOTNOST)</w:t>
      </w:r>
    </w:p>
    <w:p w14:paraId="5C9BD565" w14:textId="77777777" w:rsidR="00BB69F6" w:rsidRDefault="00BB69F6" w:rsidP="00BB69F6">
      <w:pPr>
        <w:tabs>
          <w:tab w:val="left" w:pos="1020"/>
        </w:tabs>
        <w:rPr>
          <w:rFonts w:eastAsia="Times New Roman" w:cstheme="minorHAnsi"/>
          <w:sz w:val="18"/>
          <w:szCs w:val="18"/>
          <w:lang w:eastAsia="cs-CZ"/>
        </w:rPr>
      </w:pPr>
      <w:r w:rsidRPr="001D0B07">
        <w:rPr>
          <w:rFonts w:eastAsia="Times New Roman" w:cstheme="minorHAnsi"/>
          <w:sz w:val="18"/>
          <w:szCs w:val="18"/>
          <w:lang w:eastAsia="cs-CZ"/>
        </w:rPr>
        <w:t xml:space="preserve">(jednotlivé oblasti byly zástupci škol známkovány – 1 – výborně </w:t>
      </w:r>
      <w:proofErr w:type="gramStart"/>
      <w:r w:rsidRPr="001D0B07">
        <w:rPr>
          <w:rFonts w:eastAsia="Times New Roman" w:cstheme="minorHAnsi"/>
          <w:sz w:val="18"/>
          <w:szCs w:val="18"/>
          <w:lang w:eastAsia="cs-CZ"/>
        </w:rPr>
        <w:t>daří</w:t>
      </w:r>
      <w:proofErr w:type="gramEnd"/>
      <w:r w:rsidRPr="001D0B07">
        <w:rPr>
          <w:rFonts w:eastAsia="Times New Roman" w:cstheme="minorHAnsi"/>
          <w:sz w:val="18"/>
          <w:szCs w:val="18"/>
          <w:lang w:eastAsia="cs-CZ"/>
        </w:rPr>
        <w:t xml:space="preserve"> se, 5 – nerealizujeme,  nedaří se, potřebovali bychom pomoci)</w:t>
      </w:r>
    </w:p>
    <w:p w14:paraId="61565E47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</w:p>
    <w:p w14:paraId="496BBAC9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7D34DE1F" wp14:editId="703A4744">
            <wp:extent cx="5760720" cy="2082674"/>
            <wp:effectExtent l="0" t="0" r="0" b="0"/>
            <wp:docPr id="2040753130" name="obrázek 1" descr="Graf odpovedí z Formulárov. Názov otázky: REALIZACE VÝUKY MIMO TŘÍDU (TERÉNNÍ VÝUKY, EXKURZE, PRAKTICKÉ ZKUŠENOSTI)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REALIZACE VÝUKY MIMO TŘÍDU (TERÉNNÍ VÝUKY, EXKURZE, PRAKTICKÉ ZKUŠENOSTI)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8790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</w:p>
    <w:p w14:paraId="4E027149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</w:p>
    <w:p w14:paraId="4EC0CC6B" w14:textId="77777777" w:rsidR="00BB69F6" w:rsidRPr="001D0B07" w:rsidRDefault="00BB69F6" w:rsidP="00BB69F6">
      <w:pPr>
        <w:pStyle w:val="Odstavecseseznamem"/>
        <w:numPr>
          <w:ilvl w:val="0"/>
          <w:numId w:val="4"/>
        </w:numPr>
        <w:rPr>
          <w:rFonts w:eastAsia="Times New Roman" w:cstheme="minorHAnsi"/>
          <w:b/>
          <w:bCs/>
          <w:lang w:eastAsia="cs-CZ"/>
        </w:rPr>
      </w:pPr>
      <w:r w:rsidRPr="001D0B07">
        <w:rPr>
          <w:rFonts w:eastAsia="Times New Roman" w:cstheme="minorHAnsi"/>
          <w:b/>
          <w:bCs/>
          <w:lang w:eastAsia="cs-CZ"/>
        </w:rPr>
        <w:t xml:space="preserve">Dotaz: </w:t>
      </w:r>
      <w:r>
        <w:rPr>
          <w:rFonts w:eastAsia="Times New Roman" w:cstheme="minorHAnsi"/>
          <w:b/>
          <w:bCs/>
          <w:lang w:eastAsia="cs-CZ"/>
        </w:rPr>
        <w:t>Individualizovaná výuka – přizpůsobení potřebám jednotlivých žáků</w:t>
      </w:r>
    </w:p>
    <w:p w14:paraId="556F08F9" w14:textId="77777777" w:rsidR="00BB69F6" w:rsidRPr="001D0B07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  <w:r w:rsidRPr="001D0B07">
        <w:rPr>
          <w:rFonts w:eastAsia="Times New Roman" w:cstheme="minorHAnsi"/>
          <w:sz w:val="18"/>
          <w:szCs w:val="18"/>
          <w:lang w:eastAsia="cs-CZ"/>
        </w:rPr>
        <w:t xml:space="preserve">(MG, ČG, IT – DIGITÁLNÍ GRAMOTNOST, CIZÍ JAZYKY, POLYTECHNIKA, </w:t>
      </w:r>
      <w:proofErr w:type="gramStart"/>
      <w:r w:rsidRPr="001D0B07">
        <w:rPr>
          <w:rFonts w:eastAsia="Times New Roman" w:cstheme="minorHAnsi"/>
          <w:sz w:val="18"/>
          <w:szCs w:val="18"/>
          <w:lang w:eastAsia="cs-CZ"/>
        </w:rPr>
        <w:t>PODNIKAVOST- FINANČNÍ</w:t>
      </w:r>
      <w:proofErr w:type="gramEnd"/>
      <w:r w:rsidRPr="001D0B07">
        <w:rPr>
          <w:rFonts w:eastAsia="Times New Roman" w:cstheme="minorHAnsi"/>
          <w:sz w:val="18"/>
          <w:szCs w:val="18"/>
          <w:lang w:eastAsia="cs-CZ"/>
        </w:rPr>
        <w:t xml:space="preserve"> GRAMOTNOST)</w:t>
      </w:r>
    </w:p>
    <w:p w14:paraId="1FB82C13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  <w:r w:rsidRPr="001D0B07">
        <w:rPr>
          <w:rFonts w:eastAsia="Times New Roman" w:cstheme="minorHAnsi"/>
          <w:sz w:val="18"/>
          <w:szCs w:val="18"/>
          <w:lang w:eastAsia="cs-CZ"/>
        </w:rPr>
        <w:t xml:space="preserve">(jednotlivé oblasti byly zástupci škol známkovány – 1 – výborně </w:t>
      </w:r>
      <w:proofErr w:type="gramStart"/>
      <w:r w:rsidRPr="001D0B07">
        <w:rPr>
          <w:rFonts w:eastAsia="Times New Roman" w:cstheme="minorHAnsi"/>
          <w:sz w:val="18"/>
          <w:szCs w:val="18"/>
          <w:lang w:eastAsia="cs-CZ"/>
        </w:rPr>
        <w:t>daří</w:t>
      </w:r>
      <w:proofErr w:type="gramEnd"/>
      <w:r w:rsidRPr="001D0B07">
        <w:rPr>
          <w:rFonts w:eastAsia="Times New Roman" w:cstheme="minorHAnsi"/>
          <w:sz w:val="18"/>
          <w:szCs w:val="18"/>
          <w:lang w:eastAsia="cs-CZ"/>
        </w:rPr>
        <w:t xml:space="preserve"> se, 5 – nerealizujeme,  nedaří se, potřebovali bychom pomoci)</w:t>
      </w:r>
    </w:p>
    <w:p w14:paraId="777F92CA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</w:p>
    <w:p w14:paraId="742F50EE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06CCED39" wp14:editId="7EB55E5F">
            <wp:extent cx="5760720" cy="2082674"/>
            <wp:effectExtent l="0" t="0" r="0" b="0"/>
            <wp:docPr id="182769440" name="obrázek 1" descr="Graf odpovedí z Formulárov. Názov otázky: INIDVIDUALIZOVANÁ VÝUKA - PŘIZPŮSOBENÍ VÝUKY POTŘEBÁM JEDNOTLIVÝCH ŽÁKŮ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INIDVIDUALIZOVANÁ VÝUKA - PŘIZPŮSOBENÍ VÝUKY POTŘEBÁM JEDNOTLIVÝCH ŽÁKŮ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FE65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</w:p>
    <w:p w14:paraId="1412E391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</w:p>
    <w:p w14:paraId="273C5959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</w:p>
    <w:p w14:paraId="150251E2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</w:p>
    <w:p w14:paraId="07606EE2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</w:p>
    <w:p w14:paraId="5640BCE9" w14:textId="77777777" w:rsidR="00BB69F6" w:rsidRPr="001D0B07" w:rsidRDefault="00BB69F6" w:rsidP="00BB69F6">
      <w:pPr>
        <w:pStyle w:val="Odstavecseseznamem"/>
        <w:numPr>
          <w:ilvl w:val="0"/>
          <w:numId w:val="4"/>
        </w:numPr>
        <w:rPr>
          <w:rFonts w:eastAsia="Times New Roman" w:cstheme="minorHAnsi"/>
          <w:b/>
          <w:bCs/>
          <w:lang w:eastAsia="cs-CZ"/>
        </w:rPr>
      </w:pPr>
      <w:r w:rsidRPr="001D0B07">
        <w:rPr>
          <w:rFonts w:eastAsia="Times New Roman" w:cstheme="minorHAnsi"/>
          <w:b/>
          <w:bCs/>
          <w:lang w:eastAsia="cs-CZ"/>
        </w:rPr>
        <w:t xml:space="preserve">Dotaz: </w:t>
      </w:r>
      <w:r>
        <w:rPr>
          <w:rFonts w:eastAsia="Times New Roman" w:cstheme="minorHAnsi"/>
          <w:b/>
          <w:bCs/>
          <w:lang w:eastAsia="cs-CZ"/>
        </w:rPr>
        <w:t>Využívání skupinové práce, spolupráce mezi žáka</w:t>
      </w:r>
    </w:p>
    <w:p w14:paraId="0C9C19A1" w14:textId="77777777" w:rsidR="00BB69F6" w:rsidRPr="001D0B07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  <w:r w:rsidRPr="001D0B07">
        <w:rPr>
          <w:rFonts w:eastAsia="Times New Roman" w:cstheme="minorHAnsi"/>
          <w:sz w:val="18"/>
          <w:szCs w:val="18"/>
          <w:lang w:eastAsia="cs-CZ"/>
        </w:rPr>
        <w:t xml:space="preserve">(MG, ČG, IT – DIGITÁLNÍ GRAMOTNOST, CIZÍ JAZYKY, POLYTECHNIKA, </w:t>
      </w:r>
      <w:proofErr w:type="gramStart"/>
      <w:r w:rsidRPr="001D0B07">
        <w:rPr>
          <w:rFonts w:eastAsia="Times New Roman" w:cstheme="minorHAnsi"/>
          <w:sz w:val="18"/>
          <w:szCs w:val="18"/>
          <w:lang w:eastAsia="cs-CZ"/>
        </w:rPr>
        <w:t>PODNIKAVOST- FINANČNÍ</w:t>
      </w:r>
      <w:proofErr w:type="gramEnd"/>
      <w:r w:rsidRPr="001D0B07">
        <w:rPr>
          <w:rFonts w:eastAsia="Times New Roman" w:cstheme="minorHAnsi"/>
          <w:sz w:val="18"/>
          <w:szCs w:val="18"/>
          <w:lang w:eastAsia="cs-CZ"/>
        </w:rPr>
        <w:t xml:space="preserve"> GRAMOTNOST)</w:t>
      </w:r>
    </w:p>
    <w:p w14:paraId="5B8FE6F1" w14:textId="77777777" w:rsidR="00BB69F6" w:rsidRDefault="00BB69F6" w:rsidP="00BB69F6">
      <w:pPr>
        <w:rPr>
          <w:rFonts w:eastAsia="Times New Roman" w:cstheme="minorHAnsi"/>
          <w:sz w:val="18"/>
          <w:szCs w:val="18"/>
          <w:lang w:eastAsia="cs-CZ"/>
        </w:rPr>
      </w:pPr>
      <w:r w:rsidRPr="001D0B07">
        <w:rPr>
          <w:rFonts w:eastAsia="Times New Roman" w:cstheme="minorHAnsi"/>
          <w:sz w:val="18"/>
          <w:szCs w:val="18"/>
          <w:lang w:eastAsia="cs-CZ"/>
        </w:rPr>
        <w:t xml:space="preserve">(jednotlivé oblasti byly zástupci škol známkovány – 1 – výborně </w:t>
      </w:r>
      <w:proofErr w:type="gramStart"/>
      <w:r w:rsidRPr="001D0B07">
        <w:rPr>
          <w:rFonts w:eastAsia="Times New Roman" w:cstheme="minorHAnsi"/>
          <w:sz w:val="18"/>
          <w:szCs w:val="18"/>
          <w:lang w:eastAsia="cs-CZ"/>
        </w:rPr>
        <w:t>daří</w:t>
      </w:r>
      <w:proofErr w:type="gramEnd"/>
      <w:r w:rsidRPr="001D0B07">
        <w:rPr>
          <w:rFonts w:eastAsia="Times New Roman" w:cstheme="minorHAnsi"/>
          <w:sz w:val="18"/>
          <w:szCs w:val="18"/>
          <w:lang w:eastAsia="cs-CZ"/>
        </w:rPr>
        <w:t xml:space="preserve"> se, 5 – nerealizujeme,  nedaří se, potřebovali bychom pomoci)</w:t>
      </w:r>
    </w:p>
    <w:p w14:paraId="3A9B80E5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ab/>
      </w:r>
      <w:r>
        <w:rPr>
          <w:noProof/>
        </w:rPr>
        <w:drawing>
          <wp:inline distT="0" distB="0" distL="0" distR="0" wp14:anchorId="0EF26B56" wp14:editId="050C696F">
            <wp:extent cx="5760720" cy="2082674"/>
            <wp:effectExtent l="0" t="0" r="0" b="0"/>
            <wp:docPr id="234473517" name="obrázek 1" descr="Graf odpovedí z Formulárov. Názov otázky: VYUŽÍVÁNÍ SKUPINOVÉ PRÁCE, SPOLUPRÁCE MEZI ŽÁKY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YUŽÍVÁNÍ SKUPINOVÉ PRÁCE, SPOLUPRÁCE MEZI ŽÁKY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D712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59929E16" w14:textId="77777777" w:rsidR="00BB69F6" w:rsidRPr="001D0B07" w:rsidRDefault="00BB69F6" w:rsidP="00BB69F6">
      <w:pPr>
        <w:tabs>
          <w:tab w:val="left" w:pos="888"/>
        </w:tabs>
        <w:rPr>
          <w:rFonts w:eastAsia="Times New Roman" w:cstheme="minorHAnsi"/>
          <w:b/>
          <w:bCs/>
          <w:lang w:eastAsia="cs-CZ"/>
        </w:rPr>
      </w:pPr>
      <w:r w:rsidRPr="001D0B07">
        <w:rPr>
          <w:rFonts w:eastAsia="Times New Roman" w:cstheme="minorHAnsi"/>
          <w:b/>
          <w:bCs/>
          <w:lang w:eastAsia="cs-CZ"/>
        </w:rPr>
        <w:t>14.1 Vnímáte případně jako náročné efektivní řízení skupin při této formě výuky</w:t>
      </w:r>
    </w:p>
    <w:p w14:paraId="68C795F2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4BD04A97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48357ABA" wp14:editId="46B1FC46">
            <wp:extent cx="5760720" cy="2425125"/>
            <wp:effectExtent l="0" t="0" r="0" b="0"/>
            <wp:docPr id="1244800763" name="obrázek 1" descr="Graf odpovedí z Formulárov. Názov otázky: Vnímáte případně jako náročné efektivní řízení skupin při této formě výuky&#10;. Počet odpovedí: 12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nímáte případně jako náročné efektivní řízení skupin při této formě výuky&#10;. Počet odpovedí: 12 odpovedí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6F5B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7185F5B0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1FDA4001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3A903FF1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3B11E2FA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24156AE4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2E6C90BC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19C36A61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411EAA22" w14:textId="77777777" w:rsidR="00BB69F6" w:rsidRPr="001D0B07" w:rsidRDefault="00BB69F6" w:rsidP="00BB69F6">
      <w:pPr>
        <w:pStyle w:val="Odstavecseseznamem"/>
        <w:numPr>
          <w:ilvl w:val="0"/>
          <w:numId w:val="4"/>
        </w:numPr>
        <w:tabs>
          <w:tab w:val="left" w:pos="888"/>
        </w:tabs>
        <w:rPr>
          <w:rFonts w:eastAsia="Times New Roman" w:cstheme="minorHAnsi"/>
          <w:b/>
          <w:bCs/>
          <w:lang w:eastAsia="cs-CZ"/>
        </w:rPr>
      </w:pPr>
      <w:r w:rsidRPr="001D0B07">
        <w:rPr>
          <w:rFonts w:eastAsia="Times New Roman" w:cstheme="minorHAnsi"/>
          <w:b/>
          <w:bCs/>
          <w:lang w:eastAsia="cs-CZ"/>
        </w:rPr>
        <w:t xml:space="preserve">Dotaz: </w:t>
      </w:r>
      <w:r>
        <w:rPr>
          <w:rFonts w:eastAsia="Times New Roman" w:cstheme="minorHAnsi"/>
          <w:b/>
          <w:bCs/>
          <w:lang w:eastAsia="cs-CZ"/>
        </w:rPr>
        <w:t>Účast na soutěžích (ANO, NE)</w:t>
      </w:r>
    </w:p>
    <w:p w14:paraId="5071BD68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</w:p>
    <w:p w14:paraId="367C1D91" w14:textId="77777777" w:rsidR="00BB69F6" w:rsidRDefault="00BB69F6" w:rsidP="00BB69F6">
      <w:pPr>
        <w:tabs>
          <w:tab w:val="left" w:pos="888"/>
        </w:tabs>
        <w:rPr>
          <w:rFonts w:eastAsia="Times New Roman" w:cstheme="minorHAnsi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3527E6F1" wp14:editId="56D37966">
            <wp:extent cx="5760720" cy="2815326"/>
            <wp:effectExtent l="0" t="0" r="0" b="0"/>
            <wp:docPr id="1542495433" name="obrázek 2" descr="Graf odpovedí z Formulárov. Názov otázky: ÚČAST NA SOUTĚŽÍCH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 odpovedí z Formulárov. Názov otázky: ÚČAST NA SOUTĚŽÍCH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714E6" w14:textId="77777777" w:rsidR="00BB69F6" w:rsidRDefault="00BB69F6" w:rsidP="00BB69F6">
      <w:pPr>
        <w:pStyle w:val="Odstavecseseznamem"/>
        <w:numPr>
          <w:ilvl w:val="0"/>
          <w:numId w:val="4"/>
        </w:numPr>
        <w:tabs>
          <w:tab w:val="left" w:pos="888"/>
        </w:tabs>
        <w:rPr>
          <w:rFonts w:eastAsia="Times New Roman" w:cstheme="minorHAnsi"/>
          <w:b/>
          <w:bCs/>
          <w:lang w:eastAsia="cs-CZ"/>
        </w:rPr>
      </w:pPr>
      <w:r w:rsidRPr="001D0B07">
        <w:rPr>
          <w:rFonts w:eastAsia="Times New Roman" w:cstheme="minorHAnsi"/>
          <w:b/>
          <w:bCs/>
          <w:lang w:eastAsia="cs-CZ"/>
        </w:rPr>
        <w:t>Pořádání soutěží na vaší škole (ANO, NE)</w:t>
      </w:r>
    </w:p>
    <w:p w14:paraId="23399180" w14:textId="77777777" w:rsidR="00BB69F6" w:rsidRDefault="00BB69F6" w:rsidP="00BB69F6">
      <w:pPr>
        <w:rPr>
          <w:rFonts w:eastAsia="Times New Roman" w:cstheme="minorHAnsi"/>
          <w:b/>
          <w:bCs/>
          <w:lang w:eastAsia="cs-CZ"/>
        </w:rPr>
      </w:pPr>
    </w:p>
    <w:p w14:paraId="728F9C16" w14:textId="77777777" w:rsidR="00BB69F6" w:rsidRDefault="00BB69F6" w:rsidP="00BB69F6">
      <w:pPr>
        <w:rPr>
          <w:lang w:eastAsia="cs-CZ"/>
        </w:rPr>
      </w:pPr>
      <w:r>
        <w:rPr>
          <w:noProof/>
        </w:rPr>
        <w:drawing>
          <wp:inline distT="0" distB="0" distL="0" distR="0" wp14:anchorId="09E533B2" wp14:editId="38FCEDE2">
            <wp:extent cx="5760720" cy="2815326"/>
            <wp:effectExtent l="0" t="0" r="0" b="0"/>
            <wp:docPr id="2146781858" name="obrázek 3" descr="Graf odpovedí z Formulárov. Názov otázky: POŘÁDÁNÍ SOUTĚŽÍ NA VAŠÍ ŠKOLE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 odpovedí z Formulárov. Názov otázky: POŘÁDÁNÍ SOUTĚŽÍ NA VAŠÍ ŠKOLE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F892" w14:textId="77777777" w:rsidR="00BB69F6" w:rsidRDefault="00BB69F6" w:rsidP="00BB69F6">
      <w:pPr>
        <w:rPr>
          <w:lang w:eastAsia="cs-CZ"/>
        </w:rPr>
      </w:pPr>
    </w:p>
    <w:p w14:paraId="03A16162" w14:textId="77777777" w:rsidR="00BB69F6" w:rsidRDefault="00BB69F6" w:rsidP="00BB69F6">
      <w:pPr>
        <w:rPr>
          <w:lang w:eastAsia="cs-CZ"/>
        </w:rPr>
      </w:pPr>
    </w:p>
    <w:p w14:paraId="5FAB4C18" w14:textId="77777777" w:rsidR="00BB69F6" w:rsidRDefault="00BB69F6" w:rsidP="00BB69F6">
      <w:pPr>
        <w:rPr>
          <w:lang w:eastAsia="cs-CZ"/>
        </w:rPr>
      </w:pPr>
    </w:p>
    <w:p w14:paraId="2CC73169" w14:textId="77777777" w:rsidR="00BB69F6" w:rsidRDefault="00BB69F6" w:rsidP="00BB69F6">
      <w:pPr>
        <w:rPr>
          <w:lang w:eastAsia="cs-CZ"/>
        </w:rPr>
      </w:pPr>
    </w:p>
    <w:p w14:paraId="78C0F52A" w14:textId="77777777" w:rsidR="00BB69F6" w:rsidRDefault="00BB69F6" w:rsidP="00BB69F6">
      <w:pPr>
        <w:rPr>
          <w:lang w:eastAsia="cs-CZ"/>
        </w:rPr>
      </w:pPr>
    </w:p>
    <w:p w14:paraId="5D3CA145" w14:textId="77777777" w:rsidR="00BB69F6" w:rsidRDefault="00BB69F6" w:rsidP="00BB69F6">
      <w:pPr>
        <w:rPr>
          <w:lang w:eastAsia="cs-CZ"/>
        </w:rPr>
      </w:pPr>
    </w:p>
    <w:p w14:paraId="0A63E7DD" w14:textId="77777777" w:rsidR="00BB69F6" w:rsidRDefault="00BB69F6" w:rsidP="00BB69F6">
      <w:pPr>
        <w:pStyle w:val="Odstavecseseznamem"/>
        <w:numPr>
          <w:ilvl w:val="0"/>
          <w:numId w:val="4"/>
        </w:numPr>
        <w:rPr>
          <w:b/>
          <w:bCs/>
          <w:lang w:eastAsia="cs-CZ"/>
        </w:rPr>
      </w:pPr>
      <w:r w:rsidRPr="001D0B07">
        <w:rPr>
          <w:b/>
          <w:bCs/>
          <w:lang w:eastAsia="cs-CZ"/>
        </w:rPr>
        <w:t>Pořádání kroužků na vaší škole (ANO, NE)</w:t>
      </w:r>
    </w:p>
    <w:p w14:paraId="35C2C41B" w14:textId="77777777" w:rsidR="00BB69F6" w:rsidRDefault="00BB69F6" w:rsidP="00BB69F6">
      <w:pPr>
        <w:rPr>
          <w:b/>
          <w:bCs/>
          <w:lang w:eastAsia="cs-CZ"/>
        </w:rPr>
      </w:pPr>
    </w:p>
    <w:p w14:paraId="0BEA09D7" w14:textId="77777777" w:rsidR="00BB69F6" w:rsidRDefault="00BB69F6" w:rsidP="00BB69F6">
      <w:pPr>
        <w:rPr>
          <w:lang w:eastAsia="cs-CZ"/>
        </w:rPr>
      </w:pPr>
      <w:r>
        <w:rPr>
          <w:noProof/>
        </w:rPr>
        <w:drawing>
          <wp:inline distT="0" distB="0" distL="0" distR="0" wp14:anchorId="5A3ED61C" wp14:editId="37A8D64D">
            <wp:extent cx="5760720" cy="2815326"/>
            <wp:effectExtent l="0" t="0" r="0" b="0"/>
            <wp:docPr id="4" name="obrázek 4" descr="Graf odpovedí z Formulárov. Názov otázky: POŘÁDÁNÍ KROUŽKŮ NA VAŠÍ ŠKOLE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 odpovedí z Formulárov. Názov otázky: POŘÁDÁNÍ KROUŽKŮ NA VAŠÍ ŠKOLE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4244" w14:textId="77777777" w:rsidR="00BB69F6" w:rsidRDefault="00BB69F6" w:rsidP="00BB69F6">
      <w:pPr>
        <w:rPr>
          <w:lang w:eastAsia="cs-CZ"/>
        </w:rPr>
      </w:pPr>
    </w:p>
    <w:p w14:paraId="0262F749" w14:textId="77777777" w:rsidR="00BB69F6" w:rsidRDefault="00BB69F6" w:rsidP="00BB69F6">
      <w:pPr>
        <w:pStyle w:val="Odstavecseseznamem"/>
        <w:numPr>
          <w:ilvl w:val="0"/>
          <w:numId w:val="4"/>
        </w:numPr>
        <w:rPr>
          <w:b/>
          <w:bCs/>
          <w:lang w:eastAsia="cs-CZ"/>
        </w:rPr>
      </w:pPr>
      <w:r w:rsidRPr="004C3021">
        <w:rPr>
          <w:b/>
          <w:bCs/>
          <w:lang w:eastAsia="cs-CZ"/>
        </w:rPr>
        <w:t>Realizace doučování v níže uvedených oblastech pro slabší žáky (ANO, NE)</w:t>
      </w:r>
    </w:p>
    <w:p w14:paraId="29B5510F" w14:textId="77777777" w:rsidR="00BB69F6" w:rsidRDefault="00BB69F6" w:rsidP="00BB69F6">
      <w:pPr>
        <w:rPr>
          <w:b/>
          <w:bCs/>
          <w:lang w:eastAsia="cs-CZ"/>
        </w:rPr>
      </w:pPr>
    </w:p>
    <w:p w14:paraId="2BF3865E" w14:textId="77777777" w:rsidR="00BB69F6" w:rsidRDefault="00BB69F6" w:rsidP="00BB69F6">
      <w:pPr>
        <w:rPr>
          <w:lang w:eastAsia="cs-CZ"/>
        </w:rPr>
      </w:pPr>
      <w:r>
        <w:rPr>
          <w:noProof/>
        </w:rPr>
        <w:drawing>
          <wp:inline distT="0" distB="0" distL="0" distR="0" wp14:anchorId="6332118D" wp14:editId="12D8364D">
            <wp:extent cx="5760720" cy="2815326"/>
            <wp:effectExtent l="0" t="0" r="0" b="0"/>
            <wp:docPr id="5" name="obrázek 5" descr="Graf odpovedí z Formulárov. Názov otázky: REALIZACE DOUČOVÁNÍ V NÍŽE UVEDENÝCH OBLASTECH PRO SLABŠÍ ŽÁKY. Počet odpovedí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 odpovedí z Formulárov. Názov otázky: REALIZACE DOUČOVÁNÍ V NÍŽE UVEDENÝCH OBLASTECH PRO SLABŠÍ ŽÁKY. Počet odpovedí: 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A0C7E" w14:textId="77777777" w:rsidR="00BB69F6" w:rsidRDefault="00BB69F6" w:rsidP="00BB69F6">
      <w:pPr>
        <w:rPr>
          <w:lang w:eastAsia="cs-CZ"/>
        </w:rPr>
      </w:pPr>
    </w:p>
    <w:p w14:paraId="0D01B4EF" w14:textId="77777777" w:rsidR="00BB69F6" w:rsidRDefault="00BB69F6" w:rsidP="00BB69F6">
      <w:pPr>
        <w:rPr>
          <w:lang w:eastAsia="cs-CZ"/>
        </w:rPr>
      </w:pPr>
    </w:p>
    <w:p w14:paraId="73540619" w14:textId="77777777" w:rsidR="00BB69F6" w:rsidRDefault="00BB69F6" w:rsidP="00BB69F6">
      <w:pPr>
        <w:rPr>
          <w:lang w:eastAsia="cs-CZ"/>
        </w:rPr>
      </w:pPr>
    </w:p>
    <w:p w14:paraId="7C18F966" w14:textId="77777777" w:rsidR="00BB69F6" w:rsidRDefault="00BB69F6" w:rsidP="00BB69F6">
      <w:pPr>
        <w:rPr>
          <w:lang w:eastAsia="cs-CZ"/>
        </w:rPr>
      </w:pPr>
    </w:p>
    <w:p w14:paraId="4C284CCB" w14:textId="77777777" w:rsidR="00BB69F6" w:rsidRDefault="00BB69F6" w:rsidP="00BB69F6">
      <w:pPr>
        <w:rPr>
          <w:lang w:eastAsia="cs-CZ"/>
        </w:rPr>
      </w:pPr>
    </w:p>
    <w:p w14:paraId="27DB9204" w14:textId="77777777" w:rsidR="00BB69F6" w:rsidRDefault="00BB69F6" w:rsidP="00BB69F6">
      <w:pPr>
        <w:rPr>
          <w:lang w:eastAsia="cs-CZ"/>
        </w:rPr>
      </w:pPr>
    </w:p>
    <w:p w14:paraId="38768D6E" w14:textId="77777777" w:rsidR="00BB69F6" w:rsidRDefault="00BB69F6" w:rsidP="00BB69F6">
      <w:pPr>
        <w:pStyle w:val="Odstavecseseznamem"/>
        <w:numPr>
          <w:ilvl w:val="0"/>
          <w:numId w:val="4"/>
        </w:numPr>
        <w:rPr>
          <w:b/>
          <w:bCs/>
          <w:lang w:eastAsia="cs-CZ"/>
        </w:rPr>
      </w:pPr>
      <w:r w:rsidRPr="004C3021">
        <w:rPr>
          <w:b/>
          <w:bCs/>
          <w:lang w:eastAsia="cs-CZ"/>
        </w:rPr>
        <w:t>Realizujete na škole přípravu žáků k přijímacím zkouškám na SŠ?</w:t>
      </w:r>
      <w:r>
        <w:rPr>
          <w:b/>
          <w:bCs/>
          <w:lang w:eastAsia="cs-CZ"/>
        </w:rPr>
        <w:t xml:space="preserve"> (ANO, NE)</w:t>
      </w:r>
    </w:p>
    <w:p w14:paraId="371C812A" w14:textId="77777777" w:rsidR="00BB69F6" w:rsidRPr="004C3021" w:rsidRDefault="00BB69F6" w:rsidP="00BB69F6">
      <w:pPr>
        <w:pStyle w:val="Odstavecseseznamem"/>
        <w:rPr>
          <w:b/>
          <w:bCs/>
          <w:lang w:eastAsia="cs-CZ"/>
        </w:rPr>
      </w:pPr>
    </w:p>
    <w:p w14:paraId="5B93F7AE" w14:textId="77777777" w:rsidR="00BB69F6" w:rsidRDefault="00BB69F6" w:rsidP="00BB69F6">
      <w:pPr>
        <w:rPr>
          <w:lang w:eastAsia="cs-CZ"/>
        </w:rPr>
      </w:pPr>
      <w:r>
        <w:rPr>
          <w:noProof/>
        </w:rPr>
        <w:drawing>
          <wp:inline distT="0" distB="0" distL="0" distR="0" wp14:anchorId="0BA7E6EA" wp14:editId="435268AA">
            <wp:extent cx="5760720" cy="2425125"/>
            <wp:effectExtent l="0" t="0" r="0" b="0"/>
            <wp:docPr id="6" name="obrázek 6" descr="Graf odpovedí z Formulárov. Názov otázky: Realizujete na škole přípravu žáků k přijímacím zkouškám na SŠ?&#10;. Počet odpovedí: 12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 odpovedí z Formulárov. Názov otázky: Realizujete na škole přípravu žáků k přijímacím zkouškám na SŠ?&#10;. Počet odpovedí: 12 odpovedí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41E7" w14:textId="77777777" w:rsidR="00BB69F6" w:rsidRDefault="00BB69F6" w:rsidP="00BB69F6">
      <w:pPr>
        <w:rPr>
          <w:lang w:eastAsia="cs-CZ"/>
        </w:rPr>
      </w:pPr>
    </w:p>
    <w:p w14:paraId="7F4D23D0" w14:textId="77777777" w:rsidR="00BB69F6" w:rsidRDefault="00BB69F6" w:rsidP="00BB69F6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4C3021">
        <w:rPr>
          <w:rFonts w:cstheme="minorHAnsi"/>
          <w:b/>
          <w:bCs/>
          <w:color w:val="202124"/>
          <w:spacing w:val="3"/>
          <w:shd w:val="clear" w:color="auto" w:fill="FFFFFF"/>
        </w:rPr>
        <w:t>Prostor pro vaše doplnění a vyjádření např. i k jiné gramotnosti. Prostor pro definování vašich problémů a potřeb.</w:t>
      </w:r>
    </w:p>
    <w:p w14:paraId="4D63EE27" w14:textId="77777777" w:rsidR="00BB69F6" w:rsidRDefault="00BB69F6" w:rsidP="00BB69F6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0DB4374C" w14:textId="77777777" w:rsidR="00BB69F6" w:rsidRPr="004C3021" w:rsidRDefault="00BB69F6" w:rsidP="00BB69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  <w:r w:rsidRPr="004C3021">
        <w:rPr>
          <w:rFonts w:ascii="Calibri" w:eastAsia="Times New Roman" w:hAnsi="Calibri" w:cs="Calibri"/>
          <w:color w:val="202124"/>
          <w:spacing w:val="3"/>
          <w:kern w:val="0"/>
          <w:sz w:val="21"/>
          <w:szCs w:val="21"/>
          <w:lang w:eastAsia="cs-CZ"/>
          <w14:ligatures w14:val="none"/>
        </w:rPr>
        <w:t xml:space="preserve">Snažíme se využívat všech dostupných prostředků pro zajištění výuky, spoustu materiálů si tvoříme vlastními silami. Věřím, že se naše situace </w:t>
      </w:r>
      <w:proofErr w:type="gramStart"/>
      <w:r w:rsidRPr="004C3021">
        <w:rPr>
          <w:rFonts w:ascii="Calibri" w:eastAsia="Times New Roman" w:hAnsi="Calibri" w:cs="Calibri"/>
          <w:color w:val="202124"/>
          <w:spacing w:val="3"/>
          <w:kern w:val="0"/>
          <w:sz w:val="21"/>
          <w:szCs w:val="21"/>
          <w:lang w:eastAsia="cs-CZ"/>
          <w14:ligatures w14:val="none"/>
        </w:rPr>
        <w:t>zlepší</w:t>
      </w:r>
      <w:proofErr w:type="gramEnd"/>
      <w:r w:rsidRPr="004C3021">
        <w:rPr>
          <w:rFonts w:ascii="Calibri" w:eastAsia="Times New Roman" w:hAnsi="Calibri" w:cs="Calibri"/>
          <w:color w:val="202124"/>
          <w:spacing w:val="3"/>
          <w:kern w:val="0"/>
          <w:sz w:val="21"/>
          <w:szCs w:val="21"/>
          <w:lang w:eastAsia="cs-CZ"/>
          <w14:ligatures w14:val="none"/>
        </w:rPr>
        <w:t xml:space="preserve"> právě díky různým projektům, do kterých se snažíme zapojovat.</w:t>
      </w:r>
    </w:p>
    <w:p w14:paraId="55BA0C04" w14:textId="77777777" w:rsidR="00BB69F6" w:rsidRDefault="00BB69F6" w:rsidP="00BB69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kern w:val="0"/>
          <w:sz w:val="21"/>
          <w:szCs w:val="21"/>
          <w:lang w:eastAsia="cs-CZ"/>
          <w14:ligatures w14:val="none"/>
        </w:rPr>
      </w:pPr>
      <w:r w:rsidRPr="004C3021">
        <w:rPr>
          <w:rFonts w:ascii="Calibri" w:eastAsia="Times New Roman" w:hAnsi="Calibri" w:cs="Calibri"/>
          <w:color w:val="202124"/>
          <w:spacing w:val="3"/>
          <w:kern w:val="0"/>
          <w:sz w:val="21"/>
          <w:szCs w:val="21"/>
          <w:lang w:eastAsia="cs-CZ"/>
          <w14:ligatures w14:val="none"/>
        </w:rPr>
        <w:t xml:space="preserve">Snažíme se ovlivnit gramotnost </w:t>
      </w:r>
      <w:proofErr w:type="gramStart"/>
      <w:r w:rsidRPr="004C3021">
        <w:rPr>
          <w:rFonts w:ascii="Calibri" w:eastAsia="Times New Roman" w:hAnsi="Calibri" w:cs="Calibri"/>
          <w:color w:val="202124"/>
          <w:spacing w:val="3"/>
          <w:kern w:val="0"/>
          <w:sz w:val="21"/>
          <w:szCs w:val="21"/>
          <w:lang w:eastAsia="cs-CZ"/>
          <w14:ligatures w14:val="none"/>
        </w:rPr>
        <w:t>všeobecně - sociálně</w:t>
      </w:r>
      <w:proofErr w:type="gramEnd"/>
      <w:r w:rsidRPr="004C3021">
        <w:rPr>
          <w:rFonts w:ascii="Calibri" w:eastAsia="Times New Roman" w:hAnsi="Calibri" w:cs="Calibri"/>
          <w:color w:val="202124"/>
          <w:spacing w:val="3"/>
          <w:kern w:val="0"/>
          <w:sz w:val="21"/>
          <w:szCs w:val="21"/>
          <w:lang w:eastAsia="cs-CZ"/>
          <w14:ligatures w14:val="none"/>
        </w:rPr>
        <w:t xml:space="preserve"> atd.</w:t>
      </w:r>
    </w:p>
    <w:p w14:paraId="6FDE73AC" w14:textId="0D63E1F3" w:rsidR="00B475F6" w:rsidRDefault="00BB69F6" w:rsidP="00BB69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ascii="Calibri" w:eastAsia="Times New Roman" w:hAnsi="Calibri" w:cs="Calibri"/>
          <w:color w:val="202124"/>
          <w:spacing w:val="3"/>
          <w:kern w:val="0"/>
          <w:sz w:val="21"/>
          <w:szCs w:val="21"/>
          <w:lang w:eastAsia="cs-CZ"/>
          <w14:ligatures w14:val="none"/>
        </w:rPr>
        <w:t>Největší překážkou jsou finanční prostředky</w:t>
      </w:r>
    </w:p>
    <w:sectPr w:rsidR="00B475F6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0B6E0" w14:textId="77777777" w:rsidR="00BB69F6" w:rsidRDefault="00BB69F6" w:rsidP="00BB69F6">
      <w:pPr>
        <w:spacing w:after="0" w:line="240" w:lineRule="auto"/>
      </w:pPr>
      <w:r>
        <w:separator/>
      </w:r>
    </w:p>
  </w:endnote>
  <w:endnote w:type="continuationSeparator" w:id="0">
    <w:p w14:paraId="278A5A53" w14:textId="77777777" w:rsidR="00BB69F6" w:rsidRDefault="00BB69F6" w:rsidP="00BB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FA8E2" w14:textId="77777777" w:rsidR="00BB69F6" w:rsidRDefault="00BB69F6" w:rsidP="00BB69F6">
      <w:pPr>
        <w:spacing w:after="0" w:line="240" w:lineRule="auto"/>
      </w:pPr>
      <w:r>
        <w:separator/>
      </w:r>
    </w:p>
  </w:footnote>
  <w:footnote w:type="continuationSeparator" w:id="0">
    <w:p w14:paraId="0E409BA9" w14:textId="77777777" w:rsidR="00BB69F6" w:rsidRDefault="00BB69F6" w:rsidP="00BB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9CE11" w14:textId="41CA9647" w:rsidR="00BB69F6" w:rsidRDefault="00BB69F6" w:rsidP="00BB69F6">
    <w:pPr>
      <w:pStyle w:val="Zhlav"/>
      <w:jc w:val="center"/>
    </w:pPr>
    <w:r>
      <w:rPr>
        <w:noProof/>
      </w:rPr>
      <w:drawing>
        <wp:inline distT="0" distB="0" distL="0" distR="0" wp14:anchorId="13F3EB73" wp14:editId="0F9C6376">
          <wp:extent cx="4770120" cy="680920"/>
          <wp:effectExtent l="0" t="0" r="0" b="5080"/>
          <wp:docPr id="914836200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04CC1"/>
    <w:multiLevelType w:val="hybridMultilevel"/>
    <w:tmpl w:val="9DEE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6956"/>
    <w:multiLevelType w:val="hybridMultilevel"/>
    <w:tmpl w:val="78BE9F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897086"/>
    <w:multiLevelType w:val="hybridMultilevel"/>
    <w:tmpl w:val="DF0EE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3981"/>
    <w:multiLevelType w:val="hybridMultilevel"/>
    <w:tmpl w:val="4C7E0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79E9"/>
    <w:multiLevelType w:val="hybridMultilevel"/>
    <w:tmpl w:val="B7FA9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8B5"/>
    <w:multiLevelType w:val="hybridMultilevel"/>
    <w:tmpl w:val="FECA3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552C"/>
    <w:multiLevelType w:val="hybridMultilevel"/>
    <w:tmpl w:val="298ADF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41692348">
    <w:abstractNumId w:val="5"/>
  </w:num>
  <w:num w:numId="2" w16cid:durableId="202669720">
    <w:abstractNumId w:val="4"/>
  </w:num>
  <w:num w:numId="3" w16cid:durableId="411858552">
    <w:abstractNumId w:val="3"/>
  </w:num>
  <w:num w:numId="4" w16cid:durableId="37246093">
    <w:abstractNumId w:val="2"/>
  </w:num>
  <w:num w:numId="5" w16cid:durableId="187529359">
    <w:abstractNumId w:val="6"/>
  </w:num>
  <w:num w:numId="6" w16cid:durableId="1192107174">
    <w:abstractNumId w:val="1"/>
  </w:num>
  <w:num w:numId="7" w16cid:durableId="202744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F6"/>
    <w:rsid w:val="00051789"/>
    <w:rsid w:val="00063B9C"/>
    <w:rsid w:val="00317A57"/>
    <w:rsid w:val="00395CC8"/>
    <w:rsid w:val="003F5341"/>
    <w:rsid w:val="003F66AC"/>
    <w:rsid w:val="0064325A"/>
    <w:rsid w:val="00645701"/>
    <w:rsid w:val="007D1BC2"/>
    <w:rsid w:val="007F5080"/>
    <w:rsid w:val="00B475F6"/>
    <w:rsid w:val="00B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CC27"/>
  <w15:chartTrackingRefBased/>
  <w15:docId w15:val="{0492225D-B22F-43AE-B211-70A7C711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9F6"/>
  </w:style>
  <w:style w:type="paragraph" w:styleId="Nadpis1">
    <w:name w:val="heading 1"/>
    <w:basedOn w:val="Normln"/>
    <w:next w:val="Normln"/>
    <w:link w:val="Nadpis1Char"/>
    <w:uiPriority w:val="9"/>
    <w:qFormat/>
    <w:rsid w:val="00BB69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69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69F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69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69F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69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69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69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69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9F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69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69F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69F6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69F6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69F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69F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69F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69F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B69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B6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69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B69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B69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B69F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B69F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B69F6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69F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69F6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B69F6"/>
    <w:rPr>
      <w:b/>
      <w:bCs/>
      <w:smallCaps/>
      <w:color w:val="2F5496" w:themeColor="accent1" w:themeShade="BF"/>
      <w:spacing w:val="5"/>
    </w:rPr>
  </w:style>
  <w:style w:type="table" w:styleId="Mkatabulky">
    <w:name w:val="Table Grid"/>
    <w:basedOn w:val="Normlntabulka"/>
    <w:uiPriority w:val="39"/>
    <w:rsid w:val="00BB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9F6"/>
  </w:style>
  <w:style w:type="paragraph" w:styleId="Zpat">
    <w:name w:val="footer"/>
    <w:basedOn w:val="Normln"/>
    <w:link w:val="ZpatChar"/>
    <w:uiPriority w:val="99"/>
    <w:unhideWhenUsed/>
    <w:rsid w:val="00BB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1801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2024-05-18T12:05:00Z</dcterms:created>
  <dcterms:modified xsi:type="dcterms:W3CDTF">2024-05-18T12:05:00Z</dcterms:modified>
</cp:coreProperties>
</file>