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6785" w14:textId="77777777" w:rsidR="00AE35C4" w:rsidRDefault="00AE35C4" w:rsidP="00AE35C4"/>
    <w:p w14:paraId="49E2BF1C" w14:textId="6EAADBCC" w:rsidR="00AE35C4" w:rsidRPr="00FC028B" w:rsidRDefault="00AE35C4" w:rsidP="00B70AC5">
      <w:pPr>
        <w:pStyle w:val="Nzev"/>
        <w:jc w:val="center"/>
        <w:rPr>
          <w:color w:val="2F5496" w:themeColor="accent1" w:themeShade="BF"/>
        </w:rPr>
      </w:pPr>
      <w:bookmarkStart w:id="0" w:name="_Hlk72526365"/>
      <w:r w:rsidRPr="00FC028B">
        <w:rPr>
          <w:color w:val="2F5496" w:themeColor="accent1" w:themeShade="BF"/>
        </w:rPr>
        <w:t xml:space="preserve">Evaluace </w:t>
      </w:r>
      <w:r w:rsidR="00352DE3" w:rsidRPr="00FC028B">
        <w:rPr>
          <w:color w:val="2F5496" w:themeColor="accent1" w:themeShade="BF"/>
        </w:rPr>
        <w:t xml:space="preserve">fungování </w:t>
      </w:r>
      <w:r w:rsidRPr="00FC028B">
        <w:rPr>
          <w:color w:val="2F5496" w:themeColor="accent1" w:themeShade="BF"/>
        </w:rPr>
        <w:t>pracovních skupin</w:t>
      </w:r>
    </w:p>
    <w:p w14:paraId="075F5D1F" w14:textId="77777777" w:rsidR="00750866" w:rsidRPr="00750866" w:rsidRDefault="00750866" w:rsidP="00750866"/>
    <w:p w14:paraId="1ACA79E1" w14:textId="0BA074F9" w:rsidR="00AE35C4" w:rsidRDefault="00DD7511" w:rsidP="00DD7511">
      <w:pPr>
        <w:pStyle w:val="Nzev"/>
        <w:jc w:val="center"/>
      </w:pPr>
      <w:r w:rsidRPr="003A73AC">
        <w:rPr>
          <w:rFonts w:cstheme="minorHAnsi"/>
          <w:noProof/>
          <w:bdr w:val="single" w:sz="4" w:space="0" w:color="auto"/>
        </w:rPr>
        <w:drawing>
          <wp:inline distT="0" distB="0" distL="0" distR="0" wp14:anchorId="25B4277C" wp14:editId="2DCEA6EC">
            <wp:extent cx="1616075" cy="1584525"/>
            <wp:effectExtent l="0" t="0" r="3175"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rotWithShape="1">
                    <a:blip r:embed="rId8">
                      <a:extLst>
                        <a:ext uri="{28A0092B-C50C-407E-A947-70E740481C1C}">
                          <a14:useLocalDpi xmlns:a14="http://schemas.microsoft.com/office/drawing/2010/main" val="0"/>
                        </a:ext>
                      </a:extLst>
                    </a:blip>
                    <a:srcRect t="1422" b="1"/>
                    <a:stretch/>
                  </pic:blipFill>
                  <pic:spPr bwMode="auto">
                    <a:xfrm>
                      <a:off x="0" y="0"/>
                      <a:ext cx="1629738" cy="1597921"/>
                    </a:xfrm>
                    <a:prstGeom prst="rect">
                      <a:avLst/>
                    </a:prstGeom>
                    <a:noFill/>
                    <a:ln>
                      <a:noFill/>
                    </a:ln>
                    <a:extLst>
                      <a:ext uri="{53640926-AAD7-44D8-BBD7-CCE9431645EC}">
                        <a14:shadowObscured xmlns:a14="http://schemas.microsoft.com/office/drawing/2010/main"/>
                      </a:ext>
                    </a:extLst>
                  </pic:spPr>
                </pic:pic>
              </a:graphicData>
            </a:graphic>
          </wp:inline>
        </w:drawing>
      </w:r>
    </w:p>
    <w:p w14:paraId="6976CC3A" w14:textId="77777777" w:rsidR="00511656" w:rsidRDefault="00511656" w:rsidP="00B70AC5">
      <w:pPr>
        <w:pStyle w:val="Nzev"/>
        <w:jc w:val="center"/>
        <w:rPr>
          <w:color w:val="2F5496" w:themeColor="accent1" w:themeShade="BF"/>
          <w:sz w:val="36"/>
          <w:szCs w:val="36"/>
        </w:rPr>
      </w:pPr>
    </w:p>
    <w:p w14:paraId="5C276164" w14:textId="77777777" w:rsidR="00511656" w:rsidRDefault="00511656" w:rsidP="00B70AC5">
      <w:pPr>
        <w:pStyle w:val="Nzev"/>
        <w:jc w:val="center"/>
        <w:rPr>
          <w:color w:val="2F5496" w:themeColor="accent1" w:themeShade="BF"/>
          <w:sz w:val="36"/>
          <w:szCs w:val="36"/>
        </w:rPr>
      </w:pPr>
    </w:p>
    <w:p w14:paraId="37661458" w14:textId="0D85AC15" w:rsidR="001D29B2" w:rsidRPr="00352DE3" w:rsidRDefault="00AE35C4" w:rsidP="00B70AC5">
      <w:pPr>
        <w:pStyle w:val="Nzev"/>
        <w:jc w:val="center"/>
        <w:rPr>
          <w:color w:val="2F5496" w:themeColor="accent1" w:themeShade="BF"/>
          <w:sz w:val="36"/>
          <w:szCs w:val="36"/>
        </w:rPr>
      </w:pPr>
      <w:r w:rsidRPr="00352DE3">
        <w:rPr>
          <w:color w:val="2F5496" w:themeColor="accent1" w:themeShade="BF"/>
          <w:sz w:val="36"/>
          <w:szCs w:val="36"/>
        </w:rPr>
        <w:t>„</w:t>
      </w:r>
      <w:r w:rsidR="00B70AC5" w:rsidRPr="00352DE3">
        <w:rPr>
          <w:color w:val="2F5496" w:themeColor="accent1" w:themeShade="BF"/>
          <w:sz w:val="36"/>
          <w:szCs w:val="36"/>
        </w:rPr>
        <w:t xml:space="preserve">Projekt: </w:t>
      </w:r>
      <w:r w:rsidRPr="00352DE3">
        <w:rPr>
          <w:color w:val="2F5496" w:themeColor="accent1" w:themeShade="BF"/>
          <w:sz w:val="36"/>
          <w:szCs w:val="36"/>
        </w:rPr>
        <w:t xml:space="preserve">Místní akční plán rozvoje vzdělávání </w:t>
      </w:r>
      <w:r w:rsidR="00352DE3" w:rsidRPr="00352DE3">
        <w:rPr>
          <w:color w:val="2F5496" w:themeColor="accent1" w:themeShade="BF"/>
          <w:sz w:val="36"/>
          <w:szCs w:val="36"/>
        </w:rPr>
        <w:t>ORP Louny IV</w:t>
      </w:r>
      <w:r w:rsidRPr="00352DE3">
        <w:rPr>
          <w:color w:val="2F5496" w:themeColor="accent1" w:themeShade="BF"/>
          <w:sz w:val="36"/>
          <w:szCs w:val="36"/>
        </w:rPr>
        <w:t xml:space="preserve"> “</w:t>
      </w:r>
    </w:p>
    <w:bookmarkEnd w:id="0"/>
    <w:p w14:paraId="40A2EFCE" w14:textId="77777777" w:rsidR="00B70AC5" w:rsidRDefault="00B70AC5" w:rsidP="00B70AC5"/>
    <w:p w14:paraId="4EFB5C36" w14:textId="6E099F46" w:rsidR="00517EFF" w:rsidRPr="00C93E25" w:rsidRDefault="00DC45C1" w:rsidP="00C93E25">
      <w:pPr>
        <w:jc w:val="center"/>
        <w:rPr>
          <w:color w:val="2F5496" w:themeColor="accent1" w:themeShade="BF"/>
          <w:sz w:val="28"/>
          <w:szCs w:val="28"/>
        </w:rPr>
      </w:pPr>
      <w:r w:rsidRPr="00C93E25">
        <w:rPr>
          <w:color w:val="2F5496" w:themeColor="accent1" w:themeShade="BF"/>
          <w:sz w:val="28"/>
          <w:szCs w:val="28"/>
        </w:rPr>
        <w:t>Období: 2025</w:t>
      </w:r>
    </w:p>
    <w:p w14:paraId="4742E920" w14:textId="3D7CD677" w:rsidR="00517EFF" w:rsidRPr="00C93E25" w:rsidRDefault="00C93E25" w:rsidP="00C93E25">
      <w:pPr>
        <w:jc w:val="center"/>
        <w:rPr>
          <w:color w:val="2F5496" w:themeColor="accent1" w:themeShade="BF"/>
          <w:sz w:val="20"/>
          <w:szCs w:val="20"/>
        </w:rPr>
      </w:pPr>
      <w:r w:rsidRPr="00C93E25">
        <w:rPr>
          <w:color w:val="2F5496" w:themeColor="accent1" w:themeShade="BF"/>
          <w:sz w:val="20"/>
          <w:szCs w:val="20"/>
        </w:rPr>
        <w:t>Registrační číslo projektu: CZ.02.02.04/00/23_017/0008326</w:t>
      </w:r>
    </w:p>
    <w:p w14:paraId="2EDFCC6B" w14:textId="3C81AF87" w:rsidR="00C93E25" w:rsidRPr="00C93E25" w:rsidRDefault="00C93E25" w:rsidP="00C93E25">
      <w:pPr>
        <w:jc w:val="center"/>
        <w:rPr>
          <w:color w:val="2F5496" w:themeColor="accent1" w:themeShade="BF"/>
          <w:sz w:val="20"/>
          <w:szCs w:val="20"/>
        </w:rPr>
      </w:pPr>
      <w:r w:rsidRPr="00C93E25">
        <w:rPr>
          <w:color w:val="2F5496" w:themeColor="accent1" w:themeShade="BF"/>
          <w:sz w:val="20"/>
          <w:szCs w:val="20"/>
        </w:rPr>
        <w:t>Projekt je financován z Evropské unie prostřednictvím Ministerstva školství, mládeže a tělovýchovy</w:t>
      </w:r>
    </w:p>
    <w:p w14:paraId="2FA660FB" w14:textId="7F05D7B3" w:rsidR="00C93E25" w:rsidRPr="00C93E25" w:rsidRDefault="00C93E25" w:rsidP="00C93E25">
      <w:pPr>
        <w:jc w:val="center"/>
        <w:rPr>
          <w:color w:val="2F5496" w:themeColor="accent1" w:themeShade="BF"/>
          <w:sz w:val="20"/>
          <w:szCs w:val="20"/>
        </w:rPr>
      </w:pPr>
      <w:r w:rsidRPr="00C93E25">
        <w:rPr>
          <w:color w:val="2F5496" w:themeColor="accent1" w:themeShade="BF"/>
          <w:sz w:val="20"/>
          <w:szCs w:val="20"/>
        </w:rPr>
        <w:t>Číslo programu 02: Operační program Jan Amos Komenský</w:t>
      </w:r>
    </w:p>
    <w:p w14:paraId="19C81C00" w14:textId="02301FBE" w:rsidR="00517EFF" w:rsidRPr="00C93E25" w:rsidRDefault="00C93E25" w:rsidP="00C93E25">
      <w:pPr>
        <w:jc w:val="center"/>
        <w:rPr>
          <w:color w:val="2F5496" w:themeColor="accent1" w:themeShade="BF"/>
          <w:sz w:val="20"/>
          <w:szCs w:val="20"/>
        </w:rPr>
      </w:pPr>
      <w:r w:rsidRPr="00C93E25">
        <w:rPr>
          <w:color w:val="2F5496" w:themeColor="accent1" w:themeShade="BF"/>
          <w:sz w:val="20"/>
          <w:szCs w:val="20"/>
        </w:rPr>
        <w:t>Výzva 02_23_017 Akční plánování v území - MAP</w:t>
      </w:r>
    </w:p>
    <w:p w14:paraId="0252C5A7" w14:textId="77777777" w:rsidR="00C93E25" w:rsidRPr="00C93E25" w:rsidRDefault="00C93E25" w:rsidP="00C93E25">
      <w:pPr>
        <w:widowControl w:val="0"/>
        <w:spacing w:after="0" w:line="276" w:lineRule="auto"/>
        <w:jc w:val="left"/>
        <w:rPr>
          <w:rFonts w:ascii="Calibri" w:eastAsia="Arial" w:hAnsi="Calibri" w:cs="Calibri"/>
          <w:b/>
          <w:noProof/>
          <w:color w:val="000000"/>
          <w:lang w:eastAsia="cs-CZ"/>
        </w:rPr>
      </w:pPr>
      <w:r w:rsidRPr="00C93E25">
        <w:rPr>
          <w:rFonts w:ascii="Calibri" w:eastAsia="Arial" w:hAnsi="Calibri" w:cs="Calibri"/>
          <w:b/>
          <w:noProof/>
          <w:color w:val="000000"/>
          <w:lang w:eastAsia="cs-CZ"/>
        </w:rPr>
        <w:t>SERVISO, o. p. s.</w:t>
      </w:r>
    </w:p>
    <w:p w14:paraId="3C755ACE" w14:textId="77777777" w:rsidR="00C93E25" w:rsidRPr="00C93E25" w:rsidRDefault="00C93E25" w:rsidP="00C93E25">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Komenského náměstí 17</w:t>
      </w:r>
    </w:p>
    <w:p w14:paraId="7D296115" w14:textId="77777777" w:rsidR="00C93E25" w:rsidRPr="00C93E25" w:rsidRDefault="00C93E25" w:rsidP="00C93E25">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411 15 Třebívlice</w:t>
      </w:r>
    </w:p>
    <w:p w14:paraId="377E6814" w14:textId="77777777" w:rsidR="00C93E25" w:rsidRPr="00C93E25" w:rsidRDefault="00C93E25" w:rsidP="00C93E25">
      <w:pPr>
        <w:widowControl w:val="0"/>
        <w:spacing w:after="0" w:line="276" w:lineRule="auto"/>
        <w:jc w:val="left"/>
        <w:rPr>
          <w:rFonts w:ascii="Calibri" w:eastAsia="Arial" w:hAnsi="Calibri" w:cs="Calibri"/>
          <w:bCs/>
          <w:noProof/>
          <w:color w:val="000000"/>
          <w:lang w:eastAsia="cs-CZ"/>
        </w:rPr>
      </w:pPr>
    </w:p>
    <w:p w14:paraId="076B8E14" w14:textId="77777777" w:rsidR="00C93E25" w:rsidRPr="00C93E25" w:rsidRDefault="00C93E25" w:rsidP="00C93E25">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Zpracovatelský tým: zástupci Realizačního týmu MAP IV pro SO ORP Louny</w:t>
      </w:r>
    </w:p>
    <w:p w14:paraId="44363B54" w14:textId="77777777" w:rsidR="00C93E25" w:rsidRPr="00C93E25" w:rsidRDefault="00C93E25" w:rsidP="00C93E25">
      <w:pPr>
        <w:widowControl w:val="0"/>
        <w:spacing w:after="0" w:line="276" w:lineRule="auto"/>
        <w:jc w:val="left"/>
        <w:rPr>
          <w:rFonts w:ascii="Calibri" w:eastAsia="Arial" w:hAnsi="Calibri" w:cs="Calibri"/>
          <w:noProof/>
          <w:color w:val="000000"/>
          <w:sz w:val="32"/>
          <w:lang w:eastAsia="cs-CZ"/>
        </w:rPr>
      </w:pPr>
    </w:p>
    <w:p w14:paraId="6F8EE9D8" w14:textId="77777777" w:rsidR="00C93E25" w:rsidRPr="00C93E25" w:rsidRDefault="00C93E25" w:rsidP="00C93E25">
      <w:pPr>
        <w:widowControl w:val="0"/>
        <w:spacing w:after="0" w:line="276" w:lineRule="auto"/>
        <w:jc w:val="left"/>
        <w:rPr>
          <w:rFonts w:ascii="Calibri" w:eastAsia="Arial" w:hAnsi="Calibri" w:cs="Calibri"/>
          <w:noProof/>
          <w:lang w:eastAsia="cs-CZ"/>
        </w:rPr>
      </w:pPr>
      <w:r w:rsidRPr="00C93E25">
        <w:rPr>
          <w:rFonts w:ascii="Calibri" w:eastAsia="Arial" w:hAnsi="Calibri" w:cs="Calibri"/>
          <w:noProof/>
          <w:lang w:eastAsia="cs-CZ"/>
        </w:rPr>
        <w:t>© 2025</w:t>
      </w:r>
    </w:p>
    <w:p w14:paraId="58ADE5A0" w14:textId="77777777" w:rsidR="00C93E25" w:rsidRPr="00C93E25" w:rsidRDefault="00C93E25" w:rsidP="00C93E25">
      <w:pPr>
        <w:widowControl w:val="0"/>
        <w:spacing w:after="0" w:line="276" w:lineRule="auto"/>
        <w:jc w:val="left"/>
        <w:rPr>
          <w:rFonts w:ascii="Calibri" w:eastAsia="Arial" w:hAnsi="Calibri" w:cs="Calibri"/>
          <w:noProof/>
          <w:color w:val="000000" w:themeColor="text1"/>
          <w:sz w:val="32"/>
          <w:lang w:eastAsia="cs-CZ"/>
        </w:rPr>
      </w:pPr>
    </w:p>
    <w:p w14:paraId="224F032B" w14:textId="77777777" w:rsidR="00C93E25" w:rsidRPr="00C93E25" w:rsidRDefault="00C93E25" w:rsidP="00C93E25">
      <w:pPr>
        <w:widowControl w:val="0"/>
        <w:spacing w:after="0" w:line="276" w:lineRule="auto"/>
        <w:jc w:val="left"/>
        <w:rPr>
          <w:rFonts w:ascii="Calibri" w:eastAsia="Arial" w:hAnsi="Calibri" w:cs="Calibri"/>
          <w:bCs/>
          <w:noProof/>
          <w:color w:val="000000"/>
          <w:lang w:eastAsia="cs-CZ"/>
        </w:rPr>
      </w:pPr>
      <w:bookmarkStart w:id="1" w:name="_Hlk99444626"/>
      <w:r w:rsidRPr="00C93E25">
        <w:rPr>
          <w:rFonts w:ascii="Calibri" w:eastAsia="Arial" w:hAnsi="Calibri" w:cs="Calibri"/>
          <w:bCs/>
          <w:noProof/>
          <w:color w:val="000000"/>
          <w:lang w:eastAsia="cs-CZ"/>
        </w:rPr>
        <w:t xml:space="preserve">Schválil Řídící výbor MAP ORP Louny IV formou per rollam </w:t>
      </w:r>
      <w:bookmarkEnd w:id="1"/>
      <w:r w:rsidRPr="00C93E25">
        <w:rPr>
          <w:rFonts w:ascii="Calibri" w:eastAsia="Arial" w:hAnsi="Calibri" w:cs="Calibri"/>
          <w:bCs/>
          <w:noProof/>
          <w:color w:val="000000"/>
          <w:lang w:eastAsia="cs-CZ"/>
        </w:rPr>
        <w:t>ve dnech     8.12. 2025 – 11.12. 2025</w:t>
      </w:r>
    </w:p>
    <w:p w14:paraId="4C394C81" w14:textId="77777777" w:rsidR="00C93E25" w:rsidRPr="00C93E25" w:rsidRDefault="00C93E25" w:rsidP="00C93E25">
      <w:pPr>
        <w:spacing w:after="200" w:line="276" w:lineRule="auto"/>
        <w:jc w:val="left"/>
        <w:rPr>
          <w:rFonts w:ascii="Calibri" w:eastAsia="Arial" w:hAnsi="Calibri" w:cs="Calibri"/>
          <w:noProof/>
          <w:color w:val="000000" w:themeColor="text1"/>
          <w:sz w:val="20"/>
          <w:szCs w:val="20"/>
          <w:lang w:eastAsia="cs-CZ"/>
        </w:rPr>
      </w:pP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p>
    <w:p w14:paraId="4D38E06E" w14:textId="77777777" w:rsidR="00C93E25" w:rsidRPr="00C93E25" w:rsidRDefault="00C93E25" w:rsidP="00C93E25">
      <w:pPr>
        <w:widowControl w:val="0"/>
        <w:spacing w:after="0" w:line="276" w:lineRule="auto"/>
        <w:ind w:left="360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t xml:space="preserve">                                     Ing. Jan Mrvík, MBA</w:t>
      </w:r>
    </w:p>
    <w:p w14:paraId="1A06C790" w14:textId="77777777" w:rsidR="00C93E25" w:rsidRPr="00C93E25" w:rsidRDefault="00C93E25" w:rsidP="00C93E25">
      <w:pPr>
        <w:widowControl w:val="0"/>
        <w:spacing w:after="0" w:line="276" w:lineRule="auto"/>
        <w:ind w:left="432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t>Předseda Řídícího výboru MAP ORP Louny IV</w:t>
      </w:r>
    </w:p>
    <w:p w14:paraId="381070F3" w14:textId="77777777" w:rsidR="00517EFF" w:rsidRDefault="00517EFF" w:rsidP="00B70AC5"/>
    <w:p w14:paraId="5DFF7281" w14:textId="77777777" w:rsidR="00517EFF" w:rsidRDefault="00517EFF" w:rsidP="00B70AC5"/>
    <w:bookmarkStart w:id="2" w:name="_Toc209526704" w:displacedByCustomXml="next"/>
    <w:sdt>
      <w:sdtPr>
        <w:rPr>
          <w:b/>
        </w:rPr>
        <w:id w:val="-1569955495"/>
        <w:docPartObj>
          <w:docPartGallery w:val="Table of Contents"/>
          <w:docPartUnique/>
        </w:docPartObj>
      </w:sdtPr>
      <w:sdtEndPr>
        <w:rPr>
          <w:b w:val="0"/>
          <w:bCs/>
        </w:rPr>
      </w:sdtEndPr>
      <w:sdtContent>
        <w:p w14:paraId="3B903CB5" w14:textId="77777777" w:rsidR="00C964F6" w:rsidRDefault="00114756" w:rsidP="00A22EC7">
          <w:pPr>
            <w:rPr>
              <w:noProof/>
            </w:rPr>
          </w:pPr>
          <w:r w:rsidRPr="00A22EC7">
            <w:rPr>
              <w:b/>
              <w:bCs/>
              <w:color w:val="2F5496" w:themeColor="accent1" w:themeShade="BF"/>
              <w:sz w:val="28"/>
              <w:szCs w:val="28"/>
            </w:rPr>
            <w:t>Obsah</w:t>
          </w:r>
          <w:bookmarkEnd w:id="2"/>
          <w:r>
            <w:rPr>
              <w:rFonts w:asciiTheme="majorHAnsi" w:eastAsiaTheme="majorEastAsia" w:hAnsiTheme="majorHAnsi" w:cstheme="majorBidi"/>
              <w:color w:val="70AD47" w:themeColor="accent6"/>
              <w:sz w:val="32"/>
              <w:szCs w:val="32"/>
            </w:rPr>
            <w:fldChar w:fldCharType="begin"/>
          </w:r>
          <w:r>
            <w:instrText xml:space="preserve"> TOC \o "1-3" \h \z \u </w:instrText>
          </w:r>
          <w:r>
            <w:rPr>
              <w:rFonts w:asciiTheme="majorHAnsi" w:eastAsiaTheme="majorEastAsia" w:hAnsiTheme="majorHAnsi" w:cstheme="majorBidi"/>
              <w:color w:val="70AD47" w:themeColor="accent6"/>
              <w:sz w:val="32"/>
              <w:szCs w:val="32"/>
            </w:rPr>
            <w:fldChar w:fldCharType="separate"/>
          </w:r>
        </w:p>
        <w:p w14:paraId="2775BDCD" w14:textId="7E3CA181" w:rsidR="00C964F6" w:rsidRDefault="00C964F6">
          <w:pPr>
            <w:pStyle w:val="Obsah1"/>
            <w:tabs>
              <w:tab w:val="left" w:pos="480"/>
              <w:tab w:val="right" w:leader="dot" w:pos="9062"/>
            </w:tabs>
            <w:rPr>
              <w:rFonts w:eastAsiaTheme="minorEastAsia"/>
              <w:noProof/>
              <w:kern w:val="2"/>
              <w:sz w:val="24"/>
              <w:szCs w:val="24"/>
              <w:lang w:eastAsia="cs-CZ"/>
              <w14:ligatures w14:val="standardContextual"/>
            </w:rPr>
          </w:pPr>
          <w:hyperlink w:anchor="_Toc210981906" w:history="1">
            <w:r w:rsidRPr="00800435">
              <w:rPr>
                <w:rStyle w:val="Hypertextovodkaz"/>
                <w:noProof/>
              </w:rPr>
              <w:t>1</w:t>
            </w:r>
            <w:r>
              <w:rPr>
                <w:rFonts w:eastAsiaTheme="minorEastAsia"/>
                <w:noProof/>
                <w:kern w:val="2"/>
                <w:sz w:val="24"/>
                <w:szCs w:val="24"/>
                <w:lang w:eastAsia="cs-CZ"/>
                <w14:ligatures w14:val="standardContextual"/>
              </w:rPr>
              <w:tab/>
            </w:r>
            <w:r w:rsidRPr="00800435">
              <w:rPr>
                <w:rStyle w:val="Hypertextovodkaz"/>
                <w:noProof/>
              </w:rPr>
              <w:t>Úvod</w:t>
            </w:r>
            <w:r>
              <w:rPr>
                <w:noProof/>
                <w:webHidden/>
              </w:rPr>
              <w:tab/>
            </w:r>
            <w:r>
              <w:rPr>
                <w:noProof/>
                <w:webHidden/>
              </w:rPr>
              <w:fldChar w:fldCharType="begin"/>
            </w:r>
            <w:r>
              <w:rPr>
                <w:noProof/>
                <w:webHidden/>
              </w:rPr>
              <w:instrText xml:space="preserve"> PAGEREF _Toc210981906 \h </w:instrText>
            </w:r>
            <w:r>
              <w:rPr>
                <w:noProof/>
                <w:webHidden/>
              </w:rPr>
            </w:r>
            <w:r>
              <w:rPr>
                <w:noProof/>
                <w:webHidden/>
              </w:rPr>
              <w:fldChar w:fldCharType="separate"/>
            </w:r>
            <w:r>
              <w:rPr>
                <w:noProof/>
                <w:webHidden/>
              </w:rPr>
              <w:t>1</w:t>
            </w:r>
            <w:r>
              <w:rPr>
                <w:noProof/>
                <w:webHidden/>
              </w:rPr>
              <w:fldChar w:fldCharType="end"/>
            </w:r>
          </w:hyperlink>
        </w:p>
        <w:p w14:paraId="6AFF3757" w14:textId="41D548A5" w:rsidR="00C964F6" w:rsidRDefault="00C964F6">
          <w:pPr>
            <w:pStyle w:val="Obsah1"/>
            <w:tabs>
              <w:tab w:val="left" w:pos="480"/>
              <w:tab w:val="right" w:leader="dot" w:pos="9062"/>
            </w:tabs>
            <w:rPr>
              <w:rFonts w:eastAsiaTheme="minorEastAsia"/>
              <w:noProof/>
              <w:kern w:val="2"/>
              <w:sz w:val="24"/>
              <w:szCs w:val="24"/>
              <w:lang w:eastAsia="cs-CZ"/>
              <w14:ligatures w14:val="standardContextual"/>
            </w:rPr>
          </w:pPr>
          <w:hyperlink w:anchor="_Toc210981907" w:history="1">
            <w:r w:rsidRPr="00800435">
              <w:rPr>
                <w:rStyle w:val="Hypertextovodkaz"/>
                <w:noProof/>
              </w:rPr>
              <w:t>2</w:t>
            </w:r>
            <w:r>
              <w:rPr>
                <w:rFonts w:eastAsiaTheme="minorEastAsia"/>
                <w:noProof/>
                <w:kern w:val="2"/>
                <w:sz w:val="24"/>
                <w:szCs w:val="24"/>
                <w:lang w:eastAsia="cs-CZ"/>
                <w14:ligatures w14:val="standardContextual"/>
              </w:rPr>
              <w:tab/>
            </w:r>
            <w:r w:rsidRPr="00800435">
              <w:rPr>
                <w:rStyle w:val="Hypertextovodkaz"/>
                <w:noProof/>
              </w:rPr>
              <w:t>Vyhodnocení dotazníkového šetření</w:t>
            </w:r>
            <w:r>
              <w:rPr>
                <w:noProof/>
                <w:webHidden/>
              </w:rPr>
              <w:tab/>
            </w:r>
            <w:r>
              <w:rPr>
                <w:noProof/>
                <w:webHidden/>
              </w:rPr>
              <w:fldChar w:fldCharType="begin"/>
            </w:r>
            <w:r>
              <w:rPr>
                <w:noProof/>
                <w:webHidden/>
              </w:rPr>
              <w:instrText xml:space="preserve"> PAGEREF _Toc210981907 \h </w:instrText>
            </w:r>
            <w:r>
              <w:rPr>
                <w:noProof/>
                <w:webHidden/>
              </w:rPr>
            </w:r>
            <w:r>
              <w:rPr>
                <w:noProof/>
                <w:webHidden/>
              </w:rPr>
              <w:fldChar w:fldCharType="separate"/>
            </w:r>
            <w:r>
              <w:rPr>
                <w:noProof/>
                <w:webHidden/>
              </w:rPr>
              <w:t>3</w:t>
            </w:r>
            <w:r>
              <w:rPr>
                <w:noProof/>
                <w:webHidden/>
              </w:rPr>
              <w:fldChar w:fldCharType="end"/>
            </w:r>
          </w:hyperlink>
        </w:p>
        <w:p w14:paraId="5BFAE496" w14:textId="699FC091" w:rsidR="00C964F6" w:rsidRDefault="00C964F6">
          <w:pPr>
            <w:pStyle w:val="Obsah2"/>
            <w:tabs>
              <w:tab w:val="left" w:pos="960"/>
              <w:tab w:val="right" w:leader="dot" w:pos="9062"/>
            </w:tabs>
            <w:rPr>
              <w:rFonts w:eastAsiaTheme="minorEastAsia"/>
              <w:noProof/>
              <w:kern w:val="2"/>
              <w:sz w:val="24"/>
              <w:szCs w:val="24"/>
              <w:lang w:eastAsia="cs-CZ"/>
              <w14:ligatures w14:val="standardContextual"/>
            </w:rPr>
          </w:pPr>
          <w:hyperlink w:anchor="_Toc210981908" w:history="1">
            <w:r w:rsidRPr="00800435">
              <w:rPr>
                <w:rStyle w:val="Hypertextovodkaz"/>
                <w:noProof/>
              </w:rPr>
              <w:t>2.1</w:t>
            </w:r>
            <w:r>
              <w:rPr>
                <w:rFonts w:eastAsiaTheme="minorEastAsia"/>
                <w:noProof/>
                <w:kern w:val="2"/>
                <w:sz w:val="24"/>
                <w:szCs w:val="24"/>
                <w:lang w:eastAsia="cs-CZ"/>
                <w14:ligatures w14:val="standardContextual"/>
              </w:rPr>
              <w:tab/>
            </w:r>
            <w:r w:rsidRPr="00800435">
              <w:rPr>
                <w:rStyle w:val="Hypertextovodkaz"/>
                <w:noProof/>
              </w:rPr>
              <w:t>Vyhodnocení jednotlivých otázek</w:t>
            </w:r>
            <w:r>
              <w:rPr>
                <w:noProof/>
                <w:webHidden/>
              </w:rPr>
              <w:tab/>
            </w:r>
            <w:r>
              <w:rPr>
                <w:noProof/>
                <w:webHidden/>
              </w:rPr>
              <w:fldChar w:fldCharType="begin"/>
            </w:r>
            <w:r>
              <w:rPr>
                <w:noProof/>
                <w:webHidden/>
              </w:rPr>
              <w:instrText xml:space="preserve"> PAGEREF _Toc210981908 \h </w:instrText>
            </w:r>
            <w:r>
              <w:rPr>
                <w:noProof/>
                <w:webHidden/>
              </w:rPr>
            </w:r>
            <w:r>
              <w:rPr>
                <w:noProof/>
                <w:webHidden/>
              </w:rPr>
              <w:fldChar w:fldCharType="separate"/>
            </w:r>
            <w:r>
              <w:rPr>
                <w:noProof/>
                <w:webHidden/>
              </w:rPr>
              <w:t>3</w:t>
            </w:r>
            <w:r>
              <w:rPr>
                <w:noProof/>
                <w:webHidden/>
              </w:rPr>
              <w:fldChar w:fldCharType="end"/>
            </w:r>
          </w:hyperlink>
        </w:p>
        <w:p w14:paraId="4320428E" w14:textId="3D9B9B27" w:rsidR="00C964F6" w:rsidRDefault="00C964F6">
          <w:pPr>
            <w:pStyle w:val="Obsah1"/>
            <w:tabs>
              <w:tab w:val="left" w:pos="480"/>
              <w:tab w:val="right" w:leader="dot" w:pos="9062"/>
            </w:tabs>
            <w:rPr>
              <w:rFonts w:eastAsiaTheme="minorEastAsia"/>
              <w:noProof/>
              <w:kern w:val="2"/>
              <w:sz w:val="24"/>
              <w:szCs w:val="24"/>
              <w:lang w:eastAsia="cs-CZ"/>
              <w14:ligatures w14:val="standardContextual"/>
            </w:rPr>
          </w:pPr>
          <w:hyperlink w:anchor="_Toc210981909" w:history="1">
            <w:r w:rsidRPr="00800435">
              <w:rPr>
                <w:rStyle w:val="Hypertextovodkaz"/>
                <w:noProof/>
              </w:rPr>
              <w:t>3</w:t>
            </w:r>
            <w:r>
              <w:rPr>
                <w:rFonts w:eastAsiaTheme="minorEastAsia"/>
                <w:noProof/>
                <w:kern w:val="2"/>
                <w:sz w:val="24"/>
                <w:szCs w:val="24"/>
                <w:lang w:eastAsia="cs-CZ"/>
                <w14:ligatures w14:val="standardContextual"/>
              </w:rPr>
              <w:tab/>
            </w:r>
            <w:r w:rsidRPr="00800435">
              <w:rPr>
                <w:rStyle w:val="Hypertextovodkaz"/>
                <w:noProof/>
              </w:rPr>
              <w:t>Závěr</w:t>
            </w:r>
            <w:r>
              <w:rPr>
                <w:noProof/>
                <w:webHidden/>
              </w:rPr>
              <w:tab/>
            </w:r>
            <w:r>
              <w:rPr>
                <w:noProof/>
                <w:webHidden/>
              </w:rPr>
              <w:fldChar w:fldCharType="begin"/>
            </w:r>
            <w:r>
              <w:rPr>
                <w:noProof/>
                <w:webHidden/>
              </w:rPr>
              <w:instrText xml:space="preserve"> PAGEREF _Toc210981909 \h </w:instrText>
            </w:r>
            <w:r>
              <w:rPr>
                <w:noProof/>
                <w:webHidden/>
              </w:rPr>
            </w:r>
            <w:r>
              <w:rPr>
                <w:noProof/>
                <w:webHidden/>
              </w:rPr>
              <w:fldChar w:fldCharType="separate"/>
            </w:r>
            <w:r>
              <w:rPr>
                <w:noProof/>
                <w:webHidden/>
              </w:rPr>
              <w:t>17</w:t>
            </w:r>
            <w:r>
              <w:rPr>
                <w:noProof/>
                <w:webHidden/>
              </w:rPr>
              <w:fldChar w:fldCharType="end"/>
            </w:r>
          </w:hyperlink>
        </w:p>
        <w:p w14:paraId="79E735F8" w14:textId="301D9605" w:rsidR="00FC028B" w:rsidRDefault="00114756" w:rsidP="00FC028B">
          <w:pPr>
            <w:rPr>
              <w:bCs/>
            </w:rPr>
          </w:pPr>
          <w:r>
            <w:rPr>
              <w:b/>
              <w:bCs/>
            </w:rPr>
            <w:fldChar w:fldCharType="end"/>
          </w:r>
        </w:p>
      </w:sdtContent>
    </w:sdt>
    <w:p w14:paraId="0BB63AC1" w14:textId="77777777" w:rsidR="007E29C0" w:rsidRDefault="007E29C0">
      <w:pPr>
        <w:pStyle w:val="Seznamobrzk"/>
        <w:tabs>
          <w:tab w:val="right" w:leader="dot" w:pos="9062"/>
        </w:tabs>
        <w:rPr>
          <w:b/>
          <w:bCs/>
        </w:rPr>
      </w:pPr>
    </w:p>
    <w:p w14:paraId="2A905F33" w14:textId="77777777" w:rsidR="007E29C0" w:rsidRDefault="007E29C0">
      <w:pPr>
        <w:pStyle w:val="Seznamobrzk"/>
        <w:tabs>
          <w:tab w:val="right" w:leader="dot" w:pos="9062"/>
        </w:tabs>
        <w:rPr>
          <w:b/>
          <w:bCs/>
        </w:rPr>
      </w:pPr>
    </w:p>
    <w:p w14:paraId="59C1FE3D" w14:textId="77777777" w:rsidR="007E29C0" w:rsidRDefault="007E29C0">
      <w:pPr>
        <w:pStyle w:val="Seznamobrzk"/>
        <w:tabs>
          <w:tab w:val="right" w:leader="dot" w:pos="9062"/>
        </w:tabs>
        <w:rPr>
          <w:b/>
          <w:bCs/>
        </w:rPr>
      </w:pPr>
    </w:p>
    <w:p w14:paraId="6D885826" w14:textId="77777777" w:rsidR="007E29C0" w:rsidRDefault="007E29C0">
      <w:pPr>
        <w:pStyle w:val="Seznamobrzk"/>
        <w:tabs>
          <w:tab w:val="right" w:leader="dot" w:pos="9062"/>
        </w:tabs>
        <w:rPr>
          <w:b/>
          <w:bCs/>
        </w:rPr>
      </w:pPr>
    </w:p>
    <w:p w14:paraId="038BEDFB" w14:textId="77777777" w:rsidR="007E29C0" w:rsidRDefault="007E29C0">
      <w:pPr>
        <w:pStyle w:val="Seznamobrzk"/>
        <w:tabs>
          <w:tab w:val="right" w:leader="dot" w:pos="9062"/>
        </w:tabs>
        <w:rPr>
          <w:b/>
          <w:bCs/>
        </w:rPr>
      </w:pPr>
    </w:p>
    <w:p w14:paraId="5E9EE481" w14:textId="77777777" w:rsidR="007E29C0" w:rsidRDefault="007E29C0">
      <w:pPr>
        <w:pStyle w:val="Seznamobrzk"/>
        <w:tabs>
          <w:tab w:val="right" w:leader="dot" w:pos="9062"/>
        </w:tabs>
        <w:rPr>
          <w:b/>
          <w:bCs/>
        </w:rPr>
      </w:pPr>
    </w:p>
    <w:p w14:paraId="73E0CC9E" w14:textId="77777777" w:rsidR="007E29C0" w:rsidRDefault="007E29C0">
      <w:pPr>
        <w:pStyle w:val="Seznamobrzk"/>
        <w:tabs>
          <w:tab w:val="right" w:leader="dot" w:pos="9062"/>
        </w:tabs>
        <w:rPr>
          <w:b/>
          <w:bCs/>
        </w:rPr>
      </w:pPr>
    </w:p>
    <w:p w14:paraId="0D721F98" w14:textId="77777777" w:rsidR="007E29C0" w:rsidRDefault="007E29C0">
      <w:pPr>
        <w:pStyle w:val="Seznamobrzk"/>
        <w:tabs>
          <w:tab w:val="right" w:leader="dot" w:pos="9062"/>
        </w:tabs>
        <w:rPr>
          <w:b/>
          <w:bCs/>
        </w:rPr>
      </w:pPr>
    </w:p>
    <w:p w14:paraId="299BDEBF" w14:textId="77777777" w:rsidR="007E29C0" w:rsidRDefault="007E29C0">
      <w:pPr>
        <w:pStyle w:val="Seznamobrzk"/>
        <w:tabs>
          <w:tab w:val="right" w:leader="dot" w:pos="9062"/>
        </w:tabs>
        <w:rPr>
          <w:b/>
          <w:bCs/>
        </w:rPr>
      </w:pPr>
    </w:p>
    <w:p w14:paraId="7E222B3E" w14:textId="77777777" w:rsidR="007E29C0" w:rsidRDefault="007E29C0">
      <w:pPr>
        <w:pStyle w:val="Seznamobrzk"/>
        <w:tabs>
          <w:tab w:val="right" w:leader="dot" w:pos="9062"/>
        </w:tabs>
        <w:rPr>
          <w:b/>
          <w:bCs/>
        </w:rPr>
      </w:pPr>
    </w:p>
    <w:p w14:paraId="199F4D02" w14:textId="77777777" w:rsidR="007E29C0" w:rsidRDefault="007E29C0">
      <w:pPr>
        <w:pStyle w:val="Seznamobrzk"/>
        <w:tabs>
          <w:tab w:val="right" w:leader="dot" w:pos="9062"/>
        </w:tabs>
        <w:rPr>
          <w:b/>
          <w:bCs/>
        </w:rPr>
      </w:pPr>
    </w:p>
    <w:p w14:paraId="0C3DF499" w14:textId="77777777" w:rsidR="007E29C0" w:rsidRDefault="007E29C0">
      <w:pPr>
        <w:pStyle w:val="Seznamobrzk"/>
        <w:tabs>
          <w:tab w:val="right" w:leader="dot" w:pos="9062"/>
        </w:tabs>
        <w:rPr>
          <w:b/>
          <w:bCs/>
        </w:rPr>
      </w:pPr>
    </w:p>
    <w:p w14:paraId="2641E70A" w14:textId="77777777" w:rsidR="007E29C0" w:rsidRDefault="007E29C0">
      <w:pPr>
        <w:pStyle w:val="Seznamobrzk"/>
        <w:tabs>
          <w:tab w:val="right" w:leader="dot" w:pos="9062"/>
        </w:tabs>
        <w:rPr>
          <w:b/>
          <w:bCs/>
        </w:rPr>
      </w:pPr>
    </w:p>
    <w:p w14:paraId="157C6531" w14:textId="77777777" w:rsidR="007E29C0" w:rsidRDefault="007E29C0">
      <w:pPr>
        <w:pStyle w:val="Seznamobrzk"/>
        <w:tabs>
          <w:tab w:val="right" w:leader="dot" w:pos="9062"/>
        </w:tabs>
        <w:rPr>
          <w:b/>
          <w:bCs/>
        </w:rPr>
      </w:pPr>
    </w:p>
    <w:p w14:paraId="7BEFF971" w14:textId="77777777" w:rsidR="007E29C0" w:rsidRDefault="007E29C0">
      <w:pPr>
        <w:pStyle w:val="Seznamobrzk"/>
        <w:tabs>
          <w:tab w:val="right" w:leader="dot" w:pos="9062"/>
        </w:tabs>
        <w:rPr>
          <w:b/>
          <w:bCs/>
        </w:rPr>
      </w:pPr>
    </w:p>
    <w:p w14:paraId="2992CDA3" w14:textId="77777777" w:rsidR="007E29C0" w:rsidRDefault="007E29C0">
      <w:pPr>
        <w:pStyle w:val="Seznamobrzk"/>
        <w:tabs>
          <w:tab w:val="right" w:leader="dot" w:pos="9062"/>
        </w:tabs>
        <w:rPr>
          <w:b/>
          <w:bCs/>
        </w:rPr>
      </w:pPr>
    </w:p>
    <w:p w14:paraId="73B504D3" w14:textId="77777777" w:rsidR="007E29C0" w:rsidRDefault="007E29C0">
      <w:pPr>
        <w:pStyle w:val="Seznamobrzk"/>
        <w:tabs>
          <w:tab w:val="right" w:leader="dot" w:pos="9062"/>
        </w:tabs>
        <w:rPr>
          <w:b/>
          <w:bCs/>
        </w:rPr>
      </w:pPr>
    </w:p>
    <w:p w14:paraId="0E7320C8" w14:textId="77777777" w:rsidR="007E29C0" w:rsidRDefault="007E29C0">
      <w:pPr>
        <w:pStyle w:val="Seznamobrzk"/>
        <w:tabs>
          <w:tab w:val="right" w:leader="dot" w:pos="9062"/>
        </w:tabs>
        <w:rPr>
          <w:b/>
          <w:bCs/>
        </w:rPr>
      </w:pPr>
    </w:p>
    <w:p w14:paraId="05AE8213" w14:textId="77777777" w:rsidR="007E29C0" w:rsidRDefault="007E29C0">
      <w:pPr>
        <w:pStyle w:val="Seznamobrzk"/>
        <w:tabs>
          <w:tab w:val="right" w:leader="dot" w:pos="9062"/>
        </w:tabs>
        <w:rPr>
          <w:b/>
          <w:bCs/>
        </w:rPr>
      </w:pPr>
    </w:p>
    <w:p w14:paraId="0836CC89" w14:textId="77777777" w:rsidR="007E29C0" w:rsidRDefault="007E29C0">
      <w:pPr>
        <w:pStyle w:val="Seznamobrzk"/>
        <w:tabs>
          <w:tab w:val="right" w:leader="dot" w:pos="9062"/>
        </w:tabs>
        <w:rPr>
          <w:b/>
          <w:bCs/>
        </w:rPr>
      </w:pPr>
    </w:p>
    <w:p w14:paraId="00871DD2" w14:textId="77777777" w:rsidR="007E29C0" w:rsidRDefault="007E29C0">
      <w:pPr>
        <w:pStyle w:val="Seznamobrzk"/>
        <w:tabs>
          <w:tab w:val="right" w:leader="dot" w:pos="9062"/>
        </w:tabs>
        <w:rPr>
          <w:b/>
          <w:bCs/>
        </w:rPr>
      </w:pPr>
    </w:p>
    <w:p w14:paraId="5741876D" w14:textId="77777777" w:rsidR="007E29C0" w:rsidRDefault="007E29C0">
      <w:pPr>
        <w:pStyle w:val="Seznamobrzk"/>
        <w:tabs>
          <w:tab w:val="right" w:leader="dot" w:pos="9062"/>
        </w:tabs>
        <w:rPr>
          <w:b/>
          <w:bCs/>
        </w:rPr>
      </w:pPr>
    </w:p>
    <w:p w14:paraId="667944BA" w14:textId="77777777" w:rsidR="007E29C0" w:rsidRDefault="007E29C0">
      <w:pPr>
        <w:pStyle w:val="Seznamobrzk"/>
        <w:tabs>
          <w:tab w:val="right" w:leader="dot" w:pos="9062"/>
        </w:tabs>
        <w:rPr>
          <w:b/>
          <w:bCs/>
        </w:rPr>
      </w:pPr>
    </w:p>
    <w:p w14:paraId="40855BC0" w14:textId="77777777" w:rsidR="007E29C0" w:rsidRDefault="007E29C0">
      <w:pPr>
        <w:pStyle w:val="Seznamobrzk"/>
        <w:tabs>
          <w:tab w:val="right" w:leader="dot" w:pos="9062"/>
        </w:tabs>
        <w:rPr>
          <w:b/>
          <w:bCs/>
        </w:rPr>
      </w:pPr>
    </w:p>
    <w:p w14:paraId="29FEBA2C" w14:textId="77777777" w:rsidR="007E29C0" w:rsidRDefault="007E29C0">
      <w:pPr>
        <w:pStyle w:val="Seznamobrzk"/>
        <w:tabs>
          <w:tab w:val="right" w:leader="dot" w:pos="9062"/>
        </w:tabs>
        <w:rPr>
          <w:b/>
          <w:bCs/>
        </w:rPr>
      </w:pPr>
    </w:p>
    <w:p w14:paraId="22B3630F" w14:textId="77777777" w:rsidR="007E29C0" w:rsidRDefault="007E29C0">
      <w:pPr>
        <w:pStyle w:val="Seznamobrzk"/>
        <w:tabs>
          <w:tab w:val="right" w:leader="dot" w:pos="9062"/>
        </w:tabs>
        <w:rPr>
          <w:b/>
          <w:bCs/>
        </w:rPr>
      </w:pPr>
    </w:p>
    <w:p w14:paraId="36067D6A" w14:textId="77777777" w:rsidR="007E29C0" w:rsidRDefault="007E29C0">
      <w:pPr>
        <w:pStyle w:val="Seznamobrzk"/>
        <w:tabs>
          <w:tab w:val="right" w:leader="dot" w:pos="9062"/>
        </w:tabs>
        <w:rPr>
          <w:b/>
          <w:bCs/>
        </w:rPr>
      </w:pPr>
    </w:p>
    <w:p w14:paraId="2E8C1342" w14:textId="77777777" w:rsidR="007E29C0" w:rsidRDefault="007E29C0">
      <w:pPr>
        <w:pStyle w:val="Seznamobrzk"/>
        <w:tabs>
          <w:tab w:val="right" w:leader="dot" w:pos="9062"/>
        </w:tabs>
        <w:rPr>
          <w:b/>
          <w:bCs/>
        </w:rPr>
      </w:pPr>
    </w:p>
    <w:p w14:paraId="0E408D49" w14:textId="32061623" w:rsidR="00F0548A" w:rsidRDefault="00F0548A">
      <w:pPr>
        <w:pStyle w:val="Seznamobrzk"/>
        <w:tabs>
          <w:tab w:val="right" w:leader="dot" w:pos="9062"/>
        </w:tabs>
        <w:rPr>
          <w:b/>
          <w:bCs/>
        </w:rPr>
      </w:pPr>
      <w:r>
        <w:rPr>
          <w:b/>
          <w:bCs/>
        </w:rPr>
        <w:t xml:space="preserve">Seznam tabulek </w:t>
      </w:r>
    </w:p>
    <w:p w14:paraId="5DB1F09B" w14:textId="4358DFBB" w:rsidR="007E29C0" w:rsidRDefault="007E29C0">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"Tabulka" </w:instrText>
      </w:r>
      <w:r>
        <w:rPr>
          <w:b/>
          <w:bCs/>
        </w:rPr>
        <w:fldChar w:fldCharType="separate"/>
      </w:r>
      <w:hyperlink w:anchor="_Toc210983763" w:history="1">
        <w:r w:rsidRPr="009A3B01">
          <w:rPr>
            <w:rStyle w:val="Hypertextovodkaz"/>
            <w:noProof/>
          </w:rPr>
          <w:t>Tabulka 1 Jak hodnotíte přínos pracovní skupiny v rámci navazování partnerství a spolupráce v území?</w:t>
        </w:r>
        <w:r>
          <w:rPr>
            <w:noProof/>
            <w:webHidden/>
          </w:rPr>
          <w:tab/>
        </w:r>
        <w:r>
          <w:rPr>
            <w:noProof/>
            <w:webHidden/>
          </w:rPr>
          <w:fldChar w:fldCharType="begin"/>
        </w:r>
        <w:r>
          <w:rPr>
            <w:noProof/>
            <w:webHidden/>
          </w:rPr>
          <w:instrText xml:space="preserve"> PAGEREF _Toc210983763 \h </w:instrText>
        </w:r>
        <w:r>
          <w:rPr>
            <w:noProof/>
            <w:webHidden/>
          </w:rPr>
        </w:r>
        <w:r>
          <w:rPr>
            <w:noProof/>
            <w:webHidden/>
          </w:rPr>
          <w:fldChar w:fldCharType="separate"/>
        </w:r>
        <w:r>
          <w:rPr>
            <w:noProof/>
            <w:webHidden/>
          </w:rPr>
          <w:t>3</w:t>
        </w:r>
        <w:r>
          <w:rPr>
            <w:noProof/>
            <w:webHidden/>
          </w:rPr>
          <w:fldChar w:fldCharType="end"/>
        </w:r>
      </w:hyperlink>
    </w:p>
    <w:p w14:paraId="0E685589" w14:textId="66EF69F7"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4" w:history="1">
        <w:r w:rsidRPr="009A3B01">
          <w:rPr>
            <w:rStyle w:val="Hypertextovodkaz"/>
            <w:noProof/>
          </w:rPr>
          <w:t>Tabulka 2 Jak hodnotíte přínos pracovní skupiny pro dosahování cílů projektu?</w:t>
        </w:r>
        <w:r>
          <w:rPr>
            <w:noProof/>
            <w:webHidden/>
          </w:rPr>
          <w:tab/>
        </w:r>
        <w:r>
          <w:rPr>
            <w:noProof/>
            <w:webHidden/>
          </w:rPr>
          <w:fldChar w:fldCharType="begin"/>
        </w:r>
        <w:r>
          <w:rPr>
            <w:noProof/>
            <w:webHidden/>
          </w:rPr>
          <w:instrText xml:space="preserve"> PAGEREF _Toc210983764 \h </w:instrText>
        </w:r>
        <w:r>
          <w:rPr>
            <w:noProof/>
            <w:webHidden/>
          </w:rPr>
        </w:r>
        <w:r>
          <w:rPr>
            <w:noProof/>
            <w:webHidden/>
          </w:rPr>
          <w:fldChar w:fldCharType="separate"/>
        </w:r>
        <w:r>
          <w:rPr>
            <w:noProof/>
            <w:webHidden/>
          </w:rPr>
          <w:t>4</w:t>
        </w:r>
        <w:r>
          <w:rPr>
            <w:noProof/>
            <w:webHidden/>
          </w:rPr>
          <w:fldChar w:fldCharType="end"/>
        </w:r>
      </w:hyperlink>
    </w:p>
    <w:p w14:paraId="53A61979" w14:textId="4DF0DCAD"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5" w:history="1">
        <w:r w:rsidRPr="009A3B01">
          <w:rPr>
            <w:rStyle w:val="Hypertextovodkaz"/>
            <w:noProof/>
          </w:rPr>
          <w:t>Tabulka 3 Je pro Vás osobní účast v pracovní skupině přínosná?</w:t>
        </w:r>
        <w:r>
          <w:rPr>
            <w:noProof/>
            <w:webHidden/>
          </w:rPr>
          <w:tab/>
        </w:r>
        <w:r>
          <w:rPr>
            <w:noProof/>
            <w:webHidden/>
          </w:rPr>
          <w:fldChar w:fldCharType="begin"/>
        </w:r>
        <w:r>
          <w:rPr>
            <w:noProof/>
            <w:webHidden/>
          </w:rPr>
          <w:instrText xml:space="preserve"> PAGEREF _Toc210983765 \h </w:instrText>
        </w:r>
        <w:r>
          <w:rPr>
            <w:noProof/>
            <w:webHidden/>
          </w:rPr>
        </w:r>
        <w:r>
          <w:rPr>
            <w:noProof/>
            <w:webHidden/>
          </w:rPr>
          <w:fldChar w:fldCharType="separate"/>
        </w:r>
        <w:r>
          <w:rPr>
            <w:noProof/>
            <w:webHidden/>
          </w:rPr>
          <w:t>5</w:t>
        </w:r>
        <w:r>
          <w:rPr>
            <w:noProof/>
            <w:webHidden/>
          </w:rPr>
          <w:fldChar w:fldCharType="end"/>
        </w:r>
      </w:hyperlink>
    </w:p>
    <w:p w14:paraId="262C1358" w14:textId="60413198"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6" w:history="1">
        <w:r w:rsidRPr="009A3B01">
          <w:rPr>
            <w:rStyle w:val="Hypertextovodkaz"/>
            <w:noProof/>
          </w:rPr>
          <w:t>Tabulka 4 Jak hodnotíte organizační zajištění jednání pracovní skupiny?</w:t>
        </w:r>
        <w:r>
          <w:rPr>
            <w:noProof/>
            <w:webHidden/>
          </w:rPr>
          <w:tab/>
        </w:r>
        <w:r>
          <w:rPr>
            <w:noProof/>
            <w:webHidden/>
          </w:rPr>
          <w:fldChar w:fldCharType="begin"/>
        </w:r>
        <w:r>
          <w:rPr>
            <w:noProof/>
            <w:webHidden/>
          </w:rPr>
          <w:instrText xml:space="preserve"> PAGEREF _Toc210983766 \h </w:instrText>
        </w:r>
        <w:r>
          <w:rPr>
            <w:noProof/>
            <w:webHidden/>
          </w:rPr>
        </w:r>
        <w:r>
          <w:rPr>
            <w:noProof/>
            <w:webHidden/>
          </w:rPr>
          <w:fldChar w:fldCharType="separate"/>
        </w:r>
        <w:r>
          <w:rPr>
            <w:noProof/>
            <w:webHidden/>
          </w:rPr>
          <w:t>6</w:t>
        </w:r>
        <w:r>
          <w:rPr>
            <w:noProof/>
            <w:webHidden/>
          </w:rPr>
          <w:fldChar w:fldCharType="end"/>
        </w:r>
      </w:hyperlink>
    </w:p>
    <w:p w14:paraId="03EEEF63" w14:textId="05B2F692"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7" w:history="1">
        <w:r w:rsidRPr="009A3B01">
          <w:rPr>
            <w:rStyle w:val="Hypertextovodkaz"/>
            <w:noProof/>
          </w:rPr>
          <w:t>Tabulka 5 Jak hodnotíte celkovou srozumitelnost průběhu jednání pracovní skupiny?</w:t>
        </w:r>
        <w:r>
          <w:rPr>
            <w:noProof/>
            <w:webHidden/>
          </w:rPr>
          <w:tab/>
        </w:r>
        <w:r>
          <w:rPr>
            <w:noProof/>
            <w:webHidden/>
          </w:rPr>
          <w:fldChar w:fldCharType="begin"/>
        </w:r>
        <w:r>
          <w:rPr>
            <w:noProof/>
            <w:webHidden/>
          </w:rPr>
          <w:instrText xml:space="preserve"> PAGEREF _Toc210983767 \h </w:instrText>
        </w:r>
        <w:r>
          <w:rPr>
            <w:noProof/>
            <w:webHidden/>
          </w:rPr>
        </w:r>
        <w:r>
          <w:rPr>
            <w:noProof/>
            <w:webHidden/>
          </w:rPr>
          <w:fldChar w:fldCharType="separate"/>
        </w:r>
        <w:r>
          <w:rPr>
            <w:noProof/>
            <w:webHidden/>
          </w:rPr>
          <w:t>7</w:t>
        </w:r>
        <w:r>
          <w:rPr>
            <w:noProof/>
            <w:webHidden/>
          </w:rPr>
          <w:fldChar w:fldCharType="end"/>
        </w:r>
      </w:hyperlink>
    </w:p>
    <w:p w14:paraId="00626955" w14:textId="3D2833D9"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8" w:history="1">
        <w:r w:rsidRPr="009A3B01">
          <w:rPr>
            <w:rStyle w:val="Hypertextovodkaz"/>
            <w:noProof/>
          </w:rPr>
          <w:t>Tabulka 6 Jak hodnotíte kvalitu příprav jednání pracovní skupiny (forma, obsah, informace)?</w:t>
        </w:r>
        <w:r>
          <w:rPr>
            <w:noProof/>
            <w:webHidden/>
          </w:rPr>
          <w:tab/>
        </w:r>
        <w:r>
          <w:rPr>
            <w:noProof/>
            <w:webHidden/>
          </w:rPr>
          <w:fldChar w:fldCharType="begin"/>
        </w:r>
        <w:r>
          <w:rPr>
            <w:noProof/>
            <w:webHidden/>
          </w:rPr>
          <w:instrText xml:space="preserve"> PAGEREF _Toc210983768 \h </w:instrText>
        </w:r>
        <w:r>
          <w:rPr>
            <w:noProof/>
            <w:webHidden/>
          </w:rPr>
        </w:r>
        <w:r>
          <w:rPr>
            <w:noProof/>
            <w:webHidden/>
          </w:rPr>
          <w:fldChar w:fldCharType="separate"/>
        </w:r>
        <w:r>
          <w:rPr>
            <w:noProof/>
            <w:webHidden/>
          </w:rPr>
          <w:t>8</w:t>
        </w:r>
        <w:r>
          <w:rPr>
            <w:noProof/>
            <w:webHidden/>
          </w:rPr>
          <w:fldChar w:fldCharType="end"/>
        </w:r>
      </w:hyperlink>
    </w:p>
    <w:p w14:paraId="5A6F967A" w14:textId="752050EA"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69" w:history="1">
        <w:r w:rsidRPr="009A3B01">
          <w:rPr>
            <w:rStyle w:val="Hypertextovodkaz"/>
            <w:noProof/>
          </w:rPr>
          <w:t>Tabulka 7 Jak hodnotíte kvalitu předkládaných podkladů a materiálů?</w:t>
        </w:r>
        <w:r>
          <w:rPr>
            <w:noProof/>
            <w:webHidden/>
          </w:rPr>
          <w:tab/>
        </w:r>
        <w:r>
          <w:rPr>
            <w:noProof/>
            <w:webHidden/>
          </w:rPr>
          <w:fldChar w:fldCharType="begin"/>
        </w:r>
        <w:r>
          <w:rPr>
            <w:noProof/>
            <w:webHidden/>
          </w:rPr>
          <w:instrText xml:space="preserve"> PAGEREF _Toc210983769 \h </w:instrText>
        </w:r>
        <w:r>
          <w:rPr>
            <w:noProof/>
            <w:webHidden/>
          </w:rPr>
        </w:r>
        <w:r>
          <w:rPr>
            <w:noProof/>
            <w:webHidden/>
          </w:rPr>
          <w:fldChar w:fldCharType="separate"/>
        </w:r>
        <w:r>
          <w:rPr>
            <w:noProof/>
            <w:webHidden/>
          </w:rPr>
          <w:t>9</w:t>
        </w:r>
        <w:r>
          <w:rPr>
            <w:noProof/>
            <w:webHidden/>
          </w:rPr>
          <w:fldChar w:fldCharType="end"/>
        </w:r>
      </w:hyperlink>
    </w:p>
    <w:p w14:paraId="05ECB3CC" w14:textId="1C3E4BDF"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70" w:history="1">
        <w:r w:rsidRPr="009A3B01">
          <w:rPr>
            <w:rStyle w:val="Hypertextovodkaz"/>
            <w:noProof/>
          </w:rPr>
          <w:t>Tabulka 8 Vnímáte, že jsou při jednání pracovní skupiny dostatečně slyšeny a zohledněny názory všech zúčastněných stran?</w:t>
        </w:r>
        <w:r>
          <w:rPr>
            <w:noProof/>
            <w:webHidden/>
          </w:rPr>
          <w:tab/>
        </w:r>
        <w:r>
          <w:rPr>
            <w:noProof/>
            <w:webHidden/>
          </w:rPr>
          <w:fldChar w:fldCharType="begin"/>
        </w:r>
        <w:r>
          <w:rPr>
            <w:noProof/>
            <w:webHidden/>
          </w:rPr>
          <w:instrText xml:space="preserve"> PAGEREF _Toc210983770 \h </w:instrText>
        </w:r>
        <w:r>
          <w:rPr>
            <w:noProof/>
            <w:webHidden/>
          </w:rPr>
        </w:r>
        <w:r>
          <w:rPr>
            <w:noProof/>
            <w:webHidden/>
          </w:rPr>
          <w:fldChar w:fldCharType="separate"/>
        </w:r>
        <w:r>
          <w:rPr>
            <w:noProof/>
            <w:webHidden/>
          </w:rPr>
          <w:t>10</w:t>
        </w:r>
        <w:r>
          <w:rPr>
            <w:noProof/>
            <w:webHidden/>
          </w:rPr>
          <w:fldChar w:fldCharType="end"/>
        </w:r>
      </w:hyperlink>
    </w:p>
    <w:p w14:paraId="64BA4311" w14:textId="7479809C"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71" w:history="1">
        <w:r w:rsidRPr="009A3B01">
          <w:rPr>
            <w:rStyle w:val="Hypertextovodkaz"/>
            <w:noProof/>
          </w:rPr>
          <w:t>Tabulka 9 Jak byste ohodnotil/a atmosféru a vzájemnou důvěru v rámci pracovní skupiny?</w:t>
        </w:r>
        <w:r>
          <w:rPr>
            <w:noProof/>
            <w:webHidden/>
          </w:rPr>
          <w:tab/>
        </w:r>
        <w:r>
          <w:rPr>
            <w:noProof/>
            <w:webHidden/>
          </w:rPr>
          <w:fldChar w:fldCharType="begin"/>
        </w:r>
        <w:r>
          <w:rPr>
            <w:noProof/>
            <w:webHidden/>
          </w:rPr>
          <w:instrText xml:space="preserve"> PAGEREF _Toc210983771 \h </w:instrText>
        </w:r>
        <w:r>
          <w:rPr>
            <w:noProof/>
            <w:webHidden/>
          </w:rPr>
        </w:r>
        <w:r>
          <w:rPr>
            <w:noProof/>
            <w:webHidden/>
          </w:rPr>
          <w:fldChar w:fldCharType="separate"/>
        </w:r>
        <w:r>
          <w:rPr>
            <w:noProof/>
            <w:webHidden/>
          </w:rPr>
          <w:t>11</w:t>
        </w:r>
        <w:r>
          <w:rPr>
            <w:noProof/>
            <w:webHidden/>
          </w:rPr>
          <w:fldChar w:fldCharType="end"/>
        </w:r>
      </w:hyperlink>
    </w:p>
    <w:p w14:paraId="58ABD896" w14:textId="0570B8C8"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72" w:history="1">
        <w:r w:rsidRPr="009A3B01">
          <w:rPr>
            <w:rStyle w:val="Hypertextovodkaz"/>
            <w:noProof/>
          </w:rPr>
          <w:t>Tabulka 10 Setkal/a jste se v rámci pracovní skupiny s nějakými překážkami (např. časová náročnost, nejasná očekávání, nedostatek informací)?</w:t>
        </w:r>
        <w:r>
          <w:rPr>
            <w:noProof/>
            <w:webHidden/>
          </w:rPr>
          <w:tab/>
        </w:r>
        <w:r>
          <w:rPr>
            <w:noProof/>
            <w:webHidden/>
          </w:rPr>
          <w:fldChar w:fldCharType="begin"/>
        </w:r>
        <w:r>
          <w:rPr>
            <w:noProof/>
            <w:webHidden/>
          </w:rPr>
          <w:instrText xml:space="preserve"> PAGEREF _Toc210983772 \h </w:instrText>
        </w:r>
        <w:r>
          <w:rPr>
            <w:noProof/>
            <w:webHidden/>
          </w:rPr>
        </w:r>
        <w:r>
          <w:rPr>
            <w:noProof/>
            <w:webHidden/>
          </w:rPr>
          <w:fldChar w:fldCharType="separate"/>
        </w:r>
        <w:r>
          <w:rPr>
            <w:noProof/>
            <w:webHidden/>
          </w:rPr>
          <w:t>13</w:t>
        </w:r>
        <w:r>
          <w:rPr>
            <w:noProof/>
            <w:webHidden/>
          </w:rPr>
          <w:fldChar w:fldCharType="end"/>
        </w:r>
      </w:hyperlink>
    </w:p>
    <w:p w14:paraId="53A0E488" w14:textId="1205F9F6" w:rsidR="007E29C0" w:rsidRDefault="007E29C0">
      <w:pPr>
        <w:pStyle w:val="Seznamobrzk"/>
        <w:tabs>
          <w:tab w:val="right" w:leader="dot" w:pos="9062"/>
        </w:tabs>
        <w:rPr>
          <w:rFonts w:eastAsiaTheme="minorEastAsia"/>
          <w:noProof/>
          <w:kern w:val="2"/>
          <w:sz w:val="24"/>
          <w:szCs w:val="24"/>
          <w:lang w:eastAsia="cs-CZ"/>
          <w14:ligatures w14:val="standardContextual"/>
        </w:rPr>
      </w:pPr>
      <w:hyperlink w:anchor="_Toc210983773" w:history="1">
        <w:r w:rsidRPr="009A3B01">
          <w:rPr>
            <w:rStyle w:val="Hypertextovodkaz"/>
            <w:noProof/>
          </w:rPr>
          <w:t>Tabulka 11 Jak byste celkově ohodnotil/a přínos pracovních skupin pro rozvoj vzdělávání v ORP Louny?</w:t>
        </w:r>
        <w:r>
          <w:rPr>
            <w:noProof/>
            <w:webHidden/>
          </w:rPr>
          <w:tab/>
        </w:r>
        <w:r>
          <w:rPr>
            <w:noProof/>
            <w:webHidden/>
          </w:rPr>
          <w:fldChar w:fldCharType="begin"/>
        </w:r>
        <w:r>
          <w:rPr>
            <w:noProof/>
            <w:webHidden/>
          </w:rPr>
          <w:instrText xml:space="preserve"> PAGEREF _Toc210983773 \h </w:instrText>
        </w:r>
        <w:r>
          <w:rPr>
            <w:noProof/>
            <w:webHidden/>
          </w:rPr>
        </w:r>
        <w:r>
          <w:rPr>
            <w:noProof/>
            <w:webHidden/>
          </w:rPr>
          <w:fldChar w:fldCharType="separate"/>
        </w:r>
        <w:r>
          <w:rPr>
            <w:noProof/>
            <w:webHidden/>
          </w:rPr>
          <w:t>14</w:t>
        </w:r>
        <w:r>
          <w:rPr>
            <w:noProof/>
            <w:webHidden/>
          </w:rPr>
          <w:fldChar w:fldCharType="end"/>
        </w:r>
      </w:hyperlink>
    </w:p>
    <w:p w14:paraId="61794B81" w14:textId="49D0ED77" w:rsidR="00F0548A" w:rsidRDefault="007E29C0" w:rsidP="00737BD5">
      <w:pPr>
        <w:rPr>
          <w:b/>
          <w:bCs/>
        </w:rPr>
      </w:pPr>
      <w:r>
        <w:rPr>
          <w:b/>
          <w:bCs/>
        </w:rPr>
        <w:fldChar w:fldCharType="end"/>
      </w:r>
    </w:p>
    <w:p w14:paraId="2719A510" w14:textId="2A318BE7" w:rsidR="00737BD5" w:rsidRDefault="007E29C0" w:rsidP="00737BD5">
      <w:pPr>
        <w:rPr>
          <w:b/>
          <w:bCs/>
        </w:rPr>
      </w:pPr>
      <w:r>
        <w:rPr>
          <w:b/>
          <w:bCs/>
        </w:rPr>
        <w:t>Seznam grafů</w:t>
      </w:r>
      <w:r w:rsidR="00114756">
        <w:rPr>
          <w:b/>
          <w:bCs/>
        </w:rPr>
        <w:tab/>
      </w:r>
    </w:p>
    <w:p w14:paraId="270A4CC4" w14:textId="76D47DBD" w:rsidR="00F0548A" w:rsidRDefault="00F0548A">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"Graf" </w:instrText>
      </w:r>
      <w:r>
        <w:rPr>
          <w:b/>
          <w:bCs/>
        </w:rPr>
        <w:fldChar w:fldCharType="separate"/>
      </w:r>
      <w:hyperlink w:anchor="_Toc210983664" w:history="1">
        <w:r w:rsidRPr="00583619">
          <w:rPr>
            <w:rStyle w:val="Hypertextovodkaz"/>
            <w:noProof/>
          </w:rPr>
          <w:t>Graf 1 Jak hodnotíte přínos pracovní skupiny v rámci navazování partnerství a spolupráce v území?</w:t>
        </w:r>
        <w:r>
          <w:rPr>
            <w:noProof/>
            <w:webHidden/>
          </w:rPr>
          <w:tab/>
        </w:r>
        <w:r>
          <w:rPr>
            <w:noProof/>
            <w:webHidden/>
          </w:rPr>
          <w:fldChar w:fldCharType="begin"/>
        </w:r>
        <w:r>
          <w:rPr>
            <w:noProof/>
            <w:webHidden/>
          </w:rPr>
          <w:instrText xml:space="preserve"> PAGEREF _Toc210983664 \h </w:instrText>
        </w:r>
        <w:r>
          <w:rPr>
            <w:noProof/>
            <w:webHidden/>
          </w:rPr>
        </w:r>
        <w:r>
          <w:rPr>
            <w:noProof/>
            <w:webHidden/>
          </w:rPr>
          <w:fldChar w:fldCharType="separate"/>
        </w:r>
        <w:r>
          <w:rPr>
            <w:noProof/>
            <w:webHidden/>
          </w:rPr>
          <w:t>3</w:t>
        </w:r>
        <w:r>
          <w:rPr>
            <w:noProof/>
            <w:webHidden/>
          </w:rPr>
          <w:fldChar w:fldCharType="end"/>
        </w:r>
      </w:hyperlink>
    </w:p>
    <w:p w14:paraId="512FB965" w14:textId="0C7313EA"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65" w:history="1">
        <w:r w:rsidRPr="00583619">
          <w:rPr>
            <w:rStyle w:val="Hypertextovodkaz"/>
            <w:noProof/>
          </w:rPr>
          <w:t>Graf 2 Jak hodnotíte přínos pracovní skupiny pro dosahování cílů projektu?</w:t>
        </w:r>
        <w:r>
          <w:rPr>
            <w:noProof/>
            <w:webHidden/>
          </w:rPr>
          <w:tab/>
        </w:r>
        <w:r>
          <w:rPr>
            <w:noProof/>
            <w:webHidden/>
          </w:rPr>
          <w:fldChar w:fldCharType="begin"/>
        </w:r>
        <w:r>
          <w:rPr>
            <w:noProof/>
            <w:webHidden/>
          </w:rPr>
          <w:instrText xml:space="preserve"> PAGEREF _Toc210983665 \h </w:instrText>
        </w:r>
        <w:r>
          <w:rPr>
            <w:noProof/>
            <w:webHidden/>
          </w:rPr>
        </w:r>
        <w:r>
          <w:rPr>
            <w:noProof/>
            <w:webHidden/>
          </w:rPr>
          <w:fldChar w:fldCharType="separate"/>
        </w:r>
        <w:r>
          <w:rPr>
            <w:noProof/>
            <w:webHidden/>
          </w:rPr>
          <w:t>4</w:t>
        </w:r>
        <w:r>
          <w:rPr>
            <w:noProof/>
            <w:webHidden/>
          </w:rPr>
          <w:fldChar w:fldCharType="end"/>
        </w:r>
      </w:hyperlink>
    </w:p>
    <w:p w14:paraId="2EE82864" w14:textId="7A8DEA3E"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66" w:history="1">
        <w:r w:rsidRPr="00583619">
          <w:rPr>
            <w:rStyle w:val="Hypertextovodkaz"/>
            <w:noProof/>
          </w:rPr>
          <w:t>Graf 3 Je pro Vás osobní účast v pracovní skupině přínosná?</w:t>
        </w:r>
        <w:r>
          <w:rPr>
            <w:noProof/>
            <w:webHidden/>
          </w:rPr>
          <w:tab/>
        </w:r>
        <w:r>
          <w:rPr>
            <w:noProof/>
            <w:webHidden/>
          </w:rPr>
          <w:fldChar w:fldCharType="begin"/>
        </w:r>
        <w:r>
          <w:rPr>
            <w:noProof/>
            <w:webHidden/>
          </w:rPr>
          <w:instrText xml:space="preserve"> PAGEREF _Toc210983666 \h </w:instrText>
        </w:r>
        <w:r>
          <w:rPr>
            <w:noProof/>
            <w:webHidden/>
          </w:rPr>
        </w:r>
        <w:r>
          <w:rPr>
            <w:noProof/>
            <w:webHidden/>
          </w:rPr>
          <w:fldChar w:fldCharType="separate"/>
        </w:r>
        <w:r>
          <w:rPr>
            <w:noProof/>
            <w:webHidden/>
          </w:rPr>
          <w:t>5</w:t>
        </w:r>
        <w:r>
          <w:rPr>
            <w:noProof/>
            <w:webHidden/>
          </w:rPr>
          <w:fldChar w:fldCharType="end"/>
        </w:r>
      </w:hyperlink>
    </w:p>
    <w:p w14:paraId="1B624FDC" w14:textId="54F97E13"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67" w:history="1">
        <w:r w:rsidRPr="00583619">
          <w:rPr>
            <w:rStyle w:val="Hypertextovodkaz"/>
            <w:noProof/>
          </w:rPr>
          <w:t>Graf 4 Jak hodnotíte organizační zajištění jednání pracovní skupiny?</w:t>
        </w:r>
        <w:r>
          <w:rPr>
            <w:noProof/>
            <w:webHidden/>
          </w:rPr>
          <w:tab/>
        </w:r>
        <w:r>
          <w:rPr>
            <w:noProof/>
            <w:webHidden/>
          </w:rPr>
          <w:fldChar w:fldCharType="begin"/>
        </w:r>
        <w:r>
          <w:rPr>
            <w:noProof/>
            <w:webHidden/>
          </w:rPr>
          <w:instrText xml:space="preserve"> PAGEREF _Toc210983667 \h </w:instrText>
        </w:r>
        <w:r>
          <w:rPr>
            <w:noProof/>
            <w:webHidden/>
          </w:rPr>
        </w:r>
        <w:r>
          <w:rPr>
            <w:noProof/>
            <w:webHidden/>
          </w:rPr>
          <w:fldChar w:fldCharType="separate"/>
        </w:r>
        <w:r>
          <w:rPr>
            <w:noProof/>
            <w:webHidden/>
          </w:rPr>
          <w:t>6</w:t>
        </w:r>
        <w:r>
          <w:rPr>
            <w:noProof/>
            <w:webHidden/>
          </w:rPr>
          <w:fldChar w:fldCharType="end"/>
        </w:r>
      </w:hyperlink>
    </w:p>
    <w:p w14:paraId="259E61FF" w14:textId="316674DC"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68" w:history="1">
        <w:r w:rsidRPr="00583619">
          <w:rPr>
            <w:rStyle w:val="Hypertextovodkaz"/>
            <w:noProof/>
          </w:rPr>
          <w:t>Graf 5 Jak hodnotíte celkovou srozumitelnost průběhu jednání pracovní skupiny?</w:t>
        </w:r>
        <w:r>
          <w:rPr>
            <w:noProof/>
            <w:webHidden/>
          </w:rPr>
          <w:tab/>
        </w:r>
        <w:r>
          <w:rPr>
            <w:noProof/>
            <w:webHidden/>
          </w:rPr>
          <w:fldChar w:fldCharType="begin"/>
        </w:r>
        <w:r>
          <w:rPr>
            <w:noProof/>
            <w:webHidden/>
          </w:rPr>
          <w:instrText xml:space="preserve"> PAGEREF _Toc210983668 \h </w:instrText>
        </w:r>
        <w:r>
          <w:rPr>
            <w:noProof/>
            <w:webHidden/>
          </w:rPr>
        </w:r>
        <w:r>
          <w:rPr>
            <w:noProof/>
            <w:webHidden/>
          </w:rPr>
          <w:fldChar w:fldCharType="separate"/>
        </w:r>
        <w:r>
          <w:rPr>
            <w:noProof/>
            <w:webHidden/>
          </w:rPr>
          <w:t>7</w:t>
        </w:r>
        <w:r>
          <w:rPr>
            <w:noProof/>
            <w:webHidden/>
          </w:rPr>
          <w:fldChar w:fldCharType="end"/>
        </w:r>
      </w:hyperlink>
    </w:p>
    <w:p w14:paraId="48223A85" w14:textId="3E01A403"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69" w:history="1">
        <w:r w:rsidRPr="00583619">
          <w:rPr>
            <w:rStyle w:val="Hypertextovodkaz"/>
            <w:noProof/>
          </w:rPr>
          <w:t>Graf 6 Jak hodnotíte kvalitu příprav jednání pracovní skupiny (forma, obsah, informace)?</w:t>
        </w:r>
        <w:r>
          <w:rPr>
            <w:noProof/>
            <w:webHidden/>
          </w:rPr>
          <w:tab/>
        </w:r>
        <w:r>
          <w:rPr>
            <w:noProof/>
            <w:webHidden/>
          </w:rPr>
          <w:fldChar w:fldCharType="begin"/>
        </w:r>
        <w:r>
          <w:rPr>
            <w:noProof/>
            <w:webHidden/>
          </w:rPr>
          <w:instrText xml:space="preserve"> PAGEREF _Toc210983669 \h </w:instrText>
        </w:r>
        <w:r>
          <w:rPr>
            <w:noProof/>
            <w:webHidden/>
          </w:rPr>
        </w:r>
        <w:r>
          <w:rPr>
            <w:noProof/>
            <w:webHidden/>
          </w:rPr>
          <w:fldChar w:fldCharType="separate"/>
        </w:r>
        <w:r>
          <w:rPr>
            <w:noProof/>
            <w:webHidden/>
          </w:rPr>
          <w:t>8</w:t>
        </w:r>
        <w:r>
          <w:rPr>
            <w:noProof/>
            <w:webHidden/>
          </w:rPr>
          <w:fldChar w:fldCharType="end"/>
        </w:r>
      </w:hyperlink>
    </w:p>
    <w:p w14:paraId="642BD3B6" w14:textId="27383854"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70" w:history="1">
        <w:r w:rsidRPr="00583619">
          <w:rPr>
            <w:rStyle w:val="Hypertextovodkaz"/>
            <w:noProof/>
          </w:rPr>
          <w:t>Graf 7 Jak hodnotíte kvalitu předkládaných podkladů a materiálů?</w:t>
        </w:r>
        <w:r>
          <w:rPr>
            <w:noProof/>
            <w:webHidden/>
          </w:rPr>
          <w:tab/>
        </w:r>
        <w:r>
          <w:rPr>
            <w:noProof/>
            <w:webHidden/>
          </w:rPr>
          <w:fldChar w:fldCharType="begin"/>
        </w:r>
        <w:r>
          <w:rPr>
            <w:noProof/>
            <w:webHidden/>
          </w:rPr>
          <w:instrText xml:space="preserve"> PAGEREF _Toc210983670 \h </w:instrText>
        </w:r>
        <w:r>
          <w:rPr>
            <w:noProof/>
            <w:webHidden/>
          </w:rPr>
        </w:r>
        <w:r>
          <w:rPr>
            <w:noProof/>
            <w:webHidden/>
          </w:rPr>
          <w:fldChar w:fldCharType="separate"/>
        </w:r>
        <w:r>
          <w:rPr>
            <w:noProof/>
            <w:webHidden/>
          </w:rPr>
          <w:t>9</w:t>
        </w:r>
        <w:r>
          <w:rPr>
            <w:noProof/>
            <w:webHidden/>
          </w:rPr>
          <w:fldChar w:fldCharType="end"/>
        </w:r>
      </w:hyperlink>
    </w:p>
    <w:p w14:paraId="0065CD54" w14:textId="4B0A440C"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71" w:history="1">
        <w:r w:rsidRPr="00583619">
          <w:rPr>
            <w:rStyle w:val="Hypertextovodkaz"/>
            <w:noProof/>
          </w:rPr>
          <w:t>Graf 8 Vnímáte, že jsou při jednání pracovní skupiny dostatečně slyšeny a zohledněny názory všech zúčastněných stran?</w:t>
        </w:r>
        <w:r>
          <w:rPr>
            <w:noProof/>
            <w:webHidden/>
          </w:rPr>
          <w:tab/>
        </w:r>
        <w:r>
          <w:rPr>
            <w:noProof/>
            <w:webHidden/>
          </w:rPr>
          <w:fldChar w:fldCharType="begin"/>
        </w:r>
        <w:r>
          <w:rPr>
            <w:noProof/>
            <w:webHidden/>
          </w:rPr>
          <w:instrText xml:space="preserve"> PAGEREF _Toc210983671 \h </w:instrText>
        </w:r>
        <w:r>
          <w:rPr>
            <w:noProof/>
            <w:webHidden/>
          </w:rPr>
        </w:r>
        <w:r>
          <w:rPr>
            <w:noProof/>
            <w:webHidden/>
          </w:rPr>
          <w:fldChar w:fldCharType="separate"/>
        </w:r>
        <w:r>
          <w:rPr>
            <w:noProof/>
            <w:webHidden/>
          </w:rPr>
          <w:t>10</w:t>
        </w:r>
        <w:r>
          <w:rPr>
            <w:noProof/>
            <w:webHidden/>
          </w:rPr>
          <w:fldChar w:fldCharType="end"/>
        </w:r>
      </w:hyperlink>
    </w:p>
    <w:p w14:paraId="5C82CBAE" w14:textId="5542FFBC"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72" w:history="1">
        <w:r w:rsidRPr="00583619">
          <w:rPr>
            <w:rStyle w:val="Hypertextovodkaz"/>
            <w:noProof/>
          </w:rPr>
          <w:t>Graf 9 Jak byste ohodnotil/a atmosféru a vzájemnou důvěru v rámci pracovní skupiny?</w:t>
        </w:r>
        <w:r>
          <w:rPr>
            <w:noProof/>
            <w:webHidden/>
          </w:rPr>
          <w:tab/>
        </w:r>
        <w:r>
          <w:rPr>
            <w:noProof/>
            <w:webHidden/>
          </w:rPr>
          <w:fldChar w:fldCharType="begin"/>
        </w:r>
        <w:r>
          <w:rPr>
            <w:noProof/>
            <w:webHidden/>
          </w:rPr>
          <w:instrText xml:space="preserve"> PAGEREF _Toc210983672 \h </w:instrText>
        </w:r>
        <w:r>
          <w:rPr>
            <w:noProof/>
            <w:webHidden/>
          </w:rPr>
        </w:r>
        <w:r>
          <w:rPr>
            <w:noProof/>
            <w:webHidden/>
          </w:rPr>
          <w:fldChar w:fldCharType="separate"/>
        </w:r>
        <w:r>
          <w:rPr>
            <w:noProof/>
            <w:webHidden/>
          </w:rPr>
          <w:t>11</w:t>
        </w:r>
        <w:r>
          <w:rPr>
            <w:noProof/>
            <w:webHidden/>
          </w:rPr>
          <w:fldChar w:fldCharType="end"/>
        </w:r>
      </w:hyperlink>
    </w:p>
    <w:p w14:paraId="20CCCCF2" w14:textId="3BD3D1B1"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73" w:history="1">
        <w:r w:rsidRPr="00583619">
          <w:rPr>
            <w:rStyle w:val="Hypertextovodkaz"/>
            <w:noProof/>
          </w:rPr>
          <w:t>Graf 10 Setkal/a jste se v rámci pracovní skupiny s nějakými překážkami (např. časová náročnost, nejasná očekávání, nedostatek informací)?</w:t>
        </w:r>
        <w:r>
          <w:rPr>
            <w:noProof/>
            <w:webHidden/>
          </w:rPr>
          <w:tab/>
        </w:r>
        <w:r>
          <w:rPr>
            <w:noProof/>
            <w:webHidden/>
          </w:rPr>
          <w:fldChar w:fldCharType="begin"/>
        </w:r>
        <w:r>
          <w:rPr>
            <w:noProof/>
            <w:webHidden/>
          </w:rPr>
          <w:instrText xml:space="preserve"> PAGEREF _Toc210983673 \h </w:instrText>
        </w:r>
        <w:r>
          <w:rPr>
            <w:noProof/>
            <w:webHidden/>
          </w:rPr>
        </w:r>
        <w:r>
          <w:rPr>
            <w:noProof/>
            <w:webHidden/>
          </w:rPr>
          <w:fldChar w:fldCharType="separate"/>
        </w:r>
        <w:r>
          <w:rPr>
            <w:noProof/>
            <w:webHidden/>
          </w:rPr>
          <w:t>14</w:t>
        </w:r>
        <w:r>
          <w:rPr>
            <w:noProof/>
            <w:webHidden/>
          </w:rPr>
          <w:fldChar w:fldCharType="end"/>
        </w:r>
      </w:hyperlink>
    </w:p>
    <w:p w14:paraId="6BDF3601" w14:textId="1C305940" w:rsidR="00F0548A" w:rsidRDefault="00F0548A">
      <w:pPr>
        <w:pStyle w:val="Seznamobrzk"/>
        <w:tabs>
          <w:tab w:val="right" w:leader="dot" w:pos="9062"/>
        </w:tabs>
        <w:rPr>
          <w:rFonts w:eastAsiaTheme="minorEastAsia"/>
          <w:noProof/>
          <w:kern w:val="2"/>
          <w:sz w:val="24"/>
          <w:szCs w:val="24"/>
          <w:lang w:eastAsia="cs-CZ"/>
          <w14:ligatures w14:val="standardContextual"/>
        </w:rPr>
      </w:pPr>
      <w:hyperlink w:anchor="_Toc210983674" w:history="1">
        <w:r w:rsidRPr="00583619">
          <w:rPr>
            <w:rStyle w:val="Hypertextovodkaz"/>
            <w:noProof/>
          </w:rPr>
          <w:t>Graf 11 Jak byste celkově ohodnotil/a přínos pracovních skupin pro rozvoj vzdělávání v ORP Louny?</w:t>
        </w:r>
        <w:r>
          <w:rPr>
            <w:noProof/>
            <w:webHidden/>
          </w:rPr>
          <w:tab/>
        </w:r>
        <w:r>
          <w:rPr>
            <w:noProof/>
            <w:webHidden/>
          </w:rPr>
          <w:fldChar w:fldCharType="begin"/>
        </w:r>
        <w:r>
          <w:rPr>
            <w:noProof/>
            <w:webHidden/>
          </w:rPr>
          <w:instrText xml:space="preserve"> PAGEREF _Toc210983674 \h </w:instrText>
        </w:r>
        <w:r>
          <w:rPr>
            <w:noProof/>
            <w:webHidden/>
          </w:rPr>
        </w:r>
        <w:r>
          <w:rPr>
            <w:noProof/>
            <w:webHidden/>
          </w:rPr>
          <w:fldChar w:fldCharType="separate"/>
        </w:r>
        <w:r>
          <w:rPr>
            <w:noProof/>
            <w:webHidden/>
          </w:rPr>
          <w:t>15</w:t>
        </w:r>
        <w:r>
          <w:rPr>
            <w:noProof/>
            <w:webHidden/>
          </w:rPr>
          <w:fldChar w:fldCharType="end"/>
        </w:r>
      </w:hyperlink>
    </w:p>
    <w:p w14:paraId="70B886E9" w14:textId="721C99BE" w:rsidR="006B62AF" w:rsidRDefault="00F0548A" w:rsidP="00737BD5">
      <w:pPr>
        <w:rPr>
          <w:b/>
          <w:bCs/>
        </w:rPr>
      </w:pPr>
      <w:r>
        <w:rPr>
          <w:b/>
          <w:bCs/>
        </w:rPr>
        <w:fldChar w:fldCharType="end"/>
      </w:r>
    </w:p>
    <w:p w14:paraId="37E5C410" w14:textId="77777777" w:rsidR="00737BD5" w:rsidRDefault="00737BD5" w:rsidP="00737BD5">
      <w:pPr>
        <w:rPr>
          <w:b/>
          <w:bCs/>
        </w:rPr>
      </w:pPr>
    </w:p>
    <w:p w14:paraId="71DD1997" w14:textId="77777777" w:rsidR="00737BD5" w:rsidRDefault="00737BD5" w:rsidP="00737BD5">
      <w:pPr>
        <w:rPr>
          <w:b/>
          <w:bCs/>
        </w:rPr>
      </w:pPr>
    </w:p>
    <w:p w14:paraId="08C65CDB" w14:textId="77777777" w:rsidR="00737BD5" w:rsidRDefault="00737BD5" w:rsidP="00737BD5">
      <w:pPr>
        <w:rPr>
          <w:b/>
          <w:bCs/>
        </w:rPr>
      </w:pPr>
    </w:p>
    <w:p w14:paraId="05411017" w14:textId="77777777" w:rsidR="00C964F6" w:rsidRDefault="00C964F6" w:rsidP="006B62AF">
      <w:pPr>
        <w:pStyle w:val="Nadpis1"/>
        <w:numPr>
          <w:ilvl w:val="0"/>
          <w:numId w:val="0"/>
        </w:numPr>
        <w:ind w:left="432" w:hanging="432"/>
        <w:sectPr w:rsidR="00C964F6" w:rsidSect="00A22EC7">
          <w:headerReference w:type="default" r:id="rId9"/>
          <w:footerReference w:type="default" r:id="rId10"/>
          <w:pgSz w:w="11906" w:h="16838"/>
          <w:pgMar w:top="1949" w:right="1417" w:bottom="1417" w:left="1417" w:header="708" w:footer="708" w:gutter="0"/>
          <w:pgNumType w:start="1"/>
          <w:cols w:space="708"/>
          <w:docGrid w:linePitch="360"/>
        </w:sectPr>
      </w:pPr>
    </w:p>
    <w:p w14:paraId="07043123" w14:textId="1AEC96FF" w:rsidR="00AE35C4" w:rsidRPr="00737BD5" w:rsidRDefault="00AE35C4" w:rsidP="00A22EC7">
      <w:pPr>
        <w:pStyle w:val="Nadpis1"/>
      </w:pPr>
      <w:bookmarkStart w:id="3" w:name="_Toc210981906"/>
      <w:r w:rsidRPr="00A22EC7">
        <w:lastRenderedPageBreak/>
        <w:t>Úvod</w:t>
      </w:r>
      <w:bookmarkEnd w:id="3"/>
    </w:p>
    <w:p w14:paraId="42BD3574" w14:textId="4E430D07" w:rsidR="00495D07" w:rsidRPr="00495D07" w:rsidRDefault="00495D07" w:rsidP="00495D07">
      <w:pPr>
        <w:ind w:firstLine="432"/>
      </w:pPr>
      <w:r w:rsidRPr="00495D07">
        <w:t xml:space="preserve">Tento dokument představuje výstup z evaluace realizované v rámci projektu </w:t>
      </w:r>
      <w:r w:rsidRPr="00495D07">
        <w:rPr>
          <w:b/>
          <w:bCs/>
        </w:rPr>
        <w:t>„Místní akční plán rozvoje vzdělávání ORP Louny IV“</w:t>
      </w:r>
      <w:r w:rsidRPr="00495D07">
        <w:t xml:space="preserve"> (dále jen </w:t>
      </w:r>
      <w:r w:rsidRPr="00495D07">
        <w:rPr>
          <w:i/>
          <w:iCs/>
        </w:rPr>
        <w:t>MAP IV</w:t>
      </w:r>
      <w:r w:rsidRPr="00495D07">
        <w:t>). Evaluace byla zaměřena na činnost pracovních skupin, které tvoří klíčový nástroj pro spolupráci a zapojování relevantních aktérů do procesu plánování a realizace aktivit v oblasti vzdělávání na úrovni obce s rozšířenou působností. Pracovní skupiny představují platformu, prostřednictvím níž dochází k propojení odborné veřejnosti, zástupců škol, zřizovatelů a dalších partnerů z řad místních institucí i neziskového sektoru.</w:t>
      </w:r>
    </w:p>
    <w:p w14:paraId="6FB8849F" w14:textId="7E85A90E" w:rsidR="00495D07" w:rsidRDefault="00495D07" w:rsidP="00495D07">
      <w:pPr>
        <w:ind w:firstLine="432"/>
      </w:pPr>
      <w:r w:rsidRPr="00495D07">
        <w:t xml:space="preserve">Cílem evaluace je poskytnout ucelený obraz o tom, jak členové pracovních skupin vnímají dosavadní průběh jejich činnosti, zda je považují za efektivní a přínosné, či zda identifikují oblasti, které je vhodné dále rozvíjet nebo upravit. Evaluace se soustředí na zachycení subjektivních zkušeností </w:t>
      </w:r>
      <w:r>
        <w:br/>
      </w:r>
      <w:r w:rsidRPr="00495D07">
        <w:t xml:space="preserve">a postojů účastníků pracovních skupin, přičemž cílem je nejen reflexe dosavadního fungování, ale </w:t>
      </w:r>
      <w:r>
        <w:br/>
      </w:r>
      <w:r w:rsidRPr="00495D07">
        <w:t>i identifikace možností pro jejich budoucí směřování.</w:t>
      </w:r>
    </w:p>
    <w:p w14:paraId="30640CC8" w14:textId="77777777" w:rsidR="000E24A5" w:rsidRPr="00495D07" w:rsidRDefault="000E24A5" w:rsidP="00495D07">
      <w:pPr>
        <w:ind w:firstLine="432"/>
      </w:pPr>
    </w:p>
    <w:p w14:paraId="14C4ADAB" w14:textId="1640F3D5" w:rsidR="00495D07" w:rsidRDefault="00495D07" w:rsidP="006550EF">
      <w:pPr>
        <w:ind w:firstLine="432"/>
      </w:pPr>
      <w:r w:rsidRPr="00495D07">
        <w:t xml:space="preserve">Dotazníkové šetření, které bylo k tomuto účelu realizováno, umožnilo získat </w:t>
      </w:r>
      <w:r w:rsidRPr="00495D07">
        <w:rPr>
          <w:b/>
          <w:bCs/>
        </w:rPr>
        <w:t xml:space="preserve">zpětnou vazbu </w:t>
      </w:r>
      <w:r w:rsidR="006550EF">
        <w:rPr>
          <w:b/>
          <w:bCs/>
        </w:rPr>
        <w:br/>
      </w:r>
      <w:r w:rsidRPr="00C93E25">
        <w:rPr>
          <w:b/>
          <w:bCs/>
        </w:rPr>
        <w:t xml:space="preserve">od celkem </w:t>
      </w:r>
      <w:r w:rsidR="00316056" w:rsidRPr="00C93E25">
        <w:rPr>
          <w:b/>
          <w:bCs/>
        </w:rPr>
        <w:t>16</w:t>
      </w:r>
      <w:r w:rsidRPr="00C93E25">
        <w:rPr>
          <w:b/>
          <w:bCs/>
        </w:rPr>
        <w:t xml:space="preserve"> respondentů</w:t>
      </w:r>
      <w:r w:rsidRPr="00495D07">
        <w:t>. Tito respondenti měli možnost vyjádřit se k různým aspektům fungování pracovních skupin – od organizačního zajištění jejich činnosti přes efektivitu spolupráce až po konkrétní přínosy pro jejich profesní praxi. Získané výstupy přinášejí jak kvantitativní, tak kvalitativní data, která společně poskytují hlubší vhled do vnímání pracovních skupin ze strany jejich členů.</w:t>
      </w:r>
    </w:p>
    <w:p w14:paraId="2243E6D5" w14:textId="77777777" w:rsidR="000E24A5" w:rsidRPr="00495D07" w:rsidRDefault="000E24A5" w:rsidP="006550EF">
      <w:pPr>
        <w:ind w:firstLine="432"/>
        <w:rPr>
          <w:b/>
          <w:bCs/>
        </w:rPr>
      </w:pPr>
    </w:p>
    <w:p w14:paraId="58472DCB" w14:textId="77777777" w:rsidR="00495D07" w:rsidRPr="00495D07" w:rsidRDefault="00495D07" w:rsidP="00495D07">
      <w:pPr>
        <w:ind w:firstLine="432"/>
      </w:pPr>
      <w:r w:rsidRPr="00495D07">
        <w:t xml:space="preserve">Samotný </w:t>
      </w:r>
      <w:r w:rsidRPr="00495D07">
        <w:rPr>
          <w:b/>
          <w:bCs/>
        </w:rPr>
        <w:t>dotazník obsahoval celkem 14 otázek</w:t>
      </w:r>
      <w:r w:rsidRPr="00495D07">
        <w:t>, z nichž 11 bylo hodnoceno prostřednictvím uzavřených odpovědí a různých typů škál:</w:t>
      </w:r>
    </w:p>
    <w:p w14:paraId="7D0D43D2" w14:textId="040E46FD" w:rsidR="00DC45C1" w:rsidRPr="00DC45C1" w:rsidRDefault="00DC45C1" w:rsidP="00DC45C1">
      <w:pPr>
        <w:pStyle w:val="Odstavecseseznamem"/>
        <w:numPr>
          <w:ilvl w:val="0"/>
          <w:numId w:val="13"/>
        </w:numPr>
      </w:pPr>
      <w:proofErr w:type="spellStart"/>
      <w:r w:rsidRPr="00DC45C1">
        <w:t>Likertova</w:t>
      </w:r>
      <w:proofErr w:type="spellEnd"/>
      <w:r w:rsidRPr="00DC45C1">
        <w:t xml:space="preserve"> škála 1–5 (1 = velmi špatná, 5 = výborná),</w:t>
      </w:r>
    </w:p>
    <w:p w14:paraId="0C5696BF" w14:textId="7DA47F4D" w:rsidR="00DC45C1" w:rsidRPr="00DC45C1" w:rsidRDefault="000E24A5" w:rsidP="00DC45C1">
      <w:pPr>
        <w:pStyle w:val="Odstavecseseznamem"/>
        <w:numPr>
          <w:ilvl w:val="0"/>
          <w:numId w:val="13"/>
        </w:numPr>
      </w:pPr>
      <w:r>
        <w:t>Š</w:t>
      </w:r>
      <w:r w:rsidR="00DC45C1" w:rsidRPr="00DC45C1">
        <w:t>kála kategoriální: Ano – Spíše ano – Spíše ne – Ne – Nevím,</w:t>
      </w:r>
    </w:p>
    <w:p w14:paraId="22756731" w14:textId="186B7805" w:rsidR="00DC45C1" w:rsidRPr="00DC45C1" w:rsidRDefault="00DC45C1" w:rsidP="00DC45C1">
      <w:pPr>
        <w:pStyle w:val="Odstavecseseznamem"/>
        <w:numPr>
          <w:ilvl w:val="0"/>
          <w:numId w:val="13"/>
        </w:numPr>
      </w:pPr>
      <w:proofErr w:type="spellStart"/>
      <w:r w:rsidRPr="00DC45C1">
        <w:t>Likertova</w:t>
      </w:r>
      <w:proofErr w:type="spellEnd"/>
      <w:r w:rsidRPr="00DC45C1">
        <w:t xml:space="preserve"> škála 1–5 (1 = vůbec nerozumím, 5 = plně rozumím),</w:t>
      </w:r>
    </w:p>
    <w:p w14:paraId="17FCEB16" w14:textId="23F81193" w:rsidR="00DC45C1" w:rsidRDefault="000E24A5" w:rsidP="000E24A5">
      <w:pPr>
        <w:pStyle w:val="Odstavecseseznamem"/>
        <w:numPr>
          <w:ilvl w:val="0"/>
          <w:numId w:val="13"/>
        </w:numPr>
      </w:pPr>
      <w:r>
        <w:t>H</w:t>
      </w:r>
      <w:r w:rsidR="00DC45C1" w:rsidRPr="00DC45C1">
        <w:t>odnocení pomocí hvězdiček v rozpětí 1–10 (10 = nejvyšší hodnocení).</w:t>
      </w:r>
    </w:p>
    <w:p w14:paraId="3C9597FD" w14:textId="77777777" w:rsidR="000E24A5" w:rsidRDefault="000E24A5" w:rsidP="000E24A5">
      <w:pPr>
        <w:pStyle w:val="Odstavecseseznamem"/>
        <w:ind w:left="1152"/>
      </w:pPr>
    </w:p>
    <w:p w14:paraId="0B62C928" w14:textId="2ECF17C7" w:rsidR="00495D07" w:rsidRDefault="00495D07" w:rsidP="00DC45C1">
      <w:pPr>
        <w:ind w:firstLine="432"/>
      </w:pPr>
      <w:r w:rsidRPr="00495D07">
        <w:t xml:space="preserve">Zbylé </w:t>
      </w:r>
      <w:r w:rsidRPr="00DC45C1">
        <w:rPr>
          <w:b/>
          <w:bCs/>
        </w:rPr>
        <w:t>3 otázky byly otevřené</w:t>
      </w:r>
      <w:r w:rsidRPr="00495D07">
        <w:t xml:space="preserve"> a umožnily respondentům vyjádřit vlastní názor, zkušenosti či doporučení písemnou formou. Tato kombinace uzavřených a otevřených otázek umožnila získat nejen měřitelná data, ale i detailnější pohledy a náměty, které obohacují výsledné závěry evaluace.</w:t>
      </w:r>
    </w:p>
    <w:p w14:paraId="3052BF3C" w14:textId="77777777" w:rsidR="000E24A5" w:rsidRPr="00495D07" w:rsidRDefault="000E24A5" w:rsidP="00DC45C1">
      <w:pPr>
        <w:ind w:firstLine="432"/>
      </w:pPr>
    </w:p>
    <w:p w14:paraId="7331FA05" w14:textId="65B035F4" w:rsidR="00517EFF" w:rsidRDefault="00495D07" w:rsidP="006550EF">
      <w:pPr>
        <w:ind w:firstLine="432"/>
      </w:pPr>
      <w:r w:rsidRPr="00495D07">
        <w:lastRenderedPageBreak/>
        <w:t xml:space="preserve">Hlavní přínos evaluace spočívá nejen v identifikaci možných nedostatků či limitů dosavadního fungování, ale také ve zmapování silných stránek a příležitostí k jejich dalšímu rozvoji. Důležitým aspektem je i zachycení námětů a inspirací ze strany samotných členů, které mohou sloužit jako podklad pro zkvalitňování a zefektivňování práce pracovních skupin. Výsledky evaluace tak představují cenný podklad pro strategické řízení projektu MAP IV a přispívají k jeho celkovému rozvoji </w:t>
      </w:r>
      <w:r>
        <w:br/>
      </w:r>
      <w:r w:rsidRPr="00495D07">
        <w:t>a udržitelnosti.</w:t>
      </w:r>
    </w:p>
    <w:p w14:paraId="4955F70E" w14:textId="0D3F8004" w:rsidR="00C57CD5" w:rsidRDefault="00C57CD5" w:rsidP="00AC1011">
      <w:pPr>
        <w:keepNext/>
      </w:pPr>
    </w:p>
    <w:p w14:paraId="571F03C4" w14:textId="77777777" w:rsidR="00B35D2F" w:rsidRDefault="00B35D2F"/>
    <w:p w14:paraId="76B8DD13" w14:textId="77777777" w:rsidR="00DC45C1" w:rsidRDefault="00DC45C1"/>
    <w:p w14:paraId="60D86639" w14:textId="77777777" w:rsidR="00DC45C1" w:rsidRDefault="00DC45C1"/>
    <w:p w14:paraId="3DA269A9" w14:textId="77777777" w:rsidR="00DC45C1" w:rsidRDefault="00DC45C1"/>
    <w:p w14:paraId="493643EE" w14:textId="77777777" w:rsidR="00DC45C1" w:rsidRDefault="00DC45C1"/>
    <w:p w14:paraId="695DB2C7" w14:textId="77777777" w:rsidR="00DC45C1" w:rsidRDefault="00DC45C1"/>
    <w:p w14:paraId="7F48C91E" w14:textId="77777777" w:rsidR="00DC45C1" w:rsidRDefault="00DC45C1"/>
    <w:p w14:paraId="061EC030" w14:textId="77777777" w:rsidR="00DC45C1" w:rsidRDefault="00DC45C1"/>
    <w:p w14:paraId="762E7822" w14:textId="77777777" w:rsidR="00DC45C1" w:rsidRDefault="00DC45C1"/>
    <w:p w14:paraId="473CFCE0" w14:textId="77777777" w:rsidR="00DC45C1" w:rsidRDefault="00DC45C1"/>
    <w:p w14:paraId="3369C900" w14:textId="77777777" w:rsidR="00DC45C1" w:rsidRDefault="00DC45C1"/>
    <w:p w14:paraId="4D244C32" w14:textId="77777777" w:rsidR="00DC45C1" w:rsidRDefault="00DC45C1"/>
    <w:p w14:paraId="02AF6AF3" w14:textId="77777777" w:rsidR="00DC45C1" w:rsidRDefault="00DC45C1"/>
    <w:p w14:paraId="12944633" w14:textId="77777777" w:rsidR="000E24A5" w:rsidRDefault="000E24A5"/>
    <w:p w14:paraId="3D88D252" w14:textId="77777777" w:rsidR="000E24A5" w:rsidRDefault="000E24A5"/>
    <w:p w14:paraId="310C1E5C" w14:textId="77777777" w:rsidR="000E24A5" w:rsidRDefault="000E24A5"/>
    <w:p w14:paraId="3AE82BD2" w14:textId="77777777" w:rsidR="000E24A5" w:rsidRDefault="000E24A5"/>
    <w:p w14:paraId="360DF283" w14:textId="77777777" w:rsidR="000E24A5" w:rsidRDefault="000E24A5"/>
    <w:p w14:paraId="125603CF" w14:textId="77777777" w:rsidR="000E24A5" w:rsidRDefault="000E24A5"/>
    <w:p w14:paraId="0A0F6E79" w14:textId="7BB7BB20" w:rsidR="001D4C83" w:rsidRDefault="00E1689F" w:rsidP="00E67926">
      <w:pPr>
        <w:pStyle w:val="Nadpis1"/>
        <w:rPr>
          <w:color w:val="2F5496" w:themeColor="accent1" w:themeShade="BF"/>
        </w:rPr>
      </w:pPr>
      <w:bookmarkStart w:id="4" w:name="_Toc210981907"/>
      <w:r>
        <w:rPr>
          <w:color w:val="2F5496" w:themeColor="accent1" w:themeShade="BF"/>
        </w:rPr>
        <w:lastRenderedPageBreak/>
        <w:t>V</w:t>
      </w:r>
      <w:r w:rsidR="007E2611" w:rsidRPr="007569B7">
        <w:rPr>
          <w:color w:val="2F5496" w:themeColor="accent1" w:themeShade="BF"/>
        </w:rPr>
        <w:t>yhodnocení dotazníkového šetření</w:t>
      </w:r>
      <w:bookmarkEnd w:id="4"/>
    </w:p>
    <w:p w14:paraId="4D433101" w14:textId="36D2C503" w:rsidR="0057206E" w:rsidRDefault="0057206E" w:rsidP="0057206E">
      <w:pPr>
        <w:ind w:firstLine="432"/>
      </w:pPr>
      <w:r>
        <w:t>Data z uzavřených otázek byla analyzována metodami deskriptivní statistiky (frekvenční rozložení, procentuální zastoupení odpovědí, průměrné hodnoty). Otevřené odpovědi byly podrobeny kvalitativní obsahové analýze, jejímž cílem bylo identifikovat hlavní tematické okruhy a klíčové návrhy respondentů.</w:t>
      </w:r>
    </w:p>
    <w:p w14:paraId="36427C00" w14:textId="25BBC9AF" w:rsidR="0057206E" w:rsidRDefault="0057206E" w:rsidP="0057206E">
      <w:pPr>
        <w:ind w:firstLine="360"/>
      </w:pPr>
      <w:r>
        <w:t>Kombinace obou přístupů umožnila získat nejen kvantitativně měřitelné údaje, ale i hlubší vhled do subjektivního vnímání fungování pracovních skupin ze strany jejich členů.</w:t>
      </w:r>
    </w:p>
    <w:p w14:paraId="09FB87FB" w14:textId="56AD7B4F" w:rsidR="0057206E" w:rsidRDefault="0057206E" w:rsidP="0057206E">
      <w:pPr>
        <w:pStyle w:val="Nadpis2"/>
      </w:pPr>
      <w:bookmarkStart w:id="5" w:name="_Toc210981908"/>
      <w:r>
        <w:t>Vyhodnocení jednotlivých otázek</w:t>
      </w:r>
      <w:bookmarkEnd w:id="5"/>
      <w:r>
        <w:t xml:space="preserve"> </w:t>
      </w:r>
    </w:p>
    <w:p w14:paraId="26CECB0F" w14:textId="68CABCAC" w:rsidR="0057206E" w:rsidRPr="0057206E" w:rsidRDefault="00E31B35" w:rsidP="0057206E">
      <w:r w:rsidRPr="00C93E25">
        <w:t xml:space="preserve">Dotazník vyplnilo celkem </w:t>
      </w:r>
      <w:r w:rsidR="00513359" w:rsidRPr="00C93E25">
        <w:t>16</w:t>
      </w:r>
      <w:r w:rsidRPr="00C93E25">
        <w:t xml:space="preserve"> respondentů.</w:t>
      </w:r>
      <w:r>
        <w:t xml:space="preserve"> </w:t>
      </w:r>
    </w:p>
    <w:p w14:paraId="5E9817E0" w14:textId="165B26FD" w:rsidR="00EA531D" w:rsidRDefault="00294471" w:rsidP="0057206E">
      <w:pPr>
        <w:pStyle w:val="Odstavecseseznamem"/>
        <w:numPr>
          <w:ilvl w:val="0"/>
          <w:numId w:val="12"/>
        </w:numPr>
        <w:shd w:val="clear" w:color="auto" w:fill="BDD6EE" w:themeFill="accent5" w:themeFillTint="66"/>
        <w:rPr>
          <w:b/>
          <w:bCs/>
        </w:rPr>
      </w:pPr>
      <w:r w:rsidRPr="00294471">
        <w:rPr>
          <w:b/>
          <w:bCs/>
        </w:rPr>
        <w:t>Jak hodnotíte přínos pracovní skupiny v rámci navazování partnerství a spolupráce v území?</w:t>
      </w:r>
    </w:p>
    <w:p w14:paraId="4987B7C4"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54B467C1" w14:textId="77777777" w:rsidTr="00E31B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910C3D5" w14:textId="34168DE6" w:rsidR="00E31B35" w:rsidRDefault="00E31B35" w:rsidP="00E31B35">
            <w:pPr>
              <w:pStyle w:val="Odstavecseseznamem"/>
              <w:ind w:left="0"/>
              <w:jc w:val="center"/>
              <w:rPr>
                <w:b w:val="0"/>
                <w:bCs w:val="0"/>
              </w:rPr>
            </w:pPr>
            <w:r w:rsidRPr="001A4055">
              <w:t>Hodnocení</w:t>
            </w:r>
          </w:p>
        </w:tc>
        <w:tc>
          <w:tcPr>
            <w:tcW w:w="1911" w:type="dxa"/>
            <w:vAlign w:val="center"/>
          </w:tcPr>
          <w:p w14:paraId="63356E5C" w14:textId="604E7B08" w:rsidR="00E31B35" w:rsidRDefault="00E31B35" w:rsidP="00E31B35">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13D7B12B" w14:textId="3DD2D0E0" w:rsidR="00E31B35" w:rsidRDefault="00E31B35" w:rsidP="00E31B35">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76796B2F"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7FD4C9A" w14:textId="4F163062" w:rsidR="00E31B35" w:rsidRDefault="00E31B35" w:rsidP="00E31B35">
            <w:pPr>
              <w:pStyle w:val="Odstavecseseznamem"/>
              <w:spacing w:after="0"/>
              <w:ind w:left="0"/>
              <w:jc w:val="center"/>
              <w:rPr>
                <w:b w:val="0"/>
                <w:bCs w:val="0"/>
              </w:rPr>
            </w:pPr>
            <w:r>
              <w:rPr>
                <w:b w:val="0"/>
                <w:bCs w:val="0"/>
              </w:rPr>
              <w:t>1</w:t>
            </w:r>
          </w:p>
        </w:tc>
        <w:tc>
          <w:tcPr>
            <w:tcW w:w="1911" w:type="dxa"/>
            <w:vAlign w:val="center"/>
          </w:tcPr>
          <w:p w14:paraId="3B708298" w14:textId="48F33D03"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664EC21B" w14:textId="44B50859" w:rsidR="00E31B35" w:rsidRPr="00575EEC" w:rsidRDefault="00513359"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E31B35" w14:paraId="0368BE0D"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B11E110" w14:textId="214B0774" w:rsidR="00E31B35" w:rsidRDefault="00E31B35" w:rsidP="00E31B35">
            <w:pPr>
              <w:pStyle w:val="Odstavecseseznamem"/>
              <w:spacing w:after="0"/>
              <w:ind w:left="0"/>
              <w:jc w:val="center"/>
              <w:rPr>
                <w:b w:val="0"/>
                <w:bCs w:val="0"/>
              </w:rPr>
            </w:pPr>
            <w:r>
              <w:rPr>
                <w:b w:val="0"/>
                <w:bCs w:val="0"/>
              </w:rPr>
              <w:t>2</w:t>
            </w:r>
          </w:p>
        </w:tc>
        <w:tc>
          <w:tcPr>
            <w:tcW w:w="1911" w:type="dxa"/>
            <w:vAlign w:val="center"/>
          </w:tcPr>
          <w:p w14:paraId="67F3E75F" w14:textId="367886A4"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13000912" w14:textId="700E0D74" w:rsidR="00E31B35" w:rsidRPr="00575EEC" w:rsidRDefault="00513359"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E31B35" w14:paraId="5BAC38B0"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44FA946" w14:textId="5669BD8A" w:rsidR="00E31B35" w:rsidRDefault="00E31B35" w:rsidP="00E31B35">
            <w:pPr>
              <w:pStyle w:val="Odstavecseseznamem"/>
              <w:spacing w:after="0"/>
              <w:ind w:left="0"/>
              <w:jc w:val="center"/>
              <w:rPr>
                <w:b w:val="0"/>
                <w:bCs w:val="0"/>
              </w:rPr>
            </w:pPr>
            <w:r>
              <w:rPr>
                <w:b w:val="0"/>
                <w:bCs w:val="0"/>
              </w:rPr>
              <w:t>3</w:t>
            </w:r>
          </w:p>
        </w:tc>
        <w:tc>
          <w:tcPr>
            <w:tcW w:w="1911" w:type="dxa"/>
            <w:vAlign w:val="center"/>
          </w:tcPr>
          <w:p w14:paraId="5F1DD73E" w14:textId="48D2004B"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16D7462F" w14:textId="66271426" w:rsidR="00E31B35" w:rsidRPr="00575EEC" w:rsidRDefault="00513359"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E31B35" w14:paraId="7FBC9275"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90799F1" w14:textId="31992D27" w:rsidR="00E31B35" w:rsidRDefault="00E31B35" w:rsidP="00E31B35">
            <w:pPr>
              <w:pStyle w:val="Odstavecseseznamem"/>
              <w:spacing w:after="0"/>
              <w:ind w:left="0"/>
              <w:jc w:val="center"/>
              <w:rPr>
                <w:b w:val="0"/>
                <w:bCs w:val="0"/>
              </w:rPr>
            </w:pPr>
            <w:r>
              <w:rPr>
                <w:b w:val="0"/>
                <w:bCs w:val="0"/>
              </w:rPr>
              <w:t>4</w:t>
            </w:r>
          </w:p>
        </w:tc>
        <w:tc>
          <w:tcPr>
            <w:tcW w:w="1911" w:type="dxa"/>
            <w:vAlign w:val="center"/>
          </w:tcPr>
          <w:p w14:paraId="33A9A2DF" w14:textId="3B62185C"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0DDA0348" w14:textId="043CDD23" w:rsidR="00E31B35" w:rsidRPr="00575EEC" w:rsidRDefault="00513359"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7</w:t>
            </w:r>
          </w:p>
        </w:tc>
      </w:tr>
      <w:tr w:rsidR="00E31B35" w14:paraId="0C64E789"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04B8047" w14:textId="5C65F8B9" w:rsidR="00E31B35" w:rsidRDefault="00E31B35" w:rsidP="00E31B35">
            <w:pPr>
              <w:pStyle w:val="Odstavecseseznamem"/>
              <w:spacing w:after="0"/>
              <w:ind w:left="0"/>
              <w:jc w:val="center"/>
              <w:rPr>
                <w:b w:val="0"/>
                <w:bCs w:val="0"/>
              </w:rPr>
            </w:pPr>
            <w:r>
              <w:rPr>
                <w:b w:val="0"/>
                <w:bCs w:val="0"/>
              </w:rPr>
              <w:t>5</w:t>
            </w:r>
          </w:p>
        </w:tc>
        <w:tc>
          <w:tcPr>
            <w:tcW w:w="1911" w:type="dxa"/>
            <w:vAlign w:val="center"/>
          </w:tcPr>
          <w:p w14:paraId="6B84DB50" w14:textId="586B971A"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62DE7CC1" w14:textId="2DFC2756" w:rsidR="00E31B35" w:rsidRPr="00575EEC" w:rsidRDefault="00513359" w:rsidP="00FA256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575EEC">
              <w:t>9</w:t>
            </w:r>
          </w:p>
        </w:tc>
      </w:tr>
    </w:tbl>
    <w:p w14:paraId="27F3712B" w14:textId="4419EF6B" w:rsidR="005A7947" w:rsidRDefault="00FA256A" w:rsidP="00FA256A">
      <w:pPr>
        <w:pStyle w:val="Titulek"/>
        <w:jc w:val="center"/>
      </w:pPr>
      <w:bookmarkStart w:id="6" w:name="_Toc210983594"/>
      <w:bookmarkStart w:id="7" w:name="_Toc210983763"/>
      <w:r>
        <w:t xml:space="preserve">Tabulka </w:t>
      </w:r>
      <w:fldSimple w:instr=" SEQ Tabulka \* ARABIC ">
        <w:r w:rsidR="00DF5B42">
          <w:rPr>
            <w:noProof/>
          </w:rPr>
          <w:t>1</w:t>
        </w:r>
      </w:fldSimple>
      <w:r>
        <w:t xml:space="preserve"> </w:t>
      </w:r>
      <w:r w:rsidRPr="006C30FC">
        <w:t>Jak hodnotíte přínos pracovní skupiny v rámci navazování partnerství a spolupráce v území?</w:t>
      </w:r>
      <w:bookmarkEnd w:id="6"/>
      <w:bookmarkEnd w:id="7"/>
    </w:p>
    <w:p w14:paraId="071FBD97" w14:textId="77777777" w:rsidR="00E85E8A" w:rsidRDefault="00E85E8A" w:rsidP="00E85E8A">
      <w:pPr>
        <w:keepNext/>
        <w:spacing w:after="0"/>
        <w:jc w:val="center"/>
      </w:pPr>
      <w:r>
        <w:rPr>
          <w:noProof/>
        </w:rPr>
        <w:drawing>
          <wp:inline distT="0" distB="0" distL="0" distR="0" wp14:anchorId="44BDE08D" wp14:editId="5F1C1509">
            <wp:extent cx="5760000" cy="3240000"/>
            <wp:effectExtent l="0" t="0" r="12700" b="17780"/>
            <wp:docPr id="795448800"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C5F2BD" w14:textId="4DB31B09" w:rsidR="005A7947" w:rsidRDefault="00E85E8A" w:rsidP="00316056">
      <w:pPr>
        <w:pStyle w:val="Titulek"/>
        <w:jc w:val="center"/>
      </w:pPr>
      <w:bookmarkStart w:id="8" w:name="_Toc210983664"/>
      <w:r>
        <w:t xml:space="preserve">Graf </w:t>
      </w:r>
      <w:fldSimple w:instr=" SEQ Graf \* ARABIC ">
        <w:r w:rsidR="00C43AEA">
          <w:rPr>
            <w:noProof/>
          </w:rPr>
          <w:t>1</w:t>
        </w:r>
      </w:fldSimple>
      <w:r w:rsidR="00575EEC">
        <w:t xml:space="preserve"> </w:t>
      </w:r>
      <w:r w:rsidRPr="00A17210">
        <w:t>Jak hodnotíte přínos pracovní skupiny v rámci navazování partnerství a spolupráce v území?</w:t>
      </w:r>
      <w:bookmarkEnd w:id="8"/>
    </w:p>
    <w:p w14:paraId="100BB56D" w14:textId="2CCF8F14" w:rsidR="000E24A5" w:rsidRPr="000E24A5" w:rsidRDefault="000E24A5" w:rsidP="000E24A5">
      <w:pPr>
        <w:rPr>
          <w:b/>
          <w:bCs/>
        </w:rPr>
      </w:pPr>
      <w:r w:rsidRPr="000E24A5">
        <w:rPr>
          <w:b/>
          <w:bCs/>
        </w:rPr>
        <w:lastRenderedPageBreak/>
        <w:t xml:space="preserve">Vyhodnocení: </w:t>
      </w:r>
    </w:p>
    <w:p w14:paraId="23780875" w14:textId="46F180CA" w:rsidR="000E24A5" w:rsidRPr="000E24A5" w:rsidRDefault="00ED6850" w:rsidP="00ED6850">
      <w:pPr>
        <w:ind w:firstLine="708"/>
      </w:pPr>
      <w:r w:rsidRPr="00ED6850">
        <w:t>Respondenti hodnotili přínos pracovních skupin v oblasti navazování partnerství a spolupráce velmi pozitivně. Většina odpovědí (9) spadala do kategorie „výborný“ a 7 respondentů označilo hodnocení jako „spíše dobrý“. Žádná negativní odpověď nebyla zaznamenána. Výsledky ukázaly, že pracovní skupiny plnily významnou roli v propojování aktérů a posilování spolupráce mezi školami, zřizovateli a dalšími institucemi.</w:t>
      </w:r>
    </w:p>
    <w:p w14:paraId="763CD242" w14:textId="031CF490" w:rsidR="00294471" w:rsidRDefault="00294471" w:rsidP="0057206E">
      <w:pPr>
        <w:pStyle w:val="Odstavecseseznamem"/>
        <w:numPr>
          <w:ilvl w:val="0"/>
          <w:numId w:val="12"/>
        </w:numPr>
        <w:shd w:val="clear" w:color="auto" w:fill="BDD6EE" w:themeFill="accent5" w:themeFillTint="66"/>
        <w:rPr>
          <w:b/>
          <w:bCs/>
        </w:rPr>
      </w:pPr>
      <w:r w:rsidRPr="00294471">
        <w:rPr>
          <w:b/>
          <w:bCs/>
        </w:rPr>
        <w:t>Jak hodnotíte přínos pracovní skupiny pro dosahování cílů projektu?</w:t>
      </w:r>
    </w:p>
    <w:p w14:paraId="2143EA4A"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27A2FED8"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4BA6352"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7D80E0C8"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543C4800"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5764A977"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3176BF4"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24952E0F"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0A14B4B1" w14:textId="05145BB5" w:rsidR="00E31B35" w:rsidRPr="00575EEC" w:rsidRDefault="00316056"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E31B35" w14:paraId="43576CB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BC618CA"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09B1E011"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07EDA81F" w14:textId="790EE4B3" w:rsidR="00E31B35" w:rsidRPr="00575EEC" w:rsidRDefault="00316056"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E31B35" w14:paraId="153CEF0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BF2EFA5"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01E038C7"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11EEE7BD" w14:textId="4B689ED6" w:rsidR="00E31B35" w:rsidRPr="00575EEC" w:rsidRDefault="00316056"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1</w:t>
            </w:r>
          </w:p>
        </w:tc>
      </w:tr>
      <w:tr w:rsidR="00E31B35" w14:paraId="34E6E13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DAB3802"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0C909BB7"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22B2800B" w14:textId="07A262AB" w:rsidR="00E31B35" w:rsidRPr="00575EEC" w:rsidRDefault="00316056"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4</w:t>
            </w:r>
          </w:p>
        </w:tc>
      </w:tr>
      <w:tr w:rsidR="00E31B35" w14:paraId="20A2307E"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859DB50"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4A3F3C9E"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770547D8" w14:textId="2862EAEF" w:rsidR="00E31B35" w:rsidRPr="00575EEC" w:rsidRDefault="00316056" w:rsidP="00316056">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575EEC">
              <w:t>11</w:t>
            </w:r>
          </w:p>
        </w:tc>
      </w:tr>
    </w:tbl>
    <w:p w14:paraId="7415D5DD" w14:textId="78714386" w:rsidR="00E31B35" w:rsidRDefault="00316056" w:rsidP="00316056">
      <w:pPr>
        <w:pStyle w:val="Titulek"/>
        <w:jc w:val="center"/>
        <w:rPr>
          <w:b/>
          <w:bCs/>
        </w:rPr>
      </w:pPr>
      <w:bookmarkStart w:id="9" w:name="_Toc210983595"/>
      <w:bookmarkStart w:id="10" w:name="_Toc210983764"/>
      <w:r>
        <w:t xml:space="preserve">Tabulka </w:t>
      </w:r>
      <w:fldSimple w:instr=" SEQ Tabulka \* ARABIC ">
        <w:r w:rsidR="00DF5B42">
          <w:rPr>
            <w:noProof/>
          </w:rPr>
          <w:t>2</w:t>
        </w:r>
      </w:fldSimple>
      <w:r>
        <w:t xml:space="preserve"> </w:t>
      </w:r>
      <w:r w:rsidRPr="00082916">
        <w:t>Jak hodnotíte přínos pracovní skupiny pro dosahování cílů projektu?</w:t>
      </w:r>
      <w:bookmarkEnd w:id="9"/>
      <w:bookmarkEnd w:id="10"/>
    </w:p>
    <w:p w14:paraId="4CD09235" w14:textId="77777777" w:rsidR="000E24A5" w:rsidRDefault="00316056" w:rsidP="00E824AA">
      <w:pPr>
        <w:pStyle w:val="Odstavecseseznamem"/>
        <w:keepNext/>
        <w:spacing w:after="0"/>
        <w:ind w:left="0"/>
        <w:jc w:val="center"/>
      </w:pPr>
      <w:r w:rsidRPr="000E24A5">
        <w:rPr>
          <w:b/>
          <w:bCs/>
          <w:noProof/>
        </w:rPr>
        <w:drawing>
          <wp:inline distT="0" distB="0" distL="0" distR="0" wp14:anchorId="542AE881" wp14:editId="1BDBEEE9">
            <wp:extent cx="5760000" cy="3240000"/>
            <wp:effectExtent l="0" t="0" r="12700" b="17780"/>
            <wp:docPr id="1536839575"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D52AAA" w14:textId="2D4D9C03" w:rsidR="005A7947" w:rsidRPr="00897A1A" w:rsidRDefault="000E24A5" w:rsidP="000E24A5">
      <w:pPr>
        <w:pStyle w:val="Titulek"/>
        <w:jc w:val="center"/>
        <w:rPr>
          <w:b/>
          <w:bCs/>
        </w:rPr>
      </w:pPr>
      <w:bookmarkStart w:id="11" w:name="_Toc210983665"/>
      <w:r>
        <w:t xml:space="preserve">Graf </w:t>
      </w:r>
      <w:fldSimple w:instr=" SEQ Graf \* ARABIC ">
        <w:r w:rsidR="00C43AEA">
          <w:rPr>
            <w:noProof/>
          </w:rPr>
          <w:t>2</w:t>
        </w:r>
      </w:fldSimple>
      <w:r>
        <w:t xml:space="preserve"> </w:t>
      </w:r>
      <w:r w:rsidRPr="00716876">
        <w:t>Jak hodnotíte přínos pracovní skupiny pro dosahování cílů projektu?</w:t>
      </w:r>
      <w:bookmarkEnd w:id="11"/>
    </w:p>
    <w:p w14:paraId="331AABF7" w14:textId="4BC0D200" w:rsidR="00897A1A" w:rsidRPr="00E824AA" w:rsidRDefault="000E24A5" w:rsidP="00E824AA">
      <w:pPr>
        <w:rPr>
          <w:b/>
          <w:bCs/>
        </w:rPr>
      </w:pPr>
      <w:r w:rsidRPr="00E824AA">
        <w:rPr>
          <w:b/>
          <w:bCs/>
        </w:rPr>
        <w:t>Vyhodnocení:</w:t>
      </w:r>
    </w:p>
    <w:p w14:paraId="7B6A2389" w14:textId="7526391B" w:rsidR="000E24A5" w:rsidRPr="00ED6850" w:rsidRDefault="00ED6850" w:rsidP="00ED6850">
      <w:pPr>
        <w:ind w:firstLine="708"/>
      </w:pPr>
      <w:r w:rsidRPr="00ED6850">
        <w:t xml:space="preserve">Také v této oblasti převažovalo velmi pozitivní hodnocení. Celkem 11 respondentů označilo přínos pracovní skupiny pro dosahování cílů projektu jako „výborný“ a 4 jako „spíše dobrý“. Pouze </w:t>
      </w:r>
      <w:r w:rsidRPr="00ED6850">
        <w:lastRenderedPageBreak/>
        <w:t>jeden respondent zvolil odpověď „průměrný“. Respondenti tak vnímali pracovní skupiny jako důležitý nástroj pro naplňování cílů projektu MAP IV.</w:t>
      </w:r>
    </w:p>
    <w:p w14:paraId="4BC169D6" w14:textId="500F43A5" w:rsidR="00294471" w:rsidRDefault="00294471" w:rsidP="0057206E">
      <w:pPr>
        <w:pStyle w:val="Odstavecseseznamem"/>
        <w:numPr>
          <w:ilvl w:val="0"/>
          <w:numId w:val="12"/>
        </w:numPr>
        <w:shd w:val="clear" w:color="auto" w:fill="BDD6EE" w:themeFill="accent5" w:themeFillTint="66"/>
        <w:rPr>
          <w:b/>
          <w:bCs/>
        </w:rPr>
      </w:pPr>
      <w:r w:rsidRPr="00294471">
        <w:rPr>
          <w:b/>
          <w:bCs/>
        </w:rPr>
        <w:t>Je pro Vás osobní účast v pracovní skupině přínosná?</w:t>
      </w:r>
    </w:p>
    <w:p w14:paraId="5BB12923"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142810" w14:paraId="0B21AAD1"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B5D3364" w14:textId="77777777" w:rsidR="00142810" w:rsidRDefault="00142810" w:rsidP="004C6C7A">
            <w:pPr>
              <w:pStyle w:val="Odstavecseseznamem"/>
              <w:ind w:left="0"/>
              <w:jc w:val="center"/>
              <w:rPr>
                <w:b w:val="0"/>
                <w:bCs w:val="0"/>
              </w:rPr>
            </w:pPr>
            <w:r w:rsidRPr="001A4055">
              <w:t>Popis hodnocení</w:t>
            </w:r>
          </w:p>
        </w:tc>
        <w:tc>
          <w:tcPr>
            <w:tcW w:w="1701" w:type="dxa"/>
            <w:vAlign w:val="center"/>
          </w:tcPr>
          <w:p w14:paraId="01894B7D" w14:textId="77777777" w:rsidR="00142810" w:rsidRDefault="00142810"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142810" w14:paraId="491F9A39"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2BCC116" w14:textId="41AE7437" w:rsidR="00142810" w:rsidRPr="00142810" w:rsidRDefault="00142810" w:rsidP="004C6C7A">
            <w:pPr>
              <w:pStyle w:val="Odstavecseseznamem"/>
              <w:spacing w:after="0"/>
              <w:ind w:left="0"/>
              <w:jc w:val="center"/>
              <w:rPr>
                <w:b w:val="0"/>
                <w:bCs w:val="0"/>
              </w:rPr>
            </w:pPr>
            <w:r w:rsidRPr="00142810">
              <w:rPr>
                <w:b w:val="0"/>
                <w:bCs w:val="0"/>
              </w:rPr>
              <w:t>Ano</w:t>
            </w:r>
          </w:p>
        </w:tc>
        <w:tc>
          <w:tcPr>
            <w:tcW w:w="1701" w:type="dxa"/>
          </w:tcPr>
          <w:p w14:paraId="4E485CDE" w14:textId="4A3002D1" w:rsidR="00142810" w:rsidRPr="00575EEC" w:rsidRDefault="000E24A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10</w:t>
            </w:r>
          </w:p>
        </w:tc>
      </w:tr>
      <w:tr w:rsidR="00142810" w14:paraId="39DD553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2DC6F0F" w14:textId="27885147" w:rsidR="00142810" w:rsidRPr="00142810" w:rsidRDefault="00142810" w:rsidP="004C6C7A">
            <w:pPr>
              <w:pStyle w:val="Odstavecseseznamem"/>
              <w:spacing w:after="0"/>
              <w:ind w:left="0"/>
              <w:jc w:val="center"/>
              <w:rPr>
                <w:b w:val="0"/>
                <w:bCs w:val="0"/>
              </w:rPr>
            </w:pPr>
            <w:r w:rsidRPr="00142810">
              <w:rPr>
                <w:b w:val="0"/>
                <w:bCs w:val="0"/>
              </w:rPr>
              <w:t>Spíše Ano</w:t>
            </w:r>
          </w:p>
        </w:tc>
        <w:tc>
          <w:tcPr>
            <w:tcW w:w="1701" w:type="dxa"/>
          </w:tcPr>
          <w:p w14:paraId="1D9D62A0" w14:textId="2EE8DD13" w:rsidR="00142810" w:rsidRPr="00575EEC" w:rsidRDefault="000E24A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6</w:t>
            </w:r>
          </w:p>
        </w:tc>
      </w:tr>
      <w:tr w:rsidR="00142810" w14:paraId="4C66B687"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663BEE3" w14:textId="26EDF563" w:rsidR="00142810" w:rsidRPr="00142810" w:rsidRDefault="00142810" w:rsidP="004C6C7A">
            <w:pPr>
              <w:pStyle w:val="Odstavecseseznamem"/>
              <w:spacing w:after="0"/>
              <w:ind w:left="0"/>
              <w:jc w:val="center"/>
              <w:rPr>
                <w:b w:val="0"/>
                <w:bCs w:val="0"/>
              </w:rPr>
            </w:pPr>
            <w:r w:rsidRPr="00142810">
              <w:rPr>
                <w:b w:val="0"/>
                <w:bCs w:val="0"/>
              </w:rPr>
              <w:t>Spíše Ne</w:t>
            </w:r>
          </w:p>
        </w:tc>
        <w:tc>
          <w:tcPr>
            <w:tcW w:w="1701" w:type="dxa"/>
          </w:tcPr>
          <w:p w14:paraId="6B9EF696" w14:textId="3675F0E1" w:rsidR="00142810" w:rsidRPr="00575EEC" w:rsidRDefault="000E24A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142810" w14:paraId="35878609"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9F45C5B" w14:textId="165889A3" w:rsidR="00142810" w:rsidRPr="00142810" w:rsidRDefault="00142810" w:rsidP="004C6C7A">
            <w:pPr>
              <w:pStyle w:val="Odstavecseseznamem"/>
              <w:spacing w:after="0"/>
              <w:ind w:left="0"/>
              <w:jc w:val="center"/>
              <w:rPr>
                <w:b w:val="0"/>
                <w:bCs w:val="0"/>
              </w:rPr>
            </w:pPr>
            <w:r w:rsidRPr="00142810">
              <w:rPr>
                <w:b w:val="0"/>
                <w:bCs w:val="0"/>
              </w:rPr>
              <w:t>Ne</w:t>
            </w:r>
          </w:p>
        </w:tc>
        <w:tc>
          <w:tcPr>
            <w:tcW w:w="1701" w:type="dxa"/>
          </w:tcPr>
          <w:p w14:paraId="2E881482" w14:textId="65A6AC72" w:rsidR="00142810" w:rsidRPr="00575EEC" w:rsidRDefault="000E24A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r w:rsidR="00142810" w14:paraId="11A86CD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181F37FF" w14:textId="0ABDFB40" w:rsidR="00142810" w:rsidRPr="00142810" w:rsidRDefault="00142810" w:rsidP="004C6C7A">
            <w:pPr>
              <w:pStyle w:val="Odstavecseseznamem"/>
              <w:spacing w:after="0"/>
              <w:ind w:left="0"/>
              <w:jc w:val="center"/>
              <w:rPr>
                <w:b w:val="0"/>
                <w:bCs w:val="0"/>
              </w:rPr>
            </w:pPr>
            <w:r w:rsidRPr="00142810">
              <w:rPr>
                <w:b w:val="0"/>
                <w:bCs w:val="0"/>
              </w:rPr>
              <w:t>Nevím</w:t>
            </w:r>
          </w:p>
        </w:tc>
        <w:tc>
          <w:tcPr>
            <w:tcW w:w="1701" w:type="dxa"/>
          </w:tcPr>
          <w:p w14:paraId="00B3ED6F" w14:textId="463280E8" w:rsidR="00142810" w:rsidRPr="00575EEC" w:rsidRDefault="000E24A5" w:rsidP="000E24A5">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575EEC">
              <w:t>0</w:t>
            </w:r>
          </w:p>
        </w:tc>
      </w:tr>
    </w:tbl>
    <w:p w14:paraId="7DABE658" w14:textId="3D0D43BC" w:rsidR="005A7947" w:rsidRDefault="000E24A5" w:rsidP="000E24A5">
      <w:pPr>
        <w:pStyle w:val="Titulek"/>
        <w:jc w:val="center"/>
        <w:rPr>
          <w:b/>
          <w:bCs/>
        </w:rPr>
      </w:pPr>
      <w:bookmarkStart w:id="12" w:name="_Toc210983596"/>
      <w:bookmarkStart w:id="13" w:name="_Toc210983765"/>
      <w:r>
        <w:t xml:space="preserve">Tabulka </w:t>
      </w:r>
      <w:fldSimple w:instr=" SEQ Tabulka \* ARABIC ">
        <w:r w:rsidR="00DF5B42">
          <w:rPr>
            <w:noProof/>
          </w:rPr>
          <w:t>3</w:t>
        </w:r>
      </w:fldSimple>
      <w:r>
        <w:t xml:space="preserve"> </w:t>
      </w:r>
      <w:r w:rsidRPr="00D26AA4">
        <w:t>Je pro Vás osobní účast v pracovní skupině přínosná?</w:t>
      </w:r>
      <w:bookmarkEnd w:id="12"/>
      <w:bookmarkEnd w:id="13"/>
    </w:p>
    <w:p w14:paraId="630C17A4" w14:textId="77777777" w:rsidR="000E24A5" w:rsidRDefault="000E24A5" w:rsidP="00F4102E">
      <w:pPr>
        <w:pStyle w:val="Odstavecseseznamem"/>
        <w:keepNext/>
        <w:spacing w:after="0"/>
        <w:ind w:left="0"/>
        <w:jc w:val="center"/>
      </w:pPr>
      <w:r>
        <w:rPr>
          <w:b/>
          <w:bCs/>
          <w:noProof/>
        </w:rPr>
        <w:drawing>
          <wp:inline distT="0" distB="0" distL="0" distR="0" wp14:anchorId="44ADA678" wp14:editId="683EA22B">
            <wp:extent cx="5760000" cy="3240000"/>
            <wp:effectExtent l="0" t="0" r="12700" b="17780"/>
            <wp:docPr id="270473340"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29B04A" w14:textId="0412B8CE" w:rsidR="000E24A5" w:rsidRPr="000E24A5" w:rsidRDefault="000E24A5" w:rsidP="000E24A5">
      <w:pPr>
        <w:pStyle w:val="Titulek"/>
        <w:jc w:val="center"/>
        <w:rPr>
          <w:b/>
          <w:bCs/>
        </w:rPr>
      </w:pPr>
      <w:bookmarkStart w:id="14" w:name="_Toc210983666"/>
      <w:r>
        <w:t xml:space="preserve">Graf </w:t>
      </w:r>
      <w:fldSimple w:instr=" SEQ Graf \* ARABIC ">
        <w:r w:rsidR="00C43AEA">
          <w:rPr>
            <w:noProof/>
          </w:rPr>
          <w:t>3</w:t>
        </w:r>
      </w:fldSimple>
      <w:r>
        <w:t xml:space="preserve"> </w:t>
      </w:r>
      <w:r w:rsidRPr="00642F89">
        <w:t>Je pro Vás osobní účast v pracovní skupině přínosná?</w:t>
      </w:r>
      <w:bookmarkEnd w:id="14"/>
    </w:p>
    <w:p w14:paraId="20AD8755" w14:textId="331F953E" w:rsidR="000E24A5" w:rsidRPr="00E824AA" w:rsidRDefault="000E24A5" w:rsidP="00E824AA">
      <w:pPr>
        <w:rPr>
          <w:b/>
          <w:bCs/>
        </w:rPr>
      </w:pPr>
      <w:r w:rsidRPr="00E824AA">
        <w:rPr>
          <w:b/>
          <w:bCs/>
        </w:rPr>
        <w:t>Vyhodnocení:</w:t>
      </w:r>
    </w:p>
    <w:p w14:paraId="58E96DDF" w14:textId="37CD8404" w:rsidR="000E24A5" w:rsidRPr="00ED6850" w:rsidRDefault="00ED6850" w:rsidP="00ED6850">
      <w:pPr>
        <w:ind w:firstLine="708"/>
      </w:pPr>
      <w:r w:rsidRPr="00ED6850">
        <w:t xml:space="preserve">Všichni dotazovaní hodnotili osobní účast v pracovní skupině jako přínosnou. Deset respondentů odpovědělo „ano“ a šest „spíše ano“. Výsledky potvrzují, že účast v pracovních skupinách byla vnímána jako užitečná příležitost pro sdílení zkušeností, rozvoj odborných kompetencí </w:t>
      </w:r>
      <w:r w:rsidR="00C964F6">
        <w:br/>
      </w:r>
      <w:r w:rsidRPr="00ED6850">
        <w:t>i navazování profesních kontaktů.</w:t>
      </w:r>
    </w:p>
    <w:p w14:paraId="53D337E0" w14:textId="77777777" w:rsidR="00575EEC" w:rsidRDefault="00575EEC" w:rsidP="00897A1A">
      <w:pPr>
        <w:pStyle w:val="Odstavecseseznamem"/>
        <w:rPr>
          <w:b/>
          <w:bCs/>
        </w:rPr>
      </w:pPr>
    </w:p>
    <w:p w14:paraId="07BF271D" w14:textId="77777777" w:rsidR="00687654" w:rsidRPr="000272D7" w:rsidRDefault="00687654" w:rsidP="000272D7">
      <w:pPr>
        <w:rPr>
          <w:b/>
          <w:bCs/>
        </w:rPr>
      </w:pPr>
    </w:p>
    <w:p w14:paraId="27A2FD03" w14:textId="26F2F439"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Jak hodnotíte organizační zajištění jednání pracovní skupiny?</w:t>
      </w:r>
    </w:p>
    <w:p w14:paraId="7E3E374B"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09FF1041"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633E62A"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0011A850"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4072AA61"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23A3C45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91F3388"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5D08986F"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2DCCC4B9" w14:textId="2A803EBD" w:rsidR="00E31B35" w:rsidRPr="00575EEC" w:rsidRDefault="00575EEC"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7015A36"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CB06DAF"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776CCD3B"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240A3789" w14:textId="14F3AC5C" w:rsidR="00E31B35" w:rsidRPr="00575EEC" w:rsidRDefault="00575EEC"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4218C24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9EEA27B"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62DC32DB"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3497E429" w14:textId="6327F4C6" w:rsidR="00E31B35" w:rsidRPr="00575EEC" w:rsidRDefault="00575EEC"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6A8E90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AE0E46C"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30A7CE8A"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30AB4CAA" w14:textId="5D1C8752" w:rsidR="00E31B35" w:rsidRPr="00575EEC" w:rsidRDefault="00575EEC"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w:t>
            </w:r>
          </w:p>
        </w:tc>
      </w:tr>
      <w:tr w:rsidR="00E31B35" w14:paraId="08FC71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8FF9DA3"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514F3AA0"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6788DFBE" w14:textId="74FECBFE" w:rsidR="00E31B35" w:rsidRPr="00575EEC" w:rsidRDefault="00E8304D" w:rsidP="0068765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575EEC">
              <w:t>14</w:t>
            </w:r>
          </w:p>
        </w:tc>
      </w:tr>
    </w:tbl>
    <w:p w14:paraId="6CEF923F" w14:textId="0D8D5ACD" w:rsidR="005A7947" w:rsidRPr="00897A1A" w:rsidRDefault="00687654" w:rsidP="00687654">
      <w:pPr>
        <w:pStyle w:val="Titulek"/>
        <w:jc w:val="center"/>
        <w:rPr>
          <w:b/>
          <w:bCs/>
        </w:rPr>
      </w:pPr>
      <w:bookmarkStart w:id="15" w:name="_Toc210983597"/>
      <w:bookmarkStart w:id="16" w:name="_Toc210983766"/>
      <w:r>
        <w:t xml:space="preserve">Tabulka </w:t>
      </w:r>
      <w:fldSimple w:instr=" SEQ Tabulka \* ARABIC ">
        <w:r w:rsidR="00DF5B42">
          <w:rPr>
            <w:noProof/>
          </w:rPr>
          <w:t>4</w:t>
        </w:r>
      </w:fldSimple>
      <w:r>
        <w:t xml:space="preserve"> </w:t>
      </w:r>
      <w:r w:rsidRPr="003A1339">
        <w:t>Jak hodnotíte organizační zajištění jednání pracovní skupiny?</w:t>
      </w:r>
      <w:bookmarkEnd w:id="15"/>
      <w:bookmarkEnd w:id="16"/>
    </w:p>
    <w:p w14:paraId="5D7BF79E" w14:textId="77777777" w:rsidR="00575EEC" w:rsidRDefault="00575EEC" w:rsidP="00F4102E">
      <w:pPr>
        <w:pStyle w:val="Odstavecseseznamem"/>
        <w:keepNext/>
        <w:spacing w:after="0"/>
        <w:ind w:left="0"/>
        <w:jc w:val="center"/>
      </w:pPr>
      <w:r>
        <w:rPr>
          <w:b/>
          <w:bCs/>
          <w:noProof/>
        </w:rPr>
        <w:drawing>
          <wp:inline distT="0" distB="0" distL="0" distR="0" wp14:anchorId="38958CF1" wp14:editId="12B1712B">
            <wp:extent cx="5760000" cy="3240000"/>
            <wp:effectExtent l="0" t="0" r="12700" b="17780"/>
            <wp:docPr id="962324441"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3C0FF0" w14:textId="5ADFFAEC" w:rsidR="000E24A5" w:rsidRPr="00575EEC" w:rsidRDefault="00575EEC" w:rsidP="00575EEC">
      <w:pPr>
        <w:pStyle w:val="Titulek"/>
        <w:jc w:val="center"/>
        <w:rPr>
          <w:b/>
          <w:bCs/>
        </w:rPr>
      </w:pPr>
      <w:bookmarkStart w:id="17" w:name="_Toc210983667"/>
      <w:r>
        <w:t xml:space="preserve">Graf </w:t>
      </w:r>
      <w:fldSimple w:instr=" SEQ Graf \* ARABIC ">
        <w:r w:rsidR="00C43AEA">
          <w:rPr>
            <w:noProof/>
          </w:rPr>
          <w:t>4</w:t>
        </w:r>
      </w:fldSimple>
      <w:r>
        <w:t xml:space="preserve"> </w:t>
      </w:r>
      <w:r w:rsidRPr="00CF45F9">
        <w:t>Jak hodnotíte organizační zajištění jednání pracovní skupiny?</w:t>
      </w:r>
      <w:bookmarkEnd w:id="17"/>
    </w:p>
    <w:p w14:paraId="6C135D56" w14:textId="09BCAD02" w:rsidR="000E24A5" w:rsidRPr="00E824AA" w:rsidRDefault="000E24A5" w:rsidP="00E824AA">
      <w:pPr>
        <w:rPr>
          <w:b/>
          <w:bCs/>
        </w:rPr>
      </w:pPr>
      <w:r w:rsidRPr="00E824AA">
        <w:rPr>
          <w:b/>
          <w:bCs/>
        </w:rPr>
        <w:t>Vyhodnocení:</w:t>
      </w:r>
    </w:p>
    <w:p w14:paraId="6B3BF48E" w14:textId="58B1377E" w:rsidR="000E24A5" w:rsidRPr="00DD7720" w:rsidRDefault="00DD7720" w:rsidP="00DD7720">
      <w:pPr>
        <w:ind w:firstLine="708"/>
      </w:pPr>
      <w:r w:rsidRPr="00DD7720">
        <w:t>Organizační zajištění jednání bylo hodnoceno převážně jako výborné (14 odpovědí) a částečně jako spíše dobré (2 odpovědi). Respondenti oceňovali zejména kvalitní přípravu setkání, včasné poskytování informací a bezproblémový průběh organizace.</w:t>
      </w:r>
    </w:p>
    <w:p w14:paraId="26F9EB21" w14:textId="77777777" w:rsidR="008D3B6E" w:rsidRDefault="008D3B6E" w:rsidP="000E24A5">
      <w:pPr>
        <w:rPr>
          <w:b/>
          <w:bCs/>
        </w:rPr>
      </w:pPr>
    </w:p>
    <w:p w14:paraId="0341FDF0" w14:textId="77777777" w:rsidR="008D3B6E" w:rsidRDefault="008D3B6E" w:rsidP="000E24A5">
      <w:pPr>
        <w:rPr>
          <w:b/>
          <w:bCs/>
        </w:rPr>
      </w:pPr>
    </w:p>
    <w:p w14:paraId="3E3B7759" w14:textId="77777777" w:rsidR="008D3B6E" w:rsidRDefault="008D3B6E" w:rsidP="000E24A5">
      <w:pPr>
        <w:rPr>
          <w:b/>
          <w:bCs/>
        </w:rPr>
      </w:pPr>
    </w:p>
    <w:p w14:paraId="198EE846" w14:textId="77777777" w:rsidR="00F4102E" w:rsidRPr="000E24A5" w:rsidRDefault="00F4102E" w:rsidP="000E24A5">
      <w:pPr>
        <w:rPr>
          <w:b/>
          <w:bCs/>
        </w:rPr>
      </w:pPr>
    </w:p>
    <w:p w14:paraId="24966F8C" w14:textId="77777777"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Jak hodnotíte celkovou srozumitelnost průběhu jednání pracovní skupiny?</w:t>
      </w:r>
    </w:p>
    <w:p w14:paraId="07144CD8"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07E64EA5"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4CD92E6"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0D8973C0"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6D2A3954"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57E897C9"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963BEA0"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7294B9D1"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4EA981E2" w14:textId="19D81133" w:rsidR="00E31B35" w:rsidRPr="000272D7" w:rsidRDefault="00151E81"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0272D7">
              <w:t>0</w:t>
            </w:r>
          </w:p>
        </w:tc>
      </w:tr>
      <w:tr w:rsidR="00E31B35" w14:paraId="23A2D67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113EE50"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44AA22F1"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4E0B5403" w14:textId="11189EC8" w:rsidR="00E31B35" w:rsidRPr="000272D7" w:rsidRDefault="00151E81"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0272D7">
              <w:t>0</w:t>
            </w:r>
          </w:p>
        </w:tc>
      </w:tr>
      <w:tr w:rsidR="00E31B35" w14:paraId="098EE476"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90AC290"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6CD6E9A6"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0BCE6F42" w14:textId="78901C8B" w:rsidR="00E31B35" w:rsidRPr="000272D7" w:rsidRDefault="00151E81"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0272D7">
              <w:t>0</w:t>
            </w:r>
          </w:p>
        </w:tc>
      </w:tr>
      <w:tr w:rsidR="00E31B35" w14:paraId="449315E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9DF4029"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14AD2EB4"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52E55FA5" w14:textId="2877DFF9" w:rsidR="00E31B35" w:rsidRPr="000272D7" w:rsidRDefault="00151E81"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0272D7">
              <w:t>3</w:t>
            </w:r>
          </w:p>
        </w:tc>
      </w:tr>
      <w:tr w:rsidR="00E31B35" w14:paraId="780A478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9BB49E1"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010E2139"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161D2B13" w14:textId="1C05E03A" w:rsidR="00E31B35" w:rsidRPr="000272D7" w:rsidRDefault="00151E81" w:rsidP="00151E81">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0272D7">
              <w:t>13</w:t>
            </w:r>
          </w:p>
        </w:tc>
      </w:tr>
    </w:tbl>
    <w:p w14:paraId="1A516502" w14:textId="08E5AC0F" w:rsidR="005A7947" w:rsidRDefault="00151E81" w:rsidP="00151E81">
      <w:pPr>
        <w:pStyle w:val="Titulek"/>
        <w:jc w:val="center"/>
        <w:rPr>
          <w:b/>
          <w:bCs/>
        </w:rPr>
      </w:pPr>
      <w:bookmarkStart w:id="18" w:name="_Toc210983598"/>
      <w:bookmarkStart w:id="19" w:name="_Toc210983767"/>
      <w:r>
        <w:t xml:space="preserve">Tabulka </w:t>
      </w:r>
      <w:fldSimple w:instr=" SEQ Tabulka \* ARABIC ">
        <w:r w:rsidR="00DF5B42">
          <w:rPr>
            <w:noProof/>
          </w:rPr>
          <w:t>5</w:t>
        </w:r>
      </w:fldSimple>
      <w:r>
        <w:t xml:space="preserve"> </w:t>
      </w:r>
      <w:r w:rsidRPr="00865E45">
        <w:t>Jak hodnotíte celkovou srozumitelnost průběhu jednání pracovní skupiny?</w:t>
      </w:r>
      <w:bookmarkEnd w:id="18"/>
      <w:bookmarkEnd w:id="19"/>
    </w:p>
    <w:p w14:paraId="04134172" w14:textId="77777777" w:rsidR="00E824AA" w:rsidRDefault="000272D7" w:rsidP="00F4102E">
      <w:pPr>
        <w:pStyle w:val="Odstavecseseznamem"/>
        <w:keepNext/>
        <w:spacing w:after="0"/>
        <w:ind w:left="0"/>
      </w:pPr>
      <w:r>
        <w:rPr>
          <w:b/>
          <w:bCs/>
          <w:noProof/>
        </w:rPr>
        <w:drawing>
          <wp:inline distT="0" distB="0" distL="0" distR="0" wp14:anchorId="66F695B8" wp14:editId="6563EB45">
            <wp:extent cx="5760000" cy="3240000"/>
            <wp:effectExtent l="0" t="0" r="12700" b="17780"/>
            <wp:docPr id="1794117249"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50794D" w14:textId="533CC382" w:rsidR="005A7947" w:rsidRPr="00F4102E" w:rsidRDefault="00E824AA" w:rsidP="00F4102E">
      <w:pPr>
        <w:pStyle w:val="Titulek"/>
        <w:jc w:val="center"/>
        <w:rPr>
          <w:b/>
          <w:bCs/>
        </w:rPr>
      </w:pPr>
      <w:bookmarkStart w:id="20" w:name="_Toc210983668"/>
      <w:r>
        <w:t xml:space="preserve">Graf </w:t>
      </w:r>
      <w:fldSimple w:instr=" SEQ Graf \* ARABIC ">
        <w:r w:rsidR="00C43AEA">
          <w:rPr>
            <w:noProof/>
          </w:rPr>
          <w:t>5</w:t>
        </w:r>
      </w:fldSimple>
      <w:r>
        <w:t xml:space="preserve"> </w:t>
      </w:r>
      <w:r w:rsidRPr="00217E9F">
        <w:t>Jak hodnotíte celkovou srozumitelnost průběhu jednání pracovní skupiny?</w:t>
      </w:r>
      <w:bookmarkEnd w:id="20"/>
    </w:p>
    <w:p w14:paraId="60857B21" w14:textId="02714E16" w:rsidR="005A7947" w:rsidRPr="00E824AA" w:rsidRDefault="000E24A5" w:rsidP="00E824AA">
      <w:pPr>
        <w:rPr>
          <w:b/>
          <w:bCs/>
        </w:rPr>
      </w:pPr>
      <w:r w:rsidRPr="00E824AA">
        <w:rPr>
          <w:b/>
          <w:bCs/>
        </w:rPr>
        <w:t>Vyhodnocení:</w:t>
      </w:r>
    </w:p>
    <w:p w14:paraId="3183E49B" w14:textId="0E1F44EA" w:rsidR="005A7947" w:rsidRPr="00DD7720" w:rsidRDefault="00DD7720" w:rsidP="00DD7720">
      <w:pPr>
        <w:ind w:firstLine="708"/>
      </w:pPr>
      <w:r w:rsidRPr="00DD7720">
        <w:t>Jednání pracovních skupin byla hodnocena jako velmi srozumitelná. Třináct respondentů zvolilo hodnocení „výborný“ a tři „spíše dobrý“. Z odpovědí vyplynulo, že prezentované informace byly jasné a strukturované, což přispívalo k efektivní komunikaci mezi členy.</w:t>
      </w:r>
    </w:p>
    <w:p w14:paraId="6B686402" w14:textId="77777777" w:rsidR="008D3B6E" w:rsidRDefault="008D3B6E" w:rsidP="00897A1A">
      <w:pPr>
        <w:pStyle w:val="Odstavecseseznamem"/>
        <w:rPr>
          <w:b/>
          <w:bCs/>
        </w:rPr>
      </w:pPr>
    </w:p>
    <w:p w14:paraId="69A4CCF7" w14:textId="77777777" w:rsidR="008D3B6E" w:rsidRDefault="008D3B6E" w:rsidP="00897A1A">
      <w:pPr>
        <w:pStyle w:val="Odstavecseseznamem"/>
        <w:rPr>
          <w:b/>
          <w:bCs/>
        </w:rPr>
      </w:pPr>
    </w:p>
    <w:p w14:paraId="3541B9E0" w14:textId="77777777" w:rsidR="008D3B6E" w:rsidRDefault="008D3B6E" w:rsidP="00897A1A">
      <w:pPr>
        <w:pStyle w:val="Odstavecseseznamem"/>
        <w:rPr>
          <w:b/>
          <w:bCs/>
        </w:rPr>
      </w:pPr>
    </w:p>
    <w:p w14:paraId="391D9105" w14:textId="77777777" w:rsidR="008D3B6E" w:rsidRDefault="008D3B6E" w:rsidP="00897A1A">
      <w:pPr>
        <w:pStyle w:val="Odstavecseseznamem"/>
        <w:rPr>
          <w:b/>
          <w:bCs/>
        </w:rPr>
      </w:pPr>
    </w:p>
    <w:p w14:paraId="0EFBA575" w14:textId="77777777" w:rsidR="00F4102E" w:rsidRPr="00E824AA" w:rsidRDefault="00F4102E" w:rsidP="00E824AA">
      <w:pPr>
        <w:rPr>
          <w:b/>
          <w:bCs/>
        </w:rPr>
      </w:pPr>
    </w:p>
    <w:p w14:paraId="1BD0299D" w14:textId="21D18C5B"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Jak hodnotíte kvalitu příprav jednání pracovní skupiny (forma, obsah, informace)?</w:t>
      </w:r>
    </w:p>
    <w:p w14:paraId="45E983E8"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44A1183C"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8246574"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7754BD8C"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08F89CB9"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2665B23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32B8405"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6774A5EE"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010E8DE1" w14:textId="47702F45" w:rsidR="00E31B35" w:rsidRPr="00E824AA" w:rsidRDefault="00E824AA"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824AA">
              <w:t>0</w:t>
            </w:r>
          </w:p>
        </w:tc>
      </w:tr>
      <w:tr w:rsidR="00E31B35" w14:paraId="1F7750D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6732B79"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2B577C1D"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56413ABD" w14:textId="35D24DF2" w:rsidR="00E31B35" w:rsidRPr="00E824AA" w:rsidRDefault="00E824AA"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824AA">
              <w:t>0</w:t>
            </w:r>
          </w:p>
        </w:tc>
      </w:tr>
      <w:tr w:rsidR="00E31B35" w14:paraId="6DCB5ED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F645684"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0757D1B6"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4F14D8BB" w14:textId="60051B9F" w:rsidR="00E31B35" w:rsidRPr="00E824AA" w:rsidRDefault="00E824AA"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824AA">
              <w:t>0</w:t>
            </w:r>
          </w:p>
        </w:tc>
      </w:tr>
      <w:tr w:rsidR="00E31B35" w14:paraId="6E76B60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E014C72"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02DE8710"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2DF01587" w14:textId="5C4E6B1D" w:rsidR="00E31B35" w:rsidRPr="00E824AA" w:rsidRDefault="00E824AA"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824AA">
              <w:t>3</w:t>
            </w:r>
          </w:p>
        </w:tc>
      </w:tr>
      <w:tr w:rsidR="00E31B35" w14:paraId="5FB90115"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B324784"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32EE8179"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02E9D5BA" w14:textId="35E99037" w:rsidR="00E31B35" w:rsidRPr="00E824AA" w:rsidRDefault="00E824AA"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E824AA">
              <w:t>13</w:t>
            </w:r>
          </w:p>
        </w:tc>
      </w:tr>
    </w:tbl>
    <w:p w14:paraId="352E2260" w14:textId="6A17BC20" w:rsidR="00897A1A" w:rsidRDefault="00E824AA" w:rsidP="00E824AA">
      <w:pPr>
        <w:pStyle w:val="Titulek"/>
        <w:jc w:val="center"/>
        <w:rPr>
          <w:b/>
          <w:bCs/>
        </w:rPr>
      </w:pPr>
      <w:bookmarkStart w:id="21" w:name="_Toc210983599"/>
      <w:bookmarkStart w:id="22" w:name="_Toc210983768"/>
      <w:r>
        <w:t xml:space="preserve">Tabulka </w:t>
      </w:r>
      <w:fldSimple w:instr=" SEQ Tabulka \* ARABIC ">
        <w:r w:rsidR="00DF5B42">
          <w:rPr>
            <w:noProof/>
          </w:rPr>
          <w:t>6</w:t>
        </w:r>
      </w:fldSimple>
      <w:r>
        <w:t xml:space="preserve"> </w:t>
      </w:r>
      <w:r w:rsidRPr="001C0531">
        <w:t>Jak hodnotíte kvalitu příprav jednání pracovní skupiny (forma, obsah, informace)?</w:t>
      </w:r>
      <w:bookmarkEnd w:id="21"/>
      <w:bookmarkEnd w:id="22"/>
    </w:p>
    <w:p w14:paraId="42D4FF96" w14:textId="77777777" w:rsidR="00E824AA" w:rsidRDefault="00E824AA" w:rsidP="00F4102E">
      <w:pPr>
        <w:pStyle w:val="Odstavecseseznamem"/>
        <w:keepNext/>
        <w:spacing w:after="0"/>
        <w:ind w:left="0"/>
        <w:jc w:val="center"/>
      </w:pPr>
      <w:r>
        <w:rPr>
          <w:b/>
          <w:bCs/>
          <w:noProof/>
        </w:rPr>
        <w:drawing>
          <wp:inline distT="0" distB="0" distL="0" distR="0" wp14:anchorId="116BD33D" wp14:editId="1221D589">
            <wp:extent cx="5760000" cy="3240000"/>
            <wp:effectExtent l="0" t="0" r="12700" b="17780"/>
            <wp:docPr id="31069757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2044AA" w14:textId="309CADCC" w:rsidR="00E824AA" w:rsidRPr="00F4102E" w:rsidRDefault="00E824AA" w:rsidP="00F4102E">
      <w:pPr>
        <w:pStyle w:val="Titulek"/>
        <w:jc w:val="center"/>
        <w:rPr>
          <w:b/>
          <w:bCs/>
        </w:rPr>
      </w:pPr>
      <w:bookmarkStart w:id="23" w:name="_Toc210983669"/>
      <w:r>
        <w:t xml:space="preserve">Graf </w:t>
      </w:r>
      <w:fldSimple w:instr=" SEQ Graf \* ARABIC ">
        <w:r w:rsidR="00C43AEA">
          <w:rPr>
            <w:noProof/>
          </w:rPr>
          <w:t>6</w:t>
        </w:r>
      </w:fldSimple>
      <w:r>
        <w:t xml:space="preserve"> </w:t>
      </w:r>
      <w:r w:rsidRPr="009C31E5">
        <w:t>Jak hodnotíte kvalitu příprav jednání pracovní skupiny (forma, obsah, informace)?</w:t>
      </w:r>
      <w:bookmarkEnd w:id="23"/>
    </w:p>
    <w:p w14:paraId="0F559660" w14:textId="3E513B44" w:rsidR="005A7947" w:rsidRPr="00E824AA" w:rsidRDefault="000E24A5" w:rsidP="00E824AA">
      <w:pPr>
        <w:rPr>
          <w:b/>
          <w:bCs/>
        </w:rPr>
      </w:pPr>
      <w:r w:rsidRPr="00E824AA">
        <w:rPr>
          <w:b/>
          <w:bCs/>
        </w:rPr>
        <w:t>Vyhod</w:t>
      </w:r>
      <w:r w:rsidR="008D3B6E" w:rsidRPr="00E824AA">
        <w:rPr>
          <w:b/>
          <w:bCs/>
        </w:rPr>
        <w:t>n</w:t>
      </w:r>
      <w:r w:rsidRPr="00E824AA">
        <w:rPr>
          <w:b/>
          <w:bCs/>
        </w:rPr>
        <w:t>ocení:</w:t>
      </w:r>
    </w:p>
    <w:p w14:paraId="116364A5" w14:textId="74A6CF90" w:rsidR="000E24A5" w:rsidRPr="00DD7720" w:rsidRDefault="00DD7720" w:rsidP="00DD7720">
      <w:pPr>
        <w:ind w:firstLine="708"/>
      </w:pPr>
      <w:r w:rsidRPr="00DD7720">
        <w:t>Respondenti hodnotili kvalitu příprav jednání pracovních skupin velmi pozitivně. Třináct z nich uvedlo „výborný“ a tři „spíše dobrý“. Účastníci oceňovali přehlednost podkladů, včasnou distribuci informací i vhodnou formu prezentovaných materiálů.</w:t>
      </w:r>
    </w:p>
    <w:p w14:paraId="5047E503" w14:textId="77777777" w:rsidR="008D3B6E" w:rsidRDefault="008D3B6E" w:rsidP="00897A1A">
      <w:pPr>
        <w:pStyle w:val="Odstavecseseznamem"/>
        <w:rPr>
          <w:b/>
          <w:bCs/>
        </w:rPr>
      </w:pPr>
    </w:p>
    <w:p w14:paraId="5DF3BA99" w14:textId="77777777" w:rsidR="008D3B6E" w:rsidRDefault="008D3B6E" w:rsidP="00897A1A">
      <w:pPr>
        <w:pStyle w:val="Odstavecseseznamem"/>
        <w:rPr>
          <w:b/>
          <w:bCs/>
        </w:rPr>
      </w:pPr>
    </w:p>
    <w:p w14:paraId="460C9F97" w14:textId="77777777" w:rsidR="008D3B6E" w:rsidRDefault="008D3B6E" w:rsidP="00897A1A">
      <w:pPr>
        <w:pStyle w:val="Odstavecseseznamem"/>
        <w:rPr>
          <w:b/>
          <w:bCs/>
        </w:rPr>
      </w:pPr>
    </w:p>
    <w:p w14:paraId="2CB4EFDF" w14:textId="77777777" w:rsidR="008D3B6E" w:rsidRDefault="008D3B6E" w:rsidP="00897A1A">
      <w:pPr>
        <w:pStyle w:val="Odstavecseseznamem"/>
        <w:rPr>
          <w:b/>
          <w:bCs/>
        </w:rPr>
      </w:pPr>
    </w:p>
    <w:p w14:paraId="0AF9CE87" w14:textId="77777777" w:rsidR="008D3B6E" w:rsidRPr="00DD7720" w:rsidRDefault="008D3B6E" w:rsidP="00DD7720">
      <w:pPr>
        <w:rPr>
          <w:b/>
          <w:bCs/>
        </w:rPr>
      </w:pPr>
    </w:p>
    <w:p w14:paraId="368D424D" w14:textId="1AF5A722" w:rsidR="0057206E" w:rsidRDefault="00294471" w:rsidP="0057206E">
      <w:pPr>
        <w:pStyle w:val="Odstavecseseznamem"/>
        <w:numPr>
          <w:ilvl w:val="0"/>
          <w:numId w:val="12"/>
        </w:numPr>
        <w:shd w:val="clear" w:color="auto" w:fill="BDD6EE" w:themeFill="accent5" w:themeFillTint="66"/>
        <w:rPr>
          <w:b/>
          <w:bCs/>
        </w:rPr>
      </w:pPr>
      <w:r>
        <w:rPr>
          <w:b/>
          <w:bCs/>
        </w:rPr>
        <w:lastRenderedPageBreak/>
        <w:t>J</w:t>
      </w:r>
      <w:r w:rsidRPr="00294471">
        <w:rPr>
          <w:b/>
          <w:bCs/>
        </w:rPr>
        <w:t>ak hodnotíte kvalitu předkládaných podkladů a materiálů?</w:t>
      </w:r>
    </w:p>
    <w:p w14:paraId="3483399A" w14:textId="77777777" w:rsidR="0057206E" w:rsidRDefault="0057206E" w:rsidP="0057206E">
      <w:pPr>
        <w:pStyle w:val="Odstavecseseznamem"/>
        <w:shd w:val="clear" w:color="auto" w:fill="FFFFFF" w:themeFill="background1"/>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67218925"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D3D82A6"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6BC9FF02"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3F48CE5D"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59849D9F"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C973599"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1FEFEA4D"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51FC5CE5" w14:textId="09817659" w:rsidR="00E31B35" w:rsidRPr="00F4102E" w:rsidRDefault="00F4102E"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F4102E">
              <w:t>0</w:t>
            </w:r>
          </w:p>
        </w:tc>
      </w:tr>
      <w:tr w:rsidR="00E31B35" w14:paraId="7AA1DCB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F9FD432"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419C7089"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2996009A" w14:textId="46A5DA65" w:rsidR="00E31B35" w:rsidRPr="00F4102E" w:rsidRDefault="00F4102E"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F4102E">
              <w:t>0</w:t>
            </w:r>
          </w:p>
        </w:tc>
      </w:tr>
      <w:tr w:rsidR="00E31B35" w14:paraId="5020527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E9CA72E"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4AC655C5"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35D53A0A" w14:textId="63B83905" w:rsidR="00E31B35" w:rsidRPr="00F4102E" w:rsidRDefault="00F4102E"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F4102E">
              <w:t>0</w:t>
            </w:r>
          </w:p>
        </w:tc>
      </w:tr>
      <w:tr w:rsidR="00E31B35" w14:paraId="73D0D53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307BDD4"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5B0A1C65"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2DF0393E" w14:textId="239E431D" w:rsidR="00E31B35" w:rsidRPr="00F4102E" w:rsidRDefault="00F4102E"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F4102E">
              <w:t>1</w:t>
            </w:r>
          </w:p>
        </w:tc>
      </w:tr>
      <w:tr w:rsidR="00E31B35" w14:paraId="4922533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D917D92"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418B1FFB"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1156C723" w14:textId="08CFB6A3" w:rsidR="00E31B35" w:rsidRPr="00F4102E" w:rsidRDefault="00F4102E" w:rsidP="00F4102E">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F4102E">
              <w:t>15</w:t>
            </w:r>
          </w:p>
        </w:tc>
      </w:tr>
    </w:tbl>
    <w:p w14:paraId="08D84E38" w14:textId="12341ED6" w:rsidR="00E31B35" w:rsidRDefault="00F4102E" w:rsidP="00F4102E">
      <w:pPr>
        <w:pStyle w:val="Titulek"/>
        <w:jc w:val="center"/>
        <w:rPr>
          <w:b/>
          <w:bCs/>
        </w:rPr>
      </w:pPr>
      <w:bookmarkStart w:id="24" w:name="_Toc210983600"/>
      <w:bookmarkStart w:id="25" w:name="_Toc210983769"/>
      <w:r>
        <w:t xml:space="preserve">Tabulka </w:t>
      </w:r>
      <w:fldSimple w:instr=" SEQ Tabulka \* ARABIC ">
        <w:r w:rsidR="00DF5B42">
          <w:rPr>
            <w:noProof/>
          </w:rPr>
          <w:t>7</w:t>
        </w:r>
      </w:fldSimple>
      <w:r>
        <w:t xml:space="preserve"> </w:t>
      </w:r>
      <w:r w:rsidRPr="000A5848">
        <w:t>Jak hodnotíte kvalitu předkládaných podkladů a materiálů?</w:t>
      </w:r>
      <w:bookmarkEnd w:id="24"/>
      <w:bookmarkEnd w:id="25"/>
    </w:p>
    <w:p w14:paraId="6564BE5B" w14:textId="77777777" w:rsidR="00F4102E" w:rsidRDefault="00F4102E" w:rsidP="003444AF">
      <w:pPr>
        <w:pStyle w:val="Odstavecseseznamem"/>
        <w:keepNext/>
        <w:shd w:val="clear" w:color="auto" w:fill="FFFFFF" w:themeFill="background1"/>
        <w:tabs>
          <w:tab w:val="left" w:pos="0"/>
        </w:tabs>
        <w:spacing w:after="0"/>
        <w:ind w:left="0"/>
      </w:pPr>
      <w:r>
        <w:rPr>
          <w:b/>
          <w:bCs/>
          <w:noProof/>
        </w:rPr>
        <w:drawing>
          <wp:inline distT="0" distB="0" distL="0" distR="0" wp14:anchorId="2343EE36" wp14:editId="0B4C857F">
            <wp:extent cx="5760000" cy="3240000"/>
            <wp:effectExtent l="0" t="0" r="12700" b="17780"/>
            <wp:docPr id="1020370380"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7F681C" w14:textId="2EE0CFF1" w:rsidR="00151E81" w:rsidRPr="00897104" w:rsidRDefault="00F4102E" w:rsidP="00897104">
      <w:pPr>
        <w:pStyle w:val="Titulek"/>
        <w:jc w:val="center"/>
        <w:rPr>
          <w:b/>
          <w:bCs/>
        </w:rPr>
      </w:pPr>
      <w:bookmarkStart w:id="26" w:name="_Toc210983670"/>
      <w:r>
        <w:t xml:space="preserve">Graf </w:t>
      </w:r>
      <w:fldSimple w:instr=" SEQ Graf \* ARABIC ">
        <w:r w:rsidR="00C43AEA">
          <w:rPr>
            <w:noProof/>
          </w:rPr>
          <w:t>7</w:t>
        </w:r>
      </w:fldSimple>
      <w:r>
        <w:t xml:space="preserve"> </w:t>
      </w:r>
      <w:r w:rsidRPr="00575895">
        <w:t>Jak hodnotíte kvalitu předkládaných podkladů a materiálů?</w:t>
      </w:r>
      <w:bookmarkEnd w:id="26"/>
    </w:p>
    <w:p w14:paraId="1B826540" w14:textId="0FA369BB" w:rsidR="005A7947" w:rsidRPr="00E824AA" w:rsidRDefault="000E24A5" w:rsidP="00E824AA">
      <w:pPr>
        <w:shd w:val="clear" w:color="auto" w:fill="FFFFFF" w:themeFill="background1"/>
        <w:rPr>
          <w:b/>
          <w:bCs/>
        </w:rPr>
      </w:pPr>
      <w:r w:rsidRPr="00E824AA">
        <w:rPr>
          <w:b/>
          <w:bCs/>
        </w:rPr>
        <w:t>Vyhodnocení:</w:t>
      </w:r>
    </w:p>
    <w:p w14:paraId="7E0CB3C0" w14:textId="717C6045" w:rsidR="005A7947" w:rsidRPr="00DD7720" w:rsidRDefault="00DD7720" w:rsidP="00DD7720">
      <w:pPr>
        <w:pStyle w:val="Odstavecseseznamem"/>
        <w:shd w:val="clear" w:color="auto" w:fill="FFFFFF" w:themeFill="background1"/>
        <w:ind w:left="0" w:firstLine="708"/>
      </w:pPr>
      <w:r w:rsidRPr="00DD7720">
        <w:t>Podklady a materiály předkládané při jednání pracovních skupin byly hodnoceny mimořádně pozitivně. Patnáct respondentů je označilo jako „výborné“ a jeden jako „spíše dobré“. Výsledky ukázaly vysokou spokojenost s jejich úrovní i přínosností.</w:t>
      </w:r>
    </w:p>
    <w:p w14:paraId="193076A2" w14:textId="77777777" w:rsidR="008D3B6E" w:rsidRDefault="008D3B6E" w:rsidP="0057206E">
      <w:pPr>
        <w:pStyle w:val="Odstavecseseznamem"/>
        <w:shd w:val="clear" w:color="auto" w:fill="FFFFFF" w:themeFill="background1"/>
        <w:rPr>
          <w:b/>
          <w:bCs/>
        </w:rPr>
      </w:pPr>
    </w:p>
    <w:p w14:paraId="1047183B" w14:textId="77777777" w:rsidR="008D3B6E" w:rsidRDefault="008D3B6E" w:rsidP="0057206E">
      <w:pPr>
        <w:pStyle w:val="Odstavecseseznamem"/>
        <w:shd w:val="clear" w:color="auto" w:fill="FFFFFF" w:themeFill="background1"/>
        <w:rPr>
          <w:b/>
          <w:bCs/>
        </w:rPr>
      </w:pPr>
    </w:p>
    <w:p w14:paraId="4FDDC3C4" w14:textId="77777777" w:rsidR="008D3B6E" w:rsidRDefault="008D3B6E" w:rsidP="0057206E">
      <w:pPr>
        <w:pStyle w:val="Odstavecseseznamem"/>
        <w:shd w:val="clear" w:color="auto" w:fill="FFFFFF" w:themeFill="background1"/>
        <w:rPr>
          <w:b/>
          <w:bCs/>
        </w:rPr>
      </w:pPr>
    </w:p>
    <w:p w14:paraId="29DBFD11" w14:textId="77777777" w:rsidR="008D3B6E" w:rsidRDefault="008D3B6E" w:rsidP="0057206E">
      <w:pPr>
        <w:pStyle w:val="Odstavecseseznamem"/>
        <w:shd w:val="clear" w:color="auto" w:fill="FFFFFF" w:themeFill="background1"/>
        <w:rPr>
          <w:b/>
          <w:bCs/>
        </w:rPr>
      </w:pPr>
    </w:p>
    <w:p w14:paraId="3022CDB3" w14:textId="77777777" w:rsidR="008D3B6E" w:rsidRPr="00897104" w:rsidRDefault="008D3B6E" w:rsidP="00897104">
      <w:pPr>
        <w:shd w:val="clear" w:color="auto" w:fill="FFFFFF" w:themeFill="background1"/>
        <w:rPr>
          <w:b/>
          <w:bCs/>
        </w:rPr>
      </w:pPr>
    </w:p>
    <w:p w14:paraId="1EB33426" w14:textId="12D9A840"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Vnímáte, že jsou při jednání pracovní skupiny dostatečně slyšeny a zohledněny názory všech zúčastněných stran?</w:t>
      </w:r>
    </w:p>
    <w:p w14:paraId="154AA190"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142810" w14:paraId="0EAF5DCA"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C82D40E" w14:textId="77777777" w:rsidR="00142810" w:rsidRDefault="00142810" w:rsidP="004C6C7A">
            <w:pPr>
              <w:pStyle w:val="Odstavecseseznamem"/>
              <w:ind w:left="0"/>
              <w:jc w:val="center"/>
              <w:rPr>
                <w:b w:val="0"/>
                <w:bCs w:val="0"/>
              </w:rPr>
            </w:pPr>
            <w:r w:rsidRPr="001A4055">
              <w:t>Popis hodnocení</w:t>
            </w:r>
          </w:p>
        </w:tc>
        <w:tc>
          <w:tcPr>
            <w:tcW w:w="1701" w:type="dxa"/>
            <w:vAlign w:val="center"/>
          </w:tcPr>
          <w:p w14:paraId="220E03AA" w14:textId="77777777" w:rsidR="00142810" w:rsidRDefault="00142810"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142810" w14:paraId="7F03461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8ADB75E" w14:textId="77777777" w:rsidR="00142810" w:rsidRPr="00142810" w:rsidRDefault="00142810" w:rsidP="004C6C7A">
            <w:pPr>
              <w:pStyle w:val="Odstavecseseznamem"/>
              <w:spacing w:after="0"/>
              <w:ind w:left="0"/>
              <w:jc w:val="center"/>
              <w:rPr>
                <w:b w:val="0"/>
                <w:bCs w:val="0"/>
              </w:rPr>
            </w:pPr>
            <w:r w:rsidRPr="00142810">
              <w:rPr>
                <w:b w:val="0"/>
                <w:bCs w:val="0"/>
              </w:rPr>
              <w:t>Ano</w:t>
            </w:r>
          </w:p>
        </w:tc>
        <w:tc>
          <w:tcPr>
            <w:tcW w:w="1701" w:type="dxa"/>
          </w:tcPr>
          <w:p w14:paraId="3B6078B3" w14:textId="65241867" w:rsidR="00142810" w:rsidRPr="003444AF" w:rsidRDefault="003444AF"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3444AF">
              <w:t>12</w:t>
            </w:r>
          </w:p>
        </w:tc>
      </w:tr>
      <w:tr w:rsidR="00142810" w14:paraId="3ECFC6E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BA3C840" w14:textId="77777777" w:rsidR="00142810" w:rsidRPr="00142810" w:rsidRDefault="00142810" w:rsidP="004C6C7A">
            <w:pPr>
              <w:pStyle w:val="Odstavecseseznamem"/>
              <w:spacing w:after="0"/>
              <w:ind w:left="0"/>
              <w:jc w:val="center"/>
              <w:rPr>
                <w:b w:val="0"/>
                <w:bCs w:val="0"/>
              </w:rPr>
            </w:pPr>
            <w:r w:rsidRPr="00142810">
              <w:rPr>
                <w:b w:val="0"/>
                <w:bCs w:val="0"/>
              </w:rPr>
              <w:t>Spíše Ano</w:t>
            </w:r>
          </w:p>
        </w:tc>
        <w:tc>
          <w:tcPr>
            <w:tcW w:w="1701" w:type="dxa"/>
          </w:tcPr>
          <w:p w14:paraId="15462395" w14:textId="34C925D3" w:rsidR="00142810" w:rsidRPr="003444AF" w:rsidRDefault="003444AF"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3444AF">
              <w:t>4</w:t>
            </w:r>
          </w:p>
        </w:tc>
      </w:tr>
      <w:tr w:rsidR="00142810" w14:paraId="28FCD32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40F23A0" w14:textId="77777777" w:rsidR="00142810" w:rsidRPr="00142810" w:rsidRDefault="00142810" w:rsidP="004C6C7A">
            <w:pPr>
              <w:pStyle w:val="Odstavecseseznamem"/>
              <w:spacing w:after="0"/>
              <w:ind w:left="0"/>
              <w:jc w:val="center"/>
              <w:rPr>
                <w:b w:val="0"/>
                <w:bCs w:val="0"/>
              </w:rPr>
            </w:pPr>
            <w:r w:rsidRPr="00142810">
              <w:rPr>
                <w:b w:val="0"/>
                <w:bCs w:val="0"/>
              </w:rPr>
              <w:t>Spíše Ne</w:t>
            </w:r>
          </w:p>
        </w:tc>
        <w:tc>
          <w:tcPr>
            <w:tcW w:w="1701" w:type="dxa"/>
          </w:tcPr>
          <w:p w14:paraId="13D68D71" w14:textId="23BCD38A" w:rsidR="00142810" w:rsidRPr="003444AF" w:rsidRDefault="003444AF"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3444AF">
              <w:t>0</w:t>
            </w:r>
          </w:p>
        </w:tc>
      </w:tr>
      <w:tr w:rsidR="00142810" w14:paraId="0180E68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63CAA34" w14:textId="77777777" w:rsidR="00142810" w:rsidRPr="00142810" w:rsidRDefault="00142810" w:rsidP="004C6C7A">
            <w:pPr>
              <w:pStyle w:val="Odstavecseseznamem"/>
              <w:spacing w:after="0"/>
              <w:ind w:left="0"/>
              <w:jc w:val="center"/>
              <w:rPr>
                <w:b w:val="0"/>
                <w:bCs w:val="0"/>
              </w:rPr>
            </w:pPr>
            <w:r w:rsidRPr="00142810">
              <w:rPr>
                <w:b w:val="0"/>
                <w:bCs w:val="0"/>
              </w:rPr>
              <w:t>Ne</w:t>
            </w:r>
          </w:p>
        </w:tc>
        <w:tc>
          <w:tcPr>
            <w:tcW w:w="1701" w:type="dxa"/>
          </w:tcPr>
          <w:p w14:paraId="605A411D" w14:textId="1E0C1E57" w:rsidR="00142810" w:rsidRPr="003444AF" w:rsidRDefault="003444AF"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3444AF">
              <w:t>0</w:t>
            </w:r>
          </w:p>
        </w:tc>
      </w:tr>
      <w:tr w:rsidR="00142810" w14:paraId="66F1229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9189F96" w14:textId="77777777" w:rsidR="00142810" w:rsidRPr="00142810" w:rsidRDefault="00142810" w:rsidP="004C6C7A">
            <w:pPr>
              <w:pStyle w:val="Odstavecseseznamem"/>
              <w:spacing w:after="0"/>
              <w:ind w:left="0"/>
              <w:jc w:val="center"/>
              <w:rPr>
                <w:b w:val="0"/>
                <w:bCs w:val="0"/>
              </w:rPr>
            </w:pPr>
            <w:r w:rsidRPr="00142810">
              <w:rPr>
                <w:b w:val="0"/>
                <w:bCs w:val="0"/>
              </w:rPr>
              <w:t>Nevím</w:t>
            </w:r>
          </w:p>
        </w:tc>
        <w:tc>
          <w:tcPr>
            <w:tcW w:w="1701" w:type="dxa"/>
          </w:tcPr>
          <w:p w14:paraId="50AF0F77" w14:textId="51F4B4D7" w:rsidR="00142810" w:rsidRPr="003444AF" w:rsidRDefault="003444AF" w:rsidP="003444AF">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3444AF">
              <w:t>0</w:t>
            </w:r>
          </w:p>
        </w:tc>
      </w:tr>
    </w:tbl>
    <w:p w14:paraId="11F4FBCE" w14:textId="7A326138" w:rsidR="005A7947" w:rsidRDefault="003444AF" w:rsidP="003444AF">
      <w:pPr>
        <w:pStyle w:val="Titulek"/>
        <w:rPr>
          <w:b/>
          <w:bCs/>
        </w:rPr>
      </w:pPr>
      <w:bookmarkStart w:id="27" w:name="_Toc210983601"/>
      <w:bookmarkStart w:id="28" w:name="_Toc210983770"/>
      <w:r>
        <w:t xml:space="preserve">Tabulka </w:t>
      </w:r>
      <w:fldSimple w:instr=" SEQ Tabulka \* ARABIC ">
        <w:r w:rsidR="00DF5B42">
          <w:rPr>
            <w:noProof/>
          </w:rPr>
          <w:t>8</w:t>
        </w:r>
      </w:fldSimple>
      <w:r>
        <w:t xml:space="preserve"> </w:t>
      </w:r>
      <w:r w:rsidRPr="00B85EF0">
        <w:t>Vnímáte, že jsou při jednání pracovní skupiny dostatečně slyšeny a zohledněny názory všech zúčastněných stran?</w:t>
      </w:r>
      <w:bookmarkEnd w:id="27"/>
      <w:bookmarkEnd w:id="28"/>
    </w:p>
    <w:p w14:paraId="5417A941" w14:textId="77777777" w:rsidR="003444AF" w:rsidRDefault="003444AF" w:rsidP="003444AF">
      <w:pPr>
        <w:pStyle w:val="Odstavecseseznamem"/>
        <w:keepNext/>
        <w:tabs>
          <w:tab w:val="left" w:pos="142"/>
        </w:tabs>
        <w:spacing w:after="0"/>
        <w:ind w:left="0"/>
      </w:pPr>
      <w:r>
        <w:rPr>
          <w:b/>
          <w:bCs/>
          <w:noProof/>
        </w:rPr>
        <w:drawing>
          <wp:inline distT="0" distB="0" distL="0" distR="0" wp14:anchorId="710810B6" wp14:editId="4D6CCAC6">
            <wp:extent cx="5760000" cy="3240000"/>
            <wp:effectExtent l="0" t="0" r="12700" b="17780"/>
            <wp:docPr id="1342559057"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608A50" w14:textId="1267EFB9" w:rsidR="005A7947" w:rsidRDefault="003444AF" w:rsidP="002B7A83">
      <w:pPr>
        <w:pStyle w:val="Titulek"/>
        <w:jc w:val="center"/>
        <w:rPr>
          <w:b/>
          <w:bCs/>
        </w:rPr>
      </w:pPr>
      <w:bookmarkStart w:id="29" w:name="_Toc210983671"/>
      <w:r>
        <w:t xml:space="preserve">Graf </w:t>
      </w:r>
      <w:fldSimple w:instr=" SEQ Graf \* ARABIC ">
        <w:r w:rsidR="00C43AEA">
          <w:rPr>
            <w:noProof/>
          </w:rPr>
          <w:t>8</w:t>
        </w:r>
      </w:fldSimple>
      <w:r>
        <w:t xml:space="preserve"> </w:t>
      </w:r>
      <w:r w:rsidRPr="002065EF">
        <w:t>Vnímáte, že jsou při jednání pracovní skupiny dostatečně slyšeny a zohledněny názory všech zúčastněných stran?</w:t>
      </w:r>
      <w:bookmarkEnd w:id="29"/>
    </w:p>
    <w:p w14:paraId="7E8DD443" w14:textId="3721A9A5" w:rsidR="005A7947" w:rsidRPr="00E824AA" w:rsidRDefault="000E24A5" w:rsidP="00E824AA">
      <w:pPr>
        <w:rPr>
          <w:b/>
          <w:bCs/>
        </w:rPr>
      </w:pPr>
      <w:r w:rsidRPr="00E824AA">
        <w:rPr>
          <w:b/>
          <w:bCs/>
        </w:rPr>
        <w:t>Vyhodnocení:</w:t>
      </w:r>
    </w:p>
    <w:p w14:paraId="4558C907" w14:textId="37C210C9" w:rsidR="000E24A5" w:rsidRPr="00DD7720" w:rsidRDefault="00DD7720" w:rsidP="00DD7720">
      <w:pPr>
        <w:ind w:firstLine="708"/>
      </w:pPr>
      <w:r w:rsidRPr="00DD7720">
        <w:t>Všichni respondenti uvedli, že jejich názory byly při jednání zohledňovány. Dvanáct respondentů odpovědělo „ano“ a čtyři „spíše ano“. Výsledky ukázaly, že pracovní skupiny fungovaly otevřeně a podporovaly aktivní zapojení všech účastníků.</w:t>
      </w:r>
    </w:p>
    <w:p w14:paraId="4A52F843" w14:textId="77777777" w:rsidR="008D3B6E" w:rsidRDefault="008D3B6E" w:rsidP="003444AF">
      <w:pPr>
        <w:pStyle w:val="Odstavecseseznamem"/>
        <w:ind w:left="0"/>
        <w:rPr>
          <w:b/>
          <w:bCs/>
        </w:rPr>
      </w:pPr>
    </w:p>
    <w:p w14:paraId="7CD25E5F" w14:textId="77777777" w:rsidR="008D3B6E" w:rsidRDefault="008D3B6E" w:rsidP="00897A1A">
      <w:pPr>
        <w:pStyle w:val="Odstavecseseznamem"/>
        <w:rPr>
          <w:b/>
          <w:bCs/>
        </w:rPr>
      </w:pPr>
    </w:p>
    <w:p w14:paraId="6F92AEBA" w14:textId="77777777" w:rsidR="008D3B6E" w:rsidRDefault="008D3B6E" w:rsidP="00897A1A">
      <w:pPr>
        <w:pStyle w:val="Odstavecseseznamem"/>
        <w:rPr>
          <w:b/>
          <w:bCs/>
        </w:rPr>
      </w:pPr>
    </w:p>
    <w:p w14:paraId="65A86037" w14:textId="77777777" w:rsidR="004F7D9C" w:rsidRPr="00897104" w:rsidRDefault="004F7D9C" w:rsidP="00897104">
      <w:pPr>
        <w:rPr>
          <w:b/>
          <w:bCs/>
        </w:rPr>
      </w:pPr>
    </w:p>
    <w:p w14:paraId="159DCD18" w14:textId="0CDAA074"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Jak byste ohodnotil/a atmosféru a vzájemnou důvěru v rámci pracovní skupiny</w:t>
      </w:r>
      <w:r>
        <w:rPr>
          <w:b/>
          <w:bCs/>
        </w:rPr>
        <w:t>?</w:t>
      </w:r>
    </w:p>
    <w:p w14:paraId="1D12A3BF"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597C0A07"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AB2F39A"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1E3847BE"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702513F8"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0CBB075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6998EFB"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4C0EDDE4"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špatný</w:t>
            </w:r>
          </w:p>
        </w:tc>
        <w:tc>
          <w:tcPr>
            <w:tcW w:w="1701" w:type="dxa"/>
          </w:tcPr>
          <w:p w14:paraId="71636232" w14:textId="027E3633" w:rsidR="00E31B35" w:rsidRPr="00897104" w:rsidRDefault="00897104"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897104">
              <w:t>0</w:t>
            </w:r>
          </w:p>
        </w:tc>
      </w:tr>
      <w:tr w:rsidR="00E31B35" w14:paraId="7607CC6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E161D2C"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316A2F80"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špatný</w:t>
            </w:r>
          </w:p>
        </w:tc>
        <w:tc>
          <w:tcPr>
            <w:tcW w:w="1701" w:type="dxa"/>
          </w:tcPr>
          <w:p w14:paraId="51AD078F" w14:textId="3EF1F6C1" w:rsidR="00E31B35" w:rsidRPr="00897104" w:rsidRDefault="00897104"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897104">
              <w:t>0</w:t>
            </w:r>
          </w:p>
        </w:tc>
      </w:tr>
      <w:tr w:rsidR="00E31B35" w14:paraId="0BA593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43A0C0D"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61ED06D8"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Průměrný</w:t>
            </w:r>
          </w:p>
        </w:tc>
        <w:tc>
          <w:tcPr>
            <w:tcW w:w="1701" w:type="dxa"/>
          </w:tcPr>
          <w:p w14:paraId="5D2C682E" w14:textId="639414BE" w:rsidR="00E31B35" w:rsidRPr="00897104" w:rsidRDefault="00897104"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897104">
              <w:t>0</w:t>
            </w:r>
          </w:p>
        </w:tc>
      </w:tr>
      <w:tr w:rsidR="00E31B35" w14:paraId="654738C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A0A8B2A"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3189C837"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dobrý</w:t>
            </w:r>
          </w:p>
        </w:tc>
        <w:tc>
          <w:tcPr>
            <w:tcW w:w="1701" w:type="dxa"/>
          </w:tcPr>
          <w:p w14:paraId="0DD2A66C" w14:textId="61B1F12D" w:rsidR="00E31B35" w:rsidRPr="00897104" w:rsidRDefault="00897104"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897104">
              <w:t>2</w:t>
            </w:r>
          </w:p>
        </w:tc>
      </w:tr>
      <w:tr w:rsidR="00E31B35" w14:paraId="41AA090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85AF9D2"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552ED5F7" w14:textId="77777777"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Výborný</w:t>
            </w:r>
          </w:p>
        </w:tc>
        <w:tc>
          <w:tcPr>
            <w:tcW w:w="1701" w:type="dxa"/>
          </w:tcPr>
          <w:p w14:paraId="00D33522" w14:textId="2CC6CCF7" w:rsidR="00E31B35" w:rsidRPr="00897104" w:rsidRDefault="00897104" w:rsidP="0089710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897104">
              <w:t>14</w:t>
            </w:r>
          </w:p>
        </w:tc>
      </w:tr>
    </w:tbl>
    <w:p w14:paraId="4A4D9324" w14:textId="42CF3F58" w:rsidR="00897A1A" w:rsidRDefault="00897104" w:rsidP="00897104">
      <w:pPr>
        <w:pStyle w:val="Titulek"/>
        <w:jc w:val="center"/>
        <w:rPr>
          <w:b/>
          <w:bCs/>
        </w:rPr>
      </w:pPr>
      <w:bookmarkStart w:id="30" w:name="_Toc210983602"/>
      <w:bookmarkStart w:id="31" w:name="_Toc210983771"/>
      <w:r>
        <w:t xml:space="preserve">Tabulka </w:t>
      </w:r>
      <w:fldSimple w:instr=" SEQ Tabulka \* ARABIC ">
        <w:r w:rsidR="00DF5B42">
          <w:rPr>
            <w:noProof/>
          </w:rPr>
          <w:t>9</w:t>
        </w:r>
      </w:fldSimple>
      <w:r>
        <w:t xml:space="preserve"> </w:t>
      </w:r>
      <w:r w:rsidRPr="0080749D">
        <w:t>Jak byste ohodnotil/a atmosféru a vzájemnou důvěru v rámci pracovní skupiny?</w:t>
      </w:r>
      <w:bookmarkEnd w:id="30"/>
      <w:bookmarkEnd w:id="31"/>
    </w:p>
    <w:p w14:paraId="5E6E15EC" w14:textId="77777777" w:rsidR="00B35057" w:rsidRDefault="00B35057" w:rsidP="00B35057">
      <w:pPr>
        <w:pStyle w:val="Odstavecseseznamem"/>
        <w:keepNext/>
        <w:spacing w:after="0"/>
        <w:ind w:left="0"/>
      </w:pPr>
      <w:r>
        <w:rPr>
          <w:b/>
          <w:bCs/>
          <w:noProof/>
        </w:rPr>
        <w:drawing>
          <wp:inline distT="0" distB="0" distL="0" distR="0" wp14:anchorId="3DF38998" wp14:editId="320FDC5E">
            <wp:extent cx="5486400" cy="3200400"/>
            <wp:effectExtent l="0" t="0" r="0" b="0"/>
            <wp:docPr id="288741934"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A0CFB5" w14:textId="1F60062F" w:rsidR="000E24A5" w:rsidRDefault="00B35057" w:rsidP="00DD7720">
      <w:pPr>
        <w:pStyle w:val="Titulek"/>
        <w:jc w:val="center"/>
        <w:rPr>
          <w:b/>
          <w:bCs/>
        </w:rPr>
      </w:pPr>
      <w:bookmarkStart w:id="32" w:name="_Toc210983672"/>
      <w:r>
        <w:t xml:space="preserve">Graf </w:t>
      </w:r>
      <w:fldSimple w:instr=" SEQ Graf \* ARABIC ">
        <w:r w:rsidR="00C43AEA">
          <w:rPr>
            <w:noProof/>
          </w:rPr>
          <w:t>9</w:t>
        </w:r>
      </w:fldSimple>
      <w:r>
        <w:t xml:space="preserve"> </w:t>
      </w:r>
      <w:r w:rsidRPr="00113FDA">
        <w:t>Jak byste ohodnotil/a atmosféru a vzájemnou důvěru v rámci pracovní skupiny?</w:t>
      </w:r>
      <w:bookmarkEnd w:id="32"/>
    </w:p>
    <w:p w14:paraId="5FAE7E21" w14:textId="64D3449C" w:rsidR="000E24A5" w:rsidRPr="00E824AA" w:rsidRDefault="000E24A5" w:rsidP="00E824AA">
      <w:pPr>
        <w:rPr>
          <w:b/>
          <w:bCs/>
        </w:rPr>
      </w:pPr>
      <w:r w:rsidRPr="00E824AA">
        <w:rPr>
          <w:b/>
          <w:bCs/>
        </w:rPr>
        <w:t>Vyhodnocení:</w:t>
      </w:r>
    </w:p>
    <w:p w14:paraId="72928642" w14:textId="4EB8D624" w:rsidR="005A7947" w:rsidRPr="00DD7720" w:rsidRDefault="00DD7720" w:rsidP="00DD7720">
      <w:pPr>
        <w:ind w:firstLine="708"/>
      </w:pPr>
      <w:r w:rsidRPr="00DD7720">
        <w:t xml:space="preserve">Atmosféra a vzájemná důvěra byly hodnoceny velmi pozitivně. Čtrnáct respondentů označilo hodnocení „výborný“ a dva „spíše dobrý“. Respondenti vnímali jednání jako přátelská, respektující </w:t>
      </w:r>
      <w:r w:rsidR="00CA4BEF">
        <w:br/>
      </w:r>
      <w:r w:rsidRPr="00DD7720">
        <w:t>a konstruktivní.</w:t>
      </w:r>
    </w:p>
    <w:p w14:paraId="541F1BC7" w14:textId="77777777" w:rsidR="004F7D9C" w:rsidRDefault="004F7D9C" w:rsidP="00897A1A">
      <w:pPr>
        <w:pStyle w:val="Odstavecseseznamem"/>
        <w:rPr>
          <w:b/>
          <w:bCs/>
        </w:rPr>
      </w:pPr>
    </w:p>
    <w:p w14:paraId="79896118" w14:textId="77777777" w:rsidR="004F7D9C" w:rsidRDefault="004F7D9C" w:rsidP="00897A1A">
      <w:pPr>
        <w:pStyle w:val="Odstavecseseznamem"/>
        <w:rPr>
          <w:b/>
          <w:bCs/>
        </w:rPr>
      </w:pPr>
    </w:p>
    <w:p w14:paraId="1FEB28EE" w14:textId="77777777" w:rsidR="004F7D9C" w:rsidRDefault="004F7D9C" w:rsidP="00897A1A">
      <w:pPr>
        <w:pStyle w:val="Odstavecseseznamem"/>
        <w:rPr>
          <w:b/>
          <w:bCs/>
        </w:rPr>
      </w:pPr>
    </w:p>
    <w:p w14:paraId="2DCF18F5" w14:textId="77777777" w:rsidR="004F7D9C" w:rsidRDefault="004F7D9C" w:rsidP="00897A1A">
      <w:pPr>
        <w:pStyle w:val="Odstavecseseznamem"/>
        <w:rPr>
          <w:b/>
          <w:bCs/>
        </w:rPr>
      </w:pPr>
    </w:p>
    <w:p w14:paraId="5F4324C2" w14:textId="77777777" w:rsidR="004F7D9C" w:rsidRPr="00DD7720" w:rsidRDefault="004F7D9C" w:rsidP="00DD7720">
      <w:pPr>
        <w:rPr>
          <w:b/>
          <w:bCs/>
        </w:rPr>
      </w:pPr>
    </w:p>
    <w:p w14:paraId="6AE5CC47" w14:textId="4503BE02" w:rsidR="00294471" w:rsidRDefault="00294471" w:rsidP="0057206E">
      <w:pPr>
        <w:pStyle w:val="Odstavecseseznamem"/>
        <w:numPr>
          <w:ilvl w:val="0"/>
          <w:numId w:val="12"/>
        </w:numPr>
        <w:shd w:val="clear" w:color="auto" w:fill="BDD6EE" w:themeFill="accent5" w:themeFillTint="66"/>
        <w:rPr>
          <w:b/>
          <w:bCs/>
        </w:rPr>
      </w:pPr>
      <w:r w:rsidRPr="00294471">
        <w:rPr>
          <w:b/>
          <w:bCs/>
        </w:rPr>
        <w:lastRenderedPageBreak/>
        <w:t>Co na činnosti pracovní skupiny hodnotíte pozitivně?</w:t>
      </w:r>
    </w:p>
    <w:p w14:paraId="38112008" w14:textId="282A2C36" w:rsidR="004F7D9C" w:rsidRPr="00CA4BEF" w:rsidRDefault="00142810" w:rsidP="00CA4BEF">
      <w:pPr>
        <w:rPr>
          <w:b/>
          <w:bCs/>
        </w:rPr>
      </w:pPr>
      <w:r w:rsidRPr="00DD7720">
        <w:rPr>
          <w:b/>
          <w:bCs/>
        </w:rPr>
        <w:t>Vybrané odpovědi:</w:t>
      </w:r>
    </w:p>
    <w:p w14:paraId="08BD255C" w14:textId="30911CB2"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„Volnou diskusi k tématům a možnost jejich upřesnění a doplnění.“</w:t>
      </w:r>
    </w:p>
    <w:p w14:paraId="7C2677F3" w14:textId="6A0A84AF"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„Sdílení zkušeností, konstruktivní argumenty.“</w:t>
      </w:r>
    </w:p>
    <w:p w14:paraId="7B10EF19" w14:textId="1C0FB10F"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„Vzájemné informace o akcích, inspirace, spolupráce.“</w:t>
      </w:r>
    </w:p>
    <w:p w14:paraId="31BDC1A8" w14:textId="7E3FD369"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„Vzájemnou komunikaci, přehršel nápadů, inspiraci všech přítomných.“</w:t>
      </w:r>
    </w:p>
    <w:p w14:paraId="5FA47C7D" w14:textId="336787FA"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„Setkávání, plodné diskuse, výměna zkušeností.“</w:t>
      </w:r>
    </w:p>
    <w:p w14:paraId="3E28B88B" w14:textId="45BA6201"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„Zastoupení různých aktérů ve vzdělávání.“</w:t>
      </w:r>
    </w:p>
    <w:p w14:paraId="6BA6F518" w14:textId="64AEFF10" w:rsidR="004F7D9C"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4F7D9C">
        <w:rPr>
          <w:i/>
          <w:iCs/>
        </w:rPr>
        <w:t>„Vzájemná výměna informací napříč ORP, strategické plánování za účasti zástupců škol a zřizovatelů.“</w:t>
      </w:r>
    </w:p>
    <w:p w14:paraId="14A03DED" w14:textId="3B2D3330" w:rsidR="00DD7720" w:rsidRPr="00DD7720" w:rsidRDefault="00DD7720" w:rsidP="00DD7720">
      <w:pPr>
        <w:jc w:val="left"/>
        <w:rPr>
          <w:b/>
          <w:bCs/>
        </w:rPr>
      </w:pPr>
      <w:r w:rsidRPr="00DD7720">
        <w:rPr>
          <w:b/>
          <w:bCs/>
        </w:rPr>
        <w:t>Vyhodnocení:</w:t>
      </w:r>
    </w:p>
    <w:p w14:paraId="30DCD3EC" w14:textId="2C0D69BD" w:rsidR="005A7947" w:rsidRDefault="00DD7720" w:rsidP="00DD7720">
      <w:pPr>
        <w:ind w:firstLine="708"/>
      </w:pPr>
      <w:r w:rsidRPr="00DD7720">
        <w:t xml:space="preserve">Z otevřených odpovědí vyplynulo, že respondenti nejvíce oceňovali sdílení zkušeností </w:t>
      </w:r>
      <w:r w:rsidR="00CA4BEF">
        <w:br/>
      </w:r>
      <w:r w:rsidRPr="00DD7720">
        <w:t>a informací, vzájemnou inspiraci, možnost diskuse a spolupráci napříč obory. Pozitivně vnímali také různorodé zastoupení aktérů, otevřenost komunikace a přínos pro profesní rozvoj.</w:t>
      </w:r>
    </w:p>
    <w:p w14:paraId="1325CBF0" w14:textId="77777777" w:rsidR="00CA4BEF" w:rsidRPr="00DD7720" w:rsidRDefault="00CA4BEF" w:rsidP="00DD7720">
      <w:pPr>
        <w:ind w:firstLine="708"/>
      </w:pPr>
    </w:p>
    <w:p w14:paraId="156503A3" w14:textId="0255BC5A" w:rsidR="00294471" w:rsidRDefault="00294471" w:rsidP="0057206E">
      <w:pPr>
        <w:pStyle w:val="Odstavecseseznamem"/>
        <w:numPr>
          <w:ilvl w:val="0"/>
          <w:numId w:val="12"/>
        </w:numPr>
        <w:shd w:val="clear" w:color="auto" w:fill="BDD6EE" w:themeFill="accent5" w:themeFillTint="66"/>
        <w:rPr>
          <w:b/>
          <w:bCs/>
        </w:rPr>
      </w:pPr>
      <w:r w:rsidRPr="00294471">
        <w:rPr>
          <w:b/>
          <w:bCs/>
        </w:rPr>
        <w:t>Co byste doporučil/a změnit na jednání pracovní skupiny?</w:t>
      </w:r>
    </w:p>
    <w:p w14:paraId="718C7F2E" w14:textId="58745552" w:rsidR="005A7947" w:rsidRPr="00CA4BEF" w:rsidRDefault="00142810" w:rsidP="00CA4BEF">
      <w:pPr>
        <w:rPr>
          <w:b/>
          <w:bCs/>
        </w:rPr>
      </w:pPr>
      <w:r w:rsidRPr="00CA4BEF">
        <w:rPr>
          <w:b/>
          <w:bCs/>
        </w:rPr>
        <w:t>Vybrané odpovědi:</w:t>
      </w:r>
    </w:p>
    <w:p w14:paraId="19B2DD2B" w14:textId="4E6646BE"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CA4BEF">
        <w:rPr>
          <w:i/>
          <w:iCs/>
        </w:rPr>
        <w:t>„Vyhovuje ve formátu, v jakém je.“</w:t>
      </w:r>
    </w:p>
    <w:p w14:paraId="6AAD721E" w14:textId="20E4D50F" w:rsidR="00CA4BEF" w:rsidRPr="00AB15D6"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CA4BEF">
        <w:rPr>
          <w:i/>
          <w:iCs/>
        </w:rPr>
        <w:t>„Nic, jednání jsou vždy perfektně připravena, účast aktivní a přínosná.“</w:t>
      </w:r>
    </w:p>
    <w:p w14:paraId="626B4C7C" w14:textId="10212099" w:rsidR="00CA4BEF" w:rsidRPr="00AB15D6" w:rsidRDefault="00CA4BEF"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CA4BEF">
        <w:rPr>
          <w:i/>
          <w:iCs/>
        </w:rPr>
        <w:t>„</w:t>
      </w:r>
      <w:r w:rsidR="004F7D9C" w:rsidRPr="00CA4BEF">
        <w:rPr>
          <w:i/>
          <w:iCs/>
        </w:rPr>
        <w:t>Setkání pracovních skupin pokaždé v jiné škole.</w:t>
      </w:r>
      <w:r w:rsidRPr="00CA4BEF">
        <w:rPr>
          <w:i/>
          <w:iCs/>
        </w:rPr>
        <w:t>“</w:t>
      </w:r>
    </w:p>
    <w:p w14:paraId="5239ED46" w14:textId="6E69F12E" w:rsidR="00CA4BEF" w:rsidRPr="00AB15D6" w:rsidRDefault="00CA4BEF"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CA4BEF">
        <w:rPr>
          <w:i/>
          <w:iCs/>
        </w:rPr>
        <w:t>„</w:t>
      </w:r>
      <w:r w:rsidR="004F7D9C" w:rsidRPr="00CA4BEF">
        <w:rPr>
          <w:i/>
          <w:iCs/>
        </w:rPr>
        <w:t>ZUŠ jsou trochu mimo dění, není ale divu ohledně možností spolupráce mezi ostatními školami.</w:t>
      </w:r>
      <w:r w:rsidRPr="00CA4BEF">
        <w:rPr>
          <w:i/>
          <w:iCs/>
        </w:rPr>
        <w:t>“</w:t>
      </w:r>
    </w:p>
    <w:p w14:paraId="4504AA58" w14:textId="6AAF7D9B" w:rsidR="004F7D9C" w:rsidRPr="00CA4BEF" w:rsidRDefault="004F7D9C"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CA4BEF">
        <w:rPr>
          <w:i/>
          <w:iCs/>
        </w:rPr>
        <w:t>„Možná více členů, aby docházelo k většímu propojování a pestřejší diskusi.“</w:t>
      </w:r>
    </w:p>
    <w:p w14:paraId="5ACF72FA" w14:textId="77777777" w:rsidR="00812166" w:rsidRDefault="00812166" w:rsidP="00F65E84">
      <w:pPr>
        <w:pStyle w:val="Odstavecseseznamem"/>
        <w:rPr>
          <w:b/>
          <w:bCs/>
        </w:rPr>
      </w:pPr>
    </w:p>
    <w:p w14:paraId="03BA1214" w14:textId="77777777" w:rsidR="00812166" w:rsidRPr="00CA4BEF" w:rsidRDefault="00812166" w:rsidP="00CA4BEF">
      <w:pPr>
        <w:rPr>
          <w:b/>
          <w:bCs/>
        </w:rPr>
      </w:pPr>
      <w:r w:rsidRPr="00CA4BEF">
        <w:rPr>
          <w:b/>
          <w:bCs/>
        </w:rPr>
        <w:t xml:space="preserve">Vyhodnocení: </w:t>
      </w:r>
    </w:p>
    <w:p w14:paraId="7B038143" w14:textId="0C7BC826" w:rsidR="00812166" w:rsidRPr="00CA4BEF" w:rsidRDefault="00812166" w:rsidP="00CA4BEF">
      <w:pPr>
        <w:ind w:firstLine="708"/>
      </w:pPr>
      <w:r w:rsidRPr="00CA4BEF">
        <w:t>Většina respondentů uvedla, že žádné změny nejsou potřeba. Někteří doporučili drobné úpravy, jako střídání míst setkání nebo zapojení většího počtu členů pro rozšíření perspektivy diskuse. Ojediněle se objevily návrhy na aktivnější vedení jednání.</w:t>
      </w:r>
    </w:p>
    <w:p w14:paraId="3E157D31" w14:textId="77777777" w:rsidR="00CA4BEF" w:rsidRPr="00F65E84" w:rsidRDefault="00CA4BEF" w:rsidP="00F65E84">
      <w:pPr>
        <w:pStyle w:val="Odstavecseseznamem"/>
        <w:rPr>
          <w:b/>
          <w:bCs/>
        </w:rPr>
      </w:pPr>
    </w:p>
    <w:p w14:paraId="08B5AFD4" w14:textId="24AB1054" w:rsidR="00897A1A" w:rsidRPr="00CA4BEF" w:rsidRDefault="00294471" w:rsidP="00CA4BEF">
      <w:pPr>
        <w:pStyle w:val="Odstavecseseznamem"/>
        <w:numPr>
          <w:ilvl w:val="0"/>
          <w:numId w:val="12"/>
        </w:numPr>
        <w:shd w:val="clear" w:color="auto" w:fill="BDD6EE" w:themeFill="accent5" w:themeFillTint="66"/>
        <w:rPr>
          <w:b/>
          <w:bCs/>
        </w:rPr>
      </w:pPr>
      <w:r w:rsidRPr="00294471">
        <w:rPr>
          <w:b/>
          <w:bCs/>
        </w:rPr>
        <w:lastRenderedPageBreak/>
        <w:t>Máte další návrhy, připomínky nebo sdělení?</w:t>
      </w:r>
    </w:p>
    <w:p w14:paraId="06407A2C" w14:textId="52C7CC04" w:rsidR="005A7947" w:rsidRPr="00CA4BEF" w:rsidRDefault="00142810" w:rsidP="00CA4BEF">
      <w:pPr>
        <w:rPr>
          <w:b/>
          <w:bCs/>
        </w:rPr>
      </w:pPr>
      <w:r w:rsidRPr="00CA4BEF">
        <w:rPr>
          <w:b/>
          <w:bCs/>
        </w:rPr>
        <w:t>Vybrané odpovědi:</w:t>
      </w:r>
    </w:p>
    <w:p w14:paraId="0FBC1B12" w14:textId="35685A76" w:rsidR="00CA4BEF" w:rsidRPr="00AB15D6" w:rsidRDefault="002B7A83"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2B7A83">
        <w:rPr>
          <w:i/>
          <w:iCs/>
        </w:rPr>
        <w:t>„</w:t>
      </w:r>
      <w:r w:rsidR="004F7D9C" w:rsidRPr="002B7A83">
        <w:rPr>
          <w:i/>
          <w:iCs/>
        </w:rPr>
        <w:t>Pokračování MAP</w:t>
      </w:r>
      <w:r w:rsidRPr="002B7A83">
        <w:rPr>
          <w:i/>
          <w:iCs/>
        </w:rPr>
        <w:t>.“</w:t>
      </w:r>
    </w:p>
    <w:p w14:paraId="17F6B14D" w14:textId="666F1642" w:rsidR="00CA4BEF" w:rsidRPr="00AB15D6" w:rsidRDefault="002B7A83"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2B7A83">
        <w:rPr>
          <w:i/>
          <w:iCs/>
        </w:rPr>
        <w:t>„N</w:t>
      </w:r>
      <w:r w:rsidR="004F7D9C" w:rsidRPr="002B7A83">
        <w:rPr>
          <w:i/>
          <w:iCs/>
        </w:rPr>
        <w:t>emám připomínky</w:t>
      </w:r>
      <w:r w:rsidRPr="002B7A83">
        <w:rPr>
          <w:i/>
          <w:iCs/>
        </w:rPr>
        <w:t>.“</w:t>
      </w:r>
    </w:p>
    <w:p w14:paraId="59BA8998" w14:textId="20FE18C4" w:rsidR="005A7947" w:rsidRPr="002B7A83" w:rsidRDefault="002B7A83" w:rsidP="00AB15D6">
      <w:pPr>
        <w:pStyle w:val="Odstavecseseznamem"/>
        <w:pBdr>
          <w:top w:val="single" w:sz="4" w:space="1" w:color="auto"/>
          <w:left w:val="single" w:sz="4" w:space="4" w:color="auto"/>
          <w:bottom w:val="single" w:sz="4" w:space="1" w:color="auto"/>
          <w:right w:val="single" w:sz="4" w:space="4" w:color="auto"/>
        </w:pBdr>
        <w:spacing w:before="240"/>
        <w:jc w:val="center"/>
        <w:rPr>
          <w:i/>
          <w:iCs/>
        </w:rPr>
      </w:pPr>
      <w:r w:rsidRPr="002B7A83">
        <w:rPr>
          <w:i/>
          <w:iCs/>
        </w:rPr>
        <w:t>„</w:t>
      </w:r>
      <w:r w:rsidR="004F7D9C" w:rsidRPr="002B7A83">
        <w:rPr>
          <w:i/>
          <w:iCs/>
        </w:rPr>
        <w:t>Podmínka spolufinancování projektů MAP a nerealizování navazujícího projektu sníží podporu škol a vzdělávání v rámci našeho regionu.</w:t>
      </w:r>
      <w:r w:rsidRPr="002B7A83">
        <w:rPr>
          <w:i/>
          <w:iCs/>
        </w:rPr>
        <w:t>“</w:t>
      </w:r>
    </w:p>
    <w:p w14:paraId="2521C0DC" w14:textId="77777777" w:rsidR="005A7947" w:rsidRDefault="005A7947" w:rsidP="00897A1A">
      <w:pPr>
        <w:pStyle w:val="Odstavecseseznamem"/>
        <w:rPr>
          <w:b/>
          <w:bCs/>
        </w:rPr>
      </w:pPr>
    </w:p>
    <w:p w14:paraId="193A4158" w14:textId="5154946C" w:rsidR="005A7947" w:rsidRPr="00CA4BEF" w:rsidRDefault="00CA4BEF" w:rsidP="00CA4BEF">
      <w:pPr>
        <w:rPr>
          <w:b/>
          <w:bCs/>
        </w:rPr>
      </w:pPr>
      <w:r>
        <w:rPr>
          <w:b/>
          <w:bCs/>
        </w:rPr>
        <w:t>Vyhodnocení:</w:t>
      </w:r>
    </w:p>
    <w:p w14:paraId="0B6E3FAB" w14:textId="464E3F88" w:rsidR="00CA4BEF" w:rsidRPr="00CA4BEF" w:rsidRDefault="00812166" w:rsidP="00AB15D6">
      <w:pPr>
        <w:ind w:firstLine="708"/>
      </w:pPr>
      <w:r w:rsidRPr="00CA4BEF">
        <w:t>Drtivá většina respondentů neměla žádné připomínky. Několik odpovědí vyjádřilo přání pokračovat v projektu MAP a upozornilo na možné ohrožení kontinuity podpory v případě ukončení financování.</w:t>
      </w:r>
    </w:p>
    <w:p w14:paraId="72D0063A" w14:textId="4A274C45" w:rsidR="00294471" w:rsidRDefault="00294471" w:rsidP="0057206E">
      <w:pPr>
        <w:pStyle w:val="Odstavecseseznamem"/>
        <w:numPr>
          <w:ilvl w:val="0"/>
          <w:numId w:val="12"/>
        </w:numPr>
        <w:shd w:val="clear" w:color="auto" w:fill="BDD6EE" w:themeFill="accent5" w:themeFillTint="66"/>
        <w:rPr>
          <w:b/>
          <w:bCs/>
        </w:rPr>
      </w:pPr>
      <w:r w:rsidRPr="00294471">
        <w:rPr>
          <w:b/>
          <w:bCs/>
        </w:rPr>
        <w:t>Setkal/a jste se v rámci pracovní skupiny s nějakými překážkami (např. časová náročnost, nejasná očekávání, nedostatek informací)?</w:t>
      </w:r>
    </w:p>
    <w:p w14:paraId="45CD4AD9"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142810" w14:paraId="6BFE23AF"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6DED5CAD" w14:textId="77777777" w:rsidR="00142810" w:rsidRDefault="00142810" w:rsidP="004C6C7A">
            <w:pPr>
              <w:pStyle w:val="Odstavecseseznamem"/>
              <w:ind w:left="0"/>
              <w:jc w:val="center"/>
              <w:rPr>
                <w:b w:val="0"/>
                <w:bCs w:val="0"/>
              </w:rPr>
            </w:pPr>
            <w:r w:rsidRPr="001A4055">
              <w:t>Popis hodnocení</w:t>
            </w:r>
          </w:p>
        </w:tc>
        <w:tc>
          <w:tcPr>
            <w:tcW w:w="1701" w:type="dxa"/>
            <w:vAlign w:val="center"/>
          </w:tcPr>
          <w:p w14:paraId="4609408C" w14:textId="77777777" w:rsidR="00142810" w:rsidRDefault="00142810"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142810" w14:paraId="797CE36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FABCED6" w14:textId="77777777" w:rsidR="00142810" w:rsidRPr="00142810" w:rsidRDefault="00142810" w:rsidP="004C6C7A">
            <w:pPr>
              <w:pStyle w:val="Odstavecseseznamem"/>
              <w:spacing w:after="0"/>
              <w:ind w:left="0"/>
              <w:jc w:val="center"/>
              <w:rPr>
                <w:b w:val="0"/>
                <w:bCs w:val="0"/>
              </w:rPr>
            </w:pPr>
            <w:r w:rsidRPr="00142810">
              <w:rPr>
                <w:b w:val="0"/>
                <w:bCs w:val="0"/>
              </w:rPr>
              <w:t>Ano</w:t>
            </w:r>
          </w:p>
        </w:tc>
        <w:tc>
          <w:tcPr>
            <w:tcW w:w="1701" w:type="dxa"/>
          </w:tcPr>
          <w:p w14:paraId="4D2AAEB3" w14:textId="27EB8EF2" w:rsidR="00142810" w:rsidRPr="002B7A83" w:rsidRDefault="002B7A83" w:rsidP="002B7A8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2B7A83">
              <w:t>0</w:t>
            </w:r>
          </w:p>
        </w:tc>
      </w:tr>
      <w:tr w:rsidR="00142810" w14:paraId="42EE2B3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72C4F6A" w14:textId="77777777" w:rsidR="00142810" w:rsidRPr="00142810" w:rsidRDefault="00142810" w:rsidP="004C6C7A">
            <w:pPr>
              <w:pStyle w:val="Odstavecseseznamem"/>
              <w:spacing w:after="0"/>
              <w:ind w:left="0"/>
              <w:jc w:val="center"/>
              <w:rPr>
                <w:b w:val="0"/>
                <w:bCs w:val="0"/>
              </w:rPr>
            </w:pPr>
            <w:r w:rsidRPr="00142810">
              <w:rPr>
                <w:b w:val="0"/>
                <w:bCs w:val="0"/>
              </w:rPr>
              <w:t>Spíše Ano</w:t>
            </w:r>
          </w:p>
        </w:tc>
        <w:tc>
          <w:tcPr>
            <w:tcW w:w="1701" w:type="dxa"/>
          </w:tcPr>
          <w:p w14:paraId="09EF787E" w14:textId="0B6E7783" w:rsidR="00142810" w:rsidRPr="002B7A83" w:rsidRDefault="002B7A83" w:rsidP="002B7A8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2B7A83">
              <w:t>1</w:t>
            </w:r>
          </w:p>
        </w:tc>
      </w:tr>
      <w:tr w:rsidR="00142810" w14:paraId="2AE1A86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5FD256A" w14:textId="77777777" w:rsidR="00142810" w:rsidRPr="00142810" w:rsidRDefault="00142810" w:rsidP="004C6C7A">
            <w:pPr>
              <w:pStyle w:val="Odstavecseseznamem"/>
              <w:spacing w:after="0"/>
              <w:ind w:left="0"/>
              <w:jc w:val="center"/>
              <w:rPr>
                <w:b w:val="0"/>
                <w:bCs w:val="0"/>
              </w:rPr>
            </w:pPr>
            <w:r w:rsidRPr="00142810">
              <w:rPr>
                <w:b w:val="0"/>
                <w:bCs w:val="0"/>
              </w:rPr>
              <w:t>Spíše Ne</w:t>
            </w:r>
          </w:p>
        </w:tc>
        <w:tc>
          <w:tcPr>
            <w:tcW w:w="1701" w:type="dxa"/>
          </w:tcPr>
          <w:p w14:paraId="1B912914" w14:textId="4039FB67" w:rsidR="00142810" w:rsidRPr="002B7A83" w:rsidRDefault="002B7A83" w:rsidP="002B7A8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2B7A83">
              <w:t>5</w:t>
            </w:r>
          </w:p>
        </w:tc>
      </w:tr>
      <w:tr w:rsidR="00142810" w14:paraId="40E92F5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2E0548FD" w14:textId="77777777" w:rsidR="00142810" w:rsidRPr="00142810" w:rsidRDefault="00142810" w:rsidP="004C6C7A">
            <w:pPr>
              <w:pStyle w:val="Odstavecseseznamem"/>
              <w:spacing w:after="0"/>
              <w:ind w:left="0"/>
              <w:jc w:val="center"/>
              <w:rPr>
                <w:b w:val="0"/>
                <w:bCs w:val="0"/>
              </w:rPr>
            </w:pPr>
            <w:r w:rsidRPr="00142810">
              <w:rPr>
                <w:b w:val="0"/>
                <w:bCs w:val="0"/>
              </w:rPr>
              <w:t>Ne</w:t>
            </w:r>
          </w:p>
        </w:tc>
        <w:tc>
          <w:tcPr>
            <w:tcW w:w="1701" w:type="dxa"/>
          </w:tcPr>
          <w:p w14:paraId="1BCDCAC9" w14:textId="7D58D337" w:rsidR="00142810" w:rsidRPr="002B7A83" w:rsidRDefault="004F7D9C" w:rsidP="002B7A8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2B7A83">
              <w:t>10</w:t>
            </w:r>
          </w:p>
        </w:tc>
      </w:tr>
      <w:tr w:rsidR="00142810" w14:paraId="20D9DC1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CC966BB" w14:textId="77777777" w:rsidR="00142810" w:rsidRPr="00142810" w:rsidRDefault="00142810" w:rsidP="004C6C7A">
            <w:pPr>
              <w:pStyle w:val="Odstavecseseznamem"/>
              <w:spacing w:after="0"/>
              <w:ind w:left="0"/>
              <w:jc w:val="center"/>
              <w:rPr>
                <w:b w:val="0"/>
                <w:bCs w:val="0"/>
              </w:rPr>
            </w:pPr>
            <w:r w:rsidRPr="00142810">
              <w:rPr>
                <w:b w:val="0"/>
                <w:bCs w:val="0"/>
              </w:rPr>
              <w:t>Nevím</w:t>
            </w:r>
          </w:p>
        </w:tc>
        <w:tc>
          <w:tcPr>
            <w:tcW w:w="1701" w:type="dxa"/>
          </w:tcPr>
          <w:p w14:paraId="6576FD22" w14:textId="12D78FCA" w:rsidR="00142810" w:rsidRPr="002B7A83" w:rsidRDefault="002B7A83" w:rsidP="002B7A8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rsidRPr="002B7A83">
              <w:t>0</w:t>
            </w:r>
          </w:p>
        </w:tc>
      </w:tr>
    </w:tbl>
    <w:p w14:paraId="6410A741" w14:textId="1A3D7008" w:rsidR="00142810" w:rsidRPr="00897A1A" w:rsidRDefault="002B7A83" w:rsidP="002B7A83">
      <w:pPr>
        <w:pStyle w:val="Titulek"/>
        <w:jc w:val="center"/>
        <w:rPr>
          <w:b/>
          <w:bCs/>
        </w:rPr>
      </w:pPr>
      <w:bookmarkStart w:id="33" w:name="_Toc210983603"/>
      <w:bookmarkStart w:id="34" w:name="_Toc210983772"/>
      <w:r>
        <w:t xml:space="preserve">Tabulka </w:t>
      </w:r>
      <w:fldSimple w:instr=" SEQ Tabulka \* ARABIC ">
        <w:r w:rsidR="00DF5B42">
          <w:rPr>
            <w:noProof/>
          </w:rPr>
          <w:t>10</w:t>
        </w:r>
      </w:fldSimple>
      <w:r>
        <w:t xml:space="preserve"> </w:t>
      </w:r>
      <w:r w:rsidRPr="00ED0CC2">
        <w:t>Setkal/a jste se v rámci pracovní skupiny s nějakými překážkami (např. časová náročnost, nejasná očekávání, nedostatek informací)?</w:t>
      </w:r>
      <w:bookmarkEnd w:id="33"/>
      <w:bookmarkEnd w:id="34"/>
    </w:p>
    <w:p w14:paraId="3D72E635" w14:textId="77777777" w:rsidR="00DF5B42" w:rsidRDefault="00DF5B42" w:rsidP="00DF5B42">
      <w:pPr>
        <w:pStyle w:val="Odstavecseseznamem"/>
        <w:keepNext/>
        <w:spacing w:after="0"/>
        <w:ind w:left="0"/>
      </w:pPr>
      <w:r>
        <w:rPr>
          <w:b/>
          <w:bCs/>
          <w:noProof/>
        </w:rPr>
        <w:lastRenderedPageBreak/>
        <w:drawing>
          <wp:inline distT="0" distB="0" distL="0" distR="0" wp14:anchorId="0ABABA79" wp14:editId="0FF2F2B7">
            <wp:extent cx="5760000" cy="3240000"/>
            <wp:effectExtent l="0" t="0" r="12700" b="17780"/>
            <wp:docPr id="217941028"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86573C" w14:textId="59CD8E9E" w:rsidR="00897A1A" w:rsidRDefault="00DF5B42" w:rsidP="00DF5B42">
      <w:pPr>
        <w:pStyle w:val="Titulek"/>
        <w:jc w:val="center"/>
        <w:rPr>
          <w:b/>
          <w:bCs/>
        </w:rPr>
      </w:pPr>
      <w:bookmarkStart w:id="35" w:name="_Toc210983673"/>
      <w:r>
        <w:t xml:space="preserve">Graf </w:t>
      </w:r>
      <w:fldSimple w:instr=" SEQ Graf \* ARABIC ">
        <w:r w:rsidR="00C43AEA">
          <w:rPr>
            <w:noProof/>
          </w:rPr>
          <w:t>10</w:t>
        </w:r>
      </w:fldSimple>
      <w:r>
        <w:t xml:space="preserve"> </w:t>
      </w:r>
      <w:r w:rsidRPr="00F92AB3">
        <w:t>Setkal/a jste se v rámci pracovní skupiny s nějakými překážkami (např. časová náročnost, nejasná očekávání, nedostatek informací)?</w:t>
      </w:r>
      <w:bookmarkEnd w:id="35"/>
    </w:p>
    <w:p w14:paraId="1BD19D00" w14:textId="435195D5" w:rsidR="005A7947" w:rsidRPr="00CA4BEF" w:rsidRDefault="00CA4BEF" w:rsidP="00CA4BEF">
      <w:pPr>
        <w:rPr>
          <w:b/>
          <w:bCs/>
        </w:rPr>
      </w:pPr>
      <w:r>
        <w:rPr>
          <w:b/>
          <w:bCs/>
        </w:rPr>
        <w:t xml:space="preserve">Vyhodnocení: </w:t>
      </w:r>
    </w:p>
    <w:p w14:paraId="07631E09" w14:textId="360FEE93" w:rsidR="00CA4BEF" w:rsidRPr="00AB15D6" w:rsidRDefault="00812166" w:rsidP="00AB15D6">
      <w:pPr>
        <w:ind w:firstLine="708"/>
      </w:pPr>
      <w:r w:rsidRPr="00CA4BEF">
        <w:t>Většina respondentů žádné překážky neuváděla. Deset z nich odpovědělo „ne“ a pět „spíše ne“. Pouze jeden respondent uvedl, že se s drobnými překážkami setkal. Celkově lze konstatovat, že činnost pracovních skupin probíhala bez zásadních problémů.</w:t>
      </w:r>
    </w:p>
    <w:p w14:paraId="491E7D3A" w14:textId="4B23FD45" w:rsidR="00294471" w:rsidRPr="00294471" w:rsidRDefault="00294471" w:rsidP="0057206E">
      <w:pPr>
        <w:pStyle w:val="Odstavecseseznamem"/>
        <w:numPr>
          <w:ilvl w:val="0"/>
          <w:numId w:val="12"/>
        </w:numPr>
        <w:shd w:val="clear" w:color="auto" w:fill="BDD6EE" w:themeFill="accent5" w:themeFillTint="66"/>
        <w:rPr>
          <w:b/>
          <w:bCs/>
        </w:rPr>
      </w:pPr>
      <w:r w:rsidRPr="00294471">
        <w:rPr>
          <w:b/>
          <w:bCs/>
        </w:rPr>
        <w:t>Jak byste celkově ohodnotil/a přínos pracovních skupin pro rozvoj vzdělávání v ORP Louny?</w:t>
      </w:r>
    </w:p>
    <w:p w14:paraId="22BE1F92" w14:textId="77777777" w:rsidR="002B7A83" w:rsidRDefault="002B7A83" w:rsidP="00DF5B42">
      <w:pPr>
        <w:spacing w:after="0"/>
      </w:pPr>
    </w:p>
    <w:tbl>
      <w:tblPr>
        <w:tblStyle w:val="Svtltabulkasmkou1zvraznn1"/>
        <w:tblW w:w="0" w:type="auto"/>
        <w:jc w:val="center"/>
        <w:tblLook w:val="04A0" w:firstRow="1" w:lastRow="0" w:firstColumn="1" w:lastColumn="0" w:noHBand="0" w:noVBand="1"/>
      </w:tblPr>
      <w:tblGrid>
        <w:gridCol w:w="1911"/>
        <w:gridCol w:w="1701"/>
      </w:tblGrid>
      <w:tr w:rsidR="002B7A83" w14:paraId="13A48D6C" w14:textId="77777777" w:rsidTr="00BF6FD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10DEA9CA" w14:textId="5F2382BB" w:rsidR="002B7A83" w:rsidRDefault="002B7A83" w:rsidP="00BF6FD3">
            <w:pPr>
              <w:pStyle w:val="Odstavecseseznamem"/>
              <w:ind w:left="0"/>
              <w:jc w:val="center"/>
              <w:rPr>
                <w:b w:val="0"/>
                <w:bCs w:val="0"/>
              </w:rPr>
            </w:pPr>
            <w:r>
              <w:t>Hodnocení</w:t>
            </w:r>
          </w:p>
        </w:tc>
        <w:tc>
          <w:tcPr>
            <w:tcW w:w="1701" w:type="dxa"/>
            <w:vAlign w:val="center"/>
          </w:tcPr>
          <w:p w14:paraId="492460DB" w14:textId="77777777" w:rsidR="002B7A83" w:rsidRDefault="002B7A83" w:rsidP="00BF6FD3">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2B7A83" w14:paraId="4B6A1A11"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2AD2363D" w14:textId="601609A0" w:rsidR="002B7A83" w:rsidRPr="00142810" w:rsidRDefault="002B7A83" w:rsidP="00BF6FD3">
            <w:pPr>
              <w:pStyle w:val="Odstavecseseznamem"/>
              <w:spacing w:after="0"/>
              <w:ind w:left="0"/>
              <w:jc w:val="center"/>
              <w:rPr>
                <w:b w:val="0"/>
                <w:bCs w:val="0"/>
              </w:rPr>
            </w:pPr>
            <w:r>
              <w:rPr>
                <w:b w:val="0"/>
                <w:bCs w:val="0"/>
              </w:rPr>
              <w:t>1</w:t>
            </w:r>
          </w:p>
        </w:tc>
        <w:tc>
          <w:tcPr>
            <w:tcW w:w="1701" w:type="dxa"/>
          </w:tcPr>
          <w:p w14:paraId="5D777902" w14:textId="1A19C214" w:rsidR="002B7A83" w:rsidRPr="003444AF" w:rsidRDefault="00DF5B42" w:rsidP="00BF6FD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7755C960"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076DDEF" w14:textId="487C282D" w:rsidR="002B7A83" w:rsidRPr="00142810" w:rsidRDefault="002B7A83" w:rsidP="00BF6FD3">
            <w:pPr>
              <w:pStyle w:val="Odstavecseseznamem"/>
              <w:spacing w:after="0"/>
              <w:ind w:left="0"/>
              <w:jc w:val="center"/>
              <w:rPr>
                <w:b w:val="0"/>
                <w:bCs w:val="0"/>
              </w:rPr>
            </w:pPr>
            <w:r>
              <w:rPr>
                <w:b w:val="0"/>
                <w:bCs w:val="0"/>
              </w:rPr>
              <w:t>2</w:t>
            </w:r>
          </w:p>
        </w:tc>
        <w:tc>
          <w:tcPr>
            <w:tcW w:w="1701" w:type="dxa"/>
          </w:tcPr>
          <w:p w14:paraId="2B2CF8E9" w14:textId="6937288B" w:rsidR="002B7A83" w:rsidRPr="003444AF" w:rsidRDefault="00DF5B42" w:rsidP="00BF6FD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004E6631"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11B53B3" w14:textId="5E1E1326" w:rsidR="002B7A83" w:rsidRPr="00142810" w:rsidRDefault="002B7A83" w:rsidP="00BF6FD3">
            <w:pPr>
              <w:pStyle w:val="Odstavecseseznamem"/>
              <w:spacing w:after="0"/>
              <w:ind w:left="0"/>
              <w:jc w:val="center"/>
              <w:rPr>
                <w:b w:val="0"/>
                <w:bCs w:val="0"/>
              </w:rPr>
            </w:pPr>
            <w:r>
              <w:rPr>
                <w:b w:val="0"/>
                <w:bCs w:val="0"/>
              </w:rPr>
              <w:t>3</w:t>
            </w:r>
          </w:p>
        </w:tc>
        <w:tc>
          <w:tcPr>
            <w:tcW w:w="1701" w:type="dxa"/>
          </w:tcPr>
          <w:p w14:paraId="0066BC31" w14:textId="041B4DF1" w:rsidR="002B7A83" w:rsidRPr="003444AF" w:rsidRDefault="00DF5B42" w:rsidP="00BF6FD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61E32ECC"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AB316BB" w14:textId="42D1799D" w:rsidR="002B7A83" w:rsidRPr="00142810" w:rsidRDefault="002B7A83" w:rsidP="00BF6FD3">
            <w:pPr>
              <w:pStyle w:val="Odstavecseseznamem"/>
              <w:spacing w:after="0"/>
              <w:ind w:left="0"/>
              <w:jc w:val="center"/>
              <w:rPr>
                <w:b w:val="0"/>
                <w:bCs w:val="0"/>
              </w:rPr>
            </w:pPr>
            <w:r>
              <w:rPr>
                <w:b w:val="0"/>
                <w:bCs w:val="0"/>
              </w:rPr>
              <w:t>4</w:t>
            </w:r>
          </w:p>
        </w:tc>
        <w:tc>
          <w:tcPr>
            <w:tcW w:w="1701" w:type="dxa"/>
          </w:tcPr>
          <w:p w14:paraId="237BDD3D" w14:textId="2689CA2E" w:rsidR="002B7A83" w:rsidRPr="003444AF" w:rsidRDefault="00DF5B42" w:rsidP="00BF6FD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2ACC6D1C"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63872671" w14:textId="79334995" w:rsidR="002B7A83" w:rsidRPr="00142810" w:rsidRDefault="002B7A83" w:rsidP="00BF6FD3">
            <w:pPr>
              <w:pStyle w:val="Odstavecseseznamem"/>
              <w:spacing w:after="0"/>
              <w:ind w:left="0"/>
              <w:jc w:val="center"/>
              <w:rPr>
                <w:b w:val="0"/>
                <w:bCs w:val="0"/>
              </w:rPr>
            </w:pPr>
            <w:r>
              <w:rPr>
                <w:b w:val="0"/>
                <w:bCs w:val="0"/>
              </w:rPr>
              <w:t>5</w:t>
            </w:r>
          </w:p>
        </w:tc>
        <w:tc>
          <w:tcPr>
            <w:tcW w:w="1701" w:type="dxa"/>
          </w:tcPr>
          <w:p w14:paraId="52DAB130" w14:textId="0F1DFFF6" w:rsidR="002B7A83" w:rsidRPr="003444AF" w:rsidRDefault="00DF5B42" w:rsidP="00BF6FD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64C48659"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7B0CDE8" w14:textId="6262FC5E" w:rsidR="002B7A83" w:rsidRDefault="002B7A83" w:rsidP="00BF6FD3">
            <w:pPr>
              <w:pStyle w:val="Odstavecseseznamem"/>
              <w:spacing w:after="0"/>
              <w:ind w:left="0"/>
              <w:jc w:val="center"/>
              <w:rPr>
                <w:b w:val="0"/>
                <w:bCs w:val="0"/>
              </w:rPr>
            </w:pPr>
            <w:r>
              <w:rPr>
                <w:b w:val="0"/>
                <w:bCs w:val="0"/>
              </w:rPr>
              <w:t>6</w:t>
            </w:r>
          </w:p>
        </w:tc>
        <w:tc>
          <w:tcPr>
            <w:tcW w:w="1701" w:type="dxa"/>
          </w:tcPr>
          <w:p w14:paraId="34D8305F" w14:textId="0CF12B28" w:rsidR="002B7A83" w:rsidRPr="003444AF" w:rsidRDefault="00DF5B42" w:rsidP="00BF6FD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2B7A83" w14:paraId="4923C34C"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D3EDCE7" w14:textId="0A787B8B" w:rsidR="002B7A83" w:rsidRDefault="002B7A83" w:rsidP="00BF6FD3">
            <w:pPr>
              <w:pStyle w:val="Odstavecseseznamem"/>
              <w:spacing w:after="0"/>
              <w:ind w:left="0"/>
              <w:jc w:val="center"/>
              <w:rPr>
                <w:b w:val="0"/>
                <w:bCs w:val="0"/>
              </w:rPr>
            </w:pPr>
            <w:r>
              <w:rPr>
                <w:b w:val="0"/>
                <w:bCs w:val="0"/>
              </w:rPr>
              <w:t>7</w:t>
            </w:r>
          </w:p>
        </w:tc>
        <w:tc>
          <w:tcPr>
            <w:tcW w:w="1701" w:type="dxa"/>
          </w:tcPr>
          <w:p w14:paraId="4FAD5F09" w14:textId="7116FDF6" w:rsidR="002B7A83" w:rsidRPr="003444AF" w:rsidRDefault="00DF5B42" w:rsidP="00BF6FD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w:t>
            </w:r>
          </w:p>
        </w:tc>
      </w:tr>
      <w:tr w:rsidR="002B7A83" w14:paraId="46702D35"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09B5FF7" w14:textId="4B282B5C" w:rsidR="002B7A83" w:rsidRDefault="002B7A83" w:rsidP="00BF6FD3">
            <w:pPr>
              <w:pStyle w:val="Odstavecseseznamem"/>
              <w:spacing w:after="0"/>
              <w:ind w:left="0"/>
              <w:jc w:val="center"/>
              <w:rPr>
                <w:b w:val="0"/>
                <w:bCs w:val="0"/>
              </w:rPr>
            </w:pPr>
            <w:r>
              <w:rPr>
                <w:b w:val="0"/>
                <w:bCs w:val="0"/>
              </w:rPr>
              <w:t>8</w:t>
            </w:r>
          </w:p>
        </w:tc>
        <w:tc>
          <w:tcPr>
            <w:tcW w:w="1701" w:type="dxa"/>
          </w:tcPr>
          <w:p w14:paraId="73BD764C" w14:textId="0CF026C0" w:rsidR="002B7A83" w:rsidRPr="003444AF" w:rsidRDefault="00DF5B42" w:rsidP="00BF6FD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2B7A83" w14:paraId="2848B935"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A074776" w14:textId="5F14342C" w:rsidR="002B7A83" w:rsidRDefault="002B7A83" w:rsidP="00BF6FD3">
            <w:pPr>
              <w:pStyle w:val="Odstavecseseznamem"/>
              <w:spacing w:after="0"/>
              <w:ind w:left="0"/>
              <w:jc w:val="center"/>
              <w:rPr>
                <w:b w:val="0"/>
                <w:bCs w:val="0"/>
              </w:rPr>
            </w:pPr>
            <w:r>
              <w:rPr>
                <w:b w:val="0"/>
                <w:bCs w:val="0"/>
              </w:rPr>
              <w:t>9</w:t>
            </w:r>
          </w:p>
        </w:tc>
        <w:tc>
          <w:tcPr>
            <w:tcW w:w="1701" w:type="dxa"/>
          </w:tcPr>
          <w:p w14:paraId="044D65D8" w14:textId="740B505D" w:rsidR="002B7A83" w:rsidRPr="003444AF" w:rsidRDefault="00DF5B42" w:rsidP="00BF6FD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5</w:t>
            </w:r>
          </w:p>
        </w:tc>
      </w:tr>
      <w:tr w:rsidR="002B7A83" w14:paraId="25375EA0" w14:textId="77777777" w:rsidTr="00BF6FD3">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A84F8CA" w14:textId="24094C5C" w:rsidR="002B7A83" w:rsidRDefault="002B7A83" w:rsidP="00BF6FD3">
            <w:pPr>
              <w:pStyle w:val="Odstavecseseznamem"/>
              <w:spacing w:after="0"/>
              <w:ind w:left="0"/>
              <w:jc w:val="center"/>
              <w:rPr>
                <w:b w:val="0"/>
                <w:bCs w:val="0"/>
              </w:rPr>
            </w:pPr>
            <w:r>
              <w:rPr>
                <w:b w:val="0"/>
                <w:bCs w:val="0"/>
              </w:rPr>
              <w:t>10</w:t>
            </w:r>
          </w:p>
        </w:tc>
        <w:tc>
          <w:tcPr>
            <w:tcW w:w="1701" w:type="dxa"/>
          </w:tcPr>
          <w:p w14:paraId="3A493307" w14:textId="42AD49AC" w:rsidR="002B7A83" w:rsidRPr="003444AF" w:rsidRDefault="00DF5B42" w:rsidP="00DF5B42">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8</w:t>
            </w:r>
          </w:p>
        </w:tc>
      </w:tr>
    </w:tbl>
    <w:p w14:paraId="704136C2" w14:textId="7FAB0C9E" w:rsidR="002B7A83" w:rsidRDefault="00DF5B42" w:rsidP="00DF5B42">
      <w:pPr>
        <w:pStyle w:val="Titulek"/>
        <w:jc w:val="center"/>
      </w:pPr>
      <w:bookmarkStart w:id="36" w:name="_Toc210983604"/>
      <w:bookmarkStart w:id="37" w:name="_Toc210983773"/>
      <w:r>
        <w:t xml:space="preserve">Tabulka </w:t>
      </w:r>
      <w:fldSimple w:instr=" SEQ Tabulka \* ARABIC ">
        <w:r>
          <w:rPr>
            <w:noProof/>
          </w:rPr>
          <w:t>11</w:t>
        </w:r>
      </w:fldSimple>
      <w:r>
        <w:t xml:space="preserve"> </w:t>
      </w:r>
      <w:r w:rsidRPr="00846000">
        <w:t>Jak byste celkově ohodnotil/a přínos pracovních skupin pro rozvoj vzdělávání v ORP Louny?</w:t>
      </w:r>
      <w:bookmarkEnd w:id="36"/>
      <w:bookmarkEnd w:id="37"/>
    </w:p>
    <w:p w14:paraId="056FC5DE" w14:textId="77777777" w:rsidR="00C43AEA" w:rsidRDefault="00C43AEA" w:rsidP="00C43AEA">
      <w:pPr>
        <w:keepNext/>
        <w:spacing w:after="0"/>
      </w:pPr>
      <w:r w:rsidRPr="00C43AEA">
        <w:rPr>
          <w:b/>
          <w:bCs/>
          <w:noProof/>
        </w:rPr>
        <w:lastRenderedPageBreak/>
        <w:drawing>
          <wp:inline distT="0" distB="0" distL="0" distR="0" wp14:anchorId="541DA967" wp14:editId="0B5207D6">
            <wp:extent cx="5760000" cy="3240000"/>
            <wp:effectExtent l="0" t="0" r="12700" b="17780"/>
            <wp:docPr id="101224585"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DEE908" w14:textId="6DB103A2" w:rsidR="00C43AEA" w:rsidRPr="00C43AEA" w:rsidRDefault="00C43AEA" w:rsidP="00C43AEA">
      <w:pPr>
        <w:pStyle w:val="Titulek"/>
        <w:jc w:val="center"/>
      </w:pPr>
      <w:bookmarkStart w:id="38" w:name="_Toc210983674"/>
      <w:r>
        <w:t xml:space="preserve">Graf </w:t>
      </w:r>
      <w:fldSimple w:instr=" SEQ Graf \* ARABIC ">
        <w:r>
          <w:rPr>
            <w:noProof/>
          </w:rPr>
          <w:t>11</w:t>
        </w:r>
      </w:fldSimple>
      <w:r>
        <w:t xml:space="preserve"> </w:t>
      </w:r>
      <w:r w:rsidRPr="003F7F04">
        <w:t>Jak byste celkově ohodnotil/a přínos pracovních skupin pro rozvoj vzdělávání v ORP Louny?</w:t>
      </w:r>
      <w:bookmarkEnd w:id="38"/>
    </w:p>
    <w:p w14:paraId="7AAF3532" w14:textId="77777777" w:rsidR="002B7A83" w:rsidRDefault="00142810" w:rsidP="002B7A83">
      <w:pPr>
        <w:keepNext/>
        <w:spacing w:after="0"/>
        <w:jc w:val="center"/>
      </w:pPr>
      <w:r>
        <w:rPr>
          <w:i/>
          <w:iCs/>
          <w:noProof/>
          <w:u w:val="single"/>
        </w:rPr>
        <w:drawing>
          <wp:inline distT="0" distB="0" distL="0" distR="0" wp14:anchorId="29DB7E8E" wp14:editId="0796EA86">
            <wp:extent cx="5057775" cy="1057275"/>
            <wp:effectExtent l="0" t="0" r="9525" b="9525"/>
            <wp:docPr id="2076582656" name="Obrázek 2" descr="Obsah obrázku Písmo, text, design, typografi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82656" name="Obrázek 2" descr="Obsah obrázku Písmo, text, design, typografie&#10;&#10;Obsah generovaný pomocí AI může být nesprávný."/>
                    <pic:cNvPicPr/>
                  </pic:nvPicPr>
                  <pic:blipFill rotWithShape="1">
                    <a:blip r:embed="rId22">
                      <a:extLst>
                        <a:ext uri="{28A0092B-C50C-407E-A947-70E740481C1C}">
                          <a14:useLocalDpi xmlns:a14="http://schemas.microsoft.com/office/drawing/2010/main" val="0"/>
                        </a:ext>
                      </a:extLst>
                    </a:blip>
                    <a:srcRect r="2818" b="12182"/>
                    <a:stretch>
                      <a:fillRect/>
                    </a:stretch>
                  </pic:blipFill>
                  <pic:spPr bwMode="auto">
                    <a:xfrm>
                      <a:off x="0" y="0"/>
                      <a:ext cx="5057775" cy="1057275"/>
                    </a:xfrm>
                    <a:prstGeom prst="rect">
                      <a:avLst/>
                    </a:prstGeom>
                    <a:ln>
                      <a:noFill/>
                    </a:ln>
                    <a:extLst>
                      <a:ext uri="{53640926-AAD7-44D8-BBD7-CCE9431645EC}">
                        <a14:shadowObscured xmlns:a14="http://schemas.microsoft.com/office/drawing/2010/main"/>
                      </a:ext>
                    </a:extLst>
                  </pic:spPr>
                </pic:pic>
              </a:graphicData>
            </a:graphic>
          </wp:inline>
        </w:drawing>
      </w:r>
    </w:p>
    <w:p w14:paraId="1A2DB7AC" w14:textId="13F7C6DA" w:rsidR="006B5EAD" w:rsidRDefault="002B7A83" w:rsidP="002B7A83">
      <w:pPr>
        <w:pStyle w:val="Titulek"/>
        <w:jc w:val="center"/>
        <w:rPr>
          <w:i w:val="0"/>
          <w:iCs w:val="0"/>
          <w:u w:val="single"/>
        </w:rPr>
      </w:pPr>
      <w:r>
        <w:t xml:space="preserve">Obrázek </w:t>
      </w:r>
      <w:fldSimple w:instr=" SEQ Obrázek \* ARABIC ">
        <w:r>
          <w:rPr>
            <w:noProof/>
          </w:rPr>
          <w:t>1</w:t>
        </w:r>
      </w:fldSimple>
      <w:r>
        <w:t xml:space="preserve"> </w:t>
      </w:r>
      <w:r w:rsidRPr="002B7A83">
        <w:t>Jak byste celkově ohodnotil/a přínos pracovních skupin pro rozvoj vzdělávání v ORP Louny?</w:t>
      </w:r>
    </w:p>
    <w:p w14:paraId="0809D18C" w14:textId="0083E4AA" w:rsidR="006B5EAD" w:rsidRPr="00CA4BEF" w:rsidRDefault="000E24A5" w:rsidP="006B5EAD">
      <w:pPr>
        <w:rPr>
          <w:b/>
          <w:bCs/>
        </w:rPr>
      </w:pPr>
      <w:r w:rsidRPr="000E24A5">
        <w:rPr>
          <w:b/>
          <w:bCs/>
        </w:rPr>
        <w:t>Vyhodnocení:</w:t>
      </w:r>
    </w:p>
    <w:p w14:paraId="225EF576" w14:textId="19A61866" w:rsidR="006B5EAD" w:rsidRPr="00CA4BEF" w:rsidRDefault="00812166" w:rsidP="00CA4BEF">
      <w:pPr>
        <w:ind w:firstLine="708"/>
      </w:pPr>
      <w:r w:rsidRPr="00CA4BEF">
        <w:t>Respondenti hodnotili celkový přínos pracovních skupin pro rozvoj vzdělávání velmi vysoko. Osm z nich udělilo nejvyšší možné hodnocení (10 bodů), pět hodnotilo 9 body a pouze tři respondenti uvedli nižší známku (7–8 bodů). Výsledky ukazují, že pracovní skupiny byly vnímány jako klíčový nástroj rozvoje vzdělávání v regionu.</w:t>
      </w:r>
    </w:p>
    <w:p w14:paraId="186B1CC8" w14:textId="77777777" w:rsidR="00B35D2F" w:rsidRDefault="00B35D2F" w:rsidP="006B5EAD">
      <w:pPr>
        <w:rPr>
          <w:i/>
          <w:iCs/>
          <w:u w:val="single"/>
        </w:rPr>
      </w:pPr>
    </w:p>
    <w:p w14:paraId="1668B188" w14:textId="3B8A49B4" w:rsidR="00775F52" w:rsidRDefault="00775F52" w:rsidP="00775F52">
      <w:pPr>
        <w:jc w:val="center"/>
        <w:rPr>
          <w:i/>
          <w:iCs/>
          <w:u w:val="single"/>
        </w:rPr>
      </w:pPr>
    </w:p>
    <w:p w14:paraId="07F473D4" w14:textId="03A76E3C" w:rsidR="00F50147" w:rsidRDefault="00F50147" w:rsidP="00F50147">
      <w:pPr>
        <w:keepNext/>
        <w:jc w:val="center"/>
      </w:pPr>
    </w:p>
    <w:p w14:paraId="14D5CFC9" w14:textId="758F713F" w:rsidR="00AE35C4" w:rsidRDefault="00941644" w:rsidP="00897A1A">
      <w:pPr>
        <w:spacing w:line="259" w:lineRule="auto"/>
      </w:pPr>
      <w:r>
        <w:br w:type="page"/>
      </w:r>
    </w:p>
    <w:p w14:paraId="36A7144E" w14:textId="1F2644B2" w:rsidR="003B5FB2" w:rsidRPr="007569B7" w:rsidRDefault="00F834A0" w:rsidP="00A22EC7">
      <w:pPr>
        <w:pStyle w:val="Nadpis1"/>
      </w:pPr>
      <w:bookmarkStart w:id="39" w:name="_Toc210981909"/>
      <w:r w:rsidRPr="00A22EC7">
        <w:lastRenderedPageBreak/>
        <w:t>Závěr</w:t>
      </w:r>
      <w:bookmarkEnd w:id="39"/>
      <w:r w:rsidRPr="007569B7">
        <w:t xml:space="preserve"> </w:t>
      </w:r>
    </w:p>
    <w:p w14:paraId="04E9E44D" w14:textId="4683C5BF" w:rsidR="00AB15D6" w:rsidRDefault="00AB15D6" w:rsidP="00AB15D6">
      <w:pPr>
        <w:ind w:firstLine="708"/>
      </w:pPr>
      <w:r>
        <w:t>Dotazníkové šetření absolvovalo celkem 16 respondentů z řad členů pracovních skupin.</w:t>
      </w:r>
    </w:p>
    <w:p w14:paraId="302EC33F" w14:textId="4845FEE9" w:rsidR="00AB15D6" w:rsidRDefault="00AB15D6" w:rsidP="00AB15D6">
      <w:pPr>
        <w:ind w:firstLine="708"/>
      </w:pPr>
      <w:r>
        <w:t>Analýza získaných dat prokazuje, že pracovní skupiny fungovaly v rámci projektu MAP IV ORP Louny jako efektivní a funkční nástroj spolupráce a koordinace vzdělávacích aktivit v území. Respondenti hodnotili činnost pracovních skupin převážně velmi pozitivně, přičemž nejčastěji oceňovali kvalitní organizační zajištění, srozumitelnou strukturu a průběh jednání, jakož i odbornou úroveň předkládaných materiálů. Významným faktorem byla rovněž podnětná a přátelská pracovní atmosféra, otevřenost diskuse a možnost vzájemného sdílení zkušeností mezi jednotlivými aktéry vzdělávacího systému.</w:t>
      </w:r>
    </w:p>
    <w:p w14:paraId="14DB1D10" w14:textId="021CF0ED" w:rsidR="00AB15D6" w:rsidRDefault="00AB15D6" w:rsidP="00AB15D6">
      <w:pPr>
        <w:ind w:firstLine="708"/>
      </w:pPr>
      <w:r>
        <w:t xml:space="preserve">Výsledky dotazníkového šetření potvrzují, že pracovní skupiny naplňovaly svůj deklarovaný účel – poskytovat platformu pro odbornou spolupráci, metodickou koordinaci a podporu rozvoje vzdělávání v území. Otevřené odpovědi respondentů dále dokládají vysokou míru spokojenosti </w:t>
      </w:r>
      <w:r>
        <w:br/>
        <w:t>s průběhem setkání a výraznou motivaci členů pokračovat v zapojení i v dalších fázích rozvoje MAP. Pouze okrajově se objevily podněty ke zlepšení, které se týkaly především rozšíření participace některých aktérů a případného střídání míst konání jednání.</w:t>
      </w:r>
    </w:p>
    <w:p w14:paraId="69DFE45C" w14:textId="2B53701E" w:rsidR="00AE35C4" w:rsidRDefault="00AB15D6" w:rsidP="00AB15D6">
      <w:pPr>
        <w:ind w:firstLine="708"/>
      </w:pPr>
      <w:r>
        <w:t xml:space="preserve">Celkově lze konstatovat, že pracovní skupiny sehrály klíčovou roli při posilování partnerství </w:t>
      </w:r>
      <w:r>
        <w:br/>
        <w:t>a vzájemné provázanosti subjektů působících ve vzdělávací oblasti ORP Louny. Zároveň významně přispěly k rozvoji odborné diskuse, sdílení dobré praxe a efektivnímu naplňování stanovených cílů projektu. Výsledky evaluace jednoznačně potvrzují jejich přidanou hodnotu a potenciál pro další rozvoj v budoucích implementačních obdobích.</w:t>
      </w:r>
    </w:p>
    <w:p w14:paraId="72A099A7" w14:textId="16338CAA" w:rsidR="00AE35C4" w:rsidRDefault="00AE35C4" w:rsidP="00AE35C4"/>
    <w:p w14:paraId="52A805F0" w14:textId="12F89A2A" w:rsidR="00AE35C4" w:rsidRDefault="00AE35C4" w:rsidP="00AE35C4"/>
    <w:p w14:paraId="663EE5CB" w14:textId="77777777" w:rsidR="00AE35C4" w:rsidRDefault="00AE35C4" w:rsidP="00AE35C4"/>
    <w:p w14:paraId="23C11149" w14:textId="46DDC9AE" w:rsidR="00AE35C4" w:rsidRDefault="00AE35C4"/>
    <w:p w14:paraId="4AB08531" w14:textId="77777777" w:rsidR="00AE35C4" w:rsidRDefault="00AE35C4" w:rsidP="00AE35C4"/>
    <w:sectPr w:rsidR="00AE35C4" w:rsidSect="00A22EC7">
      <w:headerReference w:type="default" r:id="rId23"/>
      <w:footerReference w:type="default" r:id="rId24"/>
      <w:pgSz w:w="11906" w:h="16838"/>
      <w:pgMar w:top="194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DCD6" w14:textId="77777777" w:rsidR="003A7A6F" w:rsidRDefault="003A7A6F" w:rsidP="00AE35C4">
      <w:pPr>
        <w:spacing w:after="0" w:line="240" w:lineRule="auto"/>
      </w:pPr>
      <w:r>
        <w:separator/>
      </w:r>
    </w:p>
  </w:endnote>
  <w:endnote w:type="continuationSeparator" w:id="0">
    <w:p w14:paraId="62C63790" w14:textId="77777777" w:rsidR="003A7A6F" w:rsidRDefault="003A7A6F" w:rsidP="00AE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6DD5" w14:textId="64A039FF" w:rsidR="00114756" w:rsidRDefault="00114756">
    <w:pPr>
      <w:pStyle w:val="Zpat"/>
      <w:jc w:val="right"/>
    </w:pPr>
  </w:p>
  <w:p w14:paraId="1B7C7E84" w14:textId="77777777" w:rsidR="00114756" w:rsidRDefault="001147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09818"/>
      <w:docPartObj>
        <w:docPartGallery w:val="Page Numbers (Bottom of Page)"/>
        <w:docPartUnique/>
      </w:docPartObj>
    </w:sdtPr>
    <w:sdtEndPr/>
    <w:sdtContent>
      <w:p w14:paraId="57BC1D6A" w14:textId="47BFAC8E" w:rsidR="00C964F6" w:rsidRDefault="00C964F6">
        <w:pPr>
          <w:pStyle w:val="Zpat"/>
          <w:jc w:val="right"/>
        </w:pPr>
        <w:r>
          <w:fldChar w:fldCharType="begin"/>
        </w:r>
        <w:r>
          <w:instrText>PAGE   \* MERGEFORMAT</w:instrText>
        </w:r>
        <w:r>
          <w:fldChar w:fldCharType="separate"/>
        </w:r>
        <w:r>
          <w:t>2</w:t>
        </w:r>
        <w:r>
          <w:fldChar w:fldCharType="end"/>
        </w:r>
      </w:p>
    </w:sdtContent>
  </w:sdt>
  <w:p w14:paraId="01FB60DC" w14:textId="77777777" w:rsidR="00C964F6" w:rsidRDefault="00C96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71F4" w14:textId="77777777" w:rsidR="003A7A6F" w:rsidRDefault="003A7A6F" w:rsidP="00AE35C4">
      <w:pPr>
        <w:spacing w:after="0" w:line="240" w:lineRule="auto"/>
      </w:pPr>
      <w:r>
        <w:separator/>
      </w:r>
    </w:p>
  </w:footnote>
  <w:footnote w:type="continuationSeparator" w:id="0">
    <w:p w14:paraId="48F3031D" w14:textId="77777777" w:rsidR="003A7A6F" w:rsidRDefault="003A7A6F" w:rsidP="00AE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0C15" w14:textId="4FE35AF4" w:rsidR="005F2529" w:rsidRPr="005F2529" w:rsidRDefault="005F2529" w:rsidP="00FD69DF">
    <w:pPr>
      <w:pStyle w:val="Zhlav"/>
      <w:jc w:val="center"/>
    </w:pPr>
    <w:r>
      <w:rPr>
        <w:noProof/>
      </w:rPr>
      <w:drawing>
        <wp:inline distT="0" distB="0" distL="0" distR="0" wp14:anchorId="60251955" wp14:editId="7FCE64D6">
          <wp:extent cx="4481638" cy="639740"/>
          <wp:effectExtent l="0" t="0" r="0" b="8255"/>
          <wp:docPr id="4865355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29F4" w14:textId="77777777" w:rsidR="00C964F6" w:rsidRPr="005F2529" w:rsidRDefault="00C964F6" w:rsidP="00FD69DF">
    <w:pPr>
      <w:pStyle w:val="Zhlav"/>
      <w:jc w:val="center"/>
    </w:pPr>
    <w:r>
      <w:rPr>
        <w:noProof/>
      </w:rPr>
      <w:drawing>
        <wp:inline distT="0" distB="0" distL="0" distR="0" wp14:anchorId="4FB42FC9" wp14:editId="4E9A0A0F">
          <wp:extent cx="4481638" cy="639740"/>
          <wp:effectExtent l="0" t="0" r="0" b="8255"/>
          <wp:docPr id="16805668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B9"/>
    <w:multiLevelType w:val="hybridMultilevel"/>
    <w:tmpl w:val="49C8F5C4"/>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8015A"/>
    <w:multiLevelType w:val="hybridMultilevel"/>
    <w:tmpl w:val="EDBA7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AB705A"/>
    <w:multiLevelType w:val="hybridMultilevel"/>
    <w:tmpl w:val="47B0AC3C"/>
    <w:lvl w:ilvl="0" w:tplc="26FCEFDE">
      <w:numFmt w:val="bullet"/>
      <w:lvlText w:val="-"/>
      <w:lvlJc w:val="left"/>
      <w:pPr>
        <w:ind w:left="1152" w:hanging="360"/>
      </w:pPr>
      <w:rPr>
        <w:rFonts w:ascii="Calibri" w:eastAsiaTheme="minorHAnsi"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36F46079"/>
    <w:multiLevelType w:val="hybridMultilevel"/>
    <w:tmpl w:val="8A30E408"/>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15665E"/>
    <w:multiLevelType w:val="hybridMultilevel"/>
    <w:tmpl w:val="4F8E90E2"/>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FC35839"/>
    <w:multiLevelType w:val="hybridMultilevel"/>
    <w:tmpl w:val="8B34E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FC6C15"/>
    <w:multiLevelType w:val="hybridMultilevel"/>
    <w:tmpl w:val="594AC0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D40B2E"/>
    <w:multiLevelType w:val="hybridMultilevel"/>
    <w:tmpl w:val="A314CDBE"/>
    <w:lvl w:ilvl="0" w:tplc="26FCE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083C51"/>
    <w:multiLevelType w:val="hybridMultilevel"/>
    <w:tmpl w:val="78500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515CA6"/>
    <w:multiLevelType w:val="hybridMultilevel"/>
    <w:tmpl w:val="256E4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E47F18"/>
    <w:multiLevelType w:val="multilevel"/>
    <w:tmpl w:val="36D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55895"/>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730545632">
    <w:abstractNumId w:val="1"/>
  </w:num>
  <w:num w:numId="2" w16cid:durableId="1192911369">
    <w:abstractNumId w:val="11"/>
  </w:num>
  <w:num w:numId="3" w16cid:durableId="1899706131">
    <w:abstractNumId w:val="8"/>
  </w:num>
  <w:num w:numId="4" w16cid:durableId="1060204178">
    <w:abstractNumId w:val="4"/>
  </w:num>
  <w:num w:numId="5" w16cid:durableId="661128609">
    <w:abstractNumId w:val="11"/>
    <w:lvlOverride w:ilvl="0">
      <w:startOverride w:val="2"/>
    </w:lvlOverride>
    <w:lvlOverride w:ilvl="1">
      <w:startOverride w:val="3"/>
    </w:lvlOverride>
    <w:lvlOverride w:ilvl="2">
      <w:startOverride w:val="2"/>
    </w:lvlOverride>
  </w:num>
  <w:num w:numId="6" w16cid:durableId="812987019">
    <w:abstractNumId w:val="3"/>
  </w:num>
  <w:num w:numId="7" w16cid:durableId="14549969">
    <w:abstractNumId w:val="0"/>
  </w:num>
  <w:num w:numId="8" w16cid:durableId="300303949">
    <w:abstractNumId w:val="5"/>
  </w:num>
  <w:num w:numId="9" w16cid:durableId="48382292">
    <w:abstractNumId w:val="9"/>
  </w:num>
  <w:num w:numId="10" w16cid:durableId="308827615">
    <w:abstractNumId w:val="7"/>
  </w:num>
  <w:num w:numId="11" w16cid:durableId="483090302">
    <w:abstractNumId w:val="10"/>
  </w:num>
  <w:num w:numId="12" w16cid:durableId="423187916">
    <w:abstractNumId w:val="6"/>
  </w:num>
  <w:num w:numId="13" w16cid:durableId="135962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C4"/>
    <w:rsid w:val="00003B1F"/>
    <w:rsid w:val="00005F13"/>
    <w:rsid w:val="0002048C"/>
    <w:rsid w:val="000215CD"/>
    <w:rsid w:val="00023473"/>
    <w:rsid w:val="000272D7"/>
    <w:rsid w:val="00034FAC"/>
    <w:rsid w:val="000367B3"/>
    <w:rsid w:val="00041451"/>
    <w:rsid w:val="00043040"/>
    <w:rsid w:val="00053CBC"/>
    <w:rsid w:val="000601BD"/>
    <w:rsid w:val="00060612"/>
    <w:rsid w:val="00081B35"/>
    <w:rsid w:val="000829FA"/>
    <w:rsid w:val="00090B4B"/>
    <w:rsid w:val="00093C33"/>
    <w:rsid w:val="000A295A"/>
    <w:rsid w:val="000A5ECB"/>
    <w:rsid w:val="000A7F6C"/>
    <w:rsid w:val="000B0798"/>
    <w:rsid w:val="000B1CB2"/>
    <w:rsid w:val="000B58E0"/>
    <w:rsid w:val="000B6B77"/>
    <w:rsid w:val="000C0DEB"/>
    <w:rsid w:val="000C2E45"/>
    <w:rsid w:val="000D4C2A"/>
    <w:rsid w:val="000D51AD"/>
    <w:rsid w:val="000E24A5"/>
    <w:rsid w:val="000F2FBB"/>
    <w:rsid w:val="000F572A"/>
    <w:rsid w:val="000F6871"/>
    <w:rsid w:val="00105516"/>
    <w:rsid w:val="0010633C"/>
    <w:rsid w:val="00106B6C"/>
    <w:rsid w:val="00114756"/>
    <w:rsid w:val="00122D59"/>
    <w:rsid w:val="00123F41"/>
    <w:rsid w:val="00124333"/>
    <w:rsid w:val="00124489"/>
    <w:rsid w:val="0013781D"/>
    <w:rsid w:val="00137ED1"/>
    <w:rsid w:val="001416E3"/>
    <w:rsid w:val="00142810"/>
    <w:rsid w:val="00146A40"/>
    <w:rsid w:val="00151E81"/>
    <w:rsid w:val="001524BC"/>
    <w:rsid w:val="00164752"/>
    <w:rsid w:val="00166838"/>
    <w:rsid w:val="001721C9"/>
    <w:rsid w:val="00176C55"/>
    <w:rsid w:val="001776A1"/>
    <w:rsid w:val="001A5941"/>
    <w:rsid w:val="001B2708"/>
    <w:rsid w:val="001B2E1F"/>
    <w:rsid w:val="001B6C1D"/>
    <w:rsid w:val="001C1E8E"/>
    <w:rsid w:val="001C1F92"/>
    <w:rsid w:val="001C6CEA"/>
    <w:rsid w:val="001D152E"/>
    <w:rsid w:val="001D29B2"/>
    <w:rsid w:val="001D3A66"/>
    <w:rsid w:val="001D4C83"/>
    <w:rsid w:val="001E1125"/>
    <w:rsid w:val="001E7780"/>
    <w:rsid w:val="001F6EB6"/>
    <w:rsid w:val="001F76DB"/>
    <w:rsid w:val="00207AF0"/>
    <w:rsid w:val="002110C8"/>
    <w:rsid w:val="0021466F"/>
    <w:rsid w:val="00221A60"/>
    <w:rsid w:val="0023328A"/>
    <w:rsid w:val="0026132E"/>
    <w:rsid w:val="00271A08"/>
    <w:rsid w:val="002765B1"/>
    <w:rsid w:val="00294471"/>
    <w:rsid w:val="00297A57"/>
    <w:rsid w:val="002B3DD0"/>
    <w:rsid w:val="002B4CCB"/>
    <w:rsid w:val="002B7A83"/>
    <w:rsid w:val="002C27F1"/>
    <w:rsid w:val="002C358C"/>
    <w:rsid w:val="002D1F0D"/>
    <w:rsid w:val="002D7A84"/>
    <w:rsid w:val="002E0872"/>
    <w:rsid w:val="002E12E9"/>
    <w:rsid w:val="002E1AAC"/>
    <w:rsid w:val="002E23E8"/>
    <w:rsid w:val="002F437C"/>
    <w:rsid w:val="003068FF"/>
    <w:rsid w:val="003075B7"/>
    <w:rsid w:val="00316056"/>
    <w:rsid w:val="00320228"/>
    <w:rsid w:val="00325641"/>
    <w:rsid w:val="00343416"/>
    <w:rsid w:val="003444AF"/>
    <w:rsid w:val="00346D48"/>
    <w:rsid w:val="00352DE3"/>
    <w:rsid w:val="003547FF"/>
    <w:rsid w:val="003552E1"/>
    <w:rsid w:val="00360D39"/>
    <w:rsid w:val="00367413"/>
    <w:rsid w:val="0037606A"/>
    <w:rsid w:val="00380456"/>
    <w:rsid w:val="003A7A6F"/>
    <w:rsid w:val="003B4BAB"/>
    <w:rsid w:val="003B5FB2"/>
    <w:rsid w:val="003D4E66"/>
    <w:rsid w:val="003D5672"/>
    <w:rsid w:val="003E2679"/>
    <w:rsid w:val="003E3BC9"/>
    <w:rsid w:val="003E70C9"/>
    <w:rsid w:val="003F393E"/>
    <w:rsid w:val="003F4B96"/>
    <w:rsid w:val="00401A9F"/>
    <w:rsid w:val="004044F6"/>
    <w:rsid w:val="00407D12"/>
    <w:rsid w:val="00411982"/>
    <w:rsid w:val="004154A1"/>
    <w:rsid w:val="00420255"/>
    <w:rsid w:val="00424C48"/>
    <w:rsid w:val="0043572B"/>
    <w:rsid w:val="00436455"/>
    <w:rsid w:val="00437B7E"/>
    <w:rsid w:val="00441405"/>
    <w:rsid w:val="00442E61"/>
    <w:rsid w:val="00454138"/>
    <w:rsid w:val="00460B05"/>
    <w:rsid w:val="00474FE5"/>
    <w:rsid w:val="0048157D"/>
    <w:rsid w:val="00486901"/>
    <w:rsid w:val="00493780"/>
    <w:rsid w:val="00495D07"/>
    <w:rsid w:val="00496C24"/>
    <w:rsid w:val="004A1020"/>
    <w:rsid w:val="004A1E8A"/>
    <w:rsid w:val="004A7E6E"/>
    <w:rsid w:val="004B26DA"/>
    <w:rsid w:val="004B5AA4"/>
    <w:rsid w:val="004C0B1E"/>
    <w:rsid w:val="004D27D7"/>
    <w:rsid w:val="004D4F28"/>
    <w:rsid w:val="004D6013"/>
    <w:rsid w:val="004E102D"/>
    <w:rsid w:val="004E15BB"/>
    <w:rsid w:val="004E4E10"/>
    <w:rsid w:val="004E5F29"/>
    <w:rsid w:val="004E7AF9"/>
    <w:rsid w:val="004F7D9C"/>
    <w:rsid w:val="00502B52"/>
    <w:rsid w:val="0050678A"/>
    <w:rsid w:val="005102BF"/>
    <w:rsid w:val="00511656"/>
    <w:rsid w:val="005116DF"/>
    <w:rsid w:val="00511848"/>
    <w:rsid w:val="00512009"/>
    <w:rsid w:val="00513359"/>
    <w:rsid w:val="00516F9F"/>
    <w:rsid w:val="00517EFF"/>
    <w:rsid w:val="005230DB"/>
    <w:rsid w:val="0055416C"/>
    <w:rsid w:val="005577CC"/>
    <w:rsid w:val="00560131"/>
    <w:rsid w:val="0056709F"/>
    <w:rsid w:val="00570209"/>
    <w:rsid w:val="0057097D"/>
    <w:rsid w:val="0057200A"/>
    <w:rsid w:val="0057206E"/>
    <w:rsid w:val="00573FE3"/>
    <w:rsid w:val="00575EEC"/>
    <w:rsid w:val="00576204"/>
    <w:rsid w:val="00582A4D"/>
    <w:rsid w:val="00587818"/>
    <w:rsid w:val="00587829"/>
    <w:rsid w:val="005912CB"/>
    <w:rsid w:val="005A7947"/>
    <w:rsid w:val="005B0B25"/>
    <w:rsid w:val="005B0C80"/>
    <w:rsid w:val="005B61F4"/>
    <w:rsid w:val="005B65EF"/>
    <w:rsid w:val="005C1DD4"/>
    <w:rsid w:val="005C353A"/>
    <w:rsid w:val="005C688A"/>
    <w:rsid w:val="005D1B26"/>
    <w:rsid w:val="005D76B2"/>
    <w:rsid w:val="005F13C2"/>
    <w:rsid w:val="005F2529"/>
    <w:rsid w:val="005F4FD2"/>
    <w:rsid w:val="00602E5C"/>
    <w:rsid w:val="00604909"/>
    <w:rsid w:val="00604F46"/>
    <w:rsid w:val="00606B98"/>
    <w:rsid w:val="0061150F"/>
    <w:rsid w:val="00612FB0"/>
    <w:rsid w:val="0063123F"/>
    <w:rsid w:val="00634CD7"/>
    <w:rsid w:val="00634E8D"/>
    <w:rsid w:val="006413F0"/>
    <w:rsid w:val="0064476B"/>
    <w:rsid w:val="00646D5F"/>
    <w:rsid w:val="006502DD"/>
    <w:rsid w:val="006550EF"/>
    <w:rsid w:val="00664B50"/>
    <w:rsid w:val="0067345B"/>
    <w:rsid w:val="00676976"/>
    <w:rsid w:val="00683711"/>
    <w:rsid w:val="00687654"/>
    <w:rsid w:val="006907E1"/>
    <w:rsid w:val="006A22A6"/>
    <w:rsid w:val="006A6080"/>
    <w:rsid w:val="006B4CDB"/>
    <w:rsid w:val="006B5EAD"/>
    <w:rsid w:val="006B62AF"/>
    <w:rsid w:val="006B7884"/>
    <w:rsid w:val="006C04F5"/>
    <w:rsid w:val="006D1330"/>
    <w:rsid w:val="006D486C"/>
    <w:rsid w:val="006E0FB5"/>
    <w:rsid w:val="006E6C8E"/>
    <w:rsid w:val="006F1830"/>
    <w:rsid w:val="007013C9"/>
    <w:rsid w:val="00701752"/>
    <w:rsid w:val="00711C7A"/>
    <w:rsid w:val="00713850"/>
    <w:rsid w:val="00721BF9"/>
    <w:rsid w:val="00722108"/>
    <w:rsid w:val="00737BD5"/>
    <w:rsid w:val="0074494B"/>
    <w:rsid w:val="00750866"/>
    <w:rsid w:val="007530D1"/>
    <w:rsid w:val="007569B7"/>
    <w:rsid w:val="00764926"/>
    <w:rsid w:val="00775F52"/>
    <w:rsid w:val="007771F3"/>
    <w:rsid w:val="0079152C"/>
    <w:rsid w:val="00791CF6"/>
    <w:rsid w:val="007B4BC2"/>
    <w:rsid w:val="007C4C9D"/>
    <w:rsid w:val="007D6656"/>
    <w:rsid w:val="007D6CF1"/>
    <w:rsid w:val="007E2611"/>
    <w:rsid w:val="007E29C0"/>
    <w:rsid w:val="007F07E1"/>
    <w:rsid w:val="007F565B"/>
    <w:rsid w:val="008020D5"/>
    <w:rsid w:val="00807C9E"/>
    <w:rsid w:val="00812166"/>
    <w:rsid w:val="00813643"/>
    <w:rsid w:val="008142BE"/>
    <w:rsid w:val="00815026"/>
    <w:rsid w:val="008211E3"/>
    <w:rsid w:val="008255FB"/>
    <w:rsid w:val="00827CA6"/>
    <w:rsid w:val="00827F1D"/>
    <w:rsid w:val="00831BDE"/>
    <w:rsid w:val="00851723"/>
    <w:rsid w:val="00864681"/>
    <w:rsid w:val="008701CF"/>
    <w:rsid w:val="00873A4F"/>
    <w:rsid w:val="00876A06"/>
    <w:rsid w:val="00877618"/>
    <w:rsid w:val="00896D7E"/>
    <w:rsid w:val="00897104"/>
    <w:rsid w:val="00897A1A"/>
    <w:rsid w:val="008B5F99"/>
    <w:rsid w:val="008C0A9F"/>
    <w:rsid w:val="008D0588"/>
    <w:rsid w:val="008D3B6E"/>
    <w:rsid w:val="008D6833"/>
    <w:rsid w:val="008F656B"/>
    <w:rsid w:val="00907DC3"/>
    <w:rsid w:val="00915428"/>
    <w:rsid w:val="00917AD2"/>
    <w:rsid w:val="009245B8"/>
    <w:rsid w:val="00931B1E"/>
    <w:rsid w:val="00937E7C"/>
    <w:rsid w:val="00941644"/>
    <w:rsid w:val="009439BC"/>
    <w:rsid w:val="009624AC"/>
    <w:rsid w:val="0096459C"/>
    <w:rsid w:val="009645BC"/>
    <w:rsid w:val="00983D65"/>
    <w:rsid w:val="009915D1"/>
    <w:rsid w:val="009B3CB2"/>
    <w:rsid w:val="009E0B0F"/>
    <w:rsid w:val="009E4BEB"/>
    <w:rsid w:val="009F116D"/>
    <w:rsid w:val="00A10F21"/>
    <w:rsid w:val="00A1249D"/>
    <w:rsid w:val="00A1453D"/>
    <w:rsid w:val="00A22EC7"/>
    <w:rsid w:val="00A25DD8"/>
    <w:rsid w:val="00A375F1"/>
    <w:rsid w:val="00A45B09"/>
    <w:rsid w:val="00A550EC"/>
    <w:rsid w:val="00A6214A"/>
    <w:rsid w:val="00A625C9"/>
    <w:rsid w:val="00A667DC"/>
    <w:rsid w:val="00A702A0"/>
    <w:rsid w:val="00A741E5"/>
    <w:rsid w:val="00A838DA"/>
    <w:rsid w:val="00A910B9"/>
    <w:rsid w:val="00AA0330"/>
    <w:rsid w:val="00AA3211"/>
    <w:rsid w:val="00AA36A9"/>
    <w:rsid w:val="00AA38CF"/>
    <w:rsid w:val="00AB15D6"/>
    <w:rsid w:val="00AB737E"/>
    <w:rsid w:val="00AC1011"/>
    <w:rsid w:val="00AC1CF5"/>
    <w:rsid w:val="00AC619E"/>
    <w:rsid w:val="00AC6CB1"/>
    <w:rsid w:val="00AD3CA4"/>
    <w:rsid w:val="00AD3FDC"/>
    <w:rsid w:val="00AE0B62"/>
    <w:rsid w:val="00AE35C4"/>
    <w:rsid w:val="00AF5F53"/>
    <w:rsid w:val="00B03E2A"/>
    <w:rsid w:val="00B03EAE"/>
    <w:rsid w:val="00B2068E"/>
    <w:rsid w:val="00B2109F"/>
    <w:rsid w:val="00B27338"/>
    <w:rsid w:val="00B31F01"/>
    <w:rsid w:val="00B35057"/>
    <w:rsid w:val="00B355F9"/>
    <w:rsid w:val="00B35D2F"/>
    <w:rsid w:val="00B41260"/>
    <w:rsid w:val="00B4637D"/>
    <w:rsid w:val="00B46F19"/>
    <w:rsid w:val="00B47DD4"/>
    <w:rsid w:val="00B5272C"/>
    <w:rsid w:val="00B55E90"/>
    <w:rsid w:val="00B61121"/>
    <w:rsid w:val="00B62D10"/>
    <w:rsid w:val="00B70AC5"/>
    <w:rsid w:val="00B7156E"/>
    <w:rsid w:val="00B77B98"/>
    <w:rsid w:val="00B9120C"/>
    <w:rsid w:val="00B9405D"/>
    <w:rsid w:val="00B97108"/>
    <w:rsid w:val="00BA1329"/>
    <w:rsid w:val="00BA32F2"/>
    <w:rsid w:val="00BA3832"/>
    <w:rsid w:val="00BA4380"/>
    <w:rsid w:val="00BA608E"/>
    <w:rsid w:val="00BA6A42"/>
    <w:rsid w:val="00BA7CB8"/>
    <w:rsid w:val="00BB1415"/>
    <w:rsid w:val="00BB67ED"/>
    <w:rsid w:val="00BC1B69"/>
    <w:rsid w:val="00BD0CAB"/>
    <w:rsid w:val="00BE0143"/>
    <w:rsid w:val="00BE1346"/>
    <w:rsid w:val="00BE2C75"/>
    <w:rsid w:val="00BF404A"/>
    <w:rsid w:val="00BF42C8"/>
    <w:rsid w:val="00C00AF3"/>
    <w:rsid w:val="00C07379"/>
    <w:rsid w:val="00C10502"/>
    <w:rsid w:val="00C10BCE"/>
    <w:rsid w:val="00C10D17"/>
    <w:rsid w:val="00C123CB"/>
    <w:rsid w:val="00C15E11"/>
    <w:rsid w:val="00C1718A"/>
    <w:rsid w:val="00C179CA"/>
    <w:rsid w:val="00C2253D"/>
    <w:rsid w:val="00C2295A"/>
    <w:rsid w:val="00C3067B"/>
    <w:rsid w:val="00C376CA"/>
    <w:rsid w:val="00C40184"/>
    <w:rsid w:val="00C41FEB"/>
    <w:rsid w:val="00C43AEA"/>
    <w:rsid w:val="00C45792"/>
    <w:rsid w:val="00C50C7A"/>
    <w:rsid w:val="00C57CD5"/>
    <w:rsid w:val="00C60DD8"/>
    <w:rsid w:val="00C72201"/>
    <w:rsid w:val="00C74155"/>
    <w:rsid w:val="00C834B4"/>
    <w:rsid w:val="00C836DD"/>
    <w:rsid w:val="00C84923"/>
    <w:rsid w:val="00C93E25"/>
    <w:rsid w:val="00C964F6"/>
    <w:rsid w:val="00C97157"/>
    <w:rsid w:val="00CA4401"/>
    <w:rsid w:val="00CA4A7C"/>
    <w:rsid w:val="00CA4BEF"/>
    <w:rsid w:val="00CB18E1"/>
    <w:rsid w:val="00CC1A80"/>
    <w:rsid w:val="00CC52B8"/>
    <w:rsid w:val="00CC60CC"/>
    <w:rsid w:val="00CD2240"/>
    <w:rsid w:val="00CD4EAE"/>
    <w:rsid w:val="00CD59C1"/>
    <w:rsid w:val="00CD5B37"/>
    <w:rsid w:val="00CD70E9"/>
    <w:rsid w:val="00CE4260"/>
    <w:rsid w:val="00CF1B24"/>
    <w:rsid w:val="00D01B33"/>
    <w:rsid w:val="00D07F5B"/>
    <w:rsid w:val="00D07FC0"/>
    <w:rsid w:val="00D11589"/>
    <w:rsid w:val="00D20BE4"/>
    <w:rsid w:val="00D22A1E"/>
    <w:rsid w:val="00D22DDA"/>
    <w:rsid w:val="00D257F8"/>
    <w:rsid w:val="00D264B5"/>
    <w:rsid w:val="00D300EA"/>
    <w:rsid w:val="00D33EBB"/>
    <w:rsid w:val="00D43F3E"/>
    <w:rsid w:val="00D64272"/>
    <w:rsid w:val="00D75806"/>
    <w:rsid w:val="00D75939"/>
    <w:rsid w:val="00D84789"/>
    <w:rsid w:val="00D956A5"/>
    <w:rsid w:val="00D96C6C"/>
    <w:rsid w:val="00DB67D5"/>
    <w:rsid w:val="00DC45C1"/>
    <w:rsid w:val="00DC7145"/>
    <w:rsid w:val="00DC7536"/>
    <w:rsid w:val="00DD5FC7"/>
    <w:rsid w:val="00DD627C"/>
    <w:rsid w:val="00DD7511"/>
    <w:rsid w:val="00DD7720"/>
    <w:rsid w:val="00DE4C8A"/>
    <w:rsid w:val="00DE5EAD"/>
    <w:rsid w:val="00DE76D7"/>
    <w:rsid w:val="00DF0CD5"/>
    <w:rsid w:val="00DF4014"/>
    <w:rsid w:val="00DF5B42"/>
    <w:rsid w:val="00DF74CB"/>
    <w:rsid w:val="00E1689F"/>
    <w:rsid w:val="00E17980"/>
    <w:rsid w:val="00E273B4"/>
    <w:rsid w:val="00E31B35"/>
    <w:rsid w:val="00E3308E"/>
    <w:rsid w:val="00E4025D"/>
    <w:rsid w:val="00E42EE5"/>
    <w:rsid w:val="00E4471C"/>
    <w:rsid w:val="00E47A5B"/>
    <w:rsid w:val="00E6276A"/>
    <w:rsid w:val="00E67926"/>
    <w:rsid w:val="00E7183A"/>
    <w:rsid w:val="00E75EEC"/>
    <w:rsid w:val="00E77338"/>
    <w:rsid w:val="00E824AA"/>
    <w:rsid w:val="00E8304D"/>
    <w:rsid w:val="00E85E8A"/>
    <w:rsid w:val="00E911F7"/>
    <w:rsid w:val="00E9314E"/>
    <w:rsid w:val="00EA4020"/>
    <w:rsid w:val="00EA531D"/>
    <w:rsid w:val="00EA6A0E"/>
    <w:rsid w:val="00EB2891"/>
    <w:rsid w:val="00EB699C"/>
    <w:rsid w:val="00ED00B8"/>
    <w:rsid w:val="00ED6850"/>
    <w:rsid w:val="00EE208F"/>
    <w:rsid w:val="00EE278B"/>
    <w:rsid w:val="00EF541F"/>
    <w:rsid w:val="00EF5D0D"/>
    <w:rsid w:val="00EF712C"/>
    <w:rsid w:val="00EF7878"/>
    <w:rsid w:val="00F00345"/>
    <w:rsid w:val="00F01308"/>
    <w:rsid w:val="00F01A6D"/>
    <w:rsid w:val="00F0548A"/>
    <w:rsid w:val="00F07E5A"/>
    <w:rsid w:val="00F1375B"/>
    <w:rsid w:val="00F1485D"/>
    <w:rsid w:val="00F20531"/>
    <w:rsid w:val="00F25632"/>
    <w:rsid w:val="00F259BD"/>
    <w:rsid w:val="00F27095"/>
    <w:rsid w:val="00F3254F"/>
    <w:rsid w:val="00F345E5"/>
    <w:rsid w:val="00F35258"/>
    <w:rsid w:val="00F35E41"/>
    <w:rsid w:val="00F36516"/>
    <w:rsid w:val="00F37D06"/>
    <w:rsid w:val="00F40EC9"/>
    <w:rsid w:val="00F4102E"/>
    <w:rsid w:val="00F41314"/>
    <w:rsid w:val="00F50147"/>
    <w:rsid w:val="00F509BC"/>
    <w:rsid w:val="00F56AC4"/>
    <w:rsid w:val="00F60160"/>
    <w:rsid w:val="00F65E84"/>
    <w:rsid w:val="00F710F9"/>
    <w:rsid w:val="00F77D5A"/>
    <w:rsid w:val="00F834A0"/>
    <w:rsid w:val="00F85275"/>
    <w:rsid w:val="00F85BD0"/>
    <w:rsid w:val="00F94E3E"/>
    <w:rsid w:val="00F95899"/>
    <w:rsid w:val="00FA256A"/>
    <w:rsid w:val="00FB3460"/>
    <w:rsid w:val="00FB425B"/>
    <w:rsid w:val="00FC028B"/>
    <w:rsid w:val="00FC0937"/>
    <w:rsid w:val="00FC10C2"/>
    <w:rsid w:val="00FC246C"/>
    <w:rsid w:val="00FC2BCE"/>
    <w:rsid w:val="00FC48C9"/>
    <w:rsid w:val="00FC5F05"/>
    <w:rsid w:val="00FC6B86"/>
    <w:rsid w:val="00FC6D92"/>
    <w:rsid w:val="00FC7F67"/>
    <w:rsid w:val="00FD69DF"/>
    <w:rsid w:val="00FF259B"/>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7EF3"/>
  <w15:chartTrackingRefBased/>
  <w15:docId w15:val="{0B3A23A2-57C5-4DC2-B944-18EB220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7A83"/>
    <w:pPr>
      <w:spacing w:after="120" w:line="360" w:lineRule="auto"/>
      <w:jc w:val="both"/>
    </w:pPr>
  </w:style>
  <w:style w:type="paragraph" w:styleId="Nadpis1">
    <w:name w:val="heading 1"/>
    <w:basedOn w:val="Normln"/>
    <w:next w:val="Normln"/>
    <w:link w:val="Nadpis1Char"/>
    <w:uiPriority w:val="9"/>
    <w:qFormat/>
    <w:rsid w:val="00A22EC7"/>
    <w:pPr>
      <w:keepNext/>
      <w:keepLines/>
      <w:numPr>
        <w:numId w:val="2"/>
      </w:numPr>
      <w:spacing w:before="240" w:after="0"/>
      <w:outlineLvl w:val="0"/>
    </w:pPr>
    <w:rPr>
      <w:rFonts w:asciiTheme="majorHAnsi" w:eastAsiaTheme="majorEastAsia" w:hAnsiTheme="majorHAnsi" w:cstheme="majorBidi"/>
      <w:b/>
      <w:color w:val="4472C4" w:themeColor="accent1"/>
      <w:sz w:val="32"/>
      <w:szCs w:val="32"/>
    </w:rPr>
  </w:style>
  <w:style w:type="paragraph" w:styleId="Nadpis2">
    <w:name w:val="heading 2"/>
    <w:basedOn w:val="Normln"/>
    <w:next w:val="Normln"/>
    <w:link w:val="Nadpis2Char"/>
    <w:uiPriority w:val="9"/>
    <w:unhideWhenUsed/>
    <w:qFormat/>
    <w:rsid w:val="00441405"/>
    <w:pPr>
      <w:keepNext/>
      <w:keepLines/>
      <w:numPr>
        <w:ilvl w:val="1"/>
        <w:numId w:val="2"/>
      </w:numPr>
      <w:spacing w:before="40" w:after="0"/>
      <w:outlineLvl w:val="1"/>
    </w:pPr>
    <w:rPr>
      <w:rFonts w:asciiTheme="majorHAnsi" w:eastAsiaTheme="majorEastAsia" w:hAnsiTheme="majorHAnsi" w:cstheme="majorBidi"/>
      <w:b/>
      <w:color w:val="1F3864" w:themeColor="accent1" w:themeShade="80"/>
      <w:sz w:val="26"/>
      <w:szCs w:val="26"/>
      <w:u w:val="single"/>
    </w:rPr>
  </w:style>
  <w:style w:type="paragraph" w:styleId="Nadpis3">
    <w:name w:val="heading 3"/>
    <w:basedOn w:val="Normln"/>
    <w:next w:val="Normln"/>
    <w:link w:val="Nadpis3Char"/>
    <w:uiPriority w:val="9"/>
    <w:unhideWhenUsed/>
    <w:qFormat/>
    <w:rsid w:val="00E6792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E6792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6792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6792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6792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6792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6792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35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5C4"/>
  </w:style>
  <w:style w:type="paragraph" w:styleId="Zpat">
    <w:name w:val="footer"/>
    <w:basedOn w:val="Normln"/>
    <w:link w:val="ZpatChar"/>
    <w:uiPriority w:val="99"/>
    <w:unhideWhenUsed/>
    <w:rsid w:val="00AE35C4"/>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5C4"/>
  </w:style>
  <w:style w:type="paragraph" w:styleId="Nzev">
    <w:name w:val="Title"/>
    <w:basedOn w:val="Normln"/>
    <w:next w:val="Normln"/>
    <w:link w:val="NzevChar"/>
    <w:uiPriority w:val="10"/>
    <w:qFormat/>
    <w:rsid w:val="00BE0143"/>
    <w:pPr>
      <w:spacing w:after="0" w:line="240" w:lineRule="auto"/>
      <w:contextualSpacing/>
    </w:pPr>
    <w:rPr>
      <w:rFonts w:asciiTheme="majorHAnsi" w:eastAsiaTheme="majorEastAsia" w:hAnsiTheme="majorHAnsi" w:cstheme="majorBidi"/>
      <w:b/>
      <w:color w:val="70AD47" w:themeColor="accent6"/>
      <w:spacing w:val="-10"/>
      <w:kern w:val="28"/>
      <w:sz w:val="56"/>
      <w:szCs w:val="56"/>
    </w:rPr>
  </w:style>
  <w:style w:type="character" w:customStyle="1" w:styleId="NzevChar">
    <w:name w:val="Název Char"/>
    <w:basedOn w:val="Standardnpsmoodstavce"/>
    <w:link w:val="Nzev"/>
    <w:uiPriority w:val="10"/>
    <w:rsid w:val="00BE0143"/>
    <w:rPr>
      <w:rFonts w:asciiTheme="majorHAnsi" w:eastAsiaTheme="majorEastAsia" w:hAnsiTheme="majorHAnsi" w:cstheme="majorBidi"/>
      <w:b/>
      <w:color w:val="70AD47" w:themeColor="accent6"/>
      <w:spacing w:val="-10"/>
      <w:kern w:val="28"/>
      <w:sz w:val="56"/>
      <w:szCs w:val="56"/>
    </w:rPr>
  </w:style>
  <w:style w:type="paragraph" w:styleId="Odstavecseseznamem">
    <w:name w:val="List Paragraph"/>
    <w:basedOn w:val="Normln"/>
    <w:uiPriority w:val="34"/>
    <w:qFormat/>
    <w:rsid w:val="001F6EB6"/>
    <w:pPr>
      <w:ind w:left="720"/>
      <w:contextualSpacing/>
    </w:pPr>
  </w:style>
  <w:style w:type="table" w:styleId="Tabulkasmkou2zvraznn6">
    <w:name w:val="Grid Table 2 Accent 6"/>
    <w:basedOn w:val="Normlntabulka"/>
    <w:uiPriority w:val="47"/>
    <w:rsid w:val="006C04F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mavtabulkasmkou5zvraznn5">
    <w:name w:val="Grid Table 5 Dark Accent 5"/>
    <w:basedOn w:val="Normlntabulka"/>
    <w:uiPriority w:val="50"/>
    <w:rsid w:val="006C04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mavtabulkasmkou5zvraznn6">
    <w:name w:val="Grid Table 5 Dark Accent 6"/>
    <w:basedOn w:val="Normlntabulka"/>
    <w:uiPriority w:val="50"/>
    <w:rsid w:val="00FC4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lkasmkou4zvraznn6">
    <w:name w:val="Grid Table 4 Accent 6"/>
    <w:basedOn w:val="Normlntabulka"/>
    <w:uiPriority w:val="49"/>
    <w:rsid w:val="00FC48C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mkou7zvraznn6">
    <w:name w:val="Grid Table 7 Colorful Accent 6"/>
    <w:basedOn w:val="Normlntabulka"/>
    <w:uiPriority w:val="52"/>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Barevntabulkasmkou6zvraznn6">
    <w:name w:val="Grid Table 6 Colorful Accent 6"/>
    <w:basedOn w:val="Normlntabulka"/>
    <w:uiPriority w:val="51"/>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itulek">
    <w:name w:val="caption"/>
    <w:basedOn w:val="Normln"/>
    <w:next w:val="Normln"/>
    <w:uiPriority w:val="35"/>
    <w:unhideWhenUsed/>
    <w:qFormat/>
    <w:rsid w:val="00AF5F53"/>
    <w:pPr>
      <w:spacing w:after="200" w:line="240" w:lineRule="auto"/>
    </w:pPr>
    <w:rPr>
      <w:i/>
      <w:iCs/>
      <w:color w:val="44546A" w:themeColor="text2"/>
      <w:sz w:val="18"/>
      <w:szCs w:val="18"/>
    </w:rPr>
  </w:style>
  <w:style w:type="character" w:customStyle="1" w:styleId="Nadpis1Char">
    <w:name w:val="Nadpis 1 Char"/>
    <w:basedOn w:val="Standardnpsmoodstavce"/>
    <w:link w:val="Nadpis1"/>
    <w:uiPriority w:val="9"/>
    <w:rsid w:val="00A22EC7"/>
    <w:rPr>
      <w:rFonts w:asciiTheme="majorHAnsi" w:eastAsiaTheme="majorEastAsia" w:hAnsiTheme="majorHAnsi" w:cstheme="majorBidi"/>
      <w:b/>
      <w:color w:val="4472C4" w:themeColor="accent1"/>
      <w:sz w:val="32"/>
      <w:szCs w:val="32"/>
    </w:rPr>
  </w:style>
  <w:style w:type="character" w:customStyle="1" w:styleId="Nadpis2Char">
    <w:name w:val="Nadpis 2 Char"/>
    <w:basedOn w:val="Standardnpsmoodstavce"/>
    <w:link w:val="Nadpis2"/>
    <w:uiPriority w:val="9"/>
    <w:rsid w:val="00441405"/>
    <w:rPr>
      <w:rFonts w:asciiTheme="majorHAnsi" w:eastAsiaTheme="majorEastAsia" w:hAnsiTheme="majorHAnsi" w:cstheme="majorBidi"/>
      <w:b/>
      <w:color w:val="1F3864" w:themeColor="accent1" w:themeShade="80"/>
      <w:sz w:val="26"/>
      <w:szCs w:val="26"/>
      <w:u w:val="single"/>
    </w:rPr>
  </w:style>
  <w:style w:type="character" w:customStyle="1" w:styleId="Nadpis3Char">
    <w:name w:val="Nadpis 3 Char"/>
    <w:basedOn w:val="Standardnpsmoodstavce"/>
    <w:link w:val="Nadpis3"/>
    <w:uiPriority w:val="9"/>
    <w:rsid w:val="00E6792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E67926"/>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E67926"/>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E67926"/>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E67926"/>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E6792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67926"/>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39"/>
    <w:rsid w:val="00B9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7E29C0"/>
    <w:pPr>
      <w:spacing w:after="0"/>
    </w:pPr>
    <w:rPr>
      <w:sz w:val="20"/>
    </w:rPr>
  </w:style>
  <w:style w:type="character" w:styleId="Hypertextovodkaz">
    <w:name w:val="Hyperlink"/>
    <w:basedOn w:val="Standardnpsmoodstavce"/>
    <w:uiPriority w:val="99"/>
    <w:unhideWhenUsed/>
    <w:rsid w:val="00F00345"/>
    <w:rPr>
      <w:color w:val="0563C1" w:themeColor="hyperlink"/>
      <w:u w:val="single"/>
    </w:rPr>
  </w:style>
  <w:style w:type="paragraph" w:styleId="Nadpisobsahu">
    <w:name w:val="TOC Heading"/>
    <w:basedOn w:val="Nadpis1"/>
    <w:next w:val="Normln"/>
    <w:uiPriority w:val="39"/>
    <w:unhideWhenUsed/>
    <w:qFormat/>
    <w:rsid w:val="00114756"/>
    <w:pPr>
      <w:numPr>
        <w:numId w:val="0"/>
      </w:numPr>
      <w:spacing w:line="259" w:lineRule="auto"/>
      <w:outlineLvl w:val="9"/>
    </w:pPr>
    <w:rPr>
      <w:b w:val="0"/>
      <w:color w:val="2F5496" w:themeColor="accent1" w:themeShade="BF"/>
      <w:lang w:eastAsia="cs-CZ"/>
    </w:rPr>
  </w:style>
  <w:style w:type="paragraph" w:styleId="Obsah1">
    <w:name w:val="toc 1"/>
    <w:basedOn w:val="Normln"/>
    <w:next w:val="Normln"/>
    <w:autoRedefine/>
    <w:uiPriority w:val="39"/>
    <w:unhideWhenUsed/>
    <w:rsid w:val="00114756"/>
    <w:pPr>
      <w:spacing w:after="100"/>
    </w:pPr>
  </w:style>
  <w:style w:type="paragraph" w:styleId="Obsah2">
    <w:name w:val="toc 2"/>
    <w:basedOn w:val="Normln"/>
    <w:next w:val="Normln"/>
    <w:autoRedefine/>
    <w:uiPriority w:val="39"/>
    <w:unhideWhenUsed/>
    <w:rsid w:val="00114756"/>
    <w:pPr>
      <w:spacing w:after="100"/>
      <w:ind w:left="220"/>
    </w:pPr>
  </w:style>
  <w:style w:type="table" w:styleId="Tabulkasmkou4zvraznn5">
    <w:name w:val="Grid Table 4 Accent 5"/>
    <w:basedOn w:val="Normlntabulka"/>
    <w:uiPriority w:val="49"/>
    <w:rsid w:val="00E1689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iln">
    <w:name w:val="Strong"/>
    <w:basedOn w:val="Standardnpsmoodstavce"/>
    <w:uiPriority w:val="22"/>
    <w:qFormat/>
    <w:rsid w:val="0057206E"/>
    <w:rPr>
      <w:b/>
      <w:bCs/>
    </w:rPr>
  </w:style>
  <w:style w:type="table" w:styleId="Svtltabulkasmkou1zvraznn1">
    <w:name w:val="Grid Table 1 Light Accent 1"/>
    <w:basedOn w:val="Normlntabulka"/>
    <w:uiPriority w:val="46"/>
    <w:rsid w:val="00E31B3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ulkasmkou4zvraznn2">
    <w:name w:val="Grid Table 4 Accent 2"/>
    <w:basedOn w:val="Normlntabulka"/>
    <w:uiPriority w:val="49"/>
    <w:rsid w:val="00E31B3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413">
      <w:bodyDiv w:val="1"/>
      <w:marLeft w:val="0"/>
      <w:marRight w:val="0"/>
      <w:marTop w:val="0"/>
      <w:marBottom w:val="0"/>
      <w:divBdr>
        <w:top w:val="none" w:sz="0" w:space="0" w:color="auto"/>
        <w:left w:val="none" w:sz="0" w:space="0" w:color="auto"/>
        <w:bottom w:val="none" w:sz="0" w:space="0" w:color="auto"/>
        <w:right w:val="none" w:sz="0" w:space="0" w:color="auto"/>
      </w:divBdr>
    </w:div>
    <w:div w:id="469632806">
      <w:bodyDiv w:val="1"/>
      <w:marLeft w:val="0"/>
      <w:marRight w:val="0"/>
      <w:marTop w:val="0"/>
      <w:marBottom w:val="0"/>
      <w:divBdr>
        <w:top w:val="none" w:sz="0" w:space="0" w:color="auto"/>
        <w:left w:val="none" w:sz="0" w:space="0" w:color="auto"/>
        <w:bottom w:val="none" w:sz="0" w:space="0" w:color="auto"/>
        <w:right w:val="none" w:sz="0" w:space="0" w:color="auto"/>
      </w:divBdr>
    </w:div>
    <w:div w:id="555899487">
      <w:bodyDiv w:val="1"/>
      <w:marLeft w:val="0"/>
      <w:marRight w:val="0"/>
      <w:marTop w:val="0"/>
      <w:marBottom w:val="0"/>
      <w:divBdr>
        <w:top w:val="none" w:sz="0" w:space="0" w:color="auto"/>
        <w:left w:val="none" w:sz="0" w:space="0" w:color="auto"/>
        <w:bottom w:val="none" w:sz="0" w:space="0" w:color="auto"/>
        <w:right w:val="none" w:sz="0" w:space="0" w:color="auto"/>
      </w:divBdr>
    </w:div>
    <w:div w:id="1041629834">
      <w:bodyDiv w:val="1"/>
      <w:marLeft w:val="0"/>
      <w:marRight w:val="0"/>
      <w:marTop w:val="0"/>
      <w:marBottom w:val="0"/>
      <w:divBdr>
        <w:top w:val="none" w:sz="0" w:space="0" w:color="auto"/>
        <w:left w:val="none" w:sz="0" w:space="0" w:color="auto"/>
        <w:bottom w:val="none" w:sz="0" w:space="0" w:color="auto"/>
        <w:right w:val="none" w:sz="0" w:space="0" w:color="auto"/>
      </w:divBdr>
    </w:div>
    <w:div w:id="1145659893">
      <w:bodyDiv w:val="1"/>
      <w:marLeft w:val="0"/>
      <w:marRight w:val="0"/>
      <w:marTop w:val="0"/>
      <w:marBottom w:val="0"/>
      <w:divBdr>
        <w:top w:val="none" w:sz="0" w:space="0" w:color="auto"/>
        <w:left w:val="none" w:sz="0" w:space="0" w:color="auto"/>
        <w:bottom w:val="none" w:sz="0" w:space="0" w:color="auto"/>
        <w:right w:val="none" w:sz="0" w:space="0" w:color="auto"/>
      </w:divBdr>
    </w:div>
    <w:div w:id="1255364310">
      <w:bodyDiv w:val="1"/>
      <w:marLeft w:val="0"/>
      <w:marRight w:val="0"/>
      <w:marTop w:val="0"/>
      <w:marBottom w:val="0"/>
      <w:divBdr>
        <w:top w:val="none" w:sz="0" w:space="0" w:color="auto"/>
        <w:left w:val="none" w:sz="0" w:space="0" w:color="auto"/>
        <w:bottom w:val="none" w:sz="0" w:space="0" w:color="auto"/>
        <w:right w:val="none" w:sz="0" w:space="0" w:color="auto"/>
      </w:divBdr>
    </w:div>
    <w:div w:id="1393963910">
      <w:bodyDiv w:val="1"/>
      <w:marLeft w:val="0"/>
      <w:marRight w:val="0"/>
      <w:marTop w:val="0"/>
      <w:marBottom w:val="0"/>
      <w:divBdr>
        <w:top w:val="none" w:sz="0" w:space="0" w:color="auto"/>
        <w:left w:val="none" w:sz="0" w:space="0" w:color="auto"/>
        <w:bottom w:val="none" w:sz="0" w:space="0" w:color="auto"/>
        <w:right w:val="none" w:sz="0" w:space="0" w:color="auto"/>
      </w:divBdr>
    </w:div>
    <w:div w:id="1523930348">
      <w:bodyDiv w:val="1"/>
      <w:marLeft w:val="0"/>
      <w:marRight w:val="0"/>
      <w:marTop w:val="0"/>
      <w:marBottom w:val="0"/>
      <w:divBdr>
        <w:top w:val="none" w:sz="0" w:space="0" w:color="auto"/>
        <w:left w:val="none" w:sz="0" w:space="0" w:color="auto"/>
        <w:bottom w:val="none" w:sz="0" w:space="0" w:color="auto"/>
        <w:right w:val="none" w:sz="0" w:space="0" w:color="auto"/>
      </w:divBdr>
    </w:div>
    <w:div w:id="1554121581">
      <w:bodyDiv w:val="1"/>
      <w:marLeft w:val="0"/>
      <w:marRight w:val="0"/>
      <w:marTop w:val="0"/>
      <w:marBottom w:val="0"/>
      <w:divBdr>
        <w:top w:val="none" w:sz="0" w:space="0" w:color="auto"/>
        <w:left w:val="none" w:sz="0" w:space="0" w:color="auto"/>
        <w:bottom w:val="none" w:sz="0" w:space="0" w:color="auto"/>
        <w:right w:val="none" w:sz="0" w:space="0" w:color="auto"/>
      </w:divBdr>
    </w:div>
    <w:div w:id="1630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1) Jak hodnotíte přínos pracovní skupiny v rámci navazování partnerství a spolupráce v území?</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0378942433739331"/>
          <c:y val="0.24974921059210997"/>
          <c:w val="0.3990365399473908"/>
          <c:h val="0.70938091284257832"/>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2D1-4028-B3BE-6618ED4882CF}"/>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2D1-4028-B3BE-6618ED4882CF}"/>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C2D1-4028-B3BE-6618ED4882CF}"/>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C2D1-4028-B3BE-6618ED4882CF}"/>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C2D1-4028-B3BE-6618ED4882C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7</c:v>
                </c:pt>
                <c:pt idx="4">
                  <c:v>9</c:v>
                </c:pt>
              </c:numCache>
            </c:numRef>
          </c:val>
          <c:extLst>
            <c:ext xmlns:c16="http://schemas.microsoft.com/office/drawing/2014/chart" uri="{C3380CC4-5D6E-409C-BE32-E72D297353CC}">
              <c16:uniqueId val="{00000000-C218-475E-80A4-91308AFFC52C}"/>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13) Setkal/a jste se v rámci pracovní skupiny s nějakými překážkami (např. časová náročnost, nejasná očekávání, nedostatek informací)?</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1646854039078443"/>
          <c:y val="0.28158511436070494"/>
          <c:w val="0.39021124963546222"/>
          <c:h val="0.66893357080364957"/>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743F-4E88-8120-56E34E9D21A5}"/>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743F-4E88-8120-56E34E9D21A5}"/>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743F-4E88-8120-56E34E9D21A5}"/>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743F-4E88-8120-56E34E9D21A5}"/>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743F-4E88-8120-56E34E9D21A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1">
                  <c:v>1</c:v>
                </c:pt>
                <c:pt idx="2">
                  <c:v>5</c:v>
                </c:pt>
                <c:pt idx="3">
                  <c:v>10</c:v>
                </c:pt>
              </c:numCache>
            </c:numRef>
          </c:val>
          <c:extLst>
            <c:ext xmlns:c16="http://schemas.microsoft.com/office/drawing/2014/chart" uri="{C3380CC4-5D6E-409C-BE32-E72D297353CC}">
              <c16:uniqueId val="{00000000-2F13-4506-89B4-5DFFCA912481}"/>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14) Jak byste celkově ohodnotil/a přínos pracovních skupin pro rozvoj vzdělávání v ORP Louny?</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E888-4C55-BC6C-89C068E6ACCA}"/>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E888-4C55-BC6C-89C068E6ACCA}"/>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E888-4C55-BC6C-89C068E6ACCA}"/>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E888-4C55-BC6C-89C068E6ACCA}"/>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E888-4C55-BC6C-89C068E6ACCA}"/>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B-E888-4C55-BC6C-89C068E6ACCA}"/>
              </c:ext>
            </c:extLst>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c:ext xmlns:c16="http://schemas.microsoft.com/office/drawing/2014/chart" uri="{C3380CC4-5D6E-409C-BE32-E72D297353CC}">
                <c16:uniqueId val="{0000000D-E888-4C55-BC6C-89C068E6ACCA}"/>
              </c:ext>
            </c:extLst>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F-E888-4C55-BC6C-89C068E6ACCA}"/>
              </c:ext>
            </c:extLst>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extLst>
              <c:ext xmlns:c16="http://schemas.microsoft.com/office/drawing/2014/chart" uri="{C3380CC4-5D6E-409C-BE32-E72D297353CC}">
                <c16:uniqueId val="{00000011-E888-4C55-BC6C-89C068E6ACCA}"/>
              </c:ext>
            </c:extLst>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13-E888-4C55-BC6C-89C068E6ACC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numRef>
              <c:f>List1!$A$2:$A$11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List1!$B$2:$B$11</c:f>
              <c:numCache>
                <c:formatCode>General</c:formatCode>
                <c:ptCount val="10"/>
                <c:pt idx="6">
                  <c:v>2</c:v>
                </c:pt>
                <c:pt idx="7">
                  <c:v>1</c:v>
                </c:pt>
                <c:pt idx="8">
                  <c:v>5</c:v>
                </c:pt>
                <c:pt idx="9">
                  <c:v>8</c:v>
                </c:pt>
              </c:numCache>
            </c:numRef>
          </c:val>
          <c:extLst>
            <c:ext xmlns:c16="http://schemas.microsoft.com/office/drawing/2014/chart" uri="{C3380CC4-5D6E-409C-BE32-E72D297353CC}">
              <c16:uniqueId val="{00000000-8FEA-4F49-91F7-D67DBA735284}"/>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b="1">
                <a:effectLst/>
              </a:rPr>
              <a:t>2) Jak hodnotíte přínos pracovní skupiny pro dosahování cílů projektu?</a:t>
            </a:r>
            <a:endParaRPr lang="cs-CZ" sz="1000">
              <a:effectLst/>
            </a:endParaRP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29484889909594636"/>
          <c:y val="0.22824303212098487"/>
          <c:w val="0.42882090259550887"/>
          <c:h val="0.73512154730658663"/>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9698-4B57-A81D-BA92F0B54CDF}"/>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9698-4B57-A81D-BA92F0B54CDF}"/>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9698-4B57-A81D-BA92F0B54CDF}"/>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9698-4B57-A81D-BA92F0B54CDF}"/>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9698-4B57-A81D-BA92F0B54CD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2">
                  <c:v>1</c:v>
                </c:pt>
                <c:pt idx="3">
                  <c:v>4</c:v>
                </c:pt>
                <c:pt idx="4">
                  <c:v>11</c:v>
                </c:pt>
              </c:numCache>
            </c:numRef>
          </c:val>
          <c:extLst>
            <c:ext xmlns:c16="http://schemas.microsoft.com/office/drawing/2014/chart" uri="{C3380CC4-5D6E-409C-BE32-E72D297353CC}">
              <c16:uniqueId val="{00000000-8234-413E-B20D-8A269A26FB07}"/>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3) Je pro Vás osobní účast v pracovní skupině přínosná?</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2725630650335374"/>
          <c:y val="0.22427477815273092"/>
          <c:w val="0.42882090259550887"/>
          <c:h val="0.73512154730658663"/>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169C-40F4-B582-7485611C34E7}"/>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169C-40F4-B582-7485611C34E7}"/>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169C-40F4-B582-7485611C34E7}"/>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169C-40F4-B582-7485611C34E7}"/>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169C-40F4-B582-7485611C34E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10</c:v>
                </c:pt>
                <c:pt idx="1">
                  <c:v>6</c:v>
                </c:pt>
              </c:numCache>
            </c:numRef>
          </c:val>
          <c:extLst>
            <c:ext xmlns:c16="http://schemas.microsoft.com/office/drawing/2014/chart" uri="{C3380CC4-5D6E-409C-BE32-E72D297353CC}">
              <c16:uniqueId val="{00000000-5B63-4170-B562-43911D130273}"/>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4) Jak hodnotíte organizační zajištění jednání pracovní skupiny?</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29894120005832603"/>
          <c:y val="0.23129015123109614"/>
          <c:w val="0.4229511154855643"/>
          <c:h val="0.7250590551181102"/>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AC84-460F-91C2-279520A798E4}"/>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AC84-460F-91C2-279520A798E4}"/>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AC84-460F-91C2-279520A798E4}"/>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AC84-460F-91C2-279520A798E4}"/>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AC84-460F-91C2-279520A798E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2</c:v>
                </c:pt>
                <c:pt idx="4">
                  <c:v>14</c:v>
                </c:pt>
              </c:numCache>
            </c:numRef>
          </c:val>
          <c:extLst>
            <c:ext xmlns:c16="http://schemas.microsoft.com/office/drawing/2014/chart" uri="{C3380CC4-5D6E-409C-BE32-E72D297353CC}">
              <c16:uniqueId val="{00000000-8F07-47CF-9B1E-68736C06E8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5) Jak hodnotíte celkovou srozumitelnost průběhu jednání pracovní skupiny?</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0158435267256417"/>
          <c:y val="0.23798911651135729"/>
          <c:w val="0.40785682660670725"/>
          <c:h val="0.72506103828358182"/>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EA7C-46E9-BA7C-8833D1E55300}"/>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EA7C-46E9-BA7C-8833D1E55300}"/>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EA7C-46E9-BA7C-8833D1E55300}"/>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EA7C-46E9-BA7C-8833D1E55300}"/>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EA7C-46E9-BA7C-8833D1E5530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3</c:v>
                </c:pt>
                <c:pt idx="4">
                  <c:v>13</c:v>
                </c:pt>
              </c:numCache>
            </c:numRef>
          </c:val>
          <c:extLst>
            <c:ext xmlns:c16="http://schemas.microsoft.com/office/drawing/2014/chart" uri="{C3380CC4-5D6E-409C-BE32-E72D297353CC}">
              <c16:uniqueId val="{00000000-4A49-4614-8E45-DBB3CA4BFCEB}"/>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6) Jak hodnotíte kvalitu příprav jednání pracovní skupiny (forma, obsah, informace)?</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0505534382623339"/>
          <c:y val="0.24807964762930707"/>
          <c:w val="0.39870977263453977"/>
          <c:h val="0.70880000740793325"/>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FC48-44C2-90CB-A30EBCA8B8E4}"/>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FC48-44C2-90CB-A30EBCA8B8E4}"/>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FC48-44C2-90CB-A30EBCA8B8E4}"/>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FC48-44C2-90CB-A30EBCA8B8E4}"/>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FC48-44C2-90CB-A30EBCA8B8E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3</c:v>
                </c:pt>
                <c:pt idx="4">
                  <c:v>13</c:v>
                </c:pt>
              </c:numCache>
            </c:numRef>
          </c:val>
          <c:extLst>
            <c:ext xmlns:c16="http://schemas.microsoft.com/office/drawing/2014/chart" uri="{C3380CC4-5D6E-409C-BE32-E72D297353CC}">
              <c16:uniqueId val="{00000000-DA19-4CD0-8D4C-50B2CDEA7A6D}"/>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7) Jak hodnotíte kvalitu předkládaných podkladů a materiálů?</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29947852872557595"/>
          <c:y val="0.24014779402574679"/>
          <c:w val="0.4172468285214348"/>
          <c:h val="0.71528027746531686"/>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F66A-48A7-BEC7-912B90E15BBA}"/>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F66A-48A7-BEC7-912B90E15BBA}"/>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F66A-48A7-BEC7-912B90E15BBA}"/>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2-7876-469A-9465-3990932F7433}"/>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1-7876-469A-9465-3990932F7433}"/>
              </c:ext>
            </c:extLst>
          </c:dPt>
          <c:dLbls>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2-7876-469A-9465-3990932F7433}"/>
                </c:ext>
              </c:extLst>
            </c:dLbl>
            <c:dLbl>
              <c:idx val="4"/>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extLst>
                <c:ext xmlns:c16="http://schemas.microsoft.com/office/drawing/2014/chart" uri="{C3380CC4-5D6E-409C-BE32-E72D297353CC}">
                  <c16:uniqueId val="{00000001-7876-469A-9465-3990932F74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1</c:v>
                </c:pt>
                <c:pt idx="4">
                  <c:v>15</c:v>
                </c:pt>
              </c:numCache>
            </c:numRef>
          </c:val>
          <c:extLst>
            <c:ext xmlns:c16="http://schemas.microsoft.com/office/drawing/2014/chart" uri="{C3380CC4-5D6E-409C-BE32-E72D297353CC}">
              <c16:uniqueId val="{00000000-7876-469A-9465-3990932F7433}"/>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8) Vnímáte, že jsou při jednání pracovní skupiny dostatečně slyšeny a zohledněny názory všech zúčastněných stran?</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3155638125168202"/>
          <c:y val="0.29068298058195491"/>
          <c:w val="0.37769283525336628"/>
          <c:h val="0.67143747858644298"/>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B487-4A7F-B98F-A58F83BBE828}"/>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B487-4A7F-B98F-A58F83BBE828}"/>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B487-4A7F-B98F-A58F83BBE828}"/>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B487-4A7F-B98F-A58F83BBE828}"/>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B487-4A7F-B98F-A58F83BBE82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12</c:v>
                </c:pt>
                <c:pt idx="1">
                  <c:v>4</c:v>
                </c:pt>
              </c:numCache>
            </c:numRef>
          </c:val>
          <c:extLst>
            <c:ext xmlns:c16="http://schemas.microsoft.com/office/drawing/2014/chart" uri="{C3380CC4-5D6E-409C-BE32-E72D297353CC}">
              <c16:uniqueId val="{00000000-8169-4EAA-A3CD-44B311AE360F}"/>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cs-CZ" sz="1000"/>
              <a:t>9) Jak byste ohodnotil/a atmosféru a vzájemnou důvěru v rámci pracovní skupiny?</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29947852872557595"/>
          <c:y val="0.24411604799400077"/>
          <c:w val="0.41493201370662003"/>
          <c:h val="0.71131202349706291"/>
        </c:manualLayout>
      </c:layout>
      <c:pieChart>
        <c:varyColors val="1"/>
        <c:ser>
          <c:idx val="0"/>
          <c:order val="0"/>
          <c:tx>
            <c:strRef>
              <c:f>List1!$B$1</c:f>
              <c:strCache>
                <c:ptCount val="1"/>
                <c:pt idx="0">
                  <c:v>Počet odpovědí</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BBE-4884-A455-356689947C7F}"/>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BBE-4884-A455-356689947C7F}"/>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CBBE-4884-A455-356689947C7F}"/>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2-4091-4FF4-BCB4-4C3602F1F4DA}"/>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1-4091-4FF4-BCB4-4C3602F1F4D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List1!$A$2:$A$6</c:f>
              <c:strCache>
                <c:ptCount val="5"/>
                <c:pt idx="0">
                  <c:v>Velmi špatný</c:v>
                </c:pt>
                <c:pt idx="1">
                  <c:v>Spíše špatný</c:v>
                </c:pt>
                <c:pt idx="2">
                  <c:v>Průměrný</c:v>
                </c:pt>
                <c:pt idx="3">
                  <c:v>Spíše dobrý</c:v>
                </c:pt>
                <c:pt idx="4">
                  <c:v>Výborný</c:v>
                </c:pt>
              </c:strCache>
            </c:strRef>
          </c:cat>
          <c:val>
            <c:numRef>
              <c:f>List1!$B$2:$B$6</c:f>
              <c:numCache>
                <c:formatCode>General</c:formatCode>
                <c:ptCount val="5"/>
                <c:pt idx="3">
                  <c:v>2</c:v>
                </c:pt>
                <c:pt idx="4">
                  <c:v>14</c:v>
                </c:pt>
              </c:numCache>
            </c:numRef>
          </c:val>
          <c:extLst>
            <c:ext xmlns:c16="http://schemas.microsoft.com/office/drawing/2014/chart" uri="{C3380CC4-5D6E-409C-BE32-E72D297353CC}">
              <c16:uniqueId val="{00000000-4091-4FF4-BCB4-4C3602F1F4DA}"/>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59C7-27B7-440A-B1D1-8EA730B3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2581</Words>
  <Characters>16830</Characters>
  <Application>Microsoft Office Word</Application>
  <DocSecurity>0</DocSecurity>
  <Lines>3366</Lines>
  <Paragraphs>1213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Patočková</dc:creator>
  <cp:keywords/>
  <dc:description/>
  <cp:lastModifiedBy>Alena Pospíšilová</cp:lastModifiedBy>
  <cp:revision>2</cp:revision>
  <dcterms:created xsi:type="dcterms:W3CDTF">2025-12-04T10:04:00Z</dcterms:created>
  <dcterms:modified xsi:type="dcterms:W3CDTF">2025-12-04T10:04:00Z</dcterms:modified>
</cp:coreProperties>
</file>