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C57B" w14:textId="33171A92" w:rsidR="0002306D" w:rsidRPr="003D6D26" w:rsidRDefault="0002306D" w:rsidP="0002306D">
      <w:pPr>
        <w:keepNext/>
        <w:keepLines/>
        <w:widowControl w:val="0"/>
        <w:spacing w:before="240" w:after="0" w:line="288" w:lineRule="auto"/>
        <w:outlineLvl w:val="0"/>
        <w:rPr>
          <w:rFonts w:asciiTheme="majorHAnsi" w:eastAsiaTheme="majorEastAsia" w:hAnsiTheme="majorHAnsi" w:cstheme="majorBidi"/>
          <w:b/>
          <w:bCs/>
          <w:noProof/>
          <w:color w:val="222A35" w:themeColor="text2" w:themeShade="80"/>
          <w:kern w:val="0"/>
          <w:sz w:val="32"/>
          <w:szCs w:val="32"/>
          <w:lang w:eastAsia="cs-CZ"/>
          <w14:ligatures w14:val="none"/>
        </w:rPr>
      </w:pPr>
      <w:r w:rsidRPr="003D6D26">
        <w:rPr>
          <w:rFonts w:asciiTheme="majorHAnsi" w:eastAsiaTheme="majorEastAsia" w:hAnsiTheme="majorHAnsi" w:cstheme="majorBidi"/>
          <w:b/>
          <w:bCs/>
          <w:noProof/>
          <w:color w:val="222A35" w:themeColor="text2" w:themeShade="80"/>
          <w:kern w:val="0"/>
          <w:sz w:val="32"/>
          <w:szCs w:val="32"/>
          <w:lang w:eastAsia="cs-CZ"/>
          <w14:ligatures w14:val="none"/>
        </w:rPr>
        <w:t>Vize</w:t>
      </w:r>
      <w:r w:rsidR="00D34AD9">
        <w:rPr>
          <w:rFonts w:asciiTheme="majorHAnsi" w:eastAsiaTheme="majorEastAsia" w:hAnsiTheme="majorHAnsi" w:cstheme="majorBidi"/>
          <w:b/>
          <w:bCs/>
          <w:noProof/>
          <w:color w:val="222A35" w:themeColor="text2" w:themeShade="80"/>
          <w:kern w:val="0"/>
          <w:sz w:val="32"/>
          <w:szCs w:val="32"/>
          <w:lang w:eastAsia="cs-CZ"/>
          <w14:ligatures w14:val="none"/>
        </w:rPr>
        <w:t xml:space="preserve">  (PRACOVNÍ VERZE ZNĚNÍ KE KONEČNÉMU SCHVÁLENÍ)</w:t>
      </w:r>
    </w:p>
    <w:p w14:paraId="1F1FE464" w14:textId="77777777" w:rsidR="0002306D" w:rsidRPr="003D6D26" w:rsidRDefault="0002306D" w:rsidP="0002306D">
      <w:pPr>
        <w:widowControl w:val="0"/>
        <w:spacing w:after="0" w:line="288" w:lineRule="auto"/>
        <w:rPr>
          <w:rFonts w:ascii="Arial" w:eastAsia="Arial" w:hAnsi="Arial" w:cs="Times New Roman"/>
          <w:noProof/>
          <w:kern w:val="0"/>
          <w:sz w:val="24"/>
          <w:szCs w:val="20"/>
          <w:lang w:eastAsia="cs-CZ"/>
          <w14:ligatures w14:val="none"/>
        </w:rPr>
      </w:pPr>
    </w:p>
    <w:p w14:paraId="2589889A" w14:textId="77777777" w:rsidR="0002306D" w:rsidRPr="003D6D26" w:rsidRDefault="0002306D" w:rsidP="0002306D">
      <w:pPr>
        <w:widowControl w:val="0"/>
        <w:spacing w:after="0" w:line="276" w:lineRule="auto"/>
        <w:jc w:val="both"/>
        <w:rPr>
          <w:rFonts w:ascii="Calibri" w:eastAsia="Arial" w:hAnsi="Calibri" w:cs="Calibri"/>
          <w:iCs/>
          <w:noProof/>
          <w:kern w:val="0"/>
          <w:lang w:eastAsia="cs-CZ"/>
          <w14:ligatures w14:val="none"/>
        </w:rPr>
      </w:pPr>
    </w:p>
    <w:p w14:paraId="284A3F3C" w14:textId="77777777" w:rsidR="0002306D" w:rsidRPr="003D6D26" w:rsidRDefault="0002306D" w:rsidP="0002306D">
      <w:pPr>
        <w:widowControl w:val="0"/>
        <w:spacing w:after="0" w:line="276" w:lineRule="auto"/>
        <w:jc w:val="both"/>
        <w:rPr>
          <w:rFonts w:ascii="Calibri" w:eastAsia="Arial" w:hAnsi="Calibri" w:cs="Calibri"/>
          <w:iCs/>
          <w:noProof/>
          <w:kern w:val="0"/>
          <w:lang w:eastAsia="cs-CZ"/>
          <w14:ligatures w14:val="none"/>
        </w:rPr>
      </w:pPr>
      <w:r w:rsidRPr="003D6D26">
        <w:rPr>
          <w:rFonts w:ascii="Calibri" w:eastAsia="Arial" w:hAnsi="Calibri" w:cs="Calibri"/>
          <w:iCs/>
          <w:noProof/>
          <w:kern w:val="0"/>
          <w:lang w:eastAsia="cs-CZ"/>
          <w14:ligatures w14:val="none"/>
        </w:rPr>
        <w:t>Kvalitní, efektivní, dostupné a inkluzivní vzdělávání  v městských i venkovských školách realizované kvalifikovanými, kreativními a především motivovanými pedagogy, využívajícími moderní metody a přístupy k výuce.</w:t>
      </w:r>
    </w:p>
    <w:p w14:paraId="4368989E" w14:textId="77777777" w:rsidR="0002306D" w:rsidRPr="003D6D26" w:rsidRDefault="0002306D" w:rsidP="0002306D">
      <w:pPr>
        <w:widowControl w:val="0"/>
        <w:spacing w:after="0" w:line="276" w:lineRule="auto"/>
        <w:jc w:val="both"/>
        <w:rPr>
          <w:rFonts w:ascii="Calibri" w:eastAsia="Arial" w:hAnsi="Calibri" w:cs="Calibri"/>
          <w:iCs/>
          <w:noProof/>
          <w:kern w:val="0"/>
          <w:lang w:eastAsia="cs-CZ"/>
          <w14:ligatures w14:val="none"/>
        </w:rPr>
      </w:pPr>
    </w:p>
    <w:p w14:paraId="1EB3CB9A" w14:textId="77777777" w:rsidR="0002306D" w:rsidRPr="003D6D26" w:rsidRDefault="0002306D" w:rsidP="0002306D">
      <w:pPr>
        <w:widowControl w:val="0"/>
        <w:spacing w:after="0" w:line="276" w:lineRule="auto"/>
        <w:jc w:val="both"/>
        <w:rPr>
          <w:rFonts w:ascii="Calibri" w:eastAsia="Arial" w:hAnsi="Calibri" w:cs="Calibri"/>
          <w:iCs/>
          <w:noProof/>
          <w:kern w:val="0"/>
          <w:lang w:eastAsia="cs-CZ"/>
          <w14:ligatures w14:val="none"/>
        </w:rPr>
      </w:pPr>
      <w:r w:rsidRPr="003D6D26">
        <w:rPr>
          <w:rFonts w:ascii="Calibri" w:eastAsia="Arial" w:hAnsi="Calibri" w:cs="Calibri"/>
          <w:iCs/>
          <w:noProof/>
          <w:kern w:val="0"/>
          <w:lang w:eastAsia="cs-CZ"/>
          <w14:ligatures w14:val="none"/>
        </w:rPr>
        <w:t>Spolupracující síť moderně vybavených školských zařízení předškolního a základního vzdělávání a zařízení neformálního a mimoškolního vzdělávání s fungujícím systémem sdílení zkušeností a prvků dobré praxe a to nejen na úrovni vedení školy, ale především na úrovni pedagogických pracovníků, rodičů žáků a dalších aktérů vzdělávacího procesu.</w:t>
      </w:r>
    </w:p>
    <w:p w14:paraId="7296A37E" w14:textId="77777777" w:rsidR="0002306D" w:rsidRPr="003D6D26" w:rsidRDefault="0002306D" w:rsidP="0002306D">
      <w:pPr>
        <w:widowControl w:val="0"/>
        <w:spacing w:after="0" w:line="276" w:lineRule="auto"/>
        <w:jc w:val="both"/>
        <w:rPr>
          <w:rFonts w:ascii="Calibri" w:eastAsia="Arial" w:hAnsi="Calibri" w:cs="Calibri"/>
          <w:iCs/>
          <w:noProof/>
          <w:kern w:val="0"/>
          <w:lang w:eastAsia="cs-CZ"/>
          <w14:ligatures w14:val="none"/>
        </w:rPr>
      </w:pPr>
    </w:p>
    <w:p w14:paraId="180AFCBB" w14:textId="77777777" w:rsidR="0002306D" w:rsidRPr="003D6D26" w:rsidRDefault="0002306D" w:rsidP="0002306D">
      <w:pPr>
        <w:widowControl w:val="0"/>
        <w:spacing w:after="0" w:line="276" w:lineRule="auto"/>
        <w:jc w:val="both"/>
        <w:rPr>
          <w:rFonts w:ascii="Calibri" w:eastAsia="Arial" w:hAnsi="Calibri" w:cs="Calibri"/>
          <w:iCs/>
          <w:noProof/>
          <w:kern w:val="0"/>
          <w:lang w:eastAsia="cs-CZ"/>
          <w14:ligatures w14:val="none"/>
        </w:rPr>
      </w:pPr>
      <w:r w:rsidRPr="003D6D26">
        <w:rPr>
          <w:rFonts w:ascii="Calibri" w:eastAsia="Arial" w:hAnsi="Calibri" w:cs="Calibri"/>
          <w:iCs/>
          <w:noProof/>
          <w:kern w:val="0"/>
          <w:lang w:eastAsia="cs-CZ"/>
          <w14:ligatures w14:val="none"/>
        </w:rPr>
        <w:t>Orientace na výchovu žáka směrem ke komplexní, tolerantní a produktivní osobnosti, respektující základní principy a svobody, schopné sdílet a předávat hodnoty dalším generacím s ohledem na trvalé uplatnění na trhu práce.</w:t>
      </w:r>
    </w:p>
    <w:p w14:paraId="788E5165" w14:textId="77777777" w:rsidR="0002306D" w:rsidRPr="003D6D26" w:rsidRDefault="0002306D" w:rsidP="0002306D">
      <w:pPr>
        <w:widowControl w:val="0"/>
        <w:spacing w:after="0" w:line="276" w:lineRule="auto"/>
        <w:jc w:val="both"/>
        <w:rPr>
          <w:rFonts w:ascii="Calibri" w:eastAsia="Arial" w:hAnsi="Calibri" w:cs="Calibri"/>
          <w:i/>
          <w:noProof/>
          <w:color w:val="FF0000"/>
          <w:kern w:val="0"/>
          <w:lang w:eastAsia="cs-CZ"/>
          <w14:ligatures w14:val="none"/>
        </w:rPr>
      </w:pPr>
    </w:p>
    <w:sectPr w:rsidR="0002306D" w:rsidRPr="003D6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6D"/>
    <w:rsid w:val="0002306D"/>
    <w:rsid w:val="00051789"/>
    <w:rsid w:val="00063B9C"/>
    <w:rsid w:val="0064325A"/>
    <w:rsid w:val="008F2EB3"/>
    <w:rsid w:val="009544E5"/>
    <w:rsid w:val="00B475F6"/>
    <w:rsid w:val="00BD0CAB"/>
    <w:rsid w:val="00D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1DA5"/>
  <w15:chartTrackingRefBased/>
  <w15:docId w15:val="{8598097E-4730-4E80-A8A5-9CE19EF7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06D"/>
  </w:style>
  <w:style w:type="paragraph" w:styleId="Nadpis1">
    <w:name w:val="heading 1"/>
    <w:basedOn w:val="Normln"/>
    <w:next w:val="Normln"/>
    <w:link w:val="Nadpis1Char"/>
    <w:uiPriority w:val="9"/>
    <w:qFormat/>
    <w:rsid w:val="00023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30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3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30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3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3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3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3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30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306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306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30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30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30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30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3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3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3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30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30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306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3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306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3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2</cp:revision>
  <dcterms:created xsi:type="dcterms:W3CDTF">2025-06-10T04:50:00Z</dcterms:created>
  <dcterms:modified xsi:type="dcterms:W3CDTF">2025-06-10T04:50:00Z</dcterms:modified>
</cp:coreProperties>
</file>