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BA9A1" w14:textId="77777777" w:rsidR="0033547E" w:rsidRPr="008701E6" w:rsidRDefault="0033547E" w:rsidP="002740AF">
      <w:pPr>
        <w:jc w:val="center"/>
        <w:rPr>
          <w:b/>
          <w:bCs/>
          <w:sz w:val="36"/>
          <w:szCs w:val="36"/>
        </w:rPr>
      </w:pPr>
      <w:bookmarkStart w:id="0" w:name="_Toc34061726"/>
      <w:r w:rsidRPr="008701E6">
        <w:rPr>
          <w:b/>
          <w:bCs/>
          <w:sz w:val="36"/>
          <w:szCs w:val="36"/>
        </w:rPr>
        <w:t>ANALÝZA</w:t>
      </w:r>
    </w:p>
    <w:p w14:paraId="0F2759F0" w14:textId="77777777" w:rsidR="0033547E" w:rsidRDefault="0033547E" w:rsidP="002740AF">
      <w:pPr>
        <w:jc w:val="center"/>
        <w:rPr>
          <w:b/>
          <w:bCs/>
          <w:sz w:val="36"/>
          <w:szCs w:val="36"/>
        </w:rPr>
      </w:pPr>
      <w:r w:rsidRPr="008701E6">
        <w:rPr>
          <w:b/>
          <w:bCs/>
          <w:sz w:val="36"/>
          <w:szCs w:val="36"/>
        </w:rPr>
        <w:t>OBLAST ROVNÝCH PŘÍLEŽITOSTÍ</w:t>
      </w:r>
    </w:p>
    <w:p w14:paraId="668345B4" w14:textId="77777777" w:rsidR="00153098" w:rsidRDefault="00153098" w:rsidP="002740AF">
      <w:pPr>
        <w:jc w:val="center"/>
        <w:rPr>
          <w:b/>
          <w:bCs/>
          <w:sz w:val="32"/>
          <w:szCs w:val="32"/>
        </w:rPr>
      </w:pPr>
    </w:p>
    <w:p w14:paraId="73B1F47F" w14:textId="078077DE" w:rsidR="00DB590F" w:rsidRPr="00DB590F" w:rsidRDefault="00DB590F" w:rsidP="002740AF">
      <w:pPr>
        <w:jc w:val="center"/>
        <w:rPr>
          <w:b/>
          <w:bCs/>
          <w:sz w:val="32"/>
          <w:szCs w:val="32"/>
        </w:rPr>
      </w:pPr>
      <w:r w:rsidRPr="00DB590F">
        <w:rPr>
          <w:b/>
          <w:bCs/>
          <w:sz w:val="32"/>
          <w:szCs w:val="32"/>
        </w:rPr>
        <w:t>Mapování dat dle Metodiky rovných příležitostí</w:t>
      </w:r>
    </w:p>
    <w:p w14:paraId="48ACE5E2" w14:textId="77777777" w:rsidR="00153098" w:rsidRDefault="00153098" w:rsidP="002740AF">
      <w:pPr>
        <w:jc w:val="center"/>
        <w:rPr>
          <w:b/>
          <w:bCs/>
          <w:sz w:val="32"/>
          <w:szCs w:val="32"/>
        </w:rPr>
      </w:pPr>
    </w:p>
    <w:p w14:paraId="0CFDA1B4" w14:textId="55160439" w:rsidR="00675D23" w:rsidRPr="00DB590F" w:rsidRDefault="00675D23" w:rsidP="002740AF">
      <w:pPr>
        <w:jc w:val="center"/>
        <w:rPr>
          <w:b/>
          <w:bCs/>
          <w:sz w:val="32"/>
          <w:szCs w:val="32"/>
        </w:rPr>
      </w:pPr>
      <w:r w:rsidRPr="00DB590F">
        <w:rPr>
          <w:b/>
          <w:bCs/>
          <w:sz w:val="32"/>
          <w:szCs w:val="32"/>
        </w:rPr>
        <w:t>Podklad pro aktualizaci analytické části MAP</w:t>
      </w:r>
      <w:r w:rsidR="00153098">
        <w:rPr>
          <w:b/>
          <w:bCs/>
          <w:sz w:val="32"/>
          <w:szCs w:val="32"/>
        </w:rPr>
        <w:t xml:space="preserve"> a pro práci pracovní skupiny pro rovné příležitosti</w:t>
      </w:r>
    </w:p>
    <w:p w14:paraId="793129B7" w14:textId="77777777" w:rsidR="00DB590F" w:rsidRDefault="0033547E" w:rsidP="002740AF">
      <w:pPr>
        <w:jc w:val="center"/>
        <w:rPr>
          <w:b/>
          <w:bCs/>
          <w:sz w:val="36"/>
          <w:szCs w:val="36"/>
        </w:rPr>
      </w:pPr>
      <w:r w:rsidRPr="00514459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drawing>
          <wp:inline distT="0" distB="0" distL="0" distR="0" wp14:anchorId="0591F7BD" wp14:editId="4BD9AE2E">
            <wp:extent cx="1699260" cy="1875983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82" cy="18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38F55" w14:textId="77777777" w:rsidR="00153098" w:rsidRDefault="00153098" w:rsidP="00DB590F">
      <w:pPr>
        <w:jc w:val="center"/>
        <w:rPr>
          <w:b/>
          <w:bCs/>
          <w:sz w:val="28"/>
          <w:szCs w:val="28"/>
        </w:rPr>
      </w:pPr>
    </w:p>
    <w:p w14:paraId="6E1A3B94" w14:textId="2BFBED83" w:rsidR="0033547E" w:rsidRPr="00DB590F" w:rsidRDefault="0033547E" w:rsidP="002740AF">
      <w:pPr>
        <w:jc w:val="center"/>
        <w:rPr>
          <w:b/>
          <w:bCs/>
          <w:sz w:val="36"/>
          <w:szCs w:val="36"/>
        </w:rPr>
      </w:pPr>
      <w:r w:rsidRPr="008701E6">
        <w:rPr>
          <w:b/>
          <w:bCs/>
          <w:sz w:val="28"/>
          <w:szCs w:val="28"/>
        </w:rPr>
        <w:t>VSTUPNÍ DATA: DOTAZNÍKOVÉ ŠETŘENÍ NA ZŠ A MŠ ORP LOUNY</w:t>
      </w:r>
    </w:p>
    <w:p w14:paraId="7F6C7E65" w14:textId="77777777" w:rsidR="00534226" w:rsidRDefault="0033547E" w:rsidP="002740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říjen – listopad</w:t>
      </w:r>
      <w:proofErr w:type="gramEnd"/>
      <w:r>
        <w:rPr>
          <w:b/>
          <w:bCs/>
          <w:sz w:val="28"/>
          <w:szCs w:val="28"/>
        </w:rPr>
        <w:t xml:space="preserve"> 2019)</w:t>
      </w:r>
      <w:bookmarkEnd w:id="0"/>
    </w:p>
    <w:p w14:paraId="0039DC9C" w14:textId="2E2699E7" w:rsidR="007D36A3" w:rsidRDefault="007D36A3" w:rsidP="00DF6B0E">
      <w:pPr>
        <w:jc w:val="center"/>
        <w:rPr>
          <w:b/>
          <w:bCs/>
          <w:sz w:val="28"/>
          <w:szCs w:val="28"/>
        </w:rPr>
      </w:pPr>
    </w:p>
    <w:p w14:paraId="19EAFE13" w14:textId="6721D97F" w:rsidR="00153098" w:rsidRDefault="00153098" w:rsidP="00DF6B0E">
      <w:pPr>
        <w:jc w:val="center"/>
        <w:rPr>
          <w:b/>
          <w:bCs/>
          <w:sz w:val="28"/>
          <w:szCs w:val="28"/>
        </w:rPr>
      </w:pPr>
    </w:p>
    <w:p w14:paraId="18A1B8A0" w14:textId="0F34A3A6" w:rsidR="00153098" w:rsidRDefault="00153098" w:rsidP="00DF6B0E">
      <w:pPr>
        <w:jc w:val="center"/>
        <w:rPr>
          <w:b/>
          <w:bCs/>
          <w:sz w:val="28"/>
          <w:szCs w:val="28"/>
        </w:rPr>
      </w:pPr>
    </w:p>
    <w:p w14:paraId="7176E2C1" w14:textId="78E602F1" w:rsidR="00153098" w:rsidRDefault="00153098" w:rsidP="00DF6B0E">
      <w:pPr>
        <w:jc w:val="center"/>
        <w:rPr>
          <w:b/>
          <w:bCs/>
          <w:sz w:val="28"/>
          <w:szCs w:val="28"/>
        </w:rPr>
      </w:pPr>
    </w:p>
    <w:p w14:paraId="78D46701" w14:textId="77777777" w:rsidR="00153098" w:rsidRDefault="00153098" w:rsidP="00153098">
      <w:pPr>
        <w:rPr>
          <w:b/>
          <w:bCs/>
          <w:sz w:val="28"/>
          <w:szCs w:val="28"/>
        </w:rPr>
      </w:pPr>
    </w:p>
    <w:p w14:paraId="46D10026" w14:textId="77777777" w:rsidR="00A1168C" w:rsidRPr="00E0452A" w:rsidRDefault="007D36A3" w:rsidP="002740A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ind w:right="140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E0452A"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 xml:space="preserve">1. ZŠ, MŠ A ZUŠ </w:t>
      </w:r>
      <w:r w:rsidR="00AF219D" w:rsidRPr="00E0452A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zapojené do projektu </w:t>
      </w:r>
      <w:r w:rsidRPr="00E0452A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MAP ORP LOUNY II </w:t>
      </w:r>
      <w:r w:rsidR="00AF219D" w:rsidRPr="00E0452A">
        <w:rPr>
          <w:rFonts w:ascii="Calibri" w:hAnsi="Calibri" w:cs="Calibri"/>
          <w:b/>
          <w:bCs/>
          <w:color w:val="000000" w:themeColor="text1"/>
          <w:sz w:val="20"/>
          <w:szCs w:val="20"/>
        </w:rPr>
        <w:t>a účastnící se dotazníkového šetření v rámci mapování potřeb škol a sebereflexe škol v </w:t>
      </w:r>
      <w:proofErr w:type="spellStart"/>
      <w:r w:rsidR="00AF219D" w:rsidRPr="00E0452A">
        <w:rPr>
          <w:rFonts w:ascii="Calibri" w:hAnsi="Calibri" w:cs="Calibri"/>
          <w:b/>
          <w:bCs/>
          <w:color w:val="000000" w:themeColor="text1"/>
          <w:sz w:val="20"/>
          <w:szCs w:val="20"/>
        </w:rPr>
        <w:t>podaktivitě</w:t>
      </w:r>
      <w:proofErr w:type="spellEnd"/>
      <w:r w:rsidR="00AF219D" w:rsidRPr="00E0452A">
        <w:rPr>
          <w:rFonts w:ascii="Calibri" w:hAnsi="Calibri" w:cs="Calibri"/>
          <w:b/>
          <w:bCs/>
          <w:color w:val="000000" w:themeColor="text1"/>
          <w:sz w:val="20"/>
          <w:szCs w:val="20"/>
        </w:rPr>
        <w:t>: 2.7 Podpora škol v plánování</w:t>
      </w:r>
      <w:r w:rsidRPr="00E0452A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</w:p>
    <w:p w14:paraId="5AFF837A" w14:textId="77777777" w:rsidR="00AF219D" w:rsidRPr="00AF219D" w:rsidRDefault="00AF219D" w:rsidP="009F29AF">
      <w:pPr>
        <w:ind w:left="-1276" w:right="140"/>
      </w:pPr>
    </w:p>
    <w:tbl>
      <w:tblPr>
        <w:tblStyle w:val="Svtltabulkasmkou1"/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9498"/>
      </w:tblGrid>
      <w:tr w:rsidR="00FD7D77" w:rsidRPr="00630CAE" w14:paraId="1DD31890" w14:textId="77777777" w:rsidTr="00274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2205271E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498" w:type="dxa"/>
            <w:noWrap/>
            <w:hideMark/>
          </w:tcPr>
          <w:p w14:paraId="3ABA72CE" w14:textId="77777777" w:rsidR="00FD7D77" w:rsidRPr="00153098" w:rsidRDefault="00FD7D77" w:rsidP="00630C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 w:rsidRPr="00153098"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Základní škola a Mateřská škola Cítoliby, Náměstí M. Tyrše 56;  PSČ 439 02</w:t>
            </w:r>
          </w:p>
        </w:tc>
      </w:tr>
      <w:tr w:rsidR="00FD7D77" w:rsidRPr="00630CAE" w14:paraId="51BCC59B" w14:textId="77777777" w:rsidTr="002740AF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466209FA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498" w:type="dxa"/>
            <w:noWrap/>
            <w:hideMark/>
          </w:tcPr>
          <w:p w14:paraId="3A25A878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a Mateřská škola Černčice, Fügnerova 424; PSČ 439 23</w:t>
            </w:r>
          </w:p>
        </w:tc>
      </w:tr>
      <w:tr w:rsidR="00FD7D77" w:rsidRPr="00630CAE" w14:paraId="198DA64B" w14:textId="77777777" w:rsidTr="002740AF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51F5A61F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498" w:type="dxa"/>
            <w:noWrap/>
            <w:hideMark/>
          </w:tcPr>
          <w:p w14:paraId="57F2D2CB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Dobroměřice, Středohoru 362; PSČ 440 01</w:t>
            </w:r>
          </w:p>
        </w:tc>
      </w:tr>
      <w:tr w:rsidR="00FD7D77" w:rsidRPr="00630CAE" w14:paraId="361326F8" w14:textId="77777777" w:rsidTr="002740A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6A3137FA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498" w:type="dxa"/>
            <w:noWrap/>
            <w:hideMark/>
          </w:tcPr>
          <w:p w14:paraId="7D3D5C84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a Mateřská škola Domoušice 199; PSČ 439 68</w:t>
            </w:r>
          </w:p>
        </w:tc>
      </w:tr>
      <w:tr w:rsidR="00FD7D77" w:rsidRPr="00630CAE" w14:paraId="6C13C695" w14:textId="77777777" w:rsidTr="002740AF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17CACB0B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498" w:type="dxa"/>
            <w:noWrap/>
            <w:hideMark/>
          </w:tcPr>
          <w:p w14:paraId="59DC1B65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Hřivice 88; PSČ 439 65</w:t>
            </w:r>
          </w:p>
        </w:tc>
      </w:tr>
      <w:tr w:rsidR="00FD7D77" w:rsidRPr="00630CAE" w14:paraId="30FDC7E0" w14:textId="77777777" w:rsidTr="002740AF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4DB63A9D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498" w:type="dxa"/>
            <w:noWrap/>
            <w:hideMark/>
          </w:tcPr>
          <w:p w14:paraId="62F375DF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Základní škola a Mateřská škola </w:t>
            </w:r>
            <w:proofErr w:type="spellStart"/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Zeměchy</w:t>
            </w:r>
            <w:proofErr w:type="spellEnd"/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83; PSČ 440 01</w:t>
            </w:r>
          </w:p>
        </w:tc>
      </w:tr>
      <w:tr w:rsidR="00FD7D77" w:rsidRPr="00630CAE" w14:paraId="316EDE55" w14:textId="77777777" w:rsidTr="002740AF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12E9AA61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498" w:type="dxa"/>
            <w:noWrap/>
            <w:hideMark/>
          </w:tcPr>
          <w:p w14:paraId="293A0216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a Mateřská škola Koštice 53; PSČ 439 21</w:t>
            </w:r>
          </w:p>
        </w:tc>
      </w:tr>
      <w:tr w:rsidR="00FD7D77" w:rsidRPr="00630CAE" w14:paraId="22CEBEB5" w14:textId="77777777" w:rsidTr="002740AF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055442A4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498" w:type="dxa"/>
            <w:noWrap/>
            <w:hideMark/>
          </w:tcPr>
          <w:p w14:paraId="0C8D464D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Lenešice, Knížete Václava 391; PSČ 439 23</w:t>
            </w:r>
          </w:p>
        </w:tc>
      </w:tr>
      <w:tr w:rsidR="00FD7D77" w:rsidRPr="00630CAE" w14:paraId="7D8DF11B" w14:textId="77777777" w:rsidTr="002740A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7076EB36" w14:textId="77777777" w:rsidR="00FD7D77" w:rsidRDefault="00FD7D77" w:rsidP="000E7879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498" w:type="dxa"/>
            <w:noWrap/>
            <w:hideMark/>
          </w:tcPr>
          <w:p w14:paraId="1D2A5F12" w14:textId="77777777" w:rsidR="00FD7D77" w:rsidRPr="00FD7D77" w:rsidRDefault="00FD7D77" w:rsidP="000E7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Libčeves, K Zámku čp.18; PSČ 439 26</w:t>
            </w:r>
          </w:p>
        </w:tc>
      </w:tr>
      <w:tr w:rsidR="00FD7D77" w:rsidRPr="00630CAE" w14:paraId="4A817E51" w14:textId="77777777" w:rsidTr="002740AF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49678228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498" w:type="dxa"/>
            <w:noWrap/>
            <w:hideMark/>
          </w:tcPr>
          <w:p w14:paraId="22F9215C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Kpt. Otakara Jaroše a Mateřská škola Louny, 28. října 2173; PSČ 440 01</w:t>
            </w:r>
          </w:p>
        </w:tc>
      </w:tr>
      <w:tr w:rsidR="00FD7D77" w:rsidRPr="00630CAE" w14:paraId="7518C90D" w14:textId="77777777" w:rsidTr="002740A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64D7D698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498" w:type="dxa"/>
            <w:noWrap/>
            <w:hideMark/>
          </w:tcPr>
          <w:p w14:paraId="47507802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J. A. Komenského Louny, Pražská 101; PSČ 440 01</w:t>
            </w:r>
          </w:p>
        </w:tc>
      </w:tr>
      <w:tr w:rsidR="00FD7D77" w:rsidRPr="00630CAE" w14:paraId="1FCED890" w14:textId="77777777" w:rsidTr="002740AF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52E6003E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498" w:type="dxa"/>
            <w:noWrap/>
            <w:hideMark/>
          </w:tcPr>
          <w:p w14:paraId="5CA42290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Louny, Prokopa Holého 2632; PSČ 440 01</w:t>
            </w:r>
          </w:p>
        </w:tc>
      </w:tr>
      <w:tr w:rsidR="00FD7D77" w:rsidRPr="00630CAE" w14:paraId="200338C5" w14:textId="77777777" w:rsidTr="002740AF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5D56D584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498" w:type="dxa"/>
            <w:noWrap/>
            <w:hideMark/>
          </w:tcPr>
          <w:p w14:paraId="674A148C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Louny, Přemyslovců 2209; PSČ 440 01</w:t>
            </w:r>
          </w:p>
        </w:tc>
      </w:tr>
      <w:tr w:rsidR="00FD7D77" w:rsidRPr="00630CAE" w14:paraId="24A7A5E2" w14:textId="77777777" w:rsidTr="002740AF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36A5A559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498" w:type="dxa"/>
            <w:noWrap/>
            <w:hideMark/>
          </w:tcPr>
          <w:p w14:paraId="0BC521A0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Louny, Školní 2426; PSČ 440 01</w:t>
            </w:r>
          </w:p>
        </w:tc>
      </w:tr>
      <w:tr w:rsidR="00FD7D77" w:rsidRPr="00630CAE" w14:paraId="0FE223D6" w14:textId="77777777" w:rsidTr="002740AF">
        <w:trPr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4E938FC4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498" w:type="dxa"/>
            <w:noWrap/>
            <w:hideMark/>
          </w:tcPr>
          <w:p w14:paraId="0DFF22AE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umělecká škola Louny, Poděbradova 610; PSČ 440 01</w:t>
            </w:r>
          </w:p>
        </w:tc>
      </w:tr>
      <w:tr w:rsidR="00FD7D77" w:rsidRPr="00630CAE" w14:paraId="0AB687A2" w14:textId="77777777" w:rsidTr="002740A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71858C2D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498" w:type="dxa"/>
            <w:noWrap/>
            <w:hideMark/>
          </w:tcPr>
          <w:p w14:paraId="2B5F8679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Louny, Čs. armády 2371; PSČ 440 01</w:t>
            </w:r>
          </w:p>
        </w:tc>
      </w:tr>
      <w:tr w:rsidR="00FD7D77" w:rsidRPr="00630CAE" w14:paraId="639B101F" w14:textId="77777777" w:rsidTr="002740AF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177E03C2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498" w:type="dxa"/>
            <w:noWrap/>
            <w:hideMark/>
          </w:tcPr>
          <w:p w14:paraId="5862DBE7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Louny, Dykova 2210; PSČ 440 01</w:t>
            </w:r>
          </w:p>
        </w:tc>
      </w:tr>
      <w:tr w:rsidR="00FD7D77" w:rsidRPr="00630CAE" w14:paraId="2BA516BD" w14:textId="77777777" w:rsidTr="002740AF">
        <w:trPr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4EC661FB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498" w:type="dxa"/>
            <w:noWrap/>
            <w:hideMark/>
          </w:tcPr>
          <w:p w14:paraId="2BA9C987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Louny, Fügnerova 1371; PSČ 440 01</w:t>
            </w:r>
          </w:p>
        </w:tc>
      </w:tr>
      <w:tr w:rsidR="00FD7D77" w:rsidRPr="00630CAE" w14:paraId="0F602494" w14:textId="77777777" w:rsidTr="002740AF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77660A34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498" w:type="dxa"/>
            <w:noWrap/>
            <w:hideMark/>
          </w:tcPr>
          <w:p w14:paraId="20A259EA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Louny, Kpt. Nálepky 2309; PSČ 440 01</w:t>
            </w:r>
          </w:p>
        </w:tc>
      </w:tr>
      <w:tr w:rsidR="00FD7D77" w:rsidRPr="00630CAE" w14:paraId="7048F91B" w14:textId="77777777" w:rsidTr="002740AF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7667E893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498" w:type="dxa"/>
            <w:noWrap/>
            <w:hideMark/>
          </w:tcPr>
          <w:p w14:paraId="0B52530E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Louny, Přemyslovců 2205; PSČ 440 01</w:t>
            </w:r>
          </w:p>
        </w:tc>
      </w:tr>
      <w:tr w:rsidR="00FD7D77" w:rsidRPr="00630CAE" w14:paraId="79A1AC6A" w14:textId="77777777" w:rsidTr="002740AF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3A89636A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498" w:type="dxa"/>
            <w:noWrap/>
            <w:hideMark/>
          </w:tcPr>
          <w:p w14:paraId="43B7B4D8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Louny, Šafaříkova 2539; PSČ 440 01</w:t>
            </w:r>
          </w:p>
        </w:tc>
      </w:tr>
      <w:tr w:rsidR="00FD7D77" w:rsidRPr="00630CAE" w14:paraId="46AA3C9C" w14:textId="77777777" w:rsidTr="002740AF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4A605891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498" w:type="dxa"/>
            <w:noWrap/>
            <w:hideMark/>
          </w:tcPr>
          <w:p w14:paraId="6D328877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Louny, V Domcích 2427; PSČ 440 01</w:t>
            </w:r>
          </w:p>
        </w:tc>
      </w:tr>
      <w:tr w:rsidR="00FD7D77" w:rsidRPr="00630CAE" w14:paraId="69B4B489" w14:textId="77777777" w:rsidTr="002740AF">
        <w:trPr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0BE3FE6C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498" w:type="dxa"/>
            <w:noWrap/>
            <w:hideMark/>
          </w:tcPr>
          <w:p w14:paraId="44A42F3B" w14:textId="09480C64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speciální Louny, Školní 2</w:t>
            </w:r>
            <w:r w:rsidR="00925962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</w:t>
            </w: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28; PSČ 440 01</w:t>
            </w:r>
          </w:p>
        </w:tc>
      </w:tr>
      <w:tr w:rsidR="00FD7D77" w:rsidRPr="00630CAE" w14:paraId="7923F662" w14:textId="77777777" w:rsidTr="002740A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547EDE42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498" w:type="dxa"/>
            <w:noWrap/>
            <w:hideMark/>
          </w:tcPr>
          <w:p w14:paraId="222178CC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Soukromá mateřská škola Mateřinka s.r.o., </w:t>
            </w:r>
            <w:proofErr w:type="spellStart"/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Holárkovy</w:t>
            </w:r>
            <w:proofErr w:type="spellEnd"/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sady 2386, 440 01 Louny</w:t>
            </w:r>
          </w:p>
        </w:tc>
      </w:tr>
      <w:tr w:rsidR="00FD7D77" w:rsidRPr="00630CAE" w14:paraId="274E5298" w14:textId="77777777" w:rsidTr="002740AF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73B00A5B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498" w:type="dxa"/>
            <w:noWrap/>
            <w:hideMark/>
          </w:tcPr>
          <w:p w14:paraId="438A2F88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při Dětské psychiatrické nemocnici, Louny</w:t>
            </w:r>
          </w:p>
        </w:tc>
      </w:tr>
      <w:tr w:rsidR="00FD7D77" w:rsidRPr="00630CAE" w14:paraId="790D2697" w14:textId="77777777" w:rsidTr="002740A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02C35110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9498" w:type="dxa"/>
            <w:noWrap/>
            <w:hideMark/>
          </w:tcPr>
          <w:p w14:paraId="1A097D00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Panenský Týnec 166; PSČ 439 05</w:t>
            </w:r>
          </w:p>
        </w:tc>
      </w:tr>
      <w:tr w:rsidR="00FD7D77" w:rsidRPr="00630CAE" w14:paraId="1DEB61CB" w14:textId="77777777" w:rsidTr="002740AF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088E6B8A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9498" w:type="dxa"/>
            <w:noWrap/>
            <w:hideMark/>
          </w:tcPr>
          <w:p w14:paraId="5AC04A33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Panenský Týnec 63; PSČ 439 05</w:t>
            </w:r>
          </w:p>
        </w:tc>
      </w:tr>
      <w:tr w:rsidR="00FD7D77" w:rsidRPr="00630CAE" w14:paraId="63338149" w14:textId="77777777" w:rsidTr="002740AF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6A13655C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498" w:type="dxa"/>
            <w:noWrap/>
            <w:hideMark/>
          </w:tcPr>
          <w:p w14:paraId="0524789B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Peruc, Komenského 193; PSČ 439 07</w:t>
            </w:r>
          </w:p>
        </w:tc>
      </w:tr>
      <w:tr w:rsidR="00FD7D77" w:rsidRPr="00630CAE" w14:paraId="717C145B" w14:textId="77777777" w:rsidTr="002740AF">
        <w:trPr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49F3C973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498" w:type="dxa"/>
            <w:noWrap/>
            <w:hideMark/>
          </w:tcPr>
          <w:p w14:paraId="28842B41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Peruc, Pivovarská 380; PSČ 439 07</w:t>
            </w:r>
          </w:p>
        </w:tc>
      </w:tr>
      <w:tr w:rsidR="00FD7D77" w:rsidRPr="00630CAE" w14:paraId="0D213F7B" w14:textId="77777777" w:rsidTr="002740AF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4025ECA8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498" w:type="dxa"/>
            <w:noWrap/>
            <w:hideMark/>
          </w:tcPr>
          <w:p w14:paraId="09F4BDC7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Základní škola Postoloprty, </w:t>
            </w:r>
            <w:proofErr w:type="spellStart"/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Draguš</w:t>
            </w:r>
            <w:proofErr w:type="spellEnd"/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581; PSČ 439 42</w:t>
            </w:r>
          </w:p>
        </w:tc>
      </w:tr>
      <w:tr w:rsidR="00FD7D77" w:rsidRPr="00630CAE" w14:paraId="2C35EAAB" w14:textId="77777777" w:rsidTr="002740AF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4F8D1066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9498" w:type="dxa"/>
            <w:noWrap/>
            <w:hideMark/>
          </w:tcPr>
          <w:p w14:paraId="71BAF42A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umělecká škola Postoloprty, Marxovo. n. 77, PSČ 439 42</w:t>
            </w:r>
          </w:p>
        </w:tc>
      </w:tr>
      <w:tr w:rsidR="00FD7D77" w:rsidRPr="00630CAE" w14:paraId="57C375D1" w14:textId="77777777" w:rsidTr="002740AF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2B785BE4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9498" w:type="dxa"/>
            <w:noWrap/>
            <w:hideMark/>
          </w:tcPr>
          <w:p w14:paraId="436A1564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Základní škola Ročov 121; PSČ 439 67</w:t>
            </w:r>
          </w:p>
        </w:tc>
      </w:tr>
      <w:tr w:rsidR="00FD7D77" w:rsidRPr="00630CAE" w14:paraId="432B83CB" w14:textId="77777777" w:rsidTr="002740AF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008BC0A0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498" w:type="dxa"/>
            <w:noWrap/>
            <w:hideMark/>
          </w:tcPr>
          <w:p w14:paraId="0C696A9B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Ročov 199, PSČ 439 67</w:t>
            </w:r>
          </w:p>
        </w:tc>
      </w:tr>
      <w:tr w:rsidR="00FD7D77" w:rsidRPr="00630CAE" w14:paraId="33D806D1" w14:textId="77777777" w:rsidTr="002740AF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776BCCA9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9498" w:type="dxa"/>
            <w:noWrap/>
            <w:hideMark/>
          </w:tcPr>
          <w:p w14:paraId="7D9763AE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Slavětín, Svatojánské nám. 46; PSČ 439 09</w:t>
            </w:r>
          </w:p>
        </w:tc>
      </w:tr>
      <w:tr w:rsidR="00FD7D77" w:rsidRPr="00630CAE" w14:paraId="7EDD9FD3" w14:textId="77777777" w:rsidTr="002740AF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018A5C77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498" w:type="dxa"/>
            <w:noWrap/>
            <w:hideMark/>
          </w:tcPr>
          <w:p w14:paraId="340A0138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Veltěže, Perucká 73; PSČ 440 01</w:t>
            </w:r>
          </w:p>
        </w:tc>
      </w:tr>
      <w:tr w:rsidR="00FD7D77" w:rsidRPr="00630CAE" w14:paraId="7930563D" w14:textId="77777777" w:rsidTr="002740AF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</w:tcPr>
          <w:p w14:paraId="17496F3B" w14:textId="77777777" w:rsidR="00FD7D77" w:rsidRDefault="00FD7D77" w:rsidP="00630CAE">
            <w:pP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498" w:type="dxa"/>
            <w:noWrap/>
            <w:hideMark/>
          </w:tcPr>
          <w:p w14:paraId="773CF92E" w14:textId="77777777" w:rsidR="00FD7D77" w:rsidRPr="00FD7D77" w:rsidRDefault="00FD7D77" w:rsidP="00630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D7D77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Mateřská škola Vrbno nad Lesy 26; PSČ 439 06</w:t>
            </w:r>
          </w:p>
        </w:tc>
      </w:tr>
    </w:tbl>
    <w:p w14:paraId="7C847FFA" w14:textId="77777777" w:rsidR="00E0452A" w:rsidRDefault="00153098" w:rsidP="00153098">
      <w:pPr>
        <w:tabs>
          <w:tab w:val="left" w:pos="2683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</w:p>
    <w:p w14:paraId="5750ADF4" w14:textId="6EBA56E7" w:rsidR="00AF219D" w:rsidRDefault="007D36A3" w:rsidP="007F2442">
      <w:pPr>
        <w:pStyle w:val="Nadpis1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  <w:bdr w:val="single" w:sz="4" w:space="0" w:color="auto"/>
          <w:shd w:val="clear" w:color="auto" w:fill="FFC000" w:themeFill="accent4"/>
        </w:rPr>
      </w:pPr>
      <w:bookmarkStart w:id="1" w:name="_Hlk41320875"/>
      <w:r w:rsidRPr="007F2442">
        <w:rPr>
          <w:rFonts w:ascii="Calibri" w:hAnsi="Calibri" w:cs="Calibri"/>
          <w:b/>
          <w:bCs/>
          <w:color w:val="000000" w:themeColor="text1"/>
          <w:sz w:val="20"/>
          <w:szCs w:val="20"/>
          <w:bdr w:val="single" w:sz="4" w:space="0" w:color="auto"/>
          <w:shd w:val="clear" w:color="auto" w:fill="FFC000" w:themeFill="accent4"/>
        </w:rPr>
        <w:t>2</w:t>
      </w:r>
      <w:r w:rsidR="00D83799" w:rsidRPr="007F2442">
        <w:rPr>
          <w:rFonts w:ascii="Calibri" w:hAnsi="Calibri" w:cs="Calibri"/>
          <w:b/>
          <w:bCs/>
          <w:color w:val="000000" w:themeColor="text1"/>
          <w:sz w:val="20"/>
          <w:szCs w:val="20"/>
          <w:bdr w:val="single" w:sz="4" w:space="0" w:color="auto"/>
          <w:shd w:val="clear" w:color="auto" w:fill="FFC000" w:themeFill="accent4"/>
        </w:rPr>
        <w:t xml:space="preserve">. </w:t>
      </w:r>
      <w:r w:rsidR="00534226" w:rsidRPr="007F2442">
        <w:rPr>
          <w:rFonts w:ascii="Calibri" w:hAnsi="Calibri" w:cs="Calibri"/>
          <w:b/>
          <w:bCs/>
          <w:color w:val="000000" w:themeColor="text1"/>
          <w:sz w:val="20"/>
          <w:szCs w:val="20"/>
          <w:bdr w:val="single" w:sz="4" w:space="0" w:color="auto"/>
          <w:shd w:val="clear" w:color="auto" w:fill="FFC000" w:themeFill="accent4"/>
        </w:rPr>
        <w:t>Charakteristika zapojených ZŠ do projektu</w:t>
      </w:r>
    </w:p>
    <w:tbl>
      <w:tblPr>
        <w:tblStyle w:val="Svtltabulkasmkou1"/>
        <w:tblpPr w:leftFromText="141" w:rightFromText="141" w:vertAnchor="text" w:horzAnchor="margin" w:tblpXSpec="center" w:tblpY="3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9AF" w14:paraId="5D163974" w14:textId="77777777" w:rsidTr="009F2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shd w:val="clear" w:color="auto" w:fill="2F5496" w:themeFill="accent1" w:themeFillShade="BF"/>
          </w:tcPr>
          <w:bookmarkEnd w:id="1"/>
          <w:p w14:paraId="145A08F4" w14:textId="77777777" w:rsidR="009F29AF" w:rsidRPr="00B1150E" w:rsidRDefault="009F29AF" w:rsidP="009F29AF">
            <w:pPr>
              <w:ind w:left="-392"/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150E">
              <w:rPr>
                <w:rFonts w:ascii="Calibri" w:hAnsi="Calibri" w:cs="Calibri"/>
                <w:color w:val="FFFFFF" w:themeColor="background1"/>
              </w:rPr>
              <w:t>SAMOSTATNÁ ZŠ ÚPLNÁ DO 9. ROČNÍKU</w:t>
            </w:r>
          </w:p>
        </w:tc>
      </w:tr>
      <w:tr w:rsidR="009F29AF" w14:paraId="7826F6F7" w14:textId="77777777" w:rsidTr="009F2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38A6F58D" w14:textId="77777777" w:rsidR="009F29AF" w:rsidRPr="00EB0F70" w:rsidRDefault="009F29AF" w:rsidP="009F29A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1) Základní škola Lenešice, Knížete Václava 391, PSČ 439 23</w:t>
            </w:r>
          </w:p>
        </w:tc>
      </w:tr>
      <w:tr w:rsidR="009F29AF" w14:paraId="09C42506" w14:textId="77777777" w:rsidTr="009F2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9DD4C48" w14:textId="77777777" w:rsidR="009F29AF" w:rsidRPr="00EB0F70" w:rsidRDefault="009F29AF" w:rsidP="009F29A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2) Základní škola J.A. Komenského Louny, Pražská 101, 440 01</w:t>
            </w:r>
          </w:p>
        </w:tc>
      </w:tr>
      <w:tr w:rsidR="009F29AF" w14:paraId="0B662674" w14:textId="77777777" w:rsidTr="009F2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4CD19DE" w14:textId="77777777" w:rsidR="009F29AF" w:rsidRPr="00EB0F70" w:rsidRDefault="009F29AF" w:rsidP="009F29A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3) Základní škola Louny, Prokopa Holého 2632, 440 01</w:t>
            </w:r>
          </w:p>
        </w:tc>
      </w:tr>
      <w:tr w:rsidR="009F29AF" w14:paraId="247D4A0C" w14:textId="77777777" w:rsidTr="009F2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68DDEA95" w14:textId="77777777" w:rsidR="009F29AF" w:rsidRPr="00EB0F70" w:rsidRDefault="009F29AF" w:rsidP="009F29A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4) Základní škola Louny, Přemyslovců 2209, 440 01</w:t>
            </w:r>
          </w:p>
        </w:tc>
      </w:tr>
      <w:tr w:rsidR="009F29AF" w14:paraId="7249408A" w14:textId="77777777" w:rsidTr="009F2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58E61C2" w14:textId="77777777" w:rsidR="009F29AF" w:rsidRPr="00EB0F70" w:rsidRDefault="009F29AF" w:rsidP="009F29A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5) Základní škola Louny, Školní 2426, 440 01</w:t>
            </w:r>
          </w:p>
        </w:tc>
      </w:tr>
      <w:tr w:rsidR="009F29AF" w14:paraId="067CE487" w14:textId="77777777" w:rsidTr="009F2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F3DF214" w14:textId="77777777" w:rsidR="009F29AF" w:rsidRPr="00EB0F70" w:rsidRDefault="009F29AF" w:rsidP="009F29A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6) Základní škola Panenský Týnec 166, 439 05</w:t>
            </w:r>
          </w:p>
        </w:tc>
      </w:tr>
      <w:tr w:rsidR="009F29AF" w14:paraId="40A9072E" w14:textId="77777777" w:rsidTr="009F2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0057BAE1" w14:textId="77777777" w:rsidR="009F29AF" w:rsidRPr="00EB0F70" w:rsidRDefault="009F29AF" w:rsidP="009F29A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7) Základní škola Peruc, Komenského 193, 439 07</w:t>
            </w:r>
          </w:p>
        </w:tc>
      </w:tr>
      <w:tr w:rsidR="009F29AF" w14:paraId="271309E7" w14:textId="77777777" w:rsidTr="009F29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2F854774" w14:textId="77777777" w:rsidR="009F29AF" w:rsidRPr="00EB0F70" w:rsidRDefault="009F29AF" w:rsidP="009F29AF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8) Základní škola Postoloprty, </w:t>
            </w:r>
            <w:proofErr w:type="spellStart"/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Draguš</w:t>
            </w:r>
            <w:proofErr w:type="spellEnd"/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581, 439 42</w:t>
            </w:r>
          </w:p>
        </w:tc>
      </w:tr>
    </w:tbl>
    <w:p w14:paraId="7DA4CB08" w14:textId="77777777" w:rsidR="007F2442" w:rsidRPr="007F2442" w:rsidRDefault="007F2442" w:rsidP="007F2442"/>
    <w:p w14:paraId="6D42F898" w14:textId="77777777" w:rsidR="00A1168C" w:rsidRDefault="00A1168C" w:rsidP="00A1168C">
      <w:pPr>
        <w:jc w:val="center"/>
        <w:rPr>
          <w:b/>
          <w:bCs/>
          <w:sz w:val="28"/>
          <w:szCs w:val="28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68C" w14:paraId="0705BE92" w14:textId="77777777" w:rsidTr="00FD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shd w:val="clear" w:color="auto" w:fill="2F5496" w:themeFill="accent1" w:themeFillShade="BF"/>
          </w:tcPr>
          <w:p w14:paraId="3D47D010" w14:textId="77777777" w:rsidR="00A1168C" w:rsidRPr="00B1150E" w:rsidRDefault="00A1168C" w:rsidP="008E1D12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150E">
              <w:rPr>
                <w:rFonts w:ascii="Calibri" w:hAnsi="Calibri" w:cs="Calibri"/>
                <w:color w:val="FFFFFF" w:themeColor="background1"/>
              </w:rPr>
              <w:t>SLOUČENÁ MŠ A ZŠ DO 9. ROČNÍKU</w:t>
            </w:r>
          </w:p>
        </w:tc>
      </w:tr>
      <w:tr w:rsidR="002A3DD3" w14:paraId="1D9592ED" w14:textId="77777777" w:rsidTr="008E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026CA8D5" w14:textId="77777777" w:rsidR="002A3DD3" w:rsidRPr="00EB0F70" w:rsidRDefault="002A3DD3" w:rsidP="008E1D1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1)</w:t>
            </w:r>
            <w:r w:rsidR="00AA33F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</w:t>
            </w:r>
            <w:r w:rsidRPr="002A3DD3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Základní škola a Mateřská škola Černčice, Fűgnerova 424, 439 23</w:t>
            </w:r>
          </w:p>
        </w:tc>
      </w:tr>
      <w:tr w:rsidR="00A1168C" w14:paraId="3BBF4DE9" w14:textId="77777777" w:rsidTr="008E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0E3253A3" w14:textId="77777777" w:rsidR="00A1168C" w:rsidRPr="00EB0F70" w:rsidRDefault="002A3DD3" w:rsidP="008E1D1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2</w:t>
            </w:r>
            <w:r w:rsidR="00A1168C"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) </w:t>
            </w:r>
            <w:r w:rsidR="00A1168C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Základní škola Kpt. Otakara Jaroše a Mateřská škola Louny, 28. října 2173, 440 01</w:t>
            </w:r>
          </w:p>
        </w:tc>
      </w:tr>
    </w:tbl>
    <w:p w14:paraId="351CB83D" w14:textId="77777777" w:rsidR="00A1168C" w:rsidRDefault="00A1168C" w:rsidP="00A1168C">
      <w:pPr>
        <w:jc w:val="center"/>
        <w:rPr>
          <w:b/>
          <w:bCs/>
          <w:sz w:val="28"/>
          <w:szCs w:val="28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68C" w14:paraId="658CEAE3" w14:textId="77777777" w:rsidTr="00FD7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shd w:val="clear" w:color="auto" w:fill="2F5496" w:themeFill="accent1" w:themeFillShade="BF"/>
          </w:tcPr>
          <w:p w14:paraId="29D4D8C6" w14:textId="77777777" w:rsidR="00A1168C" w:rsidRPr="00B1150E" w:rsidRDefault="00A1168C" w:rsidP="008E1D12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150E">
              <w:rPr>
                <w:rFonts w:ascii="Calibri" w:hAnsi="Calibri" w:cs="Calibri"/>
                <w:color w:val="FFFFFF" w:themeColor="background1"/>
              </w:rPr>
              <w:t>SAMOSTATNÁ ZŠ ÚPLNÁ DO 9. ROČNÍKU A ŽÁCI RŮZNÝCH STUDIJÍCH A UČEBNÍCH OBORŮ STŘEDNÍCH ŠKOL</w:t>
            </w:r>
          </w:p>
        </w:tc>
      </w:tr>
      <w:tr w:rsidR="00A1168C" w14:paraId="4A8D011A" w14:textId="77777777" w:rsidTr="008E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6A1BE0D3" w14:textId="77777777" w:rsidR="00A1168C" w:rsidRPr="00EB0F70" w:rsidRDefault="00A1168C" w:rsidP="008E1D1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1)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Základní škola při Dětské psych</w:t>
            </w:r>
            <w:r w:rsidR="00FD7D77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atrické nemocnici, Louny</w:t>
            </w:r>
          </w:p>
        </w:tc>
      </w:tr>
    </w:tbl>
    <w:p w14:paraId="4F55BE8B" w14:textId="77777777" w:rsidR="00AF219D" w:rsidRPr="00B1150E" w:rsidRDefault="00AF219D" w:rsidP="00A1168C">
      <w:pPr>
        <w:rPr>
          <w:b/>
          <w:bCs/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68C" w:rsidRPr="00B1150E" w14:paraId="4FB3B98F" w14:textId="77777777" w:rsidTr="008E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shd w:val="clear" w:color="auto" w:fill="1F4E79" w:themeFill="accent5" w:themeFillShade="80"/>
          </w:tcPr>
          <w:p w14:paraId="277BB3F6" w14:textId="77777777" w:rsidR="00A1168C" w:rsidRPr="00B1150E" w:rsidRDefault="00A1168C" w:rsidP="008E1D12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150E">
              <w:rPr>
                <w:rFonts w:ascii="Calibri" w:hAnsi="Calibri" w:cs="Calibri"/>
                <w:color w:val="FFFFFF" w:themeColor="background1"/>
              </w:rPr>
              <w:t>SAMOSTATNÁ ZŠ DO 5. ROČNÍKU</w:t>
            </w:r>
          </w:p>
        </w:tc>
      </w:tr>
      <w:tr w:rsidR="00A1168C" w14:paraId="5ADF6044" w14:textId="77777777" w:rsidTr="008E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3CE290F2" w14:textId="77777777" w:rsidR="00A1168C" w:rsidRPr="00EB0F70" w:rsidRDefault="00A1168C" w:rsidP="008E1D1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1) Základní škola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Ročov 121, 439 67</w:t>
            </w:r>
          </w:p>
        </w:tc>
      </w:tr>
    </w:tbl>
    <w:p w14:paraId="467CEE10" w14:textId="77777777" w:rsidR="00A1168C" w:rsidRPr="00B1150E" w:rsidRDefault="00A1168C" w:rsidP="00A1168C">
      <w:pPr>
        <w:rPr>
          <w:b/>
          <w:bCs/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168C" w:rsidRPr="00B1150E" w14:paraId="5AB3C3DF" w14:textId="77777777" w:rsidTr="008E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shd w:val="clear" w:color="auto" w:fill="1F4E79" w:themeFill="accent5" w:themeFillShade="80"/>
          </w:tcPr>
          <w:p w14:paraId="41C5C217" w14:textId="77777777" w:rsidR="00A1168C" w:rsidRPr="00B1150E" w:rsidRDefault="00A1168C" w:rsidP="008E1D12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150E">
              <w:rPr>
                <w:rFonts w:ascii="Calibri" w:hAnsi="Calibri" w:cs="Calibri"/>
                <w:color w:val="FFFFFF" w:themeColor="background1"/>
              </w:rPr>
              <w:t>SLOUČENÁ MŠ A ZŠ DO 5. ROČNÍKU</w:t>
            </w:r>
          </w:p>
        </w:tc>
      </w:tr>
      <w:tr w:rsidR="00A1168C" w14:paraId="45154185" w14:textId="77777777" w:rsidTr="008E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3D6E21D8" w14:textId="77777777" w:rsidR="00A1168C" w:rsidRPr="00EB0F70" w:rsidRDefault="00A1168C" w:rsidP="008E1D1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1) Základní škola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a Mateřská škola Cítoliby</w:t>
            </w:r>
            <w:r w:rsidR="002E364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, příspěvková organizace</w:t>
            </w:r>
          </w:p>
        </w:tc>
      </w:tr>
      <w:tr w:rsidR="00A1168C" w14:paraId="439D2714" w14:textId="77777777" w:rsidTr="008E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5B7F744A" w14:textId="77777777" w:rsidR="00A1168C" w:rsidRPr="00EB0F70" w:rsidRDefault="00A1168C" w:rsidP="008E1D1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2) Základní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škola a Mateřská škola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Zeměchy</w:t>
            </w:r>
            <w:proofErr w:type="spellEnd"/>
            <w:r w:rsidR="002D777A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, okres Louny, příspěvková organizace</w:t>
            </w:r>
          </w:p>
        </w:tc>
      </w:tr>
      <w:tr w:rsidR="00A1168C" w14:paraId="00E0BE58" w14:textId="77777777" w:rsidTr="008E1D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</w:tcPr>
          <w:p w14:paraId="7EF10F31" w14:textId="77777777" w:rsidR="00A1168C" w:rsidRPr="00EB0F70" w:rsidRDefault="00A1168C" w:rsidP="008E1D1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3) Základní škola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 Mateřská škola Koštice</w:t>
            </w:r>
            <w:r w:rsidR="00795E4E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, příspěvková organizace</w:t>
            </w:r>
          </w:p>
        </w:tc>
      </w:tr>
    </w:tbl>
    <w:p w14:paraId="48F2ED0A" w14:textId="77777777" w:rsidR="00A1168C" w:rsidRDefault="00A1168C" w:rsidP="00A1168C">
      <w:pPr>
        <w:rPr>
          <w:b/>
          <w:bCs/>
          <w:sz w:val="28"/>
          <w:szCs w:val="28"/>
        </w:rPr>
      </w:pPr>
    </w:p>
    <w:tbl>
      <w:tblPr>
        <w:tblStyle w:val="Svtltabulkasmkou1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A1168C" w14:paraId="0628E79A" w14:textId="77777777" w:rsidTr="00274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3" w:type="dxa"/>
            <w:shd w:val="clear" w:color="auto" w:fill="1F4E79" w:themeFill="accent5" w:themeFillShade="80"/>
          </w:tcPr>
          <w:p w14:paraId="2A7C85E2" w14:textId="77777777" w:rsidR="00A1168C" w:rsidRPr="00B1150E" w:rsidRDefault="00A1168C" w:rsidP="008E1D12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B1150E">
              <w:rPr>
                <w:rFonts w:ascii="Calibri" w:hAnsi="Calibri" w:cs="Calibri"/>
                <w:color w:val="FFFFFF" w:themeColor="background1"/>
              </w:rPr>
              <w:t>SLOUČENÁ MŠ A ZŠ DO 3. ROČNÍKU</w:t>
            </w:r>
          </w:p>
        </w:tc>
      </w:tr>
      <w:tr w:rsidR="00A1168C" w14:paraId="280F6DC1" w14:textId="77777777" w:rsidTr="002740AF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3" w:type="dxa"/>
          </w:tcPr>
          <w:p w14:paraId="6A49B0C5" w14:textId="77777777" w:rsidR="00A1168C" w:rsidRPr="00EB0F70" w:rsidRDefault="00A1168C" w:rsidP="008E1D12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EB0F70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1) </w:t>
            </w: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Základní škola a Mateřská škola Domoušice 199, 439 68</w:t>
            </w:r>
          </w:p>
        </w:tc>
      </w:tr>
    </w:tbl>
    <w:p w14:paraId="72F24613" w14:textId="77777777" w:rsidR="00A1168C" w:rsidRDefault="00A1168C" w:rsidP="00A1168C">
      <w:pPr>
        <w:rPr>
          <w:b/>
          <w:bCs/>
          <w:sz w:val="28"/>
          <w:szCs w:val="28"/>
        </w:rPr>
      </w:pPr>
    </w:p>
    <w:p w14:paraId="74ED8213" w14:textId="56A3FDD3" w:rsidR="00D02317" w:rsidRDefault="00D02317" w:rsidP="00A1168C">
      <w:pPr>
        <w:rPr>
          <w:b/>
          <w:bCs/>
          <w:sz w:val="28"/>
          <w:szCs w:val="28"/>
        </w:rPr>
      </w:pPr>
    </w:p>
    <w:p w14:paraId="786F0A99" w14:textId="56F6813F" w:rsidR="00621473" w:rsidRPr="00621473" w:rsidRDefault="007F2442" w:rsidP="00621473">
      <w:pPr>
        <w:pStyle w:val="Nadpis1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  <w:bdr w:val="single" w:sz="4" w:space="0" w:color="auto"/>
          <w:shd w:val="clear" w:color="auto" w:fill="FFC000" w:themeFill="accent4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  <w:bdr w:val="single" w:sz="4" w:space="0" w:color="auto"/>
          <w:shd w:val="clear" w:color="auto" w:fill="FFC000" w:themeFill="accent4"/>
        </w:rPr>
        <w:lastRenderedPageBreak/>
        <w:t>3</w:t>
      </w:r>
      <w:r w:rsidRPr="007F2442">
        <w:rPr>
          <w:rFonts w:ascii="Calibri" w:hAnsi="Calibri" w:cs="Calibri"/>
          <w:b/>
          <w:bCs/>
          <w:color w:val="000000" w:themeColor="text1"/>
          <w:sz w:val="20"/>
          <w:szCs w:val="20"/>
          <w:bdr w:val="single" w:sz="4" w:space="0" w:color="auto"/>
          <w:shd w:val="clear" w:color="auto" w:fill="FFC000" w:themeFill="accent4"/>
        </w:rPr>
        <w:t xml:space="preserve">.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  <w:bdr w:val="single" w:sz="4" w:space="0" w:color="auto"/>
          <w:shd w:val="clear" w:color="auto" w:fill="FFC000" w:themeFill="accent4"/>
        </w:rPr>
        <w:t xml:space="preserve">Vývoj počtu žáků </w:t>
      </w:r>
    </w:p>
    <w:tbl>
      <w:tblPr>
        <w:tblW w:w="11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850"/>
        <w:gridCol w:w="1134"/>
        <w:gridCol w:w="993"/>
        <w:gridCol w:w="980"/>
      </w:tblGrid>
      <w:tr w:rsidR="00D02317" w:rsidRPr="00D02317" w14:paraId="30273DC5" w14:textId="77777777" w:rsidTr="00203867">
        <w:trPr>
          <w:trHeight w:val="106"/>
          <w:jc w:val="center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35D19" w14:textId="77777777" w:rsidR="00D02317" w:rsidRPr="007F2442" w:rsidRDefault="00D02317" w:rsidP="00D0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Název školy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685E" w14:textId="77777777" w:rsidR="00D02317" w:rsidRPr="00203867" w:rsidRDefault="00D02317" w:rsidP="00D0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38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Počty žáků 2018/2019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A148" w14:textId="77777777" w:rsidR="00D02317" w:rsidRPr="00203867" w:rsidRDefault="00D02317" w:rsidP="00D02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38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Počty žáků 2019/2020</w:t>
            </w:r>
          </w:p>
        </w:tc>
      </w:tr>
      <w:tr w:rsidR="00D02317" w:rsidRPr="00D02317" w14:paraId="255BFCAA" w14:textId="77777777" w:rsidTr="00203867">
        <w:trPr>
          <w:trHeight w:val="180"/>
          <w:jc w:val="center"/>
        </w:trPr>
        <w:tc>
          <w:tcPr>
            <w:tcW w:w="7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7976A5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8E1B" w14:textId="77777777" w:rsidR="00D02317" w:rsidRPr="00203867" w:rsidRDefault="00D02317" w:rsidP="0020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38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684" w14:textId="77777777" w:rsidR="00D02317" w:rsidRPr="00203867" w:rsidRDefault="00D02317" w:rsidP="0020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38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C573" w14:textId="77777777" w:rsidR="00D02317" w:rsidRPr="00203867" w:rsidRDefault="00D02317" w:rsidP="0020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38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8B0B" w14:textId="77777777" w:rsidR="00D02317" w:rsidRPr="00203867" w:rsidRDefault="00D02317" w:rsidP="00203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0386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</w:t>
            </w:r>
          </w:p>
        </w:tc>
      </w:tr>
      <w:tr w:rsidR="00D02317" w:rsidRPr="00D02317" w14:paraId="0CB106AB" w14:textId="77777777" w:rsidTr="008F13E7">
        <w:trPr>
          <w:trHeight w:val="288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F8CD2A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Základní škola a Mateřská škola Cítoliby, Náměstí </w:t>
            </w:r>
            <w:proofErr w:type="spellStart"/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M.Tyrše</w:t>
            </w:r>
            <w:proofErr w:type="spellEnd"/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56;  PSČ 439 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A211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CD4FE7" w14:textId="7ACC62E7" w:rsidR="00D02317" w:rsidRPr="007F2442" w:rsidRDefault="008C06D4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0FB5" w14:textId="77777777" w:rsidR="00D02317" w:rsidRPr="007F2442" w:rsidRDefault="00D02317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8A74D5" w14:textId="65FD4F11" w:rsidR="00D02317" w:rsidRPr="007F2442" w:rsidRDefault="008C06D4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60</w:t>
            </w:r>
          </w:p>
        </w:tc>
      </w:tr>
      <w:tr w:rsidR="00D02317" w:rsidRPr="00D02317" w14:paraId="6A22EBD2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98830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a Mateřská škola Černčice, Fügnerova 424; PSČ 439 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0DF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988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9D2C" w14:textId="4DCC1ED2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</w:t>
            </w:r>
            <w:r w:rsidR="009F1602"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87DC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</w:t>
            </w:r>
          </w:p>
        </w:tc>
      </w:tr>
      <w:tr w:rsidR="00D02317" w:rsidRPr="00D02317" w14:paraId="18A55EA2" w14:textId="77777777" w:rsidTr="002740AF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BDBC84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Dobroměřice, Středohoru 362;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D02" w14:textId="5BD63131" w:rsidR="00D02317" w:rsidRPr="007F2442" w:rsidRDefault="009F1602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C2A" w14:textId="77777777" w:rsidR="00D02317" w:rsidRPr="002740AF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74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1811" w14:textId="4329FBB8" w:rsidR="00D02317" w:rsidRPr="002740AF" w:rsidRDefault="009F1602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74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28BB" w14:textId="77777777" w:rsidR="00D02317" w:rsidRPr="002740AF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74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</w:t>
            </w:r>
          </w:p>
        </w:tc>
      </w:tr>
      <w:tr w:rsidR="00D02317" w:rsidRPr="00D02317" w14:paraId="024577BE" w14:textId="77777777" w:rsidTr="002740AF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C3862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a Mateřská škola Domoušice 199; PSČ 439 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BEAD" w14:textId="706E77F1" w:rsidR="00D02317" w:rsidRPr="002740AF" w:rsidRDefault="00C266E4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74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9BB" w14:textId="14854BD1" w:rsidR="00D02317" w:rsidRPr="002740AF" w:rsidRDefault="00C266E4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2740A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0E55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CB8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21</w:t>
            </w:r>
          </w:p>
        </w:tc>
      </w:tr>
      <w:tr w:rsidR="00D02317" w:rsidRPr="00D02317" w14:paraId="126223A5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0F621B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Hřivice 88; PSČ 439 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47C" w14:textId="4180AFD8" w:rsidR="00D02317" w:rsidRPr="007F2442" w:rsidRDefault="008C06D4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9F40" w14:textId="00E6BAC1" w:rsidR="00D02317" w:rsidRPr="007F2442" w:rsidRDefault="008C06D4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2ACB" w14:textId="2E9723F4" w:rsidR="00D02317" w:rsidRPr="007F2442" w:rsidRDefault="008C06D4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811" w14:textId="774B1710" w:rsidR="00D02317" w:rsidRPr="007F2442" w:rsidRDefault="008C06D4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</w:tr>
      <w:tr w:rsidR="00D02317" w:rsidRPr="00D02317" w14:paraId="755A2044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E1EA5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Základní škola a Mateřská škola </w:t>
            </w:r>
            <w:proofErr w:type="spellStart"/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Zeměchy</w:t>
            </w:r>
            <w:proofErr w:type="spellEnd"/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83;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9881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4A4E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A14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4FA4" w14:textId="74C3E375" w:rsidR="00D02317" w:rsidRPr="007F2442" w:rsidRDefault="009F1602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</w:tr>
      <w:tr w:rsidR="00D02317" w:rsidRPr="00D02317" w14:paraId="5DF17651" w14:textId="77777777" w:rsidTr="009F1602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4BACE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a Mateřská škola Koštice 53; PSČ 439 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2C1A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549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2476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C5FE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</w:tr>
      <w:tr w:rsidR="00D02317" w:rsidRPr="00D02317" w14:paraId="59509457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4E17D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Lenešice, Knížete Václava 391; PSČ 439 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6A4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3E30" w14:textId="2047D8B8" w:rsidR="00D02317" w:rsidRPr="007F2442" w:rsidRDefault="009F1602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4C1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80D8" w14:textId="7F51CA4E" w:rsidR="00D02317" w:rsidRPr="007F2442" w:rsidRDefault="009F1602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D02317" w:rsidRPr="00D02317" w14:paraId="6897EDD2" w14:textId="77777777" w:rsidTr="009F1602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BE74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Libčeves, K Zámku čp.18; PSČ 439 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A62" w14:textId="67836AF9" w:rsidR="00D02317" w:rsidRPr="007F2442" w:rsidRDefault="009F1602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2BD1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F14" w14:textId="37ABB7FC" w:rsidR="00D02317" w:rsidRPr="007F2442" w:rsidRDefault="009F1602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70C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23</w:t>
            </w:r>
          </w:p>
        </w:tc>
      </w:tr>
      <w:tr w:rsidR="00D02317" w:rsidRPr="00D02317" w14:paraId="3915A13B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8B71CC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Kpt. Otakara Jaroše a Mateřská škola Louny, 28. října 2173;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7727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D70E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FD4B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EB7A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D02317" w:rsidRPr="00D02317" w14:paraId="44DC375B" w14:textId="77777777" w:rsidTr="008C06D4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D71C38" w14:textId="121AD1F4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J.</w:t>
            </w:r>
            <w:r w:rsidR="009F1602"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A.</w:t>
            </w:r>
            <w:r w:rsidR="009F1602"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Komenského Louny, Pražská 101;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624446" w14:textId="2FA78D6E" w:rsidR="00D02317" w:rsidRPr="007F2442" w:rsidRDefault="008C06D4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E1E030" w14:textId="49E9745A" w:rsidR="00D02317" w:rsidRPr="007F2442" w:rsidRDefault="008C06D4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521B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FEB" w14:textId="4163DB4D" w:rsidR="00D02317" w:rsidRPr="007F2442" w:rsidRDefault="009F1602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D02317" w:rsidRPr="00D02317" w14:paraId="29358802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487DB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Louny, Prokopa Holého 2632;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C8AF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992C" w14:textId="6356B9E4" w:rsidR="00D02317" w:rsidRPr="007F2442" w:rsidRDefault="009F1602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FE48" w14:textId="77777777" w:rsidR="00D02317" w:rsidRPr="007F2442" w:rsidRDefault="00D02317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D11" w14:textId="11263FF7" w:rsidR="00D02317" w:rsidRPr="007F2442" w:rsidRDefault="009F1602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D02317" w:rsidRPr="00D02317" w14:paraId="080DC22D" w14:textId="77777777" w:rsidTr="008C06D4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AF7E9C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Louny, Přemyslovců 2209;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98DDE5" w14:textId="16C772D2" w:rsidR="00D02317" w:rsidRPr="007F2442" w:rsidRDefault="008C06D4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856F02" w14:textId="7C8CAABE" w:rsidR="00D02317" w:rsidRPr="007F2442" w:rsidRDefault="008C06D4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0913F" w14:textId="77777777" w:rsidR="00D02317" w:rsidRPr="007F2442" w:rsidRDefault="00D02317" w:rsidP="008C06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D87C" w14:textId="052187C4" w:rsidR="00D02317" w:rsidRPr="007F2442" w:rsidRDefault="009F1602" w:rsidP="009F16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D02317" w:rsidRPr="00D02317" w14:paraId="0301189B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DEE382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Louny, Školní 2426;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BDAF" w14:textId="6F8DEF9E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92AD" w14:textId="332E6507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837" w14:textId="77777777" w:rsidR="00D02317" w:rsidRPr="007F2442" w:rsidRDefault="00D02317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5914" w14:textId="15E69549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5C3971" w:rsidRPr="00D02317" w14:paraId="5CAE3AF3" w14:textId="77777777" w:rsidTr="009F1602">
        <w:trPr>
          <w:trHeight w:val="256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199898" w14:textId="77777777" w:rsidR="005C3971" w:rsidRPr="007F2442" w:rsidRDefault="005C3971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umělecká škola Louny, Poděbradova 610; PSČ 440 01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B66EF" w14:textId="7E0E8B59" w:rsidR="005C3971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750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BB1A72" w14:textId="77777777" w:rsidR="005C3971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744</w:t>
            </w:r>
          </w:p>
          <w:p w14:paraId="48757249" w14:textId="4C820AB3" w:rsidR="005C3971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</w:p>
        </w:tc>
      </w:tr>
      <w:tr w:rsidR="00D02317" w:rsidRPr="00D02317" w14:paraId="164EF2D4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873B7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Mateřská škola Louny, </w:t>
            </w:r>
            <w:proofErr w:type="spellStart"/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Čs.armády</w:t>
            </w:r>
            <w:proofErr w:type="spellEnd"/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2371;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FB7C" w14:textId="2CB65596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B33D" w14:textId="69FE2523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1A48" w14:textId="55E38F82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DF1" w14:textId="77777777" w:rsidR="00D02317" w:rsidRPr="007F2442" w:rsidRDefault="00D02317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66</w:t>
            </w:r>
          </w:p>
        </w:tc>
      </w:tr>
      <w:tr w:rsidR="00D02317" w:rsidRPr="00D02317" w14:paraId="4140FE74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C66530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Louny, Dykova 2210;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C8C9" w14:textId="56E9B6F2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C04" w14:textId="5F1C4A4A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9F2E" w14:textId="5B5AD3B2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6694" w14:textId="77777777" w:rsidR="00D02317" w:rsidRPr="007F2442" w:rsidRDefault="00D02317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54</w:t>
            </w:r>
          </w:p>
        </w:tc>
      </w:tr>
      <w:tr w:rsidR="00D02317" w:rsidRPr="00D02317" w14:paraId="1A3724A8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E74F0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Louny, Fügnerova 1371;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25C" w14:textId="76829267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F0FA" w14:textId="0A376937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A39" w14:textId="0ACC16C2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0769" w14:textId="77777777" w:rsidR="00D02317" w:rsidRPr="007F2442" w:rsidRDefault="00D02317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70</w:t>
            </w:r>
          </w:p>
        </w:tc>
      </w:tr>
      <w:tr w:rsidR="00D02317" w:rsidRPr="00D02317" w14:paraId="07E6C86D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860EE2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Louny, Kpt. Nálepky 2309;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C360" w14:textId="5FE75F4F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1A76" w14:textId="4A403A48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984" w14:textId="1D08BB2B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5CB7" w14:textId="77777777" w:rsidR="00D02317" w:rsidRPr="007F2442" w:rsidRDefault="00D02317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77</w:t>
            </w:r>
          </w:p>
        </w:tc>
      </w:tr>
      <w:tr w:rsidR="00D02317" w:rsidRPr="00D02317" w14:paraId="33C07FD2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3BF4F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Louny, Přemyslovců 2205;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F01" w14:textId="48EBF3A0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304" w14:textId="1EEE1D5D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0F80" w14:textId="2FE94344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C52" w14:textId="77777777" w:rsidR="00D02317" w:rsidRPr="007F2442" w:rsidRDefault="00D02317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103</w:t>
            </w:r>
          </w:p>
        </w:tc>
      </w:tr>
      <w:tr w:rsidR="00D02317" w:rsidRPr="00D02317" w14:paraId="2D7CDE87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F46072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Louny, Šafaříkova 2539;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E85C" w14:textId="20FA516C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B71B" w14:textId="3E1270FB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9506" w14:textId="6485115E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D7BA" w14:textId="4FAC716D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100</w:t>
            </w:r>
          </w:p>
        </w:tc>
      </w:tr>
      <w:tr w:rsidR="00D02317" w:rsidRPr="00D02317" w14:paraId="781D2B17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1A05C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Louny, V Domcích 2427;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AF8E" w14:textId="37D4D40E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B505" w14:textId="7AD7FC3E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8A3D" w14:textId="4AF4CA96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FEBB" w14:textId="77777777" w:rsidR="00D02317" w:rsidRPr="007F2442" w:rsidRDefault="00D02317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80</w:t>
            </w:r>
          </w:p>
        </w:tc>
      </w:tr>
      <w:tr w:rsidR="00D02317" w:rsidRPr="00D02317" w14:paraId="269CBAEB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B056C" w14:textId="00FD545B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speciální Louny, Školní 2</w:t>
            </w:r>
            <w:r w:rsidR="0092596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4</w:t>
            </w: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28;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C1A5" w14:textId="39273413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6BC" w14:textId="369F9CA1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  <w:r w:rsidR="008F13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F46F" w14:textId="6086336D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33E0" w14:textId="77777777" w:rsidR="00D02317" w:rsidRPr="007F2442" w:rsidRDefault="00D02317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55</w:t>
            </w:r>
          </w:p>
        </w:tc>
      </w:tr>
      <w:tr w:rsidR="00D02317" w:rsidRPr="00D02317" w14:paraId="4196B3FC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BB9918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Soukromá mateřská škola Mateřinka s.r.o., </w:t>
            </w:r>
            <w:proofErr w:type="spellStart"/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Holárkovy</w:t>
            </w:r>
            <w:proofErr w:type="spellEnd"/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sady 2386, 440 01 Louny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28C0" w14:textId="73AAEAD8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154" w14:textId="7F0066F6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CB6" w14:textId="4D7AED5E" w:rsidR="00D02317" w:rsidRPr="007F2442" w:rsidRDefault="005C3971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338" w14:textId="77777777" w:rsidR="00D02317" w:rsidRPr="007F2442" w:rsidRDefault="00D02317" w:rsidP="005C39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71</w:t>
            </w:r>
          </w:p>
        </w:tc>
      </w:tr>
      <w:tr w:rsidR="005C3971" w:rsidRPr="00D02317" w14:paraId="6ADFE75D" w14:textId="77777777" w:rsidTr="00203867">
        <w:trPr>
          <w:trHeight w:val="186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839FD1" w14:textId="1B277C02" w:rsidR="005C3971" w:rsidRPr="007F2442" w:rsidRDefault="005C3971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při Dětské psychiatrické nemocnici,</w:t>
            </w:r>
            <w:r w:rsidR="004D3C17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</w:t>
            </w: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Louny</w:t>
            </w:r>
          </w:p>
        </w:tc>
        <w:tc>
          <w:tcPr>
            <w:tcW w:w="39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E0703" w14:textId="13895D2E" w:rsidR="005C3971" w:rsidRPr="007F2442" w:rsidRDefault="005C3971" w:rsidP="006C20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  <w:proofErr w:type="gramStart"/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-  Doba</w:t>
            </w:r>
            <w:proofErr w:type="gramEnd"/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pobytu žáků je od několik dní až po měsíce</w:t>
            </w:r>
          </w:p>
        </w:tc>
      </w:tr>
      <w:tr w:rsidR="00D02317" w:rsidRPr="00D02317" w14:paraId="3905F217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BBBC7E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Panenský Týnec 166; PSČ 439 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0237" w14:textId="622BA95C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ED05" w14:textId="400D0FC1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A82B" w14:textId="77777777" w:rsidR="00D02317" w:rsidRPr="007F2442" w:rsidRDefault="00D02317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AD0" w14:textId="50223714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D02317" w:rsidRPr="00D02317" w14:paraId="7E943462" w14:textId="77777777" w:rsidTr="008F13E7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251C7F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Panenský Týnec 63; PSČ 439 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FA33" w14:textId="1CEDFAB6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0523A2" w14:textId="130D6B96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</w:t>
            </w:r>
            <w:r w:rsidR="008F13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508" w14:textId="5A03EA1C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1BF4" w14:textId="77777777" w:rsidR="00D02317" w:rsidRPr="007F2442" w:rsidRDefault="00D02317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51</w:t>
            </w:r>
          </w:p>
        </w:tc>
      </w:tr>
      <w:tr w:rsidR="00D02317" w:rsidRPr="00D02317" w14:paraId="33A6397E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AA7E27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Peruc, Komenského 193; PSČ 439 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5D09" w14:textId="5846EFF1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E4F4" w14:textId="346FD195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57CF" w14:textId="77777777" w:rsidR="00D02317" w:rsidRPr="007F2442" w:rsidRDefault="00D02317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AA4" w14:textId="40C82396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D02317" w:rsidRPr="00D02317" w14:paraId="4E0ECC1D" w14:textId="77777777" w:rsidTr="009F1602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F8709E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Peruc, Pivovarská 380; PSČ 439 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8B4" w14:textId="2E0F114F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E124" w14:textId="1317D8BF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6BE" w14:textId="14E2D116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49D2" w14:textId="77777777" w:rsidR="00D02317" w:rsidRPr="007F2442" w:rsidRDefault="00D02317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65</w:t>
            </w:r>
          </w:p>
        </w:tc>
      </w:tr>
      <w:tr w:rsidR="00D02317" w:rsidRPr="00D02317" w14:paraId="3D4B83C3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B951AC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Základní škola Postoloprty, </w:t>
            </w:r>
            <w:proofErr w:type="spellStart"/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Draguš</w:t>
            </w:r>
            <w:proofErr w:type="spellEnd"/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 xml:space="preserve"> 581; PSČ 439 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04DB" w14:textId="1D5CEAAD" w:rsidR="00D02317" w:rsidRPr="007F2442" w:rsidRDefault="008F13E7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970" w14:textId="758BAFF3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8C66" w14:textId="17CCD476" w:rsidR="00D02317" w:rsidRPr="007F2442" w:rsidRDefault="008F13E7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EF50" w14:textId="0AE9F59E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B81FF8" w:rsidRPr="00D02317" w14:paraId="430900ED" w14:textId="77777777" w:rsidTr="009F1602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0AB66B" w14:textId="77777777" w:rsidR="00B81FF8" w:rsidRPr="007F2442" w:rsidRDefault="00B81FF8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umělecká škola Postoloprty, Marxovo. n. 77, PSČ 439 42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0D8DE7" w14:textId="17064E6E" w:rsidR="00B81FF8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299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5439CB" w14:textId="77777777" w:rsidR="00B81FF8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271</w:t>
            </w:r>
          </w:p>
          <w:p w14:paraId="5BDCDCA1" w14:textId="183A09CC" w:rsidR="00B81FF8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D02317" w:rsidRPr="00D02317" w14:paraId="2889871E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756847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Základní škola Ročov 121; PSČ 439 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4002" w14:textId="76FEB9F0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338" w14:textId="25301D68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CD57" w14:textId="77777777" w:rsidR="00D02317" w:rsidRPr="007F2442" w:rsidRDefault="00D02317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8881" w14:textId="41E4E3F1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D02317" w:rsidRPr="00D02317" w14:paraId="265CDFB3" w14:textId="77777777" w:rsidTr="009F1602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1163F6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Ročov 199, PSČ 439 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BAF2" w14:textId="20078E54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A2F1" w14:textId="6337CBDE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  <w:r w:rsidR="008F13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C6E6" w14:textId="639D5B2C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4D1B" w14:textId="609D0F19" w:rsidR="00D02317" w:rsidRPr="007F2442" w:rsidRDefault="00D02317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</w:t>
            </w:r>
            <w:r w:rsidR="008F13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</w:p>
        </w:tc>
      </w:tr>
      <w:tr w:rsidR="00D02317" w:rsidRPr="00D02317" w14:paraId="0F2C289F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FE962A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Slavětín, Svatojánské nám. 46; PSČ 439 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5AD" w14:textId="5666AFD8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A7AF" w14:textId="3C74C90F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A563" w14:textId="67522B40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561" w14:textId="77777777" w:rsidR="00D02317" w:rsidRPr="007F2442" w:rsidRDefault="00D02317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28</w:t>
            </w:r>
          </w:p>
        </w:tc>
      </w:tr>
      <w:tr w:rsidR="00D02317" w:rsidRPr="00D02317" w14:paraId="6ED8249C" w14:textId="77777777" w:rsidTr="009F1602">
        <w:trPr>
          <w:trHeight w:val="288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1F1FF3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Veltěže, Perucká 73; PSČ 440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BFE" w14:textId="1634CD1F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CA64" w14:textId="02ADE599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0D02" w14:textId="644DCF0F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E5C9" w14:textId="77777777" w:rsidR="00D02317" w:rsidRPr="007F2442" w:rsidRDefault="00D02317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20</w:t>
            </w:r>
          </w:p>
        </w:tc>
      </w:tr>
      <w:tr w:rsidR="00D02317" w:rsidRPr="00D02317" w14:paraId="0BDDA420" w14:textId="77777777" w:rsidTr="009F1602">
        <w:trPr>
          <w:trHeight w:val="30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0177A5" w14:textId="77777777" w:rsidR="00D02317" w:rsidRPr="007F2442" w:rsidRDefault="00D02317" w:rsidP="00D0231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sz w:val="18"/>
                <w:szCs w:val="18"/>
                <w:lang w:eastAsia="cs-CZ"/>
              </w:rPr>
              <w:t>Mateřská škola Vrbno nad Lesy 26; PSČ 439 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E243" w14:textId="180D604D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FEC7" w14:textId="54341907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B5A" w14:textId="6DB0FE14" w:rsidR="00D02317" w:rsidRPr="007F2442" w:rsidRDefault="00B81FF8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641E" w14:textId="77777777" w:rsidR="00D02317" w:rsidRPr="007F2442" w:rsidRDefault="00D02317" w:rsidP="00B81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F24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24</w:t>
            </w:r>
          </w:p>
        </w:tc>
      </w:tr>
    </w:tbl>
    <w:p w14:paraId="654AE85C" w14:textId="4B6A61E1" w:rsidR="0033547E" w:rsidRPr="00E0452A" w:rsidRDefault="007F2442" w:rsidP="00AF219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>4</w:t>
      </w:r>
      <w:r w:rsidR="00D83799" w:rsidRPr="00E0452A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. Seznam </w:t>
      </w:r>
      <w:r w:rsidR="007D36A3" w:rsidRPr="00E0452A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SAMOSTATNÝCH </w:t>
      </w:r>
      <w:r w:rsidR="00D83799" w:rsidRPr="00E0452A">
        <w:rPr>
          <w:rFonts w:ascii="Calibri" w:hAnsi="Calibri" w:cs="Calibri"/>
          <w:b/>
          <w:bCs/>
          <w:color w:val="000000" w:themeColor="text1"/>
          <w:sz w:val="20"/>
          <w:szCs w:val="20"/>
        </w:rPr>
        <w:t>MŠ zapojených do projektu</w:t>
      </w:r>
    </w:p>
    <w:tbl>
      <w:tblPr>
        <w:tblStyle w:val="Mkatabulky"/>
        <w:tblpPr w:leftFromText="141" w:rightFromText="141" w:vertAnchor="text" w:horzAnchor="margin" w:tblpXSpec="center" w:tblpY="836"/>
        <w:tblW w:w="0" w:type="auto"/>
        <w:tblLook w:val="04A0" w:firstRow="1" w:lastRow="0" w:firstColumn="1" w:lastColumn="0" w:noHBand="0" w:noVBand="1"/>
      </w:tblPr>
      <w:tblGrid>
        <w:gridCol w:w="6516"/>
      </w:tblGrid>
      <w:tr w:rsidR="007D36A3" w:rsidRPr="00D53F20" w14:paraId="599786C3" w14:textId="77777777" w:rsidTr="00E43E71">
        <w:tc>
          <w:tcPr>
            <w:tcW w:w="6516" w:type="dxa"/>
            <w:shd w:val="clear" w:color="auto" w:fill="1F3864" w:themeFill="accent1" w:themeFillShade="80"/>
          </w:tcPr>
          <w:p w14:paraId="05C10989" w14:textId="77777777" w:rsidR="007D36A3" w:rsidRPr="00D53F20" w:rsidRDefault="00663B8D" w:rsidP="00E43E71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1. </w:t>
            </w:r>
            <w:r w:rsidR="001A6060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Mateřská škola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Louny</w:t>
            </w:r>
            <w:r w:rsidR="001A6060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, Čs. Armády 2371, příspěvková organizace</w:t>
            </w:r>
          </w:p>
        </w:tc>
      </w:tr>
      <w:tr w:rsidR="007D36A3" w:rsidRPr="00D53F20" w14:paraId="6B65BDD3" w14:textId="77777777" w:rsidTr="00E43E71">
        <w:tc>
          <w:tcPr>
            <w:tcW w:w="6516" w:type="dxa"/>
            <w:shd w:val="clear" w:color="auto" w:fill="1F3864" w:themeFill="accent1" w:themeFillShade="80"/>
          </w:tcPr>
          <w:p w14:paraId="2519D74F" w14:textId="77777777" w:rsidR="007D36A3" w:rsidRPr="00D53F20" w:rsidRDefault="00663B8D" w:rsidP="00E43E71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2. 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</w:t>
            </w:r>
            <w:r w:rsidR="00B406D9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ateřská škola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  <w:r w:rsidR="00B406D9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Louny, 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Dykova</w:t>
            </w:r>
            <w:r w:rsidR="00B406D9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2210, příspěvková organizace</w:t>
            </w:r>
          </w:p>
        </w:tc>
      </w:tr>
      <w:tr w:rsidR="007D36A3" w:rsidRPr="00D53F20" w14:paraId="09A68C50" w14:textId="77777777" w:rsidTr="00E43E71">
        <w:tc>
          <w:tcPr>
            <w:tcW w:w="6516" w:type="dxa"/>
            <w:shd w:val="clear" w:color="auto" w:fill="1F3864" w:themeFill="accent1" w:themeFillShade="80"/>
          </w:tcPr>
          <w:p w14:paraId="39303679" w14:textId="77777777" w:rsidR="007D36A3" w:rsidRPr="00D53F20" w:rsidRDefault="009C0A65" w:rsidP="00E43E71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3. 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</w:t>
            </w:r>
            <w:r w:rsidR="00EA3C4C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ateřská škola Louny,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Fügnerova</w:t>
            </w:r>
            <w:r w:rsidR="00EA3C4C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1371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, </w:t>
            </w:r>
            <w:r w:rsidR="00EA3C4C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příspěvková organizace</w:t>
            </w:r>
          </w:p>
        </w:tc>
      </w:tr>
      <w:tr w:rsidR="007D36A3" w:rsidRPr="00D53F20" w14:paraId="1AE075BB" w14:textId="77777777" w:rsidTr="00E43E71">
        <w:tc>
          <w:tcPr>
            <w:tcW w:w="6516" w:type="dxa"/>
            <w:shd w:val="clear" w:color="auto" w:fill="1F3864" w:themeFill="accent1" w:themeFillShade="80"/>
          </w:tcPr>
          <w:p w14:paraId="5561900F" w14:textId="77777777" w:rsidR="007D36A3" w:rsidRPr="00D53F20" w:rsidRDefault="009C0A65" w:rsidP="00E43E71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4. 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</w:t>
            </w:r>
            <w:r w:rsidR="00DC0BB4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ateřská škola Louny,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Kpt. Nálepky</w:t>
            </w:r>
            <w:r w:rsidR="00DC0BB4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2309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, </w:t>
            </w:r>
            <w:r w:rsidR="00DC0BB4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příspěvková organizace</w:t>
            </w:r>
          </w:p>
        </w:tc>
      </w:tr>
      <w:tr w:rsidR="007D36A3" w:rsidRPr="00D53F20" w14:paraId="1FA183D4" w14:textId="77777777" w:rsidTr="00E43E71">
        <w:tc>
          <w:tcPr>
            <w:tcW w:w="6516" w:type="dxa"/>
            <w:shd w:val="clear" w:color="auto" w:fill="1F3864" w:themeFill="accent1" w:themeFillShade="80"/>
          </w:tcPr>
          <w:p w14:paraId="30113816" w14:textId="77777777" w:rsidR="007D36A3" w:rsidRPr="00D53F20" w:rsidRDefault="009C0A65" w:rsidP="00E43E71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5. </w:t>
            </w:r>
            <w:r w:rsidR="00B816AE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Mateřská škola Louny, Přemyslovců 2205; příspěvková organizace</w:t>
            </w:r>
          </w:p>
        </w:tc>
      </w:tr>
      <w:tr w:rsidR="007D36A3" w:rsidRPr="00D53F20" w14:paraId="6672B15D" w14:textId="77777777" w:rsidTr="00E43E71">
        <w:tc>
          <w:tcPr>
            <w:tcW w:w="6516" w:type="dxa"/>
            <w:shd w:val="clear" w:color="auto" w:fill="1F3864" w:themeFill="accent1" w:themeFillShade="80"/>
          </w:tcPr>
          <w:p w14:paraId="124B1BB5" w14:textId="77777777" w:rsidR="007D36A3" w:rsidRPr="00D53F20" w:rsidRDefault="009C0A65" w:rsidP="00E43E71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6. 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</w:t>
            </w:r>
            <w:r w:rsidR="00A21419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ateřská škola Louny, 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Šafaříkova</w:t>
            </w:r>
            <w:r w:rsidR="00A21419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2539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, </w:t>
            </w:r>
            <w:r w:rsidR="00A21419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příspěvková organizace</w:t>
            </w:r>
          </w:p>
        </w:tc>
      </w:tr>
      <w:tr w:rsidR="007D36A3" w:rsidRPr="00D53F20" w14:paraId="1C300A1D" w14:textId="77777777" w:rsidTr="00E43E71">
        <w:tc>
          <w:tcPr>
            <w:tcW w:w="6516" w:type="dxa"/>
            <w:shd w:val="clear" w:color="auto" w:fill="1F3864" w:themeFill="accent1" w:themeFillShade="80"/>
          </w:tcPr>
          <w:p w14:paraId="590B28FB" w14:textId="77777777" w:rsidR="007D36A3" w:rsidRPr="00D53F20" w:rsidRDefault="009C0A65" w:rsidP="00E43E71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7. 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</w:t>
            </w:r>
            <w:r w:rsidR="00817850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ateřská škola Louny,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V</w:t>
            </w:r>
            <w:r w:rsidR="00817850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 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Domcích</w:t>
            </w:r>
            <w:r w:rsidR="00817850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2427, příspěvková organizace</w:t>
            </w:r>
          </w:p>
        </w:tc>
      </w:tr>
      <w:tr w:rsidR="007D36A3" w:rsidRPr="00D53F20" w14:paraId="0AFA6E68" w14:textId="77777777" w:rsidTr="00E43E71">
        <w:tc>
          <w:tcPr>
            <w:tcW w:w="6516" w:type="dxa"/>
            <w:shd w:val="clear" w:color="auto" w:fill="1F3864" w:themeFill="accent1" w:themeFillShade="80"/>
          </w:tcPr>
          <w:p w14:paraId="7A00C7B5" w14:textId="77777777" w:rsidR="007D36A3" w:rsidRPr="00D53F20" w:rsidRDefault="009C0A65" w:rsidP="00E43E71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8. 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</w:t>
            </w:r>
            <w:r w:rsidR="0086139E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ateřská škola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  <w:r w:rsidR="0086139E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s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peciální</w:t>
            </w:r>
            <w:r w:rsidR="0086139E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Louny</w:t>
            </w:r>
            <w:r w:rsidR="0086139E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, Školní 2428, příspěvková organizace</w:t>
            </w:r>
          </w:p>
        </w:tc>
      </w:tr>
      <w:tr w:rsidR="007D36A3" w:rsidRPr="00D53F20" w14:paraId="3BDE4F14" w14:textId="77777777" w:rsidTr="00E43E71">
        <w:tc>
          <w:tcPr>
            <w:tcW w:w="6516" w:type="dxa"/>
            <w:shd w:val="clear" w:color="auto" w:fill="1F3864" w:themeFill="accent1" w:themeFillShade="80"/>
          </w:tcPr>
          <w:p w14:paraId="446A44CD" w14:textId="77777777" w:rsidR="007D36A3" w:rsidRPr="00D53F20" w:rsidRDefault="009C0A65" w:rsidP="00E43E71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9. </w:t>
            </w:r>
            <w:r w:rsidR="00431D35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Mateřská škola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Mateřinka, 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s.r.o., </w:t>
            </w:r>
            <w:r w:rsidR="007D36A3" w:rsidRPr="00D53F20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Louny</w:t>
            </w:r>
          </w:p>
        </w:tc>
      </w:tr>
    </w:tbl>
    <w:p w14:paraId="78A67A8A" w14:textId="77777777" w:rsidR="00E43E71" w:rsidRDefault="00E43E71" w:rsidP="00E43E71">
      <w:pPr>
        <w:jc w:val="center"/>
        <w:rPr>
          <w:sz w:val="20"/>
          <w:szCs w:val="20"/>
        </w:rPr>
      </w:pPr>
    </w:p>
    <w:p w14:paraId="15C2E6C6" w14:textId="6CF7C752" w:rsidR="0033547E" w:rsidRPr="009C0A65" w:rsidRDefault="0033547E" w:rsidP="00E43E71">
      <w:pPr>
        <w:jc w:val="center"/>
        <w:rPr>
          <w:sz w:val="20"/>
          <w:szCs w:val="20"/>
        </w:rPr>
      </w:pPr>
      <w:r w:rsidRPr="009C0A65">
        <w:rPr>
          <w:sz w:val="20"/>
          <w:szCs w:val="20"/>
        </w:rPr>
        <w:t>MŠ Louny</w:t>
      </w:r>
    </w:p>
    <w:p w14:paraId="711BF3A0" w14:textId="77777777" w:rsidR="0033547E" w:rsidRPr="009C0A65" w:rsidRDefault="0033547E" w:rsidP="0033547E">
      <w:pPr>
        <w:rPr>
          <w:sz w:val="20"/>
          <w:szCs w:val="20"/>
        </w:rPr>
      </w:pPr>
    </w:p>
    <w:p w14:paraId="585E2360" w14:textId="77777777" w:rsidR="0033547E" w:rsidRPr="009C0A65" w:rsidRDefault="0033547E" w:rsidP="0033547E">
      <w:pPr>
        <w:jc w:val="center"/>
        <w:rPr>
          <w:sz w:val="20"/>
          <w:szCs w:val="20"/>
        </w:rPr>
      </w:pPr>
    </w:p>
    <w:p w14:paraId="2E7FF105" w14:textId="77777777" w:rsidR="0033547E" w:rsidRPr="009C0A65" w:rsidRDefault="0033547E" w:rsidP="0033547E">
      <w:pPr>
        <w:jc w:val="center"/>
        <w:rPr>
          <w:sz w:val="20"/>
          <w:szCs w:val="20"/>
        </w:rPr>
      </w:pPr>
      <w:bookmarkStart w:id="2" w:name="_Hlk40082691"/>
    </w:p>
    <w:bookmarkEnd w:id="2"/>
    <w:p w14:paraId="7D4E09CE" w14:textId="77777777" w:rsidR="00A1168C" w:rsidRPr="009C0A65" w:rsidRDefault="00A1168C" w:rsidP="00A1168C">
      <w:pPr>
        <w:rPr>
          <w:sz w:val="20"/>
          <w:szCs w:val="20"/>
        </w:rPr>
      </w:pPr>
    </w:p>
    <w:p w14:paraId="35DB1E7F" w14:textId="7F59E893" w:rsidR="00534226" w:rsidRDefault="00534226" w:rsidP="003A5B76">
      <w:pPr>
        <w:rPr>
          <w:sz w:val="20"/>
          <w:szCs w:val="20"/>
        </w:rPr>
      </w:pPr>
    </w:p>
    <w:p w14:paraId="3E0D9520" w14:textId="77777777" w:rsidR="00E43E71" w:rsidRDefault="00E43E71" w:rsidP="00153098">
      <w:pPr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351"/>
        <w:tblW w:w="0" w:type="auto"/>
        <w:tblLook w:val="04A0" w:firstRow="1" w:lastRow="0" w:firstColumn="1" w:lastColumn="0" w:noHBand="0" w:noVBand="1"/>
      </w:tblPr>
      <w:tblGrid>
        <w:gridCol w:w="5665"/>
      </w:tblGrid>
      <w:tr w:rsidR="002740AF" w:rsidRPr="00D53F20" w14:paraId="500F2F79" w14:textId="77777777" w:rsidTr="002740AF">
        <w:tc>
          <w:tcPr>
            <w:tcW w:w="5665" w:type="dxa"/>
            <w:shd w:val="clear" w:color="auto" w:fill="1F3864" w:themeFill="accent1" w:themeFillShade="80"/>
          </w:tcPr>
          <w:p w14:paraId="585BAD2B" w14:textId="77777777" w:rsidR="002740AF" w:rsidRPr="00D53F20" w:rsidRDefault="002740AF" w:rsidP="0027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D53F20">
              <w:rPr>
                <w:sz w:val="20"/>
                <w:szCs w:val="20"/>
              </w:rPr>
              <w:t>Mateřská škola Dobroměřice, příspěvková organizace</w:t>
            </w:r>
          </w:p>
        </w:tc>
      </w:tr>
      <w:tr w:rsidR="002740AF" w:rsidRPr="00D53F20" w14:paraId="341C1973" w14:textId="77777777" w:rsidTr="002740AF">
        <w:tc>
          <w:tcPr>
            <w:tcW w:w="5665" w:type="dxa"/>
            <w:shd w:val="clear" w:color="auto" w:fill="1F3864" w:themeFill="accent1" w:themeFillShade="80"/>
          </w:tcPr>
          <w:p w14:paraId="719D2187" w14:textId="77777777" w:rsidR="002740AF" w:rsidRPr="00D53F20" w:rsidRDefault="002740AF" w:rsidP="0027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Mateřská škola Hřivice, příspěvková organizace</w:t>
            </w:r>
          </w:p>
        </w:tc>
      </w:tr>
      <w:tr w:rsidR="002740AF" w:rsidRPr="00D53F20" w14:paraId="3C783847" w14:textId="77777777" w:rsidTr="002740AF">
        <w:tc>
          <w:tcPr>
            <w:tcW w:w="5665" w:type="dxa"/>
            <w:shd w:val="clear" w:color="auto" w:fill="1F3864" w:themeFill="accent1" w:themeFillShade="80"/>
          </w:tcPr>
          <w:p w14:paraId="35092FB6" w14:textId="77777777" w:rsidR="002740AF" w:rsidRPr="00D53F20" w:rsidRDefault="002740AF" w:rsidP="0027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D53F20">
              <w:rPr>
                <w:sz w:val="20"/>
                <w:szCs w:val="20"/>
              </w:rPr>
              <w:t>Mateřská škola Libčeves, příspěvková organizace</w:t>
            </w:r>
          </w:p>
        </w:tc>
      </w:tr>
      <w:tr w:rsidR="002740AF" w:rsidRPr="00D53F20" w14:paraId="7125CE79" w14:textId="77777777" w:rsidTr="002740AF">
        <w:tc>
          <w:tcPr>
            <w:tcW w:w="5665" w:type="dxa"/>
            <w:shd w:val="clear" w:color="auto" w:fill="1F3864" w:themeFill="accent1" w:themeFillShade="80"/>
          </w:tcPr>
          <w:p w14:paraId="6B13C97E" w14:textId="77777777" w:rsidR="002740AF" w:rsidRPr="00D53F20" w:rsidRDefault="002740AF" w:rsidP="0027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r w:rsidRPr="00D53F20">
              <w:rPr>
                <w:sz w:val="20"/>
                <w:szCs w:val="20"/>
              </w:rPr>
              <w:t>Mateřská škola Panenský Týnec, příspěvková organizace</w:t>
            </w:r>
          </w:p>
        </w:tc>
      </w:tr>
      <w:tr w:rsidR="002740AF" w:rsidRPr="00D53F20" w14:paraId="02B236FF" w14:textId="77777777" w:rsidTr="002740AF">
        <w:tc>
          <w:tcPr>
            <w:tcW w:w="5665" w:type="dxa"/>
            <w:shd w:val="clear" w:color="auto" w:fill="1F3864" w:themeFill="accent1" w:themeFillShade="80"/>
          </w:tcPr>
          <w:p w14:paraId="526EE0C8" w14:textId="77777777" w:rsidR="002740AF" w:rsidRPr="00D53F20" w:rsidRDefault="002740AF" w:rsidP="0027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D53F20">
              <w:rPr>
                <w:sz w:val="20"/>
                <w:szCs w:val="20"/>
              </w:rPr>
              <w:t>Mateřská škola Peruc, příspěvková organizace</w:t>
            </w:r>
          </w:p>
        </w:tc>
      </w:tr>
      <w:tr w:rsidR="002740AF" w:rsidRPr="00D53F20" w14:paraId="0347C709" w14:textId="77777777" w:rsidTr="002740AF">
        <w:tc>
          <w:tcPr>
            <w:tcW w:w="5665" w:type="dxa"/>
            <w:shd w:val="clear" w:color="auto" w:fill="1F3864" w:themeFill="accent1" w:themeFillShade="80"/>
          </w:tcPr>
          <w:p w14:paraId="09F47C0D" w14:textId="77777777" w:rsidR="002740AF" w:rsidRPr="00D53F20" w:rsidRDefault="002740AF" w:rsidP="0027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  <w:r w:rsidRPr="00D53F20">
              <w:rPr>
                <w:sz w:val="20"/>
                <w:szCs w:val="20"/>
              </w:rPr>
              <w:t>Mateřská škola Ročov, příspěvková organizace</w:t>
            </w:r>
          </w:p>
        </w:tc>
      </w:tr>
      <w:tr w:rsidR="002740AF" w:rsidRPr="00D53F20" w14:paraId="0EA537D7" w14:textId="77777777" w:rsidTr="002740AF">
        <w:tc>
          <w:tcPr>
            <w:tcW w:w="5665" w:type="dxa"/>
            <w:shd w:val="clear" w:color="auto" w:fill="1F3864" w:themeFill="accent1" w:themeFillShade="80"/>
          </w:tcPr>
          <w:p w14:paraId="73AB533D" w14:textId="77777777" w:rsidR="002740AF" w:rsidRPr="00D53F20" w:rsidRDefault="002740AF" w:rsidP="0027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  <w:r w:rsidRPr="00D53F20">
              <w:rPr>
                <w:sz w:val="20"/>
                <w:szCs w:val="20"/>
              </w:rPr>
              <w:t>Mateřská škola Slavětín, příspěvková organizace</w:t>
            </w:r>
          </w:p>
        </w:tc>
      </w:tr>
      <w:tr w:rsidR="002740AF" w:rsidRPr="00D53F20" w14:paraId="28A6A86C" w14:textId="77777777" w:rsidTr="002740AF">
        <w:tc>
          <w:tcPr>
            <w:tcW w:w="5665" w:type="dxa"/>
            <w:shd w:val="clear" w:color="auto" w:fill="1F3864" w:themeFill="accent1" w:themeFillShade="80"/>
          </w:tcPr>
          <w:p w14:paraId="735BED2C" w14:textId="77777777" w:rsidR="002740AF" w:rsidRPr="00D53F20" w:rsidRDefault="002740AF" w:rsidP="0027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  <w:r w:rsidRPr="00D53F20">
              <w:rPr>
                <w:sz w:val="20"/>
                <w:szCs w:val="20"/>
              </w:rPr>
              <w:t>Mateřská škola Veltěže, příspěvková organizace</w:t>
            </w:r>
          </w:p>
        </w:tc>
      </w:tr>
      <w:tr w:rsidR="002740AF" w:rsidRPr="009C0A65" w14:paraId="0E2D7619" w14:textId="77777777" w:rsidTr="002740AF">
        <w:tc>
          <w:tcPr>
            <w:tcW w:w="5665" w:type="dxa"/>
            <w:shd w:val="clear" w:color="auto" w:fill="1F3864" w:themeFill="accent1" w:themeFillShade="80"/>
          </w:tcPr>
          <w:p w14:paraId="1C97FF65" w14:textId="77777777" w:rsidR="002740AF" w:rsidRPr="009C0A65" w:rsidRDefault="002740AF" w:rsidP="002740AF">
            <w:pPr>
              <w:rPr>
                <w:sz w:val="20"/>
                <w:szCs w:val="20"/>
              </w:rPr>
            </w:pPr>
            <w:r w:rsidRPr="009C0A65">
              <w:rPr>
                <w:sz w:val="20"/>
                <w:szCs w:val="20"/>
              </w:rPr>
              <w:t xml:space="preserve">18. Mateřská škola Vrbno nad lesy, příspěvková </w:t>
            </w:r>
            <w:proofErr w:type="spellStart"/>
            <w:r w:rsidRPr="009C0A65">
              <w:rPr>
                <w:sz w:val="20"/>
                <w:szCs w:val="20"/>
              </w:rPr>
              <w:t>organiazce</w:t>
            </w:r>
            <w:proofErr w:type="spellEnd"/>
          </w:p>
        </w:tc>
      </w:tr>
    </w:tbl>
    <w:p w14:paraId="373C518E" w14:textId="7AA5A8B5" w:rsidR="00153098" w:rsidRPr="009C0A65" w:rsidRDefault="00153098" w:rsidP="00E43E71">
      <w:pPr>
        <w:jc w:val="center"/>
        <w:rPr>
          <w:sz w:val="20"/>
          <w:szCs w:val="20"/>
        </w:rPr>
      </w:pPr>
      <w:r w:rsidRPr="009C0A65">
        <w:rPr>
          <w:sz w:val="20"/>
          <w:szCs w:val="20"/>
        </w:rPr>
        <w:t>MŠ okolní obce</w:t>
      </w:r>
    </w:p>
    <w:p w14:paraId="322DAEF3" w14:textId="77777777" w:rsidR="00534226" w:rsidRDefault="00534226"/>
    <w:p w14:paraId="1D9D7EB0" w14:textId="28AA08CA" w:rsidR="0033547E" w:rsidRDefault="0033547E">
      <w:r>
        <w:t xml:space="preserve"> </w:t>
      </w:r>
    </w:p>
    <w:p w14:paraId="1E1FE9DA" w14:textId="495B1A13" w:rsidR="00153098" w:rsidRDefault="00153098"/>
    <w:p w14:paraId="4704287D" w14:textId="0592183C" w:rsidR="00153098" w:rsidRDefault="00153098"/>
    <w:p w14:paraId="50B85A96" w14:textId="4B780D73" w:rsidR="00153098" w:rsidRDefault="00153098"/>
    <w:p w14:paraId="57A8D043" w14:textId="77777777" w:rsidR="00153098" w:rsidRDefault="00153098"/>
    <w:p w14:paraId="3E11FAAF" w14:textId="64D0A079" w:rsidR="00A1168C" w:rsidRPr="00A75A29" w:rsidRDefault="00203867" w:rsidP="00AF219D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A75A29">
        <w:rPr>
          <w:rFonts w:ascii="Calibri" w:hAnsi="Calibri" w:cs="Calibri"/>
          <w:b/>
          <w:bCs/>
          <w:color w:val="000000" w:themeColor="text1"/>
          <w:sz w:val="20"/>
          <w:szCs w:val="20"/>
        </w:rPr>
        <w:t>5</w:t>
      </w:r>
      <w:r w:rsidR="00D83799" w:rsidRPr="00A75A29">
        <w:rPr>
          <w:rFonts w:ascii="Calibri" w:hAnsi="Calibri" w:cs="Calibri"/>
          <w:b/>
          <w:bCs/>
          <w:color w:val="000000" w:themeColor="text1"/>
          <w:sz w:val="20"/>
          <w:szCs w:val="20"/>
        </w:rPr>
        <w:t>. Seznam ZUŠ zapojených do projektu</w:t>
      </w:r>
    </w:p>
    <w:p w14:paraId="52CACFC2" w14:textId="77777777" w:rsidR="00454C68" w:rsidRPr="00FD7D77" w:rsidRDefault="00454C68"/>
    <w:p w14:paraId="2046A82E" w14:textId="77777777" w:rsidR="007D36A3" w:rsidRDefault="007D36A3"/>
    <w:tbl>
      <w:tblPr>
        <w:tblStyle w:val="Mkatabulky"/>
        <w:tblpPr w:leftFromText="141" w:rightFromText="141" w:vertAnchor="page" w:horzAnchor="margin" w:tblpXSpec="center" w:tblpY="10849"/>
        <w:tblW w:w="0" w:type="auto"/>
        <w:tblLook w:val="04A0" w:firstRow="1" w:lastRow="0" w:firstColumn="1" w:lastColumn="0" w:noHBand="0" w:noVBand="1"/>
      </w:tblPr>
      <w:tblGrid>
        <w:gridCol w:w="6374"/>
      </w:tblGrid>
      <w:tr w:rsidR="002740AF" w:rsidRPr="00FD7D77" w14:paraId="2FC6A620" w14:textId="77777777" w:rsidTr="002740AF">
        <w:tc>
          <w:tcPr>
            <w:tcW w:w="6374" w:type="dxa"/>
            <w:shd w:val="clear" w:color="auto" w:fill="1F3864" w:themeFill="accent1" w:themeFillShade="80"/>
          </w:tcPr>
          <w:p w14:paraId="70CAD127" w14:textId="77777777" w:rsidR="002740AF" w:rsidRPr="00D53F20" w:rsidRDefault="002740AF" w:rsidP="002740AF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ZUŠ Louny, Poděbradova 610, příspěvková organizace</w:t>
            </w:r>
          </w:p>
        </w:tc>
      </w:tr>
      <w:tr w:rsidR="002740AF" w:rsidRPr="00FD7D77" w14:paraId="14D0EACD" w14:textId="77777777" w:rsidTr="002740AF">
        <w:tc>
          <w:tcPr>
            <w:tcW w:w="6374" w:type="dxa"/>
            <w:shd w:val="clear" w:color="auto" w:fill="1F3864" w:themeFill="accent1" w:themeFillShade="80"/>
          </w:tcPr>
          <w:p w14:paraId="72DFF542" w14:textId="77777777" w:rsidR="002740AF" w:rsidRPr="00D53F20" w:rsidRDefault="002740AF" w:rsidP="002740AF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 xml:space="preserve">ZUŠ Postoloprty,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Marxovo nám. 77, </w:t>
            </w:r>
            <w:r w:rsidRPr="00D53F20">
              <w:rPr>
                <w:rFonts w:ascii="Calibri" w:hAnsi="Calibri" w:cs="Calibri"/>
                <w:sz w:val="20"/>
                <w:szCs w:val="20"/>
              </w:rPr>
              <w:t>okres Louny</w:t>
            </w:r>
          </w:p>
        </w:tc>
      </w:tr>
    </w:tbl>
    <w:p w14:paraId="51AEA2F5" w14:textId="024A923B" w:rsidR="007D36A3" w:rsidRDefault="007D36A3"/>
    <w:p w14:paraId="01D88687" w14:textId="6AAD9926" w:rsidR="00153098" w:rsidRDefault="00153098"/>
    <w:p w14:paraId="20D928CF" w14:textId="45FF4F83" w:rsidR="00153098" w:rsidRDefault="00153098"/>
    <w:p w14:paraId="6E9A24E9" w14:textId="2A86F40F" w:rsidR="00153098" w:rsidRDefault="00153098"/>
    <w:p w14:paraId="0682AB6B" w14:textId="609C5F12" w:rsidR="00621473" w:rsidRDefault="00621473" w:rsidP="00621473">
      <w:pPr>
        <w:pStyle w:val="Nadpis1"/>
        <w:shd w:val="clear" w:color="auto" w:fill="FFFFFF" w:themeFill="background1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69F825C8" w14:textId="6FCE473D" w:rsidR="00621473" w:rsidRDefault="00621473" w:rsidP="00621473"/>
    <w:p w14:paraId="578FEA57" w14:textId="77777777" w:rsidR="00621473" w:rsidRPr="00621473" w:rsidRDefault="00621473" w:rsidP="00621473"/>
    <w:p w14:paraId="41AA3E7B" w14:textId="066FB515" w:rsidR="00454C68" w:rsidRDefault="00A75A29" w:rsidP="0062147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>6</w:t>
      </w:r>
      <w:r w:rsidR="00D83799" w:rsidRPr="00E300C8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. </w:t>
      </w:r>
      <w:r w:rsidR="00454C68" w:rsidRPr="00E300C8">
        <w:rPr>
          <w:rFonts w:ascii="Calibri" w:hAnsi="Calibri" w:cs="Calibri"/>
          <w:b/>
          <w:bCs/>
          <w:color w:val="000000" w:themeColor="text1"/>
          <w:sz w:val="20"/>
          <w:szCs w:val="20"/>
        </w:rPr>
        <w:t>Bezbariérovost ZŠ</w:t>
      </w:r>
    </w:p>
    <w:p w14:paraId="483077C6" w14:textId="77777777" w:rsidR="00621473" w:rsidRPr="00621473" w:rsidRDefault="00621473" w:rsidP="00621473"/>
    <w:tbl>
      <w:tblPr>
        <w:tblStyle w:val="Mkatabulky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3"/>
        <w:gridCol w:w="2516"/>
        <w:gridCol w:w="1172"/>
        <w:gridCol w:w="7371"/>
      </w:tblGrid>
      <w:tr w:rsidR="00FD00C9" w:rsidRPr="00EB0F70" w14:paraId="335892F9" w14:textId="77777777" w:rsidTr="00B7197D">
        <w:tc>
          <w:tcPr>
            <w:tcW w:w="423" w:type="dxa"/>
            <w:shd w:val="clear" w:color="auto" w:fill="1F4E79" w:themeFill="accent5" w:themeFillShade="80"/>
          </w:tcPr>
          <w:p w14:paraId="3B2BC9CE" w14:textId="77777777" w:rsidR="00FD00C9" w:rsidRPr="00EB0F70" w:rsidRDefault="00FD00C9" w:rsidP="008E1D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059" w:type="dxa"/>
            <w:gridSpan w:val="3"/>
            <w:shd w:val="clear" w:color="auto" w:fill="1F4E79" w:themeFill="accent5" w:themeFillShade="80"/>
          </w:tcPr>
          <w:p w14:paraId="19E9A480" w14:textId="77777777" w:rsidR="00FD00C9" w:rsidRPr="00EB0F70" w:rsidRDefault="00FD00C9" w:rsidP="008E1D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B0F70">
              <w:rPr>
                <w:b/>
                <w:bCs/>
                <w:color w:val="FFFFFF" w:themeColor="background1"/>
                <w:sz w:val="20"/>
                <w:szCs w:val="20"/>
              </w:rPr>
              <w:t>JE ZÁKLADNÍ ŠKOLA BEZBARIÉROVÁ</w:t>
            </w:r>
          </w:p>
        </w:tc>
      </w:tr>
      <w:tr w:rsidR="00FD00C9" w:rsidRPr="00E300C8" w14:paraId="7967EA3D" w14:textId="77777777" w:rsidTr="00B7197D">
        <w:tc>
          <w:tcPr>
            <w:tcW w:w="423" w:type="dxa"/>
            <w:shd w:val="clear" w:color="auto" w:fill="9CC2E5" w:themeFill="accent5" w:themeFillTint="99"/>
          </w:tcPr>
          <w:p w14:paraId="680B3771" w14:textId="77777777" w:rsidR="00FD00C9" w:rsidRPr="00E300C8" w:rsidRDefault="00FD00C9" w:rsidP="008E1D1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9CC2E5" w:themeFill="accent5" w:themeFillTint="99"/>
          </w:tcPr>
          <w:p w14:paraId="115AD3DA" w14:textId="77777777" w:rsidR="00FD00C9" w:rsidRPr="00E300C8" w:rsidRDefault="00FD00C9" w:rsidP="008E1D12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NÁZEV ZÁKLADNÍ ŠKOLY</w:t>
            </w:r>
          </w:p>
        </w:tc>
        <w:tc>
          <w:tcPr>
            <w:tcW w:w="1172" w:type="dxa"/>
            <w:shd w:val="clear" w:color="auto" w:fill="9CC2E5" w:themeFill="accent5" w:themeFillTint="99"/>
          </w:tcPr>
          <w:p w14:paraId="647E17F4" w14:textId="4B677FC6" w:rsidR="00FD00C9" w:rsidRPr="00E300C8" w:rsidRDefault="00FD00C9" w:rsidP="008E1D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ANO/NE</w:t>
            </w:r>
            <w:proofErr w:type="gramStart"/>
            <w:r w:rsidRPr="00E300C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B7197D" w:rsidRPr="00E300C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E300C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ČÁSTEČNĚ</w:t>
            </w:r>
            <w:proofErr w:type="gramEnd"/>
          </w:p>
        </w:tc>
        <w:tc>
          <w:tcPr>
            <w:tcW w:w="7371" w:type="dxa"/>
            <w:shd w:val="clear" w:color="auto" w:fill="9CC2E5" w:themeFill="accent5" w:themeFillTint="99"/>
          </w:tcPr>
          <w:p w14:paraId="5469C99A" w14:textId="77777777" w:rsidR="00FD00C9" w:rsidRPr="00E300C8" w:rsidRDefault="00FD00C9" w:rsidP="008E1D12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POZNÁMKY</w:t>
            </w:r>
          </w:p>
        </w:tc>
      </w:tr>
      <w:tr w:rsidR="00FD00C9" w:rsidRPr="00E300C8" w14:paraId="66130828" w14:textId="77777777" w:rsidTr="00B7197D">
        <w:tc>
          <w:tcPr>
            <w:tcW w:w="423" w:type="dxa"/>
          </w:tcPr>
          <w:p w14:paraId="22922970" w14:textId="77777777" w:rsidR="00FD00C9" w:rsidRPr="00E300C8" w:rsidRDefault="00FD00C9" w:rsidP="009E34C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14:paraId="5C4C6A27" w14:textId="77777777" w:rsidR="00FD00C9" w:rsidRPr="00E300C8" w:rsidRDefault="00FD00C9" w:rsidP="009E34C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  <w:r w:rsidRPr="00E300C8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7A914A68" w14:textId="77777777" w:rsidR="00FD00C9" w:rsidRPr="00E300C8" w:rsidRDefault="00FD00C9" w:rsidP="009E34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2" w:type="dxa"/>
          </w:tcPr>
          <w:p w14:paraId="32E07BBB" w14:textId="77777777" w:rsidR="00FD00C9" w:rsidRPr="00E300C8" w:rsidRDefault="00FD00C9" w:rsidP="009E34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7371" w:type="dxa"/>
          </w:tcPr>
          <w:p w14:paraId="68F789D3" w14:textId="77777777" w:rsidR="00FD00C9" w:rsidRPr="00E300C8" w:rsidRDefault="00FD00C9" w:rsidP="009E3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Jedná se o historickou budovu, zatím nikdo z žáků ani ostatních aktérů neměl potřebu bezbariérovosti budovy.</w:t>
            </w:r>
          </w:p>
          <w:p w14:paraId="7B6F5C22" w14:textId="77777777" w:rsidR="00FD00C9" w:rsidRPr="00E300C8" w:rsidRDefault="00FD00C9" w:rsidP="009E3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Komentář k možnostem zajištění bezbariérovost v budoucnu: </w:t>
            </w:r>
          </w:p>
          <w:p w14:paraId="7A2E878C" w14:textId="77777777" w:rsidR="00FD00C9" w:rsidRPr="00E300C8" w:rsidRDefault="00FD00C9" w:rsidP="009E34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Škola chce v budoucnu zajistit bezbariérovost budovy pomocí projektů</w:t>
            </w:r>
          </w:p>
        </w:tc>
      </w:tr>
      <w:tr w:rsidR="00FD00C9" w:rsidRPr="00E300C8" w14:paraId="798EF2DC" w14:textId="77777777" w:rsidTr="00B7197D">
        <w:tc>
          <w:tcPr>
            <w:tcW w:w="423" w:type="dxa"/>
          </w:tcPr>
          <w:p w14:paraId="032CE1F1" w14:textId="77777777" w:rsidR="00FD00C9" w:rsidRPr="00E300C8" w:rsidRDefault="00FD00C9" w:rsidP="009E34C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14:paraId="6BE4943E" w14:textId="77777777" w:rsidR="00FD00C9" w:rsidRPr="00E300C8" w:rsidRDefault="00FD00C9" w:rsidP="009E34C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a Mateřská škola Černčice, Fűgnerova 424, 439 23</w:t>
            </w:r>
          </w:p>
        </w:tc>
        <w:tc>
          <w:tcPr>
            <w:tcW w:w="1172" w:type="dxa"/>
          </w:tcPr>
          <w:p w14:paraId="3B18097C" w14:textId="77777777" w:rsidR="00FD00C9" w:rsidRPr="00E300C8" w:rsidRDefault="00FD00C9" w:rsidP="009E34C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7371" w:type="dxa"/>
          </w:tcPr>
          <w:p w14:paraId="2430A74D" w14:textId="77777777" w:rsidR="00FD00C9" w:rsidRPr="00E300C8" w:rsidRDefault="00FD00C9" w:rsidP="009E34C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 xml:space="preserve">Škola má bezbariérové pouze vchody, v historii zatím nebylo potřeba tuto otázku řešit. Do budoucna chce škola řešit bezbariérovost výtahy nebo </w:t>
            </w:r>
            <w:proofErr w:type="spellStart"/>
            <w:r w:rsidRPr="00E300C8">
              <w:rPr>
                <w:rFonts w:ascii="Calibri" w:hAnsi="Calibri" w:cs="Calibri"/>
                <w:sz w:val="20"/>
                <w:szCs w:val="20"/>
              </w:rPr>
              <w:t>schodolezy</w:t>
            </w:r>
            <w:proofErr w:type="spellEnd"/>
            <w:r w:rsidRPr="00E300C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FD00C9" w:rsidRPr="00E300C8" w14:paraId="4BA0A98F" w14:textId="77777777" w:rsidTr="00B7197D">
        <w:tc>
          <w:tcPr>
            <w:tcW w:w="423" w:type="dxa"/>
          </w:tcPr>
          <w:p w14:paraId="7C07E378" w14:textId="77777777" w:rsidR="00FD00C9" w:rsidRPr="00E300C8" w:rsidRDefault="00FD00C9" w:rsidP="00742BB1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14:paraId="55AE750B" w14:textId="77777777" w:rsidR="00FD00C9" w:rsidRPr="00E300C8" w:rsidRDefault="00FD00C9" w:rsidP="00742BB1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a Mateřská škola Domoušice 199, 439 68</w:t>
            </w:r>
          </w:p>
        </w:tc>
        <w:tc>
          <w:tcPr>
            <w:tcW w:w="1172" w:type="dxa"/>
          </w:tcPr>
          <w:p w14:paraId="20CD09FB" w14:textId="77777777" w:rsidR="00FD00C9" w:rsidRPr="00E300C8" w:rsidRDefault="00FD00C9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7371" w:type="dxa"/>
          </w:tcPr>
          <w:p w14:paraId="750493A2" w14:textId="77777777" w:rsidR="00FD00C9" w:rsidRPr="00E300C8" w:rsidRDefault="00FD00C9" w:rsidP="00742BB1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Do budovy školy se lze dostat přes terasu na straně budovy, kde je MŠ. K hlavnímu vchodu vedou schody.</w:t>
            </w:r>
          </w:p>
        </w:tc>
      </w:tr>
      <w:tr w:rsidR="00FD00C9" w:rsidRPr="00E300C8" w14:paraId="7D7C1ACF" w14:textId="77777777" w:rsidTr="00B7197D">
        <w:tc>
          <w:tcPr>
            <w:tcW w:w="423" w:type="dxa"/>
          </w:tcPr>
          <w:p w14:paraId="6D95A897" w14:textId="77777777" w:rsidR="00FD00C9" w:rsidRPr="00E300C8" w:rsidRDefault="00FD00C9" w:rsidP="0094053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14:paraId="21719A4D" w14:textId="77777777" w:rsidR="00FD00C9" w:rsidRPr="00E300C8" w:rsidRDefault="00FD00C9" w:rsidP="0094053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proofErr w:type="spellStart"/>
            <w:r w:rsidRPr="00E300C8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1172" w:type="dxa"/>
          </w:tcPr>
          <w:p w14:paraId="1E392FC0" w14:textId="77777777" w:rsidR="00FD00C9" w:rsidRPr="00E300C8" w:rsidRDefault="00FD00C9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7371" w:type="dxa"/>
          </w:tcPr>
          <w:p w14:paraId="12E99FEF" w14:textId="77777777" w:rsidR="00FD00C9" w:rsidRPr="00E300C8" w:rsidRDefault="00FD00C9" w:rsidP="009405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Komentář k důvodům neúplné bezbariérovosti: </w:t>
            </w:r>
          </w:p>
          <w:p w14:paraId="27A95CBB" w14:textId="77777777" w:rsidR="00FD00C9" w:rsidRPr="00E300C8" w:rsidRDefault="00FD00C9" w:rsidP="009405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Přes 100 let stará budova školy – klasická krásná vesnická škola. </w:t>
            </w:r>
          </w:p>
          <w:p w14:paraId="275741A9" w14:textId="77777777" w:rsidR="00FD00C9" w:rsidRPr="00E300C8" w:rsidRDefault="00FD00C9" w:rsidP="009405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97EAE0F" w14:textId="77777777" w:rsidR="00FD00C9" w:rsidRPr="00E300C8" w:rsidRDefault="00FD00C9" w:rsidP="00940532">
            <w:pPr>
              <w:spacing w:after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Komentář k možnostem zajištění bezbariérovost v budoucnu: </w:t>
            </w: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>Zajištění bezbariérovosti interními nebo externími stavebními úpravami (</w:t>
            </w:r>
            <w:proofErr w:type="spellStart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např.svislými</w:t>
            </w:r>
            <w:proofErr w:type="spellEnd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schodišťovými plošinami) není možné.</w:t>
            </w:r>
          </w:p>
          <w:p w14:paraId="6BE86218" w14:textId="77777777" w:rsidR="00FD00C9" w:rsidRPr="00E300C8" w:rsidRDefault="00FD00C9" w:rsidP="00940532">
            <w:pPr>
              <w:spacing w:after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Možnosti </w:t>
            </w:r>
            <w:proofErr w:type="gramStart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řešení  v</w:t>
            </w:r>
            <w:proofErr w:type="gramEnd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 budoucnu v případě potřeby: </w:t>
            </w:r>
            <w:proofErr w:type="spellStart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schodolezy</w:t>
            </w:r>
            <w:proofErr w:type="spellEnd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schodišťové sedačky, schodišťové plošiny</w:t>
            </w:r>
          </w:p>
          <w:p w14:paraId="4D081B18" w14:textId="77777777" w:rsidR="00FD00C9" w:rsidRPr="00E300C8" w:rsidRDefault="00FD00C9" w:rsidP="00940532">
            <w:pPr>
              <w:spacing w:after="12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Zvýšené </w:t>
            </w:r>
            <w:proofErr w:type="gramStart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přízemí  -</w:t>
            </w:r>
            <w:proofErr w:type="gramEnd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školní družina, v případě potřeby lze upravit jako běžnou učebnu, </w:t>
            </w: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br/>
              <w:t xml:space="preserve">k učebně vede osm schodů, řešitelné pro handicapované žáky bez větších finančních nákladů. </w:t>
            </w:r>
          </w:p>
          <w:p w14:paraId="4B04429B" w14:textId="77777777" w:rsidR="00FD00C9" w:rsidRPr="00E300C8" w:rsidRDefault="00FD00C9" w:rsidP="0094053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Výše uvedenými systémy (schodišťové </w:t>
            </w:r>
            <w:proofErr w:type="gramStart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sedačky….</w:t>
            </w:r>
            <w:proofErr w:type="gramEnd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  lze řešit i výuku handicapovaných žáků v prvním patře budovy.</w:t>
            </w:r>
          </w:p>
        </w:tc>
      </w:tr>
      <w:tr w:rsidR="00FD00C9" w:rsidRPr="00E300C8" w14:paraId="2180FB6E" w14:textId="77777777" w:rsidTr="00B7197D">
        <w:tc>
          <w:tcPr>
            <w:tcW w:w="423" w:type="dxa"/>
          </w:tcPr>
          <w:p w14:paraId="1D1D639F" w14:textId="77777777" w:rsidR="00FD00C9" w:rsidRPr="00E300C8" w:rsidRDefault="00FD00C9" w:rsidP="00795E4E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14:paraId="0B839E4F" w14:textId="77777777" w:rsidR="00FD00C9" w:rsidRPr="00E300C8" w:rsidRDefault="00FD00C9" w:rsidP="00795E4E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a Mateřská škola Koštice</w:t>
            </w:r>
          </w:p>
        </w:tc>
        <w:tc>
          <w:tcPr>
            <w:tcW w:w="1172" w:type="dxa"/>
          </w:tcPr>
          <w:p w14:paraId="535D047B" w14:textId="77777777" w:rsidR="00FD00C9" w:rsidRPr="00E300C8" w:rsidRDefault="00FD00C9" w:rsidP="00795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7371" w:type="dxa"/>
          </w:tcPr>
          <w:p w14:paraId="3281BCF9" w14:textId="77777777" w:rsidR="00FD00C9" w:rsidRPr="00E300C8" w:rsidRDefault="00FD00C9" w:rsidP="00795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/>
                <w:sz w:val="20"/>
                <w:szCs w:val="20"/>
              </w:rPr>
              <w:t>Budova školy je stará téměř 250 let, není možné provádět stavební úpravy na bezbariérovou.</w:t>
            </w:r>
          </w:p>
          <w:p w14:paraId="363B7194" w14:textId="77777777" w:rsidR="00FD00C9" w:rsidRPr="00E300C8" w:rsidRDefault="00FD00C9" w:rsidP="00795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Byl by možný pravděpodobně pouze </w:t>
            </w:r>
            <w:proofErr w:type="spellStart"/>
            <w:r w:rsidRPr="00E300C8">
              <w:rPr>
                <w:rFonts w:ascii="Calibri" w:hAnsi="Calibri" w:cs="Calibri"/>
                <w:color w:val="000000"/>
                <w:sz w:val="20"/>
                <w:szCs w:val="20"/>
              </w:rPr>
              <w:t>schodolez</w:t>
            </w:r>
            <w:proofErr w:type="spellEnd"/>
            <w:r w:rsidRPr="00E300C8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FD00C9" w:rsidRPr="00E300C8" w14:paraId="02C317B1" w14:textId="77777777" w:rsidTr="00B7197D">
        <w:tc>
          <w:tcPr>
            <w:tcW w:w="423" w:type="dxa"/>
          </w:tcPr>
          <w:p w14:paraId="6C3A7B6E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16" w:type="dxa"/>
          </w:tcPr>
          <w:p w14:paraId="1A9E2E50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Lenešice, Knížete Václava 391, PSČ 439 23</w:t>
            </w:r>
          </w:p>
        </w:tc>
        <w:tc>
          <w:tcPr>
            <w:tcW w:w="1172" w:type="dxa"/>
          </w:tcPr>
          <w:p w14:paraId="41637693" w14:textId="77777777" w:rsidR="00FD00C9" w:rsidRPr="00E300C8" w:rsidRDefault="00FD00C9" w:rsidP="004A2E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7371" w:type="dxa"/>
          </w:tcPr>
          <w:p w14:paraId="1FC8B222" w14:textId="77777777" w:rsidR="00FD00C9" w:rsidRPr="00E300C8" w:rsidRDefault="00FD00C9" w:rsidP="008E1D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Škola je vybavena bezbariérovým WC a </w:t>
            </w:r>
            <w:proofErr w:type="spellStart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schodolezem</w:t>
            </w:r>
            <w:proofErr w:type="spellEnd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v budově 2.stupně, v současnosti není využíváno a </w:t>
            </w:r>
            <w:proofErr w:type="spellStart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schodolez</w:t>
            </w:r>
            <w:proofErr w:type="spellEnd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je tak možné v případě potřeby přemístit do budovy 1. stupně. </w:t>
            </w:r>
          </w:p>
          <w:p w14:paraId="716675D3" w14:textId="77777777" w:rsidR="00FD00C9" w:rsidRPr="00E300C8" w:rsidRDefault="00FD00C9" w:rsidP="008E1D1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Překážkou úplné bezbariérovosti je stáří budovy spojené s obtížným technickým řešením a finance.</w:t>
            </w:r>
          </w:p>
        </w:tc>
      </w:tr>
      <w:tr w:rsidR="00FD00C9" w:rsidRPr="00E300C8" w14:paraId="3EA5856B" w14:textId="77777777" w:rsidTr="00B7197D">
        <w:tc>
          <w:tcPr>
            <w:tcW w:w="423" w:type="dxa"/>
          </w:tcPr>
          <w:p w14:paraId="1170947B" w14:textId="77777777" w:rsidR="00FD00C9" w:rsidRPr="00E300C8" w:rsidRDefault="00FD00C9" w:rsidP="008266C6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16" w:type="dxa"/>
          </w:tcPr>
          <w:p w14:paraId="26FCE87C" w14:textId="77777777" w:rsidR="00FD00C9" w:rsidRPr="00E300C8" w:rsidRDefault="00FD00C9" w:rsidP="008266C6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Kpt. Otakara Jaroše a Mateřská škola Louny, 28. října 2173, 440 01</w:t>
            </w:r>
          </w:p>
        </w:tc>
        <w:tc>
          <w:tcPr>
            <w:tcW w:w="1172" w:type="dxa"/>
          </w:tcPr>
          <w:p w14:paraId="4F6FB78F" w14:textId="77777777" w:rsidR="00FD00C9" w:rsidRPr="00E300C8" w:rsidRDefault="00FD00C9" w:rsidP="00AA33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7371" w:type="dxa"/>
          </w:tcPr>
          <w:p w14:paraId="0BE1D2FA" w14:textId="77777777" w:rsidR="00FD00C9" w:rsidRPr="00E300C8" w:rsidRDefault="00FD00C9" w:rsidP="008266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Komentář k důvodům neúplné bezbariérovosti: </w:t>
            </w:r>
          </w:p>
          <w:p w14:paraId="7167751E" w14:textId="77777777" w:rsidR="00FD00C9" w:rsidRPr="00E300C8" w:rsidRDefault="00FD00C9" w:rsidP="008266C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Pouze přízemí</w:t>
            </w:r>
          </w:p>
          <w:p w14:paraId="2904F7DC" w14:textId="77777777" w:rsidR="00FD00C9" w:rsidRPr="00E300C8" w:rsidRDefault="00FD00C9" w:rsidP="008266C6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Komentář k možnostem zajištění bezbariérovost v budoucnu: Chybí </w:t>
            </w:r>
            <w:proofErr w:type="spellStart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schodolez</w:t>
            </w:r>
            <w:proofErr w:type="spellEnd"/>
            <w:r w:rsidRPr="00E300C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FD00C9" w:rsidRPr="00E300C8" w14:paraId="56A94697" w14:textId="77777777" w:rsidTr="00B7197D">
        <w:tc>
          <w:tcPr>
            <w:tcW w:w="423" w:type="dxa"/>
          </w:tcPr>
          <w:p w14:paraId="6EFC332F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16" w:type="dxa"/>
          </w:tcPr>
          <w:p w14:paraId="5C447FB1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J.A. Komenského Louny, Pražská 101, 440 01</w:t>
            </w:r>
          </w:p>
        </w:tc>
        <w:tc>
          <w:tcPr>
            <w:tcW w:w="1172" w:type="dxa"/>
          </w:tcPr>
          <w:p w14:paraId="4AE39F9D" w14:textId="77777777" w:rsidR="00FD00C9" w:rsidRPr="00E300C8" w:rsidRDefault="00FD00C9" w:rsidP="007D36A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7371" w:type="dxa"/>
          </w:tcPr>
          <w:p w14:paraId="196F1C9C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 xml:space="preserve">Škola disponuje </w:t>
            </w:r>
            <w:proofErr w:type="spellStart"/>
            <w:r w:rsidRPr="00E300C8">
              <w:rPr>
                <w:rFonts w:ascii="Calibri" w:hAnsi="Calibri" w:cs="Calibri"/>
                <w:sz w:val="20"/>
                <w:szCs w:val="20"/>
              </w:rPr>
              <w:t>schodolezem</w:t>
            </w:r>
            <w:proofErr w:type="spellEnd"/>
            <w:r w:rsidRPr="00E300C8">
              <w:rPr>
                <w:rFonts w:ascii="Calibri" w:hAnsi="Calibri" w:cs="Calibri"/>
                <w:sz w:val="20"/>
                <w:szCs w:val="20"/>
              </w:rPr>
              <w:t>, do budoucna je v plánu výstavba výtahu</w:t>
            </w:r>
          </w:p>
        </w:tc>
      </w:tr>
      <w:tr w:rsidR="00FD00C9" w:rsidRPr="00E300C8" w14:paraId="755C79E0" w14:textId="77777777" w:rsidTr="00B7197D">
        <w:tc>
          <w:tcPr>
            <w:tcW w:w="423" w:type="dxa"/>
          </w:tcPr>
          <w:p w14:paraId="3705F85B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16" w:type="dxa"/>
          </w:tcPr>
          <w:p w14:paraId="7B158B4E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Louny, Prokopa Holého 2632, 440 01</w:t>
            </w:r>
          </w:p>
        </w:tc>
        <w:tc>
          <w:tcPr>
            <w:tcW w:w="1172" w:type="dxa"/>
          </w:tcPr>
          <w:p w14:paraId="048E1DC9" w14:textId="77777777" w:rsidR="00FD00C9" w:rsidRPr="00E300C8" w:rsidRDefault="00FD00C9" w:rsidP="007616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7371" w:type="dxa"/>
          </w:tcPr>
          <w:p w14:paraId="5B19519A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Jedná se o několika podlažní školu umístěnou v několika pavilonech</w:t>
            </w:r>
          </w:p>
        </w:tc>
      </w:tr>
      <w:tr w:rsidR="00FD00C9" w:rsidRPr="00E300C8" w14:paraId="637ECD5A" w14:textId="77777777" w:rsidTr="00B7197D">
        <w:tc>
          <w:tcPr>
            <w:tcW w:w="423" w:type="dxa"/>
          </w:tcPr>
          <w:p w14:paraId="77BC8D05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16" w:type="dxa"/>
          </w:tcPr>
          <w:p w14:paraId="177AE265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Louny, Přemyslovců 2209, 440 01</w:t>
            </w:r>
          </w:p>
        </w:tc>
        <w:tc>
          <w:tcPr>
            <w:tcW w:w="1172" w:type="dxa"/>
          </w:tcPr>
          <w:p w14:paraId="604BED9E" w14:textId="77777777" w:rsidR="00FD00C9" w:rsidRPr="00E300C8" w:rsidRDefault="00FD00C9" w:rsidP="008C461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7371" w:type="dxa"/>
          </w:tcPr>
          <w:p w14:paraId="5BE7B7B0" w14:textId="2C94C6C5" w:rsidR="00FD00C9" w:rsidRPr="00E300C8" w:rsidRDefault="00BF4AEA" w:rsidP="00BF4AE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Škola je patrová, umístěna ve dvou budovách, v několika pavilonech.</w:t>
            </w:r>
          </w:p>
        </w:tc>
      </w:tr>
      <w:tr w:rsidR="00FD00C9" w:rsidRPr="00E300C8" w14:paraId="1F565E30" w14:textId="77777777" w:rsidTr="00B7197D">
        <w:tc>
          <w:tcPr>
            <w:tcW w:w="423" w:type="dxa"/>
          </w:tcPr>
          <w:p w14:paraId="1298DD8D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516" w:type="dxa"/>
          </w:tcPr>
          <w:p w14:paraId="0D781443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Louny, Školní 2426, 440 01</w:t>
            </w:r>
          </w:p>
        </w:tc>
        <w:tc>
          <w:tcPr>
            <w:tcW w:w="1172" w:type="dxa"/>
          </w:tcPr>
          <w:p w14:paraId="52ADFDFE" w14:textId="77777777" w:rsidR="00FD00C9" w:rsidRPr="00E300C8" w:rsidRDefault="00FD00C9" w:rsidP="005B46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7371" w:type="dxa"/>
          </w:tcPr>
          <w:p w14:paraId="77F5E731" w14:textId="77777777" w:rsidR="00FD00C9" w:rsidRPr="00E300C8" w:rsidRDefault="00FD00C9" w:rsidP="008E1D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Komentář k důvodům neúplné bezbariérovosti: </w:t>
            </w:r>
          </w:p>
          <w:p w14:paraId="2FB32E8D" w14:textId="77777777" w:rsidR="00FD00C9" w:rsidRPr="00E300C8" w:rsidRDefault="00FD00C9" w:rsidP="008E1D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/>
                <w:sz w:val="20"/>
                <w:szCs w:val="20"/>
              </w:rPr>
              <w:t>Škola má bezbariérové zabezpečení pouze pro jeden pavilon (ve škole je jich 5), který má</w:t>
            </w:r>
          </w:p>
          <w:p w14:paraId="080D927F" w14:textId="77777777" w:rsidR="00FD00C9" w:rsidRPr="00E300C8" w:rsidRDefault="00FD00C9" w:rsidP="008E1D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/>
                <w:sz w:val="20"/>
                <w:szCs w:val="20"/>
              </w:rPr>
              <w:t>přízemí, 1. patro, 2. patro (jsou zde kmenové třídy, odborné učebny, kabinety pedagogů, sborovna). Jedná se o nájezd a o plošinu.</w:t>
            </w:r>
          </w:p>
          <w:p w14:paraId="0BB9B941" w14:textId="77777777" w:rsidR="00FD00C9" w:rsidRPr="00E300C8" w:rsidRDefault="00FD00C9" w:rsidP="008E1D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00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Komentář k možnostem zajištění bezbariérovost v budoucnu: </w:t>
            </w:r>
          </w:p>
          <w:p w14:paraId="6F049F0B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Škola je tak špatně stavebně koncipována, že by byl nutný venkovní výtah, pro ostatní pavilony, protože jsou zde úzká schodiště.</w:t>
            </w:r>
          </w:p>
        </w:tc>
      </w:tr>
      <w:tr w:rsidR="00FD00C9" w:rsidRPr="00E300C8" w14:paraId="368E61F9" w14:textId="77777777" w:rsidTr="00B7197D">
        <w:tc>
          <w:tcPr>
            <w:tcW w:w="423" w:type="dxa"/>
          </w:tcPr>
          <w:p w14:paraId="4F680E36" w14:textId="77777777" w:rsidR="00FD00C9" w:rsidRPr="00E300C8" w:rsidRDefault="00FD00C9" w:rsidP="00431D35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16" w:type="dxa"/>
          </w:tcPr>
          <w:p w14:paraId="65F5FEFD" w14:textId="77777777" w:rsidR="00FD00C9" w:rsidRPr="00E300C8" w:rsidRDefault="00FD00C9" w:rsidP="00431D35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při Dětské psychiatrické nemocnici, Louny</w:t>
            </w:r>
          </w:p>
        </w:tc>
        <w:tc>
          <w:tcPr>
            <w:tcW w:w="1172" w:type="dxa"/>
          </w:tcPr>
          <w:p w14:paraId="294413CB" w14:textId="77777777" w:rsidR="00FD00C9" w:rsidRPr="00E300C8" w:rsidRDefault="00FD00C9" w:rsidP="00431D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7371" w:type="dxa"/>
          </w:tcPr>
          <w:p w14:paraId="33B80B18" w14:textId="77777777" w:rsidR="00FD00C9" w:rsidRPr="00E300C8" w:rsidRDefault="00FD00C9" w:rsidP="00431D35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V případě vozíčkáře lze zajistit náhradní přístup do školy přes chodby a výtah polikliniky</w:t>
            </w:r>
          </w:p>
        </w:tc>
      </w:tr>
      <w:tr w:rsidR="00FD00C9" w:rsidRPr="00E300C8" w14:paraId="25BBBDDB" w14:textId="77777777" w:rsidTr="00B7197D">
        <w:tc>
          <w:tcPr>
            <w:tcW w:w="423" w:type="dxa"/>
          </w:tcPr>
          <w:p w14:paraId="0F516786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16" w:type="dxa"/>
          </w:tcPr>
          <w:p w14:paraId="40FD3FE5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Panenský Týnec 166, 439 05</w:t>
            </w:r>
          </w:p>
        </w:tc>
        <w:tc>
          <w:tcPr>
            <w:tcW w:w="1172" w:type="dxa"/>
          </w:tcPr>
          <w:p w14:paraId="4E890138" w14:textId="77777777" w:rsidR="00FD00C9" w:rsidRPr="00E300C8" w:rsidRDefault="00FD00C9" w:rsidP="001B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7371" w:type="dxa"/>
          </w:tcPr>
          <w:p w14:paraId="790090B1" w14:textId="77777777" w:rsidR="00FD00C9" w:rsidRPr="00E300C8" w:rsidRDefault="00FD00C9" w:rsidP="001B5E9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FD00C9" w:rsidRPr="00E300C8" w14:paraId="4C4ED8D2" w14:textId="77777777" w:rsidTr="00B7197D">
        <w:tc>
          <w:tcPr>
            <w:tcW w:w="423" w:type="dxa"/>
          </w:tcPr>
          <w:p w14:paraId="2E6F2F3C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16" w:type="dxa"/>
          </w:tcPr>
          <w:p w14:paraId="7A73DEDE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Peruc, Komenského 193, 439 07</w:t>
            </w:r>
          </w:p>
        </w:tc>
        <w:tc>
          <w:tcPr>
            <w:tcW w:w="1172" w:type="dxa"/>
          </w:tcPr>
          <w:p w14:paraId="4A39F531" w14:textId="77777777" w:rsidR="00FD00C9" w:rsidRPr="00E300C8" w:rsidRDefault="00FD00C9" w:rsidP="000E78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7371" w:type="dxa"/>
          </w:tcPr>
          <w:p w14:paraId="2C802D19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Do budoucna plán jezdící plošiny ke schodům.</w:t>
            </w:r>
          </w:p>
        </w:tc>
      </w:tr>
      <w:tr w:rsidR="00FD00C9" w:rsidRPr="00E300C8" w14:paraId="18B1AED6" w14:textId="77777777" w:rsidTr="00B7197D">
        <w:tc>
          <w:tcPr>
            <w:tcW w:w="423" w:type="dxa"/>
          </w:tcPr>
          <w:p w14:paraId="07E0C7BC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16" w:type="dxa"/>
          </w:tcPr>
          <w:p w14:paraId="555B29CC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 xml:space="preserve">Základní škola Postoloprty, </w:t>
            </w:r>
            <w:proofErr w:type="spellStart"/>
            <w:r w:rsidRPr="00E300C8">
              <w:rPr>
                <w:rFonts w:ascii="Calibri" w:hAnsi="Calibri" w:cs="Calibri"/>
                <w:sz w:val="20"/>
                <w:szCs w:val="20"/>
              </w:rPr>
              <w:t>Draguš</w:t>
            </w:r>
            <w:proofErr w:type="spellEnd"/>
            <w:r w:rsidRPr="00E300C8">
              <w:rPr>
                <w:rFonts w:ascii="Calibri" w:hAnsi="Calibri" w:cs="Calibri"/>
                <w:sz w:val="20"/>
                <w:szCs w:val="20"/>
              </w:rPr>
              <w:t xml:space="preserve"> 581, 439 42</w:t>
            </w:r>
          </w:p>
        </w:tc>
        <w:tc>
          <w:tcPr>
            <w:tcW w:w="1172" w:type="dxa"/>
          </w:tcPr>
          <w:p w14:paraId="255F6149" w14:textId="77777777" w:rsidR="00FD00C9" w:rsidRPr="00E300C8" w:rsidRDefault="00FD00C9" w:rsidP="00F35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7371" w:type="dxa"/>
          </w:tcPr>
          <w:p w14:paraId="5723EFC1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Pouze druhý stupeň ZŠ je zcela bezbariérový</w:t>
            </w:r>
          </w:p>
        </w:tc>
      </w:tr>
      <w:tr w:rsidR="00FD00C9" w:rsidRPr="00E300C8" w14:paraId="494C639C" w14:textId="77777777" w:rsidTr="00B7197D">
        <w:tc>
          <w:tcPr>
            <w:tcW w:w="423" w:type="dxa"/>
          </w:tcPr>
          <w:p w14:paraId="738CF48C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16" w:type="dxa"/>
          </w:tcPr>
          <w:p w14:paraId="018E9088" w14:textId="77777777" w:rsidR="00FD00C9" w:rsidRPr="00E300C8" w:rsidRDefault="00FD00C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Základní škola Ročov 121, 439 67</w:t>
            </w:r>
          </w:p>
        </w:tc>
        <w:tc>
          <w:tcPr>
            <w:tcW w:w="1172" w:type="dxa"/>
          </w:tcPr>
          <w:p w14:paraId="554B53A6" w14:textId="77777777" w:rsidR="00FD00C9" w:rsidRPr="00E300C8" w:rsidRDefault="00FD00C9" w:rsidP="00F35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7371" w:type="dxa"/>
          </w:tcPr>
          <w:p w14:paraId="45D4E185" w14:textId="77777777" w:rsidR="00FD00C9" w:rsidRPr="00E300C8" w:rsidRDefault="00FD00C9" w:rsidP="00FD00C9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 xml:space="preserve">Komentář k důvodům neúplné bezbariérovosti: </w:t>
            </w:r>
          </w:p>
          <w:p w14:paraId="12DC84EF" w14:textId="77777777" w:rsidR="00FD00C9" w:rsidRPr="00E300C8" w:rsidRDefault="00FD00C9" w:rsidP="00FD00C9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Budova z roku 1896.</w:t>
            </w:r>
          </w:p>
          <w:p w14:paraId="30E48198" w14:textId="77777777" w:rsidR="00FD00C9" w:rsidRPr="00E300C8" w:rsidRDefault="00FD00C9" w:rsidP="00FD00C9">
            <w:pPr>
              <w:rPr>
                <w:rFonts w:ascii="Calibri" w:hAnsi="Calibri" w:cs="Calibri"/>
                <w:sz w:val="20"/>
                <w:szCs w:val="20"/>
              </w:rPr>
            </w:pPr>
            <w:r w:rsidRPr="00E300C8">
              <w:rPr>
                <w:rFonts w:ascii="Calibri" w:hAnsi="Calibri" w:cs="Calibri"/>
                <w:sz w:val="20"/>
                <w:szCs w:val="20"/>
              </w:rPr>
              <w:t>Komentář k možnostem zajištění bezbariérovost v budoucnu: Přihlašujeme se do výzvy IROP 8.</w:t>
            </w:r>
          </w:p>
        </w:tc>
      </w:tr>
    </w:tbl>
    <w:tbl>
      <w:tblPr>
        <w:tblStyle w:val="Mkatabulky"/>
        <w:tblpPr w:leftFromText="141" w:rightFromText="141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4327"/>
        <w:gridCol w:w="4735"/>
      </w:tblGrid>
      <w:tr w:rsidR="009B2AAC" w:rsidRPr="00E300C8" w14:paraId="250D9640" w14:textId="77777777" w:rsidTr="009B2AAC">
        <w:tc>
          <w:tcPr>
            <w:tcW w:w="13994" w:type="dxa"/>
            <w:gridSpan w:val="2"/>
            <w:shd w:val="clear" w:color="auto" w:fill="FFD966" w:themeFill="accent4" w:themeFillTint="99"/>
          </w:tcPr>
          <w:p w14:paraId="129624C7" w14:textId="77777777" w:rsidR="009B2AAC" w:rsidRPr="00E300C8" w:rsidRDefault="009B2AAC" w:rsidP="009B2A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>VYHODNOCENÍ BEZBARIÉROVOSTI v ZŠ</w:t>
            </w:r>
          </w:p>
        </w:tc>
      </w:tr>
      <w:tr w:rsidR="009B2AAC" w:rsidRPr="00E300C8" w14:paraId="0DEF6AEC" w14:textId="77777777" w:rsidTr="009B2AAC">
        <w:trPr>
          <w:trHeight w:val="302"/>
        </w:trPr>
        <w:tc>
          <w:tcPr>
            <w:tcW w:w="6997" w:type="dxa"/>
          </w:tcPr>
          <w:p w14:paraId="1549D252" w14:textId="77777777" w:rsidR="009B2AAC" w:rsidRPr="00E300C8" w:rsidRDefault="009B2AAC" w:rsidP="009B2A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8 ZŠ </w:t>
            </w:r>
          </w:p>
        </w:tc>
        <w:tc>
          <w:tcPr>
            <w:tcW w:w="6997" w:type="dxa"/>
          </w:tcPr>
          <w:p w14:paraId="4C1648B0" w14:textId="77777777" w:rsidR="009B2AAC" w:rsidRPr="00E300C8" w:rsidRDefault="009B2AAC" w:rsidP="009B2A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>ČÁSTEČNĚ ZABEZPEČENO</w:t>
            </w:r>
          </w:p>
        </w:tc>
      </w:tr>
      <w:tr w:rsidR="009B2AAC" w:rsidRPr="00E300C8" w14:paraId="1DA0D53A" w14:textId="77777777" w:rsidTr="009B2AAC">
        <w:tc>
          <w:tcPr>
            <w:tcW w:w="6997" w:type="dxa"/>
          </w:tcPr>
          <w:p w14:paraId="34E59130" w14:textId="77777777" w:rsidR="009B2AAC" w:rsidRPr="00E300C8" w:rsidRDefault="009B2AAC" w:rsidP="009B2A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7 ZŠ </w:t>
            </w:r>
          </w:p>
        </w:tc>
        <w:tc>
          <w:tcPr>
            <w:tcW w:w="6997" w:type="dxa"/>
          </w:tcPr>
          <w:p w14:paraId="65FFB3C7" w14:textId="77777777" w:rsidR="009B2AAC" w:rsidRPr="00E300C8" w:rsidRDefault="009B2AAC" w:rsidP="009B2A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</w:tr>
      <w:tr w:rsidR="009B2AAC" w:rsidRPr="00E300C8" w14:paraId="0FEBD787" w14:textId="77777777" w:rsidTr="009B2AAC">
        <w:tc>
          <w:tcPr>
            <w:tcW w:w="6997" w:type="dxa"/>
          </w:tcPr>
          <w:p w14:paraId="3E20D62E" w14:textId="77777777" w:rsidR="009B2AAC" w:rsidRPr="00E300C8" w:rsidRDefault="009B2AAC" w:rsidP="009B2A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>1 ZŠ</w:t>
            </w:r>
          </w:p>
        </w:tc>
        <w:tc>
          <w:tcPr>
            <w:tcW w:w="6997" w:type="dxa"/>
          </w:tcPr>
          <w:p w14:paraId="0CC580D3" w14:textId="77777777" w:rsidR="009B2AAC" w:rsidRPr="00E300C8" w:rsidRDefault="009B2AAC" w:rsidP="009B2A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>ANO ZABEZPEČENO</w:t>
            </w:r>
          </w:p>
        </w:tc>
      </w:tr>
    </w:tbl>
    <w:p w14:paraId="65B80459" w14:textId="77777777" w:rsidR="00454C68" w:rsidRPr="00E300C8" w:rsidRDefault="00454C68" w:rsidP="00454C68">
      <w:pPr>
        <w:rPr>
          <w:rFonts w:ascii="Calibri" w:hAnsi="Calibri" w:cs="Calibri"/>
          <w:sz w:val="20"/>
          <w:szCs w:val="20"/>
        </w:rPr>
      </w:pPr>
    </w:p>
    <w:p w14:paraId="5F8BADE9" w14:textId="77777777" w:rsidR="00454C68" w:rsidRPr="00E300C8" w:rsidRDefault="00454C68" w:rsidP="00454C68">
      <w:pPr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4701"/>
        <w:gridCol w:w="4361"/>
      </w:tblGrid>
      <w:tr w:rsidR="009B2AAC" w:rsidRPr="00E300C8" w14:paraId="4B42B535" w14:textId="77777777" w:rsidTr="00153098">
        <w:tc>
          <w:tcPr>
            <w:tcW w:w="13994" w:type="dxa"/>
            <w:gridSpan w:val="2"/>
            <w:shd w:val="clear" w:color="auto" w:fill="FFD966" w:themeFill="accent4" w:themeFillTint="99"/>
          </w:tcPr>
          <w:p w14:paraId="0C9BACD9" w14:textId="77777777" w:rsidR="009B2AAC" w:rsidRPr="00E300C8" w:rsidRDefault="009B2AAC" w:rsidP="001530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>VYHODNOCENÍ BEZBARIÉROVOSTI v ZŠ %</w:t>
            </w:r>
          </w:p>
        </w:tc>
      </w:tr>
      <w:tr w:rsidR="009B2AAC" w:rsidRPr="00E300C8" w14:paraId="64093B93" w14:textId="77777777" w:rsidTr="00153098">
        <w:trPr>
          <w:trHeight w:val="302"/>
        </w:trPr>
        <w:tc>
          <w:tcPr>
            <w:tcW w:w="6997" w:type="dxa"/>
          </w:tcPr>
          <w:p w14:paraId="592E8AD1" w14:textId="77777777" w:rsidR="009B2AAC" w:rsidRPr="00E300C8" w:rsidRDefault="009B2AAC" w:rsidP="001530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% objektů s </w:t>
            </w:r>
            <w:proofErr w:type="spellStart"/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>bariérovostí</w:t>
            </w:r>
            <w:proofErr w:type="spellEnd"/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7" w:type="dxa"/>
          </w:tcPr>
          <w:p w14:paraId="69906896" w14:textId="77777777" w:rsidR="009B2AAC" w:rsidRPr="00E300C8" w:rsidRDefault="009B2AAC" w:rsidP="001530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300C8">
              <w:rPr>
                <w:rFonts w:ascii="Calibri" w:hAnsi="Calibri" w:cs="Calibri"/>
                <w:b/>
                <w:bCs/>
                <w:sz w:val="20"/>
                <w:szCs w:val="20"/>
              </w:rPr>
              <w:t>56 %</w:t>
            </w:r>
          </w:p>
        </w:tc>
      </w:tr>
    </w:tbl>
    <w:p w14:paraId="49C2810D" w14:textId="4105D88D" w:rsidR="00B7197D" w:rsidRDefault="00B7197D" w:rsidP="00B7197D">
      <w:pPr>
        <w:tabs>
          <w:tab w:val="left" w:pos="244"/>
        </w:tabs>
        <w:rPr>
          <w:rFonts w:ascii="Calibri" w:hAnsi="Calibri" w:cs="Calibri"/>
          <w:b/>
          <w:bCs/>
          <w:sz w:val="20"/>
          <w:szCs w:val="20"/>
        </w:rPr>
      </w:pPr>
    </w:p>
    <w:p w14:paraId="185161D5" w14:textId="77777777" w:rsidR="00857D5B" w:rsidRPr="00E300C8" w:rsidRDefault="00857D5B" w:rsidP="00B7197D">
      <w:pPr>
        <w:tabs>
          <w:tab w:val="left" w:pos="244"/>
        </w:tabs>
        <w:rPr>
          <w:rFonts w:ascii="Calibri" w:hAnsi="Calibri" w:cs="Calibri"/>
          <w:b/>
          <w:bCs/>
          <w:sz w:val="20"/>
          <w:szCs w:val="20"/>
        </w:rPr>
      </w:pPr>
    </w:p>
    <w:p w14:paraId="17E385F0" w14:textId="77777777" w:rsidR="00B7197D" w:rsidRPr="00E300C8" w:rsidRDefault="00B7197D" w:rsidP="00B7197D">
      <w:pPr>
        <w:tabs>
          <w:tab w:val="left" w:pos="244"/>
        </w:tabs>
        <w:rPr>
          <w:rFonts w:ascii="Calibri" w:hAnsi="Calibri" w:cs="Calibri"/>
          <w:b/>
          <w:bCs/>
          <w:sz w:val="20"/>
          <w:szCs w:val="20"/>
        </w:rPr>
      </w:pPr>
    </w:p>
    <w:p w14:paraId="1DDAD5D1" w14:textId="6306D342" w:rsidR="00D53F20" w:rsidRPr="00E300C8" w:rsidRDefault="00454C68" w:rsidP="00B71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4"/>
        </w:tabs>
        <w:jc w:val="center"/>
        <w:rPr>
          <w:rFonts w:ascii="Calibri" w:hAnsi="Calibri" w:cs="Calibri"/>
          <w:sz w:val="20"/>
          <w:szCs w:val="20"/>
        </w:rPr>
      </w:pPr>
      <w:r w:rsidRPr="00E300C8">
        <w:rPr>
          <w:rFonts w:ascii="Calibri" w:hAnsi="Calibri" w:cs="Calibri"/>
          <w:sz w:val="20"/>
          <w:szCs w:val="20"/>
        </w:rPr>
        <w:t xml:space="preserve">Hlavním problémem zajištění bezbariérovosti je především nedostatek finančních prostředků. </w:t>
      </w:r>
      <w:r w:rsidR="0033547E" w:rsidRPr="00E300C8">
        <w:rPr>
          <w:rFonts w:ascii="Calibri" w:hAnsi="Calibri" w:cs="Calibri"/>
          <w:sz w:val="20"/>
          <w:szCs w:val="20"/>
        </w:rPr>
        <w:t xml:space="preserve">Současně se jeví jako problém nemožnost bezbariérových úprav, vzhledem ke stavu daných objektů (historické budovy apod.). </w:t>
      </w:r>
      <w:r w:rsidRPr="00E300C8">
        <w:rPr>
          <w:rFonts w:ascii="Calibri" w:hAnsi="Calibri" w:cs="Calibri"/>
          <w:sz w:val="20"/>
          <w:szCs w:val="20"/>
        </w:rPr>
        <w:t>Návrhová opatření můžeme spatřovat v dotačních programech na zajišťování bezbariérovosti školských zařízení.</w:t>
      </w:r>
    </w:p>
    <w:p w14:paraId="0AADFC20" w14:textId="77777777" w:rsidR="00A75A29" w:rsidRDefault="00A75A29" w:rsidP="00A75A29">
      <w:pPr>
        <w:pStyle w:val="Nadpis1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p w14:paraId="2E82CCDA" w14:textId="485BF40A" w:rsidR="00A75A29" w:rsidRDefault="00A75A29" w:rsidP="00A75A2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7. </w:t>
      </w:r>
      <w:r w:rsidRPr="00A75A29">
        <w:rPr>
          <w:rFonts w:ascii="Calibri" w:hAnsi="Calibri" w:cs="Calibri"/>
          <w:b/>
          <w:bCs/>
          <w:color w:val="000000" w:themeColor="text1"/>
          <w:sz w:val="20"/>
          <w:szCs w:val="20"/>
        </w:rPr>
        <w:t>Bezbariérovost MŠ</w:t>
      </w:r>
    </w:p>
    <w:p w14:paraId="6F4973F6" w14:textId="19CCB006" w:rsidR="00454C68" w:rsidRPr="00A75A29" w:rsidRDefault="00454C68" w:rsidP="00A75A29">
      <w:pPr>
        <w:pStyle w:val="Nadpis1"/>
        <w:shd w:val="clear" w:color="auto" w:fill="FFFFFF" w:themeFill="background1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</w:p>
    <w:tbl>
      <w:tblPr>
        <w:tblStyle w:val="Mkatabulky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40"/>
        <w:gridCol w:w="3754"/>
        <w:gridCol w:w="1476"/>
        <w:gridCol w:w="5529"/>
      </w:tblGrid>
      <w:tr w:rsidR="00AF7D9C" w:rsidRPr="00EB0F70" w14:paraId="6A794842" w14:textId="77777777" w:rsidTr="00A75A29">
        <w:tc>
          <w:tcPr>
            <w:tcW w:w="440" w:type="dxa"/>
            <w:shd w:val="clear" w:color="auto" w:fill="1F4E79" w:themeFill="accent5" w:themeFillShade="80"/>
          </w:tcPr>
          <w:p w14:paraId="6FF297AE" w14:textId="77777777" w:rsidR="00AF7D9C" w:rsidRPr="00EB0F70" w:rsidRDefault="00AF7D9C" w:rsidP="008E1D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759" w:type="dxa"/>
            <w:gridSpan w:val="3"/>
            <w:shd w:val="clear" w:color="auto" w:fill="1F4E79" w:themeFill="accent5" w:themeFillShade="80"/>
          </w:tcPr>
          <w:p w14:paraId="48B1DD08" w14:textId="77777777" w:rsidR="00AF7D9C" w:rsidRPr="00EB0F70" w:rsidRDefault="00AF7D9C" w:rsidP="008E1D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B0F70">
              <w:rPr>
                <w:b/>
                <w:bCs/>
                <w:color w:val="FFFFFF" w:themeColor="background1"/>
                <w:sz w:val="20"/>
                <w:szCs w:val="20"/>
              </w:rPr>
              <w:t xml:space="preserve">JE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MATEŘSKÁ</w:t>
            </w:r>
            <w:r w:rsidRPr="00EB0F70">
              <w:rPr>
                <w:b/>
                <w:bCs/>
                <w:color w:val="FFFFFF" w:themeColor="background1"/>
                <w:sz w:val="20"/>
                <w:szCs w:val="20"/>
              </w:rPr>
              <w:t xml:space="preserve"> ŠKOLA BEZBARIÉROVÁ</w:t>
            </w:r>
          </w:p>
        </w:tc>
      </w:tr>
      <w:tr w:rsidR="00AF7D9C" w:rsidRPr="00EB0F70" w14:paraId="69938FAB" w14:textId="77777777" w:rsidTr="00A75A29">
        <w:tc>
          <w:tcPr>
            <w:tcW w:w="440" w:type="dxa"/>
            <w:shd w:val="clear" w:color="auto" w:fill="9CC2E5" w:themeFill="accent5" w:themeFillTint="99"/>
          </w:tcPr>
          <w:p w14:paraId="49D5E956" w14:textId="77777777" w:rsidR="00AF7D9C" w:rsidRPr="00EB0F70" w:rsidRDefault="00AF7D9C" w:rsidP="008E1D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9CC2E5" w:themeFill="accent5" w:themeFillTint="99"/>
          </w:tcPr>
          <w:p w14:paraId="2E656E85" w14:textId="471DFD1F" w:rsidR="00AF7D9C" w:rsidRPr="00EB0F70" w:rsidRDefault="00AF7D9C" w:rsidP="008E1D1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B0F70">
              <w:rPr>
                <w:b/>
                <w:bCs/>
                <w:color w:val="000000" w:themeColor="text1"/>
                <w:sz w:val="20"/>
                <w:szCs w:val="20"/>
              </w:rPr>
              <w:t xml:space="preserve">NÁZEV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MATEŘSKÉ </w:t>
            </w:r>
            <w:r w:rsidRPr="00EB0F70">
              <w:rPr>
                <w:b/>
                <w:bCs/>
                <w:color w:val="000000" w:themeColor="text1"/>
                <w:sz w:val="20"/>
                <w:szCs w:val="20"/>
              </w:rPr>
              <w:t>ŠKOLY</w:t>
            </w:r>
          </w:p>
        </w:tc>
        <w:tc>
          <w:tcPr>
            <w:tcW w:w="1476" w:type="dxa"/>
            <w:shd w:val="clear" w:color="auto" w:fill="9CC2E5" w:themeFill="accent5" w:themeFillTint="99"/>
          </w:tcPr>
          <w:p w14:paraId="044DBBD6" w14:textId="77777777" w:rsidR="00AF7D9C" w:rsidRPr="00EB0F70" w:rsidRDefault="00AF7D9C" w:rsidP="008E1D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B0F70">
              <w:rPr>
                <w:b/>
                <w:bCs/>
                <w:color w:val="000000" w:themeColor="text1"/>
                <w:sz w:val="20"/>
                <w:szCs w:val="20"/>
              </w:rPr>
              <w:t>ANO/NE/ČÁSTEČNĚ</w:t>
            </w:r>
          </w:p>
        </w:tc>
        <w:tc>
          <w:tcPr>
            <w:tcW w:w="5529" w:type="dxa"/>
            <w:shd w:val="clear" w:color="auto" w:fill="9CC2E5" w:themeFill="accent5" w:themeFillTint="99"/>
          </w:tcPr>
          <w:p w14:paraId="352BBA37" w14:textId="77777777" w:rsidR="00AF7D9C" w:rsidRPr="00EB0F70" w:rsidRDefault="00AF7D9C" w:rsidP="008E1D1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B0F70">
              <w:rPr>
                <w:b/>
                <w:bCs/>
                <w:color w:val="000000" w:themeColor="text1"/>
                <w:sz w:val="20"/>
                <w:szCs w:val="20"/>
              </w:rPr>
              <w:t>POZNÁMKY</w:t>
            </w:r>
          </w:p>
        </w:tc>
      </w:tr>
      <w:tr w:rsidR="00AF7D9C" w:rsidRPr="00EB0F70" w14:paraId="3C0947D9" w14:textId="77777777" w:rsidTr="00A75A29">
        <w:tc>
          <w:tcPr>
            <w:tcW w:w="440" w:type="dxa"/>
          </w:tcPr>
          <w:p w14:paraId="5CFB7C18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754" w:type="dxa"/>
          </w:tcPr>
          <w:p w14:paraId="36D490EB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MŠ Cítoliby</w:t>
            </w:r>
          </w:p>
          <w:p w14:paraId="13C845F0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(Základní škola a Mateřská škola Cítoliby)</w:t>
            </w:r>
          </w:p>
        </w:tc>
        <w:tc>
          <w:tcPr>
            <w:tcW w:w="1476" w:type="dxa"/>
          </w:tcPr>
          <w:p w14:paraId="052FD55E" w14:textId="77777777" w:rsidR="00AF7D9C" w:rsidRPr="00D53F20" w:rsidRDefault="00AF7D9C" w:rsidP="001428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17192E13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Jedná se o historickou budovu, zatím nikdo z žáků ani ostatních aktérů neměl potřebu bezbariérovosti budovy.</w:t>
            </w:r>
          </w:p>
        </w:tc>
      </w:tr>
      <w:tr w:rsidR="00AF7D9C" w:rsidRPr="00EB0F70" w14:paraId="6FF91EFE" w14:textId="77777777" w:rsidTr="00A75A29">
        <w:tc>
          <w:tcPr>
            <w:tcW w:w="440" w:type="dxa"/>
          </w:tcPr>
          <w:p w14:paraId="4B162B78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754" w:type="dxa"/>
          </w:tcPr>
          <w:p w14:paraId="2C8E7A0E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MŠ Černčice</w:t>
            </w:r>
          </w:p>
          <w:p w14:paraId="70ED2E4B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(Základní škola a Mateřská škola Černčice, Fűgnerova 424, 439 23)</w:t>
            </w:r>
          </w:p>
        </w:tc>
        <w:tc>
          <w:tcPr>
            <w:tcW w:w="1476" w:type="dxa"/>
          </w:tcPr>
          <w:p w14:paraId="5615F0D3" w14:textId="77777777" w:rsidR="00AF7D9C" w:rsidRPr="00D53F20" w:rsidRDefault="00AF7D9C" w:rsidP="001428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22C4B8FA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 xml:space="preserve">Škola má bezbariérové pouze vchody, v historii zatím nebylo potřeba tuto otázku řešit. Do budoucna chce škola řešit bezbariérovost výtahy nebo </w:t>
            </w:r>
            <w:proofErr w:type="spellStart"/>
            <w:r w:rsidRPr="00D53F20">
              <w:rPr>
                <w:rFonts w:ascii="Calibri" w:hAnsi="Calibri" w:cs="Calibri"/>
                <w:sz w:val="20"/>
                <w:szCs w:val="20"/>
              </w:rPr>
              <w:t>schodolezy</w:t>
            </w:r>
            <w:proofErr w:type="spellEnd"/>
            <w:r w:rsidRPr="00D53F2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F7D9C" w:rsidRPr="00EB0F70" w14:paraId="14854ED0" w14:textId="77777777" w:rsidTr="00A75A29">
        <w:tc>
          <w:tcPr>
            <w:tcW w:w="440" w:type="dxa"/>
          </w:tcPr>
          <w:p w14:paraId="4326DDC0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754" w:type="dxa"/>
          </w:tcPr>
          <w:p w14:paraId="4515E2BF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MŠ Dobroměřice</w:t>
            </w:r>
          </w:p>
        </w:tc>
        <w:tc>
          <w:tcPr>
            <w:tcW w:w="1476" w:type="dxa"/>
          </w:tcPr>
          <w:p w14:paraId="73A8849D" w14:textId="77777777" w:rsidR="00AF7D9C" w:rsidRPr="00D53F20" w:rsidRDefault="00AF7D9C" w:rsidP="001428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22F462F6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Pro MŠ finančně nákladné, ´možnost zapojení do žádostí o dotaci ale bez vázání na navyšování kapacit</w:t>
            </w:r>
          </w:p>
        </w:tc>
      </w:tr>
      <w:tr w:rsidR="00AF7D9C" w:rsidRPr="00EB0F70" w14:paraId="08C4017B" w14:textId="77777777" w:rsidTr="00A75A29">
        <w:tc>
          <w:tcPr>
            <w:tcW w:w="440" w:type="dxa"/>
          </w:tcPr>
          <w:p w14:paraId="592D3410" w14:textId="77777777" w:rsidR="00AF7D9C" w:rsidRPr="00D53F20" w:rsidRDefault="00AF7D9C" w:rsidP="00167A1B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4" w:type="dxa"/>
          </w:tcPr>
          <w:p w14:paraId="363333FD" w14:textId="77777777" w:rsidR="00AF7D9C" w:rsidRPr="00D53F20" w:rsidRDefault="00AF7D9C" w:rsidP="00167A1B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MŠ Domoušice</w:t>
            </w:r>
          </w:p>
          <w:p w14:paraId="655E3325" w14:textId="77777777" w:rsidR="00AF7D9C" w:rsidRPr="00D53F20" w:rsidRDefault="00AF7D9C" w:rsidP="00167A1B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(Základní škola a Mateřská škola Domoušice 199, 439 68)</w:t>
            </w:r>
          </w:p>
        </w:tc>
        <w:tc>
          <w:tcPr>
            <w:tcW w:w="1476" w:type="dxa"/>
          </w:tcPr>
          <w:p w14:paraId="69DD0228" w14:textId="77777777" w:rsidR="00AF7D9C" w:rsidRPr="00D53F20" w:rsidRDefault="00AF7D9C" w:rsidP="001428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5529" w:type="dxa"/>
          </w:tcPr>
          <w:p w14:paraId="5EA8B210" w14:textId="77777777" w:rsidR="00AF7D9C" w:rsidRPr="00D53F20" w:rsidRDefault="00AF7D9C" w:rsidP="00167A1B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Do budovy školy se lze dostat přes terasu na straně budovy, kde je MŠ. K hlavnímu vchodu vedou schody.</w:t>
            </w:r>
          </w:p>
        </w:tc>
      </w:tr>
      <w:tr w:rsidR="00AF7D9C" w:rsidRPr="00EB0F70" w14:paraId="504E9F52" w14:textId="77777777" w:rsidTr="00A75A29">
        <w:tc>
          <w:tcPr>
            <w:tcW w:w="440" w:type="dxa"/>
          </w:tcPr>
          <w:p w14:paraId="62799436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754" w:type="dxa"/>
          </w:tcPr>
          <w:p w14:paraId="6D37D539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 xml:space="preserve">MŠ </w:t>
            </w:r>
            <w:proofErr w:type="spellStart"/>
            <w:r w:rsidRPr="00D53F20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  <w:p w14:paraId="11FBE458" w14:textId="77777777" w:rsidR="00AF7D9C" w:rsidRPr="00D53F20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 xml:space="preserve">(Základní škola a Mateřská škola </w:t>
            </w:r>
            <w:proofErr w:type="spellStart"/>
            <w:r w:rsidRPr="00D53F20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  <w:r w:rsidRPr="00D53F2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476" w:type="dxa"/>
          </w:tcPr>
          <w:p w14:paraId="0773C888" w14:textId="77777777" w:rsidR="00AF7D9C" w:rsidRPr="00D53F20" w:rsidRDefault="00AF7D9C" w:rsidP="001428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7FE0C499" w14:textId="77777777" w:rsidR="00AF7D9C" w:rsidRPr="00D53F20" w:rsidRDefault="00AF7D9C" w:rsidP="00167A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Komentář k důvodům neúplné bezbariérovosti: </w:t>
            </w:r>
          </w:p>
          <w:p w14:paraId="6CE30E73" w14:textId="77777777" w:rsidR="00AF7D9C" w:rsidRPr="00D53F20" w:rsidRDefault="00AF7D9C" w:rsidP="00167A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Přes 100 let stará budova školy – klasická krásná vesnická škola. </w:t>
            </w:r>
          </w:p>
          <w:p w14:paraId="5DAE4F22" w14:textId="77777777" w:rsidR="00AF7D9C" w:rsidRPr="00D53F20" w:rsidRDefault="00AF7D9C" w:rsidP="00167A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31EA0D9" w14:textId="77777777" w:rsidR="00AF7D9C" w:rsidRPr="00D53F20" w:rsidRDefault="00AF7D9C" w:rsidP="00167A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Komentář k možnostem zajištění bezbariérovost v budoucnu: </w:t>
            </w:r>
          </w:p>
          <w:p w14:paraId="490D61F9" w14:textId="77777777" w:rsidR="00AF7D9C" w:rsidRPr="00D53F20" w:rsidRDefault="00AF7D9C" w:rsidP="00167A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>Zajištění bezbariérovosti interními nebo externími stavebními úpravami (</w:t>
            </w:r>
            <w:proofErr w:type="spellStart"/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>např.svislými</w:t>
            </w:r>
            <w:proofErr w:type="spellEnd"/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schodišťovými plošinami) není možné.</w:t>
            </w:r>
          </w:p>
          <w:p w14:paraId="21746FB1" w14:textId="77777777" w:rsidR="00AF7D9C" w:rsidRPr="00D53F20" w:rsidRDefault="00AF7D9C" w:rsidP="00167A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Možnosti řešení v budoucnu v případě potřeby: </w:t>
            </w:r>
            <w:proofErr w:type="spellStart"/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>schodolezy</w:t>
            </w:r>
            <w:proofErr w:type="spellEnd"/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>, schodišťové sedačky, schodišťové plošiny</w:t>
            </w:r>
          </w:p>
          <w:p w14:paraId="0AEDA8CE" w14:textId="77777777" w:rsidR="00AF7D9C" w:rsidRPr="00D53F20" w:rsidRDefault="00AF7D9C" w:rsidP="00167A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Zvýšené </w:t>
            </w:r>
            <w:proofErr w:type="gramStart"/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>přízemí  -</w:t>
            </w:r>
            <w:proofErr w:type="gramEnd"/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školní družina, v případě potřeby lze upravit jako běžnou učebnu, </w:t>
            </w:r>
          </w:p>
          <w:p w14:paraId="5A718F98" w14:textId="77777777" w:rsidR="00AF7D9C" w:rsidRPr="00D53F20" w:rsidRDefault="00AF7D9C" w:rsidP="00167A1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 učebně vede osm schodů, řešitelné pro handicapované žáky bez větších finančních nákladů. </w:t>
            </w:r>
          </w:p>
          <w:p w14:paraId="519EB33A" w14:textId="77777777" w:rsidR="00AF7D9C" w:rsidRPr="00D53F20" w:rsidRDefault="00AF7D9C" w:rsidP="00167A1B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Výše uvedenými systémy (schodišťové </w:t>
            </w:r>
            <w:proofErr w:type="gramStart"/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>sedačky….</w:t>
            </w:r>
            <w:proofErr w:type="gramEnd"/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 lze řešit i výuku handicapovaných žáků v prvním patře </w:t>
            </w:r>
            <w:proofErr w:type="gramStart"/>
            <w:r w:rsidRPr="00D53F20">
              <w:rPr>
                <w:rFonts w:ascii="Calibri" w:hAnsi="Calibri" w:cs="Calibri"/>
                <w:color w:val="000000"/>
                <w:sz w:val="20"/>
                <w:szCs w:val="20"/>
              </w:rPr>
              <w:t>budovy.</w:t>
            </w:r>
            <w:r w:rsidRPr="00D53F20">
              <w:rPr>
                <w:rFonts w:ascii="Calibri" w:hAnsi="Calibri" w:cs="Calibri"/>
                <w:sz w:val="20"/>
                <w:szCs w:val="20"/>
              </w:rPr>
              <w:t>.</w:t>
            </w:r>
            <w:proofErr w:type="gramEnd"/>
          </w:p>
        </w:tc>
      </w:tr>
      <w:tr w:rsidR="00563C5D" w:rsidRPr="00EB0F70" w14:paraId="5E1EEDF7" w14:textId="77777777" w:rsidTr="00A75A29">
        <w:tc>
          <w:tcPr>
            <w:tcW w:w="440" w:type="dxa"/>
          </w:tcPr>
          <w:p w14:paraId="7342F22A" w14:textId="77777777" w:rsidR="00563C5D" w:rsidRPr="00680B2B" w:rsidRDefault="00563C5D" w:rsidP="00454C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754" w:type="dxa"/>
          </w:tcPr>
          <w:p w14:paraId="6A512C3E" w14:textId="77777777" w:rsidR="00563C5D" w:rsidRPr="00680B2B" w:rsidRDefault="00563C5D" w:rsidP="00454C6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MŠ Hřivice</w:t>
            </w:r>
          </w:p>
        </w:tc>
        <w:tc>
          <w:tcPr>
            <w:tcW w:w="1476" w:type="dxa"/>
          </w:tcPr>
          <w:p w14:paraId="471B3172" w14:textId="77777777" w:rsidR="00563C5D" w:rsidRPr="00680B2B" w:rsidRDefault="00563C5D" w:rsidP="001428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5529" w:type="dxa"/>
          </w:tcPr>
          <w:p w14:paraId="7944C3F8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63C5D" w:rsidRPr="00EB0F70" w14:paraId="4E7686D7" w14:textId="77777777" w:rsidTr="00A75A29">
        <w:tc>
          <w:tcPr>
            <w:tcW w:w="440" w:type="dxa"/>
          </w:tcPr>
          <w:p w14:paraId="639BF3B8" w14:textId="77777777" w:rsidR="00563C5D" w:rsidRPr="00CD1B37" w:rsidRDefault="00563C5D" w:rsidP="00563C5D">
            <w:r w:rsidRPr="00CD1B37">
              <w:t>7</w:t>
            </w:r>
          </w:p>
        </w:tc>
        <w:tc>
          <w:tcPr>
            <w:tcW w:w="3754" w:type="dxa"/>
          </w:tcPr>
          <w:p w14:paraId="70E1D59F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MŠ Koštice</w:t>
            </w:r>
          </w:p>
          <w:p w14:paraId="22CD37AA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(Základní škola a Mateřská škola Koštice)</w:t>
            </w:r>
          </w:p>
        </w:tc>
        <w:tc>
          <w:tcPr>
            <w:tcW w:w="1476" w:type="dxa"/>
          </w:tcPr>
          <w:p w14:paraId="35DD34D3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024041BF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Budova školy je stará téměř 250 let, není možné provádět stavební úpravy na bezbariérovou.</w:t>
            </w:r>
          </w:p>
          <w:p w14:paraId="7626ED9D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Byl by možný pravděpodobně pouze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schodolez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63C5D" w:rsidRPr="00EB0F70" w14:paraId="1F699DD9" w14:textId="77777777" w:rsidTr="00A75A29">
        <w:tc>
          <w:tcPr>
            <w:tcW w:w="440" w:type="dxa"/>
          </w:tcPr>
          <w:p w14:paraId="341FB8C1" w14:textId="77777777" w:rsidR="00563C5D" w:rsidRPr="00CD1B37" w:rsidRDefault="00563C5D" w:rsidP="00563C5D">
            <w:r w:rsidRPr="00CD1B37">
              <w:t>8</w:t>
            </w:r>
          </w:p>
        </w:tc>
        <w:tc>
          <w:tcPr>
            <w:tcW w:w="3754" w:type="dxa"/>
          </w:tcPr>
          <w:p w14:paraId="3FFF8500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MŠ Libčeves</w:t>
            </w:r>
          </w:p>
        </w:tc>
        <w:tc>
          <w:tcPr>
            <w:tcW w:w="1476" w:type="dxa"/>
          </w:tcPr>
          <w:p w14:paraId="489E3661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7898F7DC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63C5D" w:rsidRPr="00EB0F70" w14:paraId="1102F45C" w14:textId="77777777" w:rsidTr="00A75A29">
        <w:tc>
          <w:tcPr>
            <w:tcW w:w="440" w:type="dxa"/>
          </w:tcPr>
          <w:p w14:paraId="31D9491A" w14:textId="77777777" w:rsidR="00563C5D" w:rsidRPr="00CD1B37" w:rsidRDefault="00563C5D" w:rsidP="00563C5D">
            <w:r w:rsidRPr="00CD1B37">
              <w:t>9</w:t>
            </w:r>
          </w:p>
        </w:tc>
        <w:tc>
          <w:tcPr>
            <w:tcW w:w="3754" w:type="dxa"/>
          </w:tcPr>
          <w:p w14:paraId="77D637EB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MŠ Kpt. Otakara Jaroše Louny</w:t>
            </w:r>
          </w:p>
          <w:p w14:paraId="702C2B87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(Základní škola Kpt. Otakara Jaroše a Mateřská škola Louny, 28. října 2173, 440 01)</w:t>
            </w:r>
          </w:p>
        </w:tc>
        <w:tc>
          <w:tcPr>
            <w:tcW w:w="1476" w:type="dxa"/>
          </w:tcPr>
          <w:p w14:paraId="698ECF4E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5529" w:type="dxa"/>
          </w:tcPr>
          <w:p w14:paraId="26B3C784" w14:textId="77777777" w:rsidR="00563C5D" w:rsidRPr="00680B2B" w:rsidRDefault="00563C5D" w:rsidP="00563C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Bezbariérové jsou pouze některé pavilony, učebny, </w:t>
            </w:r>
            <w:proofErr w:type="spellStart"/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schodolez</w:t>
            </w:r>
            <w:proofErr w:type="spellEnd"/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  <w:p w14:paraId="59F9E72C" w14:textId="77777777" w:rsidR="00563C5D" w:rsidRPr="00680B2B" w:rsidRDefault="00563C5D" w:rsidP="00563C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Komentář k důvodům neúplné bezbariérovosti: </w:t>
            </w:r>
          </w:p>
          <w:p w14:paraId="6326631E" w14:textId="77777777" w:rsidR="00563C5D" w:rsidRPr="00680B2B" w:rsidRDefault="00563C5D" w:rsidP="00563C5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Pouze přízemí</w:t>
            </w:r>
          </w:p>
          <w:p w14:paraId="52B55176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Komentář k možnostem zajištění bezbariérovost v budoucnu: Chybí </w:t>
            </w:r>
            <w:proofErr w:type="spellStart"/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schodolez</w:t>
            </w:r>
            <w:proofErr w:type="spellEnd"/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63C5D" w:rsidRPr="00EB0F70" w14:paraId="28656500" w14:textId="77777777" w:rsidTr="00A75A29">
        <w:trPr>
          <w:trHeight w:val="283"/>
        </w:trPr>
        <w:tc>
          <w:tcPr>
            <w:tcW w:w="440" w:type="dxa"/>
          </w:tcPr>
          <w:p w14:paraId="396534C1" w14:textId="77777777" w:rsidR="00563C5D" w:rsidRPr="00CD1B37" w:rsidRDefault="00563C5D" w:rsidP="00563C5D">
            <w:r w:rsidRPr="00CD1B37">
              <w:t>10</w:t>
            </w:r>
          </w:p>
        </w:tc>
        <w:tc>
          <w:tcPr>
            <w:tcW w:w="3754" w:type="dxa"/>
          </w:tcPr>
          <w:p w14:paraId="7AA5A6F4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Čsl. Armády 2371, Louny</w:t>
            </w:r>
          </w:p>
        </w:tc>
        <w:tc>
          <w:tcPr>
            <w:tcW w:w="1476" w:type="dxa"/>
          </w:tcPr>
          <w:p w14:paraId="4002CC7C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5529" w:type="dxa"/>
          </w:tcPr>
          <w:p w14:paraId="466B95FA" w14:textId="77777777" w:rsidR="00563C5D" w:rsidRPr="00680B2B" w:rsidRDefault="00563C5D" w:rsidP="00563C5D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x</w:t>
            </w:r>
          </w:p>
        </w:tc>
      </w:tr>
      <w:tr w:rsidR="00563C5D" w:rsidRPr="00EB0F70" w14:paraId="022E97BA" w14:textId="77777777" w:rsidTr="00A75A29">
        <w:tc>
          <w:tcPr>
            <w:tcW w:w="440" w:type="dxa"/>
          </w:tcPr>
          <w:p w14:paraId="54E067EC" w14:textId="77777777" w:rsidR="00563C5D" w:rsidRPr="00CD1B37" w:rsidRDefault="00563C5D" w:rsidP="00563C5D">
            <w:r w:rsidRPr="00CD1B37">
              <w:lastRenderedPageBreak/>
              <w:t>11</w:t>
            </w:r>
          </w:p>
        </w:tc>
        <w:tc>
          <w:tcPr>
            <w:tcW w:w="3754" w:type="dxa"/>
          </w:tcPr>
          <w:p w14:paraId="3FFFA80B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Dykova 2210,příspěvková organizace</w:t>
            </w:r>
          </w:p>
        </w:tc>
        <w:tc>
          <w:tcPr>
            <w:tcW w:w="1476" w:type="dxa"/>
          </w:tcPr>
          <w:p w14:paraId="4DDE89A2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5529" w:type="dxa"/>
          </w:tcPr>
          <w:p w14:paraId="6D52EB4F" w14:textId="77777777" w:rsidR="00563C5D" w:rsidRPr="00680B2B" w:rsidRDefault="00563C5D" w:rsidP="00563C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x</w:t>
            </w:r>
          </w:p>
          <w:p w14:paraId="211A1F47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3C5D" w:rsidRPr="00EB0F70" w14:paraId="1C8D8C80" w14:textId="77777777" w:rsidTr="00A75A29">
        <w:tc>
          <w:tcPr>
            <w:tcW w:w="440" w:type="dxa"/>
          </w:tcPr>
          <w:p w14:paraId="507F5F22" w14:textId="77777777" w:rsidR="00563C5D" w:rsidRPr="00CD1B37" w:rsidRDefault="00563C5D" w:rsidP="00563C5D">
            <w:r w:rsidRPr="00CD1B37">
              <w:t>12</w:t>
            </w:r>
          </w:p>
        </w:tc>
        <w:tc>
          <w:tcPr>
            <w:tcW w:w="3754" w:type="dxa"/>
          </w:tcPr>
          <w:p w14:paraId="41718DC5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Fügnerova 1371, příspěvková organizace</w:t>
            </w:r>
          </w:p>
        </w:tc>
        <w:tc>
          <w:tcPr>
            <w:tcW w:w="1476" w:type="dxa"/>
          </w:tcPr>
          <w:p w14:paraId="3C58970F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2DA7E1C8" w14:textId="77777777" w:rsidR="00563C5D" w:rsidRPr="00680B2B" w:rsidRDefault="00563C5D" w:rsidP="00563C5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Finanční náročnost, dispozice budovy. Vzhledem k dispozičnímu řešení budovy (3 patra, úzké schodiště) lze dosáhnout bezbariérovosti pouze venkovním výtahem, což je finančně nereálné.</w:t>
            </w:r>
          </w:p>
        </w:tc>
      </w:tr>
      <w:tr w:rsidR="00563C5D" w:rsidRPr="00EB0F70" w14:paraId="27690737" w14:textId="77777777" w:rsidTr="00A75A29">
        <w:tc>
          <w:tcPr>
            <w:tcW w:w="440" w:type="dxa"/>
          </w:tcPr>
          <w:p w14:paraId="7D53D1FA" w14:textId="77777777" w:rsidR="00563C5D" w:rsidRPr="00CD1B37" w:rsidRDefault="00563C5D" w:rsidP="00563C5D">
            <w:r w:rsidRPr="00CD1B37">
              <w:t>13</w:t>
            </w:r>
          </w:p>
        </w:tc>
        <w:tc>
          <w:tcPr>
            <w:tcW w:w="3754" w:type="dxa"/>
          </w:tcPr>
          <w:p w14:paraId="13AB6EF7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Kpt. Nálepky 2309, příspěvková organizace</w:t>
            </w:r>
          </w:p>
        </w:tc>
        <w:tc>
          <w:tcPr>
            <w:tcW w:w="1476" w:type="dxa"/>
          </w:tcPr>
          <w:p w14:paraId="32CCB90C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5529" w:type="dxa"/>
          </w:tcPr>
          <w:p w14:paraId="72E3C77D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Jedna třída předškoláků umístěna v 1.patře, dvě třídy umístěné v přízemí jsou bezbariérové. Neplánujeme úpravy,</w:t>
            </w:r>
          </w:p>
        </w:tc>
      </w:tr>
      <w:tr w:rsidR="00563C5D" w:rsidRPr="00EB0F70" w14:paraId="236DC746" w14:textId="77777777" w:rsidTr="00A75A29">
        <w:tc>
          <w:tcPr>
            <w:tcW w:w="440" w:type="dxa"/>
          </w:tcPr>
          <w:p w14:paraId="034685C0" w14:textId="77777777" w:rsidR="00563C5D" w:rsidRPr="00CD1B37" w:rsidRDefault="00563C5D" w:rsidP="00563C5D">
            <w:r w:rsidRPr="00CD1B37">
              <w:t>14</w:t>
            </w:r>
          </w:p>
        </w:tc>
        <w:tc>
          <w:tcPr>
            <w:tcW w:w="3754" w:type="dxa"/>
          </w:tcPr>
          <w:p w14:paraId="4385D624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Přemyslovců 2205; příspěvková organizace</w:t>
            </w:r>
          </w:p>
        </w:tc>
        <w:tc>
          <w:tcPr>
            <w:tcW w:w="1476" w:type="dxa"/>
          </w:tcPr>
          <w:p w14:paraId="0074F030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5529" w:type="dxa"/>
          </w:tcPr>
          <w:p w14:paraId="212F0209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Bezbariérové jsou vstupy do obou pavilonů.</w:t>
            </w:r>
          </w:p>
        </w:tc>
      </w:tr>
      <w:tr w:rsidR="00563C5D" w:rsidRPr="00EB0F70" w14:paraId="19DCFA5F" w14:textId="77777777" w:rsidTr="00A75A29">
        <w:tc>
          <w:tcPr>
            <w:tcW w:w="440" w:type="dxa"/>
          </w:tcPr>
          <w:p w14:paraId="458289A8" w14:textId="77777777" w:rsidR="00563C5D" w:rsidRPr="00CD1B37" w:rsidRDefault="00563C5D" w:rsidP="00563C5D">
            <w:r w:rsidRPr="00CD1B37">
              <w:t>15</w:t>
            </w:r>
          </w:p>
        </w:tc>
        <w:tc>
          <w:tcPr>
            <w:tcW w:w="3754" w:type="dxa"/>
          </w:tcPr>
          <w:p w14:paraId="3BE7BD39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Šafaříkova 2539, příspěvková organizace</w:t>
            </w:r>
          </w:p>
        </w:tc>
        <w:tc>
          <w:tcPr>
            <w:tcW w:w="1476" w:type="dxa"/>
          </w:tcPr>
          <w:p w14:paraId="445304EE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3FF0F467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Finančně nákladné.</w:t>
            </w:r>
          </w:p>
        </w:tc>
      </w:tr>
      <w:tr w:rsidR="00563C5D" w:rsidRPr="00EB0F70" w14:paraId="0FE6AF9B" w14:textId="77777777" w:rsidTr="00A75A29">
        <w:tc>
          <w:tcPr>
            <w:tcW w:w="440" w:type="dxa"/>
          </w:tcPr>
          <w:p w14:paraId="4D7DD804" w14:textId="77777777" w:rsidR="00563C5D" w:rsidRPr="00CD1B37" w:rsidRDefault="00563C5D" w:rsidP="00563C5D">
            <w:r w:rsidRPr="00CD1B37">
              <w:t>16</w:t>
            </w:r>
          </w:p>
        </w:tc>
        <w:tc>
          <w:tcPr>
            <w:tcW w:w="3754" w:type="dxa"/>
          </w:tcPr>
          <w:p w14:paraId="6FD4F28F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V Domcích 2427, příspěvková organizace</w:t>
            </w:r>
          </w:p>
        </w:tc>
        <w:tc>
          <w:tcPr>
            <w:tcW w:w="1476" w:type="dxa"/>
          </w:tcPr>
          <w:p w14:paraId="576A415F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225AC93B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color w:val="000000"/>
                <w:sz w:val="20"/>
                <w:szCs w:val="20"/>
              </w:rPr>
              <w:t>Budova je starší, k zajištění bezbariérovosti by byly nutné velké stavební úpravy.</w:t>
            </w:r>
          </w:p>
        </w:tc>
      </w:tr>
      <w:tr w:rsidR="00563C5D" w:rsidRPr="00EB0F70" w14:paraId="01D4D924" w14:textId="77777777" w:rsidTr="00A75A29">
        <w:tc>
          <w:tcPr>
            <w:tcW w:w="440" w:type="dxa"/>
          </w:tcPr>
          <w:p w14:paraId="1FEB989D" w14:textId="77777777" w:rsidR="00563C5D" w:rsidRPr="00CD1B37" w:rsidRDefault="00563C5D" w:rsidP="00563C5D">
            <w:r w:rsidRPr="00CD1B37">
              <w:t>17</w:t>
            </w:r>
          </w:p>
        </w:tc>
        <w:tc>
          <w:tcPr>
            <w:tcW w:w="3754" w:type="dxa"/>
          </w:tcPr>
          <w:p w14:paraId="2C4A8791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speciální Louny, Školní 2428, příspěvková organizace</w:t>
            </w:r>
          </w:p>
        </w:tc>
        <w:tc>
          <w:tcPr>
            <w:tcW w:w="1476" w:type="dxa"/>
          </w:tcPr>
          <w:p w14:paraId="423F98EC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5529" w:type="dxa"/>
          </w:tcPr>
          <w:p w14:paraId="1CDA6802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63C5D" w:rsidRPr="00EB0F70" w14:paraId="426F8A6F" w14:textId="77777777" w:rsidTr="00A75A29">
        <w:tc>
          <w:tcPr>
            <w:tcW w:w="440" w:type="dxa"/>
          </w:tcPr>
          <w:p w14:paraId="5D9AE755" w14:textId="77777777" w:rsidR="00563C5D" w:rsidRPr="00CD1B37" w:rsidRDefault="00563C5D" w:rsidP="00563C5D">
            <w:r w:rsidRPr="00CD1B37">
              <w:t>18</w:t>
            </w:r>
          </w:p>
        </w:tc>
        <w:tc>
          <w:tcPr>
            <w:tcW w:w="3754" w:type="dxa"/>
          </w:tcPr>
          <w:p w14:paraId="1AA99CFF" w14:textId="77777777" w:rsidR="00563C5D" w:rsidRPr="00680B2B" w:rsidRDefault="00DB590F" w:rsidP="00563C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Soukromá </w:t>
            </w:r>
            <w:r w:rsidR="00563C5D" w:rsidRPr="00680B2B">
              <w:rPr>
                <w:rFonts w:ascii="Calibri" w:hAnsi="Calibri" w:cs="Calibri"/>
                <w:sz w:val="20"/>
                <w:szCs w:val="20"/>
              </w:rPr>
              <w:t>MŠ Mateřinka, Louny</w:t>
            </w:r>
          </w:p>
        </w:tc>
        <w:tc>
          <w:tcPr>
            <w:tcW w:w="1476" w:type="dxa"/>
          </w:tcPr>
          <w:p w14:paraId="77F8A971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198946D8" w14:textId="77777777" w:rsidR="00563C5D" w:rsidRPr="00680B2B" w:rsidRDefault="00DB590F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Nedostatek financí, dalo by se uvažovat 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schodolezu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563C5D" w:rsidRPr="00EB0F70" w14:paraId="40F3B6F2" w14:textId="77777777" w:rsidTr="00A75A29">
        <w:tc>
          <w:tcPr>
            <w:tcW w:w="440" w:type="dxa"/>
          </w:tcPr>
          <w:p w14:paraId="4C1EA67B" w14:textId="77777777" w:rsidR="00563C5D" w:rsidRPr="00CD1B37" w:rsidRDefault="00563C5D" w:rsidP="00563C5D">
            <w:r w:rsidRPr="00CD1B37">
              <w:t>19</w:t>
            </w:r>
          </w:p>
        </w:tc>
        <w:tc>
          <w:tcPr>
            <w:tcW w:w="3754" w:type="dxa"/>
          </w:tcPr>
          <w:p w14:paraId="4EE59493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Panenský Týnec, příspěvková organizace</w:t>
            </w:r>
          </w:p>
        </w:tc>
        <w:tc>
          <w:tcPr>
            <w:tcW w:w="1476" w:type="dxa"/>
          </w:tcPr>
          <w:p w14:paraId="5881A7B6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5529" w:type="dxa"/>
          </w:tcPr>
          <w:p w14:paraId="010BE8EF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63C5D" w:rsidRPr="00EB0F70" w14:paraId="513216FA" w14:textId="77777777" w:rsidTr="00A75A29">
        <w:trPr>
          <w:trHeight w:val="283"/>
        </w:trPr>
        <w:tc>
          <w:tcPr>
            <w:tcW w:w="440" w:type="dxa"/>
          </w:tcPr>
          <w:p w14:paraId="60BE3C80" w14:textId="77777777" w:rsidR="00563C5D" w:rsidRPr="00CD1B37" w:rsidRDefault="00563C5D" w:rsidP="00563C5D">
            <w:r w:rsidRPr="00CD1B37">
              <w:t>20</w:t>
            </w:r>
          </w:p>
        </w:tc>
        <w:tc>
          <w:tcPr>
            <w:tcW w:w="3754" w:type="dxa"/>
          </w:tcPr>
          <w:p w14:paraId="7D23F6F4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Peruc, příspěvková organizace</w:t>
            </w:r>
          </w:p>
        </w:tc>
        <w:tc>
          <w:tcPr>
            <w:tcW w:w="1476" w:type="dxa"/>
          </w:tcPr>
          <w:p w14:paraId="67C5E387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2DB699AC" w14:textId="77777777" w:rsidR="00563C5D" w:rsidRPr="00680B2B" w:rsidRDefault="00563C5D" w:rsidP="00563C5D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x</w:t>
            </w:r>
          </w:p>
        </w:tc>
      </w:tr>
      <w:tr w:rsidR="00563C5D" w:rsidRPr="00EB0F70" w14:paraId="2FA26DBD" w14:textId="77777777" w:rsidTr="00A75A29">
        <w:tc>
          <w:tcPr>
            <w:tcW w:w="440" w:type="dxa"/>
          </w:tcPr>
          <w:p w14:paraId="09A85734" w14:textId="77777777" w:rsidR="00563C5D" w:rsidRPr="00CD1B37" w:rsidRDefault="00563C5D" w:rsidP="00563C5D">
            <w:r w:rsidRPr="00CD1B37">
              <w:t>21</w:t>
            </w:r>
          </w:p>
        </w:tc>
        <w:tc>
          <w:tcPr>
            <w:tcW w:w="3754" w:type="dxa"/>
          </w:tcPr>
          <w:p w14:paraId="1A262C53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Ročov, příspěvková organizace</w:t>
            </w:r>
          </w:p>
        </w:tc>
        <w:tc>
          <w:tcPr>
            <w:tcW w:w="1476" w:type="dxa"/>
          </w:tcPr>
          <w:p w14:paraId="457F3C1A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3D318404" w14:textId="77777777" w:rsidR="00563C5D" w:rsidRPr="00680B2B" w:rsidRDefault="00563C5D" w:rsidP="00563C5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X</w:t>
            </w:r>
          </w:p>
        </w:tc>
      </w:tr>
      <w:tr w:rsidR="00563C5D" w:rsidRPr="00EB0F70" w14:paraId="4CE52364" w14:textId="77777777" w:rsidTr="00A75A29">
        <w:tc>
          <w:tcPr>
            <w:tcW w:w="440" w:type="dxa"/>
          </w:tcPr>
          <w:p w14:paraId="0558AECD" w14:textId="77777777" w:rsidR="00563C5D" w:rsidRPr="00CD1B37" w:rsidRDefault="00563C5D" w:rsidP="00563C5D">
            <w:r w:rsidRPr="00CD1B37">
              <w:t>22</w:t>
            </w:r>
          </w:p>
        </w:tc>
        <w:tc>
          <w:tcPr>
            <w:tcW w:w="3754" w:type="dxa"/>
          </w:tcPr>
          <w:p w14:paraId="3636985C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Slavětín, příspěvková organizace</w:t>
            </w:r>
          </w:p>
        </w:tc>
        <w:tc>
          <w:tcPr>
            <w:tcW w:w="1476" w:type="dxa"/>
          </w:tcPr>
          <w:p w14:paraId="677FC980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2C6229AA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Finanční náročnost, možnost zapojení do žádostí o dotaci, ale bez vázání na navyšování kapacit</w:t>
            </w:r>
          </w:p>
        </w:tc>
      </w:tr>
      <w:tr w:rsidR="00563C5D" w:rsidRPr="00EB0F70" w14:paraId="2B13C021" w14:textId="77777777" w:rsidTr="00A75A29">
        <w:tc>
          <w:tcPr>
            <w:tcW w:w="440" w:type="dxa"/>
          </w:tcPr>
          <w:p w14:paraId="0D8B9BDB" w14:textId="77777777" w:rsidR="00563C5D" w:rsidRDefault="00563C5D" w:rsidP="00563C5D">
            <w:r w:rsidRPr="00CD1B37">
              <w:t>23</w:t>
            </w:r>
          </w:p>
        </w:tc>
        <w:tc>
          <w:tcPr>
            <w:tcW w:w="3754" w:type="dxa"/>
          </w:tcPr>
          <w:p w14:paraId="3FE6E2F2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Veltěže, příspěvková organizace</w:t>
            </w:r>
          </w:p>
        </w:tc>
        <w:tc>
          <w:tcPr>
            <w:tcW w:w="1476" w:type="dxa"/>
          </w:tcPr>
          <w:p w14:paraId="179D3535" w14:textId="77777777" w:rsidR="00563C5D" w:rsidRPr="00680B2B" w:rsidRDefault="00563C5D" w:rsidP="00563C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529" w:type="dxa"/>
          </w:tcPr>
          <w:p w14:paraId="050EFD30" w14:textId="77777777" w:rsidR="00563C5D" w:rsidRPr="00680B2B" w:rsidRDefault="00563C5D" w:rsidP="00563C5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Třída sídlí v patře nad OÚ. Pořídit plošinu na schodiště, to však zatím není v plánu.</w:t>
            </w:r>
          </w:p>
        </w:tc>
      </w:tr>
      <w:tr w:rsidR="00AF7D9C" w:rsidRPr="00EB0F70" w14:paraId="1F7557EE" w14:textId="77777777" w:rsidTr="00A75A29">
        <w:tc>
          <w:tcPr>
            <w:tcW w:w="440" w:type="dxa"/>
          </w:tcPr>
          <w:p w14:paraId="2FBE737A" w14:textId="77777777" w:rsidR="00AF7D9C" w:rsidRPr="00680B2B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  <w:r w:rsidR="00563C5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754" w:type="dxa"/>
          </w:tcPr>
          <w:p w14:paraId="3860DFB8" w14:textId="77777777" w:rsidR="00AF7D9C" w:rsidRPr="00680B2B" w:rsidRDefault="00AF7D9C" w:rsidP="00454C6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Vrbno nad Lesy</w:t>
            </w:r>
          </w:p>
        </w:tc>
        <w:tc>
          <w:tcPr>
            <w:tcW w:w="1476" w:type="dxa"/>
          </w:tcPr>
          <w:p w14:paraId="77736BDC" w14:textId="77777777" w:rsidR="00AF7D9C" w:rsidRPr="00680B2B" w:rsidRDefault="00AF7D9C" w:rsidP="00B4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5529" w:type="dxa"/>
          </w:tcPr>
          <w:p w14:paraId="21FDC4D8" w14:textId="77777777" w:rsidR="00AF7D9C" w:rsidRPr="00680B2B" w:rsidRDefault="00AF7D9C" w:rsidP="00B4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14:paraId="73BB078B" w14:textId="77777777" w:rsidR="00976443" w:rsidRDefault="00976443" w:rsidP="00976443">
      <w:pPr>
        <w:rPr>
          <w:b/>
          <w:bCs/>
          <w:sz w:val="28"/>
          <w:szCs w:val="28"/>
        </w:rPr>
      </w:pPr>
      <w:bookmarkStart w:id="3" w:name="_Hlk4034234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42"/>
        <w:gridCol w:w="4720"/>
      </w:tblGrid>
      <w:tr w:rsidR="00976443" w14:paraId="281DDA11" w14:textId="77777777" w:rsidTr="008E1D12">
        <w:tc>
          <w:tcPr>
            <w:tcW w:w="13994" w:type="dxa"/>
            <w:gridSpan w:val="2"/>
            <w:shd w:val="clear" w:color="auto" w:fill="FFD966" w:themeFill="accent4" w:themeFillTint="99"/>
          </w:tcPr>
          <w:p w14:paraId="691D67A3" w14:textId="77777777" w:rsidR="00976443" w:rsidRPr="00B1150E" w:rsidRDefault="00976443" w:rsidP="008E1D12">
            <w:pPr>
              <w:jc w:val="center"/>
              <w:rPr>
                <w:b/>
                <w:bCs/>
                <w:sz w:val="20"/>
                <w:szCs w:val="20"/>
              </w:rPr>
            </w:pPr>
            <w:r w:rsidRPr="00B1150E">
              <w:rPr>
                <w:b/>
                <w:bCs/>
                <w:sz w:val="20"/>
                <w:szCs w:val="20"/>
              </w:rPr>
              <w:t>VYHODNOCENÍ BEZBARIÉROVOSTI</w:t>
            </w:r>
            <w:r>
              <w:rPr>
                <w:b/>
                <w:bCs/>
                <w:sz w:val="20"/>
                <w:szCs w:val="20"/>
              </w:rPr>
              <w:t xml:space="preserve"> v </w:t>
            </w:r>
            <w:r w:rsidR="00675D23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Š</w:t>
            </w:r>
          </w:p>
        </w:tc>
      </w:tr>
      <w:tr w:rsidR="00976443" w14:paraId="1C95F227" w14:textId="77777777" w:rsidTr="008E1D12">
        <w:tc>
          <w:tcPr>
            <w:tcW w:w="6997" w:type="dxa"/>
          </w:tcPr>
          <w:p w14:paraId="1C438FB3" w14:textId="77777777" w:rsidR="00976443" w:rsidRPr="00680B2B" w:rsidRDefault="007D3AA9" w:rsidP="008E1D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7 MŠ</w:t>
            </w:r>
            <w:r w:rsidR="00976443"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7" w:type="dxa"/>
          </w:tcPr>
          <w:p w14:paraId="66EC917A" w14:textId="77777777" w:rsidR="00976443" w:rsidRPr="00680B2B" w:rsidRDefault="00976443" w:rsidP="008E1D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ČÁSTEČNĚ ZABEZPEČENO</w:t>
            </w:r>
          </w:p>
        </w:tc>
      </w:tr>
      <w:tr w:rsidR="00976443" w14:paraId="1DF39E18" w14:textId="77777777" w:rsidTr="008E1D12">
        <w:tc>
          <w:tcPr>
            <w:tcW w:w="6997" w:type="dxa"/>
          </w:tcPr>
          <w:p w14:paraId="3F778D2C" w14:textId="77777777" w:rsidR="00976443" w:rsidRPr="00680B2B" w:rsidRDefault="007D3AA9" w:rsidP="008E1D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14 MŠ</w:t>
            </w:r>
            <w:r w:rsidR="00976443"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97" w:type="dxa"/>
          </w:tcPr>
          <w:p w14:paraId="686FA401" w14:textId="77777777" w:rsidR="00976443" w:rsidRPr="00680B2B" w:rsidRDefault="00976443" w:rsidP="008E1D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NE</w:t>
            </w:r>
          </w:p>
        </w:tc>
      </w:tr>
      <w:tr w:rsidR="00976443" w14:paraId="01ED1B63" w14:textId="77777777" w:rsidTr="008E1D12">
        <w:tc>
          <w:tcPr>
            <w:tcW w:w="6997" w:type="dxa"/>
          </w:tcPr>
          <w:p w14:paraId="2604CF7E" w14:textId="77777777" w:rsidR="00976443" w:rsidRPr="00680B2B" w:rsidRDefault="00563C5D" w:rsidP="008E1D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="00976443"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D3AA9"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</w:t>
            </w:r>
            <w:r w:rsidR="00976443"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Š</w:t>
            </w:r>
          </w:p>
        </w:tc>
        <w:tc>
          <w:tcPr>
            <w:tcW w:w="6997" w:type="dxa"/>
          </w:tcPr>
          <w:p w14:paraId="2198E746" w14:textId="77777777" w:rsidR="00976443" w:rsidRPr="00680B2B" w:rsidRDefault="00976443" w:rsidP="008E1D1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ANO ZABEZPEČENO</w:t>
            </w:r>
          </w:p>
        </w:tc>
      </w:tr>
    </w:tbl>
    <w:p w14:paraId="004045DD" w14:textId="77777777" w:rsidR="009B2AAC" w:rsidRDefault="009B2AAC" w:rsidP="009B2AAC">
      <w:pPr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398"/>
      </w:tblGrid>
      <w:tr w:rsidR="009B2AAC" w:rsidRPr="00B1150E" w14:paraId="66BDECB5" w14:textId="77777777" w:rsidTr="00153098">
        <w:tc>
          <w:tcPr>
            <w:tcW w:w="13994" w:type="dxa"/>
            <w:gridSpan w:val="2"/>
            <w:shd w:val="clear" w:color="auto" w:fill="FFD966" w:themeFill="accent4" w:themeFillTint="99"/>
          </w:tcPr>
          <w:p w14:paraId="3CC4D8CC" w14:textId="77777777" w:rsidR="009B2AAC" w:rsidRPr="00B1150E" w:rsidRDefault="009B2AAC" w:rsidP="00153098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" w:name="_Hlk40864498"/>
            <w:r w:rsidRPr="00B1150E">
              <w:rPr>
                <w:b/>
                <w:bCs/>
                <w:sz w:val="20"/>
                <w:szCs w:val="20"/>
              </w:rPr>
              <w:t>VYHODNOCENÍ BEZBARIÉROVOSTI</w:t>
            </w:r>
            <w:r>
              <w:rPr>
                <w:b/>
                <w:bCs/>
                <w:sz w:val="20"/>
                <w:szCs w:val="20"/>
              </w:rPr>
              <w:t xml:space="preserve"> v MŠ %</w:t>
            </w:r>
          </w:p>
        </w:tc>
      </w:tr>
      <w:tr w:rsidR="009B2AAC" w:rsidRPr="00680B2B" w14:paraId="729EA4C6" w14:textId="77777777" w:rsidTr="00153098">
        <w:tc>
          <w:tcPr>
            <w:tcW w:w="6997" w:type="dxa"/>
          </w:tcPr>
          <w:p w14:paraId="1F2ECD33" w14:textId="77777777" w:rsidR="009B2AAC" w:rsidRPr="00680B2B" w:rsidRDefault="009B2AAC" w:rsidP="001530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2A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% objektů s </w:t>
            </w:r>
            <w:proofErr w:type="spellStart"/>
            <w:r w:rsidRPr="009B2AAC">
              <w:rPr>
                <w:rFonts w:ascii="Calibri" w:hAnsi="Calibri" w:cs="Calibri"/>
                <w:b/>
                <w:bCs/>
                <w:sz w:val="20"/>
                <w:szCs w:val="20"/>
              </w:rPr>
              <w:t>bariérovostí</w:t>
            </w:r>
            <w:proofErr w:type="spellEnd"/>
          </w:p>
        </w:tc>
        <w:tc>
          <w:tcPr>
            <w:tcW w:w="6997" w:type="dxa"/>
          </w:tcPr>
          <w:p w14:paraId="6182D127" w14:textId="77777777" w:rsidR="009B2AAC" w:rsidRPr="00680B2B" w:rsidRDefault="009B2AAC" w:rsidP="001530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41%</w:t>
            </w:r>
            <w:proofErr w:type="gramEnd"/>
          </w:p>
        </w:tc>
      </w:tr>
      <w:bookmarkEnd w:id="4"/>
    </w:tbl>
    <w:p w14:paraId="476FB91A" w14:textId="77777777" w:rsidR="009B2AAC" w:rsidRDefault="009B2AAC" w:rsidP="00B7197D">
      <w:pPr>
        <w:rPr>
          <w:b/>
          <w:bCs/>
        </w:rPr>
      </w:pPr>
    </w:p>
    <w:p w14:paraId="241CE620" w14:textId="77777777" w:rsidR="00680B2B" w:rsidRPr="00857D5B" w:rsidRDefault="00976443" w:rsidP="00B71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857D5B">
        <w:rPr>
          <w:sz w:val="20"/>
          <w:szCs w:val="20"/>
        </w:rPr>
        <w:t xml:space="preserve">Hlavním problémem zajištění bezbariérovosti je především nedostatek finančních prostředků. </w:t>
      </w:r>
      <w:r w:rsidR="0033547E" w:rsidRPr="00857D5B">
        <w:rPr>
          <w:sz w:val="20"/>
          <w:szCs w:val="20"/>
        </w:rPr>
        <w:t>Současně se jeví jako problém nemožnost bezbariérových úprav, vzhledem ke stavu daných objektů (historické budovy apod.)</w:t>
      </w:r>
      <w:r w:rsidRPr="00857D5B">
        <w:rPr>
          <w:sz w:val="20"/>
          <w:szCs w:val="20"/>
        </w:rPr>
        <w:t>Návrhová opatření můžeme spatřovat v dotačních programech na zajišťování bezbariérovosti školských zařízení.</w:t>
      </w:r>
      <w:bookmarkEnd w:id="3"/>
    </w:p>
    <w:p w14:paraId="1C87E2A0" w14:textId="77777777" w:rsidR="00A75A29" w:rsidRDefault="00A75A29" w:rsidP="00A75A29">
      <w:pPr>
        <w:pStyle w:val="Nadpis1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3B51EA3" w14:textId="50836FCA" w:rsidR="00242851" w:rsidRPr="00A75A29" w:rsidRDefault="00A75A29" w:rsidP="00A75A2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8. </w:t>
      </w:r>
      <w:r w:rsidR="00242851" w:rsidRPr="00A75A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Bezbariérovost ZUŠ</w:t>
      </w:r>
    </w:p>
    <w:p w14:paraId="5F909348" w14:textId="77777777" w:rsidR="00A75A29" w:rsidRPr="00A75A29" w:rsidRDefault="00A75A29" w:rsidP="00A75A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2"/>
        <w:gridCol w:w="3529"/>
        <w:gridCol w:w="1859"/>
        <w:gridCol w:w="3242"/>
      </w:tblGrid>
      <w:tr w:rsidR="003A3C06" w:rsidRPr="00EB0F70" w14:paraId="63221C8E" w14:textId="77777777" w:rsidTr="003A3C06">
        <w:tc>
          <w:tcPr>
            <w:tcW w:w="562" w:type="dxa"/>
            <w:shd w:val="clear" w:color="auto" w:fill="1F4E79" w:themeFill="accent5" w:themeFillShade="80"/>
          </w:tcPr>
          <w:p w14:paraId="566511DB" w14:textId="77777777" w:rsidR="003A3C06" w:rsidRPr="00EB0F70" w:rsidRDefault="003A3C06" w:rsidP="00EA3C4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432" w:type="dxa"/>
            <w:gridSpan w:val="3"/>
            <w:shd w:val="clear" w:color="auto" w:fill="1F4E79" w:themeFill="accent5" w:themeFillShade="80"/>
          </w:tcPr>
          <w:p w14:paraId="7E6AD2B3" w14:textId="77777777" w:rsidR="003A3C06" w:rsidRPr="00EB0F70" w:rsidRDefault="003A3C06" w:rsidP="00EA3C4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B0F70">
              <w:rPr>
                <w:b/>
                <w:bCs/>
                <w:color w:val="FFFFFF" w:themeColor="background1"/>
                <w:sz w:val="20"/>
                <w:szCs w:val="20"/>
              </w:rPr>
              <w:t xml:space="preserve">JE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ZUŠ</w:t>
            </w:r>
            <w:r w:rsidRPr="00EB0F70">
              <w:rPr>
                <w:b/>
                <w:bCs/>
                <w:color w:val="FFFFFF" w:themeColor="background1"/>
                <w:sz w:val="20"/>
                <w:szCs w:val="20"/>
              </w:rPr>
              <w:t xml:space="preserve"> BEZBARIÉROVÁ</w:t>
            </w:r>
          </w:p>
        </w:tc>
      </w:tr>
      <w:tr w:rsidR="003A3C06" w:rsidRPr="00EB0F70" w14:paraId="0C2E8D14" w14:textId="77777777" w:rsidTr="003A3C06">
        <w:tc>
          <w:tcPr>
            <w:tcW w:w="562" w:type="dxa"/>
            <w:shd w:val="clear" w:color="auto" w:fill="9CC2E5" w:themeFill="accent5" w:themeFillTint="99"/>
          </w:tcPr>
          <w:p w14:paraId="2EAE536C" w14:textId="77777777" w:rsidR="003A3C06" w:rsidRPr="00EB0F70" w:rsidRDefault="003A3C06" w:rsidP="00EA3C4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7" w:type="dxa"/>
            <w:shd w:val="clear" w:color="auto" w:fill="9CC2E5" w:themeFill="accent5" w:themeFillTint="99"/>
          </w:tcPr>
          <w:p w14:paraId="70C315EC" w14:textId="77777777" w:rsidR="003A3C06" w:rsidRPr="00EB0F70" w:rsidRDefault="003A3C06" w:rsidP="00EA3C4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B0F70">
              <w:rPr>
                <w:b/>
                <w:bCs/>
                <w:color w:val="000000" w:themeColor="text1"/>
                <w:sz w:val="20"/>
                <w:szCs w:val="20"/>
              </w:rPr>
              <w:t xml:space="preserve">NÁZEV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ZUŠ</w:t>
            </w:r>
          </w:p>
        </w:tc>
        <w:tc>
          <w:tcPr>
            <w:tcW w:w="1859" w:type="dxa"/>
            <w:shd w:val="clear" w:color="auto" w:fill="9CC2E5" w:themeFill="accent5" w:themeFillTint="99"/>
          </w:tcPr>
          <w:p w14:paraId="072CE7B6" w14:textId="77777777" w:rsidR="003A3C06" w:rsidRPr="00EB0F70" w:rsidRDefault="003A3C06" w:rsidP="00EA3C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B0F70">
              <w:rPr>
                <w:b/>
                <w:bCs/>
                <w:color w:val="000000" w:themeColor="text1"/>
                <w:sz w:val="20"/>
                <w:szCs w:val="20"/>
              </w:rPr>
              <w:t>ANO/NE/ČÁSTEČNĚ</w:t>
            </w:r>
          </w:p>
        </w:tc>
        <w:tc>
          <w:tcPr>
            <w:tcW w:w="5486" w:type="dxa"/>
            <w:shd w:val="clear" w:color="auto" w:fill="9CC2E5" w:themeFill="accent5" w:themeFillTint="99"/>
          </w:tcPr>
          <w:p w14:paraId="60C1F706" w14:textId="77777777" w:rsidR="003A3C06" w:rsidRPr="00EB0F70" w:rsidRDefault="003A3C06" w:rsidP="00EA3C4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B0F70">
              <w:rPr>
                <w:b/>
                <w:bCs/>
                <w:color w:val="000000" w:themeColor="text1"/>
                <w:sz w:val="20"/>
                <w:szCs w:val="20"/>
              </w:rPr>
              <w:t>POZNÁMKY</w:t>
            </w:r>
          </w:p>
        </w:tc>
      </w:tr>
      <w:tr w:rsidR="003A3C06" w:rsidRPr="00EB0F70" w14:paraId="2DF354DE" w14:textId="77777777" w:rsidTr="003A3C06">
        <w:tc>
          <w:tcPr>
            <w:tcW w:w="562" w:type="dxa"/>
          </w:tcPr>
          <w:p w14:paraId="70E70151" w14:textId="77777777" w:rsidR="003A3C06" w:rsidRPr="00680B2B" w:rsidRDefault="003A3C06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6087" w:type="dxa"/>
          </w:tcPr>
          <w:p w14:paraId="692A8472" w14:textId="77777777" w:rsidR="003A3C06" w:rsidRPr="00680B2B" w:rsidRDefault="003A3C06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umělecká škola Louny, Poděbradova 610, příspěvková organizace</w:t>
            </w:r>
          </w:p>
        </w:tc>
        <w:tc>
          <w:tcPr>
            <w:tcW w:w="1859" w:type="dxa"/>
          </w:tcPr>
          <w:p w14:paraId="1F280BB7" w14:textId="77777777" w:rsidR="003A3C06" w:rsidRPr="00680B2B" w:rsidRDefault="003A3C06" w:rsidP="002428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ČÁSTEČNĚ</w:t>
            </w:r>
          </w:p>
        </w:tc>
        <w:tc>
          <w:tcPr>
            <w:tcW w:w="5486" w:type="dxa"/>
          </w:tcPr>
          <w:p w14:paraId="5E564073" w14:textId="77777777" w:rsidR="003A3C06" w:rsidRPr="00680B2B" w:rsidRDefault="003A3C06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Bezbariérové je pouze 1.NP v budově 610. Zatím nebylo potřeba řešit. Pokud bychom vzali žáky, kteří by potřebovali bezbariérový přístup, dosavadní je dostačující a učitel by docházel do 1. NP.</w:t>
            </w:r>
          </w:p>
        </w:tc>
      </w:tr>
      <w:tr w:rsidR="003A3C06" w:rsidRPr="00EB0F70" w14:paraId="042E0D1C" w14:textId="77777777" w:rsidTr="003A3C06">
        <w:tc>
          <w:tcPr>
            <w:tcW w:w="562" w:type="dxa"/>
          </w:tcPr>
          <w:p w14:paraId="6B0BA15C" w14:textId="77777777" w:rsidR="003A3C06" w:rsidRPr="00680B2B" w:rsidRDefault="003A3C06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87" w:type="dxa"/>
          </w:tcPr>
          <w:p w14:paraId="383A4906" w14:textId="77777777" w:rsidR="003A3C06" w:rsidRPr="00680B2B" w:rsidRDefault="003A3C06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umělecká škola Postoloprty, okres Louny</w:t>
            </w:r>
          </w:p>
        </w:tc>
        <w:tc>
          <w:tcPr>
            <w:tcW w:w="1859" w:type="dxa"/>
          </w:tcPr>
          <w:p w14:paraId="2F1035BC" w14:textId="77777777" w:rsidR="003A3C06" w:rsidRPr="00680B2B" w:rsidRDefault="003A3C06" w:rsidP="00DC3E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5486" w:type="dxa"/>
          </w:tcPr>
          <w:p w14:paraId="1BEA3CE0" w14:textId="77777777" w:rsidR="003A3C06" w:rsidRPr="00680B2B" w:rsidRDefault="003A3C06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Žáci, kteří navštěvují hudební nebo výtvarný obor mohou využít po dohodě s vyučujícím a vedením školy učebny v přízemí s dobrým přístupem. V současné době nemáme žáka, který toto využívá.</w:t>
            </w:r>
          </w:p>
        </w:tc>
      </w:tr>
    </w:tbl>
    <w:p w14:paraId="75B99355" w14:textId="77777777" w:rsidR="00441AE3" w:rsidRDefault="00441AE3" w:rsidP="00441AE3">
      <w:pPr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11"/>
        <w:gridCol w:w="4751"/>
      </w:tblGrid>
      <w:tr w:rsidR="00441AE3" w14:paraId="5F0435CB" w14:textId="77777777" w:rsidTr="007C0881">
        <w:tc>
          <w:tcPr>
            <w:tcW w:w="13994" w:type="dxa"/>
            <w:gridSpan w:val="2"/>
            <w:shd w:val="clear" w:color="auto" w:fill="FFD966" w:themeFill="accent4" w:themeFillTint="99"/>
          </w:tcPr>
          <w:p w14:paraId="6B560B81" w14:textId="77777777" w:rsidR="00441AE3" w:rsidRPr="00B1150E" w:rsidRDefault="00441AE3" w:rsidP="007C0881">
            <w:pPr>
              <w:jc w:val="center"/>
              <w:rPr>
                <w:b/>
                <w:bCs/>
                <w:sz w:val="20"/>
                <w:szCs w:val="20"/>
              </w:rPr>
            </w:pPr>
            <w:r w:rsidRPr="00B1150E">
              <w:rPr>
                <w:b/>
                <w:bCs/>
                <w:sz w:val="20"/>
                <w:szCs w:val="20"/>
              </w:rPr>
              <w:t>VYHODNOCENÍ BEZBARIÉROVOSTI</w:t>
            </w:r>
            <w:r>
              <w:rPr>
                <w:b/>
                <w:bCs/>
                <w:sz w:val="20"/>
                <w:szCs w:val="20"/>
              </w:rPr>
              <w:t xml:space="preserve"> v ZUŠ</w:t>
            </w:r>
          </w:p>
        </w:tc>
      </w:tr>
      <w:tr w:rsidR="00441AE3" w14:paraId="62CAFFE7" w14:textId="77777777" w:rsidTr="007C0881">
        <w:tc>
          <w:tcPr>
            <w:tcW w:w="6997" w:type="dxa"/>
          </w:tcPr>
          <w:p w14:paraId="3F90962C" w14:textId="77777777" w:rsidR="00441AE3" w:rsidRPr="00B1150E" w:rsidRDefault="009B2AAC" w:rsidP="007C08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7" w:type="dxa"/>
          </w:tcPr>
          <w:p w14:paraId="28DDDF44" w14:textId="77777777" w:rsidR="00441AE3" w:rsidRPr="00B1150E" w:rsidRDefault="00441AE3" w:rsidP="007C0881">
            <w:pPr>
              <w:jc w:val="center"/>
              <w:rPr>
                <w:b/>
                <w:bCs/>
                <w:sz w:val="20"/>
                <w:szCs w:val="20"/>
              </w:rPr>
            </w:pPr>
            <w:r w:rsidRPr="00B1150E">
              <w:rPr>
                <w:b/>
                <w:bCs/>
                <w:sz w:val="20"/>
                <w:szCs w:val="20"/>
              </w:rPr>
              <w:t>ČÁSTEČNĚ ZABEZPEČENO</w:t>
            </w:r>
          </w:p>
        </w:tc>
      </w:tr>
      <w:tr w:rsidR="00441AE3" w14:paraId="3C091269" w14:textId="77777777" w:rsidTr="007C0881">
        <w:tc>
          <w:tcPr>
            <w:tcW w:w="6997" w:type="dxa"/>
          </w:tcPr>
          <w:p w14:paraId="20C836B5" w14:textId="77777777" w:rsidR="00441AE3" w:rsidRPr="00B1150E" w:rsidRDefault="009B2AAC" w:rsidP="007C08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7" w:type="dxa"/>
          </w:tcPr>
          <w:p w14:paraId="3BE785E9" w14:textId="77777777" w:rsidR="00441AE3" w:rsidRPr="00B1150E" w:rsidRDefault="00441AE3" w:rsidP="007C0881">
            <w:pPr>
              <w:jc w:val="center"/>
              <w:rPr>
                <w:b/>
                <w:bCs/>
                <w:sz w:val="20"/>
                <w:szCs w:val="20"/>
              </w:rPr>
            </w:pPr>
            <w:r w:rsidRPr="00B1150E">
              <w:rPr>
                <w:b/>
                <w:bCs/>
                <w:sz w:val="20"/>
                <w:szCs w:val="20"/>
              </w:rPr>
              <w:t>NE</w:t>
            </w:r>
          </w:p>
        </w:tc>
      </w:tr>
    </w:tbl>
    <w:p w14:paraId="43142D05" w14:textId="77777777" w:rsidR="009B2AAC" w:rsidRDefault="009B2AAC" w:rsidP="00441AE3">
      <w:pPr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64"/>
        <w:gridCol w:w="4398"/>
      </w:tblGrid>
      <w:tr w:rsidR="009B2AAC" w:rsidRPr="00B1150E" w14:paraId="191EAEB6" w14:textId="77777777" w:rsidTr="00153098">
        <w:tc>
          <w:tcPr>
            <w:tcW w:w="13994" w:type="dxa"/>
            <w:gridSpan w:val="2"/>
            <w:shd w:val="clear" w:color="auto" w:fill="FFD966" w:themeFill="accent4" w:themeFillTint="99"/>
          </w:tcPr>
          <w:p w14:paraId="781001B7" w14:textId="77777777" w:rsidR="009B2AAC" w:rsidRPr="00B1150E" w:rsidRDefault="009B2AAC" w:rsidP="00153098">
            <w:pPr>
              <w:jc w:val="center"/>
              <w:rPr>
                <w:b/>
                <w:bCs/>
                <w:sz w:val="20"/>
                <w:szCs w:val="20"/>
              </w:rPr>
            </w:pPr>
            <w:r w:rsidRPr="00B1150E">
              <w:rPr>
                <w:b/>
                <w:bCs/>
                <w:sz w:val="20"/>
                <w:szCs w:val="20"/>
              </w:rPr>
              <w:t>VYHODNOCENÍ BEZBARIÉROVOSTI</w:t>
            </w:r>
            <w:r>
              <w:rPr>
                <w:b/>
                <w:bCs/>
                <w:sz w:val="20"/>
                <w:szCs w:val="20"/>
              </w:rPr>
              <w:t xml:space="preserve"> v </w:t>
            </w:r>
            <w:proofErr w:type="gramStart"/>
            <w:r>
              <w:rPr>
                <w:b/>
                <w:bCs/>
                <w:sz w:val="20"/>
                <w:szCs w:val="20"/>
              </w:rPr>
              <w:t>ZUŠ  %</w:t>
            </w:r>
            <w:proofErr w:type="gramEnd"/>
          </w:p>
        </w:tc>
      </w:tr>
      <w:tr w:rsidR="009B2AAC" w:rsidRPr="00680B2B" w14:paraId="1B8A84EA" w14:textId="77777777" w:rsidTr="00153098">
        <w:tc>
          <w:tcPr>
            <w:tcW w:w="6997" w:type="dxa"/>
          </w:tcPr>
          <w:p w14:paraId="49213EE1" w14:textId="77777777" w:rsidR="009B2AAC" w:rsidRPr="00680B2B" w:rsidRDefault="009B2AAC" w:rsidP="001530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B2A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% objektů s </w:t>
            </w:r>
            <w:proofErr w:type="spellStart"/>
            <w:r w:rsidRPr="009B2AAC">
              <w:rPr>
                <w:rFonts w:ascii="Calibri" w:hAnsi="Calibri" w:cs="Calibri"/>
                <w:b/>
                <w:bCs/>
                <w:sz w:val="20"/>
                <w:szCs w:val="20"/>
              </w:rPr>
              <w:t>bariérovostí</w:t>
            </w:r>
            <w:proofErr w:type="spellEnd"/>
          </w:p>
        </w:tc>
        <w:tc>
          <w:tcPr>
            <w:tcW w:w="6997" w:type="dxa"/>
          </w:tcPr>
          <w:p w14:paraId="1B761183" w14:textId="77777777" w:rsidR="009B2AAC" w:rsidRPr="00680B2B" w:rsidRDefault="009B2AAC" w:rsidP="0015309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50%</w:t>
            </w:r>
            <w:proofErr w:type="gramEnd"/>
          </w:p>
        </w:tc>
      </w:tr>
    </w:tbl>
    <w:p w14:paraId="2C19D2EF" w14:textId="77777777" w:rsidR="009B2AAC" w:rsidRDefault="009B2AAC" w:rsidP="008E58C1">
      <w:pPr>
        <w:rPr>
          <w:b/>
          <w:bCs/>
        </w:rPr>
      </w:pPr>
    </w:p>
    <w:p w14:paraId="75BDF110" w14:textId="137D03B1" w:rsidR="00242851" w:rsidRDefault="00242851"/>
    <w:p w14:paraId="3E0347C9" w14:textId="333B95D8" w:rsidR="00B7197D" w:rsidRPr="00857D5B" w:rsidRDefault="00857D5B" w:rsidP="00982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857D5B">
        <w:rPr>
          <w:sz w:val="20"/>
          <w:szCs w:val="20"/>
        </w:rPr>
        <w:t>V současné době ZUŠ nedisponují žáky, kteří by potřeboval</w:t>
      </w:r>
      <w:r w:rsidR="00982FA7">
        <w:rPr>
          <w:sz w:val="20"/>
          <w:szCs w:val="20"/>
        </w:rPr>
        <w:t>i</w:t>
      </w:r>
      <w:r w:rsidRPr="00857D5B">
        <w:rPr>
          <w:sz w:val="20"/>
          <w:szCs w:val="20"/>
        </w:rPr>
        <w:t xml:space="preserve"> bezbariérový přístup.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Ikdyž</w:t>
      </w:r>
      <w:proofErr w:type="spellEnd"/>
      <w:r w:rsidRPr="00857D5B">
        <w:rPr>
          <w:sz w:val="20"/>
          <w:szCs w:val="20"/>
        </w:rPr>
        <w:t xml:space="preserve"> školy nejsou plně bezbariérové, na obou existuje</w:t>
      </w:r>
      <w:r>
        <w:rPr>
          <w:sz w:val="20"/>
          <w:szCs w:val="20"/>
        </w:rPr>
        <w:t>,</w:t>
      </w:r>
      <w:r w:rsidRPr="00857D5B">
        <w:rPr>
          <w:sz w:val="20"/>
          <w:szCs w:val="20"/>
        </w:rPr>
        <w:t xml:space="preserve"> v případě potřebnosti</w:t>
      </w:r>
      <w:r>
        <w:rPr>
          <w:sz w:val="20"/>
          <w:szCs w:val="20"/>
        </w:rPr>
        <w:t>,</w:t>
      </w:r>
      <w:r w:rsidRPr="00857D5B">
        <w:rPr>
          <w:sz w:val="20"/>
          <w:szCs w:val="20"/>
        </w:rPr>
        <w:t xml:space="preserve"> dané řešení pro bezproblémovou výuku daného žáka.</w:t>
      </w:r>
    </w:p>
    <w:p w14:paraId="6F89413D" w14:textId="7F98AF27" w:rsidR="00B7197D" w:rsidRDefault="00B7197D"/>
    <w:p w14:paraId="1F845DE3" w14:textId="3412848A" w:rsidR="00B7197D" w:rsidRDefault="00B7197D"/>
    <w:p w14:paraId="45736904" w14:textId="779091D8" w:rsidR="00B7197D" w:rsidRDefault="00B7197D"/>
    <w:p w14:paraId="0038120B" w14:textId="0218EC2B" w:rsidR="00B7197D" w:rsidRDefault="00B7197D"/>
    <w:p w14:paraId="1128DBA2" w14:textId="677E8591" w:rsidR="00B7197D" w:rsidRDefault="00B7197D"/>
    <w:p w14:paraId="01458569" w14:textId="77777777" w:rsidR="00B7197D" w:rsidRDefault="00B7197D"/>
    <w:p w14:paraId="12D5F5A4" w14:textId="7B624DDE" w:rsidR="002E3644" w:rsidRPr="00A75A29" w:rsidRDefault="00A75A29" w:rsidP="00982FA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 xml:space="preserve">9. </w:t>
      </w:r>
      <w:r w:rsidR="002E3644" w:rsidRPr="00A75A29">
        <w:rPr>
          <w:rFonts w:ascii="Calibri" w:hAnsi="Calibri" w:cs="Calibri"/>
          <w:b/>
          <w:bCs/>
          <w:color w:val="000000" w:themeColor="text1"/>
          <w:sz w:val="20"/>
          <w:szCs w:val="20"/>
        </w:rPr>
        <w:t>Nákladovost vzdělávání v MŠ ( nutné minimální investice ze strany zákonných zástupců při vstupu do MŠ)</w:t>
      </w:r>
    </w:p>
    <w:p w14:paraId="237ABF4A" w14:textId="77777777" w:rsidR="00A75A29" w:rsidRPr="00A75A29" w:rsidRDefault="00A75A29" w:rsidP="00A75A29"/>
    <w:tbl>
      <w:tblPr>
        <w:tblStyle w:val="Mkatabulky"/>
        <w:tblW w:w="10485" w:type="dxa"/>
        <w:jc w:val="center"/>
        <w:tblLook w:val="04A0" w:firstRow="1" w:lastRow="0" w:firstColumn="1" w:lastColumn="0" w:noHBand="0" w:noVBand="1"/>
      </w:tblPr>
      <w:tblGrid>
        <w:gridCol w:w="421"/>
        <w:gridCol w:w="6253"/>
        <w:gridCol w:w="3811"/>
      </w:tblGrid>
      <w:tr w:rsidR="003A3C06" w:rsidRPr="00E541EE" w14:paraId="46DC6349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353D4DC0" w14:textId="77777777" w:rsidR="003A3C06" w:rsidRPr="00E541EE" w:rsidRDefault="003A3C06" w:rsidP="00835C79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253" w:type="dxa"/>
            <w:shd w:val="clear" w:color="auto" w:fill="1F3864" w:themeFill="accent1" w:themeFillShade="80"/>
          </w:tcPr>
          <w:p w14:paraId="0BDC88EF" w14:textId="77777777" w:rsidR="003A3C06" w:rsidRPr="00E541EE" w:rsidRDefault="003A3C06" w:rsidP="00835C79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11" w:type="dxa"/>
            <w:shd w:val="clear" w:color="auto" w:fill="1F3864" w:themeFill="accent1" w:themeFillShade="80"/>
          </w:tcPr>
          <w:p w14:paraId="267DE58F" w14:textId="77777777" w:rsidR="003A3C06" w:rsidRPr="00E541EE" w:rsidRDefault="003A3C06" w:rsidP="00835C79">
            <w:pPr>
              <w:jc w:val="center"/>
              <w:rPr>
                <w:b/>
                <w:bCs/>
                <w:color w:val="FFFFFF" w:themeColor="background1"/>
              </w:rPr>
            </w:pPr>
            <w:r w:rsidRPr="00E541EE">
              <w:rPr>
                <w:b/>
                <w:bCs/>
                <w:color w:val="FFFFFF" w:themeColor="background1"/>
              </w:rPr>
              <w:t>Nezbytné výdaje na vstup do MŠ</w:t>
            </w:r>
          </w:p>
        </w:tc>
      </w:tr>
      <w:tr w:rsidR="003A3C06" w14:paraId="2EDABEB6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0FD9B42D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2DE1CEDB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Mateřská škola Cítoliby</w:t>
            </w: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811" w:type="dxa"/>
          </w:tcPr>
          <w:p w14:paraId="4AC97D5A" w14:textId="77777777" w:rsidR="003A3C06" w:rsidRPr="00680B2B" w:rsidRDefault="003A3C06" w:rsidP="00EB75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</w:tr>
      <w:tr w:rsidR="003A3C06" w14:paraId="28B18B90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18D31DDE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762D87A4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Mateřská škola Černčice, Fűgnerova 424, 439 23</w:t>
            </w:r>
          </w:p>
        </w:tc>
        <w:tc>
          <w:tcPr>
            <w:tcW w:w="3811" w:type="dxa"/>
          </w:tcPr>
          <w:p w14:paraId="4BB98F0C" w14:textId="77777777" w:rsidR="003A3C06" w:rsidRPr="00680B2B" w:rsidRDefault="003A3C06" w:rsidP="00EB75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600,-</w:t>
            </w:r>
          </w:p>
        </w:tc>
      </w:tr>
      <w:tr w:rsidR="003A3C06" w14:paraId="1F7CC92E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3E43E2BD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4D5E34D1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Hřivice</w:t>
            </w:r>
          </w:p>
        </w:tc>
        <w:tc>
          <w:tcPr>
            <w:tcW w:w="3811" w:type="dxa"/>
          </w:tcPr>
          <w:p w14:paraId="321D0CB2" w14:textId="77777777" w:rsidR="003A3C06" w:rsidRPr="00680B2B" w:rsidRDefault="003A3C06" w:rsidP="00EB75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3A3C06" w14:paraId="7CAEC64A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113EAC40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2C62D21E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 Dobroměřice</w:t>
            </w:r>
          </w:p>
        </w:tc>
        <w:tc>
          <w:tcPr>
            <w:tcW w:w="3811" w:type="dxa"/>
          </w:tcPr>
          <w:p w14:paraId="66238B95" w14:textId="77777777" w:rsidR="003A3C06" w:rsidRPr="00680B2B" w:rsidRDefault="003A3C06" w:rsidP="00EB75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</w:tr>
      <w:tr w:rsidR="003A3C06" w14:paraId="4DE3A7E3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57FA0C0D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2EAD42A3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a Mateřská škola Domoušice 199, 439 68</w:t>
            </w:r>
          </w:p>
        </w:tc>
        <w:tc>
          <w:tcPr>
            <w:tcW w:w="3811" w:type="dxa"/>
          </w:tcPr>
          <w:p w14:paraId="47E240FB" w14:textId="77777777" w:rsidR="003A3C06" w:rsidRPr="00680B2B" w:rsidRDefault="003A3C06" w:rsidP="00EB75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</w:tr>
      <w:tr w:rsidR="003A3C06" w14:paraId="0EB63410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31AC8CFA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43A920AC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Základní škola a Mateřská škola </w:t>
            </w:r>
            <w:proofErr w:type="spellStart"/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3811" w:type="dxa"/>
          </w:tcPr>
          <w:p w14:paraId="4A5735C2" w14:textId="77777777" w:rsidR="003A3C06" w:rsidRPr="00680B2B" w:rsidRDefault="003A3C06" w:rsidP="00EB75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</w:tr>
      <w:tr w:rsidR="003A3C06" w14:paraId="2E797BE9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7EF80274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0B8328A2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Mateřská škola Koštice</w:t>
            </w:r>
          </w:p>
        </w:tc>
        <w:tc>
          <w:tcPr>
            <w:tcW w:w="3811" w:type="dxa"/>
          </w:tcPr>
          <w:p w14:paraId="41BA9882" w14:textId="77777777" w:rsidR="003A3C06" w:rsidRPr="00680B2B" w:rsidRDefault="003A3C06" w:rsidP="00EB75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A3C06" w14:paraId="4E11A914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05935478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001C2344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Libčeves</w:t>
            </w:r>
          </w:p>
        </w:tc>
        <w:tc>
          <w:tcPr>
            <w:tcW w:w="3811" w:type="dxa"/>
          </w:tcPr>
          <w:p w14:paraId="5281867F" w14:textId="77777777" w:rsidR="003A3C06" w:rsidRPr="00680B2B" w:rsidRDefault="003A3C06" w:rsidP="0014280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 až 2000,-</w:t>
            </w:r>
          </w:p>
        </w:tc>
      </w:tr>
      <w:tr w:rsidR="003A3C06" w14:paraId="7F8E6B57" w14:textId="77777777" w:rsidTr="00857D5B">
        <w:trPr>
          <w:trHeight w:val="202"/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16903E8F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36BCA2B5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Základní škola Kpt. Otakara Jaroše a Mateřská škola Louny, 28. října 2173, 440 01)</w:t>
            </w:r>
          </w:p>
        </w:tc>
        <w:tc>
          <w:tcPr>
            <w:tcW w:w="3811" w:type="dxa"/>
          </w:tcPr>
          <w:p w14:paraId="7DBABA6A" w14:textId="77777777" w:rsidR="003A3C06" w:rsidRPr="00680B2B" w:rsidRDefault="003A3C06" w:rsidP="005B18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0,-</w:t>
            </w:r>
          </w:p>
        </w:tc>
      </w:tr>
      <w:tr w:rsidR="00B7197D" w14:paraId="4EACB29B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15B8EC1C" w14:textId="2BF80541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72469941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Louny, Čsl. Armády, 2371, příspěvková organizace</w:t>
            </w:r>
          </w:p>
        </w:tc>
        <w:tc>
          <w:tcPr>
            <w:tcW w:w="3811" w:type="dxa"/>
          </w:tcPr>
          <w:p w14:paraId="19723D77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1500,-</w:t>
            </w:r>
          </w:p>
        </w:tc>
      </w:tr>
      <w:tr w:rsidR="00B7197D" w14:paraId="2F7B4EE6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524CBCDF" w14:textId="29357B4C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64F6ABAC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Louny, Dykova 2210,příspěvková organizace</w:t>
            </w:r>
          </w:p>
        </w:tc>
        <w:tc>
          <w:tcPr>
            <w:tcW w:w="3811" w:type="dxa"/>
          </w:tcPr>
          <w:p w14:paraId="6624DE91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1500,-</w:t>
            </w:r>
          </w:p>
        </w:tc>
      </w:tr>
      <w:tr w:rsidR="00B7197D" w14:paraId="75DF04D4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288E8873" w14:textId="253D26AE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7F1574C5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Louny, Fügnerova 1371, příspěvková organizace</w:t>
            </w:r>
          </w:p>
        </w:tc>
        <w:tc>
          <w:tcPr>
            <w:tcW w:w="3811" w:type="dxa"/>
          </w:tcPr>
          <w:p w14:paraId="752DB754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650,-</w:t>
            </w:r>
          </w:p>
        </w:tc>
      </w:tr>
      <w:tr w:rsidR="00B7197D" w14:paraId="6C14D48A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07C927D7" w14:textId="7738E405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4B0A0918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Louny, Kpt. Nálepky 2309, příspěvková organizace</w:t>
            </w:r>
          </w:p>
        </w:tc>
        <w:tc>
          <w:tcPr>
            <w:tcW w:w="3811" w:type="dxa"/>
          </w:tcPr>
          <w:p w14:paraId="5B0BBB14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2000,-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(školné, stravné, bačkory, pyžamo, fond dětí)</w:t>
            </w:r>
          </w:p>
        </w:tc>
      </w:tr>
      <w:tr w:rsidR="00B7197D" w14:paraId="1EFD10DE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762AB002" w14:textId="2DF93EB1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5EAF42EC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Louny, Přemyslovců 2205; příspěvková organizace</w:t>
            </w:r>
          </w:p>
        </w:tc>
        <w:tc>
          <w:tcPr>
            <w:tcW w:w="3811" w:type="dxa"/>
          </w:tcPr>
          <w:p w14:paraId="04A73DDE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300,-</w:t>
            </w:r>
          </w:p>
        </w:tc>
      </w:tr>
      <w:tr w:rsidR="00B7197D" w14:paraId="5AF9AAC0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6D7CD65C" w14:textId="2A3DD11C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69386CB9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MŠ Mateřská škola Louny, Šafaříkova 2539, příspěvková organizace</w:t>
            </w:r>
          </w:p>
        </w:tc>
        <w:tc>
          <w:tcPr>
            <w:tcW w:w="3811" w:type="dxa"/>
          </w:tcPr>
          <w:p w14:paraId="34AFE53A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Pouze oblečení a obutí.</w:t>
            </w:r>
          </w:p>
        </w:tc>
      </w:tr>
      <w:tr w:rsidR="00B7197D" w14:paraId="3C90CF6C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371868EF" w14:textId="33E864C1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3E7E62DB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Louny, V Domcích 2427, příspěvková organizace</w:t>
            </w:r>
          </w:p>
        </w:tc>
        <w:tc>
          <w:tcPr>
            <w:tcW w:w="3811" w:type="dxa"/>
          </w:tcPr>
          <w:p w14:paraId="11A330B8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Pouze oblečení a obutí.</w:t>
            </w:r>
          </w:p>
        </w:tc>
      </w:tr>
      <w:tr w:rsidR="00B7197D" w14:paraId="1B8DFA42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1A722E24" w14:textId="1C95CF6D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2960CEA1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speciální Louny, Školní 2428, příspěvková organizace</w:t>
            </w:r>
          </w:p>
        </w:tc>
        <w:tc>
          <w:tcPr>
            <w:tcW w:w="3811" w:type="dxa"/>
          </w:tcPr>
          <w:p w14:paraId="01E3CF22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B7197D" w14:paraId="0F6650B4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30C68494" w14:textId="42E8599B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4AD90100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Soukromá </w:t>
            </w: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MŠ Mateřinka, Louny</w:t>
            </w:r>
          </w:p>
        </w:tc>
        <w:tc>
          <w:tcPr>
            <w:tcW w:w="3811" w:type="dxa"/>
          </w:tcPr>
          <w:p w14:paraId="020831AC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B7197D" w14:paraId="5F3F91EF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6332CC3A" w14:textId="4ADB6D64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2ED1BED0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Panenský Týnec, příspěvková organizace</w:t>
            </w:r>
          </w:p>
        </w:tc>
        <w:tc>
          <w:tcPr>
            <w:tcW w:w="3811" w:type="dxa"/>
          </w:tcPr>
          <w:p w14:paraId="3F920110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B7197D" w14:paraId="57D21645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24CE76D6" w14:textId="2F1D11A3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1FB1B0A2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Peruc, příspěvková organizace</w:t>
            </w:r>
          </w:p>
        </w:tc>
        <w:tc>
          <w:tcPr>
            <w:tcW w:w="3811" w:type="dxa"/>
          </w:tcPr>
          <w:p w14:paraId="7ED1F5DD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250,-</w:t>
            </w:r>
          </w:p>
        </w:tc>
      </w:tr>
      <w:tr w:rsidR="00B7197D" w14:paraId="1463D45D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31AD3FFE" w14:textId="233546BE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5E7CAE77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Ročov, příspěvková organizace</w:t>
            </w:r>
          </w:p>
        </w:tc>
        <w:tc>
          <w:tcPr>
            <w:tcW w:w="3811" w:type="dxa"/>
          </w:tcPr>
          <w:p w14:paraId="703DF819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2000,-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včetně přezůvek a oblečení</w:t>
            </w:r>
          </w:p>
        </w:tc>
      </w:tr>
      <w:tr w:rsidR="00B7197D" w14:paraId="5494A0E7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54D6C23C" w14:textId="4B01DC72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4DE65874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Slavětín, příspěvková organizace</w:t>
            </w:r>
          </w:p>
        </w:tc>
        <w:tc>
          <w:tcPr>
            <w:tcW w:w="3811" w:type="dxa"/>
          </w:tcPr>
          <w:p w14:paraId="18DC401F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240,-</w:t>
            </w:r>
          </w:p>
        </w:tc>
      </w:tr>
      <w:tr w:rsidR="00B7197D" w14:paraId="77B4BF37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64EDAE3C" w14:textId="4DFBE22A" w:rsidR="00B7197D" w:rsidRPr="00B7197D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7197D"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0D42185B" w14:textId="77777777" w:rsidR="00B7197D" w:rsidRPr="00680B2B" w:rsidRDefault="00B7197D" w:rsidP="00B7197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Veltěže, příspěvková organizace</w:t>
            </w:r>
          </w:p>
        </w:tc>
        <w:tc>
          <w:tcPr>
            <w:tcW w:w="3811" w:type="dxa"/>
          </w:tcPr>
          <w:p w14:paraId="3BAD0565" w14:textId="77777777" w:rsidR="00B7197D" w:rsidRPr="00680B2B" w:rsidRDefault="00B7197D" w:rsidP="00B719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</w:tr>
      <w:tr w:rsidR="003A3C06" w14:paraId="4AEA6D03" w14:textId="77777777" w:rsidTr="00857D5B">
        <w:trPr>
          <w:jc w:val="center"/>
        </w:trPr>
        <w:tc>
          <w:tcPr>
            <w:tcW w:w="421" w:type="dxa"/>
            <w:shd w:val="clear" w:color="auto" w:fill="1F3864" w:themeFill="accent1" w:themeFillShade="80"/>
          </w:tcPr>
          <w:p w14:paraId="6C18A4C7" w14:textId="7F1738B1" w:rsidR="003A3C06" w:rsidRPr="00680B2B" w:rsidRDefault="00B7197D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53" w:type="dxa"/>
            <w:shd w:val="clear" w:color="auto" w:fill="1F3864" w:themeFill="accent1" w:themeFillShade="80"/>
          </w:tcPr>
          <w:p w14:paraId="0876539E" w14:textId="77777777" w:rsidR="003A3C06" w:rsidRPr="00680B2B" w:rsidRDefault="003A3C06" w:rsidP="00835C7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sz w:val="20"/>
                <w:szCs w:val="20"/>
              </w:rPr>
              <w:t>Mateřská škola Vrbno nad Lesy</w:t>
            </w:r>
          </w:p>
        </w:tc>
        <w:tc>
          <w:tcPr>
            <w:tcW w:w="3811" w:type="dxa"/>
          </w:tcPr>
          <w:p w14:paraId="3E728879" w14:textId="77777777" w:rsidR="003A3C06" w:rsidRPr="00680B2B" w:rsidRDefault="003A3C06" w:rsidP="00B4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14:paraId="1E64EAE0" w14:textId="77777777" w:rsidR="002E3644" w:rsidRDefault="002E3644" w:rsidP="00B7197D">
      <w:pPr>
        <w:ind w:left="-851" w:firstLine="851"/>
      </w:pPr>
    </w:p>
    <w:p w14:paraId="20936499" w14:textId="6D1BAE15" w:rsidR="00D83799" w:rsidRDefault="00B42400" w:rsidP="00B719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bookmarkStart w:id="5" w:name="_Hlk40865860"/>
      <w:proofErr w:type="gramStart"/>
      <w:r w:rsidRPr="00B42400">
        <w:rPr>
          <w:rFonts w:cstheme="minorHAnsi"/>
          <w:b/>
          <w:bCs/>
          <w:sz w:val="20"/>
          <w:szCs w:val="20"/>
        </w:rPr>
        <w:t xml:space="preserve">VYHODNOCENÍ - </w:t>
      </w:r>
      <w:r w:rsidR="008E58C1" w:rsidRPr="00B42400">
        <w:rPr>
          <w:rFonts w:cstheme="minorHAnsi"/>
          <w:b/>
          <w:bCs/>
          <w:sz w:val="20"/>
          <w:szCs w:val="20"/>
        </w:rPr>
        <w:t>Nákladovost</w:t>
      </w:r>
      <w:proofErr w:type="gramEnd"/>
      <w:r w:rsidR="008E58C1" w:rsidRPr="00B42400">
        <w:rPr>
          <w:rFonts w:cstheme="minorHAnsi"/>
          <w:b/>
          <w:bCs/>
          <w:sz w:val="20"/>
          <w:szCs w:val="20"/>
        </w:rPr>
        <w:t xml:space="preserve"> vzdělávání v MŠ </w:t>
      </w:r>
    </w:p>
    <w:p w14:paraId="51871786" w14:textId="51C535E0" w:rsidR="00B42400" w:rsidRDefault="00B42400" w:rsidP="00B719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rámci podrobného </w:t>
      </w:r>
      <w:r w:rsidR="00857D5B">
        <w:rPr>
          <w:rFonts w:cstheme="minorHAnsi"/>
          <w:sz w:val="20"/>
          <w:szCs w:val="20"/>
        </w:rPr>
        <w:t>prostudování a z</w:t>
      </w:r>
      <w:r>
        <w:rPr>
          <w:rFonts w:cstheme="minorHAnsi"/>
          <w:sz w:val="20"/>
          <w:szCs w:val="20"/>
        </w:rPr>
        <w:t>mapování nákladovosti vzdělávání je možné tuto situaci zhodnotit tak, že investice potřebné na vstup do MŠ se řádově pohybují ve shodných výších.</w:t>
      </w:r>
    </w:p>
    <w:p w14:paraId="6A888A97" w14:textId="77777777" w:rsidR="00857D5B" w:rsidRDefault="00857D5B" w:rsidP="00B719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 patrné, že některé </w:t>
      </w:r>
      <w:r w:rsidR="00B42400">
        <w:rPr>
          <w:rFonts w:cstheme="minorHAnsi"/>
          <w:sz w:val="20"/>
          <w:szCs w:val="20"/>
        </w:rPr>
        <w:t>MŠ, vykazují hodnoty v rámci tisíců</w:t>
      </w:r>
      <w:r>
        <w:rPr>
          <w:rFonts w:cstheme="minorHAnsi"/>
          <w:sz w:val="20"/>
          <w:szCs w:val="20"/>
        </w:rPr>
        <w:t xml:space="preserve">. Tyto však </w:t>
      </w:r>
      <w:r w:rsidR="00B42400">
        <w:rPr>
          <w:rFonts w:cstheme="minorHAnsi"/>
          <w:sz w:val="20"/>
          <w:szCs w:val="20"/>
        </w:rPr>
        <w:t xml:space="preserve">započítávají současně na vstupu i úhradu školného a stravného na daný měsíc. </w:t>
      </w:r>
      <w:r>
        <w:rPr>
          <w:rFonts w:cstheme="minorHAnsi"/>
          <w:sz w:val="20"/>
          <w:szCs w:val="20"/>
        </w:rPr>
        <w:t xml:space="preserve">Ostatní MŠ mají tento náklad uvedený až v následující tabulce. </w:t>
      </w:r>
    </w:p>
    <w:p w14:paraId="469E56A2" w14:textId="5963F3B0" w:rsidR="00B42400" w:rsidRDefault="00B42400" w:rsidP="00B719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Ve většině případů náklady na vstup zahrnují pouze investice na přezůvky, pyžamo, oblečení na převlečení, a to závisí samozřejmě na finančních možnostech jednotlivých rodin.</w:t>
      </w:r>
    </w:p>
    <w:p w14:paraId="406C7DD1" w14:textId="2B7275BE" w:rsidR="00982FA7" w:rsidRPr="00CA6400" w:rsidRDefault="008A6499" w:rsidP="00CA64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rámci druhého kroku mapování budou v dotaznících určitá data konkretizována, aby docházelo ke stejnému vykazování.</w:t>
      </w:r>
      <w:bookmarkEnd w:id="5"/>
    </w:p>
    <w:p w14:paraId="3157120C" w14:textId="3958D849" w:rsidR="00982FA7" w:rsidRDefault="00A75A29" w:rsidP="00CA640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CA640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11. </w:t>
      </w:r>
      <w:r w:rsidR="00534226" w:rsidRPr="00CA640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Nákladovost </w:t>
      </w:r>
      <w:r w:rsidR="00A97AAA" w:rsidRPr="00CA640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vzdělávání v</w:t>
      </w:r>
      <w:r w:rsidR="002E3644" w:rsidRPr="00CA640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 </w:t>
      </w:r>
      <w:r w:rsidR="00A97AAA" w:rsidRPr="00CA640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MŠ</w:t>
      </w:r>
      <w:r w:rsidR="002E3644" w:rsidRPr="00CA640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– nutné minimální investice ze strany zákonných zástupců v průběhu vzdělávání</w:t>
      </w:r>
    </w:p>
    <w:p w14:paraId="206E4AAE" w14:textId="77777777" w:rsidR="00CA6400" w:rsidRPr="00CA6400" w:rsidRDefault="00CA6400" w:rsidP="002740AF">
      <w:pPr>
        <w:ind w:right="990"/>
      </w:pPr>
    </w:p>
    <w:p w14:paraId="35D56EE9" w14:textId="179AB036" w:rsidR="007013BC" w:rsidRPr="00CA6400" w:rsidRDefault="00217013" w:rsidP="002740AF">
      <w:pPr>
        <w:tabs>
          <w:tab w:val="left" w:pos="2067"/>
        </w:tabs>
        <w:ind w:left="-567" w:right="1132"/>
        <w:rPr>
          <w:rFonts w:eastAsiaTheme="majorEastAsia" w:cstheme="minorHAnsi"/>
          <w:b/>
          <w:bCs/>
          <w:color w:val="000000" w:themeColor="text1"/>
          <w:sz w:val="20"/>
          <w:szCs w:val="20"/>
        </w:rPr>
        <w:sectPr w:rsidR="007013BC" w:rsidRPr="00CA6400" w:rsidSect="002740AF">
          <w:headerReference w:type="default" r:id="rId9"/>
          <w:footerReference w:type="default" r:id="rId10"/>
          <w:pgSz w:w="11906" w:h="16838"/>
          <w:pgMar w:top="1418" w:right="1416" w:bottom="1418" w:left="1418" w:header="709" w:footer="709" w:gutter="0"/>
          <w:cols w:space="708"/>
          <w:docGrid w:linePitch="360"/>
        </w:sectPr>
      </w:pPr>
      <w:r w:rsidRPr="00E32696">
        <w:rPr>
          <w:noProof/>
        </w:rPr>
        <w:drawing>
          <wp:inline distT="0" distB="0" distL="0" distR="0" wp14:anchorId="536AF6A6" wp14:editId="4A71D62D">
            <wp:extent cx="6437307" cy="35928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652" cy="36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3BC">
        <w:rPr>
          <w:rFonts w:eastAsiaTheme="majorEastAsia" w:cstheme="minorHAnsi"/>
          <w:sz w:val="20"/>
          <w:szCs w:val="20"/>
        </w:rPr>
        <w:tab/>
      </w:r>
      <w:r w:rsidRPr="00E32696">
        <w:rPr>
          <w:noProof/>
        </w:rPr>
        <w:drawing>
          <wp:inline distT="0" distB="0" distL="0" distR="0" wp14:anchorId="40F55A66" wp14:editId="2CE7D463">
            <wp:extent cx="6607277" cy="233123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277" cy="233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3068A" w14:textId="580CB2D7" w:rsidR="007C0881" w:rsidRPr="00680B2B" w:rsidRDefault="007C0881">
      <w:pPr>
        <w:rPr>
          <w:rFonts w:ascii="Calibri" w:hAnsi="Calibri" w:cs="Calibri"/>
          <w:sz w:val="20"/>
          <w:szCs w:val="20"/>
        </w:rPr>
      </w:pPr>
    </w:p>
    <w:p w14:paraId="40EEA530" w14:textId="1F8C5CEC" w:rsidR="00B42400" w:rsidRDefault="00B42400" w:rsidP="00B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proofErr w:type="gramStart"/>
      <w:r w:rsidRPr="00B42400">
        <w:rPr>
          <w:rFonts w:cstheme="minorHAnsi"/>
          <w:b/>
          <w:bCs/>
          <w:sz w:val="20"/>
          <w:szCs w:val="20"/>
        </w:rPr>
        <w:t>VYHODNOCENÍ - Nákladovost</w:t>
      </w:r>
      <w:proofErr w:type="gramEnd"/>
      <w:r w:rsidRPr="00B42400">
        <w:rPr>
          <w:rFonts w:cstheme="minorHAnsi"/>
          <w:b/>
          <w:bCs/>
          <w:sz w:val="20"/>
          <w:szCs w:val="20"/>
        </w:rPr>
        <w:t xml:space="preserve"> vzdělávání v MŠ </w:t>
      </w:r>
    </w:p>
    <w:p w14:paraId="66D59E54" w14:textId="6CA6820A" w:rsidR="00857D5B" w:rsidRPr="00B42400" w:rsidRDefault="00857D5B" w:rsidP="00B42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r w:rsidRPr="00857D5B">
        <w:rPr>
          <w:rFonts w:cstheme="minorHAnsi"/>
          <w:b/>
          <w:bCs/>
          <w:sz w:val="20"/>
          <w:szCs w:val="20"/>
        </w:rPr>
        <w:t>K danému parametru se vyjádřilo všech 24 MŠ.</w:t>
      </w:r>
    </w:p>
    <w:p w14:paraId="1E44001A" w14:textId="77777777" w:rsidR="008A7D67" w:rsidRDefault="00B42400" w:rsidP="00013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rámci podrobného mapování nákladovosti </w:t>
      </w:r>
      <w:r w:rsidR="008A7D67">
        <w:rPr>
          <w:rFonts w:cstheme="minorHAnsi"/>
          <w:sz w:val="20"/>
          <w:szCs w:val="20"/>
        </w:rPr>
        <w:t>jsme dospěli k vyhodnocení:</w:t>
      </w:r>
    </w:p>
    <w:p w14:paraId="31C49ADF" w14:textId="77777777" w:rsidR="00013896" w:rsidRDefault="008A7D67" w:rsidP="00013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Průměrné školné/SRPŠ</w:t>
      </w:r>
      <w:r w:rsidR="00013896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 xml:space="preserve">478,- Kč. </w:t>
      </w:r>
    </w:p>
    <w:p w14:paraId="5E76240B" w14:textId="0463BDBF" w:rsidR="008A7D67" w:rsidRDefault="008A7D67" w:rsidP="00013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 výsledků je patrné, že MŠ v obcích mají náklady na školn</w:t>
      </w:r>
      <w:r w:rsidR="00C503B5">
        <w:rPr>
          <w:rFonts w:cstheme="minorHAnsi"/>
          <w:sz w:val="20"/>
          <w:szCs w:val="20"/>
        </w:rPr>
        <w:t xml:space="preserve">é </w:t>
      </w:r>
      <w:r>
        <w:rPr>
          <w:rFonts w:cstheme="minorHAnsi"/>
          <w:sz w:val="20"/>
          <w:szCs w:val="20"/>
        </w:rPr>
        <w:t>nižší</w:t>
      </w:r>
      <w:r w:rsidR="0077324E">
        <w:rPr>
          <w:rFonts w:cstheme="minorHAnsi"/>
          <w:sz w:val="20"/>
          <w:szCs w:val="20"/>
        </w:rPr>
        <w:t xml:space="preserve"> 300,- - 500,- Kč</w:t>
      </w:r>
      <w:r>
        <w:rPr>
          <w:rFonts w:cstheme="minorHAnsi"/>
          <w:sz w:val="20"/>
          <w:szCs w:val="20"/>
        </w:rPr>
        <w:t>, v Lounech mají výši poměrně shodnou</w:t>
      </w:r>
      <w:r w:rsidR="0077324E">
        <w:rPr>
          <w:rFonts w:cstheme="minorHAnsi"/>
          <w:sz w:val="20"/>
          <w:szCs w:val="20"/>
        </w:rPr>
        <w:t xml:space="preserve"> cca 600,- Kč</w:t>
      </w:r>
      <w:r>
        <w:rPr>
          <w:rFonts w:cstheme="minorHAnsi"/>
          <w:sz w:val="20"/>
          <w:szCs w:val="20"/>
        </w:rPr>
        <w:t>. Pouze soukromá školka Mateřinka má částku 1000,- a Speciální MŠ 900,- což je vzhledem k charakteru školek akceptovatelné.</w:t>
      </w:r>
    </w:p>
    <w:p w14:paraId="75519B53" w14:textId="77777777" w:rsidR="00013896" w:rsidRDefault="008A7D67" w:rsidP="00013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Průměrné stravné</w:t>
      </w:r>
      <w:r w:rsidR="00013896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683,- Kč.</w:t>
      </w:r>
    </w:p>
    <w:p w14:paraId="56C0BD7B" w14:textId="0172EE9B" w:rsidR="00B42400" w:rsidRDefault="008A7D67" w:rsidP="00013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 výsledků je patrné, že tyto částky se pohybují ve shodné výši na všech MŠ a nemůžeme </w:t>
      </w:r>
      <w:proofErr w:type="gramStart"/>
      <w:r>
        <w:rPr>
          <w:rFonts w:cstheme="minorHAnsi"/>
          <w:sz w:val="20"/>
          <w:szCs w:val="20"/>
        </w:rPr>
        <w:t>říci</w:t>
      </w:r>
      <w:proofErr w:type="gramEnd"/>
      <w:r>
        <w:rPr>
          <w:rFonts w:cstheme="minorHAnsi"/>
          <w:sz w:val="20"/>
          <w:szCs w:val="20"/>
        </w:rPr>
        <w:t xml:space="preserve">, že by některá MŠ extrémně </w:t>
      </w:r>
      <w:r w:rsidR="008A6499">
        <w:rPr>
          <w:rFonts w:cstheme="minorHAnsi"/>
          <w:sz w:val="20"/>
          <w:szCs w:val="20"/>
        </w:rPr>
        <w:t>vyčnívala</w:t>
      </w:r>
      <w:r>
        <w:rPr>
          <w:rFonts w:cstheme="minorHAnsi"/>
          <w:sz w:val="20"/>
          <w:szCs w:val="20"/>
        </w:rPr>
        <w:t>.</w:t>
      </w:r>
    </w:p>
    <w:p w14:paraId="3B31FB1D" w14:textId="6C7E2D15" w:rsidR="00B42400" w:rsidRPr="008E58C1" w:rsidRDefault="008A7D67" w:rsidP="00013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Náklady na aktivity škol se různí. Data byla shromážděna v různém provedení, kde MŠ </w:t>
      </w:r>
      <w:r w:rsidR="0077324E">
        <w:rPr>
          <w:rFonts w:cstheme="minorHAnsi"/>
          <w:sz w:val="20"/>
          <w:szCs w:val="20"/>
        </w:rPr>
        <w:t>uváděly</w:t>
      </w:r>
      <w:r>
        <w:rPr>
          <w:rFonts w:cstheme="minorHAnsi"/>
          <w:sz w:val="20"/>
          <w:szCs w:val="20"/>
        </w:rPr>
        <w:t xml:space="preserve">, co vše je v nákladech zahrnuto. Náklady na výlety divadla jsou </w:t>
      </w:r>
      <w:r w:rsidR="0077324E">
        <w:rPr>
          <w:rFonts w:cstheme="minorHAnsi"/>
          <w:sz w:val="20"/>
          <w:szCs w:val="20"/>
        </w:rPr>
        <w:t xml:space="preserve">relativně </w:t>
      </w:r>
      <w:r>
        <w:rPr>
          <w:rFonts w:cstheme="minorHAnsi"/>
          <w:sz w:val="20"/>
          <w:szCs w:val="20"/>
        </w:rPr>
        <w:t>ve shodných částkách, samozřejmě se klade důraz na aktivitu jednotlivých MŠ a různých akcí navíc. V těchto případech je poté částka přirozeně vyšší. Nicméně opět můžeme konstatovat, že žádná z MŠ nevybočuje z řad normálu.</w:t>
      </w:r>
    </w:p>
    <w:p w14:paraId="077B62CD" w14:textId="77777777" w:rsidR="00B42400" w:rsidRDefault="00B42400" w:rsidP="00013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8A0F17" w14:textId="77777777" w:rsidR="00680B2B" w:rsidRDefault="00680B2B">
      <w:pPr>
        <w:rPr>
          <w:rFonts w:ascii="Calibri" w:hAnsi="Calibri" w:cs="Calibri"/>
          <w:sz w:val="20"/>
          <w:szCs w:val="20"/>
        </w:rPr>
      </w:pPr>
    </w:p>
    <w:p w14:paraId="0271BD2D" w14:textId="77777777" w:rsidR="00680B2B" w:rsidRDefault="00680B2B">
      <w:pPr>
        <w:rPr>
          <w:rFonts w:ascii="Calibri" w:hAnsi="Calibri" w:cs="Calibri"/>
          <w:sz w:val="20"/>
          <w:szCs w:val="20"/>
        </w:rPr>
      </w:pPr>
    </w:p>
    <w:p w14:paraId="60731653" w14:textId="77777777" w:rsidR="00680B2B" w:rsidRDefault="00680B2B">
      <w:pPr>
        <w:rPr>
          <w:rFonts w:ascii="Calibri" w:hAnsi="Calibri" w:cs="Calibri"/>
          <w:sz w:val="20"/>
          <w:szCs w:val="20"/>
        </w:rPr>
      </w:pPr>
    </w:p>
    <w:p w14:paraId="3A2C6A16" w14:textId="7C82BC54" w:rsidR="00680B2B" w:rsidRDefault="00680B2B">
      <w:pPr>
        <w:rPr>
          <w:rFonts w:ascii="Calibri" w:hAnsi="Calibri" w:cs="Calibri"/>
          <w:sz w:val="20"/>
          <w:szCs w:val="20"/>
        </w:rPr>
      </w:pPr>
    </w:p>
    <w:p w14:paraId="3E7FEC0C" w14:textId="4C8F5E74" w:rsidR="00C503B5" w:rsidRDefault="00C503B5">
      <w:pPr>
        <w:rPr>
          <w:rFonts w:ascii="Calibri" w:hAnsi="Calibri" w:cs="Calibri"/>
          <w:sz w:val="20"/>
          <w:szCs w:val="20"/>
        </w:rPr>
      </w:pPr>
    </w:p>
    <w:p w14:paraId="332756AB" w14:textId="07349F63" w:rsidR="00C503B5" w:rsidRDefault="00C503B5">
      <w:pPr>
        <w:rPr>
          <w:rFonts w:ascii="Calibri" w:hAnsi="Calibri" w:cs="Calibri"/>
          <w:sz w:val="20"/>
          <w:szCs w:val="20"/>
        </w:rPr>
      </w:pPr>
    </w:p>
    <w:p w14:paraId="08D35476" w14:textId="2E5BEEE3" w:rsidR="00C503B5" w:rsidRDefault="00C503B5">
      <w:pPr>
        <w:rPr>
          <w:rFonts w:ascii="Calibri" w:hAnsi="Calibri" w:cs="Calibri"/>
          <w:sz w:val="20"/>
          <w:szCs w:val="20"/>
        </w:rPr>
      </w:pPr>
    </w:p>
    <w:p w14:paraId="17E840E6" w14:textId="440E8781" w:rsidR="00C503B5" w:rsidRDefault="00C503B5">
      <w:pPr>
        <w:rPr>
          <w:rFonts w:ascii="Calibri" w:hAnsi="Calibri" w:cs="Calibri"/>
          <w:sz w:val="20"/>
          <w:szCs w:val="20"/>
        </w:rPr>
      </w:pPr>
    </w:p>
    <w:p w14:paraId="7C71326E" w14:textId="1DA8AC9C" w:rsidR="00C503B5" w:rsidRDefault="00C503B5">
      <w:pPr>
        <w:rPr>
          <w:rFonts w:ascii="Calibri" w:hAnsi="Calibri" w:cs="Calibri"/>
          <w:sz w:val="20"/>
          <w:szCs w:val="20"/>
        </w:rPr>
      </w:pPr>
    </w:p>
    <w:p w14:paraId="6AF29FE1" w14:textId="78EC7851" w:rsidR="00C503B5" w:rsidRDefault="00C503B5">
      <w:pPr>
        <w:rPr>
          <w:rFonts w:ascii="Calibri" w:hAnsi="Calibri" w:cs="Calibri"/>
          <w:sz w:val="20"/>
          <w:szCs w:val="20"/>
        </w:rPr>
      </w:pPr>
    </w:p>
    <w:p w14:paraId="22D0A5C0" w14:textId="39738700" w:rsidR="00C503B5" w:rsidRDefault="00C503B5">
      <w:pPr>
        <w:rPr>
          <w:rFonts w:ascii="Calibri" w:hAnsi="Calibri" w:cs="Calibri"/>
          <w:sz w:val="20"/>
          <w:szCs w:val="20"/>
        </w:rPr>
      </w:pPr>
    </w:p>
    <w:p w14:paraId="200ED315" w14:textId="77777777" w:rsidR="00C503B5" w:rsidRDefault="00C503B5">
      <w:pPr>
        <w:rPr>
          <w:rFonts w:ascii="Calibri" w:hAnsi="Calibri" w:cs="Calibri"/>
          <w:sz w:val="20"/>
          <w:szCs w:val="20"/>
        </w:rPr>
      </w:pPr>
    </w:p>
    <w:p w14:paraId="54EEA91B" w14:textId="77777777" w:rsidR="007C0881" w:rsidRDefault="007C0881"/>
    <w:p w14:paraId="62DA45DA" w14:textId="246D86D4" w:rsidR="003A5B76" w:rsidRPr="00A75A29" w:rsidRDefault="00A75A29" w:rsidP="00A75A2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12. </w:t>
      </w:r>
      <w:r w:rsidR="003A5B76" w:rsidRPr="00A75A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Nákladovost vzdělávání v ZŠ (nutné investice ze strany zákonných zástupců při vstupu do 1. ročníku</w:t>
      </w:r>
      <w:r w:rsidR="00D83799" w:rsidRPr="00A75A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</w:p>
    <w:p w14:paraId="505B29D7" w14:textId="77777777" w:rsidR="00A75A29" w:rsidRPr="00A75A29" w:rsidRDefault="00A75A29" w:rsidP="00A75A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3"/>
        <w:gridCol w:w="976"/>
        <w:gridCol w:w="17"/>
        <w:gridCol w:w="1410"/>
        <w:gridCol w:w="17"/>
        <w:gridCol w:w="1216"/>
        <w:gridCol w:w="17"/>
        <w:gridCol w:w="2004"/>
        <w:gridCol w:w="12"/>
      </w:tblGrid>
      <w:tr w:rsidR="003A5B76" w14:paraId="381E329B" w14:textId="77777777" w:rsidTr="00C503B5">
        <w:trPr>
          <w:gridAfter w:val="1"/>
          <w:wAfter w:w="12" w:type="dxa"/>
        </w:trPr>
        <w:tc>
          <w:tcPr>
            <w:tcW w:w="3393" w:type="dxa"/>
            <w:shd w:val="clear" w:color="auto" w:fill="1F3864" w:themeFill="accent1" w:themeFillShade="80"/>
          </w:tcPr>
          <w:p w14:paraId="6AB69C40" w14:textId="77777777" w:rsidR="003A5B76" w:rsidRPr="00472C54" w:rsidRDefault="003A5B76" w:rsidP="003A5B76">
            <w:pPr>
              <w:rPr>
                <w:b/>
                <w:bCs/>
                <w:color w:val="FFFFFF" w:themeColor="background1"/>
              </w:rPr>
            </w:pPr>
            <w:bookmarkStart w:id="6" w:name="_Hlk32519025"/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976" w:type="dxa"/>
            <w:shd w:val="clear" w:color="auto" w:fill="1F3864" w:themeFill="accent1" w:themeFillShade="80"/>
          </w:tcPr>
          <w:p w14:paraId="7A953E34" w14:textId="77777777" w:rsidR="003A5B76" w:rsidRPr="00472C54" w:rsidRDefault="003A5B76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Školní pomůcky</w:t>
            </w:r>
          </w:p>
        </w:tc>
        <w:tc>
          <w:tcPr>
            <w:tcW w:w="4681" w:type="dxa"/>
            <w:gridSpan w:val="6"/>
            <w:shd w:val="clear" w:color="auto" w:fill="1F3864" w:themeFill="accent1" w:themeFillShade="80"/>
          </w:tcPr>
          <w:p w14:paraId="4A8053DD" w14:textId="77777777" w:rsidR="003A5B76" w:rsidRPr="00472C54" w:rsidRDefault="003A5B76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Ostatní jiný nezbytný </w:t>
            </w:r>
            <w:proofErr w:type="gramStart"/>
            <w:r>
              <w:rPr>
                <w:b/>
                <w:bCs/>
                <w:color w:val="FFFFFF" w:themeColor="background1"/>
                <w:sz w:val="20"/>
                <w:szCs w:val="20"/>
              </w:rPr>
              <w:t>výdaj - definovat</w:t>
            </w:r>
            <w:proofErr w:type="gramEnd"/>
          </w:p>
        </w:tc>
      </w:tr>
      <w:tr w:rsidR="003A5B76" w:rsidRPr="00680B2B" w14:paraId="3E56D47E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79883EAB" w14:textId="77777777" w:rsidR="003A5B76" w:rsidRPr="00680B2B" w:rsidRDefault="00D83799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1) </w:t>
            </w:r>
            <w:r w:rsidR="009A1EE5" w:rsidRPr="00680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</w:p>
        </w:tc>
        <w:tc>
          <w:tcPr>
            <w:tcW w:w="976" w:type="dxa"/>
          </w:tcPr>
          <w:p w14:paraId="7AD92891" w14:textId="77777777" w:rsidR="003A5B76" w:rsidRPr="00680B2B" w:rsidRDefault="00D83799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  <w:tc>
          <w:tcPr>
            <w:tcW w:w="1427" w:type="dxa"/>
            <w:gridSpan w:val="2"/>
          </w:tcPr>
          <w:p w14:paraId="77F64C04" w14:textId="77777777" w:rsidR="003A5B76" w:rsidRPr="00680B2B" w:rsidRDefault="00742BB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3ECF33B5" w14:textId="77777777" w:rsidR="003A5B76" w:rsidRPr="00680B2B" w:rsidRDefault="00742BB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21" w:type="dxa"/>
            <w:gridSpan w:val="2"/>
          </w:tcPr>
          <w:p w14:paraId="2DFF8324" w14:textId="77777777" w:rsidR="003A5B76" w:rsidRPr="00680B2B" w:rsidRDefault="00742BB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9A1EE5" w:rsidRPr="00680B2B" w14:paraId="14A99943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2422CC81" w14:textId="77777777" w:rsidR="009A1EE5" w:rsidRPr="00680B2B" w:rsidRDefault="009A1EE5" w:rsidP="009A1EE5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2) Základní škola a Mateřská škola Černčice, Fűgnerova 424, 439 23</w:t>
            </w:r>
          </w:p>
        </w:tc>
        <w:tc>
          <w:tcPr>
            <w:tcW w:w="976" w:type="dxa"/>
          </w:tcPr>
          <w:p w14:paraId="660C2576" w14:textId="77777777" w:rsidR="009A1EE5" w:rsidRPr="00680B2B" w:rsidRDefault="009A1EE5" w:rsidP="009A1EE5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  2000,-</w:t>
            </w:r>
          </w:p>
        </w:tc>
        <w:tc>
          <w:tcPr>
            <w:tcW w:w="1427" w:type="dxa"/>
            <w:gridSpan w:val="2"/>
          </w:tcPr>
          <w:p w14:paraId="7B060D56" w14:textId="77777777" w:rsidR="009A1EE5" w:rsidRPr="00680B2B" w:rsidRDefault="00742BB1" w:rsidP="009A1E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323A848B" w14:textId="77777777" w:rsidR="009A1EE5" w:rsidRPr="00680B2B" w:rsidRDefault="00742BB1" w:rsidP="009A1E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21" w:type="dxa"/>
            <w:gridSpan w:val="2"/>
          </w:tcPr>
          <w:p w14:paraId="09FB9C58" w14:textId="77777777" w:rsidR="009A1EE5" w:rsidRPr="00680B2B" w:rsidRDefault="00742BB1" w:rsidP="009A1E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742BB1" w:rsidRPr="00680B2B" w14:paraId="3D104873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49696925" w14:textId="77777777" w:rsidR="00742BB1" w:rsidRPr="00680B2B" w:rsidRDefault="00742BB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3) Základní škola a Mateřská škola Domoušice</w:t>
            </w:r>
          </w:p>
        </w:tc>
        <w:tc>
          <w:tcPr>
            <w:tcW w:w="976" w:type="dxa"/>
          </w:tcPr>
          <w:p w14:paraId="6BF3870E" w14:textId="77777777" w:rsidR="00742BB1" w:rsidRPr="00680B2B" w:rsidRDefault="00742BB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1500,-</w:t>
            </w:r>
          </w:p>
        </w:tc>
        <w:tc>
          <w:tcPr>
            <w:tcW w:w="1427" w:type="dxa"/>
            <w:gridSpan w:val="2"/>
          </w:tcPr>
          <w:p w14:paraId="78912363" w14:textId="77777777" w:rsidR="00742BB1" w:rsidRPr="00680B2B" w:rsidRDefault="00742BB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73077E2E" w14:textId="77777777" w:rsidR="00742BB1" w:rsidRPr="00680B2B" w:rsidRDefault="00742BB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21" w:type="dxa"/>
            <w:gridSpan w:val="2"/>
          </w:tcPr>
          <w:p w14:paraId="0180963D" w14:textId="77777777" w:rsidR="00742BB1" w:rsidRPr="00680B2B" w:rsidRDefault="00742BB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940532" w:rsidRPr="00680B2B" w14:paraId="218B7170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34B836A6" w14:textId="77777777" w:rsidR="00940532" w:rsidRPr="00680B2B" w:rsidRDefault="00940532" w:rsidP="0094053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4) Základní škola a Mateřská škola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976" w:type="dxa"/>
          </w:tcPr>
          <w:p w14:paraId="1A155F90" w14:textId="77777777" w:rsidR="00940532" w:rsidRPr="00680B2B" w:rsidRDefault="00940532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  <w:tc>
          <w:tcPr>
            <w:tcW w:w="1427" w:type="dxa"/>
            <w:gridSpan w:val="2"/>
          </w:tcPr>
          <w:p w14:paraId="40FFE84F" w14:textId="77777777" w:rsidR="00940532" w:rsidRPr="00680B2B" w:rsidRDefault="00795E4E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3480061A" w14:textId="77777777" w:rsidR="00940532" w:rsidRPr="00680B2B" w:rsidRDefault="00795E4E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21" w:type="dxa"/>
            <w:gridSpan w:val="2"/>
          </w:tcPr>
          <w:p w14:paraId="2E76E066" w14:textId="77777777" w:rsidR="00940532" w:rsidRPr="00680B2B" w:rsidRDefault="00795E4E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795E4E" w:rsidRPr="00680B2B" w14:paraId="32296683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7D8B9AFE" w14:textId="77777777" w:rsidR="00795E4E" w:rsidRPr="00680B2B" w:rsidRDefault="00795E4E" w:rsidP="00795E4E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5) Základní škola a Mateřská škola Koštice</w:t>
            </w:r>
          </w:p>
        </w:tc>
        <w:tc>
          <w:tcPr>
            <w:tcW w:w="976" w:type="dxa"/>
          </w:tcPr>
          <w:p w14:paraId="6FC60326" w14:textId="77777777" w:rsidR="00795E4E" w:rsidRPr="00680B2B" w:rsidRDefault="00795E4E" w:rsidP="00795E4E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  <w:tc>
          <w:tcPr>
            <w:tcW w:w="1427" w:type="dxa"/>
            <w:gridSpan w:val="2"/>
          </w:tcPr>
          <w:p w14:paraId="1A73B2D5" w14:textId="77777777" w:rsidR="00795E4E" w:rsidRPr="00680B2B" w:rsidRDefault="00795E4E" w:rsidP="00795E4E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63A049C0" w14:textId="77777777" w:rsidR="00795E4E" w:rsidRPr="00680B2B" w:rsidRDefault="00795E4E" w:rsidP="00795E4E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2021" w:type="dxa"/>
            <w:gridSpan w:val="2"/>
          </w:tcPr>
          <w:p w14:paraId="173A49AE" w14:textId="77777777" w:rsidR="00795E4E" w:rsidRPr="00680B2B" w:rsidRDefault="00795E4E" w:rsidP="00795E4E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</w:tr>
      <w:tr w:rsidR="004A2E59" w:rsidRPr="00680B2B" w14:paraId="446EF75B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794E824F" w14:textId="77777777" w:rsidR="004A2E59" w:rsidRPr="00680B2B" w:rsidRDefault="004A2E59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6) Základní škola Lenešice, Knížete Václava 391, PSČ 439 23</w:t>
            </w:r>
          </w:p>
        </w:tc>
        <w:tc>
          <w:tcPr>
            <w:tcW w:w="976" w:type="dxa"/>
          </w:tcPr>
          <w:p w14:paraId="53E9FEEB" w14:textId="77777777" w:rsidR="004A2E59" w:rsidRPr="00680B2B" w:rsidRDefault="004A2E59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681" w:type="dxa"/>
            <w:gridSpan w:val="6"/>
          </w:tcPr>
          <w:p w14:paraId="52E55EB4" w14:textId="77777777" w:rsidR="004A2E59" w:rsidRPr="00680B2B" w:rsidRDefault="004A2E59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 – taška, cvičební úbor</w:t>
            </w:r>
          </w:p>
        </w:tc>
      </w:tr>
      <w:tr w:rsidR="005B1807" w:rsidRPr="00680B2B" w14:paraId="4C5F7CA4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70144156" w14:textId="77777777" w:rsidR="005B1807" w:rsidRPr="00680B2B" w:rsidRDefault="005B1807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7) Základní škola Kpt. Otakara Jaroše a Mateřská škola Louny, 28. října 2173, 440 01</w:t>
            </w:r>
          </w:p>
        </w:tc>
        <w:tc>
          <w:tcPr>
            <w:tcW w:w="976" w:type="dxa"/>
          </w:tcPr>
          <w:p w14:paraId="541B73EE" w14:textId="77777777" w:rsidR="005B1807" w:rsidRPr="00680B2B" w:rsidRDefault="005B1807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681" w:type="dxa"/>
            <w:gridSpan w:val="6"/>
          </w:tcPr>
          <w:p w14:paraId="3C3B5CAF" w14:textId="77777777" w:rsidR="005B1807" w:rsidRPr="00680B2B" w:rsidRDefault="005B1807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50,- Kč kartička na stravování</w:t>
            </w:r>
          </w:p>
        </w:tc>
      </w:tr>
      <w:tr w:rsidR="00D72BB9" w:rsidRPr="00680B2B" w14:paraId="038FD9AA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063D7BF8" w14:textId="77777777" w:rsidR="00D72BB9" w:rsidRPr="00680B2B" w:rsidRDefault="00D72BB9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8) Základní škola J.A. Komenského Louny, Pražská 101, 440 01</w:t>
            </w:r>
          </w:p>
        </w:tc>
        <w:tc>
          <w:tcPr>
            <w:tcW w:w="976" w:type="dxa"/>
          </w:tcPr>
          <w:p w14:paraId="7FC98B24" w14:textId="77777777" w:rsidR="00D72BB9" w:rsidRPr="00680B2B" w:rsidRDefault="00D72BB9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681" w:type="dxa"/>
            <w:gridSpan w:val="6"/>
          </w:tcPr>
          <w:p w14:paraId="71EBF12A" w14:textId="77777777" w:rsidR="00D72BB9" w:rsidRPr="00680B2B" w:rsidRDefault="00D72BB9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2000,- školní aktovka, přezůvky, tělocvik</w:t>
            </w:r>
          </w:p>
        </w:tc>
      </w:tr>
      <w:tr w:rsidR="003A5B76" w:rsidRPr="00680B2B" w14:paraId="5BBF5125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409DF68C" w14:textId="77777777" w:rsidR="003A5B76" w:rsidRPr="00680B2B" w:rsidRDefault="00761660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9</w:t>
            </w:r>
            <w:r w:rsidR="003A5B76" w:rsidRPr="00680B2B">
              <w:rPr>
                <w:rFonts w:ascii="Calibri" w:hAnsi="Calibri" w:cs="Calibri"/>
                <w:sz w:val="20"/>
                <w:szCs w:val="20"/>
              </w:rPr>
              <w:t>) Základní škola Louny, Prokopa Holého 2632, 440 01</w:t>
            </w:r>
          </w:p>
        </w:tc>
        <w:tc>
          <w:tcPr>
            <w:tcW w:w="976" w:type="dxa"/>
          </w:tcPr>
          <w:p w14:paraId="07081DA6" w14:textId="77777777" w:rsidR="003A5B76" w:rsidRPr="00680B2B" w:rsidRDefault="00761660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A5B76" w:rsidRPr="00680B2B">
              <w:rPr>
                <w:rFonts w:ascii="Calibri" w:hAnsi="Calibri" w:cs="Calibri"/>
                <w:sz w:val="20"/>
                <w:szCs w:val="20"/>
              </w:rPr>
              <w:t>1500</w:t>
            </w:r>
            <w:r w:rsidRPr="00680B2B">
              <w:rPr>
                <w:rFonts w:ascii="Calibri" w:hAnsi="Calibri" w:cs="Calibri"/>
                <w:sz w:val="20"/>
                <w:szCs w:val="20"/>
              </w:rPr>
              <w:t>,-</w:t>
            </w:r>
          </w:p>
        </w:tc>
        <w:tc>
          <w:tcPr>
            <w:tcW w:w="1427" w:type="dxa"/>
            <w:gridSpan w:val="2"/>
          </w:tcPr>
          <w:p w14:paraId="5D66130A" w14:textId="77777777" w:rsidR="003A5B76" w:rsidRPr="00680B2B" w:rsidRDefault="008C461B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2FF54724" w14:textId="77777777" w:rsidR="003A5B76" w:rsidRPr="00680B2B" w:rsidRDefault="008C461B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21" w:type="dxa"/>
            <w:gridSpan w:val="2"/>
          </w:tcPr>
          <w:p w14:paraId="6FB7081E" w14:textId="77777777" w:rsidR="003A5B76" w:rsidRPr="00680B2B" w:rsidRDefault="008C461B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3A5B76" w:rsidRPr="00680B2B" w14:paraId="1FD7D258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5598E829" w14:textId="77777777" w:rsidR="003A5B76" w:rsidRPr="00680B2B" w:rsidRDefault="008C461B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</w:t>
            </w:r>
            <w:r w:rsidR="003A5B76" w:rsidRPr="00680B2B">
              <w:rPr>
                <w:rFonts w:ascii="Calibri" w:hAnsi="Calibri" w:cs="Calibri"/>
                <w:sz w:val="20"/>
                <w:szCs w:val="20"/>
              </w:rPr>
              <w:t>) Základní škola Louny, Přemyslovců 2209, 440 01</w:t>
            </w:r>
          </w:p>
        </w:tc>
        <w:tc>
          <w:tcPr>
            <w:tcW w:w="976" w:type="dxa"/>
          </w:tcPr>
          <w:p w14:paraId="660F4010" w14:textId="77777777" w:rsidR="003A5B76" w:rsidRPr="00680B2B" w:rsidRDefault="003A5B76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2000</w:t>
            </w:r>
            <w:r w:rsidR="008C461B" w:rsidRPr="00680B2B">
              <w:rPr>
                <w:rFonts w:ascii="Calibri" w:hAnsi="Calibri" w:cs="Calibri"/>
                <w:sz w:val="20"/>
                <w:szCs w:val="20"/>
              </w:rPr>
              <w:t>,-</w:t>
            </w:r>
          </w:p>
        </w:tc>
        <w:tc>
          <w:tcPr>
            <w:tcW w:w="1427" w:type="dxa"/>
            <w:gridSpan w:val="2"/>
          </w:tcPr>
          <w:p w14:paraId="7219977A" w14:textId="77777777" w:rsidR="003A5B76" w:rsidRPr="00680B2B" w:rsidRDefault="008C461B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5AD51236" w14:textId="77777777" w:rsidR="003A5B76" w:rsidRPr="00680B2B" w:rsidRDefault="008C461B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21" w:type="dxa"/>
            <w:gridSpan w:val="2"/>
          </w:tcPr>
          <w:p w14:paraId="3B289B3A" w14:textId="77777777" w:rsidR="003A5B76" w:rsidRPr="00680B2B" w:rsidRDefault="008C461B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B4611" w:rsidRPr="00680B2B" w14:paraId="6464FCA6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35AD3E61" w14:textId="77777777" w:rsidR="005B4611" w:rsidRPr="00680B2B" w:rsidRDefault="005B461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11) Základní škola Louny, Školní 2426, 440 01</w:t>
            </w:r>
          </w:p>
        </w:tc>
        <w:tc>
          <w:tcPr>
            <w:tcW w:w="976" w:type="dxa"/>
          </w:tcPr>
          <w:p w14:paraId="523EE2DC" w14:textId="77777777" w:rsidR="005B4611" w:rsidRPr="00680B2B" w:rsidRDefault="005B461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250,-</w:t>
            </w:r>
          </w:p>
        </w:tc>
        <w:tc>
          <w:tcPr>
            <w:tcW w:w="4681" w:type="dxa"/>
            <w:gridSpan w:val="6"/>
          </w:tcPr>
          <w:p w14:paraId="5191E0AC" w14:textId="77777777" w:rsidR="005B4611" w:rsidRPr="00680B2B" w:rsidRDefault="005B4611" w:rsidP="005B461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100,- RAZÍTKA</w:t>
            </w:r>
          </w:p>
        </w:tc>
      </w:tr>
      <w:tr w:rsidR="00431D35" w:rsidRPr="00680B2B" w14:paraId="386022D3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113D682A" w14:textId="77777777" w:rsidR="00431D35" w:rsidRPr="00680B2B" w:rsidRDefault="00431D35" w:rsidP="00431D35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12)Základní škola při Dětské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psychyatrické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nemocnici, Louny</w:t>
            </w:r>
          </w:p>
        </w:tc>
        <w:tc>
          <w:tcPr>
            <w:tcW w:w="976" w:type="dxa"/>
          </w:tcPr>
          <w:p w14:paraId="7BD1D065" w14:textId="77777777" w:rsidR="00431D35" w:rsidRPr="00680B2B" w:rsidRDefault="00431D35" w:rsidP="00431D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2"/>
          </w:tcPr>
          <w:p w14:paraId="3B34BB49" w14:textId="77777777" w:rsidR="00431D35" w:rsidRPr="00680B2B" w:rsidRDefault="00431D35" w:rsidP="00431D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7101BE73" w14:textId="77777777" w:rsidR="00431D35" w:rsidRPr="00680B2B" w:rsidRDefault="00431D35" w:rsidP="00431D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21" w:type="dxa"/>
            <w:gridSpan w:val="2"/>
          </w:tcPr>
          <w:p w14:paraId="6AF4474C" w14:textId="77777777" w:rsidR="00431D35" w:rsidRPr="00680B2B" w:rsidRDefault="00431D35" w:rsidP="00431D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C87B69" w:rsidRPr="00680B2B" w14:paraId="40BEC4D4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5B24C800" w14:textId="77777777" w:rsidR="00C87B69" w:rsidRPr="00680B2B" w:rsidRDefault="00C87B69" w:rsidP="00C87B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13) Základní škola Panenský Týnec 166, 439 05</w:t>
            </w:r>
          </w:p>
        </w:tc>
        <w:tc>
          <w:tcPr>
            <w:tcW w:w="976" w:type="dxa"/>
          </w:tcPr>
          <w:p w14:paraId="2D198F8D" w14:textId="77777777" w:rsidR="00C87B69" w:rsidRPr="00680B2B" w:rsidRDefault="00C87B69" w:rsidP="00C87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150,-</w:t>
            </w:r>
          </w:p>
        </w:tc>
        <w:tc>
          <w:tcPr>
            <w:tcW w:w="1427" w:type="dxa"/>
            <w:gridSpan w:val="2"/>
          </w:tcPr>
          <w:p w14:paraId="48A4EF1C" w14:textId="77777777" w:rsidR="00C87B69" w:rsidRPr="00680B2B" w:rsidRDefault="00C87B69" w:rsidP="00C87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7A75EBAC" w14:textId="77777777" w:rsidR="00C87B69" w:rsidRPr="00680B2B" w:rsidRDefault="00C87B69" w:rsidP="00C87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21" w:type="dxa"/>
            <w:gridSpan w:val="2"/>
          </w:tcPr>
          <w:p w14:paraId="18DF11E9" w14:textId="77777777" w:rsidR="00C87B69" w:rsidRPr="00680B2B" w:rsidRDefault="00C87B69" w:rsidP="00C87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C87B69" w:rsidRPr="00680B2B" w14:paraId="4D5F9B56" w14:textId="77777777" w:rsidTr="00C503B5">
        <w:trPr>
          <w:gridAfter w:val="1"/>
          <w:wAfter w:w="12" w:type="dxa"/>
          <w:trHeight w:val="190"/>
        </w:trPr>
        <w:tc>
          <w:tcPr>
            <w:tcW w:w="3393" w:type="dxa"/>
          </w:tcPr>
          <w:p w14:paraId="7191C0CB" w14:textId="77777777" w:rsidR="00C87B69" w:rsidRPr="00680B2B" w:rsidRDefault="00C87B69" w:rsidP="00C87B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14) Základní škola Peruc, Komenského 193, 439 07</w:t>
            </w:r>
          </w:p>
        </w:tc>
        <w:tc>
          <w:tcPr>
            <w:tcW w:w="976" w:type="dxa"/>
          </w:tcPr>
          <w:p w14:paraId="7F9E2C65" w14:textId="77777777" w:rsidR="00C87B69" w:rsidRPr="00680B2B" w:rsidRDefault="00C87B69" w:rsidP="00C87B69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27" w:type="dxa"/>
            <w:gridSpan w:val="2"/>
          </w:tcPr>
          <w:p w14:paraId="721A1A3F" w14:textId="77777777" w:rsidR="00C87B69" w:rsidRPr="00680B2B" w:rsidRDefault="00C87B69" w:rsidP="00C87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6E6DD0F4" w14:textId="77777777" w:rsidR="00C87B69" w:rsidRPr="00680B2B" w:rsidRDefault="00C87B69" w:rsidP="00C87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21" w:type="dxa"/>
            <w:gridSpan w:val="2"/>
          </w:tcPr>
          <w:p w14:paraId="05F61A67" w14:textId="77777777" w:rsidR="00C87B69" w:rsidRPr="00680B2B" w:rsidRDefault="00C87B69" w:rsidP="00C87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3A5B76" w:rsidRPr="00680B2B" w14:paraId="13142FE5" w14:textId="77777777" w:rsidTr="00C503B5">
        <w:trPr>
          <w:gridAfter w:val="1"/>
          <w:wAfter w:w="12" w:type="dxa"/>
        </w:trPr>
        <w:tc>
          <w:tcPr>
            <w:tcW w:w="3393" w:type="dxa"/>
          </w:tcPr>
          <w:p w14:paraId="67D71BBD" w14:textId="77777777" w:rsidR="003A5B76" w:rsidRPr="00680B2B" w:rsidRDefault="00F35EB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</w:t>
            </w:r>
            <w:r w:rsidR="003A5B76" w:rsidRPr="00680B2B">
              <w:rPr>
                <w:rFonts w:ascii="Calibri" w:hAnsi="Calibri" w:cs="Calibri"/>
                <w:sz w:val="20"/>
                <w:szCs w:val="20"/>
              </w:rPr>
              <w:t xml:space="preserve">) Základní škola Postoloprty, </w:t>
            </w:r>
            <w:proofErr w:type="spellStart"/>
            <w:r w:rsidR="003A5B76" w:rsidRPr="00680B2B">
              <w:rPr>
                <w:rFonts w:ascii="Calibri" w:hAnsi="Calibri" w:cs="Calibri"/>
                <w:sz w:val="20"/>
                <w:szCs w:val="20"/>
              </w:rPr>
              <w:t>Draguš</w:t>
            </w:r>
            <w:proofErr w:type="spellEnd"/>
            <w:r w:rsidR="003A5B76" w:rsidRPr="00680B2B">
              <w:rPr>
                <w:rFonts w:ascii="Calibri" w:hAnsi="Calibri" w:cs="Calibri"/>
                <w:sz w:val="20"/>
                <w:szCs w:val="20"/>
              </w:rPr>
              <w:t xml:space="preserve"> 581, 439 42</w:t>
            </w:r>
          </w:p>
        </w:tc>
        <w:tc>
          <w:tcPr>
            <w:tcW w:w="976" w:type="dxa"/>
          </w:tcPr>
          <w:p w14:paraId="42501846" w14:textId="77777777" w:rsidR="003A5B76" w:rsidRPr="00680B2B" w:rsidRDefault="00F35EB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27" w:type="dxa"/>
            <w:gridSpan w:val="2"/>
          </w:tcPr>
          <w:p w14:paraId="15BFFD83" w14:textId="77777777" w:rsidR="003A5B76" w:rsidRPr="00680B2B" w:rsidRDefault="00F35EB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016D5A65" w14:textId="77777777" w:rsidR="003A5B76" w:rsidRPr="00680B2B" w:rsidRDefault="00F35EB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21" w:type="dxa"/>
            <w:gridSpan w:val="2"/>
          </w:tcPr>
          <w:p w14:paraId="5B3172F6" w14:textId="77777777" w:rsidR="003A5B76" w:rsidRPr="00680B2B" w:rsidRDefault="00F35EB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bookmarkEnd w:id="6"/>
      <w:tr w:rsidR="00C87B69" w:rsidRPr="00472C54" w14:paraId="4F95DB45" w14:textId="77777777" w:rsidTr="00C503B5">
        <w:tc>
          <w:tcPr>
            <w:tcW w:w="3393" w:type="dxa"/>
          </w:tcPr>
          <w:p w14:paraId="087E320C" w14:textId="77777777" w:rsidR="00C87B69" w:rsidRPr="00680B2B" w:rsidRDefault="00C87B69" w:rsidP="00C87B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16) Základní škola Ročov 121, 439 67</w:t>
            </w:r>
          </w:p>
        </w:tc>
        <w:tc>
          <w:tcPr>
            <w:tcW w:w="993" w:type="dxa"/>
            <w:gridSpan w:val="2"/>
          </w:tcPr>
          <w:p w14:paraId="6C529F45" w14:textId="77777777" w:rsidR="00C87B69" w:rsidRPr="00680B2B" w:rsidRDefault="00C87B69" w:rsidP="00C87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200,-</w:t>
            </w:r>
          </w:p>
        </w:tc>
        <w:tc>
          <w:tcPr>
            <w:tcW w:w="1427" w:type="dxa"/>
            <w:gridSpan w:val="2"/>
          </w:tcPr>
          <w:p w14:paraId="38B4FAA6" w14:textId="77777777" w:rsidR="00C87B69" w:rsidRPr="00680B2B" w:rsidRDefault="00C87B69" w:rsidP="00C87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233" w:type="dxa"/>
            <w:gridSpan w:val="2"/>
          </w:tcPr>
          <w:p w14:paraId="12009164" w14:textId="77777777" w:rsidR="00C87B69" w:rsidRPr="00680B2B" w:rsidRDefault="00C87B69" w:rsidP="00C87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016" w:type="dxa"/>
            <w:gridSpan w:val="2"/>
          </w:tcPr>
          <w:p w14:paraId="3AD67010" w14:textId="77777777" w:rsidR="00C87B69" w:rsidRPr="00680B2B" w:rsidRDefault="00C87B69" w:rsidP="00C87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14:paraId="61B9FA25" w14:textId="77777777" w:rsidR="00C503B5" w:rsidRDefault="00C503B5" w:rsidP="00C503B5">
      <w:pPr>
        <w:jc w:val="center"/>
        <w:rPr>
          <w:rFonts w:cstheme="minorHAnsi"/>
          <w:b/>
          <w:bCs/>
          <w:sz w:val="20"/>
          <w:szCs w:val="20"/>
        </w:rPr>
      </w:pPr>
    </w:p>
    <w:p w14:paraId="3A1699EF" w14:textId="77777777" w:rsidR="00C503B5" w:rsidRDefault="00C503B5" w:rsidP="00C503B5">
      <w:pPr>
        <w:jc w:val="center"/>
        <w:rPr>
          <w:rFonts w:cstheme="minorHAnsi"/>
          <w:b/>
          <w:bCs/>
          <w:sz w:val="20"/>
          <w:szCs w:val="20"/>
        </w:rPr>
      </w:pPr>
    </w:p>
    <w:p w14:paraId="24450B24" w14:textId="77777777" w:rsidR="00C503B5" w:rsidRDefault="00C503B5" w:rsidP="00C503B5">
      <w:pPr>
        <w:jc w:val="center"/>
        <w:rPr>
          <w:rFonts w:cstheme="minorHAnsi"/>
          <w:b/>
          <w:bCs/>
          <w:sz w:val="20"/>
          <w:szCs w:val="20"/>
        </w:rPr>
      </w:pPr>
    </w:p>
    <w:p w14:paraId="4D67BCE8" w14:textId="77777777" w:rsidR="00C503B5" w:rsidRDefault="00C503B5" w:rsidP="00C503B5">
      <w:pPr>
        <w:jc w:val="center"/>
        <w:rPr>
          <w:rFonts w:cstheme="minorHAnsi"/>
          <w:b/>
          <w:bCs/>
          <w:sz w:val="20"/>
          <w:szCs w:val="20"/>
        </w:rPr>
      </w:pPr>
    </w:p>
    <w:p w14:paraId="2D21B829" w14:textId="77777777" w:rsidR="00C503B5" w:rsidRDefault="00C503B5" w:rsidP="00C503B5">
      <w:pPr>
        <w:jc w:val="center"/>
        <w:rPr>
          <w:rFonts w:cstheme="minorHAnsi"/>
          <w:b/>
          <w:bCs/>
          <w:sz w:val="20"/>
          <w:szCs w:val="20"/>
        </w:rPr>
      </w:pPr>
    </w:p>
    <w:p w14:paraId="5B4EE76C" w14:textId="77777777" w:rsidR="00C503B5" w:rsidRDefault="00C503B5" w:rsidP="00C503B5">
      <w:pPr>
        <w:jc w:val="center"/>
        <w:rPr>
          <w:rFonts w:cstheme="minorHAnsi"/>
          <w:b/>
          <w:bCs/>
          <w:sz w:val="20"/>
          <w:szCs w:val="20"/>
        </w:rPr>
      </w:pPr>
    </w:p>
    <w:p w14:paraId="6A447FBB" w14:textId="01A2BD90" w:rsidR="00013896" w:rsidRPr="00B42400" w:rsidRDefault="00013896" w:rsidP="00C5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proofErr w:type="gramStart"/>
      <w:r w:rsidRPr="00B42400">
        <w:rPr>
          <w:rFonts w:cstheme="minorHAnsi"/>
          <w:b/>
          <w:bCs/>
          <w:sz w:val="20"/>
          <w:szCs w:val="20"/>
        </w:rPr>
        <w:t>VYHODNOCENÍ - Nákladovost</w:t>
      </w:r>
      <w:proofErr w:type="gramEnd"/>
      <w:r w:rsidRPr="00B42400">
        <w:rPr>
          <w:rFonts w:cstheme="minorHAnsi"/>
          <w:b/>
          <w:bCs/>
          <w:sz w:val="20"/>
          <w:szCs w:val="20"/>
        </w:rPr>
        <w:t xml:space="preserve"> vzdělávání v </w:t>
      </w:r>
      <w:r>
        <w:rPr>
          <w:rFonts w:cstheme="minorHAnsi"/>
          <w:b/>
          <w:bCs/>
          <w:sz w:val="20"/>
          <w:szCs w:val="20"/>
        </w:rPr>
        <w:t>ZŠ</w:t>
      </w:r>
      <w:r w:rsidRPr="00B42400">
        <w:rPr>
          <w:rFonts w:cstheme="minorHAnsi"/>
          <w:b/>
          <w:bCs/>
          <w:sz w:val="20"/>
          <w:szCs w:val="20"/>
        </w:rPr>
        <w:t xml:space="preserve"> ( </w:t>
      </w:r>
      <w:r w:rsidRPr="00013896">
        <w:rPr>
          <w:rFonts w:cstheme="minorHAnsi"/>
          <w:b/>
          <w:bCs/>
          <w:sz w:val="20"/>
          <w:szCs w:val="20"/>
        </w:rPr>
        <w:t>nutné investice ze strany zákonných zástupců při vstupu do 1. ročníku</w:t>
      </w:r>
      <w:r w:rsidRPr="00B42400">
        <w:rPr>
          <w:rFonts w:cstheme="minorHAnsi"/>
          <w:b/>
          <w:bCs/>
          <w:sz w:val="20"/>
          <w:szCs w:val="20"/>
        </w:rPr>
        <w:t>)</w:t>
      </w:r>
    </w:p>
    <w:p w14:paraId="60E52AB5" w14:textId="77777777" w:rsidR="00013896" w:rsidRDefault="00013896" w:rsidP="00C5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Nákladovost spojená se vstupem žáků do 1.ročníku ZŠ uvádí 10 ZŠ ze 16 zapojených </w:t>
      </w:r>
      <w:proofErr w:type="gramStart"/>
      <w:r>
        <w:rPr>
          <w:rFonts w:cstheme="minorHAnsi"/>
          <w:sz w:val="20"/>
          <w:szCs w:val="20"/>
        </w:rPr>
        <w:t>ZŠ</w:t>
      </w:r>
      <w:proofErr w:type="gramEnd"/>
      <w:r>
        <w:rPr>
          <w:rFonts w:cstheme="minorHAnsi"/>
          <w:sz w:val="20"/>
          <w:szCs w:val="20"/>
        </w:rPr>
        <w:t xml:space="preserve"> a to v průměrné výši </w:t>
      </w:r>
      <w:r w:rsidR="00EF6CD0">
        <w:rPr>
          <w:rFonts w:cstheme="minorHAnsi"/>
          <w:sz w:val="20"/>
          <w:szCs w:val="20"/>
        </w:rPr>
        <w:t>631,-</w:t>
      </w:r>
      <w:r>
        <w:rPr>
          <w:rFonts w:cstheme="minorHAnsi"/>
          <w:sz w:val="20"/>
          <w:szCs w:val="20"/>
        </w:rPr>
        <w:t xml:space="preserve"> Kč/žáka</w:t>
      </w:r>
      <w:r w:rsidR="00EF6CD0">
        <w:rPr>
          <w:rFonts w:cstheme="minorHAnsi"/>
          <w:sz w:val="20"/>
          <w:szCs w:val="20"/>
        </w:rPr>
        <w:t>.</w:t>
      </w:r>
    </w:p>
    <w:p w14:paraId="52A452AC" w14:textId="77777777" w:rsidR="00EF6CD0" w:rsidRDefault="00EF6CD0" w:rsidP="00C5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Cvičební úbor v hodnotě cca 1000,- uvádějí 2 ZŠ.</w:t>
      </w:r>
    </w:p>
    <w:p w14:paraId="05046010" w14:textId="77777777" w:rsidR="00EF6CD0" w:rsidRDefault="00EF6CD0" w:rsidP="00C5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Související další náklady uvádějí 4 ZŠ v průměru cca 400,- Kč.</w:t>
      </w:r>
    </w:p>
    <w:p w14:paraId="13E5F58B" w14:textId="77777777" w:rsidR="00EF6CD0" w:rsidRDefault="00EF6CD0" w:rsidP="00C5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Vycházíme samozřejmě ze zaslaných dat, které nás povedou k upřesňování dotazníků v rámci druhé vlny mapování.</w:t>
      </w:r>
    </w:p>
    <w:p w14:paraId="7809A405" w14:textId="77777777" w:rsidR="00013896" w:rsidRDefault="00013896" w:rsidP="00C503B5">
      <w:pPr>
        <w:rPr>
          <w:rFonts w:cstheme="minorHAnsi"/>
          <w:sz w:val="20"/>
          <w:szCs w:val="20"/>
        </w:rPr>
      </w:pPr>
    </w:p>
    <w:p w14:paraId="2F833FFC" w14:textId="77777777" w:rsidR="00761660" w:rsidRDefault="00761660" w:rsidP="003A5B76">
      <w:pPr>
        <w:rPr>
          <w:b/>
          <w:bCs/>
          <w:sz w:val="24"/>
          <w:szCs w:val="24"/>
        </w:rPr>
      </w:pPr>
    </w:p>
    <w:p w14:paraId="593A6988" w14:textId="77777777" w:rsidR="00013896" w:rsidRDefault="00013896" w:rsidP="003A5B76">
      <w:pPr>
        <w:rPr>
          <w:b/>
          <w:bCs/>
          <w:sz w:val="24"/>
          <w:szCs w:val="24"/>
        </w:rPr>
      </w:pPr>
    </w:p>
    <w:p w14:paraId="30EF6F15" w14:textId="77777777" w:rsidR="00013896" w:rsidRDefault="00013896" w:rsidP="003A5B76">
      <w:pPr>
        <w:rPr>
          <w:b/>
          <w:bCs/>
          <w:sz w:val="24"/>
          <w:szCs w:val="24"/>
        </w:rPr>
      </w:pPr>
    </w:p>
    <w:p w14:paraId="6C8548F3" w14:textId="77777777" w:rsidR="00013896" w:rsidRDefault="00013896" w:rsidP="003A5B76">
      <w:pPr>
        <w:rPr>
          <w:b/>
          <w:bCs/>
          <w:sz w:val="24"/>
          <w:szCs w:val="24"/>
        </w:rPr>
      </w:pPr>
    </w:p>
    <w:p w14:paraId="504C87B0" w14:textId="77777777" w:rsidR="00EF6CD0" w:rsidRDefault="00EF6CD0" w:rsidP="003A5B76">
      <w:pPr>
        <w:rPr>
          <w:b/>
          <w:bCs/>
          <w:sz w:val="24"/>
          <w:szCs w:val="24"/>
        </w:rPr>
      </w:pPr>
    </w:p>
    <w:p w14:paraId="22FE5D0E" w14:textId="495458A0" w:rsidR="00013896" w:rsidRDefault="00013896" w:rsidP="003A5B76">
      <w:pPr>
        <w:rPr>
          <w:b/>
          <w:bCs/>
          <w:sz w:val="24"/>
          <w:szCs w:val="24"/>
        </w:rPr>
      </w:pPr>
    </w:p>
    <w:p w14:paraId="43D8D4CE" w14:textId="7068C524" w:rsidR="00C503B5" w:rsidRDefault="00C503B5" w:rsidP="003A5B76">
      <w:pPr>
        <w:rPr>
          <w:b/>
          <w:bCs/>
          <w:sz w:val="24"/>
          <w:szCs w:val="24"/>
        </w:rPr>
      </w:pPr>
    </w:p>
    <w:p w14:paraId="7E5FDBE7" w14:textId="3E84276D" w:rsidR="00C503B5" w:rsidRDefault="00C503B5" w:rsidP="003A5B76">
      <w:pPr>
        <w:rPr>
          <w:b/>
          <w:bCs/>
          <w:sz w:val="24"/>
          <w:szCs w:val="24"/>
        </w:rPr>
      </w:pPr>
    </w:p>
    <w:p w14:paraId="6EE959D6" w14:textId="09284D66" w:rsidR="00C503B5" w:rsidRDefault="00C503B5" w:rsidP="003A5B76">
      <w:pPr>
        <w:rPr>
          <w:b/>
          <w:bCs/>
          <w:sz w:val="24"/>
          <w:szCs w:val="24"/>
        </w:rPr>
      </w:pPr>
    </w:p>
    <w:p w14:paraId="6A2DEFD5" w14:textId="7F56BDE7" w:rsidR="00C503B5" w:rsidRDefault="00C503B5" w:rsidP="003A5B76">
      <w:pPr>
        <w:rPr>
          <w:b/>
          <w:bCs/>
          <w:sz w:val="24"/>
          <w:szCs w:val="24"/>
        </w:rPr>
      </w:pPr>
    </w:p>
    <w:p w14:paraId="3DC04CF7" w14:textId="155577ED" w:rsidR="00C503B5" w:rsidRDefault="00C503B5" w:rsidP="003A5B76">
      <w:pPr>
        <w:rPr>
          <w:b/>
          <w:bCs/>
          <w:sz w:val="24"/>
          <w:szCs w:val="24"/>
        </w:rPr>
      </w:pPr>
    </w:p>
    <w:p w14:paraId="0AE66A8F" w14:textId="4492B0E9" w:rsidR="00C503B5" w:rsidRDefault="00C503B5" w:rsidP="003A5B76">
      <w:pPr>
        <w:rPr>
          <w:b/>
          <w:bCs/>
          <w:sz w:val="24"/>
          <w:szCs w:val="24"/>
        </w:rPr>
      </w:pPr>
    </w:p>
    <w:p w14:paraId="4A99C6FE" w14:textId="0873CAC7" w:rsidR="00C503B5" w:rsidRDefault="00C503B5" w:rsidP="003A5B76">
      <w:pPr>
        <w:rPr>
          <w:b/>
          <w:bCs/>
          <w:sz w:val="24"/>
          <w:szCs w:val="24"/>
        </w:rPr>
      </w:pPr>
    </w:p>
    <w:p w14:paraId="5D36F93A" w14:textId="2104041C" w:rsidR="00C503B5" w:rsidRDefault="00C503B5" w:rsidP="003A5B76">
      <w:pPr>
        <w:rPr>
          <w:b/>
          <w:bCs/>
          <w:sz w:val="24"/>
          <w:szCs w:val="24"/>
        </w:rPr>
      </w:pPr>
    </w:p>
    <w:p w14:paraId="321E5813" w14:textId="5125A9B1" w:rsidR="00C503B5" w:rsidRDefault="00C503B5" w:rsidP="003A5B76">
      <w:pPr>
        <w:rPr>
          <w:b/>
          <w:bCs/>
          <w:sz w:val="24"/>
          <w:szCs w:val="24"/>
        </w:rPr>
      </w:pPr>
    </w:p>
    <w:p w14:paraId="2CEBCE82" w14:textId="77777777" w:rsidR="00C503B5" w:rsidRDefault="00C503B5" w:rsidP="003A5B76">
      <w:pPr>
        <w:rPr>
          <w:b/>
          <w:bCs/>
          <w:sz w:val="24"/>
          <w:szCs w:val="24"/>
        </w:rPr>
      </w:pPr>
    </w:p>
    <w:p w14:paraId="4DBB9E79" w14:textId="77777777" w:rsidR="00C503B5" w:rsidRDefault="00C503B5" w:rsidP="00441AE3">
      <w:pPr>
        <w:pBdr>
          <w:top w:val="single" w:sz="2" w:space="1" w:color="auto"/>
          <w:left w:val="single" w:sz="2" w:space="11" w:color="auto"/>
          <w:bottom w:val="single" w:sz="2" w:space="1" w:color="auto"/>
          <w:right w:val="single" w:sz="2" w:space="4" w:color="auto"/>
        </w:pBdr>
        <w:shd w:val="clear" w:color="auto" w:fill="FFD966" w:themeFill="accent4" w:themeFillTint="99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sectPr w:rsidR="00C503B5" w:rsidSect="001530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4398A" w14:textId="3A6A474C" w:rsidR="00A75A29" w:rsidRDefault="00A75A29" w:rsidP="00A75A2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cs-CZ"/>
        </w:rPr>
        <w:lastRenderedPageBreak/>
        <w:t xml:space="preserve">13. </w:t>
      </w:r>
      <w:r w:rsidR="003A5B76" w:rsidRPr="00A75A2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cs-CZ"/>
        </w:rPr>
        <w:t>Nákladovost vzdělání – nutné minimální investice ze strany zákonných zástupců na vzdělání v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cs-CZ"/>
        </w:rPr>
        <w:t> </w:t>
      </w:r>
      <w:r w:rsidR="003A5B76" w:rsidRPr="00A75A2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cs-CZ"/>
        </w:rPr>
        <w:t>ZŠ</w:t>
      </w:r>
    </w:p>
    <w:p w14:paraId="5B35FFCF" w14:textId="77777777" w:rsidR="00A75A29" w:rsidRPr="00A75A29" w:rsidRDefault="00A75A29" w:rsidP="00A75A29">
      <w:pPr>
        <w:rPr>
          <w:lang w:eastAsia="cs-CZ"/>
        </w:rPr>
      </w:pPr>
    </w:p>
    <w:tbl>
      <w:tblPr>
        <w:tblStyle w:val="Mkatabulky"/>
        <w:tblW w:w="146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559"/>
        <w:gridCol w:w="1985"/>
        <w:gridCol w:w="1843"/>
        <w:gridCol w:w="1417"/>
        <w:gridCol w:w="1559"/>
        <w:gridCol w:w="2127"/>
      </w:tblGrid>
      <w:tr w:rsidR="007C0881" w14:paraId="1C196DF3" w14:textId="77777777" w:rsidTr="00CA6400">
        <w:tc>
          <w:tcPr>
            <w:tcW w:w="568" w:type="dxa"/>
            <w:shd w:val="clear" w:color="auto" w:fill="1F4E79" w:themeFill="accent5" w:themeFillShade="80"/>
          </w:tcPr>
          <w:p w14:paraId="4CD67CB2" w14:textId="77777777" w:rsidR="007C0881" w:rsidRPr="00472C54" w:rsidRDefault="007C0881" w:rsidP="003A5B7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1F4E79" w:themeFill="accent5" w:themeFillShade="80"/>
          </w:tcPr>
          <w:p w14:paraId="5B7A8D2F" w14:textId="77777777" w:rsidR="007C0881" w:rsidRPr="00472C54" w:rsidRDefault="007C0881" w:rsidP="003A5B76">
            <w:pPr>
              <w:rPr>
                <w:b/>
                <w:bCs/>
                <w:color w:val="FFFFFF" w:themeColor="background1"/>
              </w:rPr>
            </w:pPr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1559" w:type="dxa"/>
            <w:shd w:val="clear" w:color="auto" w:fill="1F4E79" w:themeFill="accent5" w:themeFillShade="80"/>
          </w:tcPr>
          <w:p w14:paraId="078719B9" w14:textId="77777777" w:rsidR="007C0881" w:rsidRPr="00472C54" w:rsidRDefault="007C0881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Školné, SRPŠ/měsíčně</w:t>
            </w:r>
          </w:p>
        </w:tc>
        <w:tc>
          <w:tcPr>
            <w:tcW w:w="1985" w:type="dxa"/>
            <w:shd w:val="clear" w:color="auto" w:fill="1F4E79" w:themeFill="accent5" w:themeFillShade="80"/>
          </w:tcPr>
          <w:p w14:paraId="64F272EC" w14:textId="77777777" w:rsidR="007C0881" w:rsidRPr="00472C54" w:rsidRDefault="007C0881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Stravné/měsíčně</w:t>
            </w:r>
          </w:p>
        </w:tc>
        <w:tc>
          <w:tcPr>
            <w:tcW w:w="1843" w:type="dxa"/>
            <w:shd w:val="clear" w:color="auto" w:fill="1F4E79" w:themeFill="accent5" w:themeFillShade="80"/>
          </w:tcPr>
          <w:p w14:paraId="442FA1B9" w14:textId="77777777" w:rsidR="007C0881" w:rsidRPr="00472C54" w:rsidRDefault="007C0881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Školní pomůcky/rok</w:t>
            </w:r>
          </w:p>
        </w:tc>
        <w:tc>
          <w:tcPr>
            <w:tcW w:w="1417" w:type="dxa"/>
            <w:shd w:val="clear" w:color="auto" w:fill="1F4E79" w:themeFill="accent5" w:themeFillShade="80"/>
          </w:tcPr>
          <w:p w14:paraId="725C15D0" w14:textId="77777777" w:rsidR="007C0881" w:rsidRPr="00472C54" w:rsidRDefault="007C0881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Akce školy/rok</w:t>
            </w:r>
          </w:p>
        </w:tc>
        <w:tc>
          <w:tcPr>
            <w:tcW w:w="1559" w:type="dxa"/>
            <w:shd w:val="clear" w:color="auto" w:fill="1F4E79" w:themeFill="accent5" w:themeFillShade="80"/>
          </w:tcPr>
          <w:p w14:paraId="51BDC413" w14:textId="77777777" w:rsidR="007C0881" w:rsidRDefault="007C0881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Škola v přírodě</w:t>
            </w:r>
          </w:p>
          <w:p w14:paraId="7817DBF3" w14:textId="77777777" w:rsidR="007C0881" w:rsidRDefault="007C0881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Lyžařský výcvik</w:t>
            </w:r>
          </w:p>
        </w:tc>
        <w:tc>
          <w:tcPr>
            <w:tcW w:w="2127" w:type="dxa"/>
            <w:shd w:val="clear" w:color="auto" w:fill="1F4E79" w:themeFill="accent5" w:themeFillShade="80"/>
          </w:tcPr>
          <w:p w14:paraId="465DEB51" w14:textId="77777777" w:rsidR="007C0881" w:rsidRDefault="007C0881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FFFF" w:themeColor="background1"/>
                <w:sz w:val="20"/>
                <w:szCs w:val="20"/>
              </w:rPr>
              <w:t>Ostatní - družina</w:t>
            </w:r>
            <w:proofErr w:type="gramEnd"/>
          </w:p>
        </w:tc>
      </w:tr>
      <w:tr w:rsidR="007C0881" w:rsidRPr="00472C54" w14:paraId="5BC269A5" w14:textId="77777777" w:rsidTr="00CA6400">
        <w:trPr>
          <w:trHeight w:val="450"/>
        </w:trPr>
        <w:tc>
          <w:tcPr>
            <w:tcW w:w="568" w:type="dxa"/>
          </w:tcPr>
          <w:p w14:paraId="169BCFDB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7281D075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</w:p>
        </w:tc>
        <w:tc>
          <w:tcPr>
            <w:tcW w:w="1559" w:type="dxa"/>
          </w:tcPr>
          <w:p w14:paraId="792718C7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BEE894B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800,-</w:t>
            </w:r>
          </w:p>
        </w:tc>
        <w:tc>
          <w:tcPr>
            <w:tcW w:w="1843" w:type="dxa"/>
          </w:tcPr>
          <w:p w14:paraId="3915FDF4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  <w:tc>
          <w:tcPr>
            <w:tcW w:w="1417" w:type="dxa"/>
          </w:tcPr>
          <w:p w14:paraId="1BBC4F49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  <w:tc>
          <w:tcPr>
            <w:tcW w:w="1559" w:type="dxa"/>
          </w:tcPr>
          <w:p w14:paraId="223A6E9A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4000,-</w:t>
            </w:r>
          </w:p>
        </w:tc>
        <w:tc>
          <w:tcPr>
            <w:tcW w:w="2127" w:type="dxa"/>
          </w:tcPr>
          <w:p w14:paraId="36B1BD92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</w:tr>
      <w:tr w:rsidR="007C0881" w:rsidRPr="00472C54" w14:paraId="4E528AAC" w14:textId="77777777" w:rsidTr="00CA6400">
        <w:tc>
          <w:tcPr>
            <w:tcW w:w="568" w:type="dxa"/>
          </w:tcPr>
          <w:p w14:paraId="4C5BD674" w14:textId="77777777" w:rsidR="007C0881" w:rsidRPr="00680B2B" w:rsidRDefault="007C0881" w:rsidP="009A1EE5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7A3EEF1D" w14:textId="77777777" w:rsidR="007C0881" w:rsidRPr="00680B2B" w:rsidRDefault="007C0881" w:rsidP="009A1EE5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Černčice, Fűgnerova 424, 439 23</w:t>
            </w:r>
            <w:r w:rsidRPr="00680B2B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5B68169B" w14:textId="77777777" w:rsidR="007C0881" w:rsidRPr="00680B2B" w:rsidRDefault="007C0881" w:rsidP="009A1EE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3827E0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C5EA7F8" w14:textId="77777777" w:rsidR="007C0881" w:rsidRPr="00680B2B" w:rsidRDefault="007C0881" w:rsidP="009A1E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V případě 20 dní</w:t>
            </w:r>
          </w:p>
          <w:p w14:paraId="365ECF01" w14:textId="77777777" w:rsidR="007C0881" w:rsidRPr="00680B2B" w:rsidRDefault="007C0881" w:rsidP="009A1E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7-10 let 460</w:t>
            </w:r>
          </w:p>
          <w:p w14:paraId="6E382124" w14:textId="77777777" w:rsidR="007C0881" w:rsidRPr="00680B2B" w:rsidRDefault="007C0881" w:rsidP="009A1E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11-14 let 500</w:t>
            </w:r>
          </w:p>
          <w:p w14:paraId="7A5C62BA" w14:textId="77777777" w:rsidR="007C0881" w:rsidRPr="00680B2B" w:rsidRDefault="007C0881" w:rsidP="009A1E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 let a více 520</w:t>
            </w:r>
          </w:p>
        </w:tc>
        <w:tc>
          <w:tcPr>
            <w:tcW w:w="1843" w:type="dxa"/>
          </w:tcPr>
          <w:p w14:paraId="45447521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700,-</w:t>
            </w:r>
          </w:p>
        </w:tc>
        <w:tc>
          <w:tcPr>
            <w:tcW w:w="1417" w:type="dxa"/>
          </w:tcPr>
          <w:p w14:paraId="6E4E3AB1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  <w:tc>
          <w:tcPr>
            <w:tcW w:w="1559" w:type="dxa"/>
          </w:tcPr>
          <w:p w14:paraId="4A2E91FC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2300,-</w:t>
            </w:r>
          </w:p>
        </w:tc>
        <w:tc>
          <w:tcPr>
            <w:tcW w:w="2127" w:type="dxa"/>
          </w:tcPr>
          <w:p w14:paraId="77A349C9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1200,-/rok</w:t>
            </w:r>
          </w:p>
        </w:tc>
      </w:tr>
      <w:tr w:rsidR="007C0881" w:rsidRPr="00472C54" w14:paraId="46388263" w14:textId="77777777" w:rsidTr="00CA6400">
        <w:tc>
          <w:tcPr>
            <w:tcW w:w="568" w:type="dxa"/>
          </w:tcPr>
          <w:p w14:paraId="4F9EBCA1" w14:textId="77777777" w:rsidR="007C0881" w:rsidRPr="00680B2B" w:rsidRDefault="007C0881" w:rsidP="00742BB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17B745A8" w14:textId="77777777" w:rsidR="007C0881" w:rsidRPr="00680B2B" w:rsidRDefault="007C0881" w:rsidP="00742BB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Domoušice 199, 439 68</w:t>
            </w:r>
          </w:p>
        </w:tc>
        <w:tc>
          <w:tcPr>
            <w:tcW w:w="1559" w:type="dxa"/>
          </w:tcPr>
          <w:p w14:paraId="6CF7F759" w14:textId="77777777" w:rsidR="007C0881" w:rsidRPr="00680B2B" w:rsidRDefault="007C0881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7FD90FCF" w14:textId="77777777" w:rsidR="007C0881" w:rsidRPr="00680B2B" w:rsidRDefault="007C0881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460,-</w:t>
            </w:r>
          </w:p>
        </w:tc>
        <w:tc>
          <w:tcPr>
            <w:tcW w:w="1843" w:type="dxa"/>
          </w:tcPr>
          <w:p w14:paraId="4540696A" w14:textId="77777777" w:rsidR="007C0881" w:rsidRPr="00680B2B" w:rsidRDefault="007C0881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  <w:tc>
          <w:tcPr>
            <w:tcW w:w="1417" w:type="dxa"/>
          </w:tcPr>
          <w:p w14:paraId="5318F307" w14:textId="77777777" w:rsidR="007C0881" w:rsidRPr="00680B2B" w:rsidRDefault="007C0881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1500,-</w:t>
            </w:r>
          </w:p>
        </w:tc>
        <w:tc>
          <w:tcPr>
            <w:tcW w:w="1559" w:type="dxa"/>
          </w:tcPr>
          <w:p w14:paraId="7F30467B" w14:textId="77777777" w:rsidR="007C0881" w:rsidRPr="00680B2B" w:rsidRDefault="007C0881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7A0CCEF2" w14:textId="77777777" w:rsidR="007C0881" w:rsidRPr="00680B2B" w:rsidRDefault="007C0881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86C1A44" w14:textId="77777777" w:rsidR="007C0881" w:rsidRPr="00680B2B" w:rsidRDefault="007C0881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1600,-</w:t>
            </w:r>
          </w:p>
        </w:tc>
      </w:tr>
      <w:tr w:rsidR="007C0881" w:rsidRPr="00472C54" w14:paraId="5D7924A3" w14:textId="77777777" w:rsidTr="00CA6400">
        <w:tc>
          <w:tcPr>
            <w:tcW w:w="568" w:type="dxa"/>
            <w:vMerge w:val="restart"/>
          </w:tcPr>
          <w:p w14:paraId="00EEE816" w14:textId="77777777" w:rsidR="007C0881" w:rsidRPr="00680B2B" w:rsidRDefault="007C0881" w:rsidP="0094053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</w:tcPr>
          <w:p w14:paraId="684A387B" w14:textId="77777777" w:rsidR="007C0881" w:rsidRPr="00680B2B" w:rsidRDefault="007C0881" w:rsidP="0094053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</w:tcPr>
          <w:p w14:paraId="0265B223" w14:textId="77777777" w:rsidR="007C0881" w:rsidRPr="00680B2B" w:rsidRDefault="007C0881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26F936D" w14:textId="77777777" w:rsidR="007C0881" w:rsidRPr="00680B2B" w:rsidRDefault="007C0881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450,--550,-</w:t>
            </w:r>
          </w:p>
        </w:tc>
        <w:tc>
          <w:tcPr>
            <w:tcW w:w="1843" w:type="dxa"/>
          </w:tcPr>
          <w:p w14:paraId="5D77849B" w14:textId="77777777" w:rsidR="007C0881" w:rsidRPr="00680B2B" w:rsidRDefault="007C0881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300,-</w:t>
            </w:r>
          </w:p>
        </w:tc>
        <w:tc>
          <w:tcPr>
            <w:tcW w:w="1417" w:type="dxa"/>
          </w:tcPr>
          <w:p w14:paraId="4D270E24" w14:textId="77777777" w:rsidR="007C0881" w:rsidRPr="00680B2B" w:rsidRDefault="007C0881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300,--400,-</w:t>
            </w:r>
          </w:p>
        </w:tc>
        <w:tc>
          <w:tcPr>
            <w:tcW w:w="1559" w:type="dxa"/>
          </w:tcPr>
          <w:p w14:paraId="6E566121" w14:textId="77777777" w:rsidR="007C0881" w:rsidRPr="00680B2B" w:rsidRDefault="007C0881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2000,--3000,-</w:t>
            </w:r>
          </w:p>
        </w:tc>
        <w:tc>
          <w:tcPr>
            <w:tcW w:w="2127" w:type="dxa"/>
          </w:tcPr>
          <w:p w14:paraId="02D917F8" w14:textId="77777777" w:rsidR="007C0881" w:rsidRPr="00680B2B" w:rsidRDefault="007C0881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100/měsíc</w:t>
            </w:r>
          </w:p>
        </w:tc>
      </w:tr>
      <w:tr w:rsidR="007C0881" w:rsidRPr="00472C54" w14:paraId="1C9F702D" w14:textId="77777777" w:rsidTr="000953B2">
        <w:tc>
          <w:tcPr>
            <w:tcW w:w="568" w:type="dxa"/>
            <w:vMerge/>
          </w:tcPr>
          <w:p w14:paraId="0B7F6D1E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289D198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0" w:type="dxa"/>
            <w:gridSpan w:val="6"/>
          </w:tcPr>
          <w:p w14:paraId="6C3A88CF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Od žáků vybíráno 200,- Kč na sešity, čtvrtky, barevné papíry – služba pro rodiče, levnější nákupy, na konci roku vyúčtování, zpravidla se vrací cca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30 – 40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Kč. K pořádaným akcím – akce hrazeny z dotačních titulů, EU, v současnosti jde o šablony II, šablona – projektový den mimo ZŠ</w:t>
            </w:r>
          </w:p>
        </w:tc>
      </w:tr>
      <w:tr w:rsidR="007C0881" w:rsidRPr="00472C54" w14:paraId="0BEA497E" w14:textId="77777777" w:rsidTr="00CA6400">
        <w:tc>
          <w:tcPr>
            <w:tcW w:w="568" w:type="dxa"/>
          </w:tcPr>
          <w:p w14:paraId="2B9F354E" w14:textId="77777777" w:rsidR="007C0881" w:rsidRPr="00680B2B" w:rsidRDefault="007C0881" w:rsidP="00795E4E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15CCCBB4" w14:textId="77777777" w:rsidR="007C0881" w:rsidRPr="00680B2B" w:rsidRDefault="007C0881" w:rsidP="00795E4E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Koštice</w:t>
            </w:r>
          </w:p>
        </w:tc>
        <w:tc>
          <w:tcPr>
            <w:tcW w:w="1559" w:type="dxa"/>
          </w:tcPr>
          <w:p w14:paraId="6CAF6E1D" w14:textId="77777777" w:rsidR="007C0881" w:rsidRPr="00680B2B" w:rsidRDefault="007C0881" w:rsidP="00795E4E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21203171" w14:textId="77777777" w:rsidR="007C0881" w:rsidRPr="00680B2B" w:rsidRDefault="007C0881" w:rsidP="00795E4E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440,-</w:t>
            </w:r>
          </w:p>
        </w:tc>
        <w:tc>
          <w:tcPr>
            <w:tcW w:w="1843" w:type="dxa"/>
          </w:tcPr>
          <w:p w14:paraId="6B158CE5" w14:textId="77777777" w:rsidR="007C0881" w:rsidRPr="00680B2B" w:rsidRDefault="007C0881" w:rsidP="00795E4E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500,--1000,-</w:t>
            </w:r>
          </w:p>
        </w:tc>
        <w:tc>
          <w:tcPr>
            <w:tcW w:w="1417" w:type="dxa"/>
          </w:tcPr>
          <w:p w14:paraId="34CB2D05" w14:textId="77777777" w:rsidR="007C0881" w:rsidRPr="00680B2B" w:rsidRDefault="007C0881" w:rsidP="00795E4E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1000,-</w:t>
            </w:r>
          </w:p>
        </w:tc>
        <w:tc>
          <w:tcPr>
            <w:tcW w:w="1559" w:type="dxa"/>
          </w:tcPr>
          <w:p w14:paraId="718AEE28" w14:textId="77777777" w:rsidR="007C0881" w:rsidRPr="00680B2B" w:rsidRDefault="007C0881" w:rsidP="001F4EEF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3000 - 4000</w:t>
            </w:r>
            <w:proofErr w:type="gramEnd"/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,-</w:t>
            </w:r>
          </w:p>
        </w:tc>
        <w:tc>
          <w:tcPr>
            <w:tcW w:w="2127" w:type="dxa"/>
          </w:tcPr>
          <w:p w14:paraId="79DF7076" w14:textId="77777777" w:rsidR="007C0881" w:rsidRPr="00680B2B" w:rsidRDefault="007C0881" w:rsidP="00795E4E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220,-/měsíc</w:t>
            </w:r>
          </w:p>
        </w:tc>
      </w:tr>
      <w:tr w:rsidR="007C0881" w:rsidRPr="00472C54" w14:paraId="0DDECA15" w14:textId="77777777" w:rsidTr="00CA6400">
        <w:tc>
          <w:tcPr>
            <w:tcW w:w="568" w:type="dxa"/>
          </w:tcPr>
          <w:p w14:paraId="36122C88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14:paraId="72433B5D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Lenešice, Knížete Václava 391, PSČ 439 23</w:t>
            </w:r>
          </w:p>
        </w:tc>
        <w:tc>
          <w:tcPr>
            <w:tcW w:w="1559" w:type="dxa"/>
          </w:tcPr>
          <w:p w14:paraId="18495673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50863066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550,-</w:t>
            </w:r>
          </w:p>
        </w:tc>
        <w:tc>
          <w:tcPr>
            <w:tcW w:w="1843" w:type="dxa"/>
          </w:tcPr>
          <w:p w14:paraId="46FBA2DA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  <w:tc>
          <w:tcPr>
            <w:tcW w:w="1417" w:type="dxa"/>
          </w:tcPr>
          <w:p w14:paraId="3EA37151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  <w:tc>
          <w:tcPr>
            <w:tcW w:w="1559" w:type="dxa"/>
          </w:tcPr>
          <w:p w14:paraId="1F3F0E63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3200,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-  ŠVP</w:t>
            </w:r>
            <w:proofErr w:type="gramEnd"/>
          </w:p>
          <w:p w14:paraId="5117BD43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2490,- LV</w:t>
            </w:r>
          </w:p>
        </w:tc>
        <w:tc>
          <w:tcPr>
            <w:tcW w:w="2127" w:type="dxa"/>
          </w:tcPr>
          <w:p w14:paraId="16C49041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100,-/měsíc</w:t>
            </w:r>
          </w:p>
        </w:tc>
      </w:tr>
      <w:tr w:rsidR="007C0881" w:rsidRPr="00472C54" w14:paraId="41CD1DF5" w14:textId="77777777" w:rsidTr="00CA6400">
        <w:tc>
          <w:tcPr>
            <w:tcW w:w="568" w:type="dxa"/>
          </w:tcPr>
          <w:p w14:paraId="36FB5182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14:paraId="6272C5CF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Kpt. Otakara Jaroše a Mateřská škola Louny, 28. října 2173, 440 01</w:t>
            </w:r>
          </w:p>
        </w:tc>
        <w:tc>
          <w:tcPr>
            <w:tcW w:w="1559" w:type="dxa"/>
          </w:tcPr>
          <w:p w14:paraId="681B9161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100/rok SRPŠ</w:t>
            </w:r>
          </w:p>
        </w:tc>
        <w:tc>
          <w:tcPr>
            <w:tcW w:w="1985" w:type="dxa"/>
          </w:tcPr>
          <w:p w14:paraId="04A527C2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  <w:tc>
          <w:tcPr>
            <w:tcW w:w="1843" w:type="dxa"/>
          </w:tcPr>
          <w:p w14:paraId="4EF2F812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0,-</w:t>
            </w:r>
          </w:p>
        </w:tc>
        <w:tc>
          <w:tcPr>
            <w:tcW w:w="1417" w:type="dxa"/>
          </w:tcPr>
          <w:p w14:paraId="5A23A606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600,-</w:t>
            </w:r>
          </w:p>
        </w:tc>
        <w:tc>
          <w:tcPr>
            <w:tcW w:w="1559" w:type="dxa"/>
          </w:tcPr>
          <w:p w14:paraId="24A52C11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3000,-</w:t>
            </w:r>
          </w:p>
        </w:tc>
        <w:tc>
          <w:tcPr>
            <w:tcW w:w="2127" w:type="dxa"/>
          </w:tcPr>
          <w:p w14:paraId="6F9853A0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200,-/měsíc</w:t>
            </w:r>
          </w:p>
        </w:tc>
      </w:tr>
      <w:tr w:rsidR="007C0881" w:rsidRPr="00472C54" w14:paraId="66BCB71F" w14:textId="77777777" w:rsidTr="00CA6400">
        <w:tc>
          <w:tcPr>
            <w:tcW w:w="568" w:type="dxa"/>
          </w:tcPr>
          <w:p w14:paraId="75030B27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14:paraId="10CFDE7E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J.A. Komenského Louny, Pražská 101, 440 01</w:t>
            </w:r>
          </w:p>
        </w:tc>
        <w:tc>
          <w:tcPr>
            <w:tcW w:w="1559" w:type="dxa"/>
          </w:tcPr>
          <w:p w14:paraId="11973D0D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200,-</w:t>
            </w:r>
          </w:p>
        </w:tc>
        <w:tc>
          <w:tcPr>
            <w:tcW w:w="1985" w:type="dxa"/>
          </w:tcPr>
          <w:p w14:paraId="720DD4D1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  <w:tc>
          <w:tcPr>
            <w:tcW w:w="1843" w:type="dxa"/>
          </w:tcPr>
          <w:p w14:paraId="17AA3F81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300,-</w:t>
            </w:r>
          </w:p>
        </w:tc>
        <w:tc>
          <w:tcPr>
            <w:tcW w:w="1417" w:type="dxa"/>
          </w:tcPr>
          <w:p w14:paraId="7952E8CA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300-1000,-</w:t>
            </w:r>
          </w:p>
        </w:tc>
        <w:tc>
          <w:tcPr>
            <w:tcW w:w="1559" w:type="dxa"/>
          </w:tcPr>
          <w:p w14:paraId="7CB97EAC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3000 LVZ</w:t>
            </w:r>
          </w:p>
          <w:p w14:paraId="733D7EE6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6000 ŠVP</w:t>
            </w:r>
          </w:p>
        </w:tc>
        <w:tc>
          <w:tcPr>
            <w:tcW w:w="2127" w:type="dxa"/>
          </w:tcPr>
          <w:p w14:paraId="193A257C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200,-/měsíc</w:t>
            </w:r>
          </w:p>
        </w:tc>
      </w:tr>
      <w:tr w:rsidR="007C0881" w:rsidRPr="00472C54" w14:paraId="5949AC0C" w14:textId="77777777" w:rsidTr="00CA6400">
        <w:tc>
          <w:tcPr>
            <w:tcW w:w="568" w:type="dxa"/>
          </w:tcPr>
          <w:p w14:paraId="70CA1F7D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4" w:type="dxa"/>
          </w:tcPr>
          <w:p w14:paraId="1526E896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Prokopa Holého 2632, 440 01</w:t>
            </w:r>
          </w:p>
        </w:tc>
        <w:tc>
          <w:tcPr>
            <w:tcW w:w="1559" w:type="dxa"/>
          </w:tcPr>
          <w:p w14:paraId="10B584CF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EB4A329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460-500,-</w:t>
            </w:r>
          </w:p>
        </w:tc>
        <w:tc>
          <w:tcPr>
            <w:tcW w:w="1843" w:type="dxa"/>
          </w:tcPr>
          <w:p w14:paraId="12E42AF2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  <w:tc>
          <w:tcPr>
            <w:tcW w:w="1417" w:type="dxa"/>
          </w:tcPr>
          <w:p w14:paraId="56505197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  <w:tc>
          <w:tcPr>
            <w:tcW w:w="1559" w:type="dxa"/>
          </w:tcPr>
          <w:p w14:paraId="6256F93A" w14:textId="77777777" w:rsidR="007C0881" w:rsidRPr="00680B2B" w:rsidRDefault="007C0881" w:rsidP="0076166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2500-3500,-</w:t>
            </w:r>
          </w:p>
        </w:tc>
        <w:tc>
          <w:tcPr>
            <w:tcW w:w="2127" w:type="dxa"/>
          </w:tcPr>
          <w:p w14:paraId="3DA40B13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1000,-/pololetí</w:t>
            </w:r>
          </w:p>
        </w:tc>
      </w:tr>
      <w:tr w:rsidR="007C0881" w:rsidRPr="00472C54" w14:paraId="49DA4007" w14:textId="77777777" w:rsidTr="00CA6400">
        <w:tc>
          <w:tcPr>
            <w:tcW w:w="568" w:type="dxa"/>
          </w:tcPr>
          <w:p w14:paraId="7A5A2185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14:paraId="6EC4F15C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Přemyslovců 2209, 440 01</w:t>
            </w:r>
          </w:p>
        </w:tc>
        <w:tc>
          <w:tcPr>
            <w:tcW w:w="1559" w:type="dxa"/>
          </w:tcPr>
          <w:p w14:paraId="146C54FB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B04CCB8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  <w:tc>
          <w:tcPr>
            <w:tcW w:w="1843" w:type="dxa"/>
          </w:tcPr>
          <w:p w14:paraId="222E76C7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1500,-</w:t>
            </w:r>
          </w:p>
        </w:tc>
        <w:tc>
          <w:tcPr>
            <w:tcW w:w="1417" w:type="dxa"/>
          </w:tcPr>
          <w:p w14:paraId="6B8F7227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  <w:tc>
          <w:tcPr>
            <w:tcW w:w="1559" w:type="dxa"/>
          </w:tcPr>
          <w:p w14:paraId="791B3568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4500,-</w:t>
            </w:r>
          </w:p>
          <w:p w14:paraId="23DCBEB5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2500</w:t>
            </w:r>
          </w:p>
        </w:tc>
        <w:tc>
          <w:tcPr>
            <w:tcW w:w="2127" w:type="dxa"/>
          </w:tcPr>
          <w:p w14:paraId="668CFD31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100,-/měsíc</w:t>
            </w:r>
          </w:p>
        </w:tc>
      </w:tr>
      <w:tr w:rsidR="007C0881" w:rsidRPr="00472C54" w14:paraId="1C3AF160" w14:textId="77777777" w:rsidTr="00CA6400">
        <w:tc>
          <w:tcPr>
            <w:tcW w:w="568" w:type="dxa"/>
            <w:vMerge w:val="restart"/>
          </w:tcPr>
          <w:p w14:paraId="54D736B7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544" w:type="dxa"/>
            <w:vMerge w:val="restart"/>
          </w:tcPr>
          <w:p w14:paraId="5F5AF314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Školní 2426, 440 01</w:t>
            </w:r>
          </w:p>
        </w:tc>
        <w:tc>
          <w:tcPr>
            <w:tcW w:w="1559" w:type="dxa"/>
          </w:tcPr>
          <w:p w14:paraId="3F2C35FC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E1FD7B8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400 – 480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>,-</w:t>
            </w:r>
          </w:p>
        </w:tc>
        <w:tc>
          <w:tcPr>
            <w:tcW w:w="1843" w:type="dxa"/>
          </w:tcPr>
          <w:p w14:paraId="46A37926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500 – 600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>,-</w:t>
            </w:r>
          </w:p>
        </w:tc>
        <w:tc>
          <w:tcPr>
            <w:tcW w:w="1417" w:type="dxa"/>
          </w:tcPr>
          <w:p w14:paraId="086B6F57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220,-</w:t>
            </w:r>
          </w:p>
        </w:tc>
        <w:tc>
          <w:tcPr>
            <w:tcW w:w="1559" w:type="dxa"/>
          </w:tcPr>
          <w:p w14:paraId="1C9B097D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2500,- ŠVP</w:t>
            </w:r>
          </w:p>
          <w:p w14:paraId="02C7D2AF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3000,- LV</w:t>
            </w:r>
          </w:p>
          <w:p w14:paraId="46EA47FC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6100,- zahraniční výlet</w:t>
            </w:r>
          </w:p>
        </w:tc>
        <w:tc>
          <w:tcPr>
            <w:tcW w:w="2127" w:type="dxa"/>
          </w:tcPr>
          <w:p w14:paraId="24D8622C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150,-/měsíčně</w:t>
            </w:r>
          </w:p>
        </w:tc>
      </w:tr>
      <w:tr w:rsidR="007C0881" w:rsidRPr="00472C54" w14:paraId="7661E1C7" w14:textId="77777777" w:rsidTr="000953B2">
        <w:tc>
          <w:tcPr>
            <w:tcW w:w="568" w:type="dxa"/>
            <w:vMerge/>
          </w:tcPr>
          <w:p w14:paraId="1C4ABCFB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A409922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0" w:type="dxa"/>
            <w:gridSpan w:val="6"/>
          </w:tcPr>
          <w:p w14:paraId="1B3FB726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Akce se liší podle stupně školy, kdy se na 1. stupni koná více aktivit (divadlo, kino, vzdělávací program ve škole, výlety) – částka se pohybuje okolo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500- 600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,- Kč za rok. Na 2. stupni je situace trochu jiná, žáci tolik nenavštěvují divadla, kina, platí více za exkurze, výlety – částka se pohybuje okolo 500,- Kč za rok.</w:t>
            </w:r>
          </w:p>
        </w:tc>
      </w:tr>
      <w:tr w:rsidR="000953B2" w:rsidRPr="00472C54" w14:paraId="36296016" w14:textId="77777777" w:rsidTr="00CA6400">
        <w:tc>
          <w:tcPr>
            <w:tcW w:w="568" w:type="dxa"/>
          </w:tcPr>
          <w:p w14:paraId="241F793E" w14:textId="77777777" w:rsidR="000953B2" w:rsidRPr="00680B2B" w:rsidRDefault="000953B2" w:rsidP="00431D35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544" w:type="dxa"/>
          </w:tcPr>
          <w:p w14:paraId="667B135E" w14:textId="77777777" w:rsidR="000953B2" w:rsidRPr="00680B2B" w:rsidRDefault="000953B2" w:rsidP="00431D35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při Dětské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psychyatrické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nemocnici, Louny</w:t>
            </w:r>
          </w:p>
        </w:tc>
        <w:tc>
          <w:tcPr>
            <w:tcW w:w="1559" w:type="dxa"/>
          </w:tcPr>
          <w:p w14:paraId="1AA2E0CE" w14:textId="77777777" w:rsidR="000953B2" w:rsidRPr="00680B2B" w:rsidRDefault="000953B2" w:rsidP="00431D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759708A3" w14:textId="77777777" w:rsidR="000953B2" w:rsidRPr="00680B2B" w:rsidRDefault="000953B2" w:rsidP="00431D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E335232" w14:textId="77777777" w:rsidR="000953B2" w:rsidRPr="00680B2B" w:rsidRDefault="000953B2" w:rsidP="00431D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130,- SEŠITY</w:t>
            </w:r>
          </w:p>
        </w:tc>
        <w:tc>
          <w:tcPr>
            <w:tcW w:w="1417" w:type="dxa"/>
          </w:tcPr>
          <w:p w14:paraId="51E5211A" w14:textId="77777777" w:rsidR="000953B2" w:rsidRPr="00680B2B" w:rsidRDefault="000953B2" w:rsidP="00431D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E33D396" w14:textId="77777777" w:rsidR="000953B2" w:rsidRPr="00680B2B" w:rsidRDefault="000953B2" w:rsidP="007C0881">
            <w:pPr>
              <w:ind w:right="10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54905FA" w14:textId="77777777" w:rsidR="000953B2" w:rsidRPr="00680B2B" w:rsidRDefault="000953B2" w:rsidP="00431D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5D76EB2F" w14:textId="77777777" w:rsidR="000953B2" w:rsidRPr="00680B2B" w:rsidRDefault="000953B2" w:rsidP="00431D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881" w:rsidRPr="00472C54" w14:paraId="3B0E80D8" w14:textId="77777777" w:rsidTr="00CA6400">
        <w:tc>
          <w:tcPr>
            <w:tcW w:w="568" w:type="dxa"/>
          </w:tcPr>
          <w:p w14:paraId="6C58090D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544" w:type="dxa"/>
          </w:tcPr>
          <w:p w14:paraId="0860287E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Panenský Týnec 166, 439 05</w:t>
            </w:r>
          </w:p>
        </w:tc>
        <w:tc>
          <w:tcPr>
            <w:tcW w:w="1559" w:type="dxa"/>
          </w:tcPr>
          <w:p w14:paraId="6BFE2B7C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0D7195A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420-460,-</w:t>
            </w:r>
          </w:p>
        </w:tc>
        <w:tc>
          <w:tcPr>
            <w:tcW w:w="1843" w:type="dxa"/>
          </w:tcPr>
          <w:p w14:paraId="26F45B5A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1500,-</w:t>
            </w:r>
          </w:p>
        </w:tc>
        <w:tc>
          <w:tcPr>
            <w:tcW w:w="1417" w:type="dxa"/>
          </w:tcPr>
          <w:p w14:paraId="07615461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1100,-</w:t>
            </w:r>
          </w:p>
        </w:tc>
        <w:tc>
          <w:tcPr>
            <w:tcW w:w="1559" w:type="dxa"/>
          </w:tcPr>
          <w:p w14:paraId="3BEEC80F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3000,-</w:t>
            </w:r>
          </w:p>
        </w:tc>
        <w:tc>
          <w:tcPr>
            <w:tcW w:w="2127" w:type="dxa"/>
          </w:tcPr>
          <w:p w14:paraId="527DB17A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200,-</w:t>
            </w:r>
          </w:p>
        </w:tc>
      </w:tr>
      <w:tr w:rsidR="007C0881" w:rsidRPr="00472C54" w14:paraId="6B4E73F7" w14:textId="77777777" w:rsidTr="00CA6400">
        <w:trPr>
          <w:trHeight w:val="254"/>
        </w:trPr>
        <w:tc>
          <w:tcPr>
            <w:tcW w:w="568" w:type="dxa"/>
          </w:tcPr>
          <w:p w14:paraId="3671AB0C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544" w:type="dxa"/>
          </w:tcPr>
          <w:p w14:paraId="41BBB743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Peruc, Komenského 193, 439 07</w:t>
            </w:r>
          </w:p>
        </w:tc>
        <w:tc>
          <w:tcPr>
            <w:tcW w:w="1559" w:type="dxa"/>
          </w:tcPr>
          <w:p w14:paraId="59725F41" w14:textId="77777777" w:rsidR="007C0881" w:rsidRPr="00680B2B" w:rsidRDefault="007C0881" w:rsidP="003A5B76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13BD1942" w14:textId="77777777" w:rsidR="007C0881" w:rsidRPr="00680B2B" w:rsidRDefault="007C0881" w:rsidP="003A5B76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500,</w:t>
            </w:r>
          </w:p>
        </w:tc>
        <w:tc>
          <w:tcPr>
            <w:tcW w:w="1843" w:type="dxa"/>
          </w:tcPr>
          <w:p w14:paraId="587EA7E1" w14:textId="77777777" w:rsidR="007C0881" w:rsidRPr="00680B2B" w:rsidRDefault="007C0881" w:rsidP="003A5B76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2000,-</w:t>
            </w:r>
          </w:p>
        </w:tc>
        <w:tc>
          <w:tcPr>
            <w:tcW w:w="1417" w:type="dxa"/>
          </w:tcPr>
          <w:p w14:paraId="0DFB57B4" w14:textId="77777777" w:rsidR="007C0881" w:rsidRPr="00680B2B" w:rsidRDefault="007C0881" w:rsidP="003A5B76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3000,-</w:t>
            </w:r>
          </w:p>
        </w:tc>
        <w:tc>
          <w:tcPr>
            <w:tcW w:w="1559" w:type="dxa"/>
          </w:tcPr>
          <w:p w14:paraId="7E605C9E" w14:textId="77777777" w:rsidR="007C0881" w:rsidRPr="00680B2B" w:rsidRDefault="007C0881" w:rsidP="003A5B76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6000,-</w:t>
            </w:r>
          </w:p>
        </w:tc>
        <w:tc>
          <w:tcPr>
            <w:tcW w:w="2127" w:type="dxa"/>
          </w:tcPr>
          <w:p w14:paraId="51CE1D7F" w14:textId="77777777" w:rsidR="007C0881" w:rsidRPr="00680B2B" w:rsidRDefault="007C0881" w:rsidP="003A5B76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1000,-</w:t>
            </w:r>
          </w:p>
        </w:tc>
      </w:tr>
      <w:tr w:rsidR="007C0881" w:rsidRPr="00472C54" w14:paraId="74989D88" w14:textId="77777777" w:rsidTr="00CA6400">
        <w:tc>
          <w:tcPr>
            <w:tcW w:w="568" w:type="dxa"/>
          </w:tcPr>
          <w:p w14:paraId="3BC3BAF9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544" w:type="dxa"/>
          </w:tcPr>
          <w:p w14:paraId="5EE8C031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Postoloprty,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Draguš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581, 439 42</w:t>
            </w:r>
          </w:p>
        </w:tc>
        <w:tc>
          <w:tcPr>
            <w:tcW w:w="1559" w:type="dxa"/>
          </w:tcPr>
          <w:p w14:paraId="2221FA8F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0C9602DD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22 až 28/ 1 oběd</w:t>
            </w:r>
          </w:p>
        </w:tc>
        <w:tc>
          <w:tcPr>
            <w:tcW w:w="1843" w:type="dxa"/>
          </w:tcPr>
          <w:p w14:paraId="71F893A0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350,-</w:t>
            </w:r>
          </w:p>
        </w:tc>
        <w:tc>
          <w:tcPr>
            <w:tcW w:w="1417" w:type="dxa"/>
          </w:tcPr>
          <w:p w14:paraId="68445BEE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200,-</w:t>
            </w:r>
          </w:p>
        </w:tc>
        <w:tc>
          <w:tcPr>
            <w:tcW w:w="1559" w:type="dxa"/>
          </w:tcPr>
          <w:p w14:paraId="2187AE93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4000,-</w:t>
            </w:r>
          </w:p>
        </w:tc>
        <w:tc>
          <w:tcPr>
            <w:tcW w:w="2127" w:type="dxa"/>
          </w:tcPr>
          <w:p w14:paraId="6D411391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1000,-/rok</w:t>
            </w:r>
          </w:p>
        </w:tc>
      </w:tr>
      <w:tr w:rsidR="007C0881" w:rsidRPr="00472C54" w14:paraId="5997E8D7" w14:textId="77777777" w:rsidTr="00CA6400">
        <w:tc>
          <w:tcPr>
            <w:tcW w:w="568" w:type="dxa"/>
          </w:tcPr>
          <w:p w14:paraId="1DE04DFD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14:paraId="411CA5D2" w14:textId="77777777" w:rsidR="007C0881" w:rsidRPr="00680B2B" w:rsidRDefault="007C0881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Ročov 121, 439 67</w:t>
            </w:r>
          </w:p>
        </w:tc>
        <w:tc>
          <w:tcPr>
            <w:tcW w:w="1559" w:type="dxa"/>
          </w:tcPr>
          <w:p w14:paraId="03124B00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6FD3ED14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500,-</w:t>
            </w:r>
          </w:p>
        </w:tc>
        <w:tc>
          <w:tcPr>
            <w:tcW w:w="1843" w:type="dxa"/>
          </w:tcPr>
          <w:p w14:paraId="303B0D4F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300,-</w:t>
            </w:r>
          </w:p>
        </w:tc>
        <w:tc>
          <w:tcPr>
            <w:tcW w:w="1417" w:type="dxa"/>
          </w:tcPr>
          <w:p w14:paraId="647A4F9C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  <w:tc>
          <w:tcPr>
            <w:tcW w:w="1559" w:type="dxa"/>
          </w:tcPr>
          <w:p w14:paraId="434D118D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1800,-</w:t>
            </w:r>
          </w:p>
          <w:p w14:paraId="7EA72E0D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9EB523" w14:textId="77777777" w:rsidR="007C0881" w:rsidRPr="00680B2B" w:rsidRDefault="007C0881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300/rok – výtvarné pomůcky</w:t>
            </w:r>
          </w:p>
        </w:tc>
      </w:tr>
    </w:tbl>
    <w:p w14:paraId="33CC53F4" w14:textId="77777777" w:rsidR="003A5B76" w:rsidRDefault="003A5B76" w:rsidP="003A5B76">
      <w:pPr>
        <w:rPr>
          <w:b/>
          <w:bCs/>
          <w:sz w:val="24"/>
          <w:szCs w:val="24"/>
        </w:rPr>
      </w:pPr>
    </w:p>
    <w:p w14:paraId="40BD74EF" w14:textId="77777777" w:rsidR="00D83799" w:rsidRDefault="00D83799" w:rsidP="003A5B76">
      <w:pPr>
        <w:rPr>
          <w:b/>
          <w:bCs/>
          <w:sz w:val="24"/>
          <w:szCs w:val="24"/>
        </w:rPr>
      </w:pPr>
    </w:p>
    <w:p w14:paraId="3F3BBEA1" w14:textId="77777777" w:rsidR="00441AE3" w:rsidRDefault="00441AE3" w:rsidP="003A5B76">
      <w:pPr>
        <w:rPr>
          <w:b/>
          <w:bCs/>
          <w:sz w:val="24"/>
          <w:szCs w:val="24"/>
        </w:rPr>
      </w:pPr>
    </w:p>
    <w:p w14:paraId="720CFD1A" w14:textId="77777777" w:rsidR="00EF6CD0" w:rsidRDefault="00EF6CD0" w:rsidP="00EF6C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</w:p>
    <w:p w14:paraId="7756CDBF" w14:textId="77777777" w:rsidR="00EF6CD0" w:rsidRPr="00B42400" w:rsidRDefault="00EF6CD0" w:rsidP="00EF6C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cstheme="minorHAnsi"/>
          <w:b/>
          <w:bCs/>
          <w:sz w:val="20"/>
          <w:szCs w:val="20"/>
        </w:rPr>
      </w:pPr>
      <w:proofErr w:type="gramStart"/>
      <w:r w:rsidRPr="00B42400">
        <w:rPr>
          <w:rFonts w:cstheme="minorHAnsi"/>
          <w:b/>
          <w:bCs/>
          <w:sz w:val="20"/>
          <w:szCs w:val="20"/>
        </w:rPr>
        <w:t>VYHODNOCENÍ - Nákladovost</w:t>
      </w:r>
      <w:proofErr w:type="gramEnd"/>
      <w:r w:rsidRPr="00B42400">
        <w:rPr>
          <w:rFonts w:cstheme="minorHAnsi"/>
          <w:b/>
          <w:bCs/>
          <w:sz w:val="20"/>
          <w:szCs w:val="20"/>
        </w:rPr>
        <w:t xml:space="preserve"> vzdělávání v </w:t>
      </w:r>
      <w:r>
        <w:rPr>
          <w:rFonts w:cstheme="minorHAnsi"/>
          <w:b/>
          <w:bCs/>
          <w:sz w:val="20"/>
          <w:szCs w:val="20"/>
        </w:rPr>
        <w:t>ZŠ</w:t>
      </w:r>
      <w:r w:rsidRPr="00B42400">
        <w:rPr>
          <w:rFonts w:cstheme="minorHAnsi"/>
          <w:b/>
          <w:bCs/>
          <w:sz w:val="20"/>
          <w:szCs w:val="20"/>
        </w:rPr>
        <w:t xml:space="preserve"> ( </w:t>
      </w:r>
      <w:r w:rsidRPr="00EF6CD0">
        <w:rPr>
          <w:rFonts w:cstheme="minorHAnsi"/>
          <w:b/>
          <w:bCs/>
          <w:sz w:val="20"/>
          <w:szCs w:val="20"/>
        </w:rPr>
        <w:t>nutné minimální investice ze strany zákonných zástupců na vzdělání v ZŠ</w:t>
      </w:r>
      <w:r w:rsidRPr="00B42400">
        <w:rPr>
          <w:rFonts w:cstheme="minorHAnsi"/>
          <w:b/>
          <w:bCs/>
          <w:sz w:val="20"/>
          <w:szCs w:val="20"/>
        </w:rPr>
        <w:t>)</w:t>
      </w:r>
    </w:p>
    <w:p w14:paraId="5820099A" w14:textId="77777777" w:rsidR="00EF6CD0" w:rsidRDefault="00EF6CD0" w:rsidP="00EF6C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Nákladovost spojená se školným/ SRPŠ vykázaly 2 ZŠ v průměru 150,-.</w:t>
      </w:r>
    </w:p>
    <w:p w14:paraId="601D4477" w14:textId="77777777" w:rsidR="00EF6CD0" w:rsidRDefault="00EF6CD0" w:rsidP="00EF6C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Náklady na školní stravování uvádí 15 ZŠ z 16 (mimo ZŠ při DPN), s tím, že průměrné náklady jsou ve výši 507 Kč /měsíc, což odpovídá částce 5 070,- Kč/ školní rok</w:t>
      </w:r>
    </w:p>
    <w:p w14:paraId="5DD87C2B" w14:textId="77777777" w:rsidR="00EF6CD0" w:rsidRDefault="00EF6CD0" w:rsidP="00EF6C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Náklady na školní pomůcky</w:t>
      </w:r>
      <w:r w:rsidR="00E70569">
        <w:rPr>
          <w:rFonts w:cstheme="minorHAnsi"/>
          <w:sz w:val="20"/>
          <w:szCs w:val="20"/>
        </w:rPr>
        <w:t xml:space="preserve"> uvádí 15 ZŠ z 16 (mimo ZŠ Kpt. Otakara Jaroše, Louny) v průměru 825,- Kč/rok.</w:t>
      </w:r>
    </w:p>
    <w:p w14:paraId="55206FE3" w14:textId="77777777" w:rsidR="00E70569" w:rsidRDefault="00E70569" w:rsidP="00EF6C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58713161" w14:textId="77777777" w:rsidR="00EF6CD0" w:rsidRDefault="00EF6CD0" w:rsidP="00EF6C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sz w:val="20"/>
          <w:szCs w:val="20"/>
        </w:rPr>
      </w:pPr>
    </w:p>
    <w:p w14:paraId="09802EE2" w14:textId="77777777" w:rsidR="00EF6CD0" w:rsidRDefault="00EF6CD0" w:rsidP="00EF6C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5934302" w14:textId="77777777" w:rsidR="00441AE3" w:rsidRDefault="00441AE3" w:rsidP="003A5B76">
      <w:pPr>
        <w:rPr>
          <w:b/>
          <w:bCs/>
          <w:sz w:val="24"/>
          <w:szCs w:val="24"/>
        </w:rPr>
      </w:pPr>
    </w:p>
    <w:p w14:paraId="7C30A5F3" w14:textId="77777777" w:rsidR="00C503B5" w:rsidRDefault="00C503B5" w:rsidP="00242851">
      <w:pPr>
        <w:sectPr w:rsidR="00C503B5" w:rsidSect="00C503B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7C6251E" w14:textId="77777777" w:rsidR="000953B2" w:rsidRDefault="000953B2" w:rsidP="00242851"/>
    <w:p w14:paraId="078AF905" w14:textId="3FC3D0E7" w:rsidR="00242851" w:rsidRPr="00A75A29" w:rsidRDefault="00A75A29" w:rsidP="00A75A2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15. </w:t>
      </w:r>
      <w:r w:rsidR="00242851" w:rsidRPr="00A75A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Nákladovost vzdělávání v ZUŠ (nutné investice ze strany zákonných zástupců při vstupu)</w:t>
      </w:r>
    </w:p>
    <w:p w14:paraId="049560D8" w14:textId="77777777" w:rsidR="00A75A29" w:rsidRPr="00A75A29" w:rsidRDefault="00A75A29" w:rsidP="00A75A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7"/>
        <w:gridCol w:w="2775"/>
        <w:gridCol w:w="2439"/>
        <w:gridCol w:w="3401"/>
      </w:tblGrid>
      <w:tr w:rsidR="000953B2" w14:paraId="3E52F176" w14:textId="77777777" w:rsidTr="000953B2">
        <w:tc>
          <w:tcPr>
            <w:tcW w:w="562" w:type="dxa"/>
            <w:shd w:val="clear" w:color="auto" w:fill="1F3864" w:themeFill="accent1" w:themeFillShade="80"/>
          </w:tcPr>
          <w:p w14:paraId="797FF7E0" w14:textId="77777777" w:rsidR="000953B2" w:rsidRPr="00472C54" w:rsidRDefault="000953B2" w:rsidP="00EA3C4C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111" w:type="dxa"/>
            <w:shd w:val="clear" w:color="auto" w:fill="1F3864" w:themeFill="accent1" w:themeFillShade="80"/>
          </w:tcPr>
          <w:p w14:paraId="3D553C05" w14:textId="77777777" w:rsidR="000953B2" w:rsidRPr="0077324E" w:rsidRDefault="000953B2" w:rsidP="00EA3C4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7324E">
              <w:rPr>
                <w:b/>
                <w:bCs/>
                <w:color w:val="FFFFFF" w:themeColor="background1"/>
                <w:sz w:val="20"/>
                <w:szCs w:val="20"/>
              </w:rPr>
              <w:t>NÁZEV ZÁKLADNÍ ŠKOLY</w:t>
            </w:r>
          </w:p>
        </w:tc>
        <w:tc>
          <w:tcPr>
            <w:tcW w:w="3762" w:type="dxa"/>
            <w:shd w:val="clear" w:color="auto" w:fill="1F3864" w:themeFill="accent1" w:themeFillShade="80"/>
          </w:tcPr>
          <w:p w14:paraId="09EC582C" w14:textId="77777777" w:rsidR="000953B2" w:rsidRPr="0077324E" w:rsidRDefault="000953B2" w:rsidP="00EA3C4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7324E">
              <w:rPr>
                <w:b/>
                <w:bCs/>
                <w:color w:val="FFFFFF" w:themeColor="background1"/>
                <w:sz w:val="20"/>
                <w:szCs w:val="20"/>
              </w:rPr>
              <w:t>Školní pomůcky</w:t>
            </w:r>
          </w:p>
        </w:tc>
        <w:tc>
          <w:tcPr>
            <w:tcW w:w="5559" w:type="dxa"/>
            <w:shd w:val="clear" w:color="auto" w:fill="1F3864" w:themeFill="accent1" w:themeFillShade="80"/>
          </w:tcPr>
          <w:p w14:paraId="4AFF46FB" w14:textId="77777777" w:rsidR="000953B2" w:rsidRPr="0077324E" w:rsidRDefault="000953B2" w:rsidP="00EA3C4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7324E">
              <w:rPr>
                <w:b/>
                <w:bCs/>
                <w:color w:val="FFFFFF" w:themeColor="background1"/>
                <w:sz w:val="20"/>
                <w:szCs w:val="20"/>
              </w:rPr>
              <w:t xml:space="preserve">Ostatní jiný nezbytný </w:t>
            </w:r>
            <w:proofErr w:type="gramStart"/>
            <w:r w:rsidRPr="0077324E">
              <w:rPr>
                <w:b/>
                <w:bCs/>
                <w:color w:val="FFFFFF" w:themeColor="background1"/>
                <w:sz w:val="20"/>
                <w:szCs w:val="20"/>
              </w:rPr>
              <w:t>výdaj - definovat</w:t>
            </w:r>
            <w:proofErr w:type="gramEnd"/>
          </w:p>
        </w:tc>
      </w:tr>
      <w:tr w:rsidR="000953B2" w:rsidRPr="00472C54" w14:paraId="12B385C6" w14:textId="77777777" w:rsidTr="000953B2">
        <w:tc>
          <w:tcPr>
            <w:tcW w:w="562" w:type="dxa"/>
          </w:tcPr>
          <w:p w14:paraId="0F061363" w14:textId="77777777" w:rsidR="000953B2" w:rsidRPr="00680B2B" w:rsidRDefault="000953B2" w:rsidP="0024285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7722766F" w14:textId="77777777" w:rsidR="000953B2" w:rsidRPr="0077324E" w:rsidRDefault="000953B2" w:rsidP="002428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Základní umělecká škola Louny, Poděbradova 610, příspěvková organizace</w:t>
            </w:r>
          </w:p>
          <w:p w14:paraId="00266661" w14:textId="77777777" w:rsidR="000953B2" w:rsidRPr="0077324E" w:rsidRDefault="000953B2" w:rsidP="00EA3C4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21" w:type="dxa"/>
            <w:gridSpan w:val="2"/>
          </w:tcPr>
          <w:p w14:paraId="5C3259FF" w14:textId="77777777" w:rsidR="000953B2" w:rsidRPr="0077324E" w:rsidRDefault="000953B2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To může být od 0 až po desetitisíce – záleží na studijním zaměření (tedy nástroji, na který se žák chce učit) a finančních možnostech rodiny.</w:t>
            </w:r>
          </w:p>
        </w:tc>
      </w:tr>
      <w:tr w:rsidR="000953B2" w:rsidRPr="00472C54" w14:paraId="10E4FC45" w14:textId="77777777" w:rsidTr="000953B2">
        <w:tc>
          <w:tcPr>
            <w:tcW w:w="562" w:type="dxa"/>
          </w:tcPr>
          <w:p w14:paraId="0C1FC1A4" w14:textId="77777777" w:rsidR="000953B2" w:rsidRPr="00680B2B" w:rsidRDefault="000953B2" w:rsidP="0024285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395479B5" w14:textId="77777777" w:rsidR="000953B2" w:rsidRPr="0077324E" w:rsidRDefault="000953B2" w:rsidP="00242851">
            <w:pPr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Základní umělecká škola Postoloprty, okres Louny</w:t>
            </w:r>
          </w:p>
        </w:tc>
        <w:tc>
          <w:tcPr>
            <w:tcW w:w="9321" w:type="dxa"/>
            <w:gridSpan w:val="2"/>
          </w:tcPr>
          <w:p w14:paraId="78CDF961" w14:textId="77777777" w:rsidR="000953B2" w:rsidRPr="0077324E" w:rsidRDefault="000953B2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77324E">
              <w:rPr>
                <w:rFonts w:ascii="Calibri" w:hAnsi="Calibri" w:cs="Calibri"/>
                <w:sz w:val="20"/>
                <w:szCs w:val="20"/>
              </w:rPr>
              <w:t>100- 250</w:t>
            </w:r>
            <w:proofErr w:type="gramEnd"/>
            <w:r w:rsidRPr="0077324E">
              <w:rPr>
                <w:rFonts w:ascii="Calibri" w:hAnsi="Calibri" w:cs="Calibri"/>
                <w:sz w:val="20"/>
                <w:szCs w:val="20"/>
              </w:rPr>
              <w:t>,- Kč/ měsíc, akce hradí škola, ostatní – nákup či pronájem nástroje, notového materiálu – liší se</w:t>
            </w:r>
          </w:p>
        </w:tc>
      </w:tr>
    </w:tbl>
    <w:p w14:paraId="2AE6DD18" w14:textId="77777777" w:rsidR="000953B2" w:rsidRDefault="000953B2" w:rsidP="0093614B"/>
    <w:p w14:paraId="5FB44553" w14:textId="385EB54E" w:rsidR="0093614B" w:rsidRDefault="00A75A29" w:rsidP="00A75A2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cs-CZ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16. </w:t>
      </w:r>
      <w:r w:rsidR="0093614B" w:rsidRPr="00A75A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Nákladovost vzdělávání v ZUŠ (</w:t>
      </w:r>
      <w:r w:rsidR="0093614B" w:rsidRPr="00A75A2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cs-CZ"/>
        </w:rPr>
        <w:t>nutné minimální investice ze strany zákonných zástupců na vzdělání v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cs-CZ"/>
        </w:rPr>
        <w:t> </w:t>
      </w:r>
      <w:r w:rsidR="0093614B" w:rsidRPr="00A75A29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cs-CZ"/>
        </w:rPr>
        <w:t>ZUŠ</w:t>
      </w:r>
    </w:p>
    <w:p w14:paraId="354B09A9" w14:textId="77777777" w:rsidR="00A75A29" w:rsidRPr="00A75A29" w:rsidRDefault="00A75A29" w:rsidP="00A75A29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72"/>
        <w:gridCol w:w="1696"/>
        <w:gridCol w:w="1282"/>
        <w:gridCol w:w="1386"/>
        <w:gridCol w:w="1071"/>
        <w:gridCol w:w="1855"/>
      </w:tblGrid>
      <w:tr w:rsidR="0029636D" w:rsidRPr="0077324E" w14:paraId="4AC28440" w14:textId="77777777" w:rsidTr="00EA3C4C">
        <w:tc>
          <w:tcPr>
            <w:tcW w:w="13994" w:type="dxa"/>
            <w:gridSpan w:val="6"/>
            <w:shd w:val="clear" w:color="auto" w:fill="1F3864" w:themeFill="accent1" w:themeFillShade="80"/>
          </w:tcPr>
          <w:p w14:paraId="21D46B7A" w14:textId="77777777" w:rsidR="0029636D" w:rsidRPr="0077324E" w:rsidRDefault="0029636D" w:rsidP="00EA3C4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bookmarkStart w:id="7" w:name="_Hlk40261871"/>
            <w:r w:rsidRPr="0077324E">
              <w:rPr>
                <w:b/>
                <w:bCs/>
                <w:color w:val="FFFFFF" w:themeColor="background1"/>
                <w:sz w:val="20"/>
                <w:szCs w:val="20"/>
              </w:rPr>
              <w:t>NÁZEV ZÁKLADNÍ ŠKOLY</w:t>
            </w:r>
          </w:p>
          <w:p w14:paraId="6D2BF77E" w14:textId="77777777" w:rsidR="0029636D" w:rsidRPr="0077324E" w:rsidRDefault="0029636D" w:rsidP="00EA3C4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9636D" w:rsidRPr="0077324E" w14:paraId="1E92A377" w14:textId="77777777" w:rsidTr="00EA3C4C">
        <w:tc>
          <w:tcPr>
            <w:tcW w:w="13994" w:type="dxa"/>
            <w:gridSpan w:val="6"/>
            <w:shd w:val="clear" w:color="auto" w:fill="B4C6E7" w:themeFill="accent1" w:themeFillTint="66"/>
          </w:tcPr>
          <w:p w14:paraId="23585F3F" w14:textId="77777777" w:rsidR="0029636D" w:rsidRPr="0077324E" w:rsidRDefault="000953B2" w:rsidP="00EA3C4C">
            <w:pPr>
              <w:rPr>
                <w:b/>
                <w:bCs/>
                <w:sz w:val="20"/>
                <w:szCs w:val="20"/>
              </w:rPr>
            </w:pPr>
            <w:r w:rsidRPr="0077324E">
              <w:rPr>
                <w:b/>
                <w:bCs/>
                <w:sz w:val="20"/>
                <w:szCs w:val="20"/>
              </w:rPr>
              <w:t xml:space="preserve">1) </w:t>
            </w:r>
            <w:r w:rsidR="0029636D" w:rsidRPr="0077324E">
              <w:rPr>
                <w:b/>
                <w:bCs/>
                <w:sz w:val="20"/>
                <w:szCs w:val="20"/>
              </w:rPr>
              <w:t>Základní umělecká škola Louny, Poděbradova 610, příspěvková organizace</w:t>
            </w:r>
          </w:p>
          <w:p w14:paraId="104ABF1E" w14:textId="77777777" w:rsidR="0029636D" w:rsidRPr="0077324E" w:rsidRDefault="0029636D" w:rsidP="00EA3C4C">
            <w:pPr>
              <w:jc w:val="center"/>
              <w:rPr>
                <w:sz w:val="20"/>
                <w:szCs w:val="20"/>
              </w:rPr>
            </w:pPr>
          </w:p>
        </w:tc>
      </w:tr>
      <w:tr w:rsidR="0029636D" w:rsidRPr="0077324E" w14:paraId="4E32E331" w14:textId="77777777" w:rsidTr="0029636D">
        <w:tc>
          <w:tcPr>
            <w:tcW w:w="2884" w:type="dxa"/>
            <w:shd w:val="clear" w:color="auto" w:fill="1F3864" w:themeFill="accent1" w:themeFillShade="80"/>
          </w:tcPr>
          <w:p w14:paraId="7A95BD3B" w14:textId="77777777" w:rsidR="0029636D" w:rsidRPr="0077324E" w:rsidRDefault="0029636D" w:rsidP="0029636D">
            <w:pPr>
              <w:rPr>
                <w:b/>
                <w:bCs/>
                <w:sz w:val="20"/>
                <w:szCs w:val="20"/>
              </w:rPr>
            </w:pPr>
            <w:r w:rsidRPr="0077324E">
              <w:rPr>
                <w:b/>
                <w:bCs/>
                <w:sz w:val="20"/>
                <w:szCs w:val="20"/>
              </w:rPr>
              <w:t>Název vzdělávání</w:t>
            </w:r>
          </w:p>
        </w:tc>
        <w:tc>
          <w:tcPr>
            <w:tcW w:w="1796" w:type="dxa"/>
            <w:shd w:val="clear" w:color="auto" w:fill="1F3864" w:themeFill="accent1" w:themeFillShade="80"/>
          </w:tcPr>
          <w:p w14:paraId="5D8978B1" w14:textId="77777777" w:rsidR="0029636D" w:rsidRPr="0077324E" w:rsidRDefault="0029636D" w:rsidP="0029636D">
            <w:pPr>
              <w:jc w:val="center"/>
              <w:rPr>
                <w:b/>
                <w:bCs/>
                <w:sz w:val="20"/>
                <w:szCs w:val="20"/>
              </w:rPr>
            </w:pPr>
            <w:r w:rsidRPr="0077324E">
              <w:rPr>
                <w:b/>
                <w:bCs/>
                <w:sz w:val="20"/>
                <w:szCs w:val="20"/>
              </w:rPr>
              <w:t>Úplata za vzdělávání/ročně</w:t>
            </w:r>
          </w:p>
        </w:tc>
        <w:tc>
          <w:tcPr>
            <w:tcW w:w="1995" w:type="dxa"/>
            <w:shd w:val="clear" w:color="auto" w:fill="1F3864" w:themeFill="accent1" w:themeFillShade="80"/>
          </w:tcPr>
          <w:p w14:paraId="7DE80CAB" w14:textId="77777777" w:rsidR="0029636D" w:rsidRPr="0077324E" w:rsidRDefault="0029636D" w:rsidP="0029636D">
            <w:pPr>
              <w:jc w:val="center"/>
              <w:rPr>
                <w:b/>
                <w:bCs/>
                <w:sz w:val="20"/>
                <w:szCs w:val="20"/>
              </w:rPr>
            </w:pPr>
            <w:r w:rsidRPr="0077324E">
              <w:rPr>
                <w:b/>
                <w:bCs/>
                <w:sz w:val="20"/>
                <w:szCs w:val="20"/>
              </w:rPr>
              <w:t>Školní pomůcky</w:t>
            </w:r>
          </w:p>
        </w:tc>
        <w:tc>
          <w:tcPr>
            <w:tcW w:w="2251" w:type="dxa"/>
            <w:shd w:val="clear" w:color="auto" w:fill="1F3864" w:themeFill="accent1" w:themeFillShade="80"/>
          </w:tcPr>
          <w:p w14:paraId="4A3AEB50" w14:textId="77777777" w:rsidR="0029636D" w:rsidRPr="0077324E" w:rsidRDefault="0029636D" w:rsidP="0029636D">
            <w:pPr>
              <w:jc w:val="center"/>
              <w:rPr>
                <w:b/>
                <w:bCs/>
                <w:sz w:val="20"/>
                <w:szCs w:val="20"/>
              </w:rPr>
            </w:pPr>
            <w:r w:rsidRPr="0077324E">
              <w:rPr>
                <w:b/>
                <w:bCs/>
                <w:sz w:val="20"/>
                <w:szCs w:val="20"/>
              </w:rPr>
              <w:t>Akce pořádané školou</w:t>
            </w:r>
          </w:p>
        </w:tc>
        <w:tc>
          <w:tcPr>
            <w:tcW w:w="1954" w:type="dxa"/>
            <w:shd w:val="clear" w:color="auto" w:fill="1F3864" w:themeFill="accent1" w:themeFillShade="80"/>
          </w:tcPr>
          <w:p w14:paraId="51624B2E" w14:textId="77777777" w:rsidR="0029636D" w:rsidRPr="0077324E" w:rsidRDefault="0029636D" w:rsidP="0029636D">
            <w:pPr>
              <w:jc w:val="center"/>
              <w:rPr>
                <w:b/>
                <w:bCs/>
                <w:sz w:val="20"/>
                <w:szCs w:val="20"/>
              </w:rPr>
            </w:pPr>
            <w:r w:rsidRPr="0077324E">
              <w:rPr>
                <w:b/>
                <w:bCs/>
                <w:sz w:val="20"/>
                <w:szCs w:val="20"/>
              </w:rPr>
              <w:t>Sbory</w:t>
            </w:r>
          </w:p>
        </w:tc>
        <w:tc>
          <w:tcPr>
            <w:tcW w:w="3114" w:type="dxa"/>
            <w:shd w:val="clear" w:color="auto" w:fill="1F3864" w:themeFill="accent1" w:themeFillShade="80"/>
          </w:tcPr>
          <w:p w14:paraId="42EB0BDD" w14:textId="77777777" w:rsidR="0029636D" w:rsidRPr="0077324E" w:rsidRDefault="0029636D" w:rsidP="002963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7324E">
              <w:rPr>
                <w:b/>
                <w:bCs/>
                <w:sz w:val="20"/>
                <w:szCs w:val="20"/>
              </w:rPr>
              <w:t>Ostaní</w:t>
            </w:r>
            <w:proofErr w:type="spellEnd"/>
          </w:p>
        </w:tc>
      </w:tr>
      <w:tr w:rsidR="0029636D" w:rsidRPr="0077324E" w14:paraId="1E5E0F61" w14:textId="77777777" w:rsidTr="0029636D">
        <w:tc>
          <w:tcPr>
            <w:tcW w:w="2884" w:type="dxa"/>
          </w:tcPr>
          <w:p w14:paraId="1142BAB3" w14:textId="77777777" w:rsidR="0029636D" w:rsidRPr="0077324E" w:rsidRDefault="0029636D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Kolečko předškoláku</w:t>
            </w:r>
          </w:p>
        </w:tc>
        <w:tc>
          <w:tcPr>
            <w:tcW w:w="1796" w:type="dxa"/>
          </w:tcPr>
          <w:p w14:paraId="48012E15" w14:textId="77777777" w:rsidR="0029636D" w:rsidRPr="0077324E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3100,-</w:t>
            </w:r>
          </w:p>
        </w:tc>
        <w:tc>
          <w:tcPr>
            <w:tcW w:w="1995" w:type="dxa"/>
          </w:tcPr>
          <w:p w14:paraId="7051B949" w14:textId="77777777" w:rsidR="0029636D" w:rsidRPr="0077324E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14:paraId="0A3E27AC" w14:textId="77777777" w:rsidR="0029636D" w:rsidRPr="0077324E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4" w:type="dxa"/>
          </w:tcPr>
          <w:p w14:paraId="0D84B898" w14:textId="77777777" w:rsidR="0029636D" w:rsidRPr="0077324E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4" w:type="dxa"/>
          </w:tcPr>
          <w:p w14:paraId="37AA6128" w14:textId="77777777" w:rsidR="0029636D" w:rsidRPr="0077324E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Vánoční besídka – zanedbatelná částka</w:t>
            </w:r>
          </w:p>
        </w:tc>
      </w:tr>
      <w:bookmarkEnd w:id="7"/>
      <w:tr w:rsidR="0029636D" w:rsidRPr="0077324E" w14:paraId="40237F1D" w14:textId="77777777" w:rsidTr="0029636D">
        <w:tc>
          <w:tcPr>
            <w:tcW w:w="2884" w:type="dxa"/>
          </w:tcPr>
          <w:p w14:paraId="1980B988" w14:textId="77777777" w:rsidR="0029636D" w:rsidRPr="0077324E" w:rsidRDefault="0029636D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Nástrojová individuální výuka, zpěv</w:t>
            </w:r>
          </w:p>
        </w:tc>
        <w:tc>
          <w:tcPr>
            <w:tcW w:w="1796" w:type="dxa"/>
          </w:tcPr>
          <w:p w14:paraId="7A5A6035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4400,-</w:t>
            </w:r>
          </w:p>
        </w:tc>
        <w:tc>
          <w:tcPr>
            <w:tcW w:w="1995" w:type="dxa"/>
          </w:tcPr>
          <w:p w14:paraId="7829CE3B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Dle nástroje – může být odlišné</w:t>
            </w:r>
          </w:p>
        </w:tc>
        <w:tc>
          <w:tcPr>
            <w:tcW w:w="2251" w:type="dxa"/>
          </w:tcPr>
          <w:p w14:paraId="76D9ACBC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Financuje škola</w:t>
            </w:r>
          </w:p>
        </w:tc>
        <w:tc>
          <w:tcPr>
            <w:tcW w:w="1954" w:type="dxa"/>
          </w:tcPr>
          <w:p w14:paraId="17C49984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100,-</w:t>
            </w:r>
          </w:p>
        </w:tc>
        <w:tc>
          <w:tcPr>
            <w:tcW w:w="3114" w:type="dxa"/>
          </w:tcPr>
          <w:p w14:paraId="6C42221C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Noty – také velmi odlišné opravy nástroje, struny, plátky</w:t>
            </w:r>
          </w:p>
        </w:tc>
      </w:tr>
      <w:tr w:rsidR="0029636D" w:rsidRPr="0077324E" w14:paraId="35822212" w14:textId="77777777" w:rsidTr="0029636D">
        <w:tc>
          <w:tcPr>
            <w:tcW w:w="2884" w:type="dxa"/>
          </w:tcPr>
          <w:p w14:paraId="2CD04797" w14:textId="77777777" w:rsidR="0029636D" w:rsidRPr="0077324E" w:rsidRDefault="0029636D" w:rsidP="0029636D">
            <w:pPr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 xml:space="preserve">Nástrojová výuka </w:t>
            </w:r>
            <w:proofErr w:type="gramStart"/>
            <w:r w:rsidRPr="0077324E">
              <w:rPr>
                <w:rFonts w:ascii="Calibri" w:hAnsi="Calibri" w:cs="Calibri"/>
                <w:sz w:val="20"/>
                <w:szCs w:val="20"/>
              </w:rPr>
              <w:t>zpěv - skupinová</w:t>
            </w:r>
            <w:proofErr w:type="gramEnd"/>
          </w:p>
        </w:tc>
        <w:tc>
          <w:tcPr>
            <w:tcW w:w="1796" w:type="dxa"/>
          </w:tcPr>
          <w:p w14:paraId="4D572D58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2200,-</w:t>
            </w:r>
          </w:p>
        </w:tc>
        <w:tc>
          <w:tcPr>
            <w:tcW w:w="1995" w:type="dxa"/>
          </w:tcPr>
          <w:p w14:paraId="2473595E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Dle nástroje – může být odlišné</w:t>
            </w:r>
          </w:p>
        </w:tc>
        <w:tc>
          <w:tcPr>
            <w:tcW w:w="2251" w:type="dxa"/>
          </w:tcPr>
          <w:p w14:paraId="7838412A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Financuje škola</w:t>
            </w:r>
          </w:p>
        </w:tc>
        <w:tc>
          <w:tcPr>
            <w:tcW w:w="1954" w:type="dxa"/>
          </w:tcPr>
          <w:p w14:paraId="2128D62E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100,-</w:t>
            </w:r>
          </w:p>
        </w:tc>
        <w:tc>
          <w:tcPr>
            <w:tcW w:w="3114" w:type="dxa"/>
          </w:tcPr>
          <w:p w14:paraId="36AD682C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Noty – také velmi odlišné opravy nástroje, struny, plátky</w:t>
            </w:r>
          </w:p>
        </w:tc>
      </w:tr>
      <w:tr w:rsidR="0029636D" w:rsidRPr="0077324E" w14:paraId="2F90C7F6" w14:textId="77777777" w:rsidTr="0029636D">
        <w:tc>
          <w:tcPr>
            <w:tcW w:w="2884" w:type="dxa"/>
          </w:tcPr>
          <w:p w14:paraId="5C61EE52" w14:textId="77777777" w:rsidR="0029636D" w:rsidRPr="0077324E" w:rsidRDefault="0029636D" w:rsidP="0029636D">
            <w:pPr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Nástrojová individuální výuka, zpěv a každý další nástroj</w:t>
            </w:r>
          </w:p>
        </w:tc>
        <w:tc>
          <w:tcPr>
            <w:tcW w:w="1796" w:type="dxa"/>
          </w:tcPr>
          <w:p w14:paraId="34009B34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2200,-</w:t>
            </w:r>
          </w:p>
        </w:tc>
        <w:tc>
          <w:tcPr>
            <w:tcW w:w="1995" w:type="dxa"/>
          </w:tcPr>
          <w:p w14:paraId="164EE472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Dle nástroje – může být odlišné</w:t>
            </w:r>
          </w:p>
        </w:tc>
        <w:tc>
          <w:tcPr>
            <w:tcW w:w="2251" w:type="dxa"/>
          </w:tcPr>
          <w:p w14:paraId="6B9EB8FC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Financuje škola</w:t>
            </w:r>
          </w:p>
        </w:tc>
        <w:tc>
          <w:tcPr>
            <w:tcW w:w="1954" w:type="dxa"/>
          </w:tcPr>
          <w:p w14:paraId="432B9801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100,-</w:t>
            </w:r>
          </w:p>
        </w:tc>
        <w:tc>
          <w:tcPr>
            <w:tcW w:w="3114" w:type="dxa"/>
          </w:tcPr>
          <w:p w14:paraId="7A732CF6" w14:textId="77777777" w:rsidR="0029636D" w:rsidRPr="0077324E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Noty – také velmi odlišné opravy nástroje, struny, plátky</w:t>
            </w:r>
          </w:p>
        </w:tc>
      </w:tr>
      <w:tr w:rsidR="0029636D" w:rsidRPr="0077324E" w14:paraId="37925774" w14:textId="77777777" w:rsidTr="00EA3C4C">
        <w:tc>
          <w:tcPr>
            <w:tcW w:w="2884" w:type="dxa"/>
          </w:tcPr>
          <w:p w14:paraId="6054061A" w14:textId="77777777" w:rsidR="0029636D" w:rsidRPr="0077324E" w:rsidRDefault="0029636D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Dospělí v individuální výuce</w:t>
            </w:r>
          </w:p>
        </w:tc>
        <w:tc>
          <w:tcPr>
            <w:tcW w:w="1796" w:type="dxa"/>
          </w:tcPr>
          <w:p w14:paraId="127AF634" w14:textId="77777777" w:rsidR="0029636D" w:rsidRPr="0077324E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10 000,-</w:t>
            </w:r>
          </w:p>
        </w:tc>
        <w:tc>
          <w:tcPr>
            <w:tcW w:w="1995" w:type="dxa"/>
          </w:tcPr>
          <w:p w14:paraId="1243EBCE" w14:textId="77777777" w:rsidR="0029636D" w:rsidRPr="0077324E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Dle nástroje – může být odlišné</w:t>
            </w:r>
          </w:p>
        </w:tc>
        <w:tc>
          <w:tcPr>
            <w:tcW w:w="2251" w:type="dxa"/>
          </w:tcPr>
          <w:p w14:paraId="52B9F92E" w14:textId="77777777" w:rsidR="0029636D" w:rsidRPr="0077324E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Financuje škola</w:t>
            </w:r>
          </w:p>
        </w:tc>
        <w:tc>
          <w:tcPr>
            <w:tcW w:w="1954" w:type="dxa"/>
          </w:tcPr>
          <w:p w14:paraId="43992E28" w14:textId="77777777" w:rsidR="0029636D" w:rsidRPr="0077324E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4" w:type="dxa"/>
          </w:tcPr>
          <w:p w14:paraId="668C8334" w14:textId="77777777" w:rsidR="0029636D" w:rsidRPr="0077324E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7324E">
              <w:rPr>
                <w:rFonts w:ascii="Calibri" w:hAnsi="Calibri" w:cs="Calibri"/>
                <w:sz w:val="20"/>
                <w:szCs w:val="20"/>
              </w:rPr>
              <w:t>Noty – také velmi odlišné opravy nástroje, struny, plátky</w:t>
            </w:r>
          </w:p>
        </w:tc>
      </w:tr>
      <w:tr w:rsidR="0029636D" w:rsidRPr="00472C54" w14:paraId="44CC202F" w14:textId="77777777" w:rsidTr="00EA3C4C">
        <w:tc>
          <w:tcPr>
            <w:tcW w:w="2884" w:type="dxa"/>
          </w:tcPr>
          <w:p w14:paraId="0431D6C2" w14:textId="77777777" w:rsidR="0029636D" w:rsidRPr="00680B2B" w:rsidRDefault="0029636D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lastRenderedPageBreak/>
              <w:t>Dospělí v kolektivní výuce</w:t>
            </w:r>
          </w:p>
        </w:tc>
        <w:tc>
          <w:tcPr>
            <w:tcW w:w="1796" w:type="dxa"/>
          </w:tcPr>
          <w:p w14:paraId="07088D3F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220,-</w:t>
            </w:r>
          </w:p>
        </w:tc>
        <w:tc>
          <w:tcPr>
            <w:tcW w:w="1995" w:type="dxa"/>
          </w:tcPr>
          <w:p w14:paraId="6E1F6946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51" w:type="dxa"/>
          </w:tcPr>
          <w:p w14:paraId="461695E5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54" w:type="dxa"/>
          </w:tcPr>
          <w:p w14:paraId="6B814895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4" w:type="dxa"/>
          </w:tcPr>
          <w:p w14:paraId="59CA6687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29636D" w:rsidRPr="00472C54" w14:paraId="12443675" w14:textId="77777777" w:rsidTr="00EA3C4C">
        <w:tc>
          <w:tcPr>
            <w:tcW w:w="2884" w:type="dxa"/>
          </w:tcPr>
          <w:p w14:paraId="65FB8E6D" w14:textId="77777777" w:rsidR="0029636D" w:rsidRPr="00680B2B" w:rsidRDefault="0029636D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Sborový zpěv – uchazeč není žákem žádného oboru ZUŠ</w:t>
            </w:r>
          </w:p>
        </w:tc>
        <w:tc>
          <w:tcPr>
            <w:tcW w:w="1796" w:type="dxa"/>
          </w:tcPr>
          <w:p w14:paraId="7E93E640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1000,-</w:t>
            </w:r>
          </w:p>
        </w:tc>
        <w:tc>
          <w:tcPr>
            <w:tcW w:w="1995" w:type="dxa"/>
          </w:tcPr>
          <w:p w14:paraId="0AF532B8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51" w:type="dxa"/>
          </w:tcPr>
          <w:p w14:paraId="7BA76DEB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54" w:type="dxa"/>
          </w:tcPr>
          <w:p w14:paraId="6130CF99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100,-</w:t>
            </w:r>
          </w:p>
        </w:tc>
        <w:tc>
          <w:tcPr>
            <w:tcW w:w="3114" w:type="dxa"/>
          </w:tcPr>
          <w:p w14:paraId="28990AE8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29636D" w:rsidRPr="00472C54" w14:paraId="20392E13" w14:textId="77777777" w:rsidTr="00EA3C4C">
        <w:tc>
          <w:tcPr>
            <w:tcW w:w="2884" w:type="dxa"/>
          </w:tcPr>
          <w:p w14:paraId="5DE9E79D" w14:textId="77777777" w:rsidR="0029636D" w:rsidRPr="00680B2B" w:rsidRDefault="0029636D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Sborový zpěv – uchazeč je žákem jiného než hudebního oboru ZUŠ </w:t>
            </w:r>
          </w:p>
        </w:tc>
        <w:tc>
          <w:tcPr>
            <w:tcW w:w="1796" w:type="dxa"/>
          </w:tcPr>
          <w:p w14:paraId="71676C51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600,-</w:t>
            </w:r>
          </w:p>
        </w:tc>
        <w:tc>
          <w:tcPr>
            <w:tcW w:w="1995" w:type="dxa"/>
          </w:tcPr>
          <w:p w14:paraId="27B34A0D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51" w:type="dxa"/>
          </w:tcPr>
          <w:p w14:paraId="242C9A7C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54" w:type="dxa"/>
          </w:tcPr>
          <w:p w14:paraId="5E2F3EA4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100,-</w:t>
            </w:r>
          </w:p>
        </w:tc>
        <w:tc>
          <w:tcPr>
            <w:tcW w:w="3114" w:type="dxa"/>
          </w:tcPr>
          <w:p w14:paraId="5583113D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29636D" w14:paraId="28686642" w14:textId="77777777" w:rsidTr="00EA3C4C">
        <w:tc>
          <w:tcPr>
            <w:tcW w:w="2884" w:type="dxa"/>
          </w:tcPr>
          <w:p w14:paraId="4CA94B5E" w14:textId="77777777" w:rsidR="0029636D" w:rsidRPr="00680B2B" w:rsidRDefault="0029636D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Taneční obor</w:t>
            </w:r>
          </w:p>
        </w:tc>
        <w:tc>
          <w:tcPr>
            <w:tcW w:w="1796" w:type="dxa"/>
          </w:tcPr>
          <w:p w14:paraId="15BD4565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3000,-</w:t>
            </w:r>
          </w:p>
        </w:tc>
        <w:tc>
          <w:tcPr>
            <w:tcW w:w="1995" w:type="dxa"/>
          </w:tcPr>
          <w:p w14:paraId="191BEAEB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51" w:type="dxa"/>
          </w:tcPr>
          <w:p w14:paraId="5F0FE7D3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54" w:type="dxa"/>
          </w:tcPr>
          <w:p w14:paraId="003D7B2C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100,-</w:t>
            </w:r>
          </w:p>
        </w:tc>
        <w:tc>
          <w:tcPr>
            <w:tcW w:w="3114" w:type="dxa"/>
          </w:tcPr>
          <w:p w14:paraId="51AB0194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29636D" w14:paraId="44F53D16" w14:textId="77777777" w:rsidTr="00EA3C4C">
        <w:tc>
          <w:tcPr>
            <w:tcW w:w="2884" w:type="dxa"/>
          </w:tcPr>
          <w:p w14:paraId="4827AB85" w14:textId="77777777" w:rsidR="0029636D" w:rsidRPr="00680B2B" w:rsidRDefault="0029636D" w:rsidP="0029636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Literárně dramatický obor</w:t>
            </w:r>
          </w:p>
        </w:tc>
        <w:tc>
          <w:tcPr>
            <w:tcW w:w="1796" w:type="dxa"/>
          </w:tcPr>
          <w:p w14:paraId="34EBFA57" w14:textId="77777777" w:rsidR="0029636D" w:rsidRPr="00680B2B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3000,-</w:t>
            </w:r>
          </w:p>
        </w:tc>
        <w:tc>
          <w:tcPr>
            <w:tcW w:w="1995" w:type="dxa"/>
          </w:tcPr>
          <w:p w14:paraId="5BEF9A18" w14:textId="77777777" w:rsidR="0029636D" w:rsidRPr="00680B2B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51" w:type="dxa"/>
          </w:tcPr>
          <w:p w14:paraId="11F7774B" w14:textId="77777777" w:rsidR="0029636D" w:rsidRPr="00680B2B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54" w:type="dxa"/>
          </w:tcPr>
          <w:p w14:paraId="5DA8334A" w14:textId="77777777" w:rsidR="0029636D" w:rsidRPr="00680B2B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4" w:type="dxa"/>
          </w:tcPr>
          <w:p w14:paraId="18C47CD2" w14:textId="77777777" w:rsidR="0029636D" w:rsidRPr="00680B2B" w:rsidRDefault="0029636D" w:rsidP="0029636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29636D" w14:paraId="459C3206" w14:textId="77777777" w:rsidTr="00EA3C4C">
        <w:tc>
          <w:tcPr>
            <w:tcW w:w="2884" w:type="dxa"/>
          </w:tcPr>
          <w:p w14:paraId="0F3542B2" w14:textId="77777777" w:rsidR="0029636D" w:rsidRPr="00680B2B" w:rsidRDefault="0029636D" w:rsidP="00EA3C4C">
            <w:pPr>
              <w:rPr>
                <w:rFonts w:ascii="Calibri" w:hAnsi="Calibri" w:cs="Calibri"/>
                <w:sz w:val="20"/>
                <w:szCs w:val="20"/>
              </w:rPr>
            </w:pPr>
            <w:bookmarkStart w:id="8" w:name="_Hlk40193918"/>
            <w:r w:rsidRPr="00680B2B">
              <w:rPr>
                <w:rFonts w:ascii="Calibri" w:hAnsi="Calibri" w:cs="Calibri"/>
                <w:sz w:val="20"/>
                <w:szCs w:val="20"/>
              </w:rPr>
              <w:t>Literárně dramatický obor dospělí</w:t>
            </w:r>
          </w:p>
        </w:tc>
        <w:tc>
          <w:tcPr>
            <w:tcW w:w="1796" w:type="dxa"/>
          </w:tcPr>
          <w:p w14:paraId="094C6801" w14:textId="77777777" w:rsidR="0029636D" w:rsidRPr="00680B2B" w:rsidRDefault="00634A79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3200,-</w:t>
            </w:r>
          </w:p>
        </w:tc>
        <w:tc>
          <w:tcPr>
            <w:tcW w:w="1995" w:type="dxa"/>
          </w:tcPr>
          <w:p w14:paraId="533EB0D3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51" w:type="dxa"/>
          </w:tcPr>
          <w:p w14:paraId="27126CEA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54" w:type="dxa"/>
          </w:tcPr>
          <w:p w14:paraId="08E913D2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4" w:type="dxa"/>
          </w:tcPr>
          <w:p w14:paraId="70AA055A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bookmarkEnd w:id="8"/>
      <w:tr w:rsidR="00634A79" w14:paraId="7D1CE3E6" w14:textId="77777777" w:rsidTr="00EA3C4C">
        <w:tc>
          <w:tcPr>
            <w:tcW w:w="2884" w:type="dxa"/>
          </w:tcPr>
          <w:p w14:paraId="1437F26A" w14:textId="77777777" w:rsidR="00634A79" w:rsidRPr="00680B2B" w:rsidRDefault="00634A79" w:rsidP="00634A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Literárně dramatický obor dospělí divadelní soubor (dospělí v kolektivní výuce)</w:t>
            </w:r>
          </w:p>
        </w:tc>
        <w:tc>
          <w:tcPr>
            <w:tcW w:w="1796" w:type="dxa"/>
          </w:tcPr>
          <w:p w14:paraId="415B8501" w14:textId="77777777" w:rsidR="00634A79" w:rsidRPr="00680B2B" w:rsidRDefault="00634A79" w:rsidP="00634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600,-</w:t>
            </w:r>
          </w:p>
        </w:tc>
        <w:tc>
          <w:tcPr>
            <w:tcW w:w="1995" w:type="dxa"/>
          </w:tcPr>
          <w:p w14:paraId="6F0A4F8D" w14:textId="77777777" w:rsidR="00634A79" w:rsidRPr="00680B2B" w:rsidRDefault="00634A79" w:rsidP="00634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51" w:type="dxa"/>
          </w:tcPr>
          <w:p w14:paraId="799ACC68" w14:textId="77777777" w:rsidR="00634A79" w:rsidRPr="00680B2B" w:rsidRDefault="00634A79" w:rsidP="00634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54" w:type="dxa"/>
          </w:tcPr>
          <w:p w14:paraId="42A0991C" w14:textId="77777777" w:rsidR="00634A79" w:rsidRPr="00680B2B" w:rsidRDefault="00634A79" w:rsidP="00634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4" w:type="dxa"/>
          </w:tcPr>
          <w:p w14:paraId="261E8D3B" w14:textId="77777777" w:rsidR="00634A79" w:rsidRPr="00680B2B" w:rsidRDefault="00634A79" w:rsidP="00634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29636D" w14:paraId="3ECCD797" w14:textId="77777777" w:rsidTr="00EA3C4C">
        <w:tc>
          <w:tcPr>
            <w:tcW w:w="2884" w:type="dxa"/>
          </w:tcPr>
          <w:p w14:paraId="585FFC18" w14:textId="77777777" w:rsidR="0029636D" w:rsidRPr="00680B2B" w:rsidRDefault="00634A79" w:rsidP="00EA3C4C">
            <w:pPr>
              <w:rPr>
                <w:rFonts w:ascii="Calibri" w:hAnsi="Calibri" w:cs="Calibri"/>
                <w:sz w:val="20"/>
                <w:szCs w:val="20"/>
              </w:rPr>
            </w:pPr>
            <w:bookmarkStart w:id="9" w:name="_Hlk40193955"/>
            <w:r w:rsidRPr="00680B2B">
              <w:rPr>
                <w:rFonts w:ascii="Calibri" w:hAnsi="Calibri" w:cs="Calibri"/>
                <w:sz w:val="20"/>
                <w:szCs w:val="20"/>
              </w:rPr>
              <w:t>Výtvarný obor</w:t>
            </w:r>
            <w:r w:rsidR="0029636D" w:rsidRPr="00680B2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</w:tcPr>
          <w:p w14:paraId="75570333" w14:textId="77777777" w:rsidR="0029636D" w:rsidRPr="00680B2B" w:rsidRDefault="00634A79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3000</w:t>
            </w:r>
            <w:r w:rsidR="0029636D" w:rsidRPr="00680B2B">
              <w:rPr>
                <w:rFonts w:ascii="Calibri" w:hAnsi="Calibri" w:cs="Calibri"/>
                <w:sz w:val="20"/>
                <w:szCs w:val="20"/>
              </w:rPr>
              <w:t>,-</w:t>
            </w:r>
          </w:p>
        </w:tc>
        <w:tc>
          <w:tcPr>
            <w:tcW w:w="1995" w:type="dxa"/>
          </w:tcPr>
          <w:p w14:paraId="2622BD9B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51" w:type="dxa"/>
          </w:tcPr>
          <w:p w14:paraId="1DD0A360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54" w:type="dxa"/>
          </w:tcPr>
          <w:p w14:paraId="681858F6" w14:textId="77777777" w:rsidR="0029636D" w:rsidRPr="00680B2B" w:rsidRDefault="00634A79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4" w:type="dxa"/>
          </w:tcPr>
          <w:p w14:paraId="0919D353" w14:textId="77777777" w:rsidR="0029636D" w:rsidRPr="00680B2B" w:rsidRDefault="0029636D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bookmarkEnd w:id="9"/>
      <w:tr w:rsidR="00634A79" w14:paraId="065C6E64" w14:textId="77777777" w:rsidTr="00EA3C4C">
        <w:tc>
          <w:tcPr>
            <w:tcW w:w="2884" w:type="dxa"/>
          </w:tcPr>
          <w:p w14:paraId="53779DC9" w14:textId="77777777" w:rsidR="00634A79" w:rsidRPr="00680B2B" w:rsidRDefault="00634A79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Výtvarný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obor - dospělí</w:t>
            </w:r>
            <w:proofErr w:type="gramEnd"/>
          </w:p>
        </w:tc>
        <w:tc>
          <w:tcPr>
            <w:tcW w:w="1796" w:type="dxa"/>
          </w:tcPr>
          <w:p w14:paraId="2EED115F" w14:textId="77777777" w:rsidR="00634A79" w:rsidRPr="00680B2B" w:rsidRDefault="00634A79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7000,-</w:t>
            </w:r>
          </w:p>
        </w:tc>
        <w:tc>
          <w:tcPr>
            <w:tcW w:w="1995" w:type="dxa"/>
          </w:tcPr>
          <w:p w14:paraId="57C02BD2" w14:textId="77777777" w:rsidR="00634A79" w:rsidRPr="00680B2B" w:rsidRDefault="00634A79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51" w:type="dxa"/>
          </w:tcPr>
          <w:p w14:paraId="025E0DFB" w14:textId="77777777" w:rsidR="00634A79" w:rsidRPr="00680B2B" w:rsidRDefault="00634A79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54" w:type="dxa"/>
          </w:tcPr>
          <w:p w14:paraId="6D4AFEDE" w14:textId="77777777" w:rsidR="00634A79" w:rsidRPr="00680B2B" w:rsidRDefault="00634A79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4" w:type="dxa"/>
          </w:tcPr>
          <w:p w14:paraId="71207CB0" w14:textId="77777777" w:rsidR="00634A79" w:rsidRPr="00680B2B" w:rsidRDefault="00634A79" w:rsidP="00EA3C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14:paraId="2303AEF2" w14:textId="77777777" w:rsidR="00441AE3" w:rsidRDefault="00441AE3" w:rsidP="0029636D">
      <w:pPr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6"/>
        <w:gridCol w:w="2536"/>
        <w:gridCol w:w="3890"/>
      </w:tblGrid>
      <w:tr w:rsidR="00DC3E6A" w:rsidRPr="00472C54" w14:paraId="41F0A15C" w14:textId="77777777" w:rsidTr="00FD00C9">
        <w:tc>
          <w:tcPr>
            <w:tcW w:w="13994" w:type="dxa"/>
            <w:gridSpan w:val="3"/>
            <w:shd w:val="clear" w:color="auto" w:fill="1F3864" w:themeFill="accent1" w:themeFillShade="80"/>
          </w:tcPr>
          <w:p w14:paraId="5F5B51BA" w14:textId="77777777" w:rsidR="00DC3E6A" w:rsidRPr="00472C54" w:rsidRDefault="00DC3E6A" w:rsidP="00FD00C9">
            <w:pPr>
              <w:rPr>
                <w:b/>
                <w:bCs/>
                <w:color w:val="FFFFFF" w:themeColor="background1"/>
              </w:rPr>
            </w:pPr>
            <w:r w:rsidRPr="00472C54">
              <w:rPr>
                <w:b/>
                <w:bCs/>
                <w:color w:val="FFFFFF" w:themeColor="background1"/>
              </w:rPr>
              <w:t xml:space="preserve">NÁZEV ZÁKLADNÍ </w:t>
            </w:r>
            <w:r>
              <w:rPr>
                <w:b/>
                <w:bCs/>
                <w:color w:val="FFFFFF" w:themeColor="background1"/>
              </w:rPr>
              <w:t xml:space="preserve">UMĚLECKÉ </w:t>
            </w:r>
            <w:r w:rsidRPr="00472C54">
              <w:rPr>
                <w:b/>
                <w:bCs/>
                <w:color w:val="FFFFFF" w:themeColor="background1"/>
              </w:rPr>
              <w:t>ŠKOLY</w:t>
            </w:r>
          </w:p>
          <w:p w14:paraId="4D5B4847" w14:textId="77777777" w:rsidR="00DC3E6A" w:rsidRPr="00472C54" w:rsidRDefault="00DC3E6A" w:rsidP="00FD00C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C3E6A" w14:paraId="763F9F4C" w14:textId="77777777" w:rsidTr="00FD00C9">
        <w:tc>
          <w:tcPr>
            <w:tcW w:w="13994" w:type="dxa"/>
            <w:gridSpan w:val="3"/>
            <w:shd w:val="clear" w:color="auto" w:fill="B4C6E7" w:themeFill="accent1" w:themeFillTint="66"/>
          </w:tcPr>
          <w:p w14:paraId="476B30E5" w14:textId="77777777" w:rsidR="00DC3E6A" w:rsidRDefault="000953B2" w:rsidP="00DC3E6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2) </w:t>
            </w:r>
            <w:r w:rsidR="00DC3E6A" w:rsidRPr="0029636D">
              <w:rPr>
                <w:b/>
                <w:bCs/>
                <w:sz w:val="20"/>
                <w:szCs w:val="20"/>
              </w:rPr>
              <w:t xml:space="preserve">Základní umělecká škola </w:t>
            </w:r>
            <w:r w:rsidR="00DC3E6A">
              <w:rPr>
                <w:b/>
                <w:bCs/>
                <w:sz w:val="20"/>
                <w:szCs w:val="20"/>
              </w:rPr>
              <w:t>Postoloprty, okres Louny</w:t>
            </w:r>
          </w:p>
        </w:tc>
      </w:tr>
      <w:tr w:rsidR="00C87B69" w:rsidRPr="0029636D" w14:paraId="190BAD92" w14:textId="77777777" w:rsidTr="00C87B69">
        <w:tc>
          <w:tcPr>
            <w:tcW w:w="3964" w:type="dxa"/>
            <w:shd w:val="clear" w:color="auto" w:fill="1F3864" w:themeFill="accent1" w:themeFillShade="80"/>
          </w:tcPr>
          <w:p w14:paraId="01CF2C36" w14:textId="77777777" w:rsidR="00C87B69" w:rsidRPr="0029636D" w:rsidRDefault="00C87B69" w:rsidP="00FD00C9">
            <w:pPr>
              <w:rPr>
                <w:b/>
                <w:bCs/>
              </w:rPr>
            </w:pPr>
            <w:r>
              <w:rPr>
                <w:b/>
                <w:bCs/>
              </w:rPr>
              <w:t>Výtvarné aktivity</w:t>
            </w:r>
          </w:p>
        </w:tc>
        <w:tc>
          <w:tcPr>
            <w:tcW w:w="3828" w:type="dxa"/>
            <w:shd w:val="clear" w:color="auto" w:fill="1F3864" w:themeFill="accent1" w:themeFillShade="80"/>
          </w:tcPr>
          <w:p w14:paraId="03DFC200" w14:textId="77777777" w:rsidR="00C87B69" w:rsidRPr="0029636D" w:rsidRDefault="00C87B69" w:rsidP="00FD0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Hudební aktivity</w:t>
            </w:r>
          </w:p>
        </w:tc>
        <w:tc>
          <w:tcPr>
            <w:tcW w:w="6202" w:type="dxa"/>
            <w:shd w:val="clear" w:color="auto" w:fill="1F3864" w:themeFill="accent1" w:themeFillShade="80"/>
          </w:tcPr>
          <w:p w14:paraId="3A223E30" w14:textId="77777777" w:rsidR="00C87B69" w:rsidRPr="0029636D" w:rsidRDefault="00C87B69" w:rsidP="00FD00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Umělecky – pohybové aktivity</w:t>
            </w:r>
          </w:p>
          <w:p w14:paraId="4EB88D25" w14:textId="77777777" w:rsidR="00C87B69" w:rsidRPr="0029636D" w:rsidRDefault="00C87B69" w:rsidP="00FD00C9">
            <w:pPr>
              <w:jc w:val="center"/>
              <w:rPr>
                <w:b/>
                <w:bCs/>
              </w:rPr>
            </w:pPr>
          </w:p>
        </w:tc>
      </w:tr>
      <w:tr w:rsidR="00C87B69" w14:paraId="1210F857" w14:textId="77777777" w:rsidTr="00C87B69">
        <w:tc>
          <w:tcPr>
            <w:tcW w:w="3964" w:type="dxa"/>
          </w:tcPr>
          <w:p w14:paraId="700E6771" w14:textId="77777777" w:rsidR="00C87B69" w:rsidRPr="00680B2B" w:rsidRDefault="00C87B69" w:rsidP="00FD00C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Ročně 1000,-</w:t>
            </w:r>
          </w:p>
        </w:tc>
        <w:tc>
          <w:tcPr>
            <w:tcW w:w="3828" w:type="dxa"/>
          </w:tcPr>
          <w:p w14:paraId="73A35D19" w14:textId="77777777" w:rsidR="00C87B69" w:rsidRPr="00680B2B" w:rsidRDefault="00C87B69" w:rsidP="00FD0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1200 – 2400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>,-</w:t>
            </w:r>
          </w:p>
        </w:tc>
        <w:tc>
          <w:tcPr>
            <w:tcW w:w="6202" w:type="dxa"/>
          </w:tcPr>
          <w:p w14:paraId="5D377C72" w14:textId="77777777" w:rsidR="00C87B69" w:rsidRPr="00680B2B" w:rsidRDefault="00C87B69" w:rsidP="00FD0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700 -1000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>,-</w:t>
            </w:r>
          </w:p>
          <w:p w14:paraId="34ADFEB3" w14:textId="77777777" w:rsidR="00C87B69" w:rsidRPr="00680B2B" w:rsidRDefault="00C87B69" w:rsidP="00FD0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013D6E1" w14:textId="77777777" w:rsidR="00441AE3" w:rsidRDefault="00441AE3" w:rsidP="003A5B76">
      <w:pPr>
        <w:rPr>
          <w:b/>
          <w:bCs/>
          <w:sz w:val="24"/>
          <w:szCs w:val="24"/>
        </w:rPr>
      </w:pPr>
    </w:p>
    <w:p w14:paraId="04275533" w14:textId="715B666B" w:rsidR="00441AE3" w:rsidRDefault="00441AE3" w:rsidP="0077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14:paraId="5A74FC8C" w14:textId="6F22DBAB" w:rsidR="00C503B5" w:rsidRPr="0077324E" w:rsidRDefault="0077324E" w:rsidP="0077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77324E">
        <w:rPr>
          <w:sz w:val="20"/>
          <w:szCs w:val="20"/>
        </w:rPr>
        <w:t>Nákladovost</w:t>
      </w:r>
      <w:r>
        <w:rPr>
          <w:sz w:val="20"/>
          <w:szCs w:val="20"/>
        </w:rPr>
        <w:t xml:space="preserve"> vzdělávání na ZUŠ je samozřejmě velmi odlišná již vzhledem k výběru daného oboru a pomůcek s nímž souvisejících.</w:t>
      </w:r>
    </w:p>
    <w:p w14:paraId="669E245E" w14:textId="5BE60915" w:rsidR="00C503B5" w:rsidRDefault="00C503B5" w:rsidP="0077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14:paraId="22F749CA" w14:textId="03D69816" w:rsidR="00C503B5" w:rsidRDefault="00C503B5" w:rsidP="007732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14:paraId="5A954554" w14:textId="77777777" w:rsidR="00C503B5" w:rsidRDefault="00C503B5" w:rsidP="003A5B76">
      <w:pPr>
        <w:rPr>
          <w:b/>
          <w:bCs/>
          <w:sz w:val="24"/>
          <w:szCs w:val="24"/>
        </w:rPr>
      </w:pPr>
    </w:p>
    <w:p w14:paraId="0A5B37DE" w14:textId="77777777" w:rsidR="00C503B5" w:rsidRDefault="00C503B5" w:rsidP="003A5B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D966" w:themeFill="accent4" w:themeFillTint="99"/>
        <w:jc w:val="center"/>
        <w:rPr>
          <w:rFonts w:cstheme="minorHAnsi"/>
          <w:b/>
          <w:color w:val="000000"/>
          <w:sz w:val="24"/>
          <w:szCs w:val="24"/>
        </w:rPr>
        <w:sectPr w:rsidR="00C503B5" w:rsidSect="001530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FC48BC" w14:textId="66BBC265" w:rsidR="003A5B76" w:rsidRDefault="00A75A29" w:rsidP="00A75A2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17. </w:t>
      </w:r>
      <w:r w:rsidR="003A5B76" w:rsidRPr="00A75A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Nákladovost volnočasových aktivit nabízených školami a školskými zařízeními či jinými subjekty v území – za rok</w:t>
      </w:r>
    </w:p>
    <w:p w14:paraId="4AFEC2F7" w14:textId="77777777" w:rsidR="00A75A29" w:rsidRPr="00A75A29" w:rsidRDefault="00A75A29" w:rsidP="00A75A29"/>
    <w:tbl>
      <w:tblPr>
        <w:tblStyle w:val="Mkatabulky"/>
        <w:tblW w:w="16159" w:type="dxa"/>
        <w:tblInd w:w="-998" w:type="dxa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1701"/>
        <w:gridCol w:w="1559"/>
        <w:gridCol w:w="1701"/>
        <w:gridCol w:w="4535"/>
      </w:tblGrid>
      <w:tr w:rsidR="000953B2" w14:paraId="1C50F79A" w14:textId="77777777" w:rsidTr="000953B2">
        <w:tc>
          <w:tcPr>
            <w:tcW w:w="993" w:type="dxa"/>
            <w:shd w:val="clear" w:color="auto" w:fill="1F4E79" w:themeFill="accent5" w:themeFillShade="80"/>
          </w:tcPr>
          <w:p w14:paraId="307F51E1" w14:textId="77777777" w:rsidR="000953B2" w:rsidRPr="00472C54" w:rsidRDefault="000953B2" w:rsidP="000953B2">
            <w:pPr>
              <w:ind w:left="-40" w:firstLine="40"/>
              <w:rPr>
                <w:b/>
                <w:bCs/>
                <w:color w:val="FFFFFF" w:themeColor="background1"/>
              </w:rPr>
            </w:pPr>
          </w:p>
        </w:tc>
        <w:tc>
          <w:tcPr>
            <w:tcW w:w="4252" w:type="dxa"/>
            <w:shd w:val="clear" w:color="auto" w:fill="1F4E79" w:themeFill="accent5" w:themeFillShade="80"/>
          </w:tcPr>
          <w:p w14:paraId="1F74E8B3" w14:textId="77777777" w:rsidR="000953B2" w:rsidRPr="00472C54" w:rsidRDefault="000953B2" w:rsidP="003A5B76">
            <w:pPr>
              <w:rPr>
                <w:b/>
                <w:bCs/>
                <w:color w:val="FFFFFF" w:themeColor="background1"/>
              </w:rPr>
            </w:pPr>
            <w:bookmarkStart w:id="10" w:name="_Hlk32519917"/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1418" w:type="dxa"/>
            <w:shd w:val="clear" w:color="auto" w:fill="1F4E79" w:themeFill="accent5" w:themeFillShade="80"/>
          </w:tcPr>
          <w:p w14:paraId="630FEB33" w14:textId="77777777" w:rsidR="000953B2" w:rsidRPr="00472C54" w:rsidRDefault="000953B2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Sportovní aktivity</w:t>
            </w:r>
          </w:p>
        </w:tc>
        <w:tc>
          <w:tcPr>
            <w:tcW w:w="1701" w:type="dxa"/>
            <w:shd w:val="clear" w:color="auto" w:fill="1F4E79" w:themeFill="accent5" w:themeFillShade="80"/>
          </w:tcPr>
          <w:p w14:paraId="74BEEB00" w14:textId="77777777" w:rsidR="000953B2" w:rsidRPr="00472C54" w:rsidRDefault="000953B2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Výtvarné aktivity</w:t>
            </w:r>
          </w:p>
        </w:tc>
        <w:tc>
          <w:tcPr>
            <w:tcW w:w="1559" w:type="dxa"/>
            <w:shd w:val="clear" w:color="auto" w:fill="1F4E79" w:themeFill="accent5" w:themeFillShade="80"/>
          </w:tcPr>
          <w:p w14:paraId="5B4A5948" w14:textId="77777777" w:rsidR="000953B2" w:rsidRPr="00472C54" w:rsidRDefault="000953B2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Hudební aktivity</w:t>
            </w:r>
          </w:p>
        </w:tc>
        <w:tc>
          <w:tcPr>
            <w:tcW w:w="1701" w:type="dxa"/>
            <w:shd w:val="clear" w:color="auto" w:fill="1F4E79" w:themeFill="accent5" w:themeFillShade="80"/>
          </w:tcPr>
          <w:p w14:paraId="4E5009C7" w14:textId="77777777" w:rsidR="000953B2" w:rsidRPr="00472C54" w:rsidRDefault="000953B2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Umělecky pohybové aktivity</w:t>
            </w:r>
          </w:p>
        </w:tc>
        <w:tc>
          <w:tcPr>
            <w:tcW w:w="4535" w:type="dxa"/>
            <w:shd w:val="clear" w:color="auto" w:fill="1F4E79" w:themeFill="accent5" w:themeFillShade="80"/>
          </w:tcPr>
          <w:p w14:paraId="6F940356" w14:textId="77777777" w:rsidR="000953B2" w:rsidRDefault="000953B2" w:rsidP="003A5B7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Komentář</w:t>
            </w:r>
          </w:p>
        </w:tc>
      </w:tr>
      <w:tr w:rsidR="000953B2" w:rsidRPr="00472C54" w14:paraId="1D3006BA" w14:textId="77777777" w:rsidTr="000953B2">
        <w:tc>
          <w:tcPr>
            <w:tcW w:w="993" w:type="dxa"/>
          </w:tcPr>
          <w:p w14:paraId="69377E13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10EC8269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</w:p>
        </w:tc>
        <w:tc>
          <w:tcPr>
            <w:tcW w:w="1418" w:type="dxa"/>
          </w:tcPr>
          <w:p w14:paraId="5C53B203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1E0FBF4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2000,-</w:t>
            </w:r>
          </w:p>
        </w:tc>
        <w:tc>
          <w:tcPr>
            <w:tcW w:w="1559" w:type="dxa"/>
          </w:tcPr>
          <w:p w14:paraId="7F2E7177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3C3DA6B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535" w:type="dxa"/>
          </w:tcPr>
          <w:p w14:paraId="7B9EFBD5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0953B2" w:rsidRPr="00472C54" w14:paraId="0E85A4F8" w14:textId="77777777" w:rsidTr="000953B2">
        <w:tc>
          <w:tcPr>
            <w:tcW w:w="993" w:type="dxa"/>
          </w:tcPr>
          <w:p w14:paraId="567EDA39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5B868F94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Černčice, Fűgnerova 424, 439 23</w:t>
            </w:r>
          </w:p>
        </w:tc>
        <w:tc>
          <w:tcPr>
            <w:tcW w:w="10914" w:type="dxa"/>
            <w:gridSpan w:val="5"/>
          </w:tcPr>
          <w:p w14:paraId="543EF68F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Všechny kroužky jsou jednotně stanoveny 150,- Kč za pololetí.</w:t>
            </w:r>
          </w:p>
        </w:tc>
      </w:tr>
      <w:tr w:rsidR="000953B2" w:rsidRPr="00472C54" w14:paraId="798B9651" w14:textId="77777777" w:rsidTr="000953B2">
        <w:tc>
          <w:tcPr>
            <w:tcW w:w="993" w:type="dxa"/>
          </w:tcPr>
          <w:p w14:paraId="3816697A" w14:textId="77777777" w:rsidR="000953B2" w:rsidRPr="00680B2B" w:rsidRDefault="000953B2" w:rsidP="00742BB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4ED94DAD" w14:textId="77777777" w:rsidR="000953B2" w:rsidRPr="00680B2B" w:rsidRDefault="000953B2" w:rsidP="00742BB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Domoušice 199, 439 68</w:t>
            </w:r>
          </w:p>
        </w:tc>
        <w:tc>
          <w:tcPr>
            <w:tcW w:w="1418" w:type="dxa"/>
          </w:tcPr>
          <w:p w14:paraId="0185D652" w14:textId="77777777" w:rsidR="000953B2" w:rsidRPr="00680B2B" w:rsidRDefault="000953B2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067BAD8F" w14:textId="77777777" w:rsidR="000953B2" w:rsidRPr="00680B2B" w:rsidRDefault="000953B2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zdarma</w:t>
            </w:r>
          </w:p>
        </w:tc>
        <w:tc>
          <w:tcPr>
            <w:tcW w:w="1559" w:type="dxa"/>
          </w:tcPr>
          <w:p w14:paraId="51BDE90B" w14:textId="77777777" w:rsidR="000953B2" w:rsidRPr="00680B2B" w:rsidRDefault="000953B2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zdarma</w:t>
            </w:r>
          </w:p>
        </w:tc>
        <w:tc>
          <w:tcPr>
            <w:tcW w:w="1701" w:type="dxa"/>
          </w:tcPr>
          <w:p w14:paraId="7DA222C4" w14:textId="77777777" w:rsidR="000953B2" w:rsidRPr="00680B2B" w:rsidRDefault="000953B2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35" w:type="dxa"/>
          </w:tcPr>
          <w:p w14:paraId="501CBD00" w14:textId="77777777" w:rsidR="000953B2" w:rsidRPr="00680B2B" w:rsidRDefault="000953B2" w:rsidP="00742B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Kluby a kroužky máme v rámci docházky do školní družiny zdarma.</w:t>
            </w:r>
          </w:p>
        </w:tc>
      </w:tr>
      <w:tr w:rsidR="000953B2" w:rsidRPr="00680B2B" w14:paraId="448C506F" w14:textId="77777777" w:rsidTr="000953B2">
        <w:tc>
          <w:tcPr>
            <w:tcW w:w="993" w:type="dxa"/>
          </w:tcPr>
          <w:p w14:paraId="7B12A226" w14:textId="77777777" w:rsidR="000953B2" w:rsidRPr="00680B2B" w:rsidRDefault="000953B2" w:rsidP="0094053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14E38E68" w14:textId="77777777" w:rsidR="000953B2" w:rsidRPr="00680B2B" w:rsidRDefault="000953B2" w:rsidP="0094053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1418" w:type="dxa"/>
          </w:tcPr>
          <w:p w14:paraId="78DAF655" w14:textId="77777777" w:rsidR="000953B2" w:rsidRPr="00680B2B" w:rsidRDefault="000953B2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32910D2" w14:textId="77777777" w:rsidR="000953B2" w:rsidRPr="00680B2B" w:rsidRDefault="000953B2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5976F82B" w14:textId="77777777" w:rsidR="000953B2" w:rsidRPr="00680B2B" w:rsidRDefault="000953B2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ZUŠ 200-300/pololetí</w:t>
            </w:r>
          </w:p>
        </w:tc>
        <w:tc>
          <w:tcPr>
            <w:tcW w:w="1701" w:type="dxa"/>
          </w:tcPr>
          <w:p w14:paraId="441B6616" w14:textId="77777777" w:rsidR="000953B2" w:rsidRPr="00680B2B" w:rsidRDefault="000953B2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250 za pololetí</w:t>
            </w:r>
          </w:p>
        </w:tc>
        <w:tc>
          <w:tcPr>
            <w:tcW w:w="4535" w:type="dxa"/>
          </w:tcPr>
          <w:p w14:paraId="6A282A03" w14:textId="77777777" w:rsidR="000953B2" w:rsidRPr="00680B2B" w:rsidRDefault="000953B2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ZUŠ – pedagogové dojíždějí do naší školy</w:t>
            </w:r>
          </w:p>
          <w:p w14:paraId="21E0B4FF" w14:textId="77777777" w:rsidR="000953B2" w:rsidRPr="00680B2B" w:rsidRDefault="000953B2" w:rsidP="009405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Kroužky vedené pedagogy školy pro žáky zdarma (košíková, sportovní, AJ, PC, pěvecký, společenského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tance..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>); doučování dříve zdarma, nyní hrazeno v rámci inkluze nebo dotačních programů.</w:t>
            </w:r>
          </w:p>
        </w:tc>
      </w:tr>
      <w:tr w:rsidR="000953B2" w:rsidRPr="00680B2B" w14:paraId="147257F8" w14:textId="77777777" w:rsidTr="000953B2">
        <w:tc>
          <w:tcPr>
            <w:tcW w:w="993" w:type="dxa"/>
          </w:tcPr>
          <w:p w14:paraId="55F69C32" w14:textId="77777777" w:rsidR="000953B2" w:rsidRPr="00680B2B" w:rsidRDefault="000953B2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70D31D40" w14:textId="77777777" w:rsidR="000953B2" w:rsidRPr="00680B2B" w:rsidRDefault="000953B2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Koštice</w:t>
            </w:r>
          </w:p>
        </w:tc>
        <w:tc>
          <w:tcPr>
            <w:tcW w:w="1418" w:type="dxa"/>
          </w:tcPr>
          <w:p w14:paraId="6E162073" w14:textId="77777777" w:rsidR="000953B2" w:rsidRPr="00680B2B" w:rsidRDefault="000953B2" w:rsidP="001F4EEF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1E7D3E3" w14:textId="77777777" w:rsidR="000953B2" w:rsidRPr="00680B2B" w:rsidRDefault="000953B2" w:rsidP="001F4EEF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5B88BE7" w14:textId="77777777" w:rsidR="000953B2" w:rsidRPr="00680B2B" w:rsidRDefault="000953B2" w:rsidP="001F4EEF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3DBC7A0" w14:textId="77777777" w:rsidR="000953B2" w:rsidRPr="00680B2B" w:rsidRDefault="000953B2" w:rsidP="001F4EEF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</w:p>
        </w:tc>
        <w:tc>
          <w:tcPr>
            <w:tcW w:w="4535" w:type="dxa"/>
          </w:tcPr>
          <w:p w14:paraId="01863380" w14:textId="77777777" w:rsidR="000953B2" w:rsidRPr="00680B2B" w:rsidRDefault="000953B2" w:rsidP="001F4EEF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0953B2" w:rsidRPr="00680B2B" w14:paraId="46CAA099" w14:textId="77777777" w:rsidTr="000953B2">
        <w:tc>
          <w:tcPr>
            <w:tcW w:w="993" w:type="dxa"/>
          </w:tcPr>
          <w:p w14:paraId="01A58DDB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14:paraId="473FB17C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Lenešice, Knížete Václava 391, PSČ 439 23</w:t>
            </w:r>
          </w:p>
        </w:tc>
        <w:tc>
          <w:tcPr>
            <w:tcW w:w="1418" w:type="dxa"/>
          </w:tcPr>
          <w:p w14:paraId="7188B69A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100,-/pololetí</w:t>
            </w:r>
          </w:p>
        </w:tc>
        <w:tc>
          <w:tcPr>
            <w:tcW w:w="1701" w:type="dxa"/>
          </w:tcPr>
          <w:p w14:paraId="24D229C2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300,-/pololetí</w:t>
            </w:r>
          </w:p>
        </w:tc>
        <w:tc>
          <w:tcPr>
            <w:tcW w:w="1559" w:type="dxa"/>
          </w:tcPr>
          <w:p w14:paraId="2D98BC0A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100,-/pololetí</w:t>
            </w:r>
          </w:p>
        </w:tc>
        <w:tc>
          <w:tcPr>
            <w:tcW w:w="1701" w:type="dxa"/>
          </w:tcPr>
          <w:p w14:paraId="577286D3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100,-/pololetí</w:t>
            </w:r>
          </w:p>
        </w:tc>
        <w:tc>
          <w:tcPr>
            <w:tcW w:w="4535" w:type="dxa"/>
          </w:tcPr>
          <w:p w14:paraId="5FAB3986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53B2" w:rsidRPr="00680B2B" w14:paraId="1C2D81E4" w14:textId="77777777" w:rsidTr="000953B2">
        <w:tc>
          <w:tcPr>
            <w:tcW w:w="993" w:type="dxa"/>
          </w:tcPr>
          <w:p w14:paraId="667FDC08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14:paraId="5228FF90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Kpt. Otakara Jaroše a Mateřská škola Louny, 28. října 2173, 440 01</w:t>
            </w:r>
          </w:p>
        </w:tc>
        <w:tc>
          <w:tcPr>
            <w:tcW w:w="10914" w:type="dxa"/>
            <w:gridSpan w:val="5"/>
          </w:tcPr>
          <w:p w14:paraId="09E11D4B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Kroužky 100 Kč/rok</w:t>
            </w:r>
          </w:p>
        </w:tc>
      </w:tr>
      <w:tr w:rsidR="000953B2" w:rsidRPr="00680B2B" w14:paraId="1D3741D0" w14:textId="77777777" w:rsidTr="000953B2">
        <w:tc>
          <w:tcPr>
            <w:tcW w:w="993" w:type="dxa"/>
          </w:tcPr>
          <w:p w14:paraId="18DCD1C9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14:paraId="6A68CA35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J.A. Komenského Louny, Pražská 101, 440 01</w:t>
            </w:r>
          </w:p>
        </w:tc>
        <w:tc>
          <w:tcPr>
            <w:tcW w:w="1418" w:type="dxa"/>
          </w:tcPr>
          <w:p w14:paraId="51224A50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B89D0F4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200,-</w:t>
            </w:r>
          </w:p>
        </w:tc>
        <w:tc>
          <w:tcPr>
            <w:tcW w:w="1559" w:type="dxa"/>
          </w:tcPr>
          <w:p w14:paraId="6121FE13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01D0C25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535" w:type="dxa"/>
          </w:tcPr>
          <w:p w14:paraId="2567E134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53B2" w:rsidRPr="00680B2B" w14:paraId="719BD6DF" w14:textId="77777777" w:rsidTr="000953B2">
        <w:tc>
          <w:tcPr>
            <w:tcW w:w="993" w:type="dxa"/>
          </w:tcPr>
          <w:p w14:paraId="6BE48BB2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14:paraId="39D02247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Prokopa Holého 2632, 440 01</w:t>
            </w:r>
          </w:p>
        </w:tc>
        <w:tc>
          <w:tcPr>
            <w:tcW w:w="10914" w:type="dxa"/>
            <w:gridSpan w:val="5"/>
          </w:tcPr>
          <w:p w14:paraId="00BFC5F4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2400,- ZA ROK </w:t>
            </w:r>
          </w:p>
          <w:p w14:paraId="5819D20B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 Kroužky v naší škole jsou hrazeny stejnou částku a zahrnují výběr 2 kroužků a platí se 400 Kč na celý školní rok.</w:t>
            </w:r>
          </w:p>
        </w:tc>
      </w:tr>
      <w:tr w:rsidR="000953B2" w:rsidRPr="00680B2B" w14:paraId="4230D494" w14:textId="77777777" w:rsidTr="000953B2">
        <w:tc>
          <w:tcPr>
            <w:tcW w:w="993" w:type="dxa"/>
          </w:tcPr>
          <w:p w14:paraId="028F1D61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2" w:type="dxa"/>
          </w:tcPr>
          <w:p w14:paraId="4766C929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Přemyslovců 2209, 440 01</w:t>
            </w:r>
          </w:p>
        </w:tc>
        <w:tc>
          <w:tcPr>
            <w:tcW w:w="1418" w:type="dxa"/>
          </w:tcPr>
          <w:p w14:paraId="4D400935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CAE0288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200,- KERAMIKA</w:t>
            </w:r>
          </w:p>
        </w:tc>
        <w:tc>
          <w:tcPr>
            <w:tcW w:w="1559" w:type="dxa"/>
          </w:tcPr>
          <w:p w14:paraId="2AA3F1CD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E800981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535" w:type="dxa"/>
          </w:tcPr>
          <w:p w14:paraId="40F9975E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53B2" w:rsidRPr="00680B2B" w14:paraId="1D67CBA9" w14:textId="77777777" w:rsidTr="000953B2">
        <w:tc>
          <w:tcPr>
            <w:tcW w:w="993" w:type="dxa"/>
          </w:tcPr>
          <w:p w14:paraId="66580D07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14:paraId="5AF8A886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Školní 2426, 440 01</w:t>
            </w:r>
          </w:p>
        </w:tc>
        <w:tc>
          <w:tcPr>
            <w:tcW w:w="1418" w:type="dxa"/>
          </w:tcPr>
          <w:p w14:paraId="1065F480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250,-/ půl roku</w:t>
            </w:r>
          </w:p>
        </w:tc>
        <w:tc>
          <w:tcPr>
            <w:tcW w:w="1701" w:type="dxa"/>
          </w:tcPr>
          <w:p w14:paraId="3261817B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200,-/půl roku</w:t>
            </w:r>
          </w:p>
        </w:tc>
        <w:tc>
          <w:tcPr>
            <w:tcW w:w="1559" w:type="dxa"/>
          </w:tcPr>
          <w:p w14:paraId="61B12140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200,-/půl roku</w:t>
            </w:r>
          </w:p>
        </w:tc>
        <w:tc>
          <w:tcPr>
            <w:tcW w:w="1701" w:type="dxa"/>
          </w:tcPr>
          <w:p w14:paraId="63557EB9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300,-/půl roku</w:t>
            </w:r>
          </w:p>
        </w:tc>
        <w:tc>
          <w:tcPr>
            <w:tcW w:w="4535" w:type="dxa"/>
          </w:tcPr>
          <w:p w14:paraId="61EB5D51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color w:val="000000"/>
                <w:sz w:val="20"/>
                <w:szCs w:val="20"/>
              </w:rPr>
              <w:t>Je to individuální, kroužky ve školní družině jsou zdarma, kroužky pod vedení Domu dětí a mládeže a liší podle zaměření kroužků, většinou se to platí na půl roku.</w:t>
            </w:r>
          </w:p>
        </w:tc>
      </w:tr>
      <w:tr w:rsidR="000953B2" w:rsidRPr="00680B2B" w14:paraId="7F5C76A1" w14:textId="77777777" w:rsidTr="000953B2">
        <w:tc>
          <w:tcPr>
            <w:tcW w:w="993" w:type="dxa"/>
          </w:tcPr>
          <w:p w14:paraId="31FCE711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14:paraId="4E393464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Panenský Týnec 166, 439 05</w:t>
            </w:r>
          </w:p>
        </w:tc>
        <w:tc>
          <w:tcPr>
            <w:tcW w:w="1418" w:type="dxa"/>
          </w:tcPr>
          <w:p w14:paraId="039BC988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Turistika – 1000,-/rok</w:t>
            </w:r>
          </w:p>
        </w:tc>
        <w:tc>
          <w:tcPr>
            <w:tcW w:w="1701" w:type="dxa"/>
          </w:tcPr>
          <w:p w14:paraId="0A8F1AC9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900,-/rok KERAMIKA</w:t>
            </w:r>
          </w:p>
        </w:tc>
        <w:tc>
          <w:tcPr>
            <w:tcW w:w="1559" w:type="dxa"/>
          </w:tcPr>
          <w:p w14:paraId="2F034339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14:paraId="2B36B002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535" w:type="dxa"/>
          </w:tcPr>
          <w:p w14:paraId="6C0B0F72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0953B2" w:rsidRPr="00680B2B" w14:paraId="2DC94D98" w14:textId="77777777" w:rsidTr="000953B2">
        <w:trPr>
          <w:trHeight w:val="284"/>
        </w:trPr>
        <w:tc>
          <w:tcPr>
            <w:tcW w:w="993" w:type="dxa"/>
          </w:tcPr>
          <w:p w14:paraId="19400630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14:paraId="483A111D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Peruc, Komenského 193, 439 07</w:t>
            </w:r>
          </w:p>
        </w:tc>
        <w:tc>
          <w:tcPr>
            <w:tcW w:w="1418" w:type="dxa"/>
          </w:tcPr>
          <w:p w14:paraId="76AF6FC8" w14:textId="77777777" w:rsidR="000953B2" w:rsidRPr="00680B2B" w:rsidRDefault="000953B2" w:rsidP="003A5B76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200,-</w:t>
            </w:r>
          </w:p>
        </w:tc>
        <w:tc>
          <w:tcPr>
            <w:tcW w:w="1701" w:type="dxa"/>
          </w:tcPr>
          <w:p w14:paraId="43603B39" w14:textId="77777777" w:rsidR="000953B2" w:rsidRPr="00680B2B" w:rsidRDefault="000953B2" w:rsidP="003A5B76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200,-</w:t>
            </w:r>
          </w:p>
        </w:tc>
        <w:tc>
          <w:tcPr>
            <w:tcW w:w="1559" w:type="dxa"/>
          </w:tcPr>
          <w:p w14:paraId="5DCCE561" w14:textId="77777777" w:rsidR="000953B2" w:rsidRPr="00680B2B" w:rsidRDefault="000953B2" w:rsidP="003A5B76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200,-</w:t>
            </w:r>
          </w:p>
        </w:tc>
        <w:tc>
          <w:tcPr>
            <w:tcW w:w="1701" w:type="dxa"/>
          </w:tcPr>
          <w:p w14:paraId="188894C1" w14:textId="77777777" w:rsidR="000953B2" w:rsidRPr="00680B2B" w:rsidRDefault="000953B2" w:rsidP="003A5B76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4535" w:type="dxa"/>
          </w:tcPr>
          <w:p w14:paraId="4ABF73C6" w14:textId="77777777" w:rsidR="000953B2" w:rsidRPr="00680B2B" w:rsidRDefault="000953B2" w:rsidP="003A5B76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</w:tr>
      <w:tr w:rsidR="000953B2" w:rsidRPr="00680B2B" w14:paraId="29E52419" w14:textId="77777777" w:rsidTr="000953B2">
        <w:tc>
          <w:tcPr>
            <w:tcW w:w="993" w:type="dxa"/>
          </w:tcPr>
          <w:p w14:paraId="1EB291D1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14:paraId="4390D159" w14:textId="77777777" w:rsidR="000953B2" w:rsidRPr="00680B2B" w:rsidRDefault="000953B2" w:rsidP="003A5B7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Postoloprty,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Draguš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581, 439 42</w:t>
            </w:r>
          </w:p>
        </w:tc>
        <w:tc>
          <w:tcPr>
            <w:tcW w:w="1418" w:type="dxa"/>
          </w:tcPr>
          <w:p w14:paraId="25BC15AE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150 – 2000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>,-/rok</w:t>
            </w:r>
          </w:p>
        </w:tc>
        <w:tc>
          <w:tcPr>
            <w:tcW w:w="1701" w:type="dxa"/>
          </w:tcPr>
          <w:p w14:paraId="3B987F97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nemáme</w:t>
            </w:r>
          </w:p>
        </w:tc>
        <w:tc>
          <w:tcPr>
            <w:tcW w:w="1559" w:type="dxa"/>
          </w:tcPr>
          <w:p w14:paraId="6463935A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nemáme</w:t>
            </w:r>
          </w:p>
        </w:tc>
        <w:tc>
          <w:tcPr>
            <w:tcW w:w="1701" w:type="dxa"/>
          </w:tcPr>
          <w:p w14:paraId="5B18D92E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150,-/rok</w:t>
            </w:r>
          </w:p>
        </w:tc>
        <w:tc>
          <w:tcPr>
            <w:tcW w:w="4535" w:type="dxa"/>
          </w:tcPr>
          <w:p w14:paraId="6350B2B8" w14:textId="77777777" w:rsidR="000953B2" w:rsidRPr="00680B2B" w:rsidRDefault="000953B2" w:rsidP="003A5B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0953B2" w:rsidRPr="00680B2B" w14:paraId="2F0D5E4C" w14:textId="77777777" w:rsidTr="000953B2">
        <w:tc>
          <w:tcPr>
            <w:tcW w:w="993" w:type="dxa"/>
          </w:tcPr>
          <w:p w14:paraId="56A69218" w14:textId="77777777" w:rsidR="000953B2" w:rsidRPr="00680B2B" w:rsidRDefault="000953B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bookmarkEnd w:id="10"/>
        <w:tc>
          <w:tcPr>
            <w:tcW w:w="4252" w:type="dxa"/>
          </w:tcPr>
          <w:p w14:paraId="4F3F99B4" w14:textId="77777777" w:rsidR="000953B2" w:rsidRPr="00680B2B" w:rsidRDefault="000953B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Ročov 121, 439 67</w:t>
            </w:r>
          </w:p>
        </w:tc>
        <w:tc>
          <w:tcPr>
            <w:tcW w:w="1418" w:type="dxa"/>
          </w:tcPr>
          <w:p w14:paraId="55F87950" w14:textId="77777777" w:rsidR="000953B2" w:rsidRPr="00680B2B" w:rsidRDefault="000953B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852D39F" w14:textId="77777777" w:rsidR="000953B2" w:rsidRPr="00680B2B" w:rsidRDefault="000953B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50 Kč/pololetí</w:t>
            </w:r>
          </w:p>
        </w:tc>
        <w:tc>
          <w:tcPr>
            <w:tcW w:w="1559" w:type="dxa"/>
          </w:tcPr>
          <w:p w14:paraId="5C8D4145" w14:textId="77777777" w:rsidR="000953B2" w:rsidRPr="00680B2B" w:rsidRDefault="000953B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20DCAFC" w14:textId="77777777" w:rsidR="000953B2" w:rsidRPr="00680B2B" w:rsidRDefault="000953B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4535" w:type="dxa"/>
          </w:tcPr>
          <w:p w14:paraId="5630F3FF" w14:textId="77777777" w:rsidR="000953B2" w:rsidRPr="00680B2B" w:rsidRDefault="000953B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C01C48F" w14:textId="77777777" w:rsidR="00C503B5" w:rsidRDefault="00C503B5" w:rsidP="003A5B76">
      <w:pPr>
        <w:rPr>
          <w:b/>
          <w:bCs/>
          <w:sz w:val="24"/>
          <w:szCs w:val="24"/>
        </w:rPr>
      </w:pPr>
    </w:p>
    <w:p w14:paraId="52B382EE" w14:textId="700BA755" w:rsidR="0077324E" w:rsidRPr="0077324E" w:rsidRDefault="0077324E" w:rsidP="0025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  <w:sectPr w:rsidR="0077324E" w:rsidRPr="0077324E" w:rsidSect="00C503B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77324E">
        <w:rPr>
          <w:b/>
          <w:bCs/>
          <w:sz w:val="20"/>
          <w:szCs w:val="20"/>
        </w:rPr>
        <w:t xml:space="preserve">Náklady spojené s nabízenými volnočasovými aktivitami   jsou velmi individuální, dle nabídky a současně i způsob financování je na různých školách odlišný. Nicméně žádná ze škol nevykazuje extrémní hodnoty </w:t>
      </w:r>
      <w:r w:rsidRPr="00CA6400">
        <w:rPr>
          <w:b/>
          <w:bCs/>
          <w:color w:val="000000" w:themeColor="text1"/>
          <w:sz w:val="20"/>
          <w:szCs w:val="20"/>
        </w:rPr>
        <w:t>vhodné</w:t>
      </w:r>
      <w:r w:rsidRPr="0077324E">
        <w:rPr>
          <w:b/>
          <w:bCs/>
          <w:sz w:val="20"/>
          <w:szCs w:val="20"/>
        </w:rPr>
        <w:t xml:space="preserve"> k dalšímu posuzování.</w:t>
      </w:r>
    </w:p>
    <w:p w14:paraId="22D86D6B" w14:textId="78985BBD" w:rsidR="007D3AA9" w:rsidRDefault="00A75A29" w:rsidP="0025492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11" w:name="_Hlk35262925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18. </w:t>
      </w:r>
      <w:r w:rsidR="007D3AA9" w:rsidRPr="00A75A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Žáci – přiznaná podpůrná opatření/nepřiznaná podpůrná opatření</w:t>
      </w:r>
      <w:r w:rsidR="005C022E" w:rsidRPr="00A75A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ZŠ</w:t>
      </w:r>
    </w:p>
    <w:p w14:paraId="3BF91AFD" w14:textId="77777777" w:rsidR="00A75A29" w:rsidRPr="00A75A29" w:rsidRDefault="00A75A29" w:rsidP="00A75A29"/>
    <w:bookmarkEnd w:id="11"/>
    <w:tbl>
      <w:tblPr>
        <w:tblStyle w:val="Mkatabulky"/>
        <w:tblW w:w="12611" w:type="dxa"/>
        <w:jc w:val="center"/>
        <w:tblLook w:val="04A0" w:firstRow="1" w:lastRow="0" w:firstColumn="1" w:lastColumn="0" w:noHBand="0" w:noVBand="1"/>
      </w:tblPr>
      <w:tblGrid>
        <w:gridCol w:w="519"/>
        <w:gridCol w:w="5528"/>
        <w:gridCol w:w="6564"/>
      </w:tblGrid>
      <w:tr w:rsidR="00D60C62" w14:paraId="2B69141C" w14:textId="77777777" w:rsidTr="00CA6400">
        <w:trPr>
          <w:jc w:val="center"/>
        </w:trPr>
        <w:tc>
          <w:tcPr>
            <w:tcW w:w="519" w:type="dxa"/>
            <w:shd w:val="clear" w:color="auto" w:fill="1F4E79" w:themeFill="accent5" w:themeFillShade="80"/>
          </w:tcPr>
          <w:p w14:paraId="63EA5D96" w14:textId="77777777" w:rsidR="00D60C62" w:rsidRPr="00472C54" w:rsidRDefault="00D60C62" w:rsidP="008E1D12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528" w:type="dxa"/>
            <w:shd w:val="clear" w:color="auto" w:fill="1F4E79" w:themeFill="accent5" w:themeFillShade="80"/>
          </w:tcPr>
          <w:p w14:paraId="31153AC7" w14:textId="77777777" w:rsidR="00D60C62" w:rsidRPr="00472C54" w:rsidRDefault="00D60C62" w:rsidP="008E1D12">
            <w:pPr>
              <w:rPr>
                <w:b/>
                <w:bCs/>
                <w:color w:val="FFFFFF" w:themeColor="background1"/>
              </w:rPr>
            </w:pPr>
            <w:bookmarkStart w:id="12" w:name="_Hlk32503921"/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6564" w:type="dxa"/>
            <w:shd w:val="clear" w:color="auto" w:fill="1F4E79" w:themeFill="accent5" w:themeFillShade="80"/>
          </w:tcPr>
          <w:p w14:paraId="167CC4BB" w14:textId="77777777" w:rsidR="00D60C62" w:rsidRPr="00472C54" w:rsidRDefault="00D60C62" w:rsidP="008E1D1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72C54">
              <w:rPr>
                <w:b/>
                <w:bCs/>
                <w:color w:val="FFFFFF" w:themeColor="background1"/>
                <w:sz w:val="20"/>
                <w:szCs w:val="20"/>
              </w:rPr>
              <w:t>Jsou na vaší škole děti/žáci, kteří nemají přiznaná podpůrná opatření, nicméně identifikujete, že dítě/žák potřebuje podporu ve vzdělávání?</w:t>
            </w:r>
          </w:p>
        </w:tc>
      </w:tr>
      <w:tr w:rsidR="00D60C62" w:rsidRPr="00472C54" w14:paraId="6B084585" w14:textId="77777777" w:rsidTr="00CA6400">
        <w:trPr>
          <w:jc w:val="center"/>
        </w:trPr>
        <w:tc>
          <w:tcPr>
            <w:tcW w:w="519" w:type="dxa"/>
          </w:tcPr>
          <w:p w14:paraId="79353EED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0ABBF240" w14:textId="0C631C48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Lenešice, Knížete Václava 391, PSČ 439 23</w:t>
            </w:r>
          </w:p>
        </w:tc>
        <w:tc>
          <w:tcPr>
            <w:tcW w:w="6564" w:type="dxa"/>
          </w:tcPr>
          <w:p w14:paraId="6749474E" w14:textId="77777777" w:rsidR="00D60C62" w:rsidRPr="00680B2B" w:rsidRDefault="00D60C6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D60C62" w:rsidRPr="00472C54" w14:paraId="2C4549BD" w14:textId="77777777" w:rsidTr="00CA6400">
        <w:trPr>
          <w:jc w:val="center"/>
        </w:trPr>
        <w:tc>
          <w:tcPr>
            <w:tcW w:w="519" w:type="dxa"/>
          </w:tcPr>
          <w:p w14:paraId="375FDF86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740EFA35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J.A. Komenského Louny, Pražská 101, 440 01</w:t>
            </w:r>
          </w:p>
        </w:tc>
        <w:tc>
          <w:tcPr>
            <w:tcW w:w="6564" w:type="dxa"/>
          </w:tcPr>
          <w:p w14:paraId="7DA1BDFC" w14:textId="77777777" w:rsidR="00D60C62" w:rsidRPr="00680B2B" w:rsidRDefault="00D60C6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D60C62" w:rsidRPr="00472C54" w14:paraId="4D51D082" w14:textId="77777777" w:rsidTr="00CA6400">
        <w:trPr>
          <w:jc w:val="center"/>
        </w:trPr>
        <w:tc>
          <w:tcPr>
            <w:tcW w:w="519" w:type="dxa"/>
          </w:tcPr>
          <w:p w14:paraId="792A9493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7192BF17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Prokopa Holého 2632, 440 01</w:t>
            </w:r>
          </w:p>
        </w:tc>
        <w:tc>
          <w:tcPr>
            <w:tcW w:w="6564" w:type="dxa"/>
          </w:tcPr>
          <w:p w14:paraId="25B9C094" w14:textId="0C3DEA2C" w:rsidR="00D60C62" w:rsidRPr="00680B2B" w:rsidRDefault="00D60C6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ANO </w:t>
            </w:r>
            <w:r w:rsidR="00D8001B">
              <w:rPr>
                <w:rFonts w:ascii="Calibri" w:hAnsi="Calibri" w:cs="Calibri"/>
                <w:sz w:val="20"/>
                <w:szCs w:val="20"/>
              </w:rPr>
              <w:t xml:space="preserve"> 3</w:t>
            </w:r>
          </w:p>
        </w:tc>
      </w:tr>
      <w:tr w:rsidR="00D60C62" w:rsidRPr="00472C54" w14:paraId="0002C430" w14:textId="77777777" w:rsidTr="00CA6400">
        <w:trPr>
          <w:jc w:val="center"/>
        </w:trPr>
        <w:tc>
          <w:tcPr>
            <w:tcW w:w="519" w:type="dxa"/>
          </w:tcPr>
          <w:p w14:paraId="56B8F254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28" w:type="dxa"/>
          </w:tcPr>
          <w:p w14:paraId="103557F6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Přemyslovců 2209, 440 01</w:t>
            </w:r>
          </w:p>
        </w:tc>
        <w:tc>
          <w:tcPr>
            <w:tcW w:w="6564" w:type="dxa"/>
          </w:tcPr>
          <w:p w14:paraId="697C2ADE" w14:textId="77777777" w:rsidR="00D60C62" w:rsidRPr="00680B2B" w:rsidRDefault="00D60C6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</w:tr>
      <w:tr w:rsidR="00D60C62" w:rsidRPr="00472C54" w14:paraId="5707252A" w14:textId="77777777" w:rsidTr="00CA6400">
        <w:trPr>
          <w:jc w:val="center"/>
        </w:trPr>
        <w:tc>
          <w:tcPr>
            <w:tcW w:w="519" w:type="dxa"/>
          </w:tcPr>
          <w:p w14:paraId="052D1240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528" w:type="dxa"/>
          </w:tcPr>
          <w:p w14:paraId="2D21C631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Školní 2426, 440 01</w:t>
            </w:r>
          </w:p>
        </w:tc>
        <w:tc>
          <w:tcPr>
            <w:tcW w:w="6564" w:type="dxa"/>
          </w:tcPr>
          <w:p w14:paraId="03BD1C2B" w14:textId="12E253C4" w:rsidR="00D60C62" w:rsidRPr="00680B2B" w:rsidRDefault="00D60C6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  <w:r w:rsidR="00D8001B">
              <w:rPr>
                <w:rFonts w:ascii="Calibri" w:hAnsi="Calibri" w:cs="Calibri"/>
                <w:sz w:val="20"/>
                <w:szCs w:val="20"/>
              </w:rPr>
              <w:t xml:space="preserve"> 15</w:t>
            </w:r>
          </w:p>
        </w:tc>
      </w:tr>
      <w:tr w:rsidR="00D60C62" w:rsidRPr="00472C54" w14:paraId="754F607B" w14:textId="77777777" w:rsidTr="00CA6400">
        <w:trPr>
          <w:jc w:val="center"/>
        </w:trPr>
        <w:tc>
          <w:tcPr>
            <w:tcW w:w="519" w:type="dxa"/>
          </w:tcPr>
          <w:p w14:paraId="482991D3" w14:textId="77777777" w:rsidR="00D60C62" w:rsidRPr="00680B2B" w:rsidRDefault="00D60C62" w:rsidP="00E859CA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7DCC361F" w14:textId="77777777" w:rsidR="00D60C62" w:rsidRPr="00680B2B" w:rsidRDefault="00D60C62" w:rsidP="00E859CA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při Dětské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psychyatrické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nemocnici, Louny</w:t>
            </w:r>
          </w:p>
        </w:tc>
        <w:tc>
          <w:tcPr>
            <w:tcW w:w="6564" w:type="dxa"/>
          </w:tcPr>
          <w:p w14:paraId="1E4547BD" w14:textId="22EAE5A8" w:rsidR="00D60C62" w:rsidRPr="00680B2B" w:rsidRDefault="00D60C62" w:rsidP="00E859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  <w:r w:rsidR="00D8001B">
              <w:rPr>
                <w:rFonts w:ascii="Calibri" w:hAnsi="Calibri" w:cs="Calibri"/>
                <w:sz w:val="20"/>
                <w:szCs w:val="20"/>
              </w:rPr>
              <w:t xml:space="preserve"> 20-</w:t>
            </w:r>
            <w:proofErr w:type="gramStart"/>
            <w:r w:rsidR="00D8001B">
              <w:rPr>
                <w:rFonts w:ascii="Calibri" w:hAnsi="Calibri" w:cs="Calibri"/>
                <w:sz w:val="20"/>
                <w:szCs w:val="20"/>
              </w:rPr>
              <w:t>30  %</w:t>
            </w:r>
            <w:proofErr w:type="gramEnd"/>
            <w:r w:rsidR="00D8001B">
              <w:rPr>
                <w:rFonts w:ascii="Calibri" w:hAnsi="Calibri" w:cs="Calibri"/>
                <w:sz w:val="20"/>
                <w:szCs w:val="20"/>
              </w:rPr>
              <w:t xml:space="preserve"> - 79</w:t>
            </w:r>
            <w:r w:rsidR="00C548AE">
              <w:rPr>
                <w:rFonts w:ascii="Calibri" w:hAnsi="Calibri" w:cs="Calibri"/>
                <w:sz w:val="20"/>
                <w:szCs w:val="20"/>
              </w:rPr>
              <w:t xml:space="preserve"> – hodnotu však nezapočítáváme, neboť zde jsou umístěné dětí od několika dní až po měsíce</w:t>
            </w:r>
          </w:p>
        </w:tc>
      </w:tr>
      <w:tr w:rsidR="00D60C62" w:rsidRPr="00472C54" w14:paraId="35AF4251" w14:textId="77777777" w:rsidTr="00CA6400">
        <w:trPr>
          <w:jc w:val="center"/>
        </w:trPr>
        <w:tc>
          <w:tcPr>
            <w:tcW w:w="519" w:type="dxa"/>
          </w:tcPr>
          <w:p w14:paraId="013537F6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528" w:type="dxa"/>
          </w:tcPr>
          <w:p w14:paraId="71B093C8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Panenský Týnec 166, 439 05</w:t>
            </w:r>
          </w:p>
        </w:tc>
        <w:tc>
          <w:tcPr>
            <w:tcW w:w="6564" w:type="dxa"/>
          </w:tcPr>
          <w:p w14:paraId="1E226170" w14:textId="77777777" w:rsidR="00D60C62" w:rsidRPr="00680B2B" w:rsidRDefault="00D60C6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D60C62" w:rsidRPr="00472C54" w14:paraId="51C9BE6A" w14:textId="77777777" w:rsidTr="00CA6400">
        <w:trPr>
          <w:jc w:val="center"/>
        </w:trPr>
        <w:tc>
          <w:tcPr>
            <w:tcW w:w="519" w:type="dxa"/>
          </w:tcPr>
          <w:p w14:paraId="1F8FFF49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528" w:type="dxa"/>
          </w:tcPr>
          <w:p w14:paraId="72414F89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Peruc, Komenského 193, 439 07</w:t>
            </w:r>
          </w:p>
        </w:tc>
        <w:tc>
          <w:tcPr>
            <w:tcW w:w="6564" w:type="dxa"/>
          </w:tcPr>
          <w:p w14:paraId="4E952791" w14:textId="77777777" w:rsidR="00D60C62" w:rsidRPr="00680B2B" w:rsidRDefault="00D60C6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D60C62" w:rsidRPr="00472C54" w14:paraId="5DD5C60F" w14:textId="77777777" w:rsidTr="00CA6400">
        <w:trPr>
          <w:jc w:val="center"/>
        </w:trPr>
        <w:tc>
          <w:tcPr>
            <w:tcW w:w="519" w:type="dxa"/>
          </w:tcPr>
          <w:p w14:paraId="439AC438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528" w:type="dxa"/>
          </w:tcPr>
          <w:p w14:paraId="23667EC6" w14:textId="77777777" w:rsidR="00D60C62" w:rsidRPr="00680B2B" w:rsidRDefault="00D60C6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Postoloprty,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Draguš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581, 439 42</w:t>
            </w:r>
          </w:p>
        </w:tc>
        <w:tc>
          <w:tcPr>
            <w:tcW w:w="6564" w:type="dxa"/>
          </w:tcPr>
          <w:p w14:paraId="2E1A3105" w14:textId="12E2DDCA" w:rsidR="00D60C62" w:rsidRPr="00680B2B" w:rsidRDefault="00D60C62" w:rsidP="008E1D1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  <w:r w:rsidR="00D8001B">
              <w:rPr>
                <w:rFonts w:ascii="Calibri" w:hAnsi="Calibri" w:cs="Calibri"/>
                <w:sz w:val="20"/>
                <w:szCs w:val="20"/>
              </w:rPr>
              <w:t xml:space="preserve"> 30</w:t>
            </w:r>
          </w:p>
        </w:tc>
      </w:tr>
      <w:tr w:rsidR="00D60C62" w:rsidRPr="00472C54" w14:paraId="10451C42" w14:textId="77777777" w:rsidTr="00CA6400">
        <w:trPr>
          <w:jc w:val="center"/>
        </w:trPr>
        <w:tc>
          <w:tcPr>
            <w:tcW w:w="519" w:type="dxa"/>
          </w:tcPr>
          <w:p w14:paraId="67562CD1" w14:textId="71828990" w:rsidR="00D60C62" w:rsidRPr="00680B2B" w:rsidRDefault="00D60C62" w:rsidP="00441AE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  <w:r w:rsidR="002A0C7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5528" w:type="dxa"/>
          </w:tcPr>
          <w:p w14:paraId="70022AC2" w14:textId="77777777" w:rsidR="00D60C62" w:rsidRPr="00680B2B" w:rsidRDefault="00D60C62" w:rsidP="00441AE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Ročov 121, 439 67</w:t>
            </w:r>
          </w:p>
        </w:tc>
        <w:tc>
          <w:tcPr>
            <w:tcW w:w="6564" w:type="dxa"/>
          </w:tcPr>
          <w:p w14:paraId="1E2F56B4" w14:textId="7514324D" w:rsidR="00D60C62" w:rsidRPr="00680B2B" w:rsidRDefault="00D60C62" w:rsidP="00E705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  <w:r w:rsidR="00D8001B">
              <w:rPr>
                <w:rFonts w:ascii="Calibri" w:hAnsi="Calibri" w:cs="Calibri"/>
                <w:sz w:val="20"/>
                <w:szCs w:val="20"/>
              </w:rPr>
              <w:t xml:space="preserve"> 2</w:t>
            </w:r>
          </w:p>
        </w:tc>
      </w:tr>
    </w:tbl>
    <w:tbl>
      <w:tblPr>
        <w:tblStyle w:val="Mkatabulky"/>
        <w:tblpPr w:leftFromText="141" w:rightFromText="141" w:vertAnchor="text" w:horzAnchor="margin" w:tblpY="-291"/>
        <w:tblW w:w="14312" w:type="dxa"/>
        <w:tblLook w:val="04A0" w:firstRow="1" w:lastRow="0" w:firstColumn="1" w:lastColumn="0" w:noHBand="0" w:noVBand="1"/>
      </w:tblPr>
      <w:tblGrid>
        <w:gridCol w:w="3539"/>
        <w:gridCol w:w="4961"/>
        <w:gridCol w:w="2835"/>
        <w:gridCol w:w="2977"/>
      </w:tblGrid>
      <w:tr w:rsidR="00694849" w14:paraId="3C00ACA6" w14:textId="77777777" w:rsidTr="00CA6400">
        <w:trPr>
          <w:trHeight w:val="269"/>
        </w:trPr>
        <w:tc>
          <w:tcPr>
            <w:tcW w:w="14312" w:type="dxa"/>
            <w:gridSpan w:val="4"/>
            <w:shd w:val="clear" w:color="auto" w:fill="FFC000"/>
          </w:tcPr>
          <w:p w14:paraId="410D72FA" w14:textId="0B444FE0" w:rsidR="00694849" w:rsidRPr="00E300C8" w:rsidRDefault="00E300C8" w:rsidP="00E300C8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3" w:name="_Hlk40889322"/>
            <w:bookmarkStart w:id="14" w:name="_Hlk40888495"/>
            <w:bookmarkEnd w:id="12"/>
            <w:proofErr w:type="gramStart"/>
            <w:r w:rsidRPr="00CA6400">
              <w:rPr>
                <w:b/>
                <w:bCs/>
                <w:sz w:val="18"/>
                <w:szCs w:val="18"/>
              </w:rPr>
              <w:lastRenderedPageBreak/>
              <w:t>VYHODNOCENÍ -</w:t>
            </w:r>
            <w:r w:rsidR="00694849" w:rsidRPr="00CA6400">
              <w:rPr>
                <w:b/>
                <w:bCs/>
                <w:sz w:val="18"/>
                <w:szCs w:val="18"/>
              </w:rPr>
              <w:t xml:space="preserve"> Samostatné</w:t>
            </w:r>
            <w:proofErr w:type="gramEnd"/>
            <w:r w:rsidR="00694849" w:rsidRPr="00CA6400">
              <w:rPr>
                <w:b/>
                <w:bCs/>
                <w:sz w:val="18"/>
                <w:szCs w:val="18"/>
              </w:rPr>
              <w:t xml:space="preserve"> ZŠ</w:t>
            </w:r>
          </w:p>
        </w:tc>
      </w:tr>
      <w:tr w:rsidR="00694849" w14:paraId="5A058BFC" w14:textId="77777777" w:rsidTr="00CA6400">
        <w:tc>
          <w:tcPr>
            <w:tcW w:w="3539" w:type="dxa"/>
            <w:shd w:val="clear" w:color="auto" w:fill="FFC000"/>
          </w:tcPr>
          <w:p w14:paraId="00EC2F41" w14:textId="77777777" w:rsidR="00694849" w:rsidRPr="00694849" w:rsidRDefault="00694849" w:rsidP="006948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14:paraId="7FDD8702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Ukazatel</w:t>
            </w:r>
          </w:p>
        </w:tc>
        <w:tc>
          <w:tcPr>
            <w:tcW w:w="2835" w:type="dxa"/>
            <w:shd w:val="clear" w:color="auto" w:fill="FFFFFF" w:themeFill="background1"/>
          </w:tcPr>
          <w:p w14:paraId="709152FB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Kladná odpověď</w:t>
            </w:r>
          </w:p>
        </w:tc>
        <w:tc>
          <w:tcPr>
            <w:tcW w:w="2977" w:type="dxa"/>
          </w:tcPr>
          <w:p w14:paraId="12296B49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Podíl v %</w:t>
            </w:r>
          </w:p>
        </w:tc>
      </w:tr>
      <w:tr w:rsidR="00694849" w14:paraId="78EADBD9" w14:textId="77777777" w:rsidTr="00CA6400">
        <w:tc>
          <w:tcPr>
            <w:tcW w:w="3539" w:type="dxa"/>
            <w:shd w:val="clear" w:color="auto" w:fill="FFC000"/>
          </w:tcPr>
          <w:p w14:paraId="21D832CB" w14:textId="55214E9E" w:rsidR="00694849" w:rsidRPr="00694849" w:rsidRDefault="00694849" w:rsidP="00694849">
            <w:pPr>
              <w:jc w:val="center"/>
              <w:rPr>
                <w:sz w:val="18"/>
                <w:szCs w:val="18"/>
                <w:highlight w:val="yellow"/>
              </w:rPr>
            </w:pPr>
            <w:r w:rsidRPr="00694849">
              <w:rPr>
                <w:sz w:val="18"/>
                <w:szCs w:val="18"/>
              </w:rPr>
              <w:t>Počet</w:t>
            </w:r>
            <w:r w:rsidR="00CA6400">
              <w:rPr>
                <w:sz w:val="18"/>
                <w:szCs w:val="18"/>
              </w:rPr>
              <w:t>:</w:t>
            </w:r>
            <w:r w:rsidRPr="00694849">
              <w:rPr>
                <w:sz w:val="18"/>
                <w:szCs w:val="18"/>
              </w:rPr>
              <w:t xml:space="preserve"> </w:t>
            </w:r>
            <w:r w:rsidR="002A0C70">
              <w:rPr>
                <w:sz w:val="18"/>
                <w:szCs w:val="18"/>
              </w:rPr>
              <w:t>9</w:t>
            </w:r>
          </w:p>
        </w:tc>
        <w:tc>
          <w:tcPr>
            <w:tcW w:w="4961" w:type="dxa"/>
          </w:tcPr>
          <w:p w14:paraId="7E214CF7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Jsou ve Vaší škole děti a žáci, kteří nemají přiznaná podpůrná opatření, nicméně identifikujete, že dítě/žák potřebuje podporu ve vzdělávání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5E929AE9" w14:textId="197F9FC6" w:rsidR="00694849" w:rsidRPr="00694849" w:rsidRDefault="002A0C70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14:paraId="394DCE29" w14:textId="13AAB87D" w:rsidR="00694849" w:rsidRPr="00694849" w:rsidRDefault="002A0C70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694849" w:rsidRPr="00694849">
              <w:rPr>
                <w:sz w:val="18"/>
                <w:szCs w:val="18"/>
              </w:rPr>
              <w:t xml:space="preserve"> %</w:t>
            </w:r>
          </w:p>
        </w:tc>
      </w:tr>
      <w:tr w:rsidR="00694849" w14:paraId="78041B5D" w14:textId="77777777" w:rsidTr="00CA6400">
        <w:tc>
          <w:tcPr>
            <w:tcW w:w="3539" w:type="dxa"/>
            <w:shd w:val="clear" w:color="auto" w:fill="FFC000"/>
          </w:tcPr>
          <w:p w14:paraId="650115AE" w14:textId="5605089C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 xml:space="preserve">Celkem počet žáků </w:t>
            </w:r>
            <w:r>
              <w:rPr>
                <w:sz w:val="18"/>
                <w:szCs w:val="18"/>
              </w:rPr>
              <w:t>v samostatných ZŠ:</w:t>
            </w:r>
            <w:r w:rsidRPr="0069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="00C548AE">
              <w:rPr>
                <w:sz w:val="18"/>
                <w:szCs w:val="18"/>
              </w:rPr>
              <w:t>639</w:t>
            </w:r>
          </w:p>
        </w:tc>
        <w:tc>
          <w:tcPr>
            <w:tcW w:w="4961" w:type="dxa"/>
            <w:shd w:val="clear" w:color="auto" w:fill="FFFFFF" w:themeFill="background1"/>
          </w:tcPr>
          <w:p w14:paraId="75A9AC2B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Pokud ano, máte odhad, o jaký počet dětí/žáků se jedná?</w:t>
            </w:r>
          </w:p>
        </w:tc>
        <w:tc>
          <w:tcPr>
            <w:tcW w:w="2835" w:type="dxa"/>
            <w:shd w:val="clear" w:color="auto" w:fill="FFFFFF" w:themeFill="background1"/>
          </w:tcPr>
          <w:p w14:paraId="093EE669" w14:textId="2FA11F94" w:rsidR="00694849" w:rsidRPr="00694849" w:rsidRDefault="00C548AE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977" w:type="dxa"/>
            <w:shd w:val="clear" w:color="auto" w:fill="FFFFFF" w:themeFill="background1"/>
          </w:tcPr>
          <w:p w14:paraId="4D19F621" w14:textId="493AE88E" w:rsidR="00694849" w:rsidRPr="00694849" w:rsidRDefault="002A0C70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  <w:r w:rsidR="00694849">
              <w:rPr>
                <w:sz w:val="18"/>
                <w:szCs w:val="18"/>
              </w:rPr>
              <w:t xml:space="preserve"> </w:t>
            </w:r>
            <w:r w:rsidR="00694849" w:rsidRPr="00694849">
              <w:rPr>
                <w:sz w:val="18"/>
                <w:szCs w:val="18"/>
              </w:rPr>
              <w:t>%</w:t>
            </w:r>
          </w:p>
        </w:tc>
      </w:tr>
      <w:tr w:rsidR="00D8001B" w14:paraId="3429F0EC" w14:textId="77777777" w:rsidTr="00CA6400">
        <w:tc>
          <w:tcPr>
            <w:tcW w:w="3539" w:type="dxa"/>
            <w:shd w:val="clear" w:color="auto" w:fill="FFC000"/>
          </w:tcPr>
          <w:p w14:paraId="0580F7C5" w14:textId="358AD30B" w:rsidR="00D8001B" w:rsidRPr="00694849" w:rsidRDefault="00D8001B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Celkem počet žáků v ZŠ, které měly kladnou odpověď: </w:t>
            </w:r>
            <w:r w:rsidR="002A0C70">
              <w:rPr>
                <w:sz w:val="18"/>
                <w:szCs w:val="18"/>
              </w:rPr>
              <w:t>1201</w:t>
            </w:r>
          </w:p>
        </w:tc>
        <w:tc>
          <w:tcPr>
            <w:tcW w:w="4961" w:type="dxa"/>
            <w:shd w:val="clear" w:color="auto" w:fill="FFFFFF" w:themeFill="background1"/>
          </w:tcPr>
          <w:p w14:paraId="3FADF17F" w14:textId="76123F2C" w:rsidR="00D8001B" w:rsidRPr="00694849" w:rsidRDefault="002A0C70" w:rsidP="00694849">
            <w:pPr>
              <w:jc w:val="center"/>
              <w:rPr>
                <w:sz w:val="18"/>
                <w:szCs w:val="18"/>
              </w:rPr>
            </w:pPr>
            <w:r w:rsidRPr="002A0C70">
              <w:rPr>
                <w:sz w:val="18"/>
                <w:szCs w:val="18"/>
              </w:rPr>
              <w:t>Pokud ano, máte odhad, o jaký počet dětí/žáků se jedná?</w:t>
            </w:r>
          </w:p>
        </w:tc>
        <w:tc>
          <w:tcPr>
            <w:tcW w:w="2835" w:type="dxa"/>
            <w:shd w:val="clear" w:color="auto" w:fill="FFFFFF" w:themeFill="background1"/>
          </w:tcPr>
          <w:p w14:paraId="0F166011" w14:textId="277E5C62" w:rsidR="00D8001B" w:rsidRPr="00694849" w:rsidRDefault="002A0C70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977" w:type="dxa"/>
            <w:shd w:val="clear" w:color="auto" w:fill="FFFFFF" w:themeFill="background1"/>
          </w:tcPr>
          <w:p w14:paraId="6870383A" w14:textId="1EFAA332" w:rsidR="00D8001B" w:rsidRDefault="002A0C70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4,16</w:t>
            </w:r>
            <w:r w:rsidR="009F3B24">
              <w:rPr>
                <w:sz w:val="18"/>
                <w:szCs w:val="18"/>
              </w:rPr>
              <w:t xml:space="preserve"> </w:t>
            </w:r>
            <w:r w:rsidR="00CF195A">
              <w:rPr>
                <w:sz w:val="18"/>
                <w:szCs w:val="18"/>
              </w:rPr>
              <w:t>%</w:t>
            </w:r>
          </w:p>
        </w:tc>
      </w:tr>
      <w:bookmarkEnd w:id="13"/>
    </w:tbl>
    <w:p w14:paraId="752D1E70" w14:textId="0DD6A1DC" w:rsidR="00D60C62" w:rsidRDefault="00D60C62" w:rsidP="00D60C62">
      <w:pPr>
        <w:jc w:val="center"/>
        <w:rPr>
          <w:sz w:val="20"/>
          <w:szCs w:val="20"/>
        </w:rPr>
      </w:pPr>
    </w:p>
    <w:bookmarkEnd w:id="14"/>
    <w:p w14:paraId="58A35213" w14:textId="77777777" w:rsidR="00D60C62" w:rsidRDefault="00D60C62" w:rsidP="00D60C62">
      <w:pPr>
        <w:jc w:val="center"/>
        <w:rPr>
          <w:sz w:val="20"/>
          <w:szCs w:val="20"/>
        </w:rPr>
      </w:pPr>
    </w:p>
    <w:p w14:paraId="4B74C4F2" w14:textId="30C9FE79" w:rsidR="00CF195A" w:rsidRDefault="00CF195A" w:rsidP="00CF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Kladných odpovědí </w:t>
      </w:r>
      <w:r w:rsidR="002A0C70">
        <w:rPr>
          <w:sz w:val="20"/>
          <w:szCs w:val="20"/>
        </w:rPr>
        <w:t>bylo získáno od</w:t>
      </w:r>
      <w:r>
        <w:rPr>
          <w:sz w:val="20"/>
          <w:szCs w:val="20"/>
        </w:rPr>
        <w:t> 1</w:t>
      </w:r>
      <w:r w:rsidR="002A0C70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2A0C70">
        <w:rPr>
          <w:sz w:val="20"/>
          <w:szCs w:val="20"/>
        </w:rPr>
        <w:t xml:space="preserve">samostatných </w:t>
      </w:r>
      <w:r>
        <w:rPr>
          <w:sz w:val="20"/>
          <w:szCs w:val="20"/>
        </w:rPr>
        <w:t xml:space="preserve">ZŠ </w:t>
      </w:r>
      <w:r w:rsidR="002A0C70">
        <w:rPr>
          <w:sz w:val="20"/>
          <w:szCs w:val="20"/>
        </w:rPr>
        <w:t>na území ORP Louny 6</w:t>
      </w:r>
      <w:r>
        <w:rPr>
          <w:sz w:val="20"/>
          <w:szCs w:val="20"/>
        </w:rPr>
        <w:t xml:space="preserve"> s uvedeným počtem žáků </w:t>
      </w:r>
      <w:r w:rsidR="00C548AE">
        <w:rPr>
          <w:sz w:val="20"/>
          <w:szCs w:val="20"/>
        </w:rPr>
        <w:t xml:space="preserve">cca </w:t>
      </w:r>
      <w:r>
        <w:rPr>
          <w:sz w:val="20"/>
          <w:szCs w:val="20"/>
        </w:rPr>
        <w:t>119. ZŠ Přemyslovců nestanovila daný počet, velký počet udává ZŠ při dětské psychiatrické nemocnici, což je vzhledem k charakteru školy</w:t>
      </w:r>
      <w:r w:rsidR="007022F2">
        <w:rPr>
          <w:sz w:val="20"/>
          <w:szCs w:val="20"/>
        </w:rPr>
        <w:t xml:space="preserve"> pochopitelné</w:t>
      </w:r>
      <w:r>
        <w:rPr>
          <w:sz w:val="20"/>
          <w:szCs w:val="20"/>
        </w:rPr>
        <w:t xml:space="preserve">. </w:t>
      </w:r>
      <w:r w:rsidR="00C548AE">
        <w:rPr>
          <w:sz w:val="20"/>
          <w:szCs w:val="20"/>
        </w:rPr>
        <w:t xml:space="preserve">Nicméně jej </w:t>
      </w:r>
      <w:r w:rsidR="002A0C70">
        <w:rPr>
          <w:sz w:val="20"/>
          <w:szCs w:val="20"/>
        </w:rPr>
        <w:t xml:space="preserve">také </w:t>
      </w:r>
      <w:r w:rsidR="00C548AE">
        <w:rPr>
          <w:sz w:val="20"/>
          <w:szCs w:val="20"/>
        </w:rPr>
        <w:t xml:space="preserve">nezapočítáváme do konečného hodnocení, neboť tato škola má jiný charakter a děti jsou zde umísťovány řádově od několika dní až po měsíce.  Bez započítaných žáků z této nemocnice se jedná o počet </w:t>
      </w:r>
      <w:r w:rsidR="00C548AE" w:rsidRPr="00C548AE">
        <w:rPr>
          <w:b/>
          <w:bCs/>
          <w:sz w:val="20"/>
          <w:szCs w:val="20"/>
        </w:rPr>
        <w:t>50 žáků.</w:t>
      </w:r>
    </w:p>
    <w:p w14:paraId="40B70582" w14:textId="483AD23F" w:rsidR="002A0C70" w:rsidRDefault="002A0C70" w:rsidP="00CF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 tabulce tedy počítáme s 5 kladnými odpověďmi od relevantních 9 ZŠ a s 50 žáky , kteří nemají přiznané podpůrné opatření, </w:t>
      </w:r>
      <w:proofErr w:type="spellStart"/>
      <w:r>
        <w:rPr>
          <w:b/>
          <w:bCs/>
          <w:sz w:val="20"/>
          <w:szCs w:val="20"/>
        </w:rPr>
        <w:t>ikdyž</w:t>
      </w:r>
      <w:proofErr w:type="spellEnd"/>
      <w:r>
        <w:rPr>
          <w:b/>
          <w:bCs/>
          <w:sz w:val="20"/>
          <w:szCs w:val="20"/>
        </w:rPr>
        <w:t xml:space="preserve"> je u nich tato potřeba identifikována.</w:t>
      </w:r>
    </w:p>
    <w:p w14:paraId="3CAFE1F5" w14:textId="1A50F853" w:rsidR="00CF195A" w:rsidRDefault="002A0C70" w:rsidP="00CF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1,</w:t>
      </w:r>
      <w:proofErr w:type="gramStart"/>
      <w:r>
        <w:rPr>
          <w:sz w:val="20"/>
          <w:szCs w:val="20"/>
        </w:rPr>
        <w:t xml:space="preserve">8 </w:t>
      </w:r>
      <w:r w:rsidR="00CF195A">
        <w:rPr>
          <w:sz w:val="20"/>
          <w:szCs w:val="20"/>
        </w:rPr>
        <w:t xml:space="preserve"> %</w:t>
      </w:r>
      <w:proofErr w:type="gramEnd"/>
      <w:r w:rsidR="00CF195A">
        <w:rPr>
          <w:sz w:val="20"/>
          <w:szCs w:val="20"/>
        </w:rPr>
        <w:t xml:space="preserve"> je výsledek – podíl </w:t>
      </w:r>
      <w:r w:rsidR="007022F2">
        <w:rPr>
          <w:sz w:val="20"/>
          <w:szCs w:val="20"/>
        </w:rPr>
        <w:t>ž</w:t>
      </w:r>
      <w:r w:rsidR="00CF195A">
        <w:rPr>
          <w:sz w:val="20"/>
          <w:szCs w:val="20"/>
        </w:rPr>
        <w:t xml:space="preserve">áků, kteří nemají přiznané podpůrné opatření, nicméně je identifikováno, že žák danou podporu potřebuje vůči celkovému počtu žáků </w:t>
      </w:r>
      <w:r>
        <w:rPr>
          <w:sz w:val="20"/>
          <w:szCs w:val="20"/>
        </w:rPr>
        <w:t>v samostatných ZŠ na</w:t>
      </w:r>
      <w:r w:rsidR="00CF195A">
        <w:rPr>
          <w:sz w:val="20"/>
          <w:szCs w:val="20"/>
        </w:rPr>
        <w:t> území ORP Louny.</w:t>
      </w:r>
    </w:p>
    <w:p w14:paraId="0791867C" w14:textId="120DC5C9" w:rsidR="00CF195A" w:rsidRDefault="002A0C70" w:rsidP="00CF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4,</w:t>
      </w:r>
      <w:proofErr w:type="gramStart"/>
      <w:r>
        <w:rPr>
          <w:sz w:val="20"/>
          <w:szCs w:val="20"/>
        </w:rPr>
        <w:t xml:space="preserve">16 </w:t>
      </w:r>
      <w:r w:rsidR="00CF195A">
        <w:rPr>
          <w:sz w:val="20"/>
          <w:szCs w:val="20"/>
        </w:rPr>
        <w:t xml:space="preserve"> %</w:t>
      </w:r>
      <w:proofErr w:type="gramEnd"/>
      <w:r w:rsidR="00CF195A">
        <w:rPr>
          <w:sz w:val="20"/>
          <w:szCs w:val="20"/>
        </w:rPr>
        <w:t xml:space="preserve"> </w:t>
      </w:r>
      <w:r w:rsidR="00CF195A" w:rsidRPr="00CF195A">
        <w:rPr>
          <w:sz w:val="20"/>
          <w:szCs w:val="20"/>
        </w:rPr>
        <w:t xml:space="preserve">je výsledek – podíl </w:t>
      </w:r>
      <w:r w:rsidR="007022F2">
        <w:rPr>
          <w:sz w:val="20"/>
          <w:szCs w:val="20"/>
        </w:rPr>
        <w:t>ž</w:t>
      </w:r>
      <w:r w:rsidR="00CF195A" w:rsidRPr="00CF195A">
        <w:rPr>
          <w:sz w:val="20"/>
          <w:szCs w:val="20"/>
        </w:rPr>
        <w:t xml:space="preserve">áků, kteří nemají přiznané podpůrné opatření, nicméně je identifikováno, že žák danou podporu potřebuje vůči celkovému počtu žáků </w:t>
      </w:r>
      <w:r w:rsidR="00CF195A">
        <w:rPr>
          <w:sz w:val="20"/>
          <w:szCs w:val="20"/>
        </w:rPr>
        <w:t>v</w:t>
      </w:r>
      <w:r>
        <w:rPr>
          <w:sz w:val="20"/>
          <w:szCs w:val="20"/>
        </w:rPr>
        <w:t xml:space="preserve"> samostatných </w:t>
      </w:r>
      <w:r w:rsidR="00CF195A">
        <w:rPr>
          <w:sz w:val="20"/>
          <w:szCs w:val="20"/>
        </w:rPr>
        <w:t>ZŠ</w:t>
      </w:r>
      <w:r>
        <w:rPr>
          <w:sz w:val="20"/>
          <w:szCs w:val="20"/>
        </w:rPr>
        <w:t xml:space="preserve"> na území ORP Louny</w:t>
      </w:r>
      <w:r w:rsidR="00CF195A">
        <w:rPr>
          <w:sz w:val="20"/>
          <w:szCs w:val="20"/>
        </w:rPr>
        <w:t>, které odpověděly kladně s tím, že tak</w:t>
      </w:r>
      <w:r w:rsidR="007022F2">
        <w:rPr>
          <w:sz w:val="20"/>
          <w:szCs w:val="20"/>
        </w:rPr>
        <w:t>ov</w:t>
      </w:r>
      <w:r w:rsidR="00CF195A">
        <w:rPr>
          <w:sz w:val="20"/>
          <w:szCs w:val="20"/>
        </w:rPr>
        <w:t>é děti ve své škole mají.</w:t>
      </w:r>
    </w:p>
    <w:p w14:paraId="3569619F" w14:textId="34EA6392" w:rsidR="009F3B24" w:rsidRDefault="009F3B24" w:rsidP="00CF1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Jako hlavní důvody jsou uváděny: Většinou se jedná o děti ze sociálně znevýhodněného prostření, není podpora v rodinném zázemí, nezájem a nespolupráce rodičů, zákonní zástupci neobjednávají děti do PPP, SPC .</w:t>
      </w:r>
    </w:p>
    <w:p w14:paraId="04C48F11" w14:textId="77777777" w:rsidR="00E70569" w:rsidRDefault="00E70569" w:rsidP="007022F2">
      <w:pPr>
        <w:rPr>
          <w:sz w:val="20"/>
          <w:szCs w:val="20"/>
        </w:rPr>
      </w:pPr>
    </w:p>
    <w:p w14:paraId="03B12BFD" w14:textId="3E6A5375" w:rsidR="0014280C" w:rsidRPr="00A75A29" w:rsidRDefault="00A75A29" w:rsidP="00A75A2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 xml:space="preserve">19. </w:t>
      </w:r>
      <w:r w:rsidR="0014280C" w:rsidRPr="00A75A29">
        <w:rPr>
          <w:rFonts w:ascii="Calibri" w:hAnsi="Calibri" w:cs="Calibri"/>
          <w:b/>
          <w:bCs/>
          <w:color w:val="000000" w:themeColor="text1"/>
          <w:sz w:val="20"/>
          <w:szCs w:val="20"/>
        </w:rPr>
        <w:t>Děti</w:t>
      </w:r>
      <w:r w:rsidR="00D83799" w:rsidRPr="00A75A29">
        <w:rPr>
          <w:rFonts w:ascii="Calibri" w:hAnsi="Calibri" w:cs="Calibri"/>
          <w:b/>
          <w:bCs/>
          <w:color w:val="000000" w:themeColor="text1"/>
          <w:sz w:val="20"/>
          <w:szCs w:val="20"/>
        </w:rPr>
        <w:t>/Žáci</w:t>
      </w:r>
      <w:r w:rsidR="0014280C" w:rsidRPr="00A75A2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– přiznaná podpůrná opatření/nepřiznaná podpůrná opatření (Sloučené ZŠ a MŠ)</w:t>
      </w:r>
    </w:p>
    <w:p w14:paraId="2A2E386A" w14:textId="77777777" w:rsidR="00A75A29" w:rsidRPr="00A75A29" w:rsidRDefault="00A75A29" w:rsidP="00A75A29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6"/>
        <w:gridCol w:w="3947"/>
        <w:gridCol w:w="2910"/>
        <w:gridCol w:w="2887"/>
      </w:tblGrid>
      <w:tr w:rsidR="0014280C" w14:paraId="1BD4DCE3" w14:textId="77777777" w:rsidTr="00694849">
        <w:trPr>
          <w:jc w:val="center"/>
        </w:trPr>
        <w:tc>
          <w:tcPr>
            <w:tcW w:w="562" w:type="dxa"/>
            <w:shd w:val="clear" w:color="auto" w:fill="1F3864" w:themeFill="accent1" w:themeFillShade="80"/>
          </w:tcPr>
          <w:p w14:paraId="3EF12DDA" w14:textId="77777777" w:rsidR="0014280C" w:rsidRPr="00E541EE" w:rsidRDefault="0014280C" w:rsidP="00835C79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1F3864" w:themeFill="accent1" w:themeFillShade="80"/>
          </w:tcPr>
          <w:p w14:paraId="4578CCBA" w14:textId="77777777" w:rsidR="0014280C" w:rsidRPr="00E541EE" w:rsidRDefault="0014280C" w:rsidP="00835C79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947" w:type="dxa"/>
            <w:shd w:val="clear" w:color="auto" w:fill="1F3864" w:themeFill="accent1" w:themeFillShade="80"/>
          </w:tcPr>
          <w:p w14:paraId="4652CED1" w14:textId="77777777" w:rsidR="0014280C" w:rsidRPr="00587958" w:rsidRDefault="0014280C" w:rsidP="00835C79">
            <w:r w:rsidRPr="00587958">
              <w:t>Jsou na vaší škole děti/žáci, kteří nemají přiznaná podpůrná opatření, nicméně identifikujete, že dítě/žák potřebuje podporu ve vzdělávání?</w:t>
            </w:r>
          </w:p>
        </w:tc>
        <w:tc>
          <w:tcPr>
            <w:tcW w:w="2910" w:type="dxa"/>
            <w:shd w:val="clear" w:color="auto" w:fill="1F3864" w:themeFill="accent1" w:themeFillShade="80"/>
          </w:tcPr>
          <w:p w14:paraId="71D4FA32" w14:textId="77777777" w:rsidR="0014280C" w:rsidRPr="00587958" w:rsidRDefault="0014280C" w:rsidP="00835C79">
            <w:r w:rsidRPr="00587958">
              <w:t>Pokud ano, máte odhad, o jaký počet dětí/žáků se jedná?</w:t>
            </w:r>
          </w:p>
        </w:tc>
        <w:tc>
          <w:tcPr>
            <w:tcW w:w="2887" w:type="dxa"/>
            <w:shd w:val="clear" w:color="auto" w:fill="1F3864" w:themeFill="accent1" w:themeFillShade="80"/>
          </w:tcPr>
          <w:p w14:paraId="128F3AF1" w14:textId="77777777" w:rsidR="0014280C" w:rsidRDefault="0014280C" w:rsidP="00835C79">
            <w:r w:rsidRPr="00587958">
              <w:t>Proč nemají přiznaná podpůrná opatření</w:t>
            </w:r>
          </w:p>
        </w:tc>
      </w:tr>
      <w:tr w:rsidR="0014280C" w:rsidRPr="00680B2B" w14:paraId="76105743" w14:textId="77777777" w:rsidTr="00694849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02A9FD2" w14:textId="77777777" w:rsidR="0014280C" w:rsidRPr="00680B2B" w:rsidRDefault="0014280C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14:paraId="0E420D57" w14:textId="77777777" w:rsidR="0014280C" w:rsidRPr="00680B2B" w:rsidRDefault="00E859CA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</w:p>
        </w:tc>
        <w:tc>
          <w:tcPr>
            <w:tcW w:w="3947" w:type="dxa"/>
          </w:tcPr>
          <w:p w14:paraId="1706721D" w14:textId="77777777" w:rsidR="0014280C" w:rsidRPr="00680B2B" w:rsidRDefault="0014280C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2910" w:type="dxa"/>
          </w:tcPr>
          <w:p w14:paraId="6D547C27" w14:textId="42C74B63" w:rsidR="00D60C62" w:rsidRPr="00680B2B" w:rsidRDefault="00D60C62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887" w:type="dxa"/>
          </w:tcPr>
          <w:p w14:paraId="5D2BD828" w14:textId="77777777" w:rsidR="0014280C" w:rsidRPr="00680B2B" w:rsidRDefault="0014280C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Změnili jsme ŠVP, který se více přizpůsobuje individuálním potřebám žáků (metody výuky, hodnocení, přístup)</w:t>
            </w:r>
          </w:p>
        </w:tc>
      </w:tr>
      <w:tr w:rsidR="00757339" w:rsidRPr="00680B2B" w14:paraId="36161EC0" w14:textId="77777777" w:rsidTr="00694849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BF09249" w14:textId="77777777" w:rsidR="00757339" w:rsidRPr="00680B2B" w:rsidRDefault="0075733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0728D88F" w14:textId="77777777" w:rsidR="00757339" w:rsidRPr="00680B2B" w:rsidRDefault="000953B2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r w:rsidR="00757339" w:rsidRPr="00680B2B">
              <w:rPr>
                <w:rFonts w:ascii="Calibri" w:hAnsi="Calibri" w:cs="Calibri"/>
                <w:sz w:val="20"/>
                <w:szCs w:val="20"/>
              </w:rPr>
              <w:t>Černčice</w:t>
            </w:r>
          </w:p>
        </w:tc>
        <w:tc>
          <w:tcPr>
            <w:tcW w:w="3947" w:type="dxa"/>
          </w:tcPr>
          <w:p w14:paraId="450897ED" w14:textId="77777777" w:rsidR="00757339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910" w:type="dxa"/>
          </w:tcPr>
          <w:p w14:paraId="75B93EDA" w14:textId="77777777" w:rsidR="00757339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Takovéto děti/žáky neevidujeme.</w:t>
            </w:r>
          </w:p>
        </w:tc>
        <w:tc>
          <w:tcPr>
            <w:tcW w:w="2887" w:type="dxa"/>
          </w:tcPr>
          <w:p w14:paraId="5EAD36A4" w14:textId="77777777" w:rsidR="00757339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757339" w:rsidRPr="00680B2B" w14:paraId="1AC1BD8C" w14:textId="77777777" w:rsidTr="00694849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9A6782E" w14:textId="77777777" w:rsidR="00757339" w:rsidRPr="00680B2B" w:rsidRDefault="0075733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525D3AAD" w14:textId="77777777" w:rsidR="00757339" w:rsidRPr="00680B2B" w:rsidRDefault="00E859CA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Domoušice 199, 439 68</w:t>
            </w:r>
          </w:p>
        </w:tc>
        <w:tc>
          <w:tcPr>
            <w:tcW w:w="3947" w:type="dxa"/>
          </w:tcPr>
          <w:p w14:paraId="5DA0E101" w14:textId="77777777" w:rsidR="00757339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2910" w:type="dxa"/>
          </w:tcPr>
          <w:p w14:paraId="7FE4BB40" w14:textId="77777777" w:rsidR="00757339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887" w:type="dxa"/>
          </w:tcPr>
          <w:p w14:paraId="04F088EE" w14:textId="77777777" w:rsidR="00757339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757339" w:rsidRPr="00680B2B" w14:paraId="762E4B62" w14:textId="77777777" w:rsidTr="00694849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15916859" w14:textId="77777777" w:rsidR="00757339" w:rsidRPr="00680B2B" w:rsidRDefault="0075733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065CD290" w14:textId="77777777" w:rsidR="00757339" w:rsidRPr="00680B2B" w:rsidRDefault="00E859CA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3947" w:type="dxa"/>
          </w:tcPr>
          <w:p w14:paraId="32068294" w14:textId="77777777" w:rsidR="00757339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2910" w:type="dxa"/>
          </w:tcPr>
          <w:p w14:paraId="3ECC3E4F" w14:textId="77777777" w:rsidR="00757339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887" w:type="dxa"/>
          </w:tcPr>
          <w:p w14:paraId="3C7F2EAC" w14:textId="77777777" w:rsidR="00757339" w:rsidRPr="00680B2B" w:rsidRDefault="0075733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Rodiče se brání vyšetření v PPP, nespolupracují. Žáci jsou podporováni ze strany pedagogů i bez plánu pedagogické podpory a dalších podpůrných opatření.</w:t>
            </w:r>
          </w:p>
        </w:tc>
      </w:tr>
      <w:tr w:rsidR="00757339" w:rsidRPr="00680B2B" w14:paraId="04532F16" w14:textId="77777777" w:rsidTr="00694849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690ED2B4" w14:textId="77777777" w:rsidR="00757339" w:rsidRPr="00680B2B" w:rsidRDefault="0075733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</w:tcPr>
          <w:p w14:paraId="78B63700" w14:textId="77777777" w:rsidR="00757339" w:rsidRPr="00680B2B" w:rsidRDefault="00E859CA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Koštice</w:t>
            </w:r>
          </w:p>
        </w:tc>
        <w:tc>
          <w:tcPr>
            <w:tcW w:w="3947" w:type="dxa"/>
          </w:tcPr>
          <w:p w14:paraId="0169059F" w14:textId="77777777" w:rsidR="00757339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2910" w:type="dxa"/>
          </w:tcPr>
          <w:p w14:paraId="350959BD" w14:textId="77777777" w:rsidR="00757339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887" w:type="dxa"/>
          </w:tcPr>
          <w:p w14:paraId="42C46B3F" w14:textId="77777777" w:rsidR="00757339" w:rsidRPr="00680B2B" w:rsidRDefault="0075733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Nebyly na vyšetření v PPP, zákonní zástupci odmítají</w:t>
            </w:r>
          </w:p>
        </w:tc>
      </w:tr>
      <w:tr w:rsidR="005B1807" w:rsidRPr="00680B2B" w14:paraId="13FA07E9" w14:textId="77777777" w:rsidTr="00694849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06421D09" w14:textId="77777777" w:rsidR="005B1807" w:rsidRPr="00680B2B" w:rsidRDefault="005B1807" w:rsidP="005B1807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3686" w:type="dxa"/>
          </w:tcPr>
          <w:p w14:paraId="3160A508" w14:textId="77777777" w:rsidR="005B1807" w:rsidRPr="00680B2B" w:rsidRDefault="005B1807" w:rsidP="005B1807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Kpt. Otakara Jaroše a Mateřská škola Louny, 28. října 2173, 440 01</w:t>
            </w:r>
          </w:p>
        </w:tc>
        <w:tc>
          <w:tcPr>
            <w:tcW w:w="3947" w:type="dxa"/>
          </w:tcPr>
          <w:p w14:paraId="63A7F7AD" w14:textId="77777777" w:rsidR="005B1807" w:rsidRPr="00680B2B" w:rsidRDefault="005B1807" w:rsidP="005B18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2910" w:type="dxa"/>
          </w:tcPr>
          <w:p w14:paraId="3DD58489" w14:textId="77777777" w:rsidR="005B1807" w:rsidRPr="00680B2B" w:rsidRDefault="005B1807" w:rsidP="005B18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Cca 100</w:t>
            </w:r>
          </w:p>
        </w:tc>
        <w:tc>
          <w:tcPr>
            <w:tcW w:w="2887" w:type="dxa"/>
          </w:tcPr>
          <w:p w14:paraId="434A49B2" w14:textId="77777777" w:rsidR="005B1807" w:rsidRPr="00680B2B" w:rsidRDefault="005B1807" w:rsidP="005B1807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Vesměs se jedná o sociální znevýhodněných podle původních pravidel, ke kterým existovala pozice AP pro sociálně znevýhodněné. Statut tohoto AP již neexistuje. (Do poraden rodiče těchto žáků nejdou, nevyplývají z toho žádné výhody)</w:t>
            </w:r>
          </w:p>
        </w:tc>
      </w:tr>
    </w:tbl>
    <w:p w14:paraId="7A0E2BBD" w14:textId="77777777" w:rsidR="0014280C" w:rsidRPr="00680B2B" w:rsidRDefault="0014280C" w:rsidP="007D3AA9">
      <w:pPr>
        <w:ind w:firstLine="708"/>
        <w:rPr>
          <w:rFonts w:ascii="Calibri" w:hAnsi="Calibri" w:cs="Calibri"/>
          <w:sz w:val="20"/>
          <w:szCs w:val="20"/>
        </w:rPr>
      </w:pPr>
    </w:p>
    <w:p w14:paraId="1C57B22B" w14:textId="0531FBBB" w:rsidR="00441AE3" w:rsidRDefault="00441AE3" w:rsidP="007D3AA9">
      <w:pPr>
        <w:ind w:firstLine="708"/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-291"/>
        <w:tblW w:w="14312" w:type="dxa"/>
        <w:tblLook w:val="04A0" w:firstRow="1" w:lastRow="0" w:firstColumn="1" w:lastColumn="0" w:noHBand="0" w:noVBand="1"/>
      </w:tblPr>
      <w:tblGrid>
        <w:gridCol w:w="3539"/>
        <w:gridCol w:w="4961"/>
        <w:gridCol w:w="2835"/>
        <w:gridCol w:w="2977"/>
      </w:tblGrid>
      <w:tr w:rsidR="00694849" w:rsidRPr="00694849" w14:paraId="31172E9C" w14:textId="77777777" w:rsidTr="00CA6400">
        <w:trPr>
          <w:trHeight w:val="269"/>
        </w:trPr>
        <w:tc>
          <w:tcPr>
            <w:tcW w:w="14312" w:type="dxa"/>
            <w:gridSpan w:val="4"/>
            <w:shd w:val="clear" w:color="auto" w:fill="FFC000"/>
          </w:tcPr>
          <w:p w14:paraId="52375DD2" w14:textId="6D220316" w:rsidR="00694849" w:rsidRPr="00694849" w:rsidRDefault="00694849" w:rsidP="00694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Sloučené ZŠ a MŠ</w:t>
            </w:r>
          </w:p>
        </w:tc>
      </w:tr>
      <w:tr w:rsidR="00694849" w:rsidRPr="00694849" w14:paraId="20F6423B" w14:textId="77777777" w:rsidTr="00CA6400">
        <w:tc>
          <w:tcPr>
            <w:tcW w:w="3539" w:type="dxa"/>
            <w:shd w:val="clear" w:color="auto" w:fill="FFC000"/>
          </w:tcPr>
          <w:p w14:paraId="6163F109" w14:textId="77777777" w:rsidR="00694849" w:rsidRPr="00694849" w:rsidRDefault="00694849" w:rsidP="006948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14:paraId="5222C25B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Ukazatel</w:t>
            </w:r>
          </w:p>
        </w:tc>
        <w:tc>
          <w:tcPr>
            <w:tcW w:w="2835" w:type="dxa"/>
            <w:shd w:val="clear" w:color="auto" w:fill="FFFFFF" w:themeFill="background1"/>
          </w:tcPr>
          <w:p w14:paraId="1A86FFF7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Kladná odpověď</w:t>
            </w:r>
          </w:p>
        </w:tc>
        <w:tc>
          <w:tcPr>
            <w:tcW w:w="2977" w:type="dxa"/>
          </w:tcPr>
          <w:p w14:paraId="48167794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Podíl v %</w:t>
            </w:r>
          </w:p>
        </w:tc>
      </w:tr>
      <w:tr w:rsidR="00694849" w:rsidRPr="00694849" w14:paraId="709C241E" w14:textId="77777777" w:rsidTr="00CA6400">
        <w:tc>
          <w:tcPr>
            <w:tcW w:w="3539" w:type="dxa"/>
            <w:shd w:val="clear" w:color="auto" w:fill="FFC000"/>
          </w:tcPr>
          <w:p w14:paraId="2257A6A1" w14:textId="17445C4A" w:rsidR="00694849" w:rsidRPr="00694849" w:rsidRDefault="00694849" w:rsidP="00694849">
            <w:pPr>
              <w:jc w:val="center"/>
              <w:rPr>
                <w:sz w:val="18"/>
                <w:szCs w:val="18"/>
                <w:highlight w:val="yellow"/>
              </w:rPr>
            </w:pPr>
            <w:r w:rsidRPr="00694849">
              <w:rPr>
                <w:sz w:val="18"/>
                <w:szCs w:val="18"/>
              </w:rPr>
              <w:t>Počet</w:t>
            </w:r>
            <w:r w:rsidR="0027574B">
              <w:rPr>
                <w:sz w:val="18"/>
                <w:szCs w:val="18"/>
              </w:rPr>
              <w:t xml:space="preserve"> sloučených ZŠ a MŠ</w:t>
            </w:r>
            <w:r w:rsidRPr="006948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961" w:type="dxa"/>
          </w:tcPr>
          <w:p w14:paraId="17A0361F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Jsou ve Vaší škole děti a žáci, kteří nemají přiznaná podpůrná opatření, nicméně identifikujete, že dítě/žák potřebuje podporu ve vzdělávání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78490F9C" w14:textId="62492BD2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7574B">
              <w:rPr>
                <w:sz w:val="18"/>
                <w:szCs w:val="18"/>
              </w:rPr>
              <w:t xml:space="preserve"> z 6 škol</w:t>
            </w:r>
          </w:p>
        </w:tc>
        <w:tc>
          <w:tcPr>
            <w:tcW w:w="2977" w:type="dxa"/>
          </w:tcPr>
          <w:p w14:paraId="25E8D766" w14:textId="4E6A512D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  <w:r w:rsidRPr="00694849">
              <w:rPr>
                <w:sz w:val="18"/>
                <w:szCs w:val="18"/>
              </w:rPr>
              <w:t xml:space="preserve"> %</w:t>
            </w:r>
          </w:p>
        </w:tc>
      </w:tr>
      <w:tr w:rsidR="00694849" w:rsidRPr="00694849" w14:paraId="4F4A26AC" w14:textId="77777777" w:rsidTr="00CA6400">
        <w:tc>
          <w:tcPr>
            <w:tcW w:w="3539" w:type="dxa"/>
            <w:shd w:val="clear" w:color="auto" w:fill="FFC000"/>
          </w:tcPr>
          <w:p w14:paraId="3122785A" w14:textId="6E101540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 xml:space="preserve">Celkem počet žáků ve </w:t>
            </w:r>
            <w:r>
              <w:rPr>
                <w:sz w:val="18"/>
                <w:szCs w:val="18"/>
              </w:rPr>
              <w:t>sloučených MŠ a ZŠ</w:t>
            </w:r>
            <w:r w:rsidRPr="00694849">
              <w:rPr>
                <w:sz w:val="18"/>
                <w:szCs w:val="18"/>
              </w:rPr>
              <w:t xml:space="preserve">: </w:t>
            </w:r>
            <w:r w:rsidR="007022F2">
              <w:rPr>
                <w:sz w:val="18"/>
                <w:szCs w:val="18"/>
              </w:rPr>
              <w:t>11</w:t>
            </w:r>
            <w:r w:rsidR="009F3B24">
              <w:rPr>
                <w:sz w:val="18"/>
                <w:szCs w:val="18"/>
              </w:rPr>
              <w:t>62</w:t>
            </w:r>
          </w:p>
        </w:tc>
        <w:tc>
          <w:tcPr>
            <w:tcW w:w="4961" w:type="dxa"/>
            <w:shd w:val="clear" w:color="auto" w:fill="FFFFFF" w:themeFill="background1"/>
          </w:tcPr>
          <w:p w14:paraId="126FEC70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Pokud ano, máte odhad, o jaký počet dětí/žáků se jedná?</w:t>
            </w:r>
          </w:p>
        </w:tc>
        <w:tc>
          <w:tcPr>
            <w:tcW w:w="2835" w:type="dxa"/>
            <w:shd w:val="clear" w:color="auto" w:fill="FFFFFF" w:themeFill="background1"/>
          </w:tcPr>
          <w:p w14:paraId="6ACE530F" w14:textId="643461EE" w:rsidR="00694849" w:rsidRPr="00694849" w:rsidRDefault="009F3B24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977" w:type="dxa"/>
            <w:shd w:val="clear" w:color="auto" w:fill="FFFFFF" w:themeFill="background1"/>
          </w:tcPr>
          <w:p w14:paraId="08556681" w14:textId="5FA25CD6" w:rsidR="00694849" w:rsidRPr="00694849" w:rsidRDefault="009F3B24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="00694849" w:rsidRPr="00694849">
              <w:rPr>
                <w:sz w:val="18"/>
                <w:szCs w:val="18"/>
              </w:rPr>
              <w:t>%</w:t>
            </w:r>
          </w:p>
        </w:tc>
      </w:tr>
      <w:tr w:rsidR="007022F2" w:rsidRPr="00694849" w14:paraId="0EF59209" w14:textId="77777777" w:rsidTr="00CA6400">
        <w:tc>
          <w:tcPr>
            <w:tcW w:w="3539" w:type="dxa"/>
            <w:shd w:val="clear" w:color="auto" w:fill="FFC000"/>
          </w:tcPr>
          <w:p w14:paraId="295A642D" w14:textId="5DED0897" w:rsidR="007022F2" w:rsidRPr="009F3B24" w:rsidRDefault="007022F2" w:rsidP="007022F2">
            <w:pPr>
              <w:jc w:val="center"/>
              <w:rPr>
                <w:sz w:val="18"/>
                <w:szCs w:val="18"/>
              </w:rPr>
            </w:pPr>
            <w:r w:rsidRPr="009F3B24">
              <w:rPr>
                <w:sz w:val="18"/>
                <w:szCs w:val="18"/>
              </w:rPr>
              <w:t>Celkem počet žáků ve sloučených MŠ a ZŠ s kladnou odpovědí: 7</w:t>
            </w:r>
            <w:r w:rsidR="009F3B24">
              <w:rPr>
                <w:sz w:val="18"/>
                <w:szCs w:val="18"/>
              </w:rPr>
              <w:t>77</w:t>
            </w:r>
          </w:p>
        </w:tc>
        <w:tc>
          <w:tcPr>
            <w:tcW w:w="4961" w:type="dxa"/>
            <w:shd w:val="clear" w:color="auto" w:fill="FFFFFF" w:themeFill="background1"/>
          </w:tcPr>
          <w:p w14:paraId="0BC1E3E0" w14:textId="37C418EF" w:rsidR="007022F2" w:rsidRPr="009F3B24" w:rsidRDefault="007022F2" w:rsidP="007022F2">
            <w:pPr>
              <w:jc w:val="center"/>
              <w:rPr>
                <w:sz w:val="18"/>
                <w:szCs w:val="18"/>
              </w:rPr>
            </w:pPr>
            <w:r w:rsidRPr="009F3B24">
              <w:rPr>
                <w:sz w:val="18"/>
                <w:szCs w:val="18"/>
              </w:rPr>
              <w:t>Pokud ano, máte odhad, o jaký počet dětí/žáků se jedná?</w:t>
            </w:r>
          </w:p>
        </w:tc>
        <w:tc>
          <w:tcPr>
            <w:tcW w:w="2835" w:type="dxa"/>
            <w:shd w:val="clear" w:color="auto" w:fill="FFFFFF" w:themeFill="background1"/>
          </w:tcPr>
          <w:p w14:paraId="284FAD77" w14:textId="1E29FCC3" w:rsidR="007022F2" w:rsidRDefault="009F3B24" w:rsidP="00702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977" w:type="dxa"/>
            <w:shd w:val="clear" w:color="auto" w:fill="FFFFFF" w:themeFill="background1"/>
          </w:tcPr>
          <w:p w14:paraId="13BE84B3" w14:textId="5BF2CDB6" w:rsidR="007022F2" w:rsidRDefault="009F3B24" w:rsidP="007022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r w:rsidR="007022F2">
              <w:rPr>
                <w:sz w:val="18"/>
                <w:szCs w:val="18"/>
              </w:rPr>
              <w:t>%</w:t>
            </w:r>
          </w:p>
        </w:tc>
      </w:tr>
    </w:tbl>
    <w:p w14:paraId="6992F8F7" w14:textId="3133C1A5" w:rsidR="00694849" w:rsidRDefault="00694849" w:rsidP="007D3AA9">
      <w:pPr>
        <w:ind w:firstLine="708"/>
        <w:rPr>
          <w:sz w:val="20"/>
          <w:szCs w:val="20"/>
        </w:rPr>
      </w:pPr>
    </w:p>
    <w:p w14:paraId="29989AC1" w14:textId="5E75A059" w:rsidR="00C32A87" w:rsidRDefault="00C32A87" w:rsidP="007D3AA9">
      <w:pPr>
        <w:ind w:firstLine="708"/>
        <w:rPr>
          <w:sz w:val="20"/>
          <w:szCs w:val="20"/>
        </w:rPr>
      </w:pPr>
    </w:p>
    <w:p w14:paraId="6195660C" w14:textId="77777777" w:rsidR="00C32A87" w:rsidRDefault="00C32A87" w:rsidP="007D3AA9">
      <w:pPr>
        <w:ind w:firstLine="708"/>
        <w:rPr>
          <w:sz w:val="20"/>
          <w:szCs w:val="20"/>
        </w:rPr>
      </w:pPr>
    </w:p>
    <w:p w14:paraId="12A96BE7" w14:textId="4AEDCA83" w:rsidR="007022F2" w:rsidRDefault="007022F2" w:rsidP="0070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bookmarkStart w:id="15" w:name="_Hlk41315148"/>
      <w:r>
        <w:rPr>
          <w:sz w:val="20"/>
          <w:szCs w:val="20"/>
        </w:rPr>
        <w:lastRenderedPageBreak/>
        <w:t xml:space="preserve">Odpovědi byly získány celkem od </w:t>
      </w:r>
      <w:r w:rsidR="00C32A87">
        <w:rPr>
          <w:sz w:val="20"/>
          <w:szCs w:val="20"/>
        </w:rPr>
        <w:t>6 Sloučených</w:t>
      </w:r>
      <w:r>
        <w:rPr>
          <w:sz w:val="20"/>
          <w:szCs w:val="20"/>
        </w:rPr>
        <w:t xml:space="preserve"> ZŠ </w:t>
      </w:r>
      <w:r w:rsidR="00C32A87">
        <w:rPr>
          <w:sz w:val="20"/>
          <w:szCs w:val="20"/>
        </w:rPr>
        <w:t>a MŠ.</w:t>
      </w:r>
    </w:p>
    <w:p w14:paraId="089D3EC9" w14:textId="365EB36E" w:rsidR="007022F2" w:rsidRDefault="00C32A87" w:rsidP="0070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 Kladné odpovědi s odhadovaným počtem žáků 1</w:t>
      </w:r>
      <w:r w:rsidR="009F3B24">
        <w:rPr>
          <w:sz w:val="20"/>
          <w:szCs w:val="20"/>
        </w:rPr>
        <w:t>17</w:t>
      </w:r>
      <w:r w:rsidR="007022F2">
        <w:rPr>
          <w:sz w:val="20"/>
          <w:szCs w:val="20"/>
        </w:rPr>
        <w:t xml:space="preserve">. </w:t>
      </w:r>
    </w:p>
    <w:p w14:paraId="137E4B89" w14:textId="2FF47F83" w:rsidR="007022F2" w:rsidRDefault="009F3B24" w:rsidP="0070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10</w:t>
      </w:r>
      <w:r w:rsidR="007022F2">
        <w:rPr>
          <w:sz w:val="20"/>
          <w:szCs w:val="20"/>
        </w:rPr>
        <w:t xml:space="preserve"> % je výsledek – podíl žáků, kteří nemají přiznané podpůrné opatření, nicméně je identifikováno, že žák danou podporu potřebuje vůči celkovému počtu žáků </w:t>
      </w:r>
      <w:r>
        <w:rPr>
          <w:sz w:val="20"/>
          <w:szCs w:val="20"/>
        </w:rPr>
        <w:t>ve sloučených ZŠ a MŠ na</w:t>
      </w:r>
      <w:r w:rsidR="007022F2">
        <w:rPr>
          <w:sz w:val="20"/>
          <w:szCs w:val="20"/>
        </w:rPr>
        <w:t> území ORP Louny.</w:t>
      </w:r>
    </w:p>
    <w:p w14:paraId="6F24882E" w14:textId="6B88419A" w:rsidR="007022F2" w:rsidRDefault="00C32A87" w:rsidP="0070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  <w:r w:rsidR="009F3B24">
        <w:rPr>
          <w:sz w:val="20"/>
          <w:szCs w:val="20"/>
        </w:rPr>
        <w:t>5</w:t>
      </w:r>
      <w:r w:rsidR="007022F2">
        <w:rPr>
          <w:sz w:val="20"/>
          <w:szCs w:val="20"/>
        </w:rPr>
        <w:t xml:space="preserve"> % </w:t>
      </w:r>
      <w:r w:rsidR="007022F2" w:rsidRPr="00CF195A">
        <w:rPr>
          <w:sz w:val="20"/>
          <w:szCs w:val="20"/>
        </w:rPr>
        <w:t xml:space="preserve">je výsledek – podíl </w:t>
      </w:r>
      <w:r w:rsidR="007022F2">
        <w:rPr>
          <w:sz w:val="20"/>
          <w:szCs w:val="20"/>
        </w:rPr>
        <w:t>ž</w:t>
      </w:r>
      <w:r w:rsidR="007022F2" w:rsidRPr="00CF195A">
        <w:rPr>
          <w:sz w:val="20"/>
          <w:szCs w:val="20"/>
        </w:rPr>
        <w:t xml:space="preserve">áků, kteří nemají přiznané podpůrné opatření, nicméně je identifikováno, že žák danou podporu potřebuje vůči celkovému počtu žáků </w:t>
      </w:r>
      <w:r w:rsidR="007022F2">
        <w:rPr>
          <w:sz w:val="20"/>
          <w:szCs w:val="20"/>
        </w:rPr>
        <w:t>v</w:t>
      </w:r>
      <w:r>
        <w:rPr>
          <w:sz w:val="20"/>
          <w:szCs w:val="20"/>
        </w:rPr>
        <w:t>e sloučených</w:t>
      </w:r>
      <w:r w:rsidR="007022F2">
        <w:rPr>
          <w:sz w:val="20"/>
          <w:szCs w:val="20"/>
        </w:rPr>
        <w:t> ZŠ</w:t>
      </w:r>
      <w:r>
        <w:rPr>
          <w:sz w:val="20"/>
          <w:szCs w:val="20"/>
        </w:rPr>
        <w:t xml:space="preserve"> a MŠ</w:t>
      </w:r>
      <w:r w:rsidR="007022F2">
        <w:rPr>
          <w:sz w:val="20"/>
          <w:szCs w:val="20"/>
        </w:rPr>
        <w:t>, které odpověděly kladně s tím, že takové děti ve své škole mají.</w:t>
      </w:r>
    </w:p>
    <w:p w14:paraId="65499592" w14:textId="79535417" w:rsidR="00A301EF" w:rsidRDefault="00A301EF" w:rsidP="0070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A301EF">
        <w:rPr>
          <w:sz w:val="20"/>
          <w:szCs w:val="20"/>
        </w:rPr>
        <w:t>Jako hlavní důvody jsou uváděny: Většinou se jedná o děti ze sociálně znevýhodněného prostření, není podpora v rodinném zázemí, nezájem a nespolupráce rodičů, zákonní zástupci neobjednávají děti do PPP, SPC .</w:t>
      </w:r>
    </w:p>
    <w:bookmarkEnd w:id="15"/>
    <w:p w14:paraId="55E2F627" w14:textId="6970CFE9" w:rsidR="00694849" w:rsidRDefault="00694849" w:rsidP="007D3AA9">
      <w:pPr>
        <w:ind w:firstLine="708"/>
        <w:rPr>
          <w:sz w:val="20"/>
          <w:szCs w:val="20"/>
        </w:rPr>
      </w:pPr>
    </w:p>
    <w:p w14:paraId="27E50DBD" w14:textId="194CDB50" w:rsidR="00694849" w:rsidRDefault="00694849" w:rsidP="007D3AA9">
      <w:pPr>
        <w:ind w:firstLine="708"/>
        <w:rPr>
          <w:sz w:val="20"/>
          <w:szCs w:val="20"/>
        </w:rPr>
      </w:pPr>
    </w:p>
    <w:p w14:paraId="348642C3" w14:textId="1DBBFD3F" w:rsidR="00694849" w:rsidRDefault="00694849" w:rsidP="007D3AA9">
      <w:pPr>
        <w:ind w:firstLine="708"/>
        <w:rPr>
          <w:sz w:val="20"/>
          <w:szCs w:val="20"/>
        </w:rPr>
      </w:pPr>
    </w:p>
    <w:p w14:paraId="4FEF1B86" w14:textId="22FFC204" w:rsidR="00694849" w:rsidRDefault="00694849" w:rsidP="007D3AA9">
      <w:pPr>
        <w:ind w:firstLine="708"/>
        <w:rPr>
          <w:sz w:val="20"/>
          <w:szCs w:val="20"/>
        </w:rPr>
      </w:pPr>
    </w:p>
    <w:p w14:paraId="48C2E13A" w14:textId="7B750B9D" w:rsidR="00694849" w:rsidRDefault="00694849" w:rsidP="007D3AA9">
      <w:pPr>
        <w:ind w:firstLine="708"/>
        <w:rPr>
          <w:sz w:val="20"/>
          <w:szCs w:val="20"/>
        </w:rPr>
      </w:pPr>
    </w:p>
    <w:p w14:paraId="544B7826" w14:textId="6E4D3C38" w:rsidR="00C32A87" w:rsidRDefault="00C32A87" w:rsidP="007D3AA9">
      <w:pPr>
        <w:ind w:firstLine="708"/>
        <w:rPr>
          <w:sz w:val="20"/>
          <w:szCs w:val="20"/>
        </w:rPr>
      </w:pPr>
    </w:p>
    <w:p w14:paraId="09BD3A39" w14:textId="77777777" w:rsidR="00C32A87" w:rsidRDefault="00C32A87" w:rsidP="00A301EF">
      <w:pPr>
        <w:rPr>
          <w:sz w:val="20"/>
          <w:szCs w:val="20"/>
        </w:rPr>
      </w:pPr>
    </w:p>
    <w:p w14:paraId="3F4037F8" w14:textId="77777777" w:rsidR="00694849" w:rsidRDefault="00694849" w:rsidP="007D3AA9">
      <w:pPr>
        <w:ind w:firstLine="708"/>
        <w:rPr>
          <w:sz w:val="20"/>
          <w:szCs w:val="20"/>
        </w:rPr>
      </w:pPr>
    </w:p>
    <w:p w14:paraId="6B5AE3DA" w14:textId="4F6B3791" w:rsidR="005C022E" w:rsidRPr="00A75A29" w:rsidRDefault="00A75A29" w:rsidP="00A75A2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20. </w:t>
      </w:r>
      <w:r w:rsidR="005C022E" w:rsidRPr="00A75A2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Děti – přiznaná podpůrná opatření/nepřiznaná podpůrná opatření MŠ</w:t>
      </w:r>
    </w:p>
    <w:p w14:paraId="18E3FFEF" w14:textId="77777777" w:rsidR="007D3AA9" w:rsidRDefault="007D3AA9" w:rsidP="00441AE3">
      <w:pPr>
        <w:rPr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2958"/>
        <w:gridCol w:w="4820"/>
        <w:gridCol w:w="3118"/>
        <w:gridCol w:w="2657"/>
      </w:tblGrid>
      <w:tr w:rsidR="00675D23" w14:paraId="42C0E078" w14:textId="77777777" w:rsidTr="005052DE">
        <w:trPr>
          <w:jc w:val="center"/>
        </w:trPr>
        <w:tc>
          <w:tcPr>
            <w:tcW w:w="439" w:type="dxa"/>
            <w:shd w:val="clear" w:color="auto" w:fill="1F3864" w:themeFill="accent1" w:themeFillShade="80"/>
          </w:tcPr>
          <w:p w14:paraId="7DDE304A" w14:textId="77777777" w:rsidR="00675D23" w:rsidRPr="00E541EE" w:rsidRDefault="00675D23" w:rsidP="005C022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958" w:type="dxa"/>
            <w:shd w:val="clear" w:color="auto" w:fill="1F3864" w:themeFill="accent1" w:themeFillShade="80"/>
          </w:tcPr>
          <w:p w14:paraId="4FEF7720" w14:textId="77777777" w:rsidR="00675D23" w:rsidRPr="00E541EE" w:rsidRDefault="00675D23" w:rsidP="005C022E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820" w:type="dxa"/>
            <w:shd w:val="clear" w:color="auto" w:fill="1F3864" w:themeFill="accent1" w:themeFillShade="80"/>
          </w:tcPr>
          <w:p w14:paraId="30B9E45D" w14:textId="77777777" w:rsidR="00675D23" w:rsidRPr="00587958" w:rsidRDefault="00675D23" w:rsidP="005C022E">
            <w:r w:rsidRPr="00587958">
              <w:t>Jsou na vaší škole děti/žáci, kteří nemají přiznaná podpůrná opatření, nicméně identifikujete, že dítě/žák potřebuje podporu ve vzdělávání?</w:t>
            </w:r>
          </w:p>
        </w:tc>
        <w:tc>
          <w:tcPr>
            <w:tcW w:w="3118" w:type="dxa"/>
            <w:shd w:val="clear" w:color="auto" w:fill="1F3864" w:themeFill="accent1" w:themeFillShade="80"/>
          </w:tcPr>
          <w:p w14:paraId="667A802D" w14:textId="77777777" w:rsidR="00675D23" w:rsidRPr="00587958" w:rsidRDefault="00675D23" w:rsidP="005C022E">
            <w:r w:rsidRPr="00587958">
              <w:t>Pokud ano, máte odhad, o jaký počet dětí/žáků se jedná?</w:t>
            </w:r>
          </w:p>
        </w:tc>
        <w:tc>
          <w:tcPr>
            <w:tcW w:w="2657" w:type="dxa"/>
            <w:shd w:val="clear" w:color="auto" w:fill="1F3864" w:themeFill="accent1" w:themeFillShade="80"/>
          </w:tcPr>
          <w:p w14:paraId="049427A0" w14:textId="77777777" w:rsidR="00675D23" w:rsidRDefault="00675D23" w:rsidP="005C022E">
            <w:r w:rsidRPr="00587958">
              <w:t>Proč nemají přiznaná podpůrná opatření</w:t>
            </w:r>
          </w:p>
        </w:tc>
      </w:tr>
      <w:tr w:rsidR="00675D23" w14:paraId="110929CD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7C703009" w14:textId="77777777" w:rsidR="00675D23" w:rsidRPr="00680B2B" w:rsidRDefault="0075733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76EFBE4E" w14:textId="77777777" w:rsidR="00675D23" w:rsidRPr="00680B2B" w:rsidRDefault="00675D23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</w:t>
            </w:r>
            <w:r w:rsidR="000953B2" w:rsidRPr="00680B2B">
              <w:rPr>
                <w:rFonts w:ascii="Calibri" w:hAnsi="Calibri" w:cs="Calibri"/>
                <w:sz w:val="20"/>
                <w:szCs w:val="20"/>
              </w:rPr>
              <w:t xml:space="preserve">ateřská škola </w:t>
            </w:r>
            <w:r w:rsidRPr="00680B2B">
              <w:rPr>
                <w:rFonts w:ascii="Calibri" w:hAnsi="Calibri" w:cs="Calibri"/>
                <w:sz w:val="20"/>
                <w:szCs w:val="20"/>
              </w:rPr>
              <w:t>Dobroměřice</w:t>
            </w:r>
            <w:r w:rsidR="000953B2" w:rsidRPr="00680B2B">
              <w:rPr>
                <w:rFonts w:ascii="Calibri" w:hAnsi="Calibri" w:cs="Calibri"/>
                <w:sz w:val="20"/>
                <w:szCs w:val="20"/>
              </w:rPr>
              <w:t>, příspěvková organizace</w:t>
            </w:r>
          </w:p>
        </w:tc>
        <w:tc>
          <w:tcPr>
            <w:tcW w:w="4820" w:type="dxa"/>
          </w:tcPr>
          <w:p w14:paraId="6664AC0C" w14:textId="77777777" w:rsidR="00675D23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118" w:type="dxa"/>
          </w:tcPr>
          <w:p w14:paraId="3F292FFC" w14:textId="77777777" w:rsidR="00675D23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57" w:type="dxa"/>
          </w:tcPr>
          <w:p w14:paraId="2A22B868" w14:textId="77777777" w:rsidR="00675D23" w:rsidRPr="00680B2B" w:rsidRDefault="00675D23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Jsou v MŠ od září 2019, </w:t>
            </w:r>
            <w:r w:rsidR="00757339" w:rsidRPr="00680B2B">
              <w:rPr>
                <w:rFonts w:ascii="Calibri" w:hAnsi="Calibri" w:cs="Calibri"/>
                <w:sz w:val="20"/>
                <w:szCs w:val="20"/>
              </w:rPr>
              <w:t xml:space="preserve">není možní se domluvit s rodiči na vyšetření ŠPZ, </w:t>
            </w:r>
            <w:r w:rsidRPr="00680B2B">
              <w:rPr>
                <w:rFonts w:ascii="Calibri" w:hAnsi="Calibri" w:cs="Calibri"/>
                <w:sz w:val="20"/>
                <w:szCs w:val="20"/>
              </w:rPr>
              <w:t xml:space="preserve"> zvládáme </w:t>
            </w:r>
            <w:r w:rsidR="00757339" w:rsidRPr="00680B2B">
              <w:rPr>
                <w:rFonts w:ascii="Calibri" w:hAnsi="Calibri" w:cs="Calibri"/>
                <w:sz w:val="20"/>
                <w:szCs w:val="20"/>
              </w:rPr>
              <w:t xml:space="preserve">sami (I. Stupeň) </w:t>
            </w:r>
            <w:r w:rsidRPr="00680B2B">
              <w:rPr>
                <w:rFonts w:ascii="Calibri" w:hAnsi="Calibri" w:cs="Calibri"/>
                <w:sz w:val="20"/>
                <w:szCs w:val="20"/>
              </w:rPr>
              <w:t>s</w:t>
            </w:r>
            <w:r w:rsidR="00757339" w:rsidRPr="00680B2B">
              <w:rPr>
                <w:rFonts w:ascii="Calibri" w:hAnsi="Calibri" w:cs="Calibri"/>
                <w:sz w:val="20"/>
                <w:szCs w:val="20"/>
              </w:rPr>
              <w:t> individuálním plánem pedagogické podpory</w:t>
            </w:r>
          </w:p>
        </w:tc>
      </w:tr>
      <w:tr w:rsidR="00DB590F" w14:paraId="6F44794C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279563E8" w14:textId="77777777" w:rsidR="00DB590F" w:rsidRPr="00680B2B" w:rsidRDefault="00DB590F" w:rsidP="008E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58" w:type="dxa"/>
            <w:shd w:val="clear" w:color="auto" w:fill="FFFFFF" w:themeFill="background1"/>
          </w:tcPr>
          <w:p w14:paraId="29268B3B" w14:textId="77777777" w:rsidR="00DB590F" w:rsidRPr="00680B2B" w:rsidRDefault="00DB590F" w:rsidP="008E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Mateřská škola Hřivice, příspěvková organizace</w:t>
            </w:r>
          </w:p>
        </w:tc>
        <w:tc>
          <w:tcPr>
            <w:tcW w:w="4820" w:type="dxa"/>
          </w:tcPr>
          <w:p w14:paraId="46B82901" w14:textId="77777777" w:rsidR="00DB590F" w:rsidRPr="00680B2B" w:rsidRDefault="00DB590F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8" w:type="dxa"/>
          </w:tcPr>
          <w:p w14:paraId="2209EBA6" w14:textId="77777777" w:rsidR="00DB590F" w:rsidRPr="00680B2B" w:rsidRDefault="00DB590F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57" w:type="dxa"/>
          </w:tcPr>
          <w:p w14:paraId="71A20270" w14:textId="77777777" w:rsidR="00DB590F" w:rsidRPr="00680B2B" w:rsidRDefault="00DB590F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675D23" w14:paraId="28F81705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30EE4721" w14:textId="77777777" w:rsidR="00675D23" w:rsidRPr="00680B2B" w:rsidRDefault="008A6499" w:rsidP="008E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958" w:type="dxa"/>
            <w:shd w:val="clear" w:color="auto" w:fill="FFFFFF" w:themeFill="background1"/>
          </w:tcPr>
          <w:p w14:paraId="402B93D5" w14:textId="77777777" w:rsidR="00675D23" w:rsidRPr="00680B2B" w:rsidRDefault="00675D23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</w:t>
            </w:r>
            <w:r w:rsidR="000953B2" w:rsidRPr="00680B2B">
              <w:rPr>
                <w:rFonts w:ascii="Calibri" w:hAnsi="Calibri" w:cs="Calibri"/>
                <w:sz w:val="20"/>
                <w:szCs w:val="20"/>
              </w:rPr>
              <w:t xml:space="preserve">ateřská škola </w:t>
            </w:r>
            <w:r w:rsidRPr="00680B2B">
              <w:rPr>
                <w:rFonts w:ascii="Calibri" w:hAnsi="Calibri" w:cs="Calibri"/>
                <w:sz w:val="20"/>
                <w:szCs w:val="20"/>
              </w:rPr>
              <w:t>Libčeves</w:t>
            </w:r>
            <w:r w:rsidR="000953B2" w:rsidRPr="00680B2B">
              <w:rPr>
                <w:rFonts w:ascii="Calibri" w:hAnsi="Calibri" w:cs="Calibri"/>
                <w:sz w:val="20"/>
                <w:szCs w:val="20"/>
              </w:rPr>
              <w:t>, příspěvková organizace</w:t>
            </w:r>
          </w:p>
        </w:tc>
        <w:tc>
          <w:tcPr>
            <w:tcW w:w="4820" w:type="dxa"/>
          </w:tcPr>
          <w:p w14:paraId="62D319DC" w14:textId="77777777" w:rsidR="00675D23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8" w:type="dxa"/>
          </w:tcPr>
          <w:p w14:paraId="5793F1B3" w14:textId="77777777" w:rsidR="00675D23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57" w:type="dxa"/>
          </w:tcPr>
          <w:p w14:paraId="61AC45A1" w14:textId="77777777" w:rsidR="00675D23" w:rsidRPr="00680B2B" w:rsidRDefault="00757339" w:rsidP="0075733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B406D9" w14:paraId="5DE797D6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5097D303" w14:textId="77777777" w:rsidR="00B406D9" w:rsidRPr="00680B2B" w:rsidRDefault="008A6499" w:rsidP="008E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958" w:type="dxa"/>
            <w:shd w:val="clear" w:color="auto" w:fill="FFFFFF" w:themeFill="background1"/>
          </w:tcPr>
          <w:p w14:paraId="6B86FCC5" w14:textId="77777777" w:rsidR="00B406D9" w:rsidRPr="00680B2B" w:rsidRDefault="00B406D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Čsl. Armády, 2371, příspěvková organizace</w:t>
            </w:r>
          </w:p>
        </w:tc>
        <w:tc>
          <w:tcPr>
            <w:tcW w:w="10595" w:type="dxa"/>
            <w:gridSpan w:val="3"/>
          </w:tcPr>
          <w:p w14:paraId="349BF3E0" w14:textId="77777777" w:rsidR="00B406D9" w:rsidRPr="00680B2B" w:rsidRDefault="00B406D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V loňském roce bylo jedno dítě s podpůrným opatřením 1, od 14.3. 2020 máme u tohoto samého dítěte podpůrné opatření 3 a tím tedy máme pro toto dítě asistenta pedagoga.</w:t>
            </w:r>
          </w:p>
        </w:tc>
      </w:tr>
      <w:tr w:rsidR="00675D23" w14:paraId="464AE966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18B8E72E" w14:textId="77777777" w:rsidR="00675D23" w:rsidRPr="00680B2B" w:rsidRDefault="008A6499" w:rsidP="008E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958" w:type="dxa"/>
            <w:shd w:val="clear" w:color="auto" w:fill="FFFFFF" w:themeFill="background1"/>
          </w:tcPr>
          <w:p w14:paraId="08897B8C" w14:textId="77777777" w:rsidR="00675D23" w:rsidRPr="00680B2B" w:rsidRDefault="00675D23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</w:t>
            </w:r>
            <w:r w:rsidR="00A25750" w:rsidRPr="00680B2B">
              <w:rPr>
                <w:rFonts w:ascii="Calibri" w:hAnsi="Calibri" w:cs="Calibri"/>
                <w:sz w:val="20"/>
                <w:szCs w:val="20"/>
              </w:rPr>
              <w:t>ateřská škola Louny,</w:t>
            </w:r>
            <w:r w:rsidRPr="00680B2B">
              <w:rPr>
                <w:rFonts w:ascii="Calibri" w:hAnsi="Calibri" w:cs="Calibri"/>
                <w:sz w:val="20"/>
                <w:szCs w:val="20"/>
              </w:rPr>
              <w:t xml:space="preserve"> Dykova</w:t>
            </w:r>
            <w:r w:rsidR="00A25750" w:rsidRPr="00680B2B">
              <w:rPr>
                <w:rFonts w:ascii="Calibri" w:hAnsi="Calibri" w:cs="Calibri"/>
                <w:sz w:val="20"/>
                <w:szCs w:val="20"/>
              </w:rPr>
              <w:t xml:space="preserve"> 2210</w:t>
            </w:r>
            <w:r w:rsidRPr="00680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25750" w:rsidRPr="00680B2B">
              <w:rPr>
                <w:rFonts w:ascii="Calibri" w:hAnsi="Calibri" w:cs="Calibri"/>
                <w:sz w:val="20"/>
                <w:szCs w:val="20"/>
              </w:rPr>
              <w:t>příspěvková organizace</w:t>
            </w:r>
          </w:p>
        </w:tc>
        <w:tc>
          <w:tcPr>
            <w:tcW w:w="4820" w:type="dxa"/>
          </w:tcPr>
          <w:p w14:paraId="1D55674E" w14:textId="77777777" w:rsidR="00675D23" w:rsidRPr="00680B2B" w:rsidRDefault="00A25750" w:rsidP="00A257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118" w:type="dxa"/>
          </w:tcPr>
          <w:p w14:paraId="7068CCB6" w14:textId="77777777" w:rsidR="00675D23" w:rsidRPr="00680B2B" w:rsidRDefault="00A25750" w:rsidP="00A257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2-3</w:t>
            </w:r>
          </w:p>
        </w:tc>
        <w:tc>
          <w:tcPr>
            <w:tcW w:w="2657" w:type="dxa"/>
          </w:tcPr>
          <w:p w14:paraId="7F8256DA" w14:textId="77777777" w:rsidR="00675D23" w:rsidRPr="00680B2B" w:rsidRDefault="00675D23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 děti z posledního ročníku, přišly až nyní, zaostalé, indivi</w:t>
            </w:r>
            <w:r w:rsidR="00A25750" w:rsidRPr="00680B2B">
              <w:rPr>
                <w:rFonts w:ascii="Calibri" w:hAnsi="Calibri" w:cs="Calibri"/>
                <w:sz w:val="20"/>
                <w:szCs w:val="20"/>
              </w:rPr>
              <w:t>du</w:t>
            </w:r>
            <w:r w:rsidRPr="00680B2B">
              <w:rPr>
                <w:rFonts w:ascii="Calibri" w:hAnsi="Calibri" w:cs="Calibri"/>
                <w:sz w:val="20"/>
                <w:szCs w:val="20"/>
              </w:rPr>
              <w:t>álně s nimi pracujeme, 1 dítě s vadou řeči z mladší třídy</w:t>
            </w:r>
          </w:p>
        </w:tc>
      </w:tr>
      <w:tr w:rsidR="00675D23" w14:paraId="27716001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42E8BFCD" w14:textId="77777777" w:rsidR="00675D23" w:rsidRPr="00680B2B" w:rsidRDefault="008A6499" w:rsidP="008E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958" w:type="dxa"/>
            <w:shd w:val="clear" w:color="auto" w:fill="FFFFFF" w:themeFill="background1"/>
          </w:tcPr>
          <w:p w14:paraId="7612FBD4" w14:textId="77777777" w:rsidR="00675D23" w:rsidRPr="00680B2B" w:rsidRDefault="00503CF0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Fügnerova 1371, příspěvková organizace</w:t>
            </w:r>
          </w:p>
        </w:tc>
        <w:tc>
          <w:tcPr>
            <w:tcW w:w="4820" w:type="dxa"/>
          </w:tcPr>
          <w:p w14:paraId="5153E47B" w14:textId="77777777" w:rsidR="00675D23" w:rsidRPr="00680B2B" w:rsidRDefault="00503CF0" w:rsidP="00503C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118" w:type="dxa"/>
          </w:tcPr>
          <w:p w14:paraId="1A713540" w14:textId="77777777" w:rsidR="00675D23" w:rsidRPr="00680B2B" w:rsidRDefault="00503CF0" w:rsidP="00503C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57" w:type="dxa"/>
          </w:tcPr>
          <w:p w14:paraId="0414A7AE" w14:textId="77777777" w:rsidR="00675D23" w:rsidRPr="00680B2B" w:rsidRDefault="00675D23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Zahájili docházku v září 2019, jsou objednány do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PPPLouny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, nejedná se o diagnostickou </w:t>
            </w:r>
            <w:r w:rsidRPr="00680B2B">
              <w:rPr>
                <w:rFonts w:ascii="Calibri" w:hAnsi="Calibri" w:cs="Calibri"/>
                <w:sz w:val="20"/>
                <w:szCs w:val="20"/>
              </w:rPr>
              <w:lastRenderedPageBreak/>
              <w:t>záležitost, spíše výchovnou, nepodnětné prostředí, zvládáme s</w:t>
            </w:r>
            <w:r w:rsidR="00503CF0" w:rsidRPr="00680B2B">
              <w:rPr>
                <w:rFonts w:ascii="Calibri" w:hAnsi="Calibri" w:cs="Calibri"/>
                <w:sz w:val="20"/>
                <w:szCs w:val="20"/>
              </w:rPr>
              <w:t> </w:t>
            </w:r>
            <w:r w:rsidRPr="00680B2B">
              <w:rPr>
                <w:rFonts w:ascii="Calibri" w:hAnsi="Calibri" w:cs="Calibri"/>
                <w:sz w:val="20"/>
                <w:szCs w:val="20"/>
              </w:rPr>
              <w:t>IVP</w:t>
            </w:r>
            <w:r w:rsidR="00503CF0" w:rsidRPr="00680B2B">
              <w:rPr>
                <w:rFonts w:ascii="Calibri" w:hAnsi="Calibri" w:cs="Calibri"/>
                <w:sz w:val="20"/>
                <w:szCs w:val="20"/>
              </w:rPr>
              <w:t xml:space="preserve"> pedagogické podpory</w:t>
            </w:r>
          </w:p>
        </w:tc>
      </w:tr>
      <w:tr w:rsidR="00675D23" w14:paraId="0B94FDFC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437CDD21" w14:textId="77777777" w:rsidR="00675D23" w:rsidRPr="00680B2B" w:rsidRDefault="008A6499" w:rsidP="008E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958" w:type="dxa"/>
            <w:shd w:val="clear" w:color="auto" w:fill="FFFFFF" w:themeFill="background1"/>
          </w:tcPr>
          <w:p w14:paraId="283C21DE" w14:textId="77777777" w:rsidR="00675D23" w:rsidRPr="00680B2B" w:rsidRDefault="00DC0BB4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Kpt. Nálepky 2309, příspěvková organizace</w:t>
            </w:r>
          </w:p>
        </w:tc>
        <w:tc>
          <w:tcPr>
            <w:tcW w:w="4820" w:type="dxa"/>
          </w:tcPr>
          <w:p w14:paraId="25EC0430" w14:textId="77777777" w:rsidR="00675D23" w:rsidRPr="00680B2B" w:rsidRDefault="00DC0BB4" w:rsidP="00DC0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3118" w:type="dxa"/>
          </w:tcPr>
          <w:p w14:paraId="6A69644D" w14:textId="77777777" w:rsidR="00675D23" w:rsidRPr="00680B2B" w:rsidRDefault="00DC0BB4" w:rsidP="00DC0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57" w:type="dxa"/>
          </w:tcPr>
          <w:p w14:paraId="6839C705" w14:textId="77777777" w:rsidR="00675D23" w:rsidRPr="00680B2B" w:rsidRDefault="00DC0BB4" w:rsidP="00DC0BB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675D23" w14:paraId="771FE10F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6DE066FD" w14:textId="77777777" w:rsidR="00675D23" w:rsidRPr="00680B2B" w:rsidRDefault="008A6499" w:rsidP="008E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58" w:type="dxa"/>
            <w:shd w:val="clear" w:color="auto" w:fill="FFFFFF" w:themeFill="background1"/>
          </w:tcPr>
          <w:p w14:paraId="54DBEBD3" w14:textId="77777777" w:rsidR="00675D23" w:rsidRPr="00680B2B" w:rsidRDefault="00B816AE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Přemyslovců 2205; příspěvková organizace</w:t>
            </w:r>
          </w:p>
        </w:tc>
        <w:tc>
          <w:tcPr>
            <w:tcW w:w="4820" w:type="dxa"/>
          </w:tcPr>
          <w:p w14:paraId="13F2D77F" w14:textId="77777777" w:rsidR="00675D23" w:rsidRPr="00680B2B" w:rsidRDefault="00B816AE" w:rsidP="00B81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8" w:type="dxa"/>
          </w:tcPr>
          <w:p w14:paraId="6641CE71" w14:textId="77777777" w:rsidR="00675D23" w:rsidRPr="00680B2B" w:rsidRDefault="00B816AE" w:rsidP="00B81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57" w:type="dxa"/>
          </w:tcPr>
          <w:p w14:paraId="0599C4CF" w14:textId="77777777" w:rsidR="00675D23" w:rsidRPr="00680B2B" w:rsidRDefault="00B816AE" w:rsidP="00B816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675D23" w14:paraId="112F3492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1D09EE91" w14:textId="77777777" w:rsidR="00675D23" w:rsidRPr="00680B2B" w:rsidRDefault="008A6499" w:rsidP="008E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958" w:type="dxa"/>
            <w:shd w:val="clear" w:color="auto" w:fill="FFFFFF" w:themeFill="background1"/>
          </w:tcPr>
          <w:p w14:paraId="2111FCBB" w14:textId="77777777" w:rsidR="00675D23" w:rsidRPr="00680B2B" w:rsidRDefault="00A21419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Louny, Šafaříkova 2539, příspěvková organizace</w:t>
            </w:r>
          </w:p>
        </w:tc>
        <w:tc>
          <w:tcPr>
            <w:tcW w:w="4820" w:type="dxa"/>
          </w:tcPr>
          <w:p w14:paraId="4A19536C" w14:textId="77777777" w:rsidR="00675D23" w:rsidRPr="00680B2B" w:rsidRDefault="00675D23" w:rsidP="00A214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3118" w:type="dxa"/>
          </w:tcPr>
          <w:p w14:paraId="48A226A2" w14:textId="77777777" w:rsidR="00675D23" w:rsidRPr="00680B2B" w:rsidRDefault="00A21419" w:rsidP="00A214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57" w:type="dxa"/>
          </w:tcPr>
          <w:p w14:paraId="0FB0EADF" w14:textId="77777777" w:rsidR="00675D23" w:rsidRPr="00680B2B" w:rsidRDefault="00A21419" w:rsidP="00A214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675D23" w14:paraId="7A7CEDD8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5B008A6C" w14:textId="77777777" w:rsidR="00675D23" w:rsidRPr="00680B2B" w:rsidRDefault="008A6499" w:rsidP="008E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958" w:type="dxa"/>
            <w:shd w:val="clear" w:color="auto" w:fill="FFFFFF" w:themeFill="background1"/>
          </w:tcPr>
          <w:p w14:paraId="3ECB32B7" w14:textId="77777777" w:rsidR="00675D23" w:rsidRPr="00680B2B" w:rsidRDefault="00675D23" w:rsidP="008E1D12">
            <w:pPr>
              <w:rPr>
                <w:rFonts w:ascii="Calibri" w:hAnsi="Calibri" w:cs="Calibri"/>
                <w:sz w:val="20"/>
                <w:szCs w:val="20"/>
              </w:rPr>
            </w:pPr>
            <w:bookmarkStart w:id="16" w:name="_Hlk40255417"/>
            <w:r w:rsidRPr="00680B2B">
              <w:rPr>
                <w:rFonts w:ascii="Calibri" w:hAnsi="Calibri" w:cs="Calibri"/>
                <w:sz w:val="20"/>
                <w:szCs w:val="20"/>
              </w:rPr>
              <w:t>M</w:t>
            </w:r>
            <w:r w:rsidR="00817850" w:rsidRPr="00680B2B">
              <w:rPr>
                <w:rFonts w:ascii="Calibri" w:hAnsi="Calibri" w:cs="Calibri"/>
                <w:sz w:val="20"/>
                <w:szCs w:val="20"/>
              </w:rPr>
              <w:t>ateřská škola Louny,</w:t>
            </w:r>
            <w:r w:rsidRPr="00680B2B">
              <w:rPr>
                <w:rFonts w:ascii="Calibri" w:hAnsi="Calibri" w:cs="Calibri"/>
                <w:sz w:val="20"/>
                <w:szCs w:val="20"/>
              </w:rPr>
              <w:t xml:space="preserve"> V</w:t>
            </w:r>
            <w:r w:rsidR="0086139E" w:rsidRPr="00680B2B">
              <w:rPr>
                <w:rFonts w:ascii="Calibri" w:hAnsi="Calibri" w:cs="Calibri"/>
                <w:sz w:val="20"/>
                <w:szCs w:val="20"/>
              </w:rPr>
              <w:t> </w:t>
            </w:r>
            <w:r w:rsidRPr="00680B2B">
              <w:rPr>
                <w:rFonts w:ascii="Calibri" w:hAnsi="Calibri" w:cs="Calibri"/>
                <w:sz w:val="20"/>
                <w:szCs w:val="20"/>
              </w:rPr>
              <w:t>Domcích</w:t>
            </w:r>
            <w:r w:rsidR="0086139E" w:rsidRPr="00680B2B">
              <w:rPr>
                <w:rFonts w:ascii="Calibri" w:hAnsi="Calibri" w:cs="Calibri"/>
                <w:sz w:val="20"/>
                <w:szCs w:val="20"/>
              </w:rPr>
              <w:t xml:space="preserve"> 2427 </w:t>
            </w:r>
            <w:r w:rsidRPr="00680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86139E" w:rsidRPr="00680B2B">
              <w:rPr>
                <w:rFonts w:ascii="Calibri" w:hAnsi="Calibri" w:cs="Calibri"/>
                <w:sz w:val="20"/>
                <w:szCs w:val="20"/>
              </w:rPr>
              <w:t>příspěvková organizace</w:t>
            </w:r>
            <w:bookmarkEnd w:id="16"/>
          </w:p>
        </w:tc>
        <w:tc>
          <w:tcPr>
            <w:tcW w:w="4820" w:type="dxa"/>
          </w:tcPr>
          <w:p w14:paraId="14657C63" w14:textId="77777777" w:rsidR="00675D23" w:rsidRPr="00680B2B" w:rsidRDefault="0086139E" w:rsidP="008613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118" w:type="dxa"/>
          </w:tcPr>
          <w:p w14:paraId="146196A4" w14:textId="77777777" w:rsidR="00675D23" w:rsidRPr="00680B2B" w:rsidRDefault="0086139E" w:rsidP="0086139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57" w:type="dxa"/>
          </w:tcPr>
          <w:p w14:paraId="7EDCDFA6" w14:textId="77777777" w:rsidR="00675D23" w:rsidRPr="00680B2B" w:rsidRDefault="00675D23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Rodiče nespolupracují</w:t>
            </w:r>
            <w:r w:rsidR="0086139E" w:rsidRPr="00680B2B">
              <w:rPr>
                <w:rFonts w:ascii="Calibri" w:hAnsi="Calibri" w:cs="Calibri"/>
                <w:sz w:val="20"/>
                <w:szCs w:val="20"/>
              </w:rPr>
              <w:t>, nereflektují na naše upozornění.</w:t>
            </w:r>
          </w:p>
        </w:tc>
      </w:tr>
      <w:tr w:rsidR="00675D23" w14:paraId="0D9F8F89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25BD7221" w14:textId="77777777" w:rsidR="00675D23" w:rsidRPr="00680B2B" w:rsidRDefault="000953B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  <w:r w:rsidR="008A649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958" w:type="dxa"/>
            <w:shd w:val="clear" w:color="auto" w:fill="FFFFFF" w:themeFill="background1"/>
          </w:tcPr>
          <w:p w14:paraId="6FD01CCC" w14:textId="77777777" w:rsidR="00675D23" w:rsidRPr="00680B2B" w:rsidRDefault="008B0F0F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speciální Louny, Školní 2428, příspěvková organizace</w:t>
            </w:r>
          </w:p>
        </w:tc>
        <w:tc>
          <w:tcPr>
            <w:tcW w:w="4820" w:type="dxa"/>
          </w:tcPr>
          <w:p w14:paraId="1DEDC2E2" w14:textId="77777777" w:rsidR="00675D23" w:rsidRPr="00680B2B" w:rsidRDefault="008B0F0F" w:rsidP="008B0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8" w:type="dxa"/>
          </w:tcPr>
          <w:p w14:paraId="455A2CD8" w14:textId="77777777" w:rsidR="00675D23" w:rsidRPr="00680B2B" w:rsidRDefault="008B0F0F" w:rsidP="008B0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57" w:type="dxa"/>
          </w:tcPr>
          <w:p w14:paraId="2F774505" w14:textId="77777777" w:rsidR="00675D23" w:rsidRPr="00680B2B" w:rsidRDefault="008B0F0F" w:rsidP="008B0F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675D23" w14:paraId="39037ABD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3D522F85" w14:textId="77777777" w:rsidR="00675D23" w:rsidRPr="00680B2B" w:rsidRDefault="000953B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  <w:r w:rsidR="008A649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958" w:type="dxa"/>
            <w:shd w:val="clear" w:color="auto" w:fill="FFFFFF" w:themeFill="background1"/>
          </w:tcPr>
          <w:p w14:paraId="14F5D65D" w14:textId="77777777" w:rsidR="00675D23" w:rsidRPr="00680B2B" w:rsidRDefault="00DB590F" w:rsidP="008E1D1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Soukromá </w:t>
            </w:r>
            <w:r w:rsidR="00675D23" w:rsidRPr="00680B2B">
              <w:rPr>
                <w:rFonts w:ascii="Calibri" w:hAnsi="Calibri" w:cs="Calibri"/>
                <w:sz w:val="20"/>
                <w:szCs w:val="20"/>
              </w:rPr>
              <w:t xml:space="preserve">MŠ Mateřinka,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s.r.o.,</w:t>
            </w:r>
            <w:r w:rsidR="00675D23" w:rsidRPr="00680B2B">
              <w:rPr>
                <w:rFonts w:ascii="Calibri" w:hAnsi="Calibri" w:cs="Calibri"/>
                <w:sz w:val="20"/>
                <w:szCs w:val="20"/>
              </w:rPr>
              <w:t>Louny</w:t>
            </w:r>
            <w:proofErr w:type="spellEnd"/>
          </w:p>
        </w:tc>
        <w:tc>
          <w:tcPr>
            <w:tcW w:w="4820" w:type="dxa"/>
          </w:tcPr>
          <w:p w14:paraId="362D677B" w14:textId="77777777" w:rsidR="00675D23" w:rsidRPr="00680B2B" w:rsidRDefault="00DB590F" w:rsidP="00DB59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3118" w:type="dxa"/>
          </w:tcPr>
          <w:p w14:paraId="06E7AE48" w14:textId="77777777" w:rsidR="00675D23" w:rsidRPr="00680B2B" w:rsidRDefault="00DB590F" w:rsidP="00DB59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57" w:type="dxa"/>
          </w:tcPr>
          <w:p w14:paraId="0115B669" w14:textId="77777777" w:rsidR="00675D23" w:rsidRPr="00680B2B" w:rsidRDefault="00DB590F" w:rsidP="00DB590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675D23" w14:paraId="23D20733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55887F06" w14:textId="77777777" w:rsidR="00675D23" w:rsidRPr="00680B2B" w:rsidRDefault="000953B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  <w:r w:rsidR="008A649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958" w:type="dxa"/>
            <w:shd w:val="clear" w:color="auto" w:fill="FFFFFF" w:themeFill="background1"/>
          </w:tcPr>
          <w:p w14:paraId="707DF0BA" w14:textId="77777777" w:rsidR="00675D23" w:rsidRPr="00680B2B" w:rsidRDefault="004506F1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Panenský Týnec, příspěvková organizace</w:t>
            </w:r>
          </w:p>
        </w:tc>
        <w:tc>
          <w:tcPr>
            <w:tcW w:w="4820" w:type="dxa"/>
          </w:tcPr>
          <w:p w14:paraId="2A8910D3" w14:textId="77777777" w:rsidR="00675D23" w:rsidRPr="00680B2B" w:rsidRDefault="004506F1" w:rsidP="00450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118" w:type="dxa"/>
          </w:tcPr>
          <w:p w14:paraId="67572EDD" w14:textId="77777777" w:rsidR="00675D23" w:rsidRPr="00680B2B" w:rsidRDefault="004506F1" w:rsidP="00450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57" w:type="dxa"/>
          </w:tcPr>
          <w:p w14:paraId="16ADC7AD" w14:textId="77777777" w:rsidR="00675D23" w:rsidRPr="00680B2B" w:rsidRDefault="004506F1" w:rsidP="00450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675D23" w14:paraId="7ACCACCE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4B6AF0B7" w14:textId="77777777" w:rsidR="00675D23" w:rsidRPr="00680B2B" w:rsidRDefault="000953B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  <w:r w:rsidR="008A649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958" w:type="dxa"/>
            <w:shd w:val="clear" w:color="auto" w:fill="FFFFFF" w:themeFill="background1"/>
          </w:tcPr>
          <w:p w14:paraId="60A1775E" w14:textId="77777777" w:rsidR="00675D23" w:rsidRPr="00680B2B" w:rsidRDefault="00E073FA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Peruc, příspěvková organizace</w:t>
            </w:r>
          </w:p>
        </w:tc>
        <w:tc>
          <w:tcPr>
            <w:tcW w:w="4820" w:type="dxa"/>
          </w:tcPr>
          <w:p w14:paraId="2D6D37A7" w14:textId="77777777" w:rsidR="00675D23" w:rsidRPr="00680B2B" w:rsidRDefault="00E073FA" w:rsidP="00E073F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3118" w:type="dxa"/>
          </w:tcPr>
          <w:p w14:paraId="51FCC7BA" w14:textId="77777777" w:rsidR="00675D23" w:rsidRPr="00680B2B" w:rsidRDefault="00F35EB1" w:rsidP="00F35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57" w:type="dxa"/>
          </w:tcPr>
          <w:p w14:paraId="6986FE0A" w14:textId="77777777" w:rsidR="00675D23" w:rsidRPr="00680B2B" w:rsidRDefault="00F35EB1" w:rsidP="00F35EB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675D23" w14:paraId="45AB9205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190E5F9D" w14:textId="77777777" w:rsidR="00675D23" w:rsidRPr="00680B2B" w:rsidRDefault="000953B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8A649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958" w:type="dxa"/>
            <w:shd w:val="clear" w:color="auto" w:fill="FFFFFF" w:themeFill="background1"/>
          </w:tcPr>
          <w:p w14:paraId="5776B86A" w14:textId="77777777" w:rsidR="00675D23" w:rsidRPr="00680B2B" w:rsidRDefault="00E82747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Ročov, příspěvková organizace</w:t>
            </w:r>
          </w:p>
        </w:tc>
        <w:tc>
          <w:tcPr>
            <w:tcW w:w="4820" w:type="dxa"/>
          </w:tcPr>
          <w:p w14:paraId="008DA50F" w14:textId="77777777" w:rsidR="00675D23" w:rsidRPr="00680B2B" w:rsidRDefault="00E82747" w:rsidP="00E8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118" w:type="dxa"/>
          </w:tcPr>
          <w:p w14:paraId="5501EF2A" w14:textId="77777777" w:rsidR="00675D23" w:rsidRPr="00680B2B" w:rsidRDefault="00E82747" w:rsidP="00E8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57" w:type="dxa"/>
          </w:tcPr>
          <w:p w14:paraId="4640F95F" w14:textId="77777777" w:rsidR="00675D23" w:rsidRPr="00680B2B" w:rsidRDefault="00675D23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Nastoupili do MŠ v 5 letech a jsou z méně podnětného rodinného prostředí</w:t>
            </w:r>
          </w:p>
        </w:tc>
      </w:tr>
      <w:tr w:rsidR="00675D23" w14:paraId="42C591C8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620DA1DB" w14:textId="77777777" w:rsidR="00675D23" w:rsidRPr="00680B2B" w:rsidRDefault="000953B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  <w:r w:rsidR="008A649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958" w:type="dxa"/>
            <w:shd w:val="clear" w:color="auto" w:fill="FFFFFF" w:themeFill="background1"/>
          </w:tcPr>
          <w:p w14:paraId="400738CF" w14:textId="77777777" w:rsidR="00675D23" w:rsidRPr="00680B2B" w:rsidRDefault="00E82747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Slavětín, příspěvková organizace</w:t>
            </w:r>
          </w:p>
        </w:tc>
        <w:tc>
          <w:tcPr>
            <w:tcW w:w="4820" w:type="dxa"/>
          </w:tcPr>
          <w:p w14:paraId="701B2667" w14:textId="77777777" w:rsidR="00675D23" w:rsidRPr="00680B2B" w:rsidRDefault="00E82747" w:rsidP="00E8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118" w:type="dxa"/>
          </w:tcPr>
          <w:p w14:paraId="5C9D2903" w14:textId="77777777" w:rsidR="00675D23" w:rsidRPr="00680B2B" w:rsidRDefault="00E82747" w:rsidP="00E827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57" w:type="dxa"/>
          </w:tcPr>
          <w:p w14:paraId="143B5200" w14:textId="77777777" w:rsidR="00675D23" w:rsidRPr="00680B2B" w:rsidRDefault="00675D23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Jsou v MŠ od 9/2019, nelze se domluvit s rodiči na vyšetření, zvládáme sami s IVP</w:t>
            </w:r>
          </w:p>
        </w:tc>
      </w:tr>
      <w:tr w:rsidR="00675D23" w14:paraId="5A68D317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30767FF2" w14:textId="77777777" w:rsidR="00675D23" w:rsidRPr="00680B2B" w:rsidRDefault="000953B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  <w:r w:rsidR="008A649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958" w:type="dxa"/>
            <w:shd w:val="clear" w:color="auto" w:fill="FFFFFF" w:themeFill="background1"/>
          </w:tcPr>
          <w:p w14:paraId="4D173C08" w14:textId="77777777" w:rsidR="00675D23" w:rsidRPr="00680B2B" w:rsidRDefault="00B453A6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Veltěže, příspěvková organizace</w:t>
            </w:r>
          </w:p>
        </w:tc>
        <w:tc>
          <w:tcPr>
            <w:tcW w:w="4820" w:type="dxa"/>
          </w:tcPr>
          <w:p w14:paraId="0F66E5F0" w14:textId="77777777" w:rsidR="00675D23" w:rsidRPr="00680B2B" w:rsidRDefault="00B453A6" w:rsidP="00B4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118" w:type="dxa"/>
          </w:tcPr>
          <w:p w14:paraId="798FD24B" w14:textId="77777777" w:rsidR="00675D23" w:rsidRPr="00680B2B" w:rsidRDefault="00B453A6" w:rsidP="00B4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57" w:type="dxa"/>
          </w:tcPr>
          <w:p w14:paraId="1D838A99" w14:textId="77777777" w:rsidR="00675D23" w:rsidRPr="00680B2B" w:rsidRDefault="00B453A6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Potřeba ještě u 2.</w:t>
            </w:r>
          </w:p>
        </w:tc>
      </w:tr>
      <w:tr w:rsidR="00675D23" w14:paraId="0B1EE247" w14:textId="77777777" w:rsidTr="005052DE">
        <w:trPr>
          <w:jc w:val="center"/>
        </w:trPr>
        <w:tc>
          <w:tcPr>
            <w:tcW w:w="439" w:type="dxa"/>
            <w:shd w:val="clear" w:color="auto" w:fill="FFFFFF" w:themeFill="background1"/>
          </w:tcPr>
          <w:p w14:paraId="02770C73" w14:textId="77777777" w:rsidR="00675D23" w:rsidRPr="00680B2B" w:rsidRDefault="000953B2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  <w:r w:rsidR="008A649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958" w:type="dxa"/>
            <w:shd w:val="clear" w:color="auto" w:fill="FFFFFF" w:themeFill="background1"/>
          </w:tcPr>
          <w:p w14:paraId="2C254B41" w14:textId="77777777" w:rsidR="00675D23" w:rsidRPr="00680B2B" w:rsidRDefault="00B453A6" w:rsidP="008E1D12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Mateřská škola Vrbno nad Lesy</w:t>
            </w:r>
            <w:r w:rsidR="000953B2" w:rsidRPr="00680B2B">
              <w:rPr>
                <w:rFonts w:ascii="Calibri" w:hAnsi="Calibri" w:cs="Calibri"/>
                <w:sz w:val="20"/>
                <w:szCs w:val="20"/>
              </w:rPr>
              <w:t>, příspěvková organizace</w:t>
            </w:r>
          </w:p>
        </w:tc>
        <w:tc>
          <w:tcPr>
            <w:tcW w:w="4820" w:type="dxa"/>
          </w:tcPr>
          <w:p w14:paraId="2DC4CE4A" w14:textId="77777777" w:rsidR="00675D23" w:rsidRPr="00680B2B" w:rsidRDefault="00675D23" w:rsidP="00B4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3118" w:type="dxa"/>
          </w:tcPr>
          <w:p w14:paraId="722AB6E9" w14:textId="77777777" w:rsidR="00675D23" w:rsidRPr="00680B2B" w:rsidRDefault="00675D23" w:rsidP="00B4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Vzděláváme 1 dítě s PO</w:t>
            </w:r>
          </w:p>
        </w:tc>
        <w:tc>
          <w:tcPr>
            <w:tcW w:w="2657" w:type="dxa"/>
          </w:tcPr>
          <w:p w14:paraId="6BB7F42A" w14:textId="77777777" w:rsidR="00675D23" w:rsidRPr="00680B2B" w:rsidRDefault="00B453A6" w:rsidP="00B4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14:paraId="3ADB6A60" w14:textId="77777777" w:rsidR="008A6499" w:rsidRDefault="008A6499" w:rsidP="00441AE3">
      <w:pPr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-291"/>
        <w:tblW w:w="14029" w:type="dxa"/>
        <w:tblLook w:val="04A0" w:firstRow="1" w:lastRow="0" w:firstColumn="1" w:lastColumn="0" w:noHBand="0" w:noVBand="1"/>
      </w:tblPr>
      <w:tblGrid>
        <w:gridCol w:w="3539"/>
        <w:gridCol w:w="4961"/>
        <w:gridCol w:w="2835"/>
        <w:gridCol w:w="2694"/>
      </w:tblGrid>
      <w:tr w:rsidR="00694849" w:rsidRPr="00694849" w14:paraId="658774DE" w14:textId="77777777" w:rsidTr="00CA6400">
        <w:trPr>
          <w:trHeight w:val="269"/>
        </w:trPr>
        <w:tc>
          <w:tcPr>
            <w:tcW w:w="14029" w:type="dxa"/>
            <w:gridSpan w:val="4"/>
            <w:shd w:val="clear" w:color="auto" w:fill="FFC000"/>
          </w:tcPr>
          <w:p w14:paraId="48079261" w14:textId="230CB22F" w:rsidR="00694849" w:rsidRPr="00694849" w:rsidRDefault="00694849" w:rsidP="00694849">
            <w:pPr>
              <w:rPr>
                <w:sz w:val="18"/>
                <w:szCs w:val="18"/>
              </w:rPr>
            </w:pPr>
            <w:r w:rsidRPr="00254929">
              <w:rPr>
                <w:sz w:val="18"/>
                <w:szCs w:val="18"/>
              </w:rPr>
              <w:t xml:space="preserve">                     Samostatné </w:t>
            </w:r>
            <w:r w:rsidR="00254929">
              <w:rPr>
                <w:sz w:val="18"/>
                <w:szCs w:val="18"/>
              </w:rPr>
              <w:t>M</w:t>
            </w:r>
            <w:r w:rsidRPr="00254929">
              <w:rPr>
                <w:sz w:val="18"/>
                <w:szCs w:val="18"/>
              </w:rPr>
              <w:t>Š</w:t>
            </w:r>
          </w:p>
        </w:tc>
      </w:tr>
      <w:tr w:rsidR="00694849" w:rsidRPr="00694849" w14:paraId="70F9CECA" w14:textId="77777777" w:rsidTr="00CA6400">
        <w:tc>
          <w:tcPr>
            <w:tcW w:w="3539" w:type="dxa"/>
            <w:shd w:val="clear" w:color="auto" w:fill="FFC000"/>
          </w:tcPr>
          <w:p w14:paraId="189B5C7E" w14:textId="77777777" w:rsidR="00694849" w:rsidRPr="00694849" w:rsidRDefault="00694849" w:rsidP="0069484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</w:tcPr>
          <w:p w14:paraId="1B37FA35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Ukazatel</w:t>
            </w:r>
          </w:p>
        </w:tc>
        <w:tc>
          <w:tcPr>
            <w:tcW w:w="2835" w:type="dxa"/>
            <w:shd w:val="clear" w:color="auto" w:fill="FFFFFF" w:themeFill="background1"/>
          </w:tcPr>
          <w:p w14:paraId="4D869214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Kladná odpověď</w:t>
            </w:r>
          </w:p>
        </w:tc>
        <w:tc>
          <w:tcPr>
            <w:tcW w:w="2694" w:type="dxa"/>
          </w:tcPr>
          <w:p w14:paraId="3E9EE667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Podíl v %</w:t>
            </w:r>
          </w:p>
        </w:tc>
      </w:tr>
      <w:tr w:rsidR="00694849" w:rsidRPr="00694849" w14:paraId="0DC17CE2" w14:textId="77777777" w:rsidTr="00CA6400">
        <w:tc>
          <w:tcPr>
            <w:tcW w:w="3539" w:type="dxa"/>
            <w:shd w:val="clear" w:color="auto" w:fill="FFC000"/>
          </w:tcPr>
          <w:p w14:paraId="3A7EFF43" w14:textId="2AE4C157" w:rsidR="00694849" w:rsidRPr="00694849" w:rsidRDefault="00694849" w:rsidP="00694849">
            <w:pPr>
              <w:jc w:val="center"/>
              <w:rPr>
                <w:sz w:val="18"/>
                <w:szCs w:val="18"/>
                <w:highlight w:val="yellow"/>
              </w:rPr>
            </w:pPr>
            <w:r w:rsidRPr="00694849">
              <w:rPr>
                <w:sz w:val="18"/>
                <w:szCs w:val="18"/>
              </w:rPr>
              <w:t xml:space="preserve">Počet 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4961" w:type="dxa"/>
          </w:tcPr>
          <w:p w14:paraId="35138C20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Jsou ve Vaší škole děti a žáci, kteří nemají přiznaná podpůrná opatření, nicméně identifikujete, že dítě/žák potřebuje podporu ve vzdělávání</w:t>
            </w:r>
          </w:p>
        </w:tc>
        <w:tc>
          <w:tcPr>
            <w:tcW w:w="2835" w:type="dxa"/>
            <w:shd w:val="clear" w:color="auto" w:fill="FFFFFF" w:themeFill="background1"/>
          </w:tcPr>
          <w:p w14:paraId="49F378D9" w14:textId="6D205AC3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694" w:type="dxa"/>
          </w:tcPr>
          <w:p w14:paraId="1C6FF2C7" w14:textId="5246DD31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694849">
              <w:rPr>
                <w:sz w:val="18"/>
                <w:szCs w:val="18"/>
              </w:rPr>
              <w:t xml:space="preserve"> %</w:t>
            </w:r>
          </w:p>
        </w:tc>
      </w:tr>
      <w:tr w:rsidR="00694849" w:rsidRPr="00694849" w14:paraId="2252D703" w14:textId="77777777" w:rsidTr="00CA6400">
        <w:tc>
          <w:tcPr>
            <w:tcW w:w="3539" w:type="dxa"/>
            <w:shd w:val="clear" w:color="auto" w:fill="FFC000"/>
          </w:tcPr>
          <w:p w14:paraId="52E0B39B" w14:textId="206DE2CF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 xml:space="preserve">Celkem počet žáků </w:t>
            </w:r>
            <w:r>
              <w:rPr>
                <w:sz w:val="18"/>
                <w:szCs w:val="18"/>
              </w:rPr>
              <w:t>v samostatných MŠ</w:t>
            </w:r>
            <w:r w:rsidRPr="00694849">
              <w:rPr>
                <w:sz w:val="18"/>
                <w:szCs w:val="18"/>
              </w:rPr>
              <w:t xml:space="preserve"> odpovědí: </w:t>
            </w:r>
            <w:r>
              <w:rPr>
                <w:sz w:val="18"/>
                <w:szCs w:val="18"/>
              </w:rPr>
              <w:t>9</w:t>
            </w:r>
            <w:r w:rsidR="00A301EF">
              <w:rPr>
                <w:sz w:val="18"/>
                <w:szCs w:val="18"/>
              </w:rPr>
              <w:t>88</w:t>
            </w:r>
          </w:p>
        </w:tc>
        <w:tc>
          <w:tcPr>
            <w:tcW w:w="4961" w:type="dxa"/>
            <w:shd w:val="clear" w:color="auto" w:fill="FFFFFF" w:themeFill="background1"/>
          </w:tcPr>
          <w:p w14:paraId="1157226B" w14:textId="77777777" w:rsidR="00694849" w:rsidRPr="00694849" w:rsidRDefault="00694849" w:rsidP="00694849">
            <w:pPr>
              <w:jc w:val="center"/>
              <w:rPr>
                <w:sz w:val="18"/>
                <w:szCs w:val="18"/>
              </w:rPr>
            </w:pPr>
            <w:r w:rsidRPr="00694849">
              <w:rPr>
                <w:sz w:val="18"/>
                <w:szCs w:val="18"/>
              </w:rPr>
              <w:t>Pokud ano, máte odhad, o jaký počet dětí/žáků se jedná?</w:t>
            </w:r>
          </w:p>
        </w:tc>
        <w:tc>
          <w:tcPr>
            <w:tcW w:w="2835" w:type="dxa"/>
            <w:shd w:val="clear" w:color="auto" w:fill="FFFFFF" w:themeFill="background1"/>
          </w:tcPr>
          <w:p w14:paraId="56D025EE" w14:textId="75D41B51" w:rsidR="00694849" w:rsidRPr="00694849" w:rsidRDefault="00D02317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</w:tcPr>
          <w:p w14:paraId="0A4C0B1C" w14:textId="4A5A3B02" w:rsidR="00694849" w:rsidRPr="00694849" w:rsidRDefault="00D02317" w:rsidP="0069484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2,1</w:t>
            </w:r>
            <w:r w:rsidR="00694849" w:rsidRPr="00694849">
              <w:rPr>
                <w:sz w:val="18"/>
                <w:szCs w:val="18"/>
              </w:rPr>
              <w:t>%</w:t>
            </w:r>
            <w:proofErr w:type="gramEnd"/>
          </w:p>
        </w:tc>
      </w:tr>
      <w:tr w:rsidR="00C32A87" w:rsidRPr="00694849" w14:paraId="2795498C" w14:textId="77777777" w:rsidTr="00CA6400">
        <w:tc>
          <w:tcPr>
            <w:tcW w:w="3539" w:type="dxa"/>
            <w:shd w:val="clear" w:color="auto" w:fill="FFC000"/>
          </w:tcPr>
          <w:p w14:paraId="50C1DE95" w14:textId="5989425D" w:rsidR="00C32A87" w:rsidRPr="00694849" w:rsidRDefault="00C32A87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Celkem počet žáků v samostatných MŠ s kladnou odpovědí: 395</w:t>
            </w:r>
          </w:p>
        </w:tc>
        <w:tc>
          <w:tcPr>
            <w:tcW w:w="4961" w:type="dxa"/>
            <w:shd w:val="clear" w:color="auto" w:fill="FFFFFF" w:themeFill="background1"/>
          </w:tcPr>
          <w:p w14:paraId="3884CBE0" w14:textId="38BD97B8" w:rsidR="00C32A87" w:rsidRPr="00694849" w:rsidRDefault="00C32A87" w:rsidP="00694849">
            <w:pPr>
              <w:jc w:val="center"/>
              <w:rPr>
                <w:sz w:val="18"/>
                <w:szCs w:val="18"/>
              </w:rPr>
            </w:pPr>
            <w:r w:rsidRPr="00C32A87">
              <w:rPr>
                <w:sz w:val="18"/>
                <w:szCs w:val="18"/>
              </w:rPr>
              <w:t>Pokud ano, máte odhad, o jaký počet dětí/žáků se jedná?</w:t>
            </w:r>
          </w:p>
        </w:tc>
        <w:tc>
          <w:tcPr>
            <w:tcW w:w="2835" w:type="dxa"/>
            <w:shd w:val="clear" w:color="auto" w:fill="FFFFFF" w:themeFill="background1"/>
          </w:tcPr>
          <w:p w14:paraId="598E30BB" w14:textId="640363B8" w:rsidR="00C32A87" w:rsidRDefault="00D02317" w:rsidP="00694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94" w:type="dxa"/>
            <w:shd w:val="clear" w:color="auto" w:fill="FFFFFF" w:themeFill="background1"/>
          </w:tcPr>
          <w:p w14:paraId="3EF06667" w14:textId="23846D9B" w:rsidR="00C32A87" w:rsidRDefault="00D02317" w:rsidP="0069484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5,3%</w:t>
            </w:r>
            <w:proofErr w:type="gramEnd"/>
          </w:p>
        </w:tc>
      </w:tr>
    </w:tbl>
    <w:p w14:paraId="0E8CC1A4" w14:textId="77777777" w:rsidR="008A6499" w:rsidRDefault="008A6499" w:rsidP="00441AE3">
      <w:pPr>
        <w:rPr>
          <w:sz w:val="20"/>
          <w:szCs w:val="20"/>
        </w:rPr>
      </w:pPr>
    </w:p>
    <w:p w14:paraId="48ED5F1C" w14:textId="77777777" w:rsidR="008A6499" w:rsidRDefault="008A6499" w:rsidP="00441AE3">
      <w:pPr>
        <w:rPr>
          <w:sz w:val="20"/>
          <w:szCs w:val="20"/>
        </w:rPr>
      </w:pPr>
    </w:p>
    <w:p w14:paraId="1BC29E38" w14:textId="77777777" w:rsidR="008A6499" w:rsidRDefault="008A6499" w:rsidP="00441AE3">
      <w:pPr>
        <w:rPr>
          <w:sz w:val="20"/>
          <w:szCs w:val="20"/>
        </w:rPr>
      </w:pPr>
    </w:p>
    <w:p w14:paraId="143C834B" w14:textId="77777777" w:rsidR="008A6499" w:rsidRDefault="008A6499" w:rsidP="008A6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B42400">
        <w:rPr>
          <w:rFonts w:cstheme="minorHAnsi"/>
          <w:b/>
          <w:bCs/>
          <w:sz w:val="20"/>
          <w:szCs w:val="20"/>
        </w:rPr>
        <w:lastRenderedPageBreak/>
        <w:t>VYHODNOCENÍ</w:t>
      </w:r>
      <w:r>
        <w:rPr>
          <w:rFonts w:cstheme="minorHAnsi"/>
          <w:b/>
          <w:bCs/>
          <w:sz w:val="20"/>
          <w:szCs w:val="20"/>
        </w:rPr>
        <w:t xml:space="preserve"> – PODPŮRNÁ OPATŘENÍ NA ZŠ A MŠ</w:t>
      </w:r>
    </w:p>
    <w:p w14:paraId="70858984" w14:textId="3BDD1AED" w:rsidR="008A6499" w:rsidRDefault="00826BB9" w:rsidP="00A3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 průzkumu provedeného v rámci analýzy realizace projektu MAP ORP Louny II vyplývá přetrvávající problém </w:t>
      </w:r>
      <w:r w:rsidR="00A301EF">
        <w:rPr>
          <w:sz w:val="20"/>
          <w:szCs w:val="20"/>
        </w:rPr>
        <w:t>počtu</w:t>
      </w:r>
      <w:r>
        <w:rPr>
          <w:sz w:val="20"/>
          <w:szCs w:val="20"/>
        </w:rPr>
        <w:t xml:space="preserve"> dětí v MŠ, kteří nemají přiznaná podpůrná opatření, ačkoli </w:t>
      </w:r>
      <w:proofErr w:type="spellStart"/>
      <w:r>
        <w:rPr>
          <w:sz w:val="20"/>
          <w:szCs w:val="20"/>
        </w:rPr>
        <w:t>bv</w:t>
      </w:r>
      <w:proofErr w:type="spellEnd"/>
      <w:r>
        <w:rPr>
          <w:sz w:val="20"/>
          <w:szCs w:val="20"/>
        </w:rPr>
        <w:t xml:space="preserve"> je dle názoru školy potřeboval</w:t>
      </w:r>
      <w:r w:rsidR="008A6499">
        <w:rPr>
          <w:sz w:val="20"/>
          <w:szCs w:val="20"/>
        </w:rPr>
        <w:t>y</w:t>
      </w:r>
      <w:r>
        <w:rPr>
          <w:sz w:val="20"/>
          <w:szCs w:val="20"/>
        </w:rPr>
        <w:t>.</w:t>
      </w:r>
    </w:p>
    <w:p w14:paraId="24BFDF27" w14:textId="2DC9C6A4" w:rsidR="00D02317" w:rsidRPr="00D02317" w:rsidRDefault="00D02317" w:rsidP="00A3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D02317">
        <w:rPr>
          <w:sz w:val="20"/>
          <w:szCs w:val="20"/>
        </w:rPr>
        <w:t xml:space="preserve">Odpovědi byly získány celkem od </w:t>
      </w:r>
      <w:r>
        <w:rPr>
          <w:sz w:val="20"/>
          <w:szCs w:val="20"/>
        </w:rPr>
        <w:t>18</w:t>
      </w:r>
      <w:r w:rsidRPr="00D02317">
        <w:rPr>
          <w:sz w:val="20"/>
          <w:szCs w:val="20"/>
        </w:rPr>
        <w:t xml:space="preserve"> </w:t>
      </w:r>
      <w:r>
        <w:rPr>
          <w:sz w:val="20"/>
          <w:szCs w:val="20"/>
        </w:rPr>
        <w:t>samostatných MŠ</w:t>
      </w:r>
    </w:p>
    <w:p w14:paraId="6FE094EF" w14:textId="2C5EC393" w:rsidR="00D02317" w:rsidRPr="00D02317" w:rsidRDefault="00D02317" w:rsidP="00A3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8</w:t>
      </w:r>
      <w:r w:rsidRPr="00D02317">
        <w:rPr>
          <w:sz w:val="20"/>
          <w:szCs w:val="20"/>
        </w:rPr>
        <w:t xml:space="preserve"> </w:t>
      </w:r>
      <w:r>
        <w:rPr>
          <w:sz w:val="20"/>
          <w:szCs w:val="20"/>
        </w:rPr>
        <w:t>kladných odpovědí</w:t>
      </w:r>
      <w:r w:rsidRPr="00D02317">
        <w:rPr>
          <w:sz w:val="20"/>
          <w:szCs w:val="20"/>
        </w:rPr>
        <w:t xml:space="preserve"> s odhadovaným počtem žáků </w:t>
      </w:r>
      <w:r>
        <w:rPr>
          <w:sz w:val="20"/>
          <w:szCs w:val="20"/>
        </w:rPr>
        <w:t>21</w:t>
      </w:r>
      <w:r w:rsidRPr="00D02317">
        <w:rPr>
          <w:sz w:val="20"/>
          <w:szCs w:val="20"/>
        </w:rPr>
        <w:t>.</w:t>
      </w:r>
    </w:p>
    <w:p w14:paraId="15BE96C1" w14:textId="20FF91AF" w:rsidR="00D02317" w:rsidRPr="00D02317" w:rsidRDefault="00D02317" w:rsidP="00A3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2,1</w:t>
      </w:r>
      <w:r w:rsidRPr="00D02317">
        <w:rPr>
          <w:sz w:val="20"/>
          <w:szCs w:val="20"/>
        </w:rPr>
        <w:t xml:space="preserve"> % je výsledek – podíl žáků, kteří nemají přiznané podpůrné opatření, nicméně je identifikováno, že žák danou podporu potřebuje vůči celkovému počtu žáků v</w:t>
      </w:r>
      <w:r>
        <w:rPr>
          <w:sz w:val="20"/>
          <w:szCs w:val="20"/>
        </w:rPr>
        <w:t> samostatných MŠ na</w:t>
      </w:r>
      <w:r w:rsidRPr="00D02317">
        <w:rPr>
          <w:sz w:val="20"/>
          <w:szCs w:val="20"/>
        </w:rPr>
        <w:t xml:space="preserve"> území ORP Louny.</w:t>
      </w:r>
    </w:p>
    <w:p w14:paraId="03EC64AD" w14:textId="7B2DA71C" w:rsidR="005052DE" w:rsidRDefault="00D02317" w:rsidP="00A3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5,3</w:t>
      </w:r>
      <w:r w:rsidRPr="00D02317">
        <w:rPr>
          <w:sz w:val="20"/>
          <w:szCs w:val="20"/>
        </w:rPr>
        <w:t xml:space="preserve"> % je výsledek – podíl </w:t>
      </w:r>
      <w:r>
        <w:rPr>
          <w:sz w:val="20"/>
          <w:szCs w:val="20"/>
        </w:rPr>
        <w:t>dětí</w:t>
      </w:r>
      <w:r w:rsidRPr="00D02317">
        <w:rPr>
          <w:sz w:val="20"/>
          <w:szCs w:val="20"/>
        </w:rPr>
        <w:t xml:space="preserve">, kteří nemají přiznané podpůrné opatření, nicméně je identifikováno, že </w:t>
      </w:r>
      <w:r>
        <w:rPr>
          <w:sz w:val="20"/>
          <w:szCs w:val="20"/>
        </w:rPr>
        <w:t>dítě</w:t>
      </w:r>
      <w:r w:rsidRPr="00D02317">
        <w:rPr>
          <w:sz w:val="20"/>
          <w:szCs w:val="20"/>
        </w:rPr>
        <w:t xml:space="preserve"> danou podporu potřebuje vůči celkovému počtu </w:t>
      </w:r>
      <w:r>
        <w:rPr>
          <w:sz w:val="20"/>
          <w:szCs w:val="20"/>
        </w:rPr>
        <w:t>dětí</w:t>
      </w:r>
      <w:r w:rsidRPr="00D02317">
        <w:rPr>
          <w:sz w:val="20"/>
          <w:szCs w:val="20"/>
        </w:rPr>
        <w:t xml:space="preserve"> </w:t>
      </w:r>
      <w:r>
        <w:rPr>
          <w:sz w:val="20"/>
          <w:szCs w:val="20"/>
        </w:rPr>
        <w:t>v samostatných MŠ na území ORP Louny</w:t>
      </w:r>
      <w:r w:rsidRPr="00D02317">
        <w:rPr>
          <w:sz w:val="20"/>
          <w:szCs w:val="20"/>
        </w:rPr>
        <w:t>, které odpověděly kladně s tím, že takové děti ve své škole mají.</w:t>
      </w:r>
    </w:p>
    <w:p w14:paraId="2170C6BF" w14:textId="54A793C7" w:rsidR="00A301EF" w:rsidRDefault="00A301EF" w:rsidP="00A3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A301EF">
        <w:rPr>
          <w:sz w:val="20"/>
          <w:szCs w:val="20"/>
        </w:rPr>
        <w:t>Jako hlavní důvody jsou uváděny: Většinou se jedná o děti ze sociálně znevýhodněného prostření, není podpora v rodinném zázemí, nezájem a nespolupráce rodičů, zákonní zástupci neobjednávají děti do PPP, SPC .</w:t>
      </w:r>
    </w:p>
    <w:p w14:paraId="3E9A23F6" w14:textId="77777777" w:rsidR="008A6499" w:rsidRDefault="008A6499" w:rsidP="008A6499">
      <w:pPr>
        <w:rPr>
          <w:sz w:val="20"/>
          <w:szCs w:val="20"/>
        </w:rPr>
      </w:pPr>
    </w:p>
    <w:p w14:paraId="3A6256FB" w14:textId="0238EB41" w:rsidR="008A6499" w:rsidRDefault="00A301EF" w:rsidP="00CA6400">
      <w:pPr>
        <w:tabs>
          <w:tab w:val="left" w:pos="367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Opatření návrhy: Workshopy pro rodiče, avšak rodiče tohoto charakteru zřejmě o toto nebudou jevit zájem. Zintenzivnit spolupráci se PPP, SPC.</w:t>
      </w:r>
    </w:p>
    <w:p w14:paraId="69AFA104" w14:textId="77777777" w:rsidR="008A6499" w:rsidRPr="008A6499" w:rsidRDefault="008A6499" w:rsidP="008A6499">
      <w:pPr>
        <w:tabs>
          <w:tab w:val="left" w:pos="3676"/>
        </w:tabs>
        <w:rPr>
          <w:sz w:val="20"/>
          <w:szCs w:val="20"/>
        </w:rPr>
      </w:pPr>
    </w:p>
    <w:p w14:paraId="6DA5CAD4" w14:textId="77777777" w:rsidR="00C503B5" w:rsidRDefault="00C503B5" w:rsidP="00D83799">
      <w:pPr>
        <w:rPr>
          <w:sz w:val="20"/>
          <w:szCs w:val="20"/>
        </w:rPr>
        <w:sectPr w:rsidR="00C503B5" w:rsidSect="00C503B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0661DF5" w14:textId="77777777" w:rsidR="00C503B5" w:rsidRDefault="00C503B5" w:rsidP="004E596E">
      <w:pPr>
        <w:rPr>
          <w:b/>
          <w:bCs/>
          <w:sz w:val="20"/>
          <w:szCs w:val="20"/>
        </w:rPr>
      </w:pPr>
    </w:p>
    <w:p w14:paraId="4B632B8A" w14:textId="05FF8DAA" w:rsidR="004E596E" w:rsidRPr="00A75A29" w:rsidRDefault="00A75A29" w:rsidP="00A75A2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21. </w:t>
      </w:r>
      <w:r w:rsidR="004E596E" w:rsidRPr="00A75A29">
        <w:rPr>
          <w:rFonts w:ascii="Calibri" w:hAnsi="Calibri" w:cs="Calibri"/>
          <w:b/>
          <w:bCs/>
          <w:color w:val="000000" w:themeColor="text1"/>
          <w:sz w:val="20"/>
          <w:szCs w:val="20"/>
        </w:rPr>
        <w:t>Počty výchovných opatření v základní škole dle charakteru za rok 2018/2019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- </w:t>
      </w:r>
      <w:r w:rsidR="004E596E" w:rsidRPr="00A75A29">
        <w:rPr>
          <w:rFonts w:ascii="Calibri" w:hAnsi="Calibri" w:cs="Calibri"/>
          <w:b/>
          <w:bCs/>
          <w:color w:val="000000" w:themeColor="text1"/>
          <w:sz w:val="20"/>
          <w:szCs w:val="20"/>
        </w:rPr>
        <w:t>SAMOSTATNÁ ZŠ</w:t>
      </w:r>
    </w:p>
    <w:p w14:paraId="270C6EA0" w14:textId="77777777" w:rsidR="00A75A29" w:rsidRPr="00A75A29" w:rsidRDefault="00A75A29" w:rsidP="00A75A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"/>
        <w:gridCol w:w="2023"/>
        <w:gridCol w:w="992"/>
        <w:gridCol w:w="862"/>
        <w:gridCol w:w="832"/>
        <w:gridCol w:w="1337"/>
        <w:gridCol w:w="1163"/>
        <w:gridCol w:w="1382"/>
      </w:tblGrid>
      <w:tr w:rsidR="004E596E" w14:paraId="2297B1F0" w14:textId="77777777" w:rsidTr="00153098">
        <w:tc>
          <w:tcPr>
            <w:tcW w:w="562" w:type="dxa"/>
            <w:shd w:val="clear" w:color="auto" w:fill="1F4E79" w:themeFill="accent5" w:themeFillShade="80"/>
          </w:tcPr>
          <w:p w14:paraId="368A2C98" w14:textId="77777777" w:rsidR="004E596E" w:rsidRPr="00472C54" w:rsidRDefault="004E596E" w:rsidP="0015309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278" w:type="dxa"/>
            <w:shd w:val="clear" w:color="auto" w:fill="1F4E79" w:themeFill="accent5" w:themeFillShade="80"/>
          </w:tcPr>
          <w:p w14:paraId="6DDD866D" w14:textId="77777777" w:rsidR="004E596E" w:rsidRPr="00472C54" w:rsidRDefault="004E596E" w:rsidP="00153098">
            <w:pPr>
              <w:rPr>
                <w:b/>
                <w:bCs/>
                <w:color w:val="FFFFFF" w:themeColor="background1"/>
              </w:rPr>
            </w:pPr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1692" w:type="dxa"/>
            <w:shd w:val="clear" w:color="auto" w:fill="1F4E79" w:themeFill="accent5" w:themeFillShade="80"/>
          </w:tcPr>
          <w:p w14:paraId="667B012D" w14:textId="77777777" w:rsidR="004E596E" w:rsidRPr="00472C54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NTU</w:t>
            </w:r>
          </w:p>
        </w:tc>
        <w:tc>
          <w:tcPr>
            <w:tcW w:w="1570" w:type="dxa"/>
            <w:shd w:val="clear" w:color="auto" w:fill="1F4E79" w:themeFill="accent5" w:themeFillShade="80"/>
          </w:tcPr>
          <w:p w14:paraId="17E905AC" w14:textId="77777777" w:rsidR="004E596E" w:rsidRPr="00472C54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TD</w:t>
            </w:r>
          </w:p>
        </w:tc>
        <w:tc>
          <w:tcPr>
            <w:tcW w:w="1467" w:type="dxa"/>
            <w:shd w:val="clear" w:color="auto" w:fill="1F4E79" w:themeFill="accent5" w:themeFillShade="80"/>
          </w:tcPr>
          <w:p w14:paraId="618B67A8" w14:textId="77777777" w:rsidR="004E596E" w:rsidRPr="00472C54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ŘD</w:t>
            </w:r>
          </w:p>
        </w:tc>
        <w:tc>
          <w:tcPr>
            <w:tcW w:w="1922" w:type="dxa"/>
            <w:shd w:val="clear" w:color="auto" w:fill="1F4E79" w:themeFill="accent5" w:themeFillShade="80"/>
          </w:tcPr>
          <w:p w14:paraId="3C147F82" w14:textId="77777777" w:rsidR="004E596E" w:rsidRPr="00472C54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Snížená známka z chování 2</w:t>
            </w:r>
          </w:p>
        </w:tc>
        <w:tc>
          <w:tcPr>
            <w:tcW w:w="1666" w:type="dxa"/>
            <w:shd w:val="clear" w:color="auto" w:fill="1F4E79" w:themeFill="accent5" w:themeFillShade="80"/>
          </w:tcPr>
          <w:p w14:paraId="796C7225" w14:textId="77777777" w:rsidR="004E596E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5442A">
              <w:rPr>
                <w:b/>
                <w:bCs/>
                <w:color w:val="FFFFFF" w:themeColor="background1"/>
                <w:sz w:val="20"/>
                <w:szCs w:val="20"/>
              </w:rPr>
              <w:t xml:space="preserve">Snížená známka z chování 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837" w:type="dxa"/>
            <w:shd w:val="clear" w:color="auto" w:fill="1F4E79" w:themeFill="accent5" w:themeFillShade="80"/>
          </w:tcPr>
          <w:p w14:paraId="5063E010" w14:textId="77777777" w:rsidR="004E596E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Pochvala TU</w:t>
            </w:r>
          </w:p>
        </w:tc>
      </w:tr>
      <w:tr w:rsidR="004E596E" w:rsidRPr="00680B2B" w14:paraId="0EDE5539" w14:textId="77777777" w:rsidTr="00153098">
        <w:tc>
          <w:tcPr>
            <w:tcW w:w="562" w:type="dxa"/>
          </w:tcPr>
          <w:p w14:paraId="3091FBC9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78" w:type="dxa"/>
          </w:tcPr>
          <w:p w14:paraId="6B751F50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Lenešice, Knížete Václava 391, PSČ 439 23</w:t>
            </w:r>
          </w:p>
        </w:tc>
        <w:tc>
          <w:tcPr>
            <w:tcW w:w="1692" w:type="dxa"/>
          </w:tcPr>
          <w:p w14:paraId="073F4357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570" w:type="dxa"/>
          </w:tcPr>
          <w:p w14:paraId="21071D13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467" w:type="dxa"/>
          </w:tcPr>
          <w:p w14:paraId="28F32BC9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22" w:type="dxa"/>
          </w:tcPr>
          <w:p w14:paraId="13E3753F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66" w:type="dxa"/>
          </w:tcPr>
          <w:p w14:paraId="1815A058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837" w:type="dxa"/>
          </w:tcPr>
          <w:p w14:paraId="10B51B20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E596E" w:rsidRPr="00680B2B" w14:paraId="37244E93" w14:textId="77777777" w:rsidTr="00153098">
        <w:tc>
          <w:tcPr>
            <w:tcW w:w="562" w:type="dxa"/>
          </w:tcPr>
          <w:p w14:paraId="027820D6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78" w:type="dxa"/>
          </w:tcPr>
          <w:p w14:paraId="55905CE6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J.A. Komenského Louny, Pražská 101, 440 01</w:t>
            </w:r>
          </w:p>
        </w:tc>
        <w:tc>
          <w:tcPr>
            <w:tcW w:w="1692" w:type="dxa"/>
          </w:tcPr>
          <w:p w14:paraId="1E48D560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570" w:type="dxa"/>
          </w:tcPr>
          <w:p w14:paraId="6B2E8AFB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67" w:type="dxa"/>
          </w:tcPr>
          <w:p w14:paraId="7396A77B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22" w:type="dxa"/>
          </w:tcPr>
          <w:p w14:paraId="75A413E4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14:paraId="329BF58F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37" w:type="dxa"/>
          </w:tcPr>
          <w:p w14:paraId="24283FCD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168</w:t>
            </w:r>
          </w:p>
        </w:tc>
      </w:tr>
      <w:tr w:rsidR="004E596E" w:rsidRPr="00680B2B" w14:paraId="74856DDB" w14:textId="77777777" w:rsidTr="00153098">
        <w:tc>
          <w:tcPr>
            <w:tcW w:w="562" w:type="dxa"/>
          </w:tcPr>
          <w:p w14:paraId="06E7329A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78" w:type="dxa"/>
          </w:tcPr>
          <w:p w14:paraId="6E8CDF36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Prokopa Holého 2632, 440 01</w:t>
            </w:r>
          </w:p>
        </w:tc>
        <w:tc>
          <w:tcPr>
            <w:tcW w:w="1692" w:type="dxa"/>
          </w:tcPr>
          <w:p w14:paraId="2D5C0D55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82</w:t>
            </w:r>
          </w:p>
        </w:tc>
        <w:tc>
          <w:tcPr>
            <w:tcW w:w="1570" w:type="dxa"/>
          </w:tcPr>
          <w:p w14:paraId="3F785351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467" w:type="dxa"/>
          </w:tcPr>
          <w:p w14:paraId="06211150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922" w:type="dxa"/>
          </w:tcPr>
          <w:p w14:paraId="3DA1D718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66" w:type="dxa"/>
          </w:tcPr>
          <w:p w14:paraId="04C593EE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837" w:type="dxa"/>
          </w:tcPr>
          <w:p w14:paraId="2AC8CDA1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E596E" w:rsidRPr="00680B2B" w14:paraId="12AD0A7C" w14:textId="77777777" w:rsidTr="00153098">
        <w:tc>
          <w:tcPr>
            <w:tcW w:w="562" w:type="dxa"/>
          </w:tcPr>
          <w:p w14:paraId="3DD458A1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78" w:type="dxa"/>
          </w:tcPr>
          <w:p w14:paraId="1658EBE3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Přemyslovců 2209, 440 01</w:t>
            </w:r>
          </w:p>
        </w:tc>
        <w:tc>
          <w:tcPr>
            <w:tcW w:w="1692" w:type="dxa"/>
          </w:tcPr>
          <w:p w14:paraId="6C5E1D4F" w14:textId="6137BE76" w:rsidR="004E596E" w:rsidRPr="00680B2B" w:rsidRDefault="00BF4AEA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</w:t>
            </w:r>
          </w:p>
        </w:tc>
        <w:tc>
          <w:tcPr>
            <w:tcW w:w="1570" w:type="dxa"/>
          </w:tcPr>
          <w:p w14:paraId="7197423A" w14:textId="33CBDBA5" w:rsidR="004E596E" w:rsidRPr="00680B2B" w:rsidRDefault="00BF4AEA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467" w:type="dxa"/>
          </w:tcPr>
          <w:p w14:paraId="52D4A5E1" w14:textId="1F436F0D" w:rsidR="004E596E" w:rsidRPr="00680B2B" w:rsidRDefault="00BF4AEA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922" w:type="dxa"/>
          </w:tcPr>
          <w:p w14:paraId="42EC777D" w14:textId="4317FDE1" w:rsidR="004E596E" w:rsidRPr="00680B2B" w:rsidRDefault="00BF4AEA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66" w:type="dxa"/>
          </w:tcPr>
          <w:p w14:paraId="04B0CC95" w14:textId="0AC5165B" w:rsidR="004E596E" w:rsidRPr="00680B2B" w:rsidRDefault="00BF4AEA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14:paraId="0DA51F43" w14:textId="2812CC18" w:rsidR="004E596E" w:rsidRPr="00680B2B" w:rsidRDefault="00BF4AEA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264 POCHVALA ŘEDITELE 2</w:t>
            </w:r>
          </w:p>
        </w:tc>
      </w:tr>
      <w:tr w:rsidR="004E596E" w:rsidRPr="00680B2B" w14:paraId="2B7597BB" w14:textId="77777777" w:rsidTr="00153098">
        <w:tc>
          <w:tcPr>
            <w:tcW w:w="562" w:type="dxa"/>
            <w:vMerge w:val="restart"/>
          </w:tcPr>
          <w:p w14:paraId="1377F2EB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78" w:type="dxa"/>
            <w:vMerge w:val="restart"/>
          </w:tcPr>
          <w:p w14:paraId="7BAED9DD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Školní 2426, 440 01</w:t>
            </w:r>
          </w:p>
        </w:tc>
        <w:tc>
          <w:tcPr>
            <w:tcW w:w="1692" w:type="dxa"/>
          </w:tcPr>
          <w:p w14:paraId="7DE8F1D6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570" w:type="dxa"/>
          </w:tcPr>
          <w:p w14:paraId="6C929700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67" w:type="dxa"/>
          </w:tcPr>
          <w:p w14:paraId="4EB7C95E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22" w:type="dxa"/>
          </w:tcPr>
          <w:p w14:paraId="7BB50A6A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66" w:type="dxa"/>
          </w:tcPr>
          <w:p w14:paraId="6B5D7A98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14:paraId="7C34FD3F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87</w:t>
            </w:r>
          </w:p>
          <w:p w14:paraId="17E4469C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POCHVALA ŘEDITELE 183</w:t>
            </w:r>
          </w:p>
        </w:tc>
      </w:tr>
      <w:tr w:rsidR="004E596E" w:rsidRPr="00680B2B" w14:paraId="3F5323FE" w14:textId="77777777" w:rsidTr="00153098">
        <w:tc>
          <w:tcPr>
            <w:tcW w:w="562" w:type="dxa"/>
            <w:vMerge/>
          </w:tcPr>
          <w:p w14:paraId="594A983B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14:paraId="1DBEEB39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54" w:type="dxa"/>
            <w:gridSpan w:val="6"/>
          </w:tcPr>
          <w:p w14:paraId="4052B0BD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DATA JSOU UVEDENÁ ZA DRUHÉ POLOLETÍ 2018/2019</w:t>
            </w:r>
          </w:p>
        </w:tc>
      </w:tr>
      <w:tr w:rsidR="004E596E" w:rsidRPr="00680B2B" w14:paraId="090FDEE0" w14:textId="77777777" w:rsidTr="00153098">
        <w:tc>
          <w:tcPr>
            <w:tcW w:w="562" w:type="dxa"/>
            <w:vMerge w:val="restart"/>
          </w:tcPr>
          <w:p w14:paraId="73989F3D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78" w:type="dxa"/>
            <w:vMerge w:val="restart"/>
          </w:tcPr>
          <w:p w14:paraId="4121CA71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při Dětské psychiatrické nemocnici, Louny</w:t>
            </w:r>
          </w:p>
        </w:tc>
        <w:tc>
          <w:tcPr>
            <w:tcW w:w="1692" w:type="dxa"/>
          </w:tcPr>
          <w:p w14:paraId="48601E74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10-15</w:t>
            </w:r>
          </w:p>
        </w:tc>
        <w:tc>
          <w:tcPr>
            <w:tcW w:w="1570" w:type="dxa"/>
          </w:tcPr>
          <w:p w14:paraId="2A7D13F8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8-10</w:t>
            </w:r>
          </w:p>
        </w:tc>
        <w:tc>
          <w:tcPr>
            <w:tcW w:w="1467" w:type="dxa"/>
          </w:tcPr>
          <w:p w14:paraId="1B73E40B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0-3</w:t>
            </w:r>
          </w:p>
        </w:tc>
        <w:tc>
          <w:tcPr>
            <w:tcW w:w="1922" w:type="dxa"/>
          </w:tcPr>
          <w:p w14:paraId="48003065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666" w:type="dxa"/>
          </w:tcPr>
          <w:p w14:paraId="4A4D6796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837" w:type="dxa"/>
          </w:tcPr>
          <w:p w14:paraId="168BB79E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4E596E" w:rsidRPr="00680B2B" w14:paraId="5CDF9755" w14:textId="77777777" w:rsidTr="00153098">
        <w:tc>
          <w:tcPr>
            <w:tcW w:w="562" w:type="dxa"/>
            <w:vMerge/>
          </w:tcPr>
          <w:p w14:paraId="40E5ECE0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14:paraId="4FBD1B60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54" w:type="dxa"/>
            <w:gridSpan w:val="6"/>
          </w:tcPr>
          <w:p w14:paraId="24D00F16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|Nastavená tolerance k nevhodným projevům chování je vzhledem k charakteru problémů žáků (významné zastoupení žáků se závažnými poruchami chování) v naší škole vyšší.</w:t>
            </w:r>
          </w:p>
        </w:tc>
      </w:tr>
      <w:tr w:rsidR="004E596E" w:rsidRPr="00680B2B" w14:paraId="1AC5732D" w14:textId="77777777" w:rsidTr="00153098">
        <w:tc>
          <w:tcPr>
            <w:tcW w:w="562" w:type="dxa"/>
          </w:tcPr>
          <w:p w14:paraId="08BD77A4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78" w:type="dxa"/>
          </w:tcPr>
          <w:p w14:paraId="67A3874C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Panenský Týnec 166, 439 05</w:t>
            </w:r>
          </w:p>
        </w:tc>
        <w:tc>
          <w:tcPr>
            <w:tcW w:w="1692" w:type="dxa"/>
          </w:tcPr>
          <w:p w14:paraId="078A5BB5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570" w:type="dxa"/>
          </w:tcPr>
          <w:p w14:paraId="61ECF436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467" w:type="dxa"/>
          </w:tcPr>
          <w:p w14:paraId="5A61A411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922" w:type="dxa"/>
          </w:tcPr>
          <w:p w14:paraId="6EE001F4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666" w:type="dxa"/>
          </w:tcPr>
          <w:p w14:paraId="22B7EF6B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837" w:type="dxa"/>
          </w:tcPr>
          <w:p w14:paraId="0568A66E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E596E" w:rsidRPr="00680B2B" w14:paraId="3A62DCEA" w14:textId="77777777" w:rsidTr="00153098">
        <w:trPr>
          <w:trHeight w:val="733"/>
        </w:trPr>
        <w:tc>
          <w:tcPr>
            <w:tcW w:w="562" w:type="dxa"/>
          </w:tcPr>
          <w:p w14:paraId="23E03514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278" w:type="dxa"/>
          </w:tcPr>
          <w:p w14:paraId="6B610ECA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Peruc, Komenského 193, 439 07</w:t>
            </w:r>
          </w:p>
        </w:tc>
        <w:tc>
          <w:tcPr>
            <w:tcW w:w="8317" w:type="dxa"/>
            <w:gridSpan w:val="5"/>
          </w:tcPr>
          <w:p w14:paraId="05814303" w14:textId="77777777" w:rsidR="004E596E" w:rsidRPr="00680B2B" w:rsidRDefault="004E596E" w:rsidP="00153098">
            <w:pPr>
              <w:spacing w:after="12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Celkem cca 30 výchovných opatření za školu</w:t>
            </w:r>
          </w:p>
          <w:p w14:paraId="4AF485A8" w14:textId="77777777" w:rsidR="004E596E" w:rsidRPr="00680B2B" w:rsidRDefault="004E596E" w:rsidP="00153098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37" w:type="dxa"/>
          </w:tcPr>
          <w:p w14:paraId="21B86762" w14:textId="77777777" w:rsidR="004E596E" w:rsidRPr="00680B2B" w:rsidRDefault="004E596E" w:rsidP="00153098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E596E" w:rsidRPr="00680B2B" w14:paraId="642DE90D" w14:textId="77777777" w:rsidTr="00153098">
        <w:tc>
          <w:tcPr>
            <w:tcW w:w="562" w:type="dxa"/>
          </w:tcPr>
          <w:p w14:paraId="7DC1CD54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78" w:type="dxa"/>
          </w:tcPr>
          <w:p w14:paraId="0EEF04EE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Postoloprty,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Draguš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581, 439 42</w:t>
            </w:r>
          </w:p>
        </w:tc>
        <w:tc>
          <w:tcPr>
            <w:tcW w:w="1692" w:type="dxa"/>
          </w:tcPr>
          <w:p w14:paraId="029CEA38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83</w:t>
            </w:r>
          </w:p>
        </w:tc>
        <w:tc>
          <w:tcPr>
            <w:tcW w:w="1570" w:type="dxa"/>
          </w:tcPr>
          <w:p w14:paraId="58D20BF5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1467" w:type="dxa"/>
          </w:tcPr>
          <w:p w14:paraId="0D2196E4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922" w:type="dxa"/>
          </w:tcPr>
          <w:p w14:paraId="5CA66DFC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666" w:type="dxa"/>
          </w:tcPr>
          <w:p w14:paraId="77D64F7C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37" w:type="dxa"/>
          </w:tcPr>
          <w:p w14:paraId="73B43A4F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4E596E" w:rsidRPr="00680B2B" w14:paraId="63F59512" w14:textId="77777777" w:rsidTr="00153098">
        <w:tc>
          <w:tcPr>
            <w:tcW w:w="562" w:type="dxa"/>
          </w:tcPr>
          <w:p w14:paraId="50527768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78" w:type="dxa"/>
          </w:tcPr>
          <w:p w14:paraId="06BBA8E7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Ročov</w:t>
            </w:r>
          </w:p>
        </w:tc>
        <w:tc>
          <w:tcPr>
            <w:tcW w:w="1692" w:type="dxa"/>
          </w:tcPr>
          <w:p w14:paraId="684B4A68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70" w:type="dxa"/>
          </w:tcPr>
          <w:p w14:paraId="2B72633B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67" w:type="dxa"/>
          </w:tcPr>
          <w:p w14:paraId="5E55940A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22" w:type="dxa"/>
          </w:tcPr>
          <w:p w14:paraId="141D3A06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66" w:type="dxa"/>
          </w:tcPr>
          <w:p w14:paraId="4047AB5B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837" w:type="dxa"/>
          </w:tcPr>
          <w:p w14:paraId="18859E39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 pochvala ředitele</w:t>
            </w:r>
          </w:p>
          <w:p w14:paraId="5913B437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17 pochvala třídního učitele</w:t>
            </w:r>
          </w:p>
        </w:tc>
      </w:tr>
    </w:tbl>
    <w:p w14:paraId="24BC3586" w14:textId="77777777" w:rsidR="004E596E" w:rsidRDefault="004E596E" w:rsidP="004E596E">
      <w:pPr>
        <w:rPr>
          <w:b/>
          <w:bCs/>
          <w:sz w:val="20"/>
          <w:szCs w:val="20"/>
        </w:rPr>
      </w:pPr>
    </w:p>
    <w:p w14:paraId="635E093B" w14:textId="77777777" w:rsidR="004E596E" w:rsidRDefault="004E596E" w:rsidP="004E596E">
      <w:pPr>
        <w:rPr>
          <w:b/>
          <w:bCs/>
          <w:sz w:val="20"/>
          <w:szCs w:val="20"/>
        </w:rPr>
      </w:pPr>
    </w:p>
    <w:p w14:paraId="528AAF2C" w14:textId="30B9E4C8" w:rsidR="004E596E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22. </w:t>
      </w:r>
      <w:r w:rsidR="004E596E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Počty výchovných opatření v základní škole dle charakteru za rok 2018/201</w:t>
      </w:r>
      <w:r w:rsidR="00A75A29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9 </w:t>
      </w:r>
      <w:r w:rsidR="004E596E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SLOUČENÁ ZŠ A MŠ</w:t>
      </w:r>
    </w:p>
    <w:p w14:paraId="2DB2568F" w14:textId="77777777" w:rsidR="00A75A29" w:rsidRPr="00A75A29" w:rsidRDefault="00A75A29" w:rsidP="00A75A29"/>
    <w:tbl>
      <w:tblPr>
        <w:tblStyle w:val="Mkatabulky"/>
        <w:tblW w:w="10575" w:type="dxa"/>
        <w:tblInd w:w="-515" w:type="dxa"/>
        <w:tblLook w:val="04A0" w:firstRow="1" w:lastRow="0" w:firstColumn="1" w:lastColumn="0" w:noHBand="0" w:noVBand="1"/>
      </w:tblPr>
      <w:tblGrid>
        <w:gridCol w:w="562"/>
        <w:gridCol w:w="3861"/>
        <w:gridCol w:w="907"/>
        <w:gridCol w:w="850"/>
        <w:gridCol w:w="993"/>
        <w:gridCol w:w="1275"/>
        <w:gridCol w:w="81"/>
        <w:gridCol w:w="628"/>
        <w:gridCol w:w="1418"/>
      </w:tblGrid>
      <w:tr w:rsidR="004E596E" w14:paraId="20DB2F74" w14:textId="77777777" w:rsidTr="005052DE">
        <w:tc>
          <w:tcPr>
            <w:tcW w:w="562" w:type="dxa"/>
            <w:shd w:val="clear" w:color="auto" w:fill="1F4E79" w:themeFill="accent5" w:themeFillShade="80"/>
          </w:tcPr>
          <w:p w14:paraId="2D6EF996" w14:textId="77777777" w:rsidR="004E596E" w:rsidRPr="00472C54" w:rsidRDefault="004E596E" w:rsidP="0015309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61" w:type="dxa"/>
            <w:shd w:val="clear" w:color="auto" w:fill="1F4E79" w:themeFill="accent5" w:themeFillShade="80"/>
          </w:tcPr>
          <w:p w14:paraId="1569B7BA" w14:textId="77777777" w:rsidR="004E596E" w:rsidRPr="00472C54" w:rsidRDefault="004E596E" w:rsidP="00153098">
            <w:pPr>
              <w:rPr>
                <w:b/>
                <w:bCs/>
                <w:color w:val="FFFFFF" w:themeColor="background1"/>
              </w:rPr>
            </w:pPr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907" w:type="dxa"/>
            <w:shd w:val="clear" w:color="auto" w:fill="1F4E79" w:themeFill="accent5" w:themeFillShade="80"/>
          </w:tcPr>
          <w:p w14:paraId="13BA11F2" w14:textId="77777777" w:rsidR="004E596E" w:rsidRPr="00472C54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NTU</w:t>
            </w:r>
          </w:p>
        </w:tc>
        <w:tc>
          <w:tcPr>
            <w:tcW w:w="850" w:type="dxa"/>
            <w:shd w:val="clear" w:color="auto" w:fill="1F4E79" w:themeFill="accent5" w:themeFillShade="80"/>
          </w:tcPr>
          <w:p w14:paraId="644F2D4E" w14:textId="77777777" w:rsidR="004E596E" w:rsidRPr="00472C54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TD</w:t>
            </w:r>
          </w:p>
        </w:tc>
        <w:tc>
          <w:tcPr>
            <w:tcW w:w="993" w:type="dxa"/>
            <w:shd w:val="clear" w:color="auto" w:fill="1F4E79" w:themeFill="accent5" w:themeFillShade="80"/>
          </w:tcPr>
          <w:p w14:paraId="4C89F29C" w14:textId="77777777" w:rsidR="004E596E" w:rsidRPr="00472C54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ŘD</w:t>
            </w:r>
          </w:p>
        </w:tc>
        <w:tc>
          <w:tcPr>
            <w:tcW w:w="1275" w:type="dxa"/>
            <w:shd w:val="clear" w:color="auto" w:fill="1F4E79" w:themeFill="accent5" w:themeFillShade="80"/>
          </w:tcPr>
          <w:p w14:paraId="632D2C60" w14:textId="77777777" w:rsidR="004E596E" w:rsidRPr="00472C54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Snížená známka z chování 2</w:t>
            </w:r>
          </w:p>
        </w:tc>
        <w:tc>
          <w:tcPr>
            <w:tcW w:w="709" w:type="dxa"/>
            <w:gridSpan w:val="2"/>
            <w:shd w:val="clear" w:color="auto" w:fill="1F4E79" w:themeFill="accent5" w:themeFillShade="80"/>
          </w:tcPr>
          <w:p w14:paraId="570C59AE" w14:textId="77777777" w:rsidR="004E596E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1F4E79" w:themeFill="accent5" w:themeFillShade="80"/>
          </w:tcPr>
          <w:p w14:paraId="0FD95D41" w14:textId="77777777" w:rsidR="004E596E" w:rsidRDefault="004E596E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Pochvala ředitele školy, pochvala třídního učitele</w:t>
            </w:r>
          </w:p>
        </w:tc>
      </w:tr>
      <w:tr w:rsidR="004E596E" w:rsidRPr="00680B2B" w14:paraId="70D68613" w14:textId="77777777" w:rsidTr="005052DE">
        <w:tc>
          <w:tcPr>
            <w:tcW w:w="562" w:type="dxa"/>
          </w:tcPr>
          <w:p w14:paraId="13B82865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61" w:type="dxa"/>
          </w:tcPr>
          <w:p w14:paraId="1AF26776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</w:p>
        </w:tc>
        <w:tc>
          <w:tcPr>
            <w:tcW w:w="6152" w:type="dxa"/>
            <w:gridSpan w:val="7"/>
          </w:tcPr>
          <w:p w14:paraId="6077D941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Nejsou k dispozici žádné údaje tohoto charakteru.</w:t>
            </w:r>
          </w:p>
        </w:tc>
      </w:tr>
      <w:tr w:rsidR="004E596E" w:rsidRPr="00680B2B" w14:paraId="4DEA1410" w14:textId="77777777" w:rsidTr="005052DE">
        <w:tc>
          <w:tcPr>
            <w:tcW w:w="562" w:type="dxa"/>
          </w:tcPr>
          <w:p w14:paraId="70E28395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61" w:type="dxa"/>
          </w:tcPr>
          <w:p w14:paraId="3CDECE8F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Černčice, Fűgnerova 424, 439 23</w:t>
            </w:r>
          </w:p>
        </w:tc>
        <w:tc>
          <w:tcPr>
            <w:tcW w:w="907" w:type="dxa"/>
          </w:tcPr>
          <w:p w14:paraId="4AA71F49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14:paraId="08681D79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14:paraId="1D3F584B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56" w:type="dxa"/>
            <w:gridSpan w:val="2"/>
          </w:tcPr>
          <w:p w14:paraId="222AE49A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628" w:type="dxa"/>
          </w:tcPr>
          <w:p w14:paraId="6290B9FD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53C1B24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E596E" w:rsidRPr="00680B2B" w14:paraId="426834D0" w14:textId="77777777" w:rsidTr="005052DE">
        <w:tc>
          <w:tcPr>
            <w:tcW w:w="562" w:type="dxa"/>
          </w:tcPr>
          <w:p w14:paraId="28107771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861" w:type="dxa"/>
          </w:tcPr>
          <w:p w14:paraId="1AC2E46C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Domoušice 199, 439 68</w:t>
            </w:r>
          </w:p>
        </w:tc>
        <w:tc>
          <w:tcPr>
            <w:tcW w:w="6152" w:type="dxa"/>
            <w:gridSpan w:val="7"/>
          </w:tcPr>
          <w:p w14:paraId="41C1C9D1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Nejsou k dispozici žádné údaje tohoto charakteru.</w:t>
            </w:r>
          </w:p>
        </w:tc>
      </w:tr>
      <w:tr w:rsidR="004E596E" w:rsidRPr="00680B2B" w14:paraId="57BBA60D" w14:textId="77777777" w:rsidTr="005052DE">
        <w:tc>
          <w:tcPr>
            <w:tcW w:w="562" w:type="dxa"/>
          </w:tcPr>
          <w:p w14:paraId="32BED9E4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61" w:type="dxa"/>
          </w:tcPr>
          <w:p w14:paraId="5EB9E0DC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907" w:type="dxa"/>
          </w:tcPr>
          <w:p w14:paraId="1BF43A61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37068A5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0A6B2769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56" w:type="dxa"/>
            <w:gridSpan w:val="2"/>
          </w:tcPr>
          <w:p w14:paraId="4BD393BA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14:paraId="0ED72356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6E7348C5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E596E" w:rsidRPr="00680B2B" w14:paraId="2BE0C886" w14:textId="77777777" w:rsidTr="005052DE">
        <w:tc>
          <w:tcPr>
            <w:tcW w:w="562" w:type="dxa"/>
          </w:tcPr>
          <w:p w14:paraId="54DE1D8F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61" w:type="dxa"/>
          </w:tcPr>
          <w:p w14:paraId="6820D2CF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Koštice</w:t>
            </w:r>
          </w:p>
        </w:tc>
        <w:tc>
          <w:tcPr>
            <w:tcW w:w="6152" w:type="dxa"/>
            <w:gridSpan w:val="7"/>
          </w:tcPr>
          <w:p w14:paraId="4E444390" w14:textId="77777777" w:rsidR="004E596E" w:rsidRPr="00680B2B" w:rsidRDefault="004E596E" w:rsidP="00153098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Nejsou k dispozici žádné údaje tohoto charakteru.</w:t>
            </w:r>
          </w:p>
        </w:tc>
      </w:tr>
      <w:tr w:rsidR="004E596E" w:rsidRPr="00680B2B" w14:paraId="6CCDD037" w14:textId="77777777" w:rsidTr="005052DE">
        <w:tc>
          <w:tcPr>
            <w:tcW w:w="562" w:type="dxa"/>
          </w:tcPr>
          <w:p w14:paraId="69799505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861" w:type="dxa"/>
          </w:tcPr>
          <w:p w14:paraId="7856C092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Kpt. Otakara Jaroše a Mateřská škola Louny, 28. října 2173, 440 01</w:t>
            </w:r>
          </w:p>
        </w:tc>
        <w:tc>
          <w:tcPr>
            <w:tcW w:w="6152" w:type="dxa"/>
            <w:gridSpan w:val="7"/>
          </w:tcPr>
          <w:p w14:paraId="3326A67D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Pochvaly TU a ŘŠ, NTU,TD, 2st a 3. st z chování. Cca 1/4školy (150 žáků)</w:t>
            </w:r>
          </w:p>
        </w:tc>
      </w:tr>
      <w:tr w:rsidR="004E596E" w:rsidRPr="00680B2B" w14:paraId="6D3F6A2B" w14:textId="77777777" w:rsidTr="005052DE">
        <w:tc>
          <w:tcPr>
            <w:tcW w:w="562" w:type="dxa"/>
          </w:tcPr>
          <w:p w14:paraId="2EB9C0C6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861" w:type="dxa"/>
          </w:tcPr>
          <w:p w14:paraId="272529E6" w14:textId="77777777" w:rsidR="004E596E" w:rsidRPr="00680B2B" w:rsidRDefault="004E596E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Ročov 121, 439 67</w:t>
            </w:r>
          </w:p>
        </w:tc>
        <w:tc>
          <w:tcPr>
            <w:tcW w:w="907" w:type="dxa"/>
          </w:tcPr>
          <w:p w14:paraId="57C51859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43E639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2AE3F505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63B9244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14:paraId="3666FF30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2858AF07" w14:textId="77777777" w:rsidR="004E596E" w:rsidRPr="00680B2B" w:rsidRDefault="004E596E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</w:tbl>
    <w:p w14:paraId="34D8F087" w14:textId="77777777" w:rsidR="004E596E" w:rsidRPr="00680B2B" w:rsidRDefault="004E596E" w:rsidP="004E596E">
      <w:pPr>
        <w:rPr>
          <w:rFonts w:ascii="Calibri" w:hAnsi="Calibri" w:cs="Calibri"/>
          <w:b/>
          <w:bCs/>
          <w:sz w:val="20"/>
          <w:szCs w:val="20"/>
        </w:rPr>
      </w:pPr>
    </w:p>
    <w:p w14:paraId="1B149A6E" w14:textId="77777777" w:rsidR="004E596E" w:rsidRDefault="004E596E" w:rsidP="00D83799">
      <w:pPr>
        <w:rPr>
          <w:sz w:val="20"/>
          <w:szCs w:val="20"/>
        </w:rPr>
      </w:pPr>
    </w:p>
    <w:p w14:paraId="007536FC" w14:textId="5CA5C419" w:rsidR="004E596E" w:rsidRDefault="004E596E" w:rsidP="00531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Počet standardizovaných výchovných opatření na ZŠ zařazených do projektu MAP ORP Louny II nevykazuje extrémní hodnoty. Tento stav, ale nemá vysokou informační hodnotu a ani srovnatelnost v rámci celé skupiny ZŠ. Objektivnějším údajem je počet záškoláků, což jsou žáci, kteří nemají omluvenou celodenní absenci. Zde se problém rýsuje u ZŠ Ročov, ZŠ Postoloprty, ZŠ Peruc a ZŠ Černčice. Záškoláctví se většinou týká žáků se socio – kulturně znevýhodněného prostřední. Jednotliv</w:t>
      </w:r>
      <w:r w:rsidR="005F7C07">
        <w:rPr>
          <w:sz w:val="20"/>
          <w:szCs w:val="20"/>
        </w:rPr>
        <w:t>é školy individuálně zvažují počet hodin a další podmínky záškoláctví, pro oslovení OSPOD Louny a požádají o spolupráci při řešení problémů přímo v rodině.</w:t>
      </w:r>
    </w:p>
    <w:p w14:paraId="73612A4E" w14:textId="77777777" w:rsidR="00531470" w:rsidRDefault="00531470" w:rsidP="00531470">
      <w:pPr>
        <w:rPr>
          <w:b/>
          <w:bCs/>
          <w:sz w:val="20"/>
          <w:szCs w:val="20"/>
        </w:rPr>
      </w:pPr>
    </w:p>
    <w:p w14:paraId="71A0F4EF" w14:textId="3667B4D6" w:rsidR="00531470" w:rsidRDefault="00531470" w:rsidP="00531470">
      <w:pPr>
        <w:rPr>
          <w:sz w:val="20"/>
          <w:szCs w:val="20"/>
        </w:rPr>
      </w:pPr>
    </w:p>
    <w:p w14:paraId="439144CB" w14:textId="3708EB6D" w:rsidR="005052DE" w:rsidRDefault="005052DE" w:rsidP="00531470">
      <w:pPr>
        <w:rPr>
          <w:sz w:val="20"/>
          <w:szCs w:val="20"/>
        </w:rPr>
      </w:pPr>
    </w:p>
    <w:p w14:paraId="6C3C799B" w14:textId="6712144F" w:rsidR="005052DE" w:rsidRDefault="005052DE" w:rsidP="00531470">
      <w:pPr>
        <w:rPr>
          <w:sz w:val="20"/>
          <w:szCs w:val="20"/>
        </w:rPr>
      </w:pPr>
    </w:p>
    <w:p w14:paraId="3BA21535" w14:textId="54146B6B" w:rsidR="005052DE" w:rsidRDefault="005052DE" w:rsidP="00531470">
      <w:pPr>
        <w:rPr>
          <w:sz w:val="20"/>
          <w:szCs w:val="20"/>
        </w:rPr>
      </w:pPr>
    </w:p>
    <w:p w14:paraId="2E69C78E" w14:textId="2B196AB4" w:rsidR="005052DE" w:rsidRDefault="005052DE" w:rsidP="00531470">
      <w:pPr>
        <w:rPr>
          <w:sz w:val="20"/>
          <w:szCs w:val="20"/>
        </w:rPr>
      </w:pPr>
    </w:p>
    <w:p w14:paraId="091F463F" w14:textId="668A8B38" w:rsidR="005052DE" w:rsidRDefault="005052DE" w:rsidP="00531470">
      <w:pPr>
        <w:rPr>
          <w:sz w:val="20"/>
          <w:szCs w:val="20"/>
        </w:rPr>
      </w:pPr>
    </w:p>
    <w:p w14:paraId="6C0BD6E1" w14:textId="1D3F7964" w:rsidR="00A80A38" w:rsidRDefault="00A80A38" w:rsidP="00531470">
      <w:pPr>
        <w:rPr>
          <w:sz w:val="20"/>
          <w:szCs w:val="20"/>
        </w:rPr>
      </w:pPr>
    </w:p>
    <w:p w14:paraId="2720AA5A" w14:textId="77777777" w:rsidR="00A80A38" w:rsidRDefault="00A80A38" w:rsidP="00531470">
      <w:pPr>
        <w:rPr>
          <w:sz w:val="20"/>
          <w:szCs w:val="20"/>
        </w:rPr>
      </w:pPr>
    </w:p>
    <w:p w14:paraId="385D4D11" w14:textId="77777777" w:rsidR="005052DE" w:rsidRDefault="005052DE" w:rsidP="00531470">
      <w:pPr>
        <w:rPr>
          <w:sz w:val="20"/>
          <w:szCs w:val="20"/>
        </w:rPr>
      </w:pPr>
    </w:p>
    <w:p w14:paraId="46E165BE" w14:textId="1FE74917" w:rsidR="00531470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23. </w:t>
      </w:r>
      <w:r w:rsidR="00531470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Počty záškoláků v</w:t>
      </w:r>
      <w:r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 </w:t>
      </w:r>
      <w:r w:rsidR="00531470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ZŠ</w:t>
      </w:r>
    </w:p>
    <w:p w14:paraId="042EA487" w14:textId="77777777" w:rsidR="00A80A38" w:rsidRPr="00A80A38" w:rsidRDefault="00A80A38" w:rsidP="00A80A38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3491"/>
        <w:gridCol w:w="1276"/>
        <w:gridCol w:w="1418"/>
        <w:gridCol w:w="1275"/>
        <w:gridCol w:w="1129"/>
      </w:tblGrid>
      <w:tr w:rsidR="00531470" w:rsidRPr="00472C54" w14:paraId="0AA2E3D3" w14:textId="77777777" w:rsidTr="00A80A38">
        <w:tc>
          <w:tcPr>
            <w:tcW w:w="473" w:type="dxa"/>
            <w:shd w:val="clear" w:color="auto" w:fill="1F4E79" w:themeFill="accent5" w:themeFillShade="80"/>
          </w:tcPr>
          <w:p w14:paraId="5008F9AC" w14:textId="77777777" w:rsidR="00531470" w:rsidRPr="00472C54" w:rsidRDefault="00531470" w:rsidP="0015309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491" w:type="dxa"/>
            <w:shd w:val="clear" w:color="auto" w:fill="1F4E79" w:themeFill="accent5" w:themeFillShade="80"/>
          </w:tcPr>
          <w:p w14:paraId="035F188D" w14:textId="77777777" w:rsidR="00531470" w:rsidRPr="00472C54" w:rsidRDefault="00531470" w:rsidP="00153098">
            <w:pPr>
              <w:rPr>
                <w:b/>
                <w:bCs/>
                <w:color w:val="FFFFFF" w:themeColor="background1"/>
              </w:rPr>
            </w:pPr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1276" w:type="dxa"/>
            <w:shd w:val="clear" w:color="auto" w:fill="1F4E79" w:themeFill="accent5" w:themeFillShade="80"/>
          </w:tcPr>
          <w:p w14:paraId="723D7D43" w14:textId="77777777" w:rsidR="00531470" w:rsidRPr="00472C54" w:rsidRDefault="00531470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1418" w:type="dxa"/>
            <w:shd w:val="clear" w:color="auto" w:fill="1F4E79" w:themeFill="accent5" w:themeFillShade="80"/>
          </w:tcPr>
          <w:p w14:paraId="3BFB5B57" w14:textId="77777777" w:rsidR="00531470" w:rsidRPr="00472C54" w:rsidRDefault="00531470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2017/2018</w:t>
            </w:r>
          </w:p>
        </w:tc>
        <w:tc>
          <w:tcPr>
            <w:tcW w:w="1275" w:type="dxa"/>
            <w:shd w:val="clear" w:color="auto" w:fill="1F4E79" w:themeFill="accent5" w:themeFillShade="80"/>
          </w:tcPr>
          <w:p w14:paraId="34EBF6F1" w14:textId="77777777" w:rsidR="00531470" w:rsidRPr="00472C54" w:rsidRDefault="00531470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2016/2017</w:t>
            </w:r>
          </w:p>
        </w:tc>
        <w:tc>
          <w:tcPr>
            <w:tcW w:w="1129" w:type="dxa"/>
            <w:shd w:val="clear" w:color="auto" w:fill="1F4E79" w:themeFill="accent5" w:themeFillShade="80"/>
          </w:tcPr>
          <w:p w14:paraId="5B6D4953" w14:textId="77777777" w:rsidR="00531470" w:rsidRPr="00472C54" w:rsidRDefault="00531470" w:rsidP="0015309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2015/2016</w:t>
            </w:r>
          </w:p>
        </w:tc>
      </w:tr>
      <w:tr w:rsidR="00531470" w:rsidRPr="00680B2B" w14:paraId="273152DE" w14:textId="77777777" w:rsidTr="00A80A38">
        <w:tc>
          <w:tcPr>
            <w:tcW w:w="473" w:type="dxa"/>
          </w:tcPr>
          <w:p w14:paraId="260AD3FF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91" w:type="dxa"/>
          </w:tcPr>
          <w:p w14:paraId="087395E9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</w:p>
        </w:tc>
        <w:tc>
          <w:tcPr>
            <w:tcW w:w="1276" w:type="dxa"/>
          </w:tcPr>
          <w:p w14:paraId="554ACEEE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31F15EA6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3C8C626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14:paraId="186649FE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470" w:rsidRPr="00680B2B" w14:paraId="7BB295C5" w14:textId="77777777" w:rsidTr="00A80A38">
        <w:tc>
          <w:tcPr>
            <w:tcW w:w="473" w:type="dxa"/>
          </w:tcPr>
          <w:p w14:paraId="2A44CDF7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91" w:type="dxa"/>
          </w:tcPr>
          <w:p w14:paraId="2C9E42DD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Černčice, Fűgnerova 424, 439 23</w:t>
            </w:r>
          </w:p>
        </w:tc>
        <w:tc>
          <w:tcPr>
            <w:tcW w:w="1276" w:type="dxa"/>
          </w:tcPr>
          <w:p w14:paraId="4E77F2B9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AA78643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7D69720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14:paraId="3E7077D9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470" w:rsidRPr="00680B2B" w14:paraId="5738E2CE" w14:textId="77777777" w:rsidTr="00A80A38">
        <w:tc>
          <w:tcPr>
            <w:tcW w:w="473" w:type="dxa"/>
          </w:tcPr>
          <w:p w14:paraId="0D28B3E2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91" w:type="dxa"/>
          </w:tcPr>
          <w:p w14:paraId="6D89AEC1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Domoušice</w:t>
            </w:r>
          </w:p>
        </w:tc>
        <w:tc>
          <w:tcPr>
            <w:tcW w:w="1276" w:type="dxa"/>
          </w:tcPr>
          <w:p w14:paraId="56021128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8590CDD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7B4F523F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14:paraId="2D134488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470" w:rsidRPr="00680B2B" w14:paraId="1DC61D57" w14:textId="77777777" w:rsidTr="00A80A38">
        <w:tc>
          <w:tcPr>
            <w:tcW w:w="473" w:type="dxa"/>
          </w:tcPr>
          <w:p w14:paraId="3C61EB07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491" w:type="dxa"/>
          </w:tcPr>
          <w:p w14:paraId="13823E7E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1276" w:type="dxa"/>
          </w:tcPr>
          <w:p w14:paraId="06A41E2D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612652E0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64653DD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14:paraId="230BFBC3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470" w:rsidRPr="00680B2B" w14:paraId="79C5B279" w14:textId="77777777" w:rsidTr="00A80A38">
        <w:tc>
          <w:tcPr>
            <w:tcW w:w="473" w:type="dxa"/>
          </w:tcPr>
          <w:p w14:paraId="5460609B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491" w:type="dxa"/>
          </w:tcPr>
          <w:p w14:paraId="1066F786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Koštice</w:t>
            </w:r>
          </w:p>
        </w:tc>
        <w:tc>
          <w:tcPr>
            <w:tcW w:w="1276" w:type="dxa"/>
          </w:tcPr>
          <w:p w14:paraId="593281A8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01A4E9CB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EA9C978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14:paraId="42A2C754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470" w:rsidRPr="00680B2B" w14:paraId="72A79BC7" w14:textId="77777777" w:rsidTr="00A80A38">
        <w:tc>
          <w:tcPr>
            <w:tcW w:w="473" w:type="dxa"/>
          </w:tcPr>
          <w:p w14:paraId="305CC318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491" w:type="dxa"/>
          </w:tcPr>
          <w:p w14:paraId="71B5425D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Lenešice</w:t>
            </w:r>
          </w:p>
        </w:tc>
        <w:tc>
          <w:tcPr>
            <w:tcW w:w="1276" w:type="dxa"/>
          </w:tcPr>
          <w:p w14:paraId="51BFD109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6C32BCC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8740FAB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14:paraId="2789F5CE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31470" w:rsidRPr="00680B2B" w14:paraId="5A768A42" w14:textId="77777777" w:rsidTr="00A80A38">
        <w:tc>
          <w:tcPr>
            <w:tcW w:w="473" w:type="dxa"/>
          </w:tcPr>
          <w:p w14:paraId="2310071F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491" w:type="dxa"/>
          </w:tcPr>
          <w:p w14:paraId="38EE0468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Kpt. Otakara Jaroše a Mateřská škola Louny, 28. října 2173, 440 01</w:t>
            </w:r>
          </w:p>
        </w:tc>
        <w:tc>
          <w:tcPr>
            <w:tcW w:w="1276" w:type="dxa"/>
          </w:tcPr>
          <w:p w14:paraId="1E2BE2F3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4AE3D9A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B7DEEB2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9" w:type="dxa"/>
          </w:tcPr>
          <w:p w14:paraId="293B13E2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531470" w:rsidRPr="00680B2B" w14:paraId="0556E725" w14:textId="77777777" w:rsidTr="00A80A38">
        <w:tc>
          <w:tcPr>
            <w:tcW w:w="473" w:type="dxa"/>
          </w:tcPr>
          <w:p w14:paraId="10A2F8EB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491" w:type="dxa"/>
          </w:tcPr>
          <w:p w14:paraId="57341B46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J.A. Komenského Louny, Pražská 101, 440 01</w:t>
            </w:r>
          </w:p>
        </w:tc>
        <w:tc>
          <w:tcPr>
            <w:tcW w:w="1276" w:type="dxa"/>
          </w:tcPr>
          <w:p w14:paraId="05072659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7E56D69B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473F3F0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14:paraId="4F62334D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470" w:rsidRPr="00680B2B" w14:paraId="78B24E46" w14:textId="77777777" w:rsidTr="00A80A38">
        <w:tc>
          <w:tcPr>
            <w:tcW w:w="473" w:type="dxa"/>
          </w:tcPr>
          <w:p w14:paraId="71EE2592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491" w:type="dxa"/>
          </w:tcPr>
          <w:p w14:paraId="5824358B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Prokopa Holého 2632, 440 01</w:t>
            </w:r>
          </w:p>
        </w:tc>
        <w:tc>
          <w:tcPr>
            <w:tcW w:w="1276" w:type="dxa"/>
          </w:tcPr>
          <w:p w14:paraId="0026F7BB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71FA796D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1114927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14:paraId="7F303D73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470" w:rsidRPr="00680B2B" w14:paraId="75B55991" w14:textId="77777777" w:rsidTr="00A80A38">
        <w:tc>
          <w:tcPr>
            <w:tcW w:w="473" w:type="dxa"/>
          </w:tcPr>
          <w:p w14:paraId="6B71CA0A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491" w:type="dxa"/>
          </w:tcPr>
          <w:p w14:paraId="0760D028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Přemyslovců 2209, 440 01</w:t>
            </w:r>
          </w:p>
        </w:tc>
        <w:tc>
          <w:tcPr>
            <w:tcW w:w="1276" w:type="dxa"/>
          </w:tcPr>
          <w:p w14:paraId="281E3F03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B641D93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ACF4ED1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14:paraId="3E0F8D87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31470" w:rsidRPr="00680B2B" w14:paraId="663234D6" w14:textId="77777777" w:rsidTr="00A80A38">
        <w:tc>
          <w:tcPr>
            <w:tcW w:w="473" w:type="dxa"/>
            <w:vMerge w:val="restart"/>
          </w:tcPr>
          <w:p w14:paraId="493A1499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491" w:type="dxa"/>
            <w:vMerge w:val="restart"/>
          </w:tcPr>
          <w:p w14:paraId="54351469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Školní 2426, 440 01</w:t>
            </w:r>
          </w:p>
        </w:tc>
        <w:tc>
          <w:tcPr>
            <w:tcW w:w="1276" w:type="dxa"/>
          </w:tcPr>
          <w:p w14:paraId="135CF064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F7EE38C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EC6D0A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6200A27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31470" w:rsidRPr="00680B2B" w14:paraId="3B19B8D4" w14:textId="77777777" w:rsidTr="00A80A38">
        <w:tc>
          <w:tcPr>
            <w:tcW w:w="473" w:type="dxa"/>
            <w:vMerge/>
          </w:tcPr>
          <w:p w14:paraId="2F21D833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91" w:type="dxa"/>
            <w:vMerge/>
          </w:tcPr>
          <w:p w14:paraId="406FE9EE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8" w:type="dxa"/>
            <w:gridSpan w:val="4"/>
          </w:tcPr>
          <w:p w14:paraId="206E1B4A" w14:textId="11D510A7" w:rsidR="00531470" w:rsidRPr="00680B2B" w:rsidRDefault="0027574B" w:rsidP="001530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="00531470" w:rsidRPr="00680B2B">
              <w:rPr>
                <w:rFonts w:ascii="Calibri" w:hAnsi="Calibri" w:cs="Calibri"/>
                <w:sz w:val="20"/>
                <w:szCs w:val="20"/>
              </w:rPr>
              <w:t xml:space="preserve">áškoláctví se těžko dokazuje, rodiče často žákům omluví všechno, a protože jsem se jako ředitelka během své praxe setkala s několika prokázanými záškoláky, vše řádně předala na příslušné </w:t>
            </w:r>
            <w:proofErr w:type="gramStart"/>
            <w:r w:rsidR="00531470" w:rsidRPr="00680B2B">
              <w:rPr>
                <w:rFonts w:ascii="Calibri" w:hAnsi="Calibri" w:cs="Calibri"/>
                <w:sz w:val="20"/>
                <w:szCs w:val="20"/>
              </w:rPr>
              <w:t>instituce</w:t>
            </w:r>
            <w:r>
              <w:rPr>
                <w:rFonts w:ascii="Calibri" w:hAnsi="Calibri" w:cs="Calibri"/>
                <w:sz w:val="20"/>
                <w:szCs w:val="20"/>
              </w:rPr>
              <w:t>- žádný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výsledek.</w:t>
            </w:r>
          </w:p>
        </w:tc>
      </w:tr>
      <w:tr w:rsidR="00531470" w:rsidRPr="00680B2B" w14:paraId="064FDDCA" w14:textId="77777777" w:rsidTr="00A80A38">
        <w:tc>
          <w:tcPr>
            <w:tcW w:w="473" w:type="dxa"/>
          </w:tcPr>
          <w:p w14:paraId="64D479C6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491" w:type="dxa"/>
          </w:tcPr>
          <w:p w14:paraId="46509C30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umělecká škola Louny, Poděbradova 610, příspěvková organizace</w:t>
            </w:r>
          </w:p>
        </w:tc>
        <w:tc>
          <w:tcPr>
            <w:tcW w:w="5098" w:type="dxa"/>
            <w:gridSpan w:val="4"/>
          </w:tcPr>
          <w:p w14:paraId="1D84AF90" w14:textId="3C31480C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Nedocházku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na hodinu řešíme ihned telefonicky se zákonným zástupce – v individuální výuce. V kolektivní se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nedocházka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na hodinu řeší až po druhé neomluvené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hodině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a to opět telefonicky)</w:t>
            </w:r>
          </w:p>
        </w:tc>
      </w:tr>
      <w:tr w:rsidR="00531470" w:rsidRPr="00680B2B" w14:paraId="1FEEDA60" w14:textId="77777777" w:rsidTr="00A80A38">
        <w:tc>
          <w:tcPr>
            <w:tcW w:w="473" w:type="dxa"/>
          </w:tcPr>
          <w:p w14:paraId="40FC43E2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491" w:type="dxa"/>
          </w:tcPr>
          <w:p w14:paraId="28C5031B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při Dětské psychiatrické nemocnici, Louny</w:t>
            </w:r>
          </w:p>
        </w:tc>
        <w:tc>
          <w:tcPr>
            <w:tcW w:w="5098" w:type="dxa"/>
            <w:gridSpan w:val="4"/>
          </w:tcPr>
          <w:p w14:paraId="2914D9A8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S tímto problémem na kmenové škole je na naši školu přijato ročně cca 20 žáků.</w:t>
            </w:r>
          </w:p>
        </w:tc>
      </w:tr>
      <w:tr w:rsidR="00531470" w:rsidRPr="00680B2B" w14:paraId="65EEEF20" w14:textId="77777777" w:rsidTr="00A80A38">
        <w:tc>
          <w:tcPr>
            <w:tcW w:w="473" w:type="dxa"/>
          </w:tcPr>
          <w:p w14:paraId="293C4E46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491" w:type="dxa"/>
          </w:tcPr>
          <w:p w14:paraId="09938C27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Panenský Týnec</w:t>
            </w:r>
          </w:p>
        </w:tc>
        <w:tc>
          <w:tcPr>
            <w:tcW w:w="1276" w:type="dxa"/>
          </w:tcPr>
          <w:p w14:paraId="7C747AE6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B9BB561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F8A0C66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29" w:type="dxa"/>
          </w:tcPr>
          <w:p w14:paraId="2E0A8DCE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531470" w:rsidRPr="00680B2B" w14:paraId="06896C37" w14:textId="77777777" w:rsidTr="00A80A38">
        <w:tc>
          <w:tcPr>
            <w:tcW w:w="473" w:type="dxa"/>
            <w:vMerge w:val="restart"/>
          </w:tcPr>
          <w:p w14:paraId="1A588FEB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491" w:type="dxa"/>
            <w:vMerge w:val="restart"/>
          </w:tcPr>
          <w:p w14:paraId="5295F66C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Peruc</w:t>
            </w:r>
          </w:p>
        </w:tc>
        <w:tc>
          <w:tcPr>
            <w:tcW w:w="1276" w:type="dxa"/>
          </w:tcPr>
          <w:p w14:paraId="5E1B7515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E679D64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80DDB58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1129" w:type="dxa"/>
          </w:tcPr>
          <w:p w14:paraId="56A4ACE3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531470" w:rsidRPr="00680B2B" w14:paraId="2AB57B92" w14:textId="77777777" w:rsidTr="00A80A38">
        <w:tc>
          <w:tcPr>
            <w:tcW w:w="473" w:type="dxa"/>
            <w:vMerge/>
          </w:tcPr>
          <w:p w14:paraId="61093519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91" w:type="dxa"/>
            <w:vMerge/>
          </w:tcPr>
          <w:p w14:paraId="3946E5FC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8" w:type="dxa"/>
            <w:gridSpan w:val="4"/>
          </w:tcPr>
          <w:p w14:paraId="6FF1CF95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Na OSPOD se hlásí až po vyšším počtu neomluvených hodin.</w:t>
            </w:r>
          </w:p>
        </w:tc>
      </w:tr>
      <w:tr w:rsidR="00531470" w:rsidRPr="00680B2B" w14:paraId="14A3F5EA" w14:textId="77777777" w:rsidTr="00A80A38">
        <w:tc>
          <w:tcPr>
            <w:tcW w:w="473" w:type="dxa"/>
            <w:vMerge w:val="restart"/>
          </w:tcPr>
          <w:p w14:paraId="0F524E02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491" w:type="dxa"/>
            <w:vMerge w:val="restart"/>
          </w:tcPr>
          <w:p w14:paraId="63875E84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Postoloprty</w:t>
            </w:r>
          </w:p>
        </w:tc>
        <w:tc>
          <w:tcPr>
            <w:tcW w:w="1276" w:type="dxa"/>
          </w:tcPr>
          <w:p w14:paraId="5B41EC35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0B0F8992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E1D511F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9" w:type="dxa"/>
          </w:tcPr>
          <w:p w14:paraId="75BDFD1B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531470" w:rsidRPr="00680B2B" w14:paraId="2E7FB385" w14:textId="77777777" w:rsidTr="00A80A38">
        <w:tc>
          <w:tcPr>
            <w:tcW w:w="473" w:type="dxa"/>
            <w:vMerge/>
          </w:tcPr>
          <w:p w14:paraId="711DC448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91" w:type="dxa"/>
            <w:vMerge/>
          </w:tcPr>
          <w:p w14:paraId="1DFFF9CA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8" w:type="dxa"/>
            <w:gridSpan w:val="4"/>
          </w:tcPr>
          <w:p w14:paraId="001E8923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Většinou se jedná o žáky ze socio-kulturně znevýhodněného prostředí.</w:t>
            </w:r>
          </w:p>
        </w:tc>
      </w:tr>
      <w:tr w:rsidR="00531470" w:rsidRPr="00680B2B" w14:paraId="74274819" w14:textId="77777777" w:rsidTr="00A80A38">
        <w:tc>
          <w:tcPr>
            <w:tcW w:w="473" w:type="dxa"/>
            <w:vMerge w:val="restart"/>
          </w:tcPr>
          <w:p w14:paraId="7416CACF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491" w:type="dxa"/>
            <w:vMerge w:val="restart"/>
          </w:tcPr>
          <w:p w14:paraId="296F5918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Ročov 121, 439 67</w:t>
            </w:r>
          </w:p>
        </w:tc>
        <w:tc>
          <w:tcPr>
            <w:tcW w:w="1276" w:type="dxa"/>
          </w:tcPr>
          <w:p w14:paraId="2FB9A4CB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FF3C6A0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617E1E2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14:paraId="1D417B63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531470" w:rsidRPr="00680B2B" w14:paraId="724517F6" w14:textId="77777777" w:rsidTr="00A80A38">
        <w:tc>
          <w:tcPr>
            <w:tcW w:w="473" w:type="dxa"/>
            <w:vMerge/>
          </w:tcPr>
          <w:p w14:paraId="2205DDB2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91" w:type="dxa"/>
            <w:vMerge/>
          </w:tcPr>
          <w:p w14:paraId="5616BDD2" w14:textId="77777777" w:rsidR="00531470" w:rsidRPr="00680B2B" w:rsidRDefault="00531470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8" w:type="dxa"/>
            <w:gridSpan w:val="4"/>
          </w:tcPr>
          <w:p w14:paraId="417CF80E" w14:textId="77777777" w:rsidR="00531470" w:rsidRPr="00680B2B" w:rsidRDefault="00531470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Jedná se o jednu rodinu.</w:t>
            </w:r>
          </w:p>
        </w:tc>
      </w:tr>
      <w:tr w:rsidR="00A80A38" w:rsidRPr="00680B2B" w14:paraId="6EB280AF" w14:textId="77777777" w:rsidTr="00A80A38">
        <w:tc>
          <w:tcPr>
            <w:tcW w:w="473" w:type="dxa"/>
          </w:tcPr>
          <w:p w14:paraId="4532B0A5" w14:textId="77777777" w:rsidR="00A80A38" w:rsidRPr="00680B2B" w:rsidRDefault="00A80A38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91" w:type="dxa"/>
          </w:tcPr>
          <w:p w14:paraId="44AF83EE" w14:textId="77777777" w:rsidR="00A80A38" w:rsidRPr="00680B2B" w:rsidRDefault="00A80A38" w:rsidP="001530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98" w:type="dxa"/>
            <w:gridSpan w:val="4"/>
          </w:tcPr>
          <w:p w14:paraId="1C652112" w14:textId="77777777" w:rsidR="00A80A38" w:rsidRPr="00680B2B" w:rsidRDefault="00A80A38" w:rsidP="001530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1A8096" w14:textId="4C0DDCA0" w:rsidR="00757339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17" w:name="_Hlk40093352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24. </w:t>
      </w:r>
      <w:r w:rsidR="00757339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Průměrný počet absencí dětí a žáků za školu (omluvených a neomluvených) </w:t>
      </w:r>
      <w:r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- </w:t>
      </w:r>
      <w:r w:rsidR="00757339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Sloučené MŠ a ZŠ</w:t>
      </w:r>
    </w:p>
    <w:p w14:paraId="0BC7EB5E" w14:textId="77777777" w:rsidR="00A80A38" w:rsidRPr="00A80A38" w:rsidRDefault="00A80A38" w:rsidP="00A80A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1"/>
        <w:gridCol w:w="3931"/>
        <w:gridCol w:w="3740"/>
      </w:tblGrid>
      <w:tr w:rsidR="00DC3F4F" w:rsidRPr="00680B2B" w14:paraId="6FC6E6C4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668ACB82" w14:textId="77777777" w:rsidR="00DC3F4F" w:rsidRPr="00680B2B" w:rsidRDefault="00DC3F4F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18" w:name="_Hlk40091384"/>
          </w:p>
        </w:tc>
        <w:tc>
          <w:tcPr>
            <w:tcW w:w="3931" w:type="dxa"/>
            <w:shd w:val="clear" w:color="auto" w:fill="1F4E79" w:themeFill="accent5" w:themeFillShade="80"/>
          </w:tcPr>
          <w:p w14:paraId="75AE2FC9" w14:textId="77777777" w:rsidR="00DC3F4F" w:rsidRPr="00680B2B" w:rsidRDefault="00DC3F4F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1)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Základní škola a Mateřská škola 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Cítoliby</w:t>
            </w:r>
          </w:p>
        </w:tc>
        <w:tc>
          <w:tcPr>
            <w:tcW w:w="3740" w:type="dxa"/>
            <w:shd w:val="clear" w:color="auto" w:fill="1F4E79" w:themeFill="accent5" w:themeFillShade="80"/>
          </w:tcPr>
          <w:p w14:paraId="366C31FF" w14:textId="77777777" w:rsidR="00DC3F4F" w:rsidRPr="00680B2B" w:rsidRDefault="00DC3F4F" w:rsidP="00DC3F4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DC3F4F" w:rsidRPr="00680B2B" w14:paraId="53805AFC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3C8FD2F5" w14:textId="77777777" w:rsidR="00DC3F4F" w:rsidRPr="00680B2B" w:rsidRDefault="00DC3F4F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931" w:type="dxa"/>
          </w:tcPr>
          <w:p w14:paraId="749CCE41" w14:textId="77777777" w:rsidR="00DC3F4F" w:rsidRPr="00680B2B" w:rsidRDefault="00DC3F4F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204   omluvených hodin za školní rok na jednoho žáka</w:t>
            </w:r>
          </w:p>
        </w:tc>
        <w:tc>
          <w:tcPr>
            <w:tcW w:w="3740" w:type="dxa"/>
          </w:tcPr>
          <w:p w14:paraId="3EA177DE" w14:textId="77777777" w:rsidR="00DC3F4F" w:rsidRPr="00680B2B" w:rsidRDefault="00DC3F4F" w:rsidP="00835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3F4F" w:rsidRPr="00680B2B" w14:paraId="1AD25C14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7E2F5F7E" w14:textId="77777777" w:rsidR="00DC3F4F" w:rsidRPr="00680B2B" w:rsidRDefault="00DC3F4F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931" w:type="dxa"/>
          </w:tcPr>
          <w:p w14:paraId="7A6F5ED4" w14:textId="77777777" w:rsidR="00DC3F4F" w:rsidRPr="00680B2B" w:rsidRDefault="00DC3F4F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   neomluvených hodin za školní rok na jednoho žáka</w:t>
            </w:r>
          </w:p>
        </w:tc>
        <w:tc>
          <w:tcPr>
            <w:tcW w:w="3740" w:type="dxa"/>
          </w:tcPr>
          <w:p w14:paraId="1D95E72D" w14:textId="77777777" w:rsidR="00DC3F4F" w:rsidRPr="00680B2B" w:rsidRDefault="00DC3F4F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V případě této škol se z velké většiny jedná o žáky ze sociokulturně znevýhodněného prostředí.</w:t>
            </w:r>
          </w:p>
        </w:tc>
      </w:tr>
      <w:bookmarkEnd w:id="18"/>
      <w:tr w:rsidR="009A1EE5" w:rsidRPr="00680B2B" w14:paraId="33029245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13231D9F" w14:textId="77777777" w:rsidR="009A1EE5" w:rsidRPr="00680B2B" w:rsidRDefault="009A1EE5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1F4E79" w:themeFill="accent5" w:themeFillShade="80"/>
          </w:tcPr>
          <w:p w14:paraId="453412A3" w14:textId="77777777" w:rsidR="009A1EE5" w:rsidRPr="00680B2B" w:rsidRDefault="009A1EE5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2)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Základní škola a Mateřská škola 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Černčice</w:t>
            </w:r>
          </w:p>
        </w:tc>
        <w:tc>
          <w:tcPr>
            <w:tcW w:w="3740" w:type="dxa"/>
            <w:shd w:val="clear" w:color="auto" w:fill="1F4E79" w:themeFill="accent5" w:themeFillShade="80"/>
          </w:tcPr>
          <w:p w14:paraId="79BBC1B1" w14:textId="77777777" w:rsidR="009A1EE5" w:rsidRPr="00680B2B" w:rsidRDefault="009A1EE5" w:rsidP="00835C7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9A1EE5" w:rsidRPr="00680B2B" w14:paraId="2CAF8359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04B23B5C" w14:textId="77777777" w:rsidR="009A1EE5" w:rsidRPr="00680B2B" w:rsidRDefault="009A1EE5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931" w:type="dxa"/>
          </w:tcPr>
          <w:p w14:paraId="449BE72D" w14:textId="77777777" w:rsidR="009A1EE5" w:rsidRPr="00680B2B" w:rsidRDefault="009A1EE5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11,4 omluvených hodin za školní rok na jednoho žáka průměrný</w:t>
            </w:r>
          </w:p>
        </w:tc>
        <w:tc>
          <w:tcPr>
            <w:tcW w:w="3740" w:type="dxa"/>
          </w:tcPr>
          <w:p w14:paraId="2C009060" w14:textId="77777777" w:rsidR="009A1EE5" w:rsidRPr="00680B2B" w:rsidRDefault="009A1EE5" w:rsidP="00835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EE5" w:rsidRPr="00680B2B" w14:paraId="1B1AA7FA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644ECA51" w14:textId="77777777" w:rsidR="009A1EE5" w:rsidRPr="00680B2B" w:rsidRDefault="009A1EE5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931" w:type="dxa"/>
          </w:tcPr>
          <w:p w14:paraId="3DB46F3A" w14:textId="77777777" w:rsidR="009A1EE5" w:rsidRPr="00680B2B" w:rsidRDefault="009A1EE5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1,4   neomluvených hodin za školní rok na jednoho žáka průměrný</w:t>
            </w:r>
          </w:p>
        </w:tc>
        <w:tc>
          <w:tcPr>
            <w:tcW w:w="3740" w:type="dxa"/>
          </w:tcPr>
          <w:p w14:paraId="4E1BC9D4" w14:textId="77777777" w:rsidR="009A1EE5" w:rsidRPr="00680B2B" w:rsidRDefault="009A1EE5" w:rsidP="00835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EE5" w:rsidRPr="00680B2B" w14:paraId="566F76C9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68AAF31E" w14:textId="77777777" w:rsidR="009A1EE5" w:rsidRPr="00680B2B" w:rsidRDefault="009A1EE5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931" w:type="dxa"/>
          </w:tcPr>
          <w:p w14:paraId="013DA2D0" w14:textId="77777777" w:rsidR="009A1EE5" w:rsidRPr="00680B2B" w:rsidRDefault="009A1EE5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3225 omluvených hodin za školní rok celkem</w:t>
            </w:r>
          </w:p>
        </w:tc>
        <w:tc>
          <w:tcPr>
            <w:tcW w:w="3740" w:type="dxa"/>
          </w:tcPr>
          <w:p w14:paraId="349BC208" w14:textId="77777777" w:rsidR="009A1EE5" w:rsidRPr="00680B2B" w:rsidRDefault="009A1EE5" w:rsidP="00835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1EE5" w:rsidRPr="00680B2B" w14:paraId="1D8A441C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0D2CE61C" w14:textId="77777777" w:rsidR="009A1EE5" w:rsidRPr="00680B2B" w:rsidRDefault="009A1EE5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931" w:type="dxa"/>
          </w:tcPr>
          <w:p w14:paraId="0E847D51" w14:textId="77777777" w:rsidR="009A1EE5" w:rsidRPr="00680B2B" w:rsidRDefault="009A1EE5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404   neomluvených hodin za školní rok celkem</w:t>
            </w:r>
          </w:p>
        </w:tc>
        <w:tc>
          <w:tcPr>
            <w:tcW w:w="3740" w:type="dxa"/>
          </w:tcPr>
          <w:p w14:paraId="0BC8484C" w14:textId="77777777" w:rsidR="009A1EE5" w:rsidRPr="00680B2B" w:rsidRDefault="009A1EE5" w:rsidP="00835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59CE" w:rsidRPr="00680B2B" w14:paraId="176C0776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5C6397FF" w14:textId="77777777" w:rsidR="001F59CE" w:rsidRPr="00680B2B" w:rsidRDefault="001F59CE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19" w:name="_Hlk40094216"/>
          </w:p>
        </w:tc>
        <w:tc>
          <w:tcPr>
            <w:tcW w:w="3931" w:type="dxa"/>
            <w:shd w:val="clear" w:color="auto" w:fill="1F4E79" w:themeFill="accent5" w:themeFillShade="80"/>
          </w:tcPr>
          <w:p w14:paraId="73CB09D2" w14:textId="77777777" w:rsidR="001F59CE" w:rsidRPr="00680B2B" w:rsidRDefault="001F59CE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3)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Základní škola a Mateřská škola 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Domoušice</w:t>
            </w:r>
          </w:p>
        </w:tc>
        <w:tc>
          <w:tcPr>
            <w:tcW w:w="3740" w:type="dxa"/>
            <w:shd w:val="clear" w:color="auto" w:fill="1F4E79" w:themeFill="accent5" w:themeFillShade="80"/>
          </w:tcPr>
          <w:p w14:paraId="4F44A49D" w14:textId="77777777" w:rsidR="001F59CE" w:rsidRPr="00680B2B" w:rsidRDefault="001F59CE" w:rsidP="00AA33F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1F59CE" w:rsidRPr="00680B2B" w14:paraId="26CDFD16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2666E6FA" w14:textId="77777777" w:rsidR="001F59CE" w:rsidRPr="00680B2B" w:rsidRDefault="001F59CE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931" w:type="dxa"/>
          </w:tcPr>
          <w:p w14:paraId="54B7C5A2" w14:textId="77777777" w:rsidR="001F59CE" w:rsidRPr="00680B2B" w:rsidRDefault="001F59CE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 omluvených hodin za měsíc září 2019</w:t>
            </w:r>
          </w:p>
        </w:tc>
        <w:tc>
          <w:tcPr>
            <w:tcW w:w="3740" w:type="dxa"/>
          </w:tcPr>
          <w:p w14:paraId="2925B643" w14:textId="77777777" w:rsidR="001F59CE" w:rsidRPr="00680B2B" w:rsidRDefault="001F59CE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Absencí je velmi málo, většinou nemoc</w:t>
            </w:r>
          </w:p>
        </w:tc>
      </w:tr>
      <w:bookmarkEnd w:id="19"/>
      <w:tr w:rsidR="00940532" w:rsidRPr="00680B2B" w14:paraId="1B6B632A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4772F92D" w14:textId="77777777" w:rsidR="00940532" w:rsidRPr="00680B2B" w:rsidRDefault="00940532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1F4E79" w:themeFill="accent5" w:themeFillShade="80"/>
          </w:tcPr>
          <w:p w14:paraId="20CE186E" w14:textId="77777777" w:rsidR="00940532" w:rsidRPr="00680B2B" w:rsidRDefault="00940532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4)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Základní škola a Mateřská škola </w:t>
            </w:r>
            <w:proofErr w:type="spellStart"/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3740" w:type="dxa"/>
            <w:shd w:val="clear" w:color="auto" w:fill="1F4E79" w:themeFill="accent5" w:themeFillShade="80"/>
          </w:tcPr>
          <w:p w14:paraId="1D8BE8B6" w14:textId="77777777" w:rsidR="00940532" w:rsidRPr="00680B2B" w:rsidRDefault="00940532" w:rsidP="00AA33F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877FBB" w:rsidRPr="00680B2B" w14:paraId="678DBCF9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01C7FBF5" w14:textId="77777777" w:rsidR="00877FBB" w:rsidRPr="00680B2B" w:rsidRDefault="00877FBB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931" w:type="dxa"/>
          </w:tcPr>
          <w:p w14:paraId="7019943B" w14:textId="77777777" w:rsidR="00877FBB" w:rsidRPr="00680B2B" w:rsidRDefault="00877FBB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Na žáka 111 omluvených, neomluvených 0, omluvených celkem 2621</w:t>
            </w:r>
          </w:p>
        </w:tc>
        <w:tc>
          <w:tcPr>
            <w:tcW w:w="3740" w:type="dxa"/>
            <w:vMerge w:val="restart"/>
          </w:tcPr>
          <w:p w14:paraId="20589E6A" w14:textId="77777777" w:rsidR="00877FBB" w:rsidRPr="00680B2B" w:rsidRDefault="00877FBB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Průměrný počet za uvedené 4 roky – omluvené za školu 2543, průměr na žáka 94 hodin – neomluvené za školu 57, průměr na žáka 1,7</w:t>
            </w:r>
          </w:p>
          <w:p w14:paraId="02C2002F" w14:textId="77777777" w:rsidR="00877FBB" w:rsidRPr="00680B2B" w:rsidRDefault="00877FBB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Škola zkoumá příčiny, spolupracuje s rodiči a OSPOD, vyžaduje omluvenky od lékaře.</w:t>
            </w:r>
          </w:p>
        </w:tc>
      </w:tr>
      <w:tr w:rsidR="00877FBB" w:rsidRPr="00680B2B" w14:paraId="3616EC7F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43979B9D" w14:textId="77777777" w:rsidR="00877FBB" w:rsidRPr="00680B2B" w:rsidRDefault="00877FBB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2017/2018</w:t>
            </w:r>
          </w:p>
        </w:tc>
        <w:tc>
          <w:tcPr>
            <w:tcW w:w="3931" w:type="dxa"/>
          </w:tcPr>
          <w:p w14:paraId="2A39A9E2" w14:textId="77777777" w:rsidR="00877FBB" w:rsidRPr="00680B2B" w:rsidRDefault="00877FBB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Na žáka 112,5 omluvených, neomluvených 1, celkem omluvených 3018</w:t>
            </w:r>
          </w:p>
        </w:tc>
        <w:tc>
          <w:tcPr>
            <w:tcW w:w="3740" w:type="dxa"/>
            <w:vMerge/>
          </w:tcPr>
          <w:p w14:paraId="01370066" w14:textId="77777777" w:rsidR="00877FBB" w:rsidRPr="00680B2B" w:rsidRDefault="00877FBB" w:rsidP="00AA3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7FBB" w:rsidRPr="00680B2B" w14:paraId="7B547208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287B9AC2" w14:textId="77777777" w:rsidR="00877FBB" w:rsidRPr="00680B2B" w:rsidRDefault="00877FBB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2016/2017</w:t>
            </w:r>
          </w:p>
        </w:tc>
        <w:tc>
          <w:tcPr>
            <w:tcW w:w="3931" w:type="dxa"/>
          </w:tcPr>
          <w:p w14:paraId="28ECC285" w14:textId="77777777" w:rsidR="00877FBB" w:rsidRPr="00680B2B" w:rsidRDefault="00877FBB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Na žáka 65,7 omluvených, neomluvených 0, omluvených celkem 1 638</w:t>
            </w:r>
          </w:p>
        </w:tc>
        <w:tc>
          <w:tcPr>
            <w:tcW w:w="3740" w:type="dxa"/>
            <w:vMerge/>
          </w:tcPr>
          <w:p w14:paraId="1DEF2B14" w14:textId="77777777" w:rsidR="00877FBB" w:rsidRPr="00680B2B" w:rsidRDefault="00877FBB" w:rsidP="00AA3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77FBB" w:rsidRPr="00680B2B" w14:paraId="3AE25E9D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71A79FF4" w14:textId="77777777" w:rsidR="00877FBB" w:rsidRPr="00680B2B" w:rsidRDefault="00877FBB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2015/2016</w:t>
            </w:r>
          </w:p>
        </w:tc>
        <w:tc>
          <w:tcPr>
            <w:tcW w:w="3931" w:type="dxa"/>
          </w:tcPr>
          <w:p w14:paraId="46B04801" w14:textId="77777777" w:rsidR="00877FBB" w:rsidRPr="00680B2B" w:rsidRDefault="00877FBB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Na žáka 86 omluvených, neomluvených 6,48, celkem omluvených 2898, neomluvených 227</w:t>
            </w:r>
          </w:p>
        </w:tc>
        <w:tc>
          <w:tcPr>
            <w:tcW w:w="3740" w:type="dxa"/>
            <w:vMerge/>
          </w:tcPr>
          <w:p w14:paraId="73C72BA5" w14:textId="77777777" w:rsidR="00877FBB" w:rsidRPr="00680B2B" w:rsidRDefault="00877FBB" w:rsidP="00AA3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4EEF" w:rsidRPr="00680B2B" w14:paraId="57FA62D7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195488AD" w14:textId="77777777" w:rsidR="001F4EEF" w:rsidRPr="00680B2B" w:rsidRDefault="001F4EEF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20" w:name="_Hlk40180281"/>
          </w:p>
        </w:tc>
        <w:tc>
          <w:tcPr>
            <w:tcW w:w="3931" w:type="dxa"/>
            <w:shd w:val="clear" w:color="auto" w:fill="1F4E79" w:themeFill="accent5" w:themeFillShade="80"/>
          </w:tcPr>
          <w:p w14:paraId="5B0C0DF1" w14:textId="77777777" w:rsidR="001F4EEF" w:rsidRPr="00680B2B" w:rsidRDefault="001F4EEF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C55E15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Základní škola a Mateřská škola 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Koštice</w:t>
            </w:r>
          </w:p>
        </w:tc>
        <w:tc>
          <w:tcPr>
            <w:tcW w:w="3740" w:type="dxa"/>
            <w:shd w:val="clear" w:color="auto" w:fill="1F4E79" w:themeFill="accent5" w:themeFillShade="80"/>
          </w:tcPr>
          <w:p w14:paraId="787FC01F" w14:textId="77777777" w:rsidR="001F4EEF" w:rsidRPr="00680B2B" w:rsidRDefault="001F4EEF" w:rsidP="00AA33F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1F4EEF" w:rsidRPr="00680B2B" w14:paraId="5CF693EF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3BAEBC6E" w14:textId="77777777" w:rsidR="001F4EEF" w:rsidRPr="00680B2B" w:rsidRDefault="001F4EEF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931" w:type="dxa"/>
          </w:tcPr>
          <w:p w14:paraId="397F9823" w14:textId="77777777" w:rsidR="001F4EEF" w:rsidRPr="00680B2B" w:rsidRDefault="001F4EEF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Škola má pouze 14 žáků.</w:t>
            </w:r>
          </w:p>
        </w:tc>
        <w:tc>
          <w:tcPr>
            <w:tcW w:w="3740" w:type="dxa"/>
          </w:tcPr>
          <w:p w14:paraId="6EFC37D3" w14:textId="77777777" w:rsidR="001F4EEF" w:rsidRPr="00680B2B" w:rsidRDefault="001F4EEF" w:rsidP="00AA33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20"/>
      <w:tr w:rsidR="005B1807" w:rsidRPr="00680B2B" w14:paraId="62D25128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7A962272" w14:textId="77777777" w:rsidR="005B1807" w:rsidRPr="00680B2B" w:rsidRDefault="005B1807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1F4E79" w:themeFill="accent5" w:themeFillShade="80"/>
          </w:tcPr>
          <w:p w14:paraId="6CB45B75" w14:textId="77777777" w:rsidR="005B1807" w:rsidRPr="00680B2B" w:rsidRDefault="00C55E15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="005B1807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) Základní škola 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a Mateřská škola </w:t>
            </w:r>
            <w:r w:rsidR="005B1807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Kpt. Otakara Jaroše a Mateřská škola Louny, 28. října 2173, 440 01</w:t>
            </w:r>
          </w:p>
        </w:tc>
        <w:tc>
          <w:tcPr>
            <w:tcW w:w="3740" w:type="dxa"/>
            <w:shd w:val="clear" w:color="auto" w:fill="1F4E79" w:themeFill="accent5" w:themeFillShade="80"/>
          </w:tcPr>
          <w:p w14:paraId="5E259502" w14:textId="77777777" w:rsidR="005B1807" w:rsidRPr="00680B2B" w:rsidRDefault="005B1807" w:rsidP="0016406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5B1807" w:rsidRPr="00680B2B" w14:paraId="6F462657" w14:textId="77777777" w:rsidTr="005052DE">
        <w:tc>
          <w:tcPr>
            <w:tcW w:w="1391" w:type="dxa"/>
            <w:shd w:val="clear" w:color="auto" w:fill="1F4E79" w:themeFill="accent5" w:themeFillShade="80"/>
          </w:tcPr>
          <w:p w14:paraId="398046CB" w14:textId="77777777" w:rsidR="005B1807" w:rsidRPr="00680B2B" w:rsidRDefault="005B1807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931" w:type="dxa"/>
          </w:tcPr>
          <w:p w14:paraId="0928BCBB" w14:textId="77777777" w:rsidR="005B1807" w:rsidRPr="00680B2B" w:rsidRDefault="00C55E15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Cca 80 hodin</w:t>
            </w:r>
          </w:p>
        </w:tc>
        <w:tc>
          <w:tcPr>
            <w:tcW w:w="3740" w:type="dxa"/>
          </w:tcPr>
          <w:p w14:paraId="7ADD0362" w14:textId="77777777" w:rsidR="005B1807" w:rsidRPr="00680B2B" w:rsidRDefault="00C55E15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Omluvené hodiny nijak nevybočují ze standardu. Neomluvené řešíme minimálně (vesměs se jedná o jedince s nezájmem o povinné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vzdělávání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a proto je číslo okamžitě dvoumístné cca 80 hod.)</w:t>
            </w:r>
          </w:p>
          <w:p w14:paraId="0BD7C250" w14:textId="77777777" w:rsidR="00C55E15" w:rsidRPr="00680B2B" w:rsidRDefault="00C55E15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Příčiny absencí: Sociálně znevýhodnění. Dříve se řešilo – prací AP pro sociálně znevýhodněné. Dnes prací sociálního pedagoga.</w:t>
            </w:r>
          </w:p>
        </w:tc>
      </w:tr>
    </w:tbl>
    <w:p w14:paraId="06AF4C48" w14:textId="35EC8DE4" w:rsidR="00441AE3" w:rsidRDefault="00441AE3" w:rsidP="00E16F48">
      <w:pPr>
        <w:rPr>
          <w:sz w:val="20"/>
          <w:szCs w:val="20"/>
        </w:rPr>
      </w:pPr>
    </w:p>
    <w:p w14:paraId="4F0C38A5" w14:textId="77777777" w:rsidR="0027574B" w:rsidRDefault="0027574B" w:rsidP="00E16F48">
      <w:pPr>
        <w:rPr>
          <w:sz w:val="20"/>
          <w:szCs w:val="20"/>
        </w:rPr>
      </w:pPr>
    </w:p>
    <w:bookmarkEnd w:id="17"/>
    <w:p w14:paraId="4E61A8DE" w14:textId="4E5E02E9" w:rsidR="00835C79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lastRenderedPageBreak/>
        <w:t xml:space="preserve">25. </w:t>
      </w:r>
      <w:r w:rsidR="00835C79" w:rsidRPr="00A80A38">
        <w:rPr>
          <w:rFonts w:ascii="Calibri" w:hAnsi="Calibri" w:cs="Calibri"/>
          <w:b/>
          <w:bCs/>
          <w:color w:val="000000" w:themeColor="text1"/>
          <w:sz w:val="20"/>
          <w:szCs w:val="20"/>
        </w:rPr>
        <w:t>Průměrný počet absencí dětí (omluvených a neomluvených)</w:t>
      </w:r>
      <w:r w:rsidRPr="00A80A38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– </w:t>
      </w:r>
      <w:r w:rsidR="00835C79" w:rsidRPr="00A80A38">
        <w:rPr>
          <w:rFonts w:ascii="Calibri" w:hAnsi="Calibri" w:cs="Calibri"/>
          <w:b/>
          <w:bCs/>
          <w:color w:val="000000" w:themeColor="text1"/>
          <w:sz w:val="20"/>
          <w:szCs w:val="20"/>
        </w:rPr>
        <w:t>MŠ</w:t>
      </w:r>
    </w:p>
    <w:p w14:paraId="7A52611F" w14:textId="77777777" w:rsidR="00A80A38" w:rsidRPr="00A80A38" w:rsidRDefault="00A80A38" w:rsidP="00A80A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5"/>
        <w:gridCol w:w="3686"/>
        <w:gridCol w:w="44"/>
        <w:gridCol w:w="3967"/>
      </w:tblGrid>
      <w:tr w:rsidR="00835C79" w:rsidRPr="00680B2B" w14:paraId="381C2EA1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4FBB9310" w14:textId="77777777" w:rsidR="00835C79" w:rsidRPr="00680B2B" w:rsidRDefault="00835C79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1F4E79" w:themeFill="accent5" w:themeFillShade="80"/>
          </w:tcPr>
          <w:p w14:paraId="6A05B33D" w14:textId="77777777" w:rsidR="00835C79" w:rsidRPr="00680B2B" w:rsidRDefault="00835C79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1)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Mateřská škola D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obroměřice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77BA109C" w14:textId="77777777" w:rsidR="00835C79" w:rsidRPr="00680B2B" w:rsidRDefault="00835C79" w:rsidP="00835C7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835C79" w:rsidRPr="00680B2B" w14:paraId="0F7568B6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2C359701" w14:textId="77777777" w:rsidR="00835C79" w:rsidRPr="00680B2B" w:rsidRDefault="00835C79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686" w:type="dxa"/>
          </w:tcPr>
          <w:p w14:paraId="1EEEC3E7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20%</w:t>
            </w:r>
            <w:proofErr w:type="gramEnd"/>
          </w:p>
        </w:tc>
        <w:tc>
          <w:tcPr>
            <w:tcW w:w="4011" w:type="dxa"/>
            <w:gridSpan w:val="2"/>
          </w:tcPr>
          <w:p w14:paraId="48DE33C8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Absence dětí se velice liší, zpravidla děti sociokulturně znevýhodněného prostředí chybějí mnohem častěji. Všechna absence je řádně omluvená.</w:t>
            </w:r>
          </w:p>
        </w:tc>
      </w:tr>
      <w:tr w:rsidR="00835C79" w:rsidRPr="00680B2B" w14:paraId="0F0F404A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263EB48F" w14:textId="77777777" w:rsidR="00835C79" w:rsidRPr="00680B2B" w:rsidRDefault="00835C79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686" w:type="dxa"/>
          </w:tcPr>
          <w:p w14:paraId="4EA18C65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   neomluvených hodin za školní rok na jednoho žáka</w:t>
            </w:r>
          </w:p>
        </w:tc>
        <w:tc>
          <w:tcPr>
            <w:tcW w:w="4011" w:type="dxa"/>
            <w:gridSpan w:val="2"/>
          </w:tcPr>
          <w:p w14:paraId="2693CC3E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V případě této škol se z velké většiny jedná o žáky ze sociokulturně znevýhodněného prostředí.</w:t>
            </w:r>
          </w:p>
        </w:tc>
      </w:tr>
      <w:tr w:rsidR="00835C79" w:rsidRPr="00680B2B" w14:paraId="7A2C6E40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57222196" w14:textId="77777777" w:rsidR="00835C79" w:rsidRPr="00680B2B" w:rsidRDefault="00835C79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1F4E79" w:themeFill="accent5" w:themeFillShade="80"/>
          </w:tcPr>
          <w:p w14:paraId="536F5500" w14:textId="77777777" w:rsidR="00835C79" w:rsidRPr="00680B2B" w:rsidRDefault="00835C79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2)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Mateřská škola 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Černčice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711CD536" w14:textId="77777777" w:rsidR="00835C79" w:rsidRPr="00680B2B" w:rsidRDefault="00835C79" w:rsidP="00835C7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835C79" w:rsidRPr="00680B2B" w14:paraId="44C7DB69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158E9459" w14:textId="77777777" w:rsidR="00835C79" w:rsidRPr="00680B2B" w:rsidRDefault="00835C79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686" w:type="dxa"/>
          </w:tcPr>
          <w:p w14:paraId="19DDE0FE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11,4 omluvených hodin za školní rok na jednoho žáka průměrný</w:t>
            </w:r>
          </w:p>
        </w:tc>
        <w:tc>
          <w:tcPr>
            <w:tcW w:w="4011" w:type="dxa"/>
            <w:gridSpan w:val="2"/>
          </w:tcPr>
          <w:p w14:paraId="700D2EC3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C79" w:rsidRPr="00680B2B" w14:paraId="624BC934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42392CA0" w14:textId="77777777" w:rsidR="00835C79" w:rsidRPr="00680B2B" w:rsidRDefault="00835C79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686" w:type="dxa"/>
          </w:tcPr>
          <w:p w14:paraId="2671DC08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1,4   neomluvených hodin za školní rok na jednoho žáka průměrný</w:t>
            </w:r>
          </w:p>
        </w:tc>
        <w:tc>
          <w:tcPr>
            <w:tcW w:w="4011" w:type="dxa"/>
            <w:gridSpan w:val="2"/>
          </w:tcPr>
          <w:p w14:paraId="7912D394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C79" w:rsidRPr="00680B2B" w14:paraId="33E180A4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1072B439" w14:textId="77777777" w:rsidR="00835C79" w:rsidRPr="00680B2B" w:rsidRDefault="00835C79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686" w:type="dxa"/>
          </w:tcPr>
          <w:p w14:paraId="1B78AA81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3225 omluvených hodin za školní rok celkem</w:t>
            </w:r>
          </w:p>
        </w:tc>
        <w:tc>
          <w:tcPr>
            <w:tcW w:w="4011" w:type="dxa"/>
            <w:gridSpan w:val="2"/>
          </w:tcPr>
          <w:p w14:paraId="7F31C863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5C79" w:rsidRPr="00680B2B" w14:paraId="72D11FB8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6D10E506" w14:textId="77777777" w:rsidR="00835C79" w:rsidRPr="00680B2B" w:rsidRDefault="00835C79" w:rsidP="00835C7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686" w:type="dxa"/>
          </w:tcPr>
          <w:p w14:paraId="3C2F0207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404   neomluvených hodin za školní rok celkem</w:t>
            </w:r>
          </w:p>
        </w:tc>
        <w:tc>
          <w:tcPr>
            <w:tcW w:w="4011" w:type="dxa"/>
            <w:gridSpan w:val="2"/>
          </w:tcPr>
          <w:p w14:paraId="726DA147" w14:textId="77777777" w:rsidR="00835C79" w:rsidRPr="00680B2B" w:rsidRDefault="00835C79" w:rsidP="00835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F59CE" w:rsidRPr="00680B2B" w14:paraId="0CE794E8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5BBACAA8" w14:textId="77777777" w:rsidR="001F59CE" w:rsidRPr="00680B2B" w:rsidRDefault="001F59CE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1F4E79" w:themeFill="accent5" w:themeFillShade="80"/>
          </w:tcPr>
          <w:p w14:paraId="27FD6FC4" w14:textId="77777777" w:rsidR="001F59CE" w:rsidRPr="00680B2B" w:rsidRDefault="001F59CE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3)</w:t>
            </w:r>
            <w:r w:rsidR="000953B2" w:rsidRPr="00680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Mateřská škola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Domoušice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40B578C9" w14:textId="77777777" w:rsidR="001F59CE" w:rsidRPr="00680B2B" w:rsidRDefault="001F59CE" w:rsidP="00AA33F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1F59CE" w:rsidRPr="00680B2B" w14:paraId="6417843B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2B48529D" w14:textId="77777777" w:rsidR="001F59CE" w:rsidRPr="00680B2B" w:rsidRDefault="001F59CE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686" w:type="dxa"/>
          </w:tcPr>
          <w:p w14:paraId="10960BB5" w14:textId="77777777" w:rsidR="001F59CE" w:rsidRPr="00680B2B" w:rsidRDefault="001F59CE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x </w:t>
            </w:r>
          </w:p>
        </w:tc>
        <w:tc>
          <w:tcPr>
            <w:tcW w:w="4011" w:type="dxa"/>
            <w:gridSpan w:val="2"/>
          </w:tcPr>
          <w:p w14:paraId="674BDAD8" w14:textId="77777777" w:rsidR="001F59CE" w:rsidRPr="00680B2B" w:rsidRDefault="001F59CE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Absencí dětí v povinném předškolním vzdělávání – evidujeme, rodiče omlouvají písemně, známe příčiny absencí, absencí je velmi málo.</w:t>
            </w:r>
          </w:p>
        </w:tc>
      </w:tr>
      <w:tr w:rsidR="000953B2" w:rsidRPr="00680B2B" w14:paraId="11FDD7BD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7538BD9F" w14:textId="77777777" w:rsidR="000953B2" w:rsidRPr="00680B2B" w:rsidRDefault="000953B2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1F4E79" w:themeFill="accent5" w:themeFillShade="80"/>
          </w:tcPr>
          <w:p w14:paraId="1CCF7613" w14:textId="77777777" w:rsidR="000953B2" w:rsidRPr="00680B2B" w:rsidRDefault="000953B2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4) Mateřská škola Hřivice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5DF16D60" w14:textId="77777777" w:rsidR="000953B2" w:rsidRPr="00680B2B" w:rsidRDefault="000953B2" w:rsidP="00AA33F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DB590F" w:rsidRPr="00680B2B" w14:paraId="5EE32110" w14:textId="77777777" w:rsidTr="005052DE">
        <w:tc>
          <w:tcPr>
            <w:tcW w:w="1365" w:type="dxa"/>
            <w:shd w:val="clear" w:color="auto" w:fill="auto"/>
          </w:tcPr>
          <w:p w14:paraId="524A3BA9" w14:textId="77777777" w:rsidR="00DB590F" w:rsidRPr="00680B2B" w:rsidRDefault="00DB590F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4DF9F9C" w14:textId="77777777" w:rsidR="00DB590F" w:rsidRPr="00DB590F" w:rsidRDefault="00DB590F" w:rsidP="00AA33F0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xxx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4011" w:type="dxa"/>
            <w:gridSpan w:val="2"/>
            <w:shd w:val="clear" w:color="auto" w:fill="auto"/>
          </w:tcPr>
          <w:p w14:paraId="11FAD5A7" w14:textId="77777777" w:rsidR="00DB590F" w:rsidRPr="00680B2B" w:rsidRDefault="00DB590F" w:rsidP="00AA33F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E16F48" w:rsidRPr="00680B2B" w14:paraId="726BD10E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4A7841E5" w14:textId="77777777" w:rsidR="00E16F48" w:rsidRPr="00680B2B" w:rsidRDefault="00E16F48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1F4E79" w:themeFill="accent5" w:themeFillShade="80"/>
          </w:tcPr>
          <w:p w14:paraId="0284DB4B" w14:textId="77777777" w:rsidR="00E16F48" w:rsidRPr="00680B2B" w:rsidRDefault="000953B2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E16F48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) 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Mateřská škola </w:t>
            </w:r>
            <w:r w:rsidR="00E16F48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Libčeves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3DDD6B58" w14:textId="77777777" w:rsidR="00E16F48" w:rsidRPr="00680B2B" w:rsidRDefault="00E16F48" w:rsidP="00AA33F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E16F48" w:rsidRPr="00680B2B" w14:paraId="1DD226F9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2D3FFEDF" w14:textId="77777777" w:rsidR="00E16F48" w:rsidRPr="00680B2B" w:rsidRDefault="00E16F48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686" w:type="dxa"/>
          </w:tcPr>
          <w:p w14:paraId="0B21835D" w14:textId="77777777" w:rsidR="00E16F48" w:rsidRPr="00680B2B" w:rsidRDefault="00E16F48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4011" w:type="dxa"/>
            <w:gridSpan w:val="2"/>
          </w:tcPr>
          <w:p w14:paraId="1FB92BCD" w14:textId="77777777" w:rsidR="00E16F48" w:rsidRPr="00680B2B" w:rsidRDefault="00E16F48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A25750" w:rsidRPr="00680B2B" w14:paraId="4A11A817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222DED95" w14:textId="77777777" w:rsidR="00A25750" w:rsidRPr="00680B2B" w:rsidRDefault="00A25750" w:rsidP="00EA3C4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1F4E79" w:themeFill="accent5" w:themeFillShade="80"/>
          </w:tcPr>
          <w:p w14:paraId="57003FC6" w14:textId="77777777" w:rsidR="00A25750" w:rsidRPr="00680B2B" w:rsidRDefault="00A25750" w:rsidP="00EA3C4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Louny, Čs. Armády 2371, příspěvková organizace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3F9B762E" w14:textId="77777777" w:rsidR="00A25750" w:rsidRPr="00680B2B" w:rsidRDefault="00A25750" w:rsidP="00EA3C4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A25750" w:rsidRPr="00680B2B" w14:paraId="2AF2B195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226A4AFB" w14:textId="77777777" w:rsidR="00A25750" w:rsidRPr="00680B2B" w:rsidRDefault="00A25750" w:rsidP="00EA3C4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7697" w:type="dxa"/>
            <w:gridSpan w:val="3"/>
          </w:tcPr>
          <w:p w14:paraId="62CB43BE" w14:textId="77777777" w:rsidR="00A25750" w:rsidRPr="00680B2B" w:rsidRDefault="00A25750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Děti v posledním ročníku MŠ mají předškolní výchovu povinnou, rodiče děti řádně omlouvají, zatím nebyla s žádným rodičem řešena neomluvená absence, nebo častá absence v MŠ.</w:t>
            </w:r>
          </w:p>
        </w:tc>
      </w:tr>
      <w:tr w:rsidR="00A25750" w:rsidRPr="00680B2B" w14:paraId="5F9F8E21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3B9367A3" w14:textId="77777777" w:rsidR="00A25750" w:rsidRPr="00680B2B" w:rsidRDefault="00A25750" w:rsidP="00EA3C4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21" w:name="_Hlk40196533"/>
          </w:p>
        </w:tc>
        <w:tc>
          <w:tcPr>
            <w:tcW w:w="3686" w:type="dxa"/>
            <w:shd w:val="clear" w:color="auto" w:fill="1F4E79" w:themeFill="accent5" w:themeFillShade="80"/>
          </w:tcPr>
          <w:p w14:paraId="20FBAF22" w14:textId="77777777" w:rsidR="00A25750" w:rsidRPr="00680B2B" w:rsidRDefault="00A25750" w:rsidP="00EA3C4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7)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Mateřská škola Louny, Dykova 2210, příspěvková organizace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727A79CC" w14:textId="77777777" w:rsidR="00A25750" w:rsidRPr="00680B2B" w:rsidRDefault="00A25750" w:rsidP="00EA3C4C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A25750" w:rsidRPr="00680B2B" w14:paraId="259EB666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071C6E1F" w14:textId="77777777" w:rsidR="00A25750" w:rsidRPr="00680B2B" w:rsidRDefault="00A25750" w:rsidP="00EA3C4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7697" w:type="dxa"/>
            <w:gridSpan w:val="3"/>
          </w:tcPr>
          <w:p w14:paraId="68B93E7A" w14:textId="77777777" w:rsidR="00A25750" w:rsidRPr="00680B2B" w:rsidRDefault="00A25750" w:rsidP="00EA3C4C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U dětí ze sociálně znevýhodněného prostředí řešíme neustále absence v povinném posledním ročníku MŠ s rodiči. V měsíci září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2019 – 1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dívka 2 absence, 2. dívka 5 dní byla v MŠ, 3. dívka 3 dny byla v MŠ, 4 dívka 5 dní byla v MŠ, 1 chlapec nulová docházka – odhlásil se. V měsíci říjnu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2019 – 1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. dívka byla 5x </w:t>
            </w:r>
            <w:r w:rsidR="005168F1" w:rsidRPr="00680B2B">
              <w:rPr>
                <w:rFonts w:ascii="Calibri" w:hAnsi="Calibri" w:cs="Calibri"/>
                <w:sz w:val="20"/>
                <w:szCs w:val="20"/>
              </w:rPr>
              <w:t>v MŠ, 2. dívka byla 1x v MŠ, 3. dívka byla 7 x v MŠ, 4. dívka byla 7 x v MŠ.</w:t>
            </w:r>
          </w:p>
        </w:tc>
      </w:tr>
      <w:tr w:rsidR="00503CF0" w:rsidRPr="00680B2B" w14:paraId="0983EF49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54C825FE" w14:textId="77777777" w:rsidR="00503CF0" w:rsidRPr="00680B2B" w:rsidRDefault="00503CF0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22" w:name="_Hlk40253477"/>
            <w:bookmarkEnd w:id="21"/>
          </w:p>
        </w:tc>
        <w:tc>
          <w:tcPr>
            <w:tcW w:w="3686" w:type="dxa"/>
            <w:shd w:val="clear" w:color="auto" w:fill="1F4E79" w:themeFill="accent5" w:themeFillShade="80"/>
          </w:tcPr>
          <w:p w14:paraId="1D66714B" w14:textId="77777777" w:rsidR="00503CF0" w:rsidRPr="00680B2B" w:rsidRDefault="00503CF0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Louny, Fügnerova 1371, příspěvková organizace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7E1512EC" w14:textId="77777777" w:rsidR="00503CF0" w:rsidRPr="00680B2B" w:rsidRDefault="00503CF0" w:rsidP="00450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503CF0" w:rsidRPr="00680B2B" w14:paraId="7A34FBFF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257F6743" w14:textId="77777777" w:rsidR="00503CF0" w:rsidRPr="00680B2B" w:rsidRDefault="00503CF0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730" w:type="dxa"/>
            <w:gridSpan w:val="2"/>
          </w:tcPr>
          <w:p w14:paraId="23A94178" w14:textId="77777777" w:rsidR="00503CF0" w:rsidRPr="00680B2B" w:rsidRDefault="00503CF0" w:rsidP="004506F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25%</w:t>
            </w:r>
            <w:proofErr w:type="gramEnd"/>
          </w:p>
        </w:tc>
        <w:tc>
          <w:tcPr>
            <w:tcW w:w="3967" w:type="dxa"/>
          </w:tcPr>
          <w:p w14:paraId="2F41610D" w14:textId="77777777" w:rsidR="00503CF0" w:rsidRPr="00680B2B" w:rsidRDefault="00503CF0" w:rsidP="004506F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Špatný zdravotní stav, pobyt v ozdravovně.</w:t>
            </w:r>
          </w:p>
        </w:tc>
      </w:tr>
      <w:bookmarkEnd w:id="22"/>
      <w:tr w:rsidR="00B816AE" w:rsidRPr="00680B2B" w14:paraId="7508315C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5DB46264" w14:textId="77777777" w:rsidR="00B816AE" w:rsidRPr="00680B2B" w:rsidRDefault="00B816AE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1F4E79" w:themeFill="accent5" w:themeFillShade="80"/>
          </w:tcPr>
          <w:p w14:paraId="6C2F80CD" w14:textId="77777777" w:rsidR="00B816AE" w:rsidRPr="00680B2B" w:rsidRDefault="00B816AE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Louny, Kpt. Nálepky 2309, příspěvková organizace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756D1694" w14:textId="77777777" w:rsidR="00B816AE" w:rsidRPr="00680B2B" w:rsidRDefault="00B816AE" w:rsidP="00450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B816AE" w:rsidRPr="00680B2B" w14:paraId="7F8048F9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565A9187" w14:textId="77777777" w:rsidR="00B816AE" w:rsidRPr="00680B2B" w:rsidRDefault="00B816AE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2018/2019</w:t>
            </w:r>
          </w:p>
        </w:tc>
        <w:tc>
          <w:tcPr>
            <w:tcW w:w="3730" w:type="dxa"/>
            <w:gridSpan w:val="2"/>
          </w:tcPr>
          <w:p w14:paraId="6B8DD2AA" w14:textId="77777777" w:rsidR="00B816AE" w:rsidRPr="00680B2B" w:rsidRDefault="00B816AE" w:rsidP="004506F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67" w:type="dxa"/>
          </w:tcPr>
          <w:p w14:paraId="3AD7AFCE" w14:textId="77777777" w:rsidR="00B816AE" w:rsidRPr="00680B2B" w:rsidRDefault="00B816AE" w:rsidP="00B816A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B816AE" w:rsidRPr="00680B2B" w14:paraId="48961C61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777C822C" w14:textId="77777777" w:rsidR="00B816AE" w:rsidRPr="00680B2B" w:rsidRDefault="00B816AE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1F4E79" w:themeFill="accent5" w:themeFillShade="80"/>
          </w:tcPr>
          <w:p w14:paraId="7E9ACCCA" w14:textId="77777777" w:rsidR="00B816AE" w:rsidRPr="00680B2B" w:rsidRDefault="00B816AE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10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Louny, Přemyslovců 2205, příspěvková organizace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13AF5680" w14:textId="77777777" w:rsidR="00B816AE" w:rsidRPr="00680B2B" w:rsidRDefault="00B816AE" w:rsidP="00450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B816AE" w:rsidRPr="00680B2B" w14:paraId="77D99E16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41CB91B3" w14:textId="77777777" w:rsidR="00B816AE" w:rsidRPr="00680B2B" w:rsidRDefault="00B816AE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730" w:type="dxa"/>
            <w:gridSpan w:val="2"/>
          </w:tcPr>
          <w:p w14:paraId="39A15F69" w14:textId="77777777" w:rsidR="00B816AE" w:rsidRPr="00680B2B" w:rsidRDefault="00A21419" w:rsidP="004506F1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15%</w:t>
            </w:r>
            <w:proofErr w:type="gramEnd"/>
          </w:p>
        </w:tc>
        <w:tc>
          <w:tcPr>
            <w:tcW w:w="3967" w:type="dxa"/>
          </w:tcPr>
          <w:p w14:paraId="7ED621BF" w14:textId="77777777" w:rsidR="00B816AE" w:rsidRPr="00680B2B" w:rsidRDefault="00A21419" w:rsidP="004506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Všechny absence řádně omluvené, absence se týkají téměř všech dětí, nejedná se o jednotlivce.</w:t>
            </w:r>
          </w:p>
        </w:tc>
      </w:tr>
      <w:tr w:rsidR="00A21419" w:rsidRPr="00680B2B" w14:paraId="03845466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72929C03" w14:textId="77777777" w:rsidR="00A21419" w:rsidRPr="00680B2B" w:rsidRDefault="00A21419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23" w:name="_Hlk40255424"/>
          </w:p>
        </w:tc>
        <w:tc>
          <w:tcPr>
            <w:tcW w:w="3686" w:type="dxa"/>
            <w:shd w:val="clear" w:color="auto" w:fill="1F4E79" w:themeFill="accent5" w:themeFillShade="80"/>
          </w:tcPr>
          <w:p w14:paraId="7D782030" w14:textId="77777777" w:rsidR="00A21419" w:rsidRPr="00680B2B" w:rsidRDefault="00A21419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1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Louny, Šafaříkova 2539, příspěvková organizace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0477D072" w14:textId="77777777" w:rsidR="00A21419" w:rsidRPr="00680B2B" w:rsidRDefault="00A21419" w:rsidP="00450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A21419" w:rsidRPr="00680B2B" w14:paraId="1FF222B3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06A67C43" w14:textId="77777777" w:rsidR="00A21419" w:rsidRPr="00680B2B" w:rsidRDefault="00A21419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730" w:type="dxa"/>
            <w:gridSpan w:val="2"/>
          </w:tcPr>
          <w:p w14:paraId="3BF9DA73" w14:textId="77777777" w:rsidR="00A21419" w:rsidRPr="00680B2B" w:rsidRDefault="00A21419" w:rsidP="004506F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Denně 10-15 dětí z toho 5 neomluvených</w:t>
            </w:r>
          </w:p>
        </w:tc>
        <w:tc>
          <w:tcPr>
            <w:tcW w:w="3967" w:type="dxa"/>
          </w:tcPr>
          <w:p w14:paraId="7B3E4BE2" w14:textId="77777777" w:rsidR="00A21419" w:rsidRPr="00680B2B" w:rsidRDefault="00A21419" w:rsidP="004506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Děti, které mají povinnou školní docházku,</w:t>
            </w:r>
            <w:r w:rsidR="003B0270" w:rsidRPr="00680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80B2B">
              <w:rPr>
                <w:rFonts w:ascii="Calibri" w:hAnsi="Calibri" w:cs="Calibri"/>
                <w:sz w:val="20"/>
                <w:szCs w:val="20"/>
              </w:rPr>
              <w:t>mají evidované písemné omluvenky,</w:t>
            </w:r>
            <w:r w:rsidR="003B0270" w:rsidRPr="00680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80B2B">
              <w:rPr>
                <w:rFonts w:ascii="Calibri" w:hAnsi="Calibri" w:cs="Calibri"/>
                <w:sz w:val="20"/>
                <w:szCs w:val="20"/>
              </w:rPr>
              <w:t>které velice administrativně zatěžují učitelky i rodiče,</w:t>
            </w:r>
          </w:p>
        </w:tc>
      </w:tr>
      <w:bookmarkEnd w:id="23"/>
      <w:tr w:rsidR="0086139E" w:rsidRPr="00680B2B" w14:paraId="20118026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272A01C6" w14:textId="77777777" w:rsidR="0086139E" w:rsidRPr="00680B2B" w:rsidRDefault="0086139E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1F4E79" w:themeFill="accent5" w:themeFillShade="80"/>
          </w:tcPr>
          <w:p w14:paraId="1192CD1E" w14:textId="77777777" w:rsidR="0086139E" w:rsidRPr="00680B2B" w:rsidRDefault="0086139E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1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Louny, V Domcích 2427 , příspěvková organizace</w:t>
            </w:r>
          </w:p>
        </w:tc>
        <w:tc>
          <w:tcPr>
            <w:tcW w:w="4011" w:type="dxa"/>
            <w:gridSpan w:val="2"/>
            <w:shd w:val="clear" w:color="auto" w:fill="1F4E79" w:themeFill="accent5" w:themeFillShade="80"/>
          </w:tcPr>
          <w:p w14:paraId="47D3B69D" w14:textId="77777777" w:rsidR="0086139E" w:rsidRPr="00680B2B" w:rsidRDefault="0086139E" w:rsidP="00450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86139E" w:rsidRPr="00680B2B" w14:paraId="155750D9" w14:textId="77777777" w:rsidTr="005052DE">
        <w:tc>
          <w:tcPr>
            <w:tcW w:w="1365" w:type="dxa"/>
            <w:shd w:val="clear" w:color="auto" w:fill="1F4E79" w:themeFill="accent5" w:themeFillShade="80"/>
          </w:tcPr>
          <w:p w14:paraId="5A6E06D9" w14:textId="77777777" w:rsidR="0086139E" w:rsidRPr="00680B2B" w:rsidRDefault="0086139E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730" w:type="dxa"/>
            <w:gridSpan w:val="2"/>
          </w:tcPr>
          <w:p w14:paraId="4A0992E4" w14:textId="77777777" w:rsidR="0086139E" w:rsidRPr="00680B2B" w:rsidRDefault="0086139E" w:rsidP="004506F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5,5 např. za měsíc září</w:t>
            </w:r>
          </w:p>
        </w:tc>
        <w:tc>
          <w:tcPr>
            <w:tcW w:w="3967" w:type="dxa"/>
          </w:tcPr>
          <w:p w14:paraId="6C55096B" w14:textId="77777777" w:rsidR="0086139E" w:rsidRPr="00680B2B" w:rsidRDefault="0086139E" w:rsidP="004506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Počet omluvených a neomluvených absencí se různí podle období a věku dětí. V zimních měsících je častější nemocnost dětí. Většinou rodiče absenci dětí omluví. Evidenci omluvených/neomluvených dětí nevedeme.</w:t>
            </w:r>
          </w:p>
        </w:tc>
      </w:tr>
    </w:tbl>
    <w:tbl>
      <w:tblPr>
        <w:tblStyle w:val="Mkatabulky"/>
        <w:tblpPr w:leftFromText="141" w:rightFromText="141" w:vertAnchor="text" w:tblpY="15"/>
        <w:tblW w:w="9113" w:type="dxa"/>
        <w:tblLook w:val="04A0" w:firstRow="1" w:lastRow="0" w:firstColumn="1" w:lastColumn="0" w:noHBand="0" w:noVBand="1"/>
      </w:tblPr>
      <w:tblGrid>
        <w:gridCol w:w="1340"/>
        <w:gridCol w:w="3758"/>
        <w:gridCol w:w="3979"/>
        <w:gridCol w:w="36"/>
      </w:tblGrid>
      <w:tr w:rsidR="00431D35" w:rsidRPr="00680B2B" w14:paraId="3623D1DD" w14:textId="77777777" w:rsidTr="005052DE">
        <w:trPr>
          <w:gridAfter w:val="1"/>
          <w:wAfter w:w="36" w:type="dxa"/>
        </w:trPr>
        <w:tc>
          <w:tcPr>
            <w:tcW w:w="1340" w:type="dxa"/>
            <w:shd w:val="clear" w:color="auto" w:fill="1F4E79" w:themeFill="accent5" w:themeFillShade="80"/>
          </w:tcPr>
          <w:p w14:paraId="51C55BCA" w14:textId="77777777" w:rsidR="00431D35" w:rsidRPr="00680B2B" w:rsidRDefault="00431D35" w:rsidP="00431D35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1F4E79" w:themeFill="accent5" w:themeFillShade="80"/>
          </w:tcPr>
          <w:p w14:paraId="1B5F2EC0" w14:textId="77777777" w:rsidR="00431D35" w:rsidRPr="00680B2B" w:rsidRDefault="00431D35" w:rsidP="00431D35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speciální Louny, Školní 2428, příspěvková organizace</w:t>
            </w:r>
          </w:p>
        </w:tc>
        <w:tc>
          <w:tcPr>
            <w:tcW w:w="3979" w:type="dxa"/>
            <w:shd w:val="clear" w:color="auto" w:fill="1F4E79" w:themeFill="accent5" w:themeFillShade="80"/>
          </w:tcPr>
          <w:p w14:paraId="2D91317A" w14:textId="77777777" w:rsidR="00431D35" w:rsidRPr="00680B2B" w:rsidRDefault="00431D35" w:rsidP="00431D3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431D35" w:rsidRPr="00680B2B" w14:paraId="7ADB1CE4" w14:textId="77777777" w:rsidTr="005052DE">
        <w:trPr>
          <w:gridAfter w:val="1"/>
          <w:wAfter w:w="36" w:type="dxa"/>
        </w:trPr>
        <w:tc>
          <w:tcPr>
            <w:tcW w:w="1340" w:type="dxa"/>
            <w:shd w:val="clear" w:color="auto" w:fill="1F4E79" w:themeFill="accent5" w:themeFillShade="80"/>
          </w:tcPr>
          <w:p w14:paraId="1736DC23" w14:textId="77777777" w:rsidR="00431D35" w:rsidRPr="00680B2B" w:rsidRDefault="00431D35" w:rsidP="00431D35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758" w:type="dxa"/>
          </w:tcPr>
          <w:p w14:paraId="2EA7DDD1" w14:textId="77777777" w:rsidR="00431D35" w:rsidRPr="00680B2B" w:rsidRDefault="00431D35" w:rsidP="00431D35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979" w:type="dxa"/>
          </w:tcPr>
          <w:p w14:paraId="78F5701E" w14:textId="77777777" w:rsidR="00431D35" w:rsidRPr="00680B2B" w:rsidRDefault="00431D35" w:rsidP="005052DE">
            <w:pPr>
              <w:ind w:right="198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31D35" w:rsidRPr="00680B2B" w14:paraId="21133427" w14:textId="77777777" w:rsidTr="005052DE">
        <w:trPr>
          <w:gridAfter w:val="1"/>
          <w:wAfter w:w="36" w:type="dxa"/>
        </w:trPr>
        <w:tc>
          <w:tcPr>
            <w:tcW w:w="1340" w:type="dxa"/>
            <w:shd w:val="clear" w:color="auto" w:fill="1F4E79" w:themeFill="accent5" w:themeFillShade="80"/>
          </w:tcPr>
          <w:p w14:paraId="42F0498B" w14:textId="77777777" w:rsidR="00431D35" w:rsidRPr="00680B2B" w:rsidRDefault="00431D35" w:rsidP="00431D35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24" w:name="_Hlk40258919"/>
          </w:p>
        </w:tc>
        <w:tc>
          <w:tcPr>
            <w:tcW w:w="3758" w:type="dxa"/>
            <w:shd w:val="clear" w:color="auto" w:fill="1F4E79" w:themeFill="accent5" w:themeFillShade="80"/>
          </w:tcPr>
          <w:p w14:paraId="174236EF" w14:textId="77777777" w:rsidR="00431D35" w:rsidRPr="00680B2B" w:rsidRDefault="00431D35" w:rsidP="00431D35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speciální Louny, Školní 2428, příspěvková organizace</w:t>
            </w:r>
          </w:p>
        </w:tc>
        <w:tc>
          <w:tcPr>
            <w:tcW w:w="3979" w:type="dxa"/>
            <w:shd w:val="clear" w:color="auto" w:fill="1F4E79" w:themeFill="accent5" w:themeFillShade="80"/>
          </w:tcPr>
          <w:p w14:paraId="624235B4" w14:textId="77777777" w:rsidR="00431D35" w:rsidRPr="00680B2B" w:rsidRDefault="00431D35" w:rsidP="00431D3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431D35" w:rsidRPr="00680B2B" w14:paraId="0294D2EF" w14:textId="77777777" w:rsidTr="005052DE">
        <w:trPr>
          <w:gridAfter w:val="1"/>
          <w:wAfter w:w="36" w:type="dxa"/>
        </w:trPr>
        <w:tc>
          <w:tcPr>
            <w:tcW w:w="1340" w:type="dxa"/>
            <w:shd w:val="clear" w:color="auto" w:fill="1F4E79" w:themeFill="accent5" w:themeFillShade="80"/>
          </w:tcPr>
          <w:p w14:paraId="78C47602" w14:textId="77777777" w:rsidR="00431D35" w:rsidRPr="00680B2B" w:rsidRDefault="00431D35" w:rsidP="00431D35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758" w:type="dxa"/>
          </w:tcPr>
          <w:p w14:paraId="23F0339F" w14:textId="77777777" w:rsidR="00431D35" w:rsidRPr="00680B2B" w:rsidRDefault="00431D35" w:rsidP="00431D35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979" w:type="dxa"/>
          </w:tcPr>
          <w:p w14:paraId="50F92F35" w14:textId="77777777" w:rsidR="00431D35" w:rsidRPr="00680B2B" w:rsidRDefault="00431D35" w:rsidP="00431D3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4506F1" w:rsidRPr="00680B2B" w14:paraId="580E669B" w14:textId="77777777" w:rsidTr="005052DE">
        <w:trPr>
          <w:gridAfter w:val="1"/>
          <w:wAfter w:w="36" w:type="dxa"/>
        </w:trPr>
        <w:tc>
          <w:tcPr>
            <w:tcW w:w="1340" w:type="dxa"/>
            <w:shd w:val="clear" w:color="auto" w:fill="1F4E79" w:themeFill="accent5" w:themeFillShade="80"/>
          </w:tcPr>
          <w:p w14:paraId="226CC3AA" w14:textId="77777777" w:rsidR="004506F1" w:rsidRPr="00680B2B" w:rsidRDefault="004506F1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25" w:name="_Hlk40260223"/>
          </w:p>
        </w:tc>
        <w:tc>
          <w:tcPr>
            <w:tcW w:w="3758" w:type="dxa"/>
            <w:shd w:val="clear" w:color="auto" w:fill="1F4E79" w:themeFill="accent5" w:themeFillShade="80"/>
          </w:tcPr>
          <w:p w14:paraId="419B0403" w14:textId="77777777" w:rsidR="004506F1" w:rsidRPr="00680B2B" w:rsidRDefault="004506F1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Panenský Týnec</w:t>
            </w:r>
          </w:p>
        </w:tc>
        <w:tc>
          <w:tcPr>
            <w:tcW w:w="3979" w:type="dxa"/>
            <w:shd w:val="clear" w:color="auto" w:fill="1F4E79" w:themeFill="accent5" w:themeFillShade="80"/>
          </w:tcPr>
          <w:p w14:paraId="72F5BADB" w14:textId="77777777" w:rsidR="004506F1" w:rsidRPr="00680B2B" w:rsidRDefault="004506F1" w:rsidP="00450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4506F1" w:rsidRPr="00680B2B" w14:paraId="6F437E1E" w14:textId="77777777" w:rsidTr="005052DE">
        <w:trPr>
          <w:gridAfter w:val="1"/>
          <w:wAfter w:w="36" w:type="dxa"/>
        </w:trPr>
        <w:tc>
          <w:tcPr>
            <w:tcW w:w="1340" w:type="dxa"/>
            <w:shd w:val="clear" w:color="auto" w:fill="1F4E79" w:themeFill="accent5" w:themeFillShade="80"/>
          </w:tcPr>
          <w:p w14:paraId="3B833CAC" w14:textId="77777777" w:rsidR="004506F1" w:rsidRPr="00680B2B" w:rsidRDefault="004506F1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758" w:type="dxa"/>
          </w:tcPr>
          <w:p w14:paraId="34BB6FB2" w14:textId="77777777" w:rsidR="004506F1" w:rsidRPr="00680B2B" w:rsidRDefault="004506F1" w:rsidP="004506F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979" w:type="dxa"/>
          </w:tcPr>
          <w:p w14:paraId="15B8D802" w14:textId="77777777" w:rsidR="004506F1" w:rsidRPr="00680B2B" w:rsidRDefault="004506F1" w:rsidP="004506F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bookmarkEnd w:id="25"/>
      <w:tr w:rsidR="00F35EB1" w:rsidRPr="00680B2B" w14:paraId="162F3D32" w14:textId="77777777" w:rsidTr="005052DE">
        <w:trPr>
          <w:gridAfter w:val="1"/>
          <w:wAfter w:w="36" w:type="dxa"/>
        </w:trPr>
        <w:tc>
          <w:tcPr>
            <w:tcW w:w="1340" w:type="dxa"/>
            <w:shd w:val="clear" w:color="auto" w:fill="1F4E79" w:themeFill="accent5" w:themeFillShade="80"/>
          </w:tcPr>
          <w:p w14:paraId="0B4A4A59" w14:textId="77777777" w:rsidR="00F35EB1" w:rsidRPr="00680B2B" w:rsidRDefault="00F35EB1" w:rsidP="00CD2606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1F4E79" w:themeFill="accent5" w:themeFillShade="80"/>
          </w:tcPr>
          <w:p w14:paraId="3C12FF24" w14:textId="77777777" w:rsidR="00F35EB1" w:rsidRPr="00680B2B" w:rsidRDefault="00F35EB1" w:rsidP="00CD2606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6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Peruc</w:t>
            </w:r>
          </w:p>
        </w:tc>
        <w:tc>
          <w:tcPr>
            <w:tcW w:w="3979" w:type="dxa"/>
            <w:shd w:val="clear" w:color="auto" w:fill="1F4E79" w:themeFill="accent5" w:themeFillShade="80"/>
          </w:tcPr>
          <w:p w14:paraId="3FD2D481" w14:textId="77777777" w:rsidR="00F35EB1" w:rsidRPr="00680B2B" w:rsidRDefault="00F35EB1" w:rsidP="00CD260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F35EB1" w:rsidRPr="00680B2B" w14:paraId="6AB8E74F" w14:textId="77777777" w:rsidTr="005052DE">
        <w:trPr>
          <w:gridAfter w:val="1"/>
          <w:wAfter w:w="36" w:type="dxa"/>
        </w:trPr>
        <w:tc>
          <w:tcPr>
            <w:tcW w:w="1340" w:type="dxa"/>
            <w:shd w:val="clear" w:color="auto" w:fill="1F4E79" w:themeFill="accent5" w:themeFillShade="80"/>
          </w:tcPr>
          <w:p w14:paraId="2D4B62F5" w14:textId="77777777" w:rsidR="00F35EB1" w:rsidRPr="00680B2B" w:rsidRDefault="00F35EB1" w:rsidP="00CD2606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758" w:type="dxa"/>
          </w:tcPr>
          <w:p w14:paraId="402028E5" w14:textId="77777777" w:rsidR="00F35EB1" w:rsidRPr="00680B2B" w:rsidRDefault="00F35EB1" w:rsidP="00CD260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3979" w:type="dxa"/>
          </w:tcPr>
          <w:p w14:paraId="2CCDB581" w14:textId="77777777" w:rsidR="00F35EB1" w:rsidRPr="00680B2B" w:rsidRDefault="00F35EB1" w:rsidP="00CD26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E82747" w:rsidRPr="00680B2B" w14:paraId="73E33352" w14:textId="77777777" w:rsidTr="005052DE">
        <w:trPr>
          <w:gridAfter w:val="1"/>
          <w:wAfter w:w="36" w:type="dxa"/>
        </w:trPr>
        <w:tc>
          <w:tcPr>
            <w:tcW w:w="1340" w:type="dxa"/>
            <w:shd w:val="clear" w:color="auto" w:fill="1F4E79" w:themeFill="accent5" w:themeFillShade="80"/>
          </w:tcPr>
          <w:p w14:paraId="528EAC8C" w14:textId="77777777" w:rsidR="00E82747" w:rsidRPr="00680B2B" w:rsidRDefault="00E82747" w:rsidP="00FD00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26" w:name="_Hlk40263546"/>
          </w:p>
        </w:tc>
        <w:tc>
          <w:tcPr>
            <w:tcW w:w="3758" w:type="dxa"/>
            <w:shd w:val="clear" w:color="auto" w:fill="1F4E79" w:themeFill="accent5" w:themeFillShade="80"/>
          </w:tcPr>
          <w:p w14:paraId="467E5173" w14:textId="77777777" w:rsidR="00E82747" w:rsidRPr="00680B2B" w:rsidRDefault="00E82747" w:rsidP="00FD00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Ročov</w:t>
            </w:r>
          </w:p>
        </w:tc>
        <w:tc>
          <w:tcPr>
            <w:tcW w:w="3979" w:type="dxa"/>
            <w:shd w:val="clear" w:color="auto" w:fill="1F4E79" w:themeFill="accent5" w:themeFillShade="80"/>
          </w:tcPr>
          <w:p w14:paraId="77077367" w14:textId="77777777" w:rsidR="00E82747" w:rsidRPr="00680B2B" w:rsidRDefault="00E82747" w:rsidP="00FD00C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E82747" w:rsidRPr="00680B2B" w14:paraId="011E7550" w14:textId="77777777" w:rsidTr="005052DE">
        <w:tc>
          <w:tcPr>
            <w:tcW w:w="1340" w:type="dxa"/>
            <w:shd w:val="clear" w:color="auto" w:fill="1F4E79" w:themeFill="accent5" w:themeFillShade="80"/>
          </w:tcPr>
          <w:p w14:paraId="6E34C932" w14:textId="77777777" w:rsidR="00E82747" w:rsidRPr="00680B2B" w:rsidRDefault="00E82747" w:rsidP="00E82747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758" w:type="dxa"/>
          </w:tcPr>
          <w:p w14:paraId="7A177F78" w14:textId="77777777" w:rsidR="00E82747" w:rsidRPr="00680B2B" w:rsidRDefault="00E82747" w:rsidP="00E82747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15" w:type="dxa"/>
            <w:gridSpan w:val="2"/>
          </w:tcPr>
          <w:p w14:paraId="7282059E" w14:textId="77777777" w:rsidR="00E82747" w:rsidRPr="00680B2B" w:rsidRDefault="00E82747" w:rsidP="00E82747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Jedno dítě často omluveno zákonným zástupcem z důvodu nemoci. Spolupráce s OSPOD.</w:t>
            </w:r>
          </w:p>
        </w:tc>
      </w:tr>
      <w:bookmarkEnd w:id="26"/>
      <w:tr w:rsidR="00E82747" w:rsidRPr="00680B2B" w14:paraId="2E86DB0F" w14:textId="77777777" w:rsidTr="005052DE">
        <w:trPr>
          <w:gridAfter w:val="1"/>
          <w:wAfter w:w="36" w:type="dxa"/>
        </w:trPr>
        <w:tc>
          <w:tcPr>
            <w:tcW w:w="1340" w:type="dxa"/>
            <w:shd w:val="clear" w:color="auto" w:fill="1F4E79" w:themeFill="accent5" w:themeFillShade="80"/>
          </w:tcPr>
          <w:p w14:paraId="08873BBB" w14:textId="77777777" w:rsidR="00E82747" w:rsidRPr="00680B2B" w:rsidRDefault="00E82747" w:rsidP="00FD00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1F4E79" w:themeFill="accent5" w:themeFillShade="80"/>
          </w:tcPr>
          <w:p w14:paraId="470B3B38" w14:textId="77777777" w:rsidR="00E82747" w:rsidRPr="00680B2B" w:rsidRDefault="00E82747" w:rsidP="00FD00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8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Slavětín</w:t>
            </w:r>
          </w:p>
        </w:tc>
        <w:tc>
          <w:tcPr>
            <w:tcW w:w="3979" w:type="dxa"/>
            <w:shd w:val="clear" w:color="auto" w:fill="1F4E79" w:themeFill="accent5" w:themeFillShade="80"/>
          </w:tcPr>
          <w:p w14:paraId="14EBA0DC" w14:textId="77777777" w:rsidR="00E82747" w:rsidRPr="00680B2B" w:rsidRDefault="00E82747" w:rsidP="00FD00C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E82747" w:rsidRPr="00680B2B" w14:paraId="71463B17" w14:textId="77777777" w:rsidTr="005052DE">
        <w:tc>
          <w:tcPr>
            <w:tcW w:w="1340" w:type="dxa"/>
            <w:shd w:val="clear" w:color="auto" w:fill="1F4E79" w:themeFill="accent5" w:themeFillShade="80"/>
          </w:tcPr>
          <w:p w14:paraId="068E9EB4" w14:textId="77777777" w:rsidR="00E82747" w:rsidRPr="00680B2B" w:rsidRDefault="00E82747" w:rsidP="00FD00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3758" w:type="dxa"/>
          </w:tcPr>
          <w:p w14:paraId="286B011C" w14:textId="77777777" w:rsidR="00E82747" w:rsidRPr="00680B2B" w:rsidRDefault="00E82747" w:rsidP="00FD00C9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20%</w:t>
            </w:r>
            <w:proofErr w:type="gramEnd"/>
          </w:p>
        </w:tc>
        <w:tc>
          <w:tcPr>
            <w:tcW w:w="4015" w:type="dxa"/>
            <w:gridSpan w:val="2"/>
          </w:tcPr>
          <w:p w14:paraId="2C165EF9" w14:textId="77777777" w:rsidR="00E82747" w:rsidRPr="00680B2B" w:rsidRDefault="00E82747" w:rsidP="00FD00C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Absence dětí se velice liší, zpravidla děti ze sociokulturně znevýhodněného prostředí chybějí mnohem častěji. Všechny absence jsou omluvené.</w:t>
            </w:r>
          </w:p>
        </w:tc>
      </w:tr>
      <w:tr w:rsidR="00B453A6" w:rsidRPr="00680B2B" w14:paraId="4F02C536" w14:textId="77777777" w:rsidTr="005052DE">
        <w:trPr>
          <w:gridAfter w:val="1"/>
          <w:wAfter w:w="36" w:type="dxa"/>
        </w:trPr>
        <w:tc>
          <w:tcPr>
            <w:tcW w:w="1340" w:type="dxa"/>
            <w:shd w:val="clear" w:color="auto" w:fill="1F4E79" w:themeFill="accent5" w:themeFillShade="80"/>
          </w:tcPr>
          <w:p w14:paraId="2E55C9E2" w14:textId="77777777" w:rsidR="00B453A6" w:rsidRPr="00680B2B" w:rsidRDefault="00B453A6" w:rsidP="00FD00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1F4E79" w:themeFill="accent5" w:themeFillShade="80"/>
          </w:tcPr>
          <w:p w14:paraId="2C2EA591" w14:textId="77777777" w:rsidR="00B453A6" w:rsidRPr="00680B2B" w:rsidRDefault="00B453A6" w:rsidP="00FD00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0953B2"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9</w:t>
            </w: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) Mateřská škola Vrbno nad Lesy</w:t>
            </w:r>
          </w:p>
        </w:tc>
        <w:tc>
          <w:tcPr>
            <w:tcW w:w="3979" w:type="dxa"/>
            <w:shd w:val="clear" w:color="auto" w:fill="1F4E79" w:themeFill="accent5" w:themeFillShade="80"/>
          </w:tcPr>
          <w:p w14:paraId="14926393" w14:textId="77777777" w:rsidR="00B453A6" w:rsidRPr="00680B2B" w:rsidRDefault="00B453A6" w:rsidP="00FD00C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B453A6" w:rsidRPr="00680B2B" w14:paraId="778E514E" w14:textId="77777777" w:rsidTr="005052DE">
        <w:tc>
          <w:tcPr>
            <w:tcW w:w="1340" w:type="dxa"/>
            <w:shd w:val="clear" w:color="auto" w:fill="1F4E79" w:themeFill="accent5" w:themeFillShade="80"/>
          </w:tcPr>
          <w:p w14:paraId="3854750B" w14:textId="77777777" w:rsidR="00B453A6" w:rsidRPr="00680B2B" w:rsidRDefault="00B453A6" w:rsidP="00FD00C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7773" w:type="dxa"/>
            <w:gridSpan w:val="3"/>
          </w:tcPr>
          <w:p w14:paraId="1B1B0B54" w14:textId="77777777" w:rsidR="00B453A6" w:rsidRPr="00680B2B" w:rsidRDefault="00B453A6" w:rsidP="00FD00C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Absence dětí s povinnou předškolní docházkou jsou evidovány, týkají se převážně zdravotního stavu dětí a žádné nejsou neomluveny. Spolupráce s rodiči je bezproblémová, tudíž nemusíme zkoumat příčiny absencí. V opačném případě bychom museli problémy s docházkou řešit prostřednictvím pověřené obce, popř. využít informace z OSPOD.</w:t>
            </w:r>
          </w:p>
        </w:tc>
      </w:tr>
      <w:bookmarkEnd w:id="24"/>
    </w:tbl>
    <w:p w14:paraId="0AD2F8A0" w14:textId="77777777" w:rsidR="00A80A38" w:rsidRDefault="00A80A38" w:rsidP="00A80A38">
      <w:pPr>
        <w:shd w:val="clear" w:color="auto" w:fill="FFFFFF" w:themeFill="background1"/>
        <w:rPr>
          <w:b/>
          <w:bCs/>
          <w:sz w:val="24"/>
          <w:szCs w:val="24"/>
        </w:rPr>
      </w:pPr>
    </w:p>
    <w:p w14:paraId="2C9CB191" w14:textId="09D1978A" w:rsidR="00761660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26. </w:t>
      </w:r>
      <w:r w:rsidR="004A2E59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Průměrný počet absencí dětí a žáků za školu (omluvených a neomluvených) ZŠ</w:t>
      </w:r>
    </w:p>
    <w:p w14:paraId="339662F6" w14:textId="77777777" w:rsidR="00A80A38" w:rsidRPr="00441AE3" w:rsidRDefault="00A80A38" w:rsidP="00A80A38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6"/>
        <w:gridCol w:w="4004"/>
        <w:gridCol w:w="3662"/>
      </w:tblGrid>
      <w:tr w:rsidR="004A2E59" w14:paraId="75B8D27E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1254C99E" w14:textId="77777777" w:rsidR="004A2E59" w:rsidRPr="00680B2B" w:rsidRDefault="004A2E59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27" w:name="_Hlk40099867"/>
          </w:p>
        </w:tc>
        <w:tc>
          <w:tcPr>
            <w:tcW w:w="4004" w:type="dxa"/>
            <w:shd w:val="clear" w:color="auto" w:fill="1F4E79" w:themeFill="accent5" w:themeFillShade="80"/>
          </w:tcPr>
          <w:p w14:paraId="59C75FE1" w14:textId="77777777" w:rsidR="004A2E59" w:rsidRPr="00680B2B" w:rsidRDefault="004A2E59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1) Základní škola Lenešice</w:t>
            </w:r>
          </w:p>
        </w:tc>
        <w:tc>
          <w:tcPr>
            <w:tcW w:w="3662" w:type="dxa"/>
            <w:shd w:val="clear" w:color="auto" w:fill="1F4E79" w:themeFill="accent5" w:themeFillShade="80"/>
          </w:tcPr>
          <w:p w14:paraId="50B61E64" w14:textId="77777777" w:rsidR="004A2E59" w:rsidRPr="00680B2B" w:rsidRDefault="004A2E59" w:rsidP="00AA33F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4A2E59" w14:paraId="69F5EEC3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4E7028C1" w14:textId="77777777" w:rsidR="004A2E59" w:rsidRPr="00680B2B" w:rsidRDefault="004A2E59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4004" w:type="dxa"/>
          </w:tcPr>
          <w:p w14:paraId="3FD84D0E" w14:textId="77777777" w:rsidR="004A2E59" w:rsidRPr="00680B2B" w:rsidRDefault="004A2E59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107 omluvených hodin na žáka a školní rok a 0,5 neomluvené hodiny na žáka a školní rok.</w:t>
            </w:r>
          </w:p>
        </w:tc>
        <w:tc>
          <w:tcPr>
            <w:tcW w:w="3662" w:type="dxa"/>
          </w:tcPr>
          <w:p w14:paraId="6810DCDD" w14:textId="77777777" w:rsidR="004A2E59" w:rsidRPr="00680B2B" w:rsidRDefault="004A2E59" w:rsidP="004A2E5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bookmarkEnd w:id="27"/>
      <w:tr w:rsidR="008266C6" w14:paraId="5213E338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1AD59EEF" w14:textId="77777777" w:rsidR="008266C6" w:rsidRPr="00680B2B" w:rsidRDefault="008266C6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04" w:type="dxa"/>
            <w:shd w:val="clear" w:color="auto" w:fill="1F4E79" w:themeFill="accent5" w:themeFillShade="80"/>
          </w:tcPr>
          <w:p w14:paraId="103F067A" w14:textId="77777777" w:rsidR="008266C6" w:rsidRPr="00680B2B" w:rsidRDefault="00D72BB9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2) Základní škola J.A. Komenského Louny, Pražská 101, 440 01</w:t>
            </w:r>
          </w:p>
        </w:tc>
        <w:tc>
          <w:tcPr>
            <w:tcW w:w="3662" w:type="dxa"/>
            <w:shd w:val="clear" w:color="auto" w:fill="1F4E79" w:themeFill="accent5" w:themeFillShade="80"/>
          </w:tcPr>
          <w:p w14:paraId="5CE82D04" w14:textId="77777777" w:rsidR="008266C6" w:rsidRPr="00680B2B" w:rsidRDefault="008266C6" w:rsidP="00AA33F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8266C6" w14:paraId="53ED23CF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6000C358" w14:textId="77777777" w:rsidR="008266C6" w:rsidRPr="00680B2B" w:rsidRDefault="008266C6" w:rsidP="00AA33F0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4004" w:type="dxa"/>
          </w:tcPr>
          <w:p w14:paraId="1852E54E" w14:textId="77777777" w:rsidR="008266C6" w:rsidRPr="00680B2B" w:rsidRDefault="00D72BB9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1. pololetí – 21 910 hodin omluvených (0 neomluvených)</w:t>
            </w:r>
          </w:p>
          <w:p w14:paraId="3F33AF1D" w14:textId="77777777" w:rsidR="00D72BB9" w:rsidRPr="00680B2B" w:rsidRDefault="00D72BB9" w:rsidP="00AA33F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2. pololetí – 24 844 hodin omluvených  (0 neomluvených)</w:t>
            </w:r>
          </w:p>
        </w:tc>
        <w:tc>
          <w:tcPr>
            <w:tcW w:w="3662" w:type="dxa"/>
          </w:tcPr>
          <w:p w14:paraId="3CD1B3D7" w14:textId="77777777" w:rsidR="008266C6" w:rsidRPr="00680B2B" w:rsidRDefault="00D72BB9" w:rsidP="00AA33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Problémem na naší škole je velmi častá absence z důvodů dovolené s rodiči mimo hlavní nebo vedlejší prázdniny. Škola důvody absencí zkoumá, bohužel jen těžko může absence omezit.</w:t>
            </w:r>
          </w:p>
        </w:tc>
      </w:tr>
      <w:tr w:rsidR="00761660" w14:paraId="124906C7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4B839AD5" w14:textId="77777777" w:rsidR="00761660" w:rsidRPr="00680B2B" w:rsidRDefault="00761660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04" w:type="dxa"/>
            <w:shd w:val="clear" w:color="auto" w:fill="1F4E79" w:themeFill="accent5" w:themeFillShade="80"/>
          </w:tcPr>
          <w:p w14:paraId="12D7C708" w14:textId="77777777" w:rsidR="00761660" w:rsidRPr="00680B2B" w:rsidRDefault="00761660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3) Základní škola Louny, Prokopa Holého 2632, 440 01</w:t>
            </w:r>
          </w:p>
        </w:tc>
        <w:tc>
          <w:tcPr>
            <w:tcW w:w="3662" w:type="dxa"/>
            <w:shd w:val="clear" w:color="auto" w:fill="1F4E79" w:themeFill="accent5" w:themeFillShade="80"/>
          </w:tcPr>
          <w:p w14:paraId="7AFB35B9" w14:textId="77777777" w:rsidR="00761660" w:rsidRPr="00680B2B" w:rsidRDefault="00761660" w:rsidP="0016406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761660" w14:paraId="691803C6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1695AA7B" w14:textId="77777777" w:rsidR="00761660" w:rsidRPr="00680B2B" w:rsidRDefault="00761660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4004" w:type="dxa"/>
          </w:tcPr>
          <w:p w14:paraId="06B9EE47" w14:textId="77777777" w:rsidR="00761660" w:rsidRPr="00680B2B" w:rsidRDefault="00761660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Omluvené hodiny průměr na žáka 61,15</w:t>
            </w:r>
          </w:p>
          <w:p w14:paraId="25F6D91C" w14:textId="77777777" w:rsidR="00761660" w:rsidRPr="00680B2B" w:rsidRDefault="00761660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Neomluvené hodiny průměr na žáka 0,10</w:t>
            </w:r>
          </w:p>
        </w:tc>
        <w:tc>
          <w:tcPr>
            <w:tcW w:w="3662" w:type="dxa"/>
          </w:tcPr>
          <w:p w14:paraId="09F3CD4F" w14:textId="77777777" w:rsidR="00761660" w:rsidRPr="00680B2B" w:rsidRDefault="00761660" w:rsidP="001640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C461B" w14:paraId="7F5CBC62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5955A5FC" w14:textId="77777777" w:rsidR="008C461B" w:rsidRPr="00680B2B" w:rsidRDefault="008C461B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28" w:name="_Hlk40187871"/>
          </w:p>
        </w:tc>
        <w:tc>
          <w:tcPr>
            <w:tcW w:w="4004" w:type="dxa"/>
            <w:shd w:val="clear" w:color="auto" w:fill="1F4E79" w:themeFill="accent5" w:themeFillShade="80"/>
          </w:tcPr>
          <w:p w14:paraId="45CD9355" w14:textId="77777777" w:rsidR="008C461B" w:rsidRPr="00680B2B" w:rsidRDefault="008C461B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4) Základní škola Louny, Přemyslovců 2209, 440 01</w:t>
            </w:r>
          </w:p>
        </w:tc>
        <w:tc>
          <w:tcPr>
            <w:tcW w:w="3662" w:type="dxa"/>
            <w:shd w:val="clear" w:color="auto" w:fill="1F4E79" w:themeFill="accent5" w:themeFillShade="80"/>
          </w:tcPr>
          <w:p w14:paraId="7A99F519" w14:textId="77777777" w:rsidR="008C461B" w:rsidRPr="00680B2B" w:rsidRDefault="008C461B" w:rsidP="0016406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8C461B" w14:paraId="73352518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23B408FE" w14:textId="77777777" w:rsidR="008C461B" w:rsidRPr="00680B2B" w:rsidRDefault="008C461B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4004" w:type="dxa"/>
          </w:tcPr>
          <w:p w14:paraId="4CC9C8D2" w14:textId="77777777" w:rsidR="008C461B" w:rsidRPr="00680B2B" w:rsidRDefault="008C461B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Omluvené hodiny </w:t>
            </w:r>
            <w:r w:rsidR="00FD09CA" w:rsidRPr="00680B2B">
              <w:rPr>
                <w:rFonts w:ascii="Calibri" w:hAnsi="Calibri" w:cs="Calibri"/>
                <w:sz w:val="20"/>
                <w:szCs w:val="20"/>
              </w:rPr>
              <w:t>22 000 za 2. pololetí</w:t>
            </w:r>
          </w:p>
          <w:p w14:paraId="7B93C322" w14:textId="77777777" w:rsidR="008C461B" w:rsidRDefault="008C461B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Neomluvené hodiny </w:t>
            </w:r>
            <w:r w:rsidR="00FD09CA" w:rsidRPr="00680B2B">
              <w:rPr>
                <w:rFonts w:ascii="Calibri" w:hAnsi="Calibri" w:cs="Calibri"/>
                <w:sz w:val="20"/>
                <w:szCs w:val="20"/>
              </w:rPr>
              <w:t>148 za 2. pololetí</w:t>
            </w:r>
          </w:p>
          <w:p w14:paraId="23A7FC6A" w14:textId="77777777" w:rsidR="00BF4AEA" w:rsidRDefault="00BF4AEA" w:rsidP="001640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POLOLETÍ – omluvené 63, neomluvené 0,2</w:t>
            </w:r>
          </w:p>
          <w:p w14:paraId="742A043E" w14:textId="60F94CF5" w:rsidR="00BF4AEA" w:rsidRPr="00680B2B" w:rsidRDefault="00BF4AEA" w:rsidP="001640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POLOLETÍ – omluvené 71, neomluvené 0,4</w:t>
            </w:r>
          </w:p>
        </w:tc>
        <w:tc>
          <w:tcPr>
            <w:tcW w:w="3662" w:type="dxa"/>
          </w:tcPr>
          <w:p w14:paraId="0AF1A434" w14:textId="7AA54B25" w:rsidR="008C461B" w:rsidRPr="00680B2B" w:rsidRDefault="00BF4AEA" w:rsidP="001640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Převážně nemoc.</w:t>
            </w:r>
          </w:p>
        </w:tc>
      </w:tr>
      <w:bookmarkEnd w:id="28"/>
      <w:tr w:rsidR="003E376A" w14:paraId="4CDE71B0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58DD117D" w14:textId="77777777" w:rsidR="003E376A" w:rsidRPr="00680B2B" w:rsidRDefault="003E376A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04" w:type="dxa"/>
            <w:shd w:val="clear" w:color="auto" w:fill="1F4E79" w:themeFill="accent5" w:themeFillShade="80"/>
          </w:tcPr>
          <w:p w14:paraId="33F4C758" w14:textId="77777777" w:rsidR="003E376A" w:rsidRPr="00680B2B" w:rsidRDefault="003E376A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5) Základní škola Louny, Školní 2426, 440 01</w:t>
            </w:r>
          </w:p>
        </w:tc>
        <w:tc>
          <w:tcPr>
            <w:tcW w:w="3662" w:type="dxa"/>
            <w:shd w:val="clear" w:color="auto" w:fill="1F4E79" w:themeFill="accent5" w:themeFillShade="80"/>
          </w:tcPr>
          <w:p w14:paraId="50905A21" w14:textId="77777777" w:rsidR="003E376A" w:rsidRPr="00680B2B" w:rsidRDefault="003E376A" w:rsidP="00164069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3E376A" w14:paraId="046A004A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0CBC54A4" w14:textId="77777777" w:rsidR="003E376A" w:rsidRPr="00680B2B" w:rsidRDefault="003E376A" w:rsidP="00164069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4004" w:type="dxa"/>
          </w:tcPr>
          <w:p w14:paraId="3007DA0A" w14:textId="77777777" w:rsidR="003E376A" w:rsidRPr="00680B2B" w:rsidRDefault="003E376A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1. pololetí </w:t>
            </w:r>
          </w:p>
          <w:p w14:paraId="38448FE5" w14:textId="77777777" w:rsidR="003E376A" w:rsidRPr="00680B2B" w:rsidRDefault="003E376A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Celkem za školu 21 943</w:t>
            </w:r>
          </w:p>
          <w:p w14:paraId="39510B00" w14:textId="77777777" w:rsidR="003E376A" w:rsidRPr="00680B2B" w:rsidRDefault="003E376A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-Omluvené hodiny 21 929</w:t>
            </w:r>
          </w:p>
          <w:p w14:paraId="751FCB6D" w14:textId="77777777" w:rsidR="003E376A" w:rsidRPr="00680B2B" w:rsidRDefault="003E376A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-Neomluvené hodiny 14</w:t>
            </w:r>
          </w:p>
          <w:p w14:paraId="5FCBF8ED" w14:textId="77777777" w:rsidR="003E376A" w:rsidRPr="00680B2B" w:rsidRDefault="003E376A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Celkem za žáka 53,16 hodin z toho </w:t>
            </w:r>
          </w:p>
          <w:p w14:paraId="2F197E54" w14:textId="77777777" w:rsidR="003E376A" w:rsidRPr="00680B2B" w:rsidRDefault="003E376A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 omluvené hodina 53,11</w:t>
            </w:r>
          </w:p>
          <w:p w14:paraId="00103B61" w14:textId="77777777" w:rsidR="003E376A" w:rsidRPr="00680B2B" w:rsidRDefault="003E376A" w:rsidP="0016406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 neomluvené hodiny 0,04</w:t>
            </w:r>
          </w:p>
          <w:p w14:paraId="09C2AA12" w14:textId="77777777" w:rsidR="003E376A" w:rsidRPr="00680B2B" w:rsidRDefault="003E376A" w:rsidP="003E376A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2. pololetí </w:t>
            </w:r>
          </w:p>
          <w:p w14:paraId="0C032001" w14:textId="77777777" w:rsidR="003E376A" w:rsidRPr="00680B2B" w:rsidRDefault="003E376A" w:rsidP="003E376A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Celkem za školu 29 673</w:t>
            </w:r>
          </w:p>
          <w:p w14:paraId="6EEF6E9E" w14:textId="77777777" w:rsidR="003E376A" w:rsidRPr="00680B2B" w:rsidRDefault="003E376A" w:rsidP="003E376A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-Omluvené hodiny 26 338</w:t>
            </w:r>
          </w:p>
          <w:p w14:paraId="72738A24" w14:textId="77777777" w:rsidR="003E376A" w:rsidRPr="00680B2B" w:rsidRDefault="003E376A" w:rsidP="003E376A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-Neomluvené hodiny 335</w:t>
            </w:r>
          </w:p>
          <w:p w14:paraId="558780B0" w14:textId="77777777" w:rsidR="003E376A" w:rsidRPr="00680B2B" w:rsidRDefault="003E376A" w:rsidP="003E376A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Celkem za žáka 71,83 hodin z toho </w:t>
            </w:r>
          </w:p>
          <w:p w14:paraId="4A60B249" w14:textId="77777777" w:rsidR="003E376A" w:rsidRPr="00680B2B" w:rsidRDefault="003E376A" w:rsidP="003E376A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 omluvené hodina 70,88</w:t>
            </w:r>
          </w:p>
          <w:p w14:paraId="7AA465E5" w14:textId="77777777" w:rsidR="003E376A" w:rsidRPr="00680B2B" w:rsidRDefault="003E376A" w:rsidP="003E376A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 neomluvené hodiny 0,95</w:t>
            </w:r>
          </w:p>
        </w:tc>
        <w:tc>
          <w:tcPr>
            <w:tcW w:w="3662" w:type="dxa"/>
          </w:tcPr>
          <w:p w14:paraId="0FE5F80F" w14:textId="77777777" w:rsidR="003E376A" w:rsidRPr="00680B2B" w:rsidRDefault="003E376A" w:rsidP="001640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Příčiny absencí jsou různé (nemoc, dlouhodobá nemoc, omluvená absence ze strany rodičů, skryté záškoláctví, záškoláctví, problémy se žáky, kteří nechtějí chodit do školy, rodina se stěhuje a neodhlásí své dítě ze školy a do nové dítě nepřihlásí (nárůst počtu hodin), rodiče dnes skoro všechno omluví, protože to omlouvají samostatně. Jsou ještě další příčiny, které musí škola vždy řešit. Škola vždy zkoumá příčiny absence, hlavně u problémových žáků.</w:t>
            </w:r>
          </w:p>
        </w:tc>
      </w:tr>
      <w:tr w:rsidR="00E859CA" w14:paraId="4437FEA9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7199CA22" w14:textId="77777777" w:rsidR="00E859CA" w:rsidRPr="00680B2B" w:rsidRDefault="00E859CA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29" w:name="_Hlk40257429"/>
          </w:p>
        </w:tc>
        <w:tc>
          <w:tcPr>
            <w:tcW w:w="4004" w:type="dxa"/>
            <w:shd w:val="clear" w:color="auto" w:fill="1F4E79" w:themeFill="accent5" w:themeFillShade="80"/>
          </w:tcPr>
          <w:p w14:paraId="33EC5D7C" w14:textId="77777777" w:rsidR="00E859CA" w:rsidRPr="00680B2B" w:rsidRDefault="00E859CA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6) Základní škola při Dětské psychiatrické nemocnici, Louny</w:t>
            </w:r>
          </w:p>
        </w:tc>
        <w:tc>
          <w:tcPr>
            <w:tcW w:w="3662" w:type="dxa"/>
            <w:shd w:val="clear" w:color="auto" w:fill="1F4E79" w:themeFill="accent5" w:themeFillShade="80"/>
          </w:tcPr>
          <w:p w14:paraId="0DCB1D84" w14:textId="77777777" w:rsidR="00E859CA" w:rsidRPr="00680B2B" w:rsidRDefault="00E859CA" w:rsidP="00450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E859CA" w14:paraId="527AB70B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33316B98" w14:textId="77777777" w:rsidR="00E859CA" w:rsidRPr="00680B2B" w:rsidRDefault="00E859CA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4004" w:type="dxa"/>
          </w:tcPr>
          <w:p w14:paraId="09F963AA" w14:textId="77777777" w:rsidR="00E859CA" w:rsidRPr="00680B2B" w:rsidRDefault="00E859CA" w:rsidP="004506F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Cca 16 hod. na žáka</w:t>
            </w:r>
          </w:p>
          <w:p w14:paraId="3F712223" w14:textId="77777777" w:rsidR="00E859CA" w:rsidRPr="00680B2B" w:rsidRDefault="00E859CA" w:rsidP="004506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2" w:type="dxa"/>
          </w:tcPr>
          <w:p w14:paraId="72376716" w14:textId="77777777" w:rsidR="00E859CA" w:rsidRPr="00680B2B" w:rsidRDefault="00E859CA" w:rsidP="00450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1B5E95" w14:paraId="7B839E0E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48CD0B2B" w14:textId="77777777" w:rsidR="001B5E95" w:rsidRPr="00680B2B" w:rsidRDefault="001B5E95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30" w:name="_Hlk40259709"/>
            <w:bookmarkEnd w:id="29"/>
          </w:p>
        </w:tc>
        <w:tc>
          <w:tcPr>
            <w:tcW w:w="4004" w:type="dxa"/>
            <w:shd w:val="clear" w:color="auto" w:fill="1F4E79" w:themeFill="accent5" w:themeFillShade="80"/>
          </w:tcPr>
          <w:p w14:paraId="7D325938" w14:textId="77777777" w:rsidR="001B5E95" w:rsidRPr="00680B2B" w:rsidRDefault="001B5E95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7) Základní škola Panenský Týnec</w:t>
            </w:r>
          </w:p>
        </w:tc>
        <w:tc>
          <w:tcPr>
            <w:tcW w:w="3662" w:type="dxa"/>
            <w:shd w:val="clear" w:color="auto" w:fill="1F4E79" w:themeFill="accent5" w:themeFillShade="80"/>
          </w:tcPr>
          <w:p w14:paraId="0F95A911" w14:textId="77777777" w:rsidR="001B5E95" w:rsidRPr="00680B2B" w:rsidRDefault="001B5E95" w:rsidP="004506F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1B5E95" w14:paraId="5A8C208B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035377B9" w14:textId="77777777" w:rsidR="001B5E95" w:rsidRPr="00680B2B" w:rsidRDefault="001B5E95" w:rsidP="004506F1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4004" w:type="dxa"/>
          </w:tcPr>
          <w:p w14:paraId="3424B8C4" w14:textId="77777777" w:rsidR="001B5E95" w:rsidRPr="00680B2B" w:rsidRDefault="001B5E95" w:rsidP="004506F1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112 hodin – roční průměr na žáka</w:t>
            </w:r>
          </w:p>
          <w:p w14:paraId="7FD118C2" w14:textId="77777777" w:rsidR="001B5E95" w:rsidRPr="00680B2B" w:rsidRDefault="001B5E95" w:rsidP="004506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2" w:type="dxa"/>
          </w:tcPr>
          <w:p w14:paraId="13AFCE5A" w14:textId="77777777" w:rsidR="001B5E95" w:rsidRPr="00680B2B" w:rsidRDefault="001B5E95" w:rsidP="004506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bookmarkEnd w:id="30"/>
      <w:tr w:rsidR="00E073FA" w14:paraId="7BC92E81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4CC96A22" w14:textId="77777777" w:rsidR="00E073FA" w:rsidRPr="00680B2B" w:rsidRDefault="00E073FA" w:rsidP="00CD2606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04" w:type="dxa"/>
            <w:shd w:val="clear" w:color="auto" w:fill="1F4E79" w:themeFill="accent5" w:themeFillShade="80"/>
          </w:tcPr>
          <w:p w14:paraId="65F97AEF" w14:textId="77777777" w:rsidR="00E073FA" w:rsidRPr="00680B2B" w:rsidRDefault="00E073FA" w:rsidP="00CD2606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8) Základní škola Peruc</w:t>
            </w:r>
          </w:p>
        </w:tc>
        <w:tc>
          <w:tcPr>
            <w:tcW w:w="3662" w:type="dxa"/>
            <w:shd w:val="clear" w:color="auto" w:fill="1F4E79" w:themeFill="accent5" w:themeFillShade="80"/>
          </w:tcPr>
          <w:p w14:paraId="2EEE01D6" w14:textId="77777777" w:rsidR="00E073FA" w:rsidRPr="00680B2B" w:rsidRDefault="00E073FA" w:rsidP="00CD260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E073FA" w14:paraId="7C23A9CC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7009FACE" w14:textId="77777777" w:rsidR="00E073FA" w:rsidRPr="00680B2B" w:rsidRDefault="00E073FA" w:rsidP="00CD2606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2018/2019</w:t>
            </w:r>
          </w:p>
        </w:tc>
        <w:tc>
          <w:tcPr>
            <w:tcW w:w="4004" w:type="dxa"/>
          </w:tcPr>
          <w:p w14:paraId="49E79910" w14:textId="77777777" w:rsidR="00E073FA" w:rsidRPr="00680B2B" w:rsidRDefault="00E073FA" w:rsidP="00CD260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1000/1 třídu</w:t>
            </w:r>
          </w:p>
          <w:p w14:paraId="54E7C7C3" w14:textId="77777777" w:rsidR="00E073FA" w:rsidRPr="00680B2B" w:rsidRDefault="00E073FA" w:rsidP="00CD260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62" w:type="dxa"/>
          </w:tcPr>
          <w:p w14:paraId="5AE77295" w14:textId="77777777" w:rsidR="00E073FA" w:rsidRPr="00680B2B" w:rsidRDefault="00E073FA" w:rsidP="00CD26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F35EB1" w14:paraId="301341DC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7F35F7FC" w14:textId="77777777" w:rsidR="00F35EB1" w:rsidRPr="00680B2B" w:rsidRDefault="00F35EB1" w:rsidP="00CD2606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31" w:name="_Hlk40262450"/>
          </w:p>
        </w:tc>
        <w:tc>
          <w:tcPr>
            <w:tcW w:w="4004" w:type="dxa"/>
            <w:shd w:val="clear" w:color="auto" w:fill="1F4E79" w:themeFill="accent5" w:themeFillShade="80"/>
          </w:tcPr>
          <w:p w14:paraId="54776892" w14:textId="77777777" w:rsidR="00F35EB1" w:rsidRPr="00680B2B" w:rsidRDefault="00F35EB1" w:rsidP="00CD2606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9) Základní škola Postoloprty</w:t>
            </w:r>
          </w:p>
        </w:tc>
        <w:tc>
          <w:tcPr>
            <w:tcW w:w="3662" w:type="dxa"/>
            <w:shd w:val="clear" w:color="auto" w:fill="1F4E79" w:themeFill="accent5" w:themeFillShade="80"/>
          </w:tcPr>
          <w:p w14:paraId="03F383C8" w14:textId="77777777" w:rsidR="00F35EB1" w:rsidRPr="00680B2B" w:rsidRDefault="00F35EB1" w:rsidP="00CD260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835174" w14:paraId="78CFA212" w14:textId="77777777" w:rsidTr="00835174">
        <w:tc>
          <w:tcPr>
            <w:tcW w:w="1396" w:type="dxa"/>
            <w:shd w:val="clear" w:color="auto" w:fill="1F4E79" w:themeFill="accent5" w:themeFillShade="80"/>
          </w:tcPr>
          <w:p w14:paraId="6DD26338" w14:textId="7E6A29EF" w:rsidR="00835174" w:rsidRPr="00680B2B" w:rsidRDefault="00835174" w:rsidP="00835174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7666" w:type="dxa"/>
            <w:gridSpan w:val="2"/>
          </w:tcPr>
          <w:p w14:paraId="7440D2C5" w14:textId="77777777" w:rsidR="00835174" w:rsidRPr="00680B2B" w:rsidRDefault="00835174" w:rsidP="00835174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Velké procento žáků ze sociálně znevýhodněného prostředí nám navyšuje počet nejen omluvených ale také neomluvených hodin. Škola větší množství zameškaných hodin řeší v rámci pohovorů s rodiči, spolupracuje s lékaři, s OSPOD Louny, s místními neziskovými organizacemi a sociálním odborem. Škola v minulosti několikrát podala podnět k prošetření na přestupkovou komisi či podala i trestní oznámení.</w:t>
            </w:r>
          </w:p>
          <w:p w14:paraId="75E2D563" w14:textId="77777777" w:rsidR="00835174" w:rsidRPr="00680B2B" w:rsidRDefault="00835174" w:rsidP="00835174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To je jediné, co jako škola můžeme v současné chvíli dělat. Stále chybí zpětná vazba od příslušných orgánů.</w:t>
            </w:r>
          </w:p>
          <w:p w14:paraId="54A27E2F" w14:textId="1A2120B1" w:rsidR="00835174" w:rsidRPr="00680B2B" w:rsidRDefault="00835174" w:rsidP="008351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bookmarkEnd w:id="31"/>
    </w:tbl>
    <w:tbl>
      <w:tblPr>
        <w:tblStyle w:val="Mkatabulky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423"/>
        <w:gridCol w:w="3999"/>
        <w:gridCol w:w="3640"/>
      </w:tblGrid>
      <w:tr w:rsidR="00835174" w14:paraId="18B625F4" w14:textId="77777777" w:rsidTr="00835174">
        <w:tc>
          <w:tcPr>
            <w:tcW w:w="1423" w:type="dxa"/>
            <w:shd w:val="clear" w:color="auto" w:fill="1F4E79" w:themeFill="accent5" w:themeFillShade="80"/>
          </w:tcPr>
          <w:p w14:paraId="21C7C7C9" w14:textId="77777777" w:rsidR="00835174" w:rsidRPr="00680B2B" w:rsidRDefault="00835174" w:rsidP="0083517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99" w:type="dxa"/>
            <w:shd w:val="clear" w:color="auto" w:fill="1F4E79" w:themeFill="accent5" w:themeFillShade="80"/>
          </w:tcPr>
          <w:p w14:paraId="0848236B" w14:textId="77777777" w:rsidR="00835174" w:rsidRPr="00680B2B" w:rsidRDefault="00835174" w:rsidP="0083517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10) </w:t>
            </w:r>
            <w:r w:rsidRPr="00680B2B">
              <w:rPr>
                <w:b/>
                <w:bCs/>
                <w:color w:val="FFFFFF" w:themeColor="background1"/>
                <w:sz w:val="20"/>
                <w:szCs w:val="20"/>
              </w:rPr>
              <w:t>Základní škola Ročov</w:t>
            </w:r>
          </w:p>
        </w:tc>
        <w:tc>
          <w:tcPr>
            <w:tcW w:w="3640" w:type="dxa"/>
            <w:shd w:val="clear" w:color="auto" w:fill="1F4E79" w:themeFill="accent5" w:themeFillShade="80"/>
          </w:tcPr>
          <w:p w14:paraId="52837897" w14:textId="77777777" w:rsidR="00835174" w:rsidRPr="00680B2B" w:rsidRDefault="00835174" w:rsidP="00835174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b/>
                <w:bCs/>
                <w:color w:val="FFFFFF" w:themeColor="background1"/>
                <w:sz w:val="20"/>
                <w:szCs w:val="20"/>
              </w:rPr>
              <w:t>Příčiny absencí</w:t>
            </w:r>
          </w:p>
        </w:tc>
      </w:tr>
      <w:tr w:rsidR="00835174" w14:paraId="231A6353" w14:textId="77777777" w:rsidTr="00835174">
        <w:tc>
          <w:tcPr>
            <w:tcW w:w="1423" w:type="dxa"/>
            <w:shd w:val="clear" w:color="auto" w:fill="1F4E79" w:themeFill="accent5" w:themeFillShade="80"/>
          </w:tcPr>
          <w:p w14:paraId="1EDAC71A" w14:textId="77777777" w:rsidR="00835174" w:rsidRPr="00680B2B" w:rsidRDefault="00835174" w:rsidP="00835174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80B2B">
              <w:rPr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7639" w:type="dxa"/>
            <w:gridSpan w:val="2"/>
          </w:tcPr>
          <w:p w14:paraId="4A14F288" w14:textId="77777777" w:rsidR="00835174" w:rsidRPr="00680B2B" w:rsidRDefault="00835174" w:rsidP="0083517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Omluvených: 57     Neomluvených: 0</w:t>
            </w:r>
          </w:p>
          <w:p w14:paraId="20A92D31" w14:textId="77777777" w:rsidR="00835174" w:rsidRPr="00680B2B" w:rsidRDefault="00835174" w:rsidP="0083517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Komentář k údajům za školu:</w:t>
            </w:r>
          </w:p>
          <w:p w14:paraId="153765DA" w14:textId="77777777" w:rsidR="00835174" w:rsidRPr="00680B2B" w:rsidRDefault="00835174" w:rsidP="0083517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Jeden žák byl dlouhodobě nemocný.</w:t>
            </w:r>
          </w:p>
          <w:p w14:paraId="094B26C1" w14:textId="77777777" w:rsidR="00835174" w:rsidRPr="00680B2B" w:rsidRDefault="00835174" w:rsidP="00835174">
            <w:pPr>
              <w:rPr>
                <w:sz w:val="20"/>
                <w:szCs w:val="20"/>
              </w:rPr>
            </w:pPr>
            <w:r w:rsidRPr="00680B2B">
              <w:rPr>
                <w:sz w:val="20"/>
                <w:szCs w:val="20"/>
              </w:rPr>
              <w:t>Další 4 žáci jsou ze sociálně znevýhodněného prostředí. Mají časté jednodenní a dvoudenní absence, které rodiče omlouvají. Příčiny zkoumáme, ale více méně s tím nemůže nic moc dělat.</w:t>
            </w:r>
          </w:p>
        </w:tc>
      </w:tr>
    </w:tbl>
    <w:p w14:paraId="2FB3211B" w14:textId="6A740027" w:rsidR="00675D23" w:rsidRDefault="00675D23" w:rsidP="00675D23">
      <w:pPr>
        <w:rPr>
          <w:i/>
          <w:color w:val="FF0000"/>
        </w:rPr>
      </w:pPr>
    </w:p>
    <w:p w14:paraId="7F36B740" w14:textId="7F345249" w:rsidR="00835174" w:rsidRPr="00835174" w:rsidRDefault="00835174" w:rsidP="00835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Cs/>
          <w:color w:val="000000" w:themeColor="text1"/>
          <w:sz w:val="20"/>
          <w:szCs w:val="20"/>
        </w:rPr>
      </w:pPr>
      <w:r w:rsidRPr="00835174">
        <w:rPr>
          <w:iCs/>
          <w:color w:val="000000" w:themeColor="text1"/>
          <w:sz w:val="20"/>
          <w:szCs w:val="20"/>
        </w:rPr>
        <w:t>Výše získané údaje jsou pouze informativní, nejsou sumarizované, neboť jsou vykazovány pokaždé v jiném konceptu. V průběhu dalšího mapování budeme daná data konkretizovat.</w:t>
      </w:r>
      <w:r w:rsidR="00A301EF">
        <w:rPr>
          <w:iCs/>
          <w:color w:val="000000" w:themeColor="text1"/>
          <w:sz w:val="20"/>
          <w:szCs w:val="20"/>
        </w:rPr>
        <w:t xml:space="preserve"> Opět se problémy vyskytují především u žáků z méně podnětného rodinného prostředí.</w:t>
      </w:r>
    </w:p>
    <w:p w14:paraId="17543703" w14:textId="4138F30B" w:rsidR="00835174" w:rsidRDefault="00835174" w:rsidP="00675D23">
      <w:pPr>
        <w:rPr>
          <w:i/>
          <w:color w:val="FF0000"/>
        </w:rPr>
      </w:pPr>
    </w:p>
    <w:p w14:paraId="40D0C377" w14:textId="23E7773C" w:rsidR="00835174" w:rsidRDefault="00835174" w:rsidP="00675D23">
      <w:pPr>
        <w:rPr>
          <w:i/>
          <w:color w:val="FF0000"/>
        </w:rPr>
      </w:pPr>
    </w:p>
    <w:p w14:paraId="01D60BD2" w14:textId="0B9034A9" w:rsidR="00835174" w:rsidRDefault="00835174" w:rsidP="00675D23">
      <w:pPr>
        <w:rPr>
          <w:i/>
          <w:color w:val="FF0000"/>
        </w:rPr>
      </w:pPr>
    </w:p>
    <w:p w14:paraId="3640E1CF" w14:textId="72238553" w:rsidR="00835174" w:rsidRDefault="00835174" w:rsidP="00675D23">
      <w:pPr>
        <w:rPr>
          <w:i/>
          <w:color w:val="FF0000"/>
        </w:rPr>
      </w:pPr>
    </w:p>
    <w:p w14:paraId="57BEA87A" w14:textId="48523CBE" w:rsidR="00835174" w:rsidRDefault="00835174" w:rsidP="00675D23">
      <w:pPr>
        <w:rPr>
          <w:i/>
          <w:color w:val="FF0000"/>
        </w:rPr>
      </w:pPr>
    </w:p>
    <w:p w14:paraId="15F1187F" w14:textId="5D4580F3" w:rsidR="00835174" w:rsidRDefault="00835174" w:rsidP="00675D23">
      <w:pPr>
        <w:rPr>
          <w:i/>
          <w:color w:val="FF0000"/>
        </w:rPr>
      </w:pPr>
    </w:p>
    <w:p w14:paraId="4E70C8B0" w14:textId="57CFDCAE" w:rsidR="00835174" w:rsidRDefault="00835174" w:rsidP="00675D23">
      <w:pPr>
        <w:rPr>
          <w:i/>
          <w:color w:val="FF0000"/>
        </w:rPr>
      </w:pPr>
    </w:p>
    <w:p w14:paraId="5C51E9C2" w14:textId="4D819C8E" w:rsidR="00835174" w:rsidRDefault="00835174" w:rsidP="00675D23">
      <w:pPr>
        <w:rPr>
          <w:i/>
          <w:color w:val="FF0000"/>
        </w:rPr>
      </w:pPr>
    </w:p>
    <w:p w14:paraId="005FCEB4" w14:textId="76897E11" w:rsidR="00835174" w:rsidRDefault="00835174" w:rsidP="00675D23">
      <w:pPr>
        <w:rPr>
          <w:i/>
          <w:color w:val="FF0000"/>
        </w:rPr>
      </w:pPr>
    </w:p>
    <w:p w14:paraId="13B6589A" w14:textId="5571C890" w:rsidR="00835174" w:rsidRDefault="00835174" w:rsidP="00675D23">
      <w:pPr>
        <w:rPr>
          <w:i/>
          <w:color w:val="FF0000"/>
        </w:rPr>
      </w:pPr>
    </w:p>
    <w:p w14:paraId="09281422" w14:textId="61990B54" w:rsidR="00835174" w:rsidRDefault="00835174" w:rsidP="00675D23">
      <w:pPr>
        <w:rPr>
          <w:i/>
          <w:color w:val="FF0000"/>
        </w:rPr>
      </w:pPr>
    </w:p>
    <w:p w14:paraId="47549172" w14:textId="125CACE4" w:rsidR="00835174" w:rsidRDefault="00835174" w:rsidP="00675D23">
      <w:pPr>
        <w:rPr>
          <w:i/>
          <w:color w:val="FF0000"/>
        </w:rPr>
      </w:pPr>
    </w:p>
    <w:p w14:paraId="08615E94" w14:textId="1A760CA4" w:rsidR="00835174" w:rsidRDefault="00835174" w:rsidP="00675D23">
      <w:pPr>
        <w:rPr>
          <w:i/>
          <w:color w:val="FF0000"/>
        </w:rPr>
      </w:pPr>
    </w:p>
    <w:p w14:paraId="0609CF2C" w14:textId="55ED989A" w:rsidR="00DC3F4F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27. </w:t>
      </w:r>
      <w:r w:rsidR="00DC3F4F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Podíl odchodů žáků ze základní školy na víceletá gymnázia (Sloučené ZŠ a MŠ</w:t>
      </w:r>
      <w:r w:rsidR="001F59CE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)</w:t>
      </w:r>
    </w:p>
    <w:p w14:paraId="33FCE7A5" w14:textId="77777777" w:rsidR="00A80A38" w:rsidRPr="005226F1" w:rsidRDefault="00A80A38" w:rsidP="00A80A38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"/>
        <w:gridCol w:w="2324"/>
        <w:gridCol w:w="1624"/>
        <w:gridCol w:w="1593"/>
        <w:gridCol w:w="1528"/>
        <w:gridCol w:w="1635"/>
      </w:tblGrid>
      <w:tr w:rsidR="00D53F20" w14:paraId="12C55F05" w14:textId="77777777" w:rsidTr="00D53F20">
        <w:tc>
          <w:tcPr>
            <w:tcW w:w="421" w:type="dxa"/>
            <w:shd w:val="clear" w:color="auto" w:fill="1F4E79" w:themeFill="accent5" w:themeFillShade="80"/>
          </w:tcPr>
          <w:p w14:paraId="415D6D9A" w14:textId="77777777" w:rsidR="00D53F20" w:rsidRPr="00472C54" w:rsidRDefault="00D53F20" w:rsidP="00835C79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4173" w:type="dxa"/>
            <w:shd w:val="clear" w:color="auto" w:fill="1F4E79" w:themeFill="accent5" w:themeFillShade="80"/>
          </w:tcPr>
          <w:p w14:paraId="384283A3" w14:textId="77777777" w:rsidR="00D53F20" w:rsidRPr="00472C54" w:rsidRDefault="00D53F20" w:rsidP="00835C79">
            <w:pPr>
              <w:rPr>
                <w:b/>
                <w:bCs/>
                <w:color w:val="FFFFFF" w:themeColor="background1"/>
              </w:rPr>
            </w:pPr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2425" w:type="dxa"/>
            <w:shd w:val="clear" w:color="auto" w:fill="1F4E79" w:themeFill="accent5" w:themeFillShade="80"/>
          </w:tcPr>
          <w:p w14:paraId="6AC0E41F" w14:textId="77777777" w:rsidR="00D53F20" w:rsidRPr="00472C54" w:rsidRDefault="00D53F20" w:rsidP="00835C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2345" w:type="dxa"/>
            <w:shd w:val="clear" w:color="auto" w:fill="1F4E79" w:themeFill="accent5" w:themeFillShade="80"/>
          </w:tcPr>
          <w:p w14:paraId="04FC6649" w14:textId="77777777" w:rsidR="00D53F20" w:rsidRPr="00472C54" w:rsidRDefault="00D53F20" w:rsidP="00835C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2017/2018</w:t>
            </w:r>
          </w:p>
        </w:tc>
        <w:tc>
          <w:tcPr>
            <w:tcW w:w="2177" w:type="dxa"/>
            <w:shd w:val="clear" w:color="auto" w:fill="1F4E79" w:themeFill="accent5" w:themeFillShade="80"/>
          </w:tcPr>
          <w:p w14:paraId="61ECBD02" w14:textId="77777777" w:rsidR="00D53F20" w:rsidRPr="00472C54" w:rsidRDefault="00D53F20" w:rsidP="00835C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2016/2017</w:t>
            </w:r>
          </w:p>
        </w:tc>
        <w:tc>
          <w:tcPr>
            <w:tcW w:w="2453" w:type="dxa"/>
            <w:shd w:val="clear" w:color="auto" w:fill="1F4E79" w:themeFill="accent5" w:themeFillShade="80"/>
          </w:tcPr>
          <w:p w14:paraId="521BE24C" w14:textId="77777777" w:rsidR="00D53F20" w:rsidRPr="00472C54" w:rsidRDefault="00D53F20" w:rsidP="00835C7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2015/2016</w:t>
            </w:r>
          </w:p>
        </w:tc>
      </w:tr>
      <w:tr w:rsidR="00D53F20" w:rsidRPr="00472C54" w14:paraId="0BCC1014" w14:textId="77777777" w:rsidTr="00D53F20">
        <w:tc>
          <w:tcPr>
            <w:tcW w:w="421" w:type="dxa"/>
          </w:tcPr>
          <w:p w14:paraId="38DAFB63" w14:textId="77777777" w:rsidR="00D53F20" w:rsidRPr="00D53F20" w:rsidRDefault="00D53F20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73" w:type="dxa"/>
          </w:tcPr>
          <w:p w14:paraId="43EAE420" w14:textId="77777777" w:rsidR="00D53F20" w:rsidRPr="00D53F20" w:rsidRDefault="00D53F20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</w:p>
        </w:tc>
        <w:tc>
          <w:tcPr>
            <w:tcW w:w="2425" w:type="dxa"/>
          </w:tcPr>
          <w:p w14:paraId="253E6D54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45" w:type="dxa"/>
          </w:tcPr>
          <w:p w14:paraId="66F4F0DA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77" w:type="dxa"/>
          </w:tcPr>
          <w:p w14:paraId="5DC8C405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53" w:type="dxa"/>
          </w:tcPr>
          <w:p w14:paraId="7A14D213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D53F20" w:rsidRPr="00472C54" w14:paraId="328B914F" w14:textId="77777777" w:rsidTr="00D53F20">
        <w:tc>
          <w:tcPr>
            <w:tcW w:w="421" w:type="dxa"/>
          </w:tcPr>
          <w:p w14:paraId="2E917568" w14:textId="77777777" w:rsidR="00D53F20" w:rsidRPr="00D53F20" w:rsidRDefault="00D53F20" w:rsidP="009A1EE5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73" w:type="dxa"/>
          </w:tcPr>
          <w:p w14:paraId="1D51DBB8" w14:textId="77777777" w:rsidR="00D53F20" w:rsidRPr="00D53F20" w:rsidRDefault="00D53F20" w:rsidP="009A1EE5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Základní škola a Mateřská škola Černčice, Fűgnerova 424, 439 23</w:t>
            </w:r>
          </w:p>
        </w:tc>
        <w:tc>
          <w:tcPr>
            <w:tcW w:w="2425" w:type="dxa"/>
          </w:tcPr>
          <w:p w14:paraId="6866D983" w14:textId="77777777" w:rsidR="00D53F20" w:rsidRPr="00D53F20" w:rsidRDefault="00D53F20" w:rsidP="009A1E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345" w:type="dxa"/>
          </w:tcPr>
          <w:p w14:paraId="4CB37538" w14:textId="77777777" w:rsidR="00D53F20" w:rsidRPr="00D53F20" w:rsidRDefault="00D53F20" w:rsidP="009A1E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77" w:type="dxa"/>
          </w:tcPr>
          <w:p w14:paraId="1BA4BE23" w14:textId="77777777" w:rsidR="00D53F20" w:rsidRPr="00D53F20" w:rsidRDefault="00D53F20" w:rsidP="009A1E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53" w:type="dxa"/>
          </w:tcPr>
          <w:p w14:paraId="1A1F018F" w14:textId="77777777" w:rsidR="00D53F20" w:rsidRPr="00D53F20" w:rsidRDefault="00D53F20" w:rsidP="009A1EE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D53F20" w:rsidRPr="00472C54" w14:paraId="014CA248" w14:textId="77777777" w:rsidTr="00D53F20">
        <w:tc>
          <w:tcPr>
            <w:tcW w:w="421" w:type="dxa"/>
          </w:tcPr>
          <w:p w14:paraId="2F524CAE" w14:textId="77777777" w:rsidR="00D53F20" w:rsidRPr="00D53F20" w:rsidRDefault="00D53F20" w:rsidP="001F59CE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73" w:type="dxa"/>
          </w:tcPr>
          <w:p w14:paraId="035485E8" w14:textId="77777777" w:rsidR="00D53F20" w:rsidRPr="00D53F20" w:rsidRDefault="00D53F20" w:rsidP="001F59CE">
            <w:pPr>
              <w:rPr>
                <w:rFonts w:ascii="Calibri" w:hAnsi="Calibri" w:cs="Calibri"/>
                <w:sz w:val="20"/>
                <w:szCs w:val="20"/>
              </w:rPr>
            </w:pPr>
            <w:bookmarkStart w:id="32" w:name="_Hlk40094652"/>
            <w:r w:rsidRPr="00D53F20">
              <w:rPr>
                <w:rFonts w:ascii="Calibri" w:hAnsi="Calibri" w:cs="Calibri"/>
                <w:sz w:val="20"/>
                <w:szCs w:val="20"/>
              </w:rPr>
              <w:t>Základní škola a Mateřská škola Domoušice 199, 439 68</w:t>
            </w:r>
          </w:p>
        </w:tc>
        <w:tc>
          <w:tcPr>
            <w:tcW w:w="2425" w:type="dxa"/>
          </w:tcPr>
          <w:p w14:paraId="5CA1CED3" w14:textId="77777777" w:rsidR="00D53F20" w:rsidRPr="00D53F20" w:rsidRDefault="00D53F20" w:rsidP="001F59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468861AD" w14:textId="77777777" w:rsidR="00D53F20" w:rsidRPr="00D53F20" w:rsidRDefault="00D53F20" w:rsidP="001F59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 xml:space="preserve">škola má jen </w:t>
            </w:r>
            <w:proofErr w:type="gramStart"/>
            <w:r w:rsidRPr="00D53F20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D53F20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2345" w:type="dxa"/>
          </w:tcPr>
          <w:p w14:paraId="7917FF56" w14:textId="77777777" w:rsidR="00D53F20" w:rsidRPr="00D53F20" w:rsidRDefault="00D53F20" w:rsidP="001F59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       škola má jen </w:t>
            </w:r>
            <w:proofErr w:type="gramStart"/>
            <w:r w:rsidRPr="00D53F20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D53F20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2177" w:type="dxa"/>
          </w:tcPr>
          <w:p w14:paraId="28AB901D" w14:textId="77777777" w:rsidR="00D53F20" w:rsidRPr="00D53F20" w:rsidRDefault="00D53F20" w:rsidP="001F59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škola má jen </w:t>
            </w:r>
            <w:proofErr w:type="gramStart"/>
            <w:r w:rsidRPr="00D53F20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D53F20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2453" w:type="dxa"/>
          </w:tcPr>
          <w:p w14:paraId="58C46467" w14:textId="77777777" w:rsidR="00D53F20" w:rsidRPr="00D53F20" w:rsidRDefault="00D53F20" w:rsidP="001F59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           škola má jen </w:t>
            </w:r>
            <w:proofErr w:type="gramStart"/>
            <w:r w:rsidRPr="00D53F20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D53F20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</w:tr>
      <w:tr w:rsidR="00D53F20" w:rsidRPr="00472C54" w14:paraId="6E9C427E" w14:textId="77777777" w:rsidTr="00D53F20">
        <w:tc>
          <w:tcPr>
            <w:tcW w:w="421" w:type="dxa"/>
          </w:tcPr>
          <w:p w14:paraId="73FA55FB" w14:textId="77777777" w:rsidR="00D53F20" w:rsidRPr="00D53F20" w:rsidRDefault="00D53F20" w:rsidP="000C6407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73" w:type="dxa"/>
          </w:tcPr>
          <w:p w14:paraId="65C1765E" w14:textId="77777777" w:rsidR="00D53F20" w:rsidRPr="00D53F20" w:rsidRDefault="00D53F20" w:rsidP="000C6407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proofErr w:type="spellStart"/>
            <w:r w:rsidRPr="00D53F20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2425" w:type="dxa"/>
          </w:tcPr>
          <w:p w14:paraId="49E6E703" w14:textId="77777777" w:rsidR="00D53F20" w:rsidRPr="00D53F20" w:rsidRDefault="00D53F20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14:paraId="3A394963" w14:textId="77777777" w:rsidR="00D53F20" w:rsidRPr="00D53F20" w:rsidRDefault="00D53F20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Malotřídka – malý počet žáků</w:t>
            </w:r>
          </w:p>
        </w:tc>
        <w:tc>
          <w:tcPr>
            <w:tcW w:w="2177" w:type="dxa"/>
          </w:tcPr>
          <w:p w14:paraId="42C13900" w14:textId="77777777" w:rsidR="00D53F20" w:rsidRPr="00D53F20" w:rsidRDefault="00D53F20" w:rsidP="000C6407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Malotřídka – malý počet žáků</w:t>
            </w:r>
          </w:p>
        </w:tc>
        <w:tc>
          <w:tcPr>
            <w:tcW w:w="2453" w:type="dxa"/>
          </w:tcPr>
          <w:p w14:paraId="09B48D45" w14:textId="77777777" w:rsidR="00D53F20" w:rsidRPr="00D53F20" w:rsidRDefault="00D53F20" w:rsidP="000C6407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Malotřídka – malý počet žáků</w:t>
            </w:r>
          </w:p>
        </w:tc>
      </w:tr>
      <w:tr w:rsidR="00D53F20" w:rsidRPr="00472C54" w14:paraId="19DEFF42" w14:textId="77777777" w:rsidTr="00D53F20">
        <w:tc>
          <w:tcPr>
            <w:tcW w:w="421" w:type="dxa"/>
          </w:tcPr>
          <w:p w14:paraId="7BAFBEFA" w14:textId="77777777" w:rsidR="00D53F20" w:rsidRPr="00D53F20" w:rsidRDefault="00D53F20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73" w:type="dxa"/>
          </w:tcPr>
          <w:p w14:paraId="203E698B" w14:textId="00FC074E" w:rsidR="00D53F20" w:rsidRPr="00D53F20" w:rsidRDefault="00D53F20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Základní škola a Mateřská škola Koštice</w:t>
            </w:r>
          </w:p>
        </w:tc>
        <w:tc>
          <w:tcPr>
            <w:tcW w:w="2425" w:type="dxa"/>
          </w:tcPr>
          <w:p w14:paraId="1563C28E" w14:textId="77777777" w:rsidR="00D53F20" w:rsidRPr="00D53F20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14:paraId="2F2B78E2" w14:textId="77777777" w:rsidR="00D53F20" w:rsidRPr="00D53F20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Dvojtřídka</w:t>
            </w:r>
          </w:p>
        </w:tc>
        <w:tc>
          <w:tcPr>
            <w:tcW w:w="2177" w:type="dxa"/>
          </w:tcPr>
          <w:p w14:paraId="31C951E4" w14:textId="77777777" w:rsidR="00D53F20" w:rsidRPr="00D53F20" w:rsidRDefault="00D53F20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Dvojtřídka</w:t>
            </w:r>
          </w:p>
        </w:tc>
        <w:tc>
          <w:tcPr>
            <w:tcW w:w="2453" w:type="dxa"/>
          </w:tcPr>
          <w:p w14:paraId="13575EDD" w14:textId="77777777" w:rsidR="00D53F20" w:rsidRPr="00D53F20" w:rsidRDefault="00D53F20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Dvojtřídka</w:t>
            </w:r>
          </w:p>
        </w:tc>
      </w:tr>
      <w:tr w:rsidR="00D53F20" w:rsidRPr="00472C54" w14:paraId="17BEAF44" w14:textId="77777777" w:rsidTr="00D53F20">
        <w:tc>
          <w:tcPr>
            <w:tcW w:w="421" w:type="dxa"/>
          </w:tcPr>
          <w:p w14:paraId="1AF33895" w14:textId="77777777" w:rsidR="00D53F20" w:rsidRPr="00D53F20" w:rsidRDefault="00D53F20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bookmarkEnd w:id="32"/>
        <w:tc>
          <w:tcPr>
            <w:tcW w:w="4173" w:type="dxa"/>
          </w:tcPr>
          <w:p w14:paraId="7FCE690B" w14:textId="77777777" w:rsidR="00D53F20" w:rsidRPr="00D53F20" w:rsidRDefault="00D53F20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Základní škola Kpt. Otakara Jaroše a Mateřská škola Louny, 28. října 2173, 440 01</w:t>
            </w:r>
          </w:p>
        </w:tc>
        <w:tc>
          <w:tcPr>
            <w:tcW w:w="2425" w:type="dxa"/>
          </w:tcPr>
          <w:p w14:paraId="2CA0BEB0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1–5</w:t>
            </w:r>
          </w:p>
          <w:p w14:paraId="2DC02ACC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Záleží na ročníku</w:t>
            </w:r>
          </w:p>
        </w:tc>
        <w:tc>
          <w:tcPr>
            <w:tcW w:w="2345" w:type="dxa"/>
          </w:tcPr>
          <w:p w14:paraId="4036AB2D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1-5</w:t>
            </w:r>
          </w:p>
          <w:p w14:paraId="0C51B9BD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Záleží na ročníku</w:t>
            </w:r>
          </w:p>
        </w:tc>
        <w:tc>
          <w:tcPr>
            <w:tcW w:w="2177" w:type="dxa"/>
          </w:tcPr>
          <w:p w14:paraId="364F39B7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1-5</w:t>
            </w:r>
          </w:p>
          <w:p w14:paraId="1865E1D9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Záleží na ročníku</w:t>
            </w:r>
          </w:p>
        </w:tc>
        <w:tc>
          <w:tcPr>
            <w:tcW w:w="2453" w:type="dxa"/>
          </w:tcPr>
          <w:p w14:paraId="1795F66F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1-5</w:t>
            </w:r>
          </w:p>
          <w:p w14:paraId="6F1BC76E" w14:textId="77777777" w:rsidR="00D53F20" w:rsidRPr="00D53F20" w:rsidRDefault="00D53F20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53F20">
              <w:rPr>
                <w:rFonts w:ascii="Calibri" w:hAnsi="Calibri" w:cs="Calibri"/>
                <w:sz w:val="20"/>
                <w:szCs w:val="20"/>
              </w:rPr>
              <w:t>Záleží na ročníku</w:t>
            </w:r>
          </w:p>
        </w:tc>
      </w:tr>
    </w:tbl>
    <w:p w14:paraId="09567130" w14:textId="60E8CAAE" w:rsidR="00FD09CA" w:rsidRDefault="00FD09CA" w:rsidP="00675D23">
      <w:pPr>
        <w:rPr>
          <w:b/>
          <w:bCs/>
          <w:sz w:val="20"/>
          <w:szCs w:val="20"/>
        </w:rPr>
      </w:pPr>
    </w:p>
    <w:p w14:paraId="5DB45E69" w14:textId="6B96BCE1" w:rsidR="00835174" w:rsidRDefault="00835174" w:rsidP="00675D23">
      <w:pPr>
        <w:rPr>
          <w:b/>
          <w:bCs/>
          <w:sz w:val="20"/>
          <w:szCs w:val="20"/>
        </w:rPr>
      </w:pPr>
    </w:p>
    <w:p w14:paraId="10D902AC" w14:textId="70482892" w:rsidR="00835174" w:rsidRDefault="00835174" w:rsidP="00675D23">
      <w:pPr>
        <w:rPr>
          <w:b/>
          <w:bCs/>
          <w:sz w:val="20"/>
          <w:szCs w:val="20"/>
        </w:rPr>
      </w:pPr>
    </w:p>
    <w:p w14:paraId="1B4949B3" w14:textId="659D17CA" w:rsidR="00835174" w:rsidRDefault="00835174" w:rsidP="00675D23">
      <w:pPr>
        <w:rPr>
          <w:b/>
          <w:bCs/>
          <w:sz w:val="20"/>
          <w:szCs w:val="20"/>
        </w:rPr>
      </w:pPr>
    </w:p>
    <w:p w14:paraId="56A69053" w14:textId="4EFBA83A" w:rsidR="00835174" w:rsidRDefault="00835174" w:rsidP="00675D23">
      <w:pPr>
        <w:rPr>
          <w:b/>
          <w:bCs/>
          <w:sz w:val="20"/>
          <w:szCs w:val="20"/>
        </w:rPr>
      </w:pPr>
    </w:p>
    <w:p w14:paraId="27719E60" w14:textId="4CD59287" w:rsidR="00835174" w:rsidRDefault="00835174" w:rsidP="00675D23">
      <w:pPr>
        <w:rPr>
          <w:b/>
          <w:bCs/>
          <w:sz w:val="20"/>
          <w:szCs w:val="20"/>
        </w:rPr>
      </w:pPr>
    </w:p>
    <w:p w14:paraId="38633416" w14:textId="50D2112C" w:rsidR="00835174" w:rsidRDefault="00835174" w:rsidP="00675D23">
      <w:pPr>
        <w:rPr>
          <w:b/>
          <w:bCs/>
          <w:sz w:val="20"/>
          <w:szCs w:val="20"/>
        </w:rPr>
      </w:pPr>
    </w:p>
    <w:p w14:paraId="25E9B561" w14:textId="11E00F66" w:rsidR="00835174" w:rsidRDefault="00835174" w:rsidP="00675D23">
      <w:pPr>
        <w:rPr>
          <w:b/>
          <w:bCs/>
          <w:sz w:val="20"/>
          <w:szCs w:val="20"/>
        </w:rPr>
      </w:pPr>
    </w:p>
    <w:p w14:paraId="5BBB88A1" w14:textId="44757AC1" w:rsidR="00835174" w:rsidRDefault="00835174" w:rsidP="00675D23">
      <w:pPr>
        <w:rPr>
          <w:b/>
          <w:bCs/>
          <w:sz w:val="20"/>
          <w:szCs w:val="20"/>
        </w:rPr>
      </w:pPr>
    </w:p>
    <w:p w14:paraId="69F31806" w14:textId="2DED9D2F" w:rsidR="00835174" w:rsidRDefault="00835174" w:rsidP="00675D23">
      <w:pPr>
        <w:rPr>
          <w:b/>
          <w:bCs/>
          <w:sz w:val="20"/>
          <w:szCs w:val="20"/>
        </w:rPr>
      </w:pPr>
    </w:p>
    <w:p w14:paraId="0FB3E959" w14:textId="040BA393" w:rsidR="00835174" w:rsidRDefault="00835174" w:rsidP="00675D23">
      <w:pPr>
        <w:rPr>
          <w:b/>
          <w:bCs/>
          <w:sz w:val="20"/>
          <w:szCs w:val="20"/>
        </w:rPr>
      </w:pPr>
    </w:p>
    <w:p w14:paraId="4D8EE045" w14:textId="7D3E94CC" w:rsidR="00835174" w:rsidRDefault="00835174" w:rsidP="00675D23">
      <w:pPr>
        <w:rPr>
          <w:b/>
          <w:bCs/>
          <w:sz w:val="20"/>
          <w:szCs w:val="20"/>
        </w:rPr>
      </w:pPr>
    </w:p>
    <w:p w14:paraId="64DF5F3A" w14:textId="77777777" w:rsidR="00835174" w:rsidRDefault="00835174" w:rsidP="00675D23">
      <w:pPr>
        <w:rPr>
          <w:b/>
          <w:bCs/>
          <w:sz w:val="20"/>
          <w:szCs w:val="20"/>
        </w:rPr>
      </w:pPr>
    </w:p>
    <w:p w14:paraId="5440FBBA" w14:textId="77777777" w:rsidR="00D53F20" w:rsidRDefault="00D53F20" w:rsidP="00675D23">
      <w:pPr>
        <w:rPr>
          <w:b/>
          <w:bCs/>
          <w:sz w:val="20"/>
          <w:szCs w:val="20"/>
        </w:rPr>
      </w:pPr>
    </w:p>
    <w:p w14:paraId="24595A6B" w14:textId="77777777" w:rsidR="00835174" w:rsidRDefault="00835174" w:rsidP="00675D2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D966" w:themeFill="accent4" w:themeFillTint="99"/>
        <w:jc w:val="center"/>
        <w:rPr>
          <w:b/>
          <w:bCs/>
          <w:sz w:val="24"/>
          <w:szCs w:val="24"/>
        </w:rPr>
        <w:sectPr w:rsidR="00835174" w:rsidSect="001530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05FEBD" w14:textId="6AE2BE28" w:rsidR="00675D23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28. </w:t>
      </w:r>
      <w:r w:rsidR="00675D23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Podíl odchodů žáků ze základní školy na víceletá gymnázia</w:t>
      </w:r>
      <w:r w:rsidR="000759ED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(ZŠ)</w:t>
      </w:r>
    </w:p>
    <w:p w14:paraId="29860EC3" w14:textId="77777777" w:rsidR="00A80A38" w:rsidRPr="005226F1" w:rsidRDefault="00A80A38" w:rsidP="00CA6400">
      <w:pPr>
        <w:shd w:val="clear" w:color="auto" w:fill="FFFFFF" w:themeFill="background1"/>
        <w:rPr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236"/>
        <w:tblW w:w="12895" w:type="dxa"/>
        <w:tblLook w:val="04A0" w:firstRow="1" w:lastRow="0" w:firstColumn="1" w:lastColumn="0" w:noHBand="0" w:noVBand="1"/>
      </w:tblPr>
      <w:tblGrid>
        <w:gridCol w:w="557"/>
        <w:gridCol w:w="3227"/>
        <w:gridCol w:w="1971"/>
        <w:gridCol w:w="2178"/>
        <w:gridCol w:w="71"/>
        <w:gridCol w:w="2056"/>
        <w:gridCol w:w="53"/>
        <w:gridCol w:w="2667"/>
        <w:gridCol w:w="115"/>
      </w:tblGrid>
      <w:tr w:rsidR="00680B2B" w14:paraId="2587A758" w14:textId="77777777" w:rsidTr="00D53F20">
        <w:trPr>
          <w:gridAfter w:val="1"/>
          <w:wAfter w:w="115" w:type="dxa"/>
        </w:trPr>
        <w:tc>
          <w:tcPr>
            <w:tcW w:w="557" w:type="dxa"/>
            <w:shd w:val="clear" w:color="auto" w:fill="1F4E79" w:themeFill="accent5" w:themeFillShade="80"/>
          </w:tcPr>
          <w:p w14:paraId="6D0A6F46" w14:textId="77777777" w:rsidR="00D53F20" w:rsidRPr="00472C54" w:rsidRDefault="00D53F20" w:rsidP="00D53F2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227" w:type="dxa"/>
            <w:shd w:val="clear" w:color="auto" w:fill="1F4E79" w:themeFill="accent5" w:themeFillShade="80"/>
          </w:tcPr>
          <w:p w14:paraId="445BCFBC" w14:textId="77777777" w:rsidR="00D53F20" w:rsidRPr="00472C54" w:rsidRDefault="00D53F20" w:rsidP="00D53F20">
            <w:pPr>
              <w:rPr>
                <w:b/>
                <w:bCs/>
                <w:color w:val="FFFFFF" w:themeColor="background1"/>
              </w:rPr>
            </w:pPr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1971" w:type="dxa"/>
            <w:shd w:val="clear" w:color="auto" w:fill="1F4E79" w:themeFill="accent5" w:themeFillShade="80"/>
          </w:tcPr>
          <w:p w14:paraId="113D2A27" w14:textId="77777777" w:rsidR="00D53F20" w:rsidRPr="00472C54" w:rsidRDefault="00D53F20" w:rsidP="00D53F2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2249" w:type="dxa"/>
            <w:gridSpan w:val="2"/>
            <w:shd w:val="clear" w:color="auto" w:fill="1F4E79" w:themeFill="accent5" w:themeFillShade="80"/>
          </w:tcPr>
          <w:p w14:paraId="7286DF40" w14:textId="77777777" w:rsidR="00D53F20" w:rsidRPr="00472C54" w:rsidRDefault="00D53F20" w:rsidP="00D53F2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2017/2018</w:t>
            </w:r>
          </w:p>
        </w:tc>
        <w:tc>
          <w:tcPr>
            <w:tcW w:w="2109" w:type="dxa"/>
            <w:gridSpan w:val="2"/>
            <w:shd w:val="clear" w:color="auto" w:fill="1F4E79" w:themeFill="accent5" w:themeFillShade="80"/>
          </w:tcPr>
          <w:p w14:paraId="3B2F8639" w14:textId="77777777" w:rsidR="00D53F20" w:rsidRPr="00472C54" w:rsidRDefault="00D53F20" w:rsidP="00D53F2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2016/2017</w:t>
            </w:r>
          </w:p>
        </w:tc>
        <w:tc>
          <w:tcPr>
            <w:tcW w:w="2667" w:type="dxa"/>
            <w:shd w:val="clear" w:color="auto" w:fill="1F4E79" w:themeFill="accent5" w:themeFillShade="80"/>
          </w:tcPr>
          <w:p w14:paraId="293D08CF" w14:textId="77777777" w:rsidR="00D53F20" w:rsidRPr="00472C54" w:rsidRDefault="00D53F20" w:rsidP="00D53F20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2015/2016</w:t>
            </w:r>
          </w:p>
        </w:tc>
      </w:tr>
      <w:tr w:rsidR="00680B2B" w:rsidRPr="00680B2B" w14:paraId="6C98DCC0" w14:textId="77777777" w:rsidTr="00D53F20">
        <w:trPr>
          <w:gridAfter w:val="1"/>
          <w:wAfter w:w="115" w:type="dxa"/>
        </w:trPr>
        <w:tc>
          <w:tcPr>
            <w:tcW w:w="557" w:type="dxa"/>
          </w:tcPr>
          <w:p w14:paraId="602BB302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14:paraId="077F3DFB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Lenešice, Knížete Václava 391, PSČ 439 23</w:t>
            </w:r>
          </w:p>
        </w:tc>
        <w:tc>
          <w:tcPr>
            <w:tcW w:w="1971" w:type="dxa"/>
          </w:tcPr>
          <w:p w14:paraId="37796907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49" w:type="dxa"/>
            <w:gridSpan w:val="2"/>
          </w:tcPr>
          <w:p w14:paraId="47BEF6C7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09" w:type="dxa"/>
            <w:gridSpan w:val="2"/>
          </w:tcPr>
          <w:p w14:paraId="040E03D8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14:paraId="28B616E3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D53F20" w:rsidRPr="00680B2B" w14:paraId="5C72BF7D" w14:textId="77777777" w:rsidTr="00D53F20">
        <w:trPr>
          <w:gridAfter w:val="1"/>
          <w:wAfter w:w="115" w:type="dxa"/>
        </w:trPr>
        <w:tc>
          <w:tcPr>
            <w:tcW w:w="557" w:type="dxa"/>
            <w:vMerge w:val="restart"/>
          </w:tcPr>
          <w:p w14:paraId="3F59AD3B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27" w:type="dxa"/>
            <w:vMerge w:val="restart"/>
          </w:tcPr>
          <w:p w14:paraId="6E579775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J.A. Komenského Louny, Pražská 101, 440 01</w:t>
            </w:r>
          </w:p>
        </w:tc>
        <w:tc>
          <w:tcPr>
            <w:tcW w:w="1971" w:type="dxa"/>
          </w:tcPr>
          <w:p w14:paraId="315A5A57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49" w:type="dxa"/>
            <w:gridSpan w:val="2"/>
          </w:tcPr>
          <w:p w14:paraId="724898BD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109" w:type="dxa"/>
            <w:gridSpan w:val="2"/>
          </w:tcPr>
          <w:p w14:paraId="66188265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667" w:type="dxa"/>
          </w:tcPr>
          <w:p w14:paraId="554F40B8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 w:rsidR="00D53F20" w:rsidRPr="00680B2B" w14:paraId="1280DC44" w14:textId="77777777" w:rsidTr="00D53F20">
        <w:trPr>
          <w:gridAfter w:val="1"/>
          <w:wAfter w:w="115" w:type="dxa"/>
        </w:trPr>
        <w:tc>
          <w:tcPr>
            <w:tcW w:w="557" w:type="dxa"/>
            <w:vMerge/>
          </w:tcPr>
          <w:p w14:paraId="392906C9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75F627D4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96" w:type="dxa"/>
            <w:gridSpan w:val="6"/>
          </w:tcPr>
          <w:p w14:paraId="7F62F5E9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Velký počet odcházejících žáků na osmileté gymnázium je dlouhodobý problém naší školy. Bohužel téměř vždy se jedná o rozhodnutí zákonných zástupců.</w:t>
            </w:r>
          </w:p>
        </w:tc>
      </w:tr>
      <w:tr w:rsidR="00680B2B" w:rsidRPr="00680B2B" w14:paraId="60684BF6" w14:textId="77777777" w:rsidTr="00D53F20">
        <w:trPr>
          <w:gridAfter w:val="1"/>
          <w:wAfter w:w="115" w:type="dxa"/>
        </w:trPr>
        <w:tc>
          <w:tcPr>
            <w:tcW w:w="557" w:type="dxa"/>
          </w:tcPr>
          <w:p w14:paraId="748ED07A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14:paraId="25E0C5DE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Prokopa Holého 2632, 440 01</w:t>
            </w:r>
          </w:p>
        </w:tc>
        <w:tc>
          <w:tcPr>
            <w:tcW w:w="1971" w:type="dxa"/>
          </w:tcPr>
          <w:p w14:paraId="3B139EB4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49" w:type="dxa"/>
            <w:gridSpan w:val="2"/>
          </w:tcPr>
          <w:p w14:paraId="7ABC3D0C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09" w:type="dxa"/>
            <w:gridSpan w:val="2"/>
          </w:tcPr>
          <w:p w14:paraId="227EF783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7" w:type="dxa"/>
          </w:tcPr>
          <w:p w14:paraId="7BEA23B2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680B2B" w:rsidRPr="00680B2B" w14:paraId="6DC96625" w14:textId="77777777" w:rsidTr="00D53F20">
        <w:trPr>
          <w:gridAfter w:val="1"/>
          <w:wAfter w:w="115" w:type="dxa"/>
        </w:trPr>
        <w:tc>
          <w:tcPr>
            <w:tcW w:w="557" w:type="dxa"/>
          </w:tcPr>
          <w:p w14:paraId="1C371694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14:paraId="0869E910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Přemyslovců 2209, 440 01</w:t>
            </w:r>
          </w:p>
        </w:tc>
        <w:tc>
          <w:tcPr>
            <w:tcW w:w="1971" w:type="dxa"/>
          </w:tcPr>
          <w:p w14:paraId="621EAE40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49" w:type="dxa"/>
            <w:gridSpan w:val="2"/>
          </w:tcPr>
          <w:p w14:paraId="4E0FCA3B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09" w:type="dxa"/>
            <w:gridSpan w:val="2"/>
          </w:tcPr>
          <w:p w14:paraId="4ECE125F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14:paraId="52A3B7A7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D53F20" w:rsidRPr="00680B2B" w14:paraId="3463B827" w14:textId="77777777" w:rsidTr="00D53F20">
        <w:trPr>
          <w:gridAfter w:val="1"/>
          <w:wAfter w:w="115" w:type="dxa"/>
        </w:trPr>
        <w:tc>
          <w:tcPr>
            <w:tcW w:w="557" w:type="dxa"/>
            <w:vMerge w:val="restart"/>
          </w:tcPr>
          <w:p w14:paraId="62608988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227" w:type="dxa"/>
            <w:vMerge w:val="restart"/>
          </w:tcPr>
          <w:p w14:paraId="2C891C6B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Školní 2426, 440 01</w:t>
            </w:r>
          </w:p>
        </w:tc>
        <w:tc>
          <w:tcPr>
            <w:tcW w:w="1971" w:type="dxa"/>
          </w:tcPr>
          <w:p w14:paraId="231411EF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2249" w:type="dxa"/>
            <w:gridSpan w:val="2"/>
          </w:tcPr>
          <w:p w14:paraId="5400C83A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2109" w:type="dxa"/>
            <w:gridSpan w:val="2"/>
          </w:tcPr>
          <w:p w14:paraId="3D0E4112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  <w:tc>
          <w:tcPr>
            <w:tcW w:w="2667" w:type="dxa"/>
          </w:tcPr>
          <w:p w14:paraId="66E32DDF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3-4</w:t>
            </w:r>
          </w:p>
        </w:tc>
      </w:tr>
      <w:tr w:rsidR="00D53F20" w:rsidRPr="00680B2B" w14:paraId="28F22E32" w14:textId="77777777" w:rsidTr="00D53F20">
        <w:trPr>
          <w:gridAfter w:val="1"/>
          <w:wAfter w:w="115" w:type="dxa"/>
        </w:trPr>
        <w:tc>
          <w:tcPr>
            <w:tcW w:w="557" w:type="dxa"/>
            <w:vMerge/>
          </w:tcPr>
          <w:p w14:paraId="709C7879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3DC69EA9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96" w:type="dxa"/>
            <w:gridSpan w:val="6"/>
          </w:tcPr>
          <w:p w14:paraId="07C19808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Každý školní rok odchází na víceletá gymnázia přibližně 3-4 žáci z pátých tříd. Ve většině případů se opravdu jedná o velice šikovné a studijně nadané žáky, kteří sami chtějí. Stal se asi 3x případ, ročníku a kdy žák neudělal zkoušky (nesplnil kritéria) a zůstal na ZŠ (chlapec je dnes v 9. ročníku a dívka v 7. ročníku). Také v minulém školním roce byl případ, kdy rodiče chtěli, aby šel chlapec na víceleté gymnázium, on opravdu zkoušky udělal, ale přesto zůstal na naší základní škole (nyní je v 6. ročníku)</w:t>
            </w:r>
          </w:p>
        </w:tc>
      </w:tr>
      <w:tr w:rsidR="00680B2B" w:rsidRPr="00680B2B" w14:paraId="2E187039" w14:textId="77777777" w:rsidTr="00D53F20">
        <w:trPr>
          <w:gridAfter w:val="1"/>
          <w:wAfter w:w="115" w:type="dxa"/>
        </w:trPr>
        <w:tc>
          <w:tcPr>
            <w:tcW w:w="557" w:type="dxa"/>
          </w:tcPr>
          <w:p w14:paraId="6DE2EBFC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14:paraId="358408C0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při Dětské psychiatrické nemocnici, Louny</w:t>
            </w:r>
          </w:p>
        </w:tc>
        <w:tc>
          <w:tcPr>
            <w:tcW w:w="1971" w:type="dxa"/>
          </w:tcPr>
          <w:p w14:paraId="25507E4D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Nelze určit k charakteru školy</w:t>
            </w:r>
          </w:p>
        </w:tc>
        <w:tc>
          <w:tcPr>
            <w:tcW w:w="2249" w:type="dxa"/>
            <w:gridSpan w:val="2"/>
          </w:tcPr>
          <w:p w14:paraId="1C0A0D91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Nelze určit k charakteru školy</w:t>
            </w:r>
          </w:p>
        </w:tc>
        <w:tc>
          <w:tcPr>
            <w:tcW w:w="2109" w:type="dxa"/>
            <w:gridSpan w:val="2"/>
          </w:tcPr>
          <w:p w14:paraId="48B732FD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Nelze určit k charakteru školy</w:t>
            </w:r>
          </w:p>
        </w:tc>
        <w:tc>
          <w:tcPr>
            <w:tcW w:w="2667" w:type="dxa"/>
          </w:tcPr>
          <w:p w14:paraId="372C0068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Nelze určit k charakteru školy</w:t>
            </w:r>
          </w:p>
        </w:tc>
      </w:tr>
      <w:tr w:rsidR="00680B2B" w:rsidRPr="00680B2B" w14:paraId="52048513" w14:textId="77777777" w:rsidTr="00D53F20">
        <w:trPr>
          <w:gridAfter w:val="1"/>
          <w:wAfter w:w="115" w:type="dxa"/>
        </w:trPr>
        <w:tc>
          <w:tcPr>
            <w:tcW w:w="557" w:type="dxa"/>
          </w:tcPr>
          <w:p w14:paraId="7A95F765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14:paraId="6640E2D6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Panenský Týnec 166, 439 05</w:t>
            </w:r>
          </w:p>
        </w:tc>
        <w:tc>
          <w:tcPr>
            <w:tcW w:w="1971" w:type="dxa"/>
          </w:tcPr>
          <w:p w14:paraId="624B2367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249" w:type="dxa"/>
            <w:gridSpan w:val="2"/>
          </w:tcPr>
          <w:p w14:paraId="779A0353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109" w:type="dxa"/>
            <w:gridSpan w:val="2"/>
          </w:tcPr>
          <w:p w14:paraId="6A7E9058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667" w:type="dxa"/>
          </w:tcPr>
          <w:p w14:paraId="1474704A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680B2B" w:rsidRPr="00680B2B" w14:paraId="1A9255DB" w14:textId="77777777" w:rsidTr="00D53F20">
        <w:trPr>
          <w:gridAfter w:val="1"/>
          <w:wAfter w:w="115" w:type="dxa"/>
        </w:trPr>
        <w:tc>
          <w:tcPr>
            <w:tcW w:w="557" w:type="dxa"/>
          </w:tcPr>
          <w:p w14:paraId="1271FA9A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3227" w:type="dxa"/>
          </w:tcPr>
          <w:p w14:paraId="39A7B179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Peruc, Komenského 193, 439 07</w:t>
            </w:r>
          </w:p>
        </w:tc>
        <w:tc>
          <w:tcPr>
            <w:tcW w:w="1971" w:type="dxa"/>
          </w:tcPr>
          <w:p w14:paraId="71504C64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49" w:type="dxa"/>
            <w:gridSpan w:val="2"/>
          </w:tcPr>
          <w:p w14:paraId="308F8593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09" w:type="dxa"/>
            <w:gridSpan w:val="2"/>
          </w:tcPr>
          <w:p w14:paraId="0D042BF3" w14:textId="77777777" w:rsidR="00D53F20" w:rsidRPr="00680B2B" w:rsidRDefault="00D53F20" w:rsidP="00D53F20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14:paraId="7416D10E" w14:textId="77777777" w:rsidR="00D53F20" w:rsidRPr="00680B2B" w:rsidRDefault="00D53F20" w:rsidP="00D53F20">
            <w:pPr>
              <w:spacing w:after="12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  <w:p w14:paraId="2A5F06BD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3F20" w:rsidRPr="00680B2B" w14:paraId="2740E3D3" w14:textId="77777777" w:rsidTr="00D53F20">
        <w:trPr>
          <w:gridAfter w:val="1"/>
          <w:wAfter w:w="115" w:type="dxa"/>
        </w:trPr>
        <w:tc>
          <w:tcPr>
            <w:tcW w:w="557" w:type="dxa"/>
            <w:vMerge w:val="restart"/>
          </w:tcPr>
          <w:p w14:paraId="7AF47A30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227" w:type="dxa"/>
            <w:vMerge w:val="restart"/>
          </w:tcPr>
          <w:p w14:paraId="10007628" w14:textId="65FEF4A3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Postoloprty,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Draguš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581, 439 42</w:t>
            </w:r>
          </w:p>
        </w:tc>
        <w:tc>
          <w:tcPr>
            <w:tcW w:w="1971" w:type="dxa"/>
          </w:tcPr>
          <w:p w14:paraId="7CC1939A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2-4</w:t>
            </w:r>
          </w:p>
        </w:tc>
        <w:tc>
          <w:tcPr>
            <w:tcW w:w="2249" w:type="dxa"/>
            <w:gridSpan w:val="2"/>
          </w:tcPr>
          <w:p w14:paraId="29486831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2-4</w:t>
            </w:r>
          </w:p>
        </w:tc>
        <w:tc>
          <w:tcPr>
            <w:tcW w:w="2109" w:type="dxa"/>
            <w:gridSpan w:val="2"/>
          </w:tcPr>
          <w:p w14:paraId="59D1F358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2-4</w:t>
            </w:r>
          </w:p>
        </w:tc>
        <w:tc>
          <w:tcPr>
            <w:tcW w:w="2667" w:type="dxa"/>
          </w:tcPr>
          <w:p w14:paraId="6671651C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2-4</w:t>
            </w:r>
          </w:p>
        </w:tc>
      </w:tr>
      <w:tr w:rsidR="00D53F20" w:rsidRPr="00680B2B" w14:paraId="0B917C29" w14:textId="77777777" w:rsidTr="00D53F20">
        <w:trPr>
          <w:gridAfter w:val="1"/>
          <w:wAfter w:w="115" w:type="dxa"/>
        </w:trPr>
        <w:tc>
          <w:tcPr>
            <w:tcW w:w="557" w:type="dxa"/>
            <w:vMerge/>
          </w:tcPr>
          <w:p w14:paraId="7F70EAC4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29EB6E98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96" w:type="dxa"/>
            <w:gridSpan w:val="6"/>
          </w:tcPr>
          <w:p w14:paraId="47FE8DC4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Zatím to není vysoké procento. Snažíme se zákonný zástupce i žáky přesvědčit, že na druhém stupni poskytneme žákům kvalitní vzdělání. Připravujeme každý rok pro žáky i zákonné zástupce akci nazvanou „Týden pro budoucí šesťáky“. Na něm prezentujeme výuku na druhém stupni.</w:t>
            </w:r>
          </w:p>
        </w:tc>
      </w:tr>
      <w:tr w:rsidR="00D53F20" w:rsidRPr="00680B2B" w14:paraId="6960F1B5" w14:textId="77777777" w:rsidTr="00D53F20">
        <w:tc>
          <w:tcPr>
            <w:tcW w:w="557" w:type="dxa"/>
            <w:vMerge w:val="restart"/>
          </w:tcPr>
          <w:p w14:paraId="6754F035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227" w:type="dxa"/>
            <w:vMerge w:val="restart"/>
          </w:tcPr>
          <w:p w14:paraId="40900DC0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Ročov 121, 439 67</w:t>
            </w:r>
          </w:p>
        </w:tc>
        <w:tc>
          <w:tcPr>
            <w:tcW w:w="1971" w:type="dxa"/>
          </w:tcPr>
          <w:p w14:paraId="716C5930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1-2</w:t>
            </w:r>
          </w:p>
        </w:tc>
        <w:tc>
          <w:tcPr>
            <w:tcW w:w="2178" w:type="dxa"/>
          </w:tcPr>
          <w:p w14:paraId="64A6697E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1-2</w:t>
            </w:r>
          </w:p>
        </w:tc>
        <w:tc>
          <w:tcPr>
            <w:tcW w:w="2127" w:type="dxa"/>
            <w:gridSpan w:val="2"/>
          </w:tcPr>
          <w:p w14:paraId="5F29E5B5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1-2</w:t>
            </w:r>
          </w:p>
        </w:tc>
        <w:tc>
          <w:tcPr>
            <w:tcW w:w="2835" w:type="dxa"/>
            <w:gridSpan w:val="3"/>
          </w:tcPr>
          <w:p w14:paraId="655E2FE9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1-2</w:t>
            </w:r>
          </w:p>
        </w:tc>
      </w:tr>
      <w:tr w:rsidR="00D53F20" w:rsidRPr="00680B2B" w14:paraId="7C7D9214" w14:textId="77777777" w:rsidTr="00D53F20">
        <w:trPr>
          <w:gridAfter w:val="1"/>
          <w:wAfter w:w="115" w:type="dxa"/>
        </w:trPr>
        <w:tc>
          <w:tcPr>
            <w:tcW w:w="557" w:type="dxa"/>
            <w:vMerge/>
          </w:tcPr>
          <w:p w14:paraId="47259474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07BD0EF8" w14:textId="77777777" w:rsidR="00D53F20" w:rsidRPr="00680B2B" w:rsidRDefault="00D53F20" w:rsidP="00D53F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96" w:type="dxa"/>
            <w:gridSpan w:val="6"/>
          </w:tcPr>
          <w:p w14:paraId="7AF3F7FD" w14:textId="77777777" w:rsidR="00D53F20" w:rsidRPr="00680B2B" w:rsidRDefault="00D53F20" w:rsidP="00D53F2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Žáci odcházejí z pátého ročníku do lounských škol, které si vyberou. Každým rokem odejde také někdo na gymnázium do Loun.</w:t>
            </w:r>
          </w:p>
        </w:tc>
      </w:tr>
    </w:tbl>
    <w:p w14:paraId="7859FC21" w14:textId="77777777" w:rsidR="00675D23" w:rsidRPr="00680B2B" w:rsidRDefault="00675D23" w:rsidP="00675D23">
      <w:pPr>
        <w:rPr>
          <w:rFonts w:ascii="Calibri" w:hAnsi="Calibri" w:cs="Calibri"/>
          <w:b/>
          <w:bCs/>
          <w:sz w:val="20"/>
          <w:szCs w:val="20"/>
        </w:rPr>
      </w:pPr>
    </w:p>
    <w:p w14:paraId="2F2A695D" w14:textId="77777777" w:rsidR="00675D23" w:rsidRPr="00680B2B" w:rsidRDefault="00675D23" w:rsidP="00675D23">
      <w:pPr>
        <w:rPr>
          <w:rFonts w:ascii="Calibri" w:hAnsi="Calibri" w:cs="Calibri"/>
          <w:b/>
          <w:bCs/>
          <w:sz w:val="20"/>
          <w:szCs w:val="20"/>
        </w:rPr>
      </w:pPr>
    </w:p>
    <w:p w14:paraId="0918D381" w14:textId="77777777" w:rsidR="00675D23" w:rsidRPr="00680B2B" w:rsidRDefault="00675D23" w:rsidP="00675D23">
      <w:pPr>
        <w:rPr>
          <w:rFonts w:ascii="Calibri" w:hAnsi="Calibri" w:cs="Calibri"/>
          <w:b/>
          <w:bCs/>
          <w:sz w:val="20"/>
          <w:szCs w:val="20"/>
        </w:rPr>
      </w:pPr>
    </w:p>
    <w:p w14:paraId="1876B09E" w14:textId="77777777" w:rsidR="00675D23" w:rsidRPr="00680B2B" w:rsidRDefault="00675D23" w:rsidP="00675D23">
      <w:pPr>
        <w:rPr>
          <w:rFonts w:ascii="Calibri" w:hAnsi="Calibri" w:cs="Calibri"/>
          <w:b/>
          <w:bCs/>
          <w:sz w:val="20"/>
          <w:szCs w:val="20"/>
        </w:rPr>
      </w:pPr>
    </w:p>
    <w:p w14:paraId="1C624C15" w14:textId="77777777" w:rsidR="00675D23" w:rsidRPr="00680B2B" w:rsidRDefault="00675D23" w:rsidP="00675D23">
      <w:pPr>
        <w:rPr>
          <w:rFonts w:ascii="Calibri" w:hAnsi="Calibri" w:cs="Calibri"/>
          <w:b/>
          <w:bCs/>
          <w:sz w:val="20"/>
          <w:szCs w:val="20"/>
        </w:rPr>
      </w:pPr>
    </w:p>
    <w:p w14:paraId="08D3C301" w14:textId="77777777" w:rsidR="00630CAE" w:rsidRPr="00680B2B" w:rsidRDefault="00630CAE" w:rsidP="00675D23">
      <w:pPr>
        <w:rPr>
          <w:rFonts w:ascii="Calibri" w:hAnsi="Calibri" w:cs="Calibri"/>
          <w:b/>
          <w:bCs/>
          <w:sz w:val="20"/>
          <w:szCs w:val="20"/>
        </w:rPr>
      </w:pPr>
    </w:p>
    <w:p w14:paraId="79F016D9" w14:textId="3B399103" w:rsidR="00835174" w:rsidRDefault="00622DC0" w:rsidP="0025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VYHODNOCENÍ – ODCHODY ŽÁKŮ NA VÍCELETÁ GYMNÁZIA</w:t>
      </w:r>
    </w:p>
    <w:p w14:paraId="2A7CE5B3" w14:textId="47486850" w:rsidR="00622DC0" w:rsidRDefault="00622DC0" w:rsidP="0025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 16 Základních škol ať již samostatných či sloučených vykázalo hodnotu odcházejících žáků 11 ZŠ. </w:t>
      </w:r>
    </w:p>
    <w:p w14:paraId="7A3F4D39" w14:textId="6FE74401" w:rsidR="00622DC0" w:rsidRPr="00835174" w:rsidRDefault="00622DC0" w:rsidP="0025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O něco větší počet žáků vykazují Lounské školy oproti venkovským školám.</w:t>
      </w:r>
    </w:p>
    <w:p w14:paraId="63C0B353" w14:textId="424CB69D" w:rsidR="00835174" w:rsidRPr="00835174" w:rsidRDefault="00835174" w:rsidP="00254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  <w:sectPr w:rsidR="00835174" w:rsidRPr="00835174" w:rsidSect="0083517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835174">
        <w:rPr>
          <w:sz w:val="20"/>
          <w:szCs w:val="20"/>
        </w:rPr>
        <w:t>Nejvyšší počet je uveden u ZŠ J. A. Komenského kde odchází pravidelně kolem 11 žáků</w:t>
      </w:r>
      <w:r w:rsidR="00622DC0">
        <w:rPr>
          <w:sz w:val="20"/>
          <w:szCs w:val="20"/>
        </w:rPr>
        <w:t>.</w:t>
      </w:r>
      <w:r w:rsidR="00A301EF">
        <w:rPr>
          <w:sz w:val="20"/>
          <w:szCs w:val="20"/>
        </w:rPr>
        <w:t xml:space="preserve"> Škola sama toto vnímá </w:t>
      </w:r>
      <w:proofErr w:type="gramStart"/>
      <w:r w:rsidR="00A301EF">
        <w:rPr>
          <w:sz w:val="20"/>
          <w:szCs w:val="20"/>
        </w:rPr>
        <w:t>jako  problém</w:t>
      </w:r>
      <w:proofErr w:type="gramEnd"/>
      <w:r w:rsidR="00A301EF">
        <w:rPr>
          <w:sz w:val="20"/>
          <w:szCs w:val="20"/>
        </w:rPr>
        <w:t>, snaží se komunikovat s rodiči, avšak toto rozhodnutí je především na nich.</w:t>
      </w:r>
    </w:p>
    <w:p w14:paraId="75CFC284" w14:textId="3864559C" w:rsidR="00164069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29. </w:t>
      </w:r>
      <w:r w:rsidR="00675D23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Podíly žáků základních škol skládajících standardizované přijímací zkoušky (tj. podíly žáků odcházejících do maturitního studia)</w:t>
      </w:r>
      <w:r w:rsidR="00E045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- </w:t>
      </w:r>
      <w:r w:rsidR="00164069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SAMOSTATNÉ ZŠ</w:t>
      </w:r>
    </w:p>
    <w:p w14:paraId="3B72EAA9" w14:textId="77777777" w:rsidR="00A80A38" w:rsidRPr="00E0452A" w:rsidRDefault="00A80A38" w:rsidP="00A80A38">
      <w:pPr>
        <w:shd w:val="clear" w:color="auto" w:fill="FFFFFF" w:themeFill="background1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Mkatabulky"/>
        <w:tblW w:w="13178" w:type="dxa"/>
        <w:jc w:val="center"/>
        <w:tblLook w:val="04A0" w:firstRow="1" w:lastRow="0" w:firstColumn="1" w:lastColumn="0" w:noHBand="0" w:noVBand="1"/>
      </w:tblPr>
      <w:tblGrid>
        <w:gridCol w:w="548"/>
        <w:gridCol w:w="5117"/>
        <w:gridCol w:w="1276"/>
        <w:gridCol w:w="1187"/>
        <w:gridCol w:w="2271"/>
        <w:gridCol w:w="2779"/>
      </w:tblGrid>
      <w:tr w:rsidR="00D53F20" w14:paraId="62CD2E58" w14:textId="77777777" w:rsidTr="00E0452A">
        <w:trPr>
          <w:jc w:val="center"/>
        </w:trPr>
        <w:tc>
          <w:tcPr>
            <w:tcW w:w="548" w:type="dxa"/>
            <w:shd w:val="clear" w:color="auto" w:fill="1F4E79" w:themeFill="accent5" w:themeFillShade="80"/>
          </w:tcPr>
          <w:p w14:paraId="3E6643CE" w14:textId="77777777" w:rsidR="00D53F20" w:rsidRPr="00472C54" w:rsidRDefault="00D53F20" w:rsidP="00675D2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117" w:type="dxa"/>
            <w:shd w:val="clear" w:color="auto" w:fill="1F4E79" w:themeFill="accent5" w:themeFillShade="80"/>
          </w:tcPr>
          <w:p w14:paraId="7444076E" w14:textId="77777777" w:rsidR="00D53F20" w:rsidRPr="00472C54" w:rsidRDefault="00D53F20" w:rsidP="00675D23">
            <w:pPr>
              <w:rPr>
                <w:b/>
                <w:bCs/>
                <w:color w:val="FFFFFF" w:themeColor="background1"/>
              </w:rPr>
            </w:pPr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1276" w:type="dxa"/>
            <w:shd w:val="clear" w:color="auto" w:fill="1F4E79" w:themeFill="accent5" w:themeFillShade="80"/>
          </w:tcPr>
          <w:p w14:paraId="70DDFFBE" w14:textId="77777777" w:rsidR="00D53F20" w:rsidRPr="00472C54" w:rsidRDefault="00D53F20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1187" w:type="dxa"/>
            <w:shd w:val="clear" w:color="auto" w:fill="1F4E79" w:themeFill="accent5" w:themeFillShade="80"/>
          </w:tcPr>
          <w:p w14:paraId="0FA914BC" w14:textId="77777777" w:rsidR="00D53F20" w:rsidRPr="00472C54" w:rsidRDefault="00D53F20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2017/2018</w:t>
            </w:r>
          </w:p>
        </w:tc>
        <w:tc>
          <w:tcPr>
            <w:tcW w:w="2271" w:type="dxa"/>
            <w:shd w:val="clear" w:color="auto" w:fill="1F4E79" w:themeFill="accent5" w:themeFillShade="80"/>
          </w:tcPr>
          <w:p w14:paraId="648D3BBF" w14:textId="77777777" w:rsidR="00D53F20" w:rsidRPr="00472C54" w:rsidRDefault="00D53F20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2016/2017</w:t>
            </w:r>
          </w:p>
        </w:tc>
        <w:tc>
          <w:tcPr>
            <w:tcW w:w="2779" w:type="dxa"/>
            <w:shd w:val="clear" w:color="auto" w:fill="1F4E79" w:themeFill="accent5" w:themeFillShade="80"/>
          </w:tcPr>
          <w:p w14:paraId="193A0B38" w14:textId="77777777" w:rsidR="00D53F20" w:rsidRPr="00472C54" w:rsidRDefault="00D53F20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2015/2016</w:t>
            </w:r>
          </w:p>
        </w:tc>
      </w:tr>
      <w:tr w:rsidR="00D53F20" w:rsidRPr="00680B2B" w14:paraId="61A8CBDB" w14:textId="77777777" w:rsidTr="00E0452A">
        <w:trPr>
          <w:jc w:val="center"/>
        </w:trPr>
        <w:tc>
          <w:tcPr>
            <w:tcW w:w="548" w:type="dxa"/>
          </w:tcPr>
          <w:p w14:paraId="7477DF5A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117" w:type="dxa"/>
          </w:tcPr>
          <w:p w14:paraId="35C0636D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Lenešice, Knížete Václava 391, PSČ 439 23</w:t>
            </w:r>
          </w:p>
        </w:tc>
        <w:tc>
          <w:tcPr>
            <w:tcW w:w="1276" w:type="dxa"/>
          </w:tcPr>
          <w:p w14:paraId="30B31D72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187" w:type="dxa"/>
          </w:tcPr>
          <w:p w14:paraId="627D77E0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71" w:type="dxa"/>
          </w:tcPr>
          <w:p w14:paraId="026CC7F0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779" w:type="dxa"/>
          </w:tcPr>
          <w:p w14:paraId="223EE375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D53F20" w:rsidRPr="00680B2B" w14:paraId="0EB902E3" w14:textId="77777777" w:rsidTr="00E0452A">
        <w:trPr>
          <w:jc w:val="center"/>
        </w:trPr>
        <w:tc>
          <w:tcPr>
            <w:tcW w:w="548" w:type="dxa"/>
          </w:tcPr>
          <w:p w14:paraId="23A184ED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117" w:type="dxa"/>
          </w:tcPr>
          <w:p w14:paraId="06752EF3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J.A. Komenského Louny, Pražská 101, 440 01</w:t>
            </w:r>
          </w:p>
        </w:tc>
        <w:tc>
          <w:tcPr>
            <w:tcW w:w="1276" w:type="dxa"/>
          </w:tcPr>
          <w:p w14:paraId="5896D241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187" w:type="dxa"/>
          </w:tcPr>
          <w:p w14:paraId="2D0CE760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2271" w:type="dxa"/>
          </w:tcPr>
          <w:p w14:paraId="63150698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2779" w:type="dxa"/>
          </w:tcPr>
          <w:p w14:paraId="38AAE251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</w:tr>
      <w:tr w:rsidR="00D53F20" w:rsidRPr="00680B2B" w14:paraId="72AB16A3" w14:textId="77777777" w:rsidTr="00E0452A">
        <w:trPr>
          <w:jc w:val="center"/>
        </w:trPr>
        <w:tc>
          <w:tcPr>
            <w:tcW w:w="548" w:type="dxa"/>
          </w:tcPr>
          <w:p w14:paraId="6AB0808D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117" w:type="dxa"/>
          </w:tcPr>
          <w:p w14:paraId="10408302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Prokopa Holého 2632, 440 01</w:t>
            </w:r>
          </w:p>
        </w:tc>
        <w:tc>
          <w:tcPr>
            <w:tcW w:w="1276" w:type="dxa"/>
          </w:tcPr>
          <w:p w14:paraId="15EE98C7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61</w:t>
            </w:r>
          </w:p>
        </w:tc>
        <w:tc>
          <w:tcPr>
            <w:tcW w:w="1187" w:type="dxa"/>
          </w:tcPr>
          <w:p w14:paraId="7D67D4D8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62</w:t>
            </w:r>
          </w:p>
        </w:tc>
        <w:tc>
          <w:tcPr>
            <w:tcW w:w="2271" w:type="dxa"/>
          </w:tcPr>
          <w:p w14:paraId="135D5869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68</w:t>
            </w:r>
          </w:p>
        </w:tc>
        <w:tc>
          <w:tcPr>
            <w:tcW w:w="2779" w:type="dxa"/>
          </w:tcPr>
          <w:p w14:paraId="7F156405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</w:tr>
      <w:tr w:rsidR="00D53F20" w:rsidRPr="00680B2B" w14:paraId="5E5AC46A" w14:textId="77777777" w:rsidTr="00E0452A">
        <w:trPr>
          <w:jc w:val="center"/>
        </w:trPr>
        <w:tc>
          <w:tcPr>
            <w:tcW w:w="548" w:type="dxa"/>
          </w:tcPr>
          <w:p w14:paraId="2890711D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117" w:type="dxa"/>
          </w:tcPr>
          <w:p w14:paraId="48502FCA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Přemyslovců 2209, 440 01</w:t>
            </w:r>
          </w:p>
        </w:tc>
        <w:tc>
          <w:tcPr>
            <w:tcW w:w="1276" w:type="dxa"/>
          </w:tcPr>
          <w:p w14:paraId="47463272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87" w:type="dxa"/>
          </w:tcPr>
          <w:p w14:paraId="6B0A25FD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71" w:type="dxa"/>
          </w:tcPr>
          <w:p w14:paraId="7F604E4C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79" w:type="dxa"/>
          </w:tcPr>
          <w:p w14:paraId="2CA8AF53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</w:tr>
      <w:tr w:rsidR="00D53F20" w:rsidRPr="00680B2B" w14:paraId="10C78B5C" w14:textId="77777777" w:rsidTr="00E0452A">
        <w:trPr>
          <w:jc w:val="center"/>
        </w:trPr>
        <w:tc>
          <w:tcPr>
            <w:tcW w:w="548" w:type="dxa"/>
            <w:vMerge w:val="restart"/>
          </w:tcPr>
          <w:p w14:paraId="5B2DF85D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17" w:type="dxa"/>
            <w:vMerge w:val="restart"/>
          </w:tcPr>
          <w:p w14:paraId="0D9DEA2B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Louny, Školní 2426, 440 01</w:t>
            </w:r>
          </w:p>
        </w:tc>
        <w:tc>
          <w:tcPr>
            <w:tcW w:w="1276" w:type="dxa"/>
          </w:tcPr>
          <w:p w14:paraId="7E2D3A0D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187" w:type="dxa"/>
          </w:tcPr>
          <w:p w14:paraId="2818FB09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271" w:type="dxa"/>
          </w:tcPr>
          <w:p w14:paraId="61635AEA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779" w:type="dxa"/>
          </w:tcPr>
          <w:p w14:paraId="3BA3AA42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</w:tr>
      <w:tr w:rsidR="00D53F20" w:rsidRPr="00680B2B" w14:paraId="0F024E28" w14:textId="77777777" w:rsidTr="00E0452A">
        <w:trPr>
          <w:jc w:val="center"/>
        </w:trPr>
        <w:tc>
          <w:tcPr>
            <w:tcW w:w="548" w:type="dxa"/>
            <w:vMerge/>
          </w:tcPr>
          <w:p w14:paraId="5239F2AE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17" w:type="dxa"/>
            <w:vMerge/>
          </w:tcPr>
          <w:p w14:paraId="141FE823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271941E9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Každý žák musí skládat přijímací zkoušky, jakou formou, to určuje ředitel dané střední školy.</w:t>
            </w:r>
          </w:p>
        </w:tc>
      </w:tr>
      <w:tr w:rsidR="00E0452A" w:rsidRPr="00680B2B" w14:paraId="456B2A6B" w14:textId="77777777" w:rsidTr="00E0452A">
        <w:trPr>
          <w:trHeight w:val="307"/>
          <w:jc w:val="center"/>
        </w:trPr>
        <w:tc>
          <w:tcPr>
            <w:tcW w:w="548" w:type="dxa"/>
          </w:tcPr>
          <w:p w14:paraId="667D0515" w14:textId="77777777" w:rsidR="00E0452A" w:rsidRPr="00680B2B" w:rsidRDefault="00E0452A" w:rsidP="00DB46A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117" w:type="dxa"/>
          </w:tcPr>
          <w:p w14:paraId="6538EB71" w14:textId="54D69750" w:rsidR="00E0452A" w:rsidRPr="00680B2B" w:rsidRDefault="00E0452A" w:rsidP="00DB46A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při Dětské psych</w:t>
            </w: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Pr="00680B2B">
              <w:rPr>
                <w:rFonts w:ascii="Calibri" w:hAnsi="Calibri" w:cs="Calibri"/>
                <w:sz w:val="20"/>
                <w:szCs w:val="20"/>
              </w:rPr>
              <w:t>atrické nemocnici, Louny</w:t>
            </w:r>
          </w:p>
        </w:tc>
        <w:tc>
          <w:tcPr>
            <w:tcW w:w="7513" w:type="dxa"/>
            <w:gridSpan w:val="4"/>
          </w:tcPr>
          <w:p w14:paraId="7CC5A580" w14:textId="50F00AF2" w:rsidR="00E0452A" w:rsidRPr="00680B2B" w:rsidRDefault="00E0452A" w:rsidP="00E0452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Nelze určit k charakteru školy</w:t>
            </w:r>
          </w:p>
        </w:tc>
      </w:tr>
      <w:tr w:rsidR="00D53F20" w:rsidRPr="00680B2B" w14:paraId="2C6D6B7C" w14:textId="77777777" w:rsidTr="00E0452A">
        <w:trPr>
          <w:jc w:val="center"/>
        </w:trPr>
        <w:tc>
          <w:tcPr>
            <w:tcW w:w="548" w:type="dxa"/>
          </w:tcPr>
          <w:p w14:paraId="3B471BB8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117" w:type="dxa"/>
          </w:tcPr>
          <w:p w14:paraId="31FF3B4F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Panenský Týnec 166, 439 05</w:t>
            </w:r>
          </w:p>
        </w:tc>
        <w:tc>
          <w:tcPr>
            <w:tcW w:w="1276" w:type="dxa"/>
          </w:tcPr>
          <w:p w14:paraId="27931AE5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87" w:type="dxa"/>
          </w:tcPr>
          <w:p w14:paraId="517B8AD2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71" w:type="dxa"/>
          </w:tcPr>
          <w:p w14:paraId="0B898D02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79" w:type="dxa"/>
          </w:tcPr>
          <w:p w14:paraId="36F33CBA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D53F20" w:rsidRPr="00680B2B" w14:paraId="3AD4F051" w14:textId="77777777" w:rsidTr="00CA6400">
        <w:trPr>
          <w:trHeight w:val="363"/>
          <w:jc w:val="center"/>
        </w:trPr>
        <w:tc>
          <w:tcPr>
            <w:tcW w:w="548" w:type="dxa"/>
          </w:tcPr>
          <w:p w14:paraId="7CC14B8F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117" w:type="dxa"/>
          </w:tcPr>
          <w:p w14:paraId="1E7CB326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Peruc, Komenského 193, 439 07</w:t>
            </w:r>
          </w:p>
        </w:tc>
        <w:tc>
          <w:tcPr>
            <w:tcW w:w="1276" w:type="dxa"/>
          </w:tcPr>
          <w:p w14:paraId="30F17892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87" w:type="dxa"/>
          </w:tcPr>
          <w:p w14:paraId="3AAB429F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71" w:type="dxa"/>
          </w:tcPr>
          <w:p w14:paraId="57278F79" w14:textId="77777777" w:rsidR="00D53F20" w:rsidRPr="00680B2B" w:rsidRDefault="00D53F20" w:rsidP="00675D23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2779" w:type="dxa"/>
          </w:tcPr>
          <w:p w14:paraId="6408A5FE" w14:textId="3E2702E6" w:rsidR="00D53F20" w:rsidRPr="00CA6400" w:rsidRDefault="00D53F20" w:rsidP="00CA6400">
            <w:pPr>
              <w:spacing w:after="12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18</w:t>
            </w:r>
          </w:p>
        </w:tc>
      </w:tr>
      <w:tr w:rsidR="00E0452A" w:rsidRPr="00680B2B" w14:paraId="0AD84307" w14:textId="77777777" w:rsidTr="00E0452A">
        <w:trPr>
          <w:jc w:val="center"/>
        </w:trPr>
        <w:tc>
          <w:tcPr>
            <w:tcW w:w="548" w:type="dxa"/>
            <w:vMerge w:val="restart"/>
          </w:tcPr>
          <w:p w14:paraId="1614349C" w14:textId="77777777" w:rsidR="00E0452A" w:rsidRPr="00680B2B" w:rsidRDefault="00E0452A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117" w:type="dxa"/>
            <w:vMerge w:val="restart"/>
          </w:tcPr>
          <w:p w14:paraId="20330EB4" w14:textId="77777777" w:rsidR="00E0452A" w:rsidRPr="00680B2B" w:rsidRDefault="00E0452A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Postoloprty,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Draguš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581, 439 42</w:t>
            </w:r>
          </w:p>
        </w:tc>
        <w:tc>
          <w:tcPr>
            <w:tcW w:w="1276" w:type="dxa"/>
          </w:tcPr>
          <w:p w14:paraId="61C7D48C" w14:textId="77777777" w:rsidR="00E0452A" w:rsidRPr="00680B2B" w:rsidRDefault="00E0452A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187" w:type="dxa"/>
          </w:tcPr>
          <w:p w14:paraId="4A31F1CD" w14:textId="77777777" w:rsidR="00E0452A" w:rsidRPr="00680B2B" w:rsidRDefault="00E0452A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71" w:type="dxa"/>
          </w:tcPr>
          <w:p w14:paraId="7916115F" w14:textId="77777777" w:rsidR="00E0452A" w:rsidRPr="00680B2B" w:rsidRDefault="00E0452A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779" w:type="dxa"/>
          </w:tcPr>
          <w:p w14:paraId="5EA569CA" w14:textId="77777777" w:rsidR="00E0452A" w:rsidRPr="00680B2B" w:rsidRDefault="00E0452A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E0452A" w:rsidRPr="00680B2B" w14:paraId="65BBD11D" w14:textId="77777777" w:rsidTr="00E0452A">
        <w:trPr>
          <w:trHeight w:val="2007"/>
          <w:jc w:val="center"/>
        </w:trPr>
        <w:tc>
          <w:tcPr>
            <w:tcW w:w="548" w:type="dxa"/>
            <w:vMerge/>
          </w:tcPr>
          <w:p w14:paraId="25901273" w14:textId="77777777" w:rsidR="00E0452A" w:rsidRPr="00680B2B" w:rsidRDefault="00E0452A" w:rsidP="00675D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17" w:type="dxa"/>
            <w:vMerge/>
          </w:tcPr>
          <w:p w14:paraId="23209461" w14:textId="77777777" w:rsidR="00E0452A" w:rsidRPr="00680B2B" w:rsidRDefault="00E0452A" w:rsidP="00675D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13" w:type="dxa"/>
            <w:gridSpan w:val="4"/>
          </w:tcPr>
          <w:p w14:paraId="33E91578" w14:textId="77777777" w:rsidR="00E0452A" w:rsidRPr="00680B2B" w:rsidRDefault="00E0452A" w:rsidP="00414A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Počty žáků se liší také v důsledku celkového počtu absolventů. Více jak polovina našich žáků se hlásí na maturitní obory.</w:t>
            </w:r>
          </w:p>
          <w:p w14:paraId="0FE97A55" w14:textId="77777777" w:rsidR="00E0452A" w:rsidRPr="00680B2B" w:rsidRDefault="00E0452A" w:rsidP="00414A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Škole je známo, kolik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žáků  nepokračuje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ve vzdělávání:</w:t>
            </w:r>
          </w:p>
          <w:p w14:paraId="0B06CB46" w14:textId="77777777" w:rsidR="00E0452A" w:rsidRPr="00680B2B" w:rsidRDefault="00E0452A" w:rsidP="00414A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Jedná se o žáky, kteří ukončili povinnou školní docházku v nižším ročníku a pocházejí ze socio-kulturně znevýhodněného prostředí.</w:t>
            </w:r>
          </w:p>
          <w:p w14:paraId="1EB0FF58" w14:textId="77777777" w:rsidR="00E0452A" w:rsidRPr="00680B2B" w:rsidRDefault="00E0452A" w:rsidP="00414A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2015/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2016 – 1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žák</w:t>
            </w:r>
          </w:p>
          <w:p w14:paraId="07408E51" w14:textId="77777777" w:rsidR="00E0452A" w:rsidRPr="00680B2B" w:rsidRDefault="00E0452A" w:rsidP="00414A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2016/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2017 – 1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žák</w:t>
            </w:r>
          </w:p>
          <w:p w14:paraId="52A06782" w14:textId="77777777" w:rsidR="00E0452A" w:rsidRPr="00680B2B" w:rsidRDefault="00E0452A" w:rsidP="00414A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2017/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2018 – 1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žák</w:t>
            </w:r>
          </w:p>
          <w:p w14:paraId="6EAFB4E6" w14:textId="77777777" w:rsidR="00E0452A" w:rsidRPr="00680B2B" w:rsidRDefault="00E0452A" w:rsidP="00414A8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2018/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2019 – 2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žáci</w:t>
            </w:r>
          </w:p>
        </w:tc>
      </w:tr>
      <w:tr w:rsidR="00D53F20" w:rsidRPr="00680B2B" w14:paraId="23729FF7" w14:textId="77777777" w:rsidTr="00E0452A">
        <w:trPr>
          <w:jc w:val="center"/>
        </w:trPr>
        <w:tc>
          <w:tcPr>
            <w:tcW w:w="548" w:type="dxa"/>
          </w:tcPr>
          <w:p w14:paraId="71524596" w14:textId="77777777" w:rsidR="00D53F20" w:rsidRPr="00680B2B" w:rsidRDefault="00D53F20" w:rsidP="00A22BF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117" w:type="dxa"/>
          </w:tcPr>
          <w:p w14:paraId="7C447596" w14:textId="77777777" w:rsidR="00D53F20" w:rsidRPr="00680B2B" w:rsidRDefault="00D53F20" w:rsidP="00A22BF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 Základní škola Ročov</w:t>
            </w:r>
          </w:p>
        </w:tc>
        <w:tc>
          <w:tcPr>
            <w:tcW w:w="7513" w:type="dxa"/>
            <w:gridSpan w:val="4"/>
          </w:tcPr>
          <w:p w14:paraId="6960037C" w14:textId="77777777" w:rsidR="00D53F20" w:rsidRPr="00680B2B" w:rsidRDefault="00D53F20" w:rsidP="00FD00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Netýká se naší malotřídní školy.</w:t>
            </w:r>
          </w:p>
        </w:tc>
      </w:tr>
    </w:tbl>
    <w:p w14:paraId="165A32A5" w14:textId="77777777" w:rsidR="00835174" w:rsidRDefault="00835174" w:rsidP="00675D23">
      <w:pPr>
        <w:rPr>
          <w:b/>
          <w:bCs/>
          <w:sz w:val="20"/>
          <w:szCs w:val="20"/>
        </w:rPr>
        <w:sectPr w:rsidR="00835174" w:rsidSect="0083517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C22B372" w14:textId="24588639" w:rsidR="00675D23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30. </w:t>
      </w:r>
      <w:r w:rsidR="00164069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Podíly žáků základních škol skládajících standardizované přijímací zkoušky (tj. podíly žáků odcházejících do maturitního </w:t>
      </w:r>
      <w:proofErr w:type="gramStart"/>
      <w:r w:rsidR="00164069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studia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- </w:t>
      </w:r>
      <w:r w:rsidR="00164069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SLOUČENÉ</w:t>
      </w:r>
      <w:proofErr w:type="gramEnd"/>
      <w:r w:rsidR="00164069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MŠ A ZŠ</w:t>
      </w:r>
    </w:p>
    <w:p w14:paraId="71A58A5E" w14:textId="76BA217F" w:rsidR="00A80A38" w:rsidRDefault="00A80A38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5DA3EDF6" w14:textId="77777777" w:rsidR="00A80A38" w:rsidRPr="00E0452A" w:rsidRDefault="00A80A38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3448"/>
        <w:gridCol w:w="2525"/>
        <w:gridCol w:w="2456"/>
        <w:gridCol w:w="2311"/>
        <w:gridCol w:w="2549"/>
      </w:tblGrid>
      <w:tr w:rsidR="00D53F20" w14:paraId="733FE279" w14:textId="77777777" w:rsidTr="00D53F20">
        <w:tc>
          <w:tcPr>
            <w:tcW w:w="704" w:type="dxa"/>
            <w:shd w:val="clear" w:color="auto" w:fill="1F4E79" w:themeFill="accent5" w:themeFillShade="80"/>
          </w:tcPr>
          <w:p w14:paraId="7A4AE9E3" w14:textId="77777777" w:rsidR="00D53F20" w:rsidRPr="00472C54" w:rsidRDefault="00D53F20" w:rsidP="00675D2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449" w:type="dxa"/>
            <w:shd w:val="clear" w:color="auto" w:fill="1F4E79" w:themeFill="accent5" w:themeFillShade="80"/>
          </w:tcPr>
          <w:p w14:paraId="26FBA2A0" w14:textId="77777777" w:rsidR="00D53F20" w:rsidRPr="00472C54" w:rsidRDefault="00D53F20" w:rsidP="00675D23">
            <w:pPr>
              <w:rPr>
                <w:b/>
                <w:bCs/>
                <w:color w:val="FFFFFF" w:themeColor="background1"/>
              </w:rPr>
            </w:pPr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2525" w:type="dxa"/>
            <w:shd w:val="clear" w:color="auto" w:fill="1F4E79" w:themeFill="accent5" w:themeFillShade="80"/>
          </w:tcPr>
          <w:p w14:paraId="1E9AA307" w14:textId="77777777" w:rsidR="00D53F20" w:rsidRPr="00472C54" w:rsidRDefault="00D53F20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2456" w:type="dxa"/>
            <w:shd w:val="clear" w:color="auto" w:fill="1F4E79" w:themeFill="accent5" w:themeFillShade="80"/>
          </w:tcPr>
          <w:p w14:paraId="2D6D0149" w14:textId="77777777" w:rsidR="00D53F20" w:rsidRPr="00472C54" w:rsidRDefault="00D53F20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2017/2018</w:t>
            </w:r>
          </w:p>
        </w:tc>
        <w:tc>
          <w:tcPr>
            <w:tcW w:w="2311" w:type="dxa"/>
            <w:shd w:val="clear" w:color="auto" w:fill="1F4E79" w:themeFill="accent5" w:themeFillShade="80"/>
          </w:tcPr>
          <w:p w14:paraId="49D71AC5" w14:textId="77777777" w:rsidR="00D53F20" w:rsidRPr="00472C54" w:rsidRDefault="00D53F20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2016/2017</w:t>
            </w:r>
          </w:p>
        </w:tc>
        <w:tc>
          <w:tcPr>
            <w:tcW w:w="2549" w:type="dxa"/>
            <w:shd w:val="clear" w:color="auto" w:fill="1F4E79" w:themeFill="accent5" w:themeFillShade="80"/>
          </w:tcPr>
          <w:p w14:paraId="5C2ADBD2" w14:textId="77777777" w:rsidR="00D53F20" w:rsidRPr="00472C54" w:rsidRDefault="00D53F20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2015/2016</w:t>
            </w:r>
          </w:p>
        </w:tc>
      </w:tr>
      <w:tr w:rsidR="00D53F20" w:rsidRPr="00680B2B" w14:paraId="2BE1D419" w14:textId="77777777" w:rsidTr="00D53F20">
        <w:tc>
          <w:tcPr>
            <w:tcW w:w="704" w:type="dxa"/>
          </w:tcPr>
          <w:p w14:paraId="74E03E54" w14:textId="77777777" w:rsidR="00D53F20" w:rsidRPr="00680B2B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49" w:type="dxa"/>
          </w:tcPr>
          <w:p w14:paraId="59C41ED1" w14:textId="77777777" w:rsidR="00D53F20" w:rsidRPr="00680B2B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</w:p>
        </w:tc>
        <w:tc>
          <w:tcPr>
            <w:tcW w:w="2525" w:type="dxa"/>
          </w:tcPr>
          <w:p w14:paraId="53DF0CF8" w14:textId="77777777" w:rsidR="00D53F20" w:rsidRPr="00680B2B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Jedná se o školu poskytující pouze 1. stupeň základního vzdělávání, žáci odchází na druhý stupeň na jinou základní školu bez skládání standardizovaných přijímacích zkoušek</w:t>
            </w:r>
          </w:p>
        </w:tc>
        <w:tc>
          <w:tcPr>
            <w:tcW w:w="2456" w:type="dxa"/>
          </w:tcPr>
          <w:p w14:paraId="2F016627" w14:textId="77777777" w:rsidR="00D53F20" w:rsidRPr="00680B2B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Jedná se o školu poskytující pouze 1. stupeň základního vzdělávání, žáci odchází na druhý stupeň na jinou základní školu bez skládání standardizovaných přijímacích zkoušek</w:t>
            </w:r>
          </w:p>
        </w:tc>
        <w:tc>
          <w:tcPr>
            <w:tcW w:w="2311" w:type="dxa"/>
          </w:tcPr>
          <w:p w14:paraId="63B8BAC3" w14:textId="77777777" w:rsidR="00D53F20" w:rsidRPr="00680B2B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Jedná se o školu poskytující pouze 1. stupeň základního vzdělávání, žáci odchází na druhý stupeň na jinou základní školu bez skládání standardizovaných přijímacích zkoušek</w:t>
            </w:r>
          </w:p>
        </w:tc>
        <w:tc>
          <w:tcPr>
            <w:tcW w:w="2549" w:type="dxa"/>
          </w:tcPr>
          <w:p w14:paraId="40E1A774" w14:textId="77777777" w:rsidR="00D53F20" w:rsidRPr="00680B2B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Jedná se o školu poskytující pouze 1. stupeň základního vzdělávání, žáci odchází na druhý stupeň na jinou základní školu bez skládání standardizovaných přijímacích zkoušek</w:t>
            </w:r>
          </w:p>
        </w:tc>
      </w:tr>
      <w:tr w:rsidR="00D53F20" w:rsidRPr="00680B2B" w14:paraId="76D15C5F" w14:textId="77777777" w:rsidTr="00D53F20">
        <w:tc>
          <w:tcPr>
            <w:tcW w:w="704" w:type="dxa"/>
          </w:tcPr>
          <w:p w14:paraId="11929D73" w14:textId="77777777" w:rsidR="00D53F20" w:rsidRPr="00680B2B" w:rsidRDefault="00D53F20" w:rsidP="000B7BC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49" w:type="dxa"/>
          </w:tcPr>
          <w:p w14:paraId="40AEFA80" w14:textId="77777777" w:rsidR="00D53F20" w:rsidRPr="00680B2B" w:rsidRDefault="00D53F20" w:rsidP="000B7BC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Černčice, Fűgnerova 424, 439 23</w:t>
            </w:r>
          </w:p>
        </w:tc>
        <w:tc>
          <w:tcPr>
            <w:tcW w:w="2525" w:type="dxa"/>
          </w:tcPr>
          <w:p w14:paraId="13CCE369" w14:textId="77777777" w:rsidR="00D53F20" w:rsidRPr="00680B2B" w:rsidRDefault="00D53F20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56" w:type="dxa"/>
          </w:tcPr>
          <w:p w14:paraId="363CDDA1" w14:textId="77777777" w:rsidR="00D53F20" w:rsidRPr="00680B2B" w:rsidRDefault="00D53F20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11" w:type="dxa"/>
          </w:tcPr>
          <w:p w14:paraId="580F42F4" w14:textId="77777777" w:rsidR="00D53F20" w:rsidRPr="00680B2B" w:rsidRDefault="00D53F20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49" w:type="dxa"/>
          </w:tcPr>
          <w:p w14:paraId="5C885FD5" w14:textId="77777777" w:rsidR="00D53F20" w:rsidRPr="00680B2B" w:rsidRDefault="00D53F20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D53F20" w:rsidRPr="00680B2B" w14:paraId="42073606" w14:textId="77777777" w:rsidTr="00D53F20">
        <w:tc>
          <w:tcPr>
            <w:tcW w:w="704" w:type="dxa"/>
          </w:tcPr>
          <w:p w14:paraId="58D19B3A" w14:textId="77777777" w:rsidR="00D53F20" w:rsidRPr="00680B2B" w:rsidRDefault="00D53F20" w:rsidP="001F59CE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49" w:type="dxa"/>
          </w:tcPr>
          <w:p w14:paraId="7C3CDD81" w14:textId="77777777" w:rsidR="00D53F20" w:rsidRPr="00680B2B" w:rsidRDefault="00D53F20" w:rsidP="001F59CE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Domoušice 199, 439 68</w:t>
            </w:r>
          </w:p>
        </w:tc>
        <w:tc>
          <w:tcPr>
            <w:tcW w:w="2525" w:type="dxa"/>
          </w:tcPr>
          <w:p w14:paraId="460A8B1C" w14:textId="77777777" w:rsidR="00D53F20" w:rsidRPr="00680B2B" w:rsidRDefault="00D53F20" w:rsidP="001F59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1D8784B8" w14:textId="77777777" w:rsidR="00D53F20" w:rsidRPr="00680B2B" w:rsidRDefault="00D53F20" w:rsidP="001F59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škola má jen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2456" w:type="dxa"/>
          </w:tcPr>
          <w:p w14:paraId="72FB4E9F" w14:textId="77777777" w:rsidR="00D53F20" w:rsidRPr="00680B2B" w:rsidRDefault="00D53F20" w:rsidP="001F59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       škola má jen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2311" w:type="dxa"/>
          </w:tcPr>
          <w:p w14:paraId="2E042A6A" w14:textId="77777777" w:rsidR="00D53F20" w:rsidRPr="00680B2B" w:rsidRDefault="00D53F20" w:rsidP="001F59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škola má jen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2549" w:type="dxa"/>
          </w:tcPr>
          <w:p w14:paraId="70DBF9B3" w14:textId="77777777" w:rsidR="00D53F20" w:rsidRPr="00680B2B" w:rsidRDefault="00D53F20" w:rsidP="001F59C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           škola má jen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</w:tr>
      <w:tr w:rsidR="00D53F20" w:rsidRPr="00680B2B" w14:paraId="4604E506" w14:textId="77777777" w:rsidTr="00D53F20">
        <w:tc>
          <w:tcPr>
            <w:tcW w:w="704" w:type="dxa"/>
          </w:tcPr>
          <w:p w14:paraId="29B05089" w14:textId="77777777" w:rsidR="00D53F20" w:rsidRPr="00680B2B" w:rsidRDefault="00D53F20" w:rsidP="000C6407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449" w:type="dxa"/>
          </w:tcPr>
          <w:p w14:paraId="6C0E4EC4" w14:textId="77777777" w:rsidR="00D53F20" w:rsidRPr="00680B2B" w:rsidRDefault="00D53F20" w:rsidP="000C6407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2525" w:type="dxa"/>
          </w:tcPr>
          <w:p w14:paraId="7BF09B7A" w14:textId="77777777" w:rsidR="00D53F20" w:rsidRPr="00680B2B" w:rsidRDefault="00D53F20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  <w:tc>
          <w:tcPr>
            <w:tcW w:w="2456" w:type="dxa"/>
          </w:tcPr>
          <w:p w14:paraId="58899546" w14:textId="77777777" w:rsidR="00D53F20" w:rsidRPr="00680B2B" w:rsidRDefault="00D53F20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  <w:tc>
          <w:tcPr>
            <w:tcW w:w="2311" w:type="dxa"/>
          </w:tcPr>
          <w:p w14:paraId="3130854F" w14:textId="77777777" w:rsidR="00D53F20" w:rsidRPr="00680B2B" w:rsidRDefault="00D53F20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  <w:tc>
          <w:tcPr>
            <w:tcW w:w="2549" w:type="dxa"/>
          </w:tcPr>
          <w:p w14:paraId="2D76EA3D" w14:textId="77777777" w:rsidR="00D53F20" w:rsidRPr="00680B2B" w:rsidRDefault="00D53F20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</w:tr>
      <w:tr w:rsidR="00D53F20" w:rsidRPr="00680B2B" w14:paraId="5FB31CAC" w14:textId="77777777" w:rsidTr="00D53F20">
        <w:tc>
          <w:tcPr>
            <w:tcW w:w="704" w:type="dxa"/>
          </w:tcPr>
          <w:p w14:paraId="44D3003B" w14:textId="77777777" w:rsidR="00D53F20" w:rsidRPr="00680B2B" w:rsidRDefault="00D53F20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449" w:type="dxa"/>
          </w:tcPr>
          <w:p w14:paraId="6DBCA43C" w14:textId="77777777" w:rsidR="00D53F20" w:rsidRPr="00680B2B" w:rsidRDefault="00D53F20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Koštice</w:t>
            </w:r>
          </w:p>
        </w:tc>
        <w:tc>
          <w:tcPr>
            <w:tcW w:w="2525" w:type="dxa"/>
          </w:tcPr>
          <w:p w14:paraId="78F5729A" w14:textId="77777777" w:rsidR="00D53F20" w:rsidRPr="00680B2B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7B3A71DB" w14:textId="77777777" w:rsidR="00D53F20" w:rsidRPr="00680B2B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Dvojtřídní škola 1 stupeň</w:t>
            </w:r>
          </w:p>
        </w:tc>
        <w:tc>
          <w:tcPr>
            <w:tcW w:w="2456" w:type="dxa"/>
          </w:tcPr>
          <w:p w14:paraId="0C2EDEC4" w14:textId="77777777" w:rsidR="00D53F20" w:rsidRPr="00680B2B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7D24B095" w14:textId="77777777" w:rsidR="00D53F20" w:rsidRPr="00680B2B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Dvojtřídní škola 1 stupeň</w:t>
            </w:r>
          </w:p>
        </w:tc>
        <w:tc>
          <w:tcPr>
            <w:tcW w:w="2311" w:type="dxa"/>
          </w:tcPr>
          <w:p w14:paraId="03974ADB" w14:textId="77777777" w:rsidR="00D53F20" w:rsidRPr="00680B2B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5E1F5773" w14:textId="77777777" w:rsidR="00D53F20" w:rsidRPr="00680B2B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Dvojtřídní škola 1 stupeň</w:t>
            </w:r>
          </w:p>
        </w:tc>
        <w:tc>
          <w:tcPr>
            <w:tcW w:w="2549" w:type="dxa"/>
          </w:tcPr>
          <w:p w14:paraId="736AB0D7" w14:textId="77777777" w:rsidR="00D53F20" w:rsidRPr="00680B2B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5F0F0EAE" w14:textId="77777777" w:rsidR="00D53F20" w:rsidRPr="00680B2B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Dvojtřídní škola 1 stupeň</w:t>
            </w:r>
          </w:p>
        </w:tc>
      </w:tr>
      <w:tr w:rsidR="00D53F20" w:rsidRPr="00680B2B" w14:paraId="5DEE9BD2" w14:textId="77777777" w:rsidTr="00D53F20">
        <w:tc>
          <w:tcPr>
            <w:tcW w:w="704" w:type="dxa"/>
          </w:tcPr>
          <w:p w14:paraId="755FEF2A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449" w:type="dxa"/>
          </w:tcPr>
          <w:p w14:paraId="7C6701AF" w14:textId="77777777" w:rsidR="00D53F20" w:rsidRPr="00680B2B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Kpt. Otakara Jaroše a Mateřská škola Louny, 28. října 2173, 440 01</w:t>
            </w:r>
          </w:p>
        </w:tc>
        <w:tc>
          <w:tcPr>
            <w:tcW w:w="2525" w:type="dxa"/>
          </w:tcPr>
          <w:p w14:paraId="16B89847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456" w:type="dxa"/>
          </w:tcPr>
          <w:p w14:paraId="42B69F74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311" w:type="dxa"/>
          </w:tcPr>
          <w:p w14:paraId="730FFFCD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2549" w:type="dxa"/>
          </w:tcPr>
          <w:p w14:paraId="47D5536F" w14:textId="77777777" w:rsidR="00D53F20" w:rsidRPr="00680B2B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</w:tr>
    </w:tbl>
    <w:p w14:paraId="387E0B2E" w14:textId="77777777" w:rsidR="00622DC0" w:rsidRDefault="00622DC0" w:rsidP="00675D23">
      <w:pPr>
        <w:rPr>
          <w:b/>
          <w:bCs/>
          <w:sz w:val="20"/>
          <w:szCs w:val="20"/>
        </w:rPr>
        <w:sectPr w:rsidR="00622DC0" w:rsidSect="00622DC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EADFEA9" w14:textId="1E458F0C" w:rsidR="00DB46A3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31. </w:t>
      </w:r>
      <w:r w:rsidR="00675D23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Úspěšnost žáků jednotlivých základních škol ve standardizovaných přijímacích </w:t>
      </w:r>
      <w:proofErr w:type="gramStart"/>
      <w:r w:rsidR="00675D23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zkouškách</w:t>
      </w:r>
      <w:r w:rsidR="00E045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- </w:t>
      </w:r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SAMOSTATNÉ</w:t>
      </w:r>
      <w:proofErr w:type="gramEnd"/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ZŠ</w:t>
      </w:r>
    </w:p>
    <w:p w14:paraId="0D4E9527" w14:textId="77777777" w:rsidR="00A80A38" w:rsidRPr="00E0452A" w:rsidRDefault="00A80A38" w:rsidP="00A80A38">
      <w:pPr>
        <w:shd w:val="clear" w:color="auto" w:fill="FFFFFF" w:themeFill="background1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Style w:val="Mkatabulky"/>
        <w:tblW w:w="14454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693"/>
        <w:gridCol w:w="1843"/>
        <w:gridCol w:w="1985"/>
        <w:gridCol w:w="2126"/>
      </w:tblGrid>
      <w:tr w:rsidR="00D53F20" w:rsidRPr="00E0452A" w14:paraId="4294FB64" w14:textId="77777777" w:rsidTr="00E0452A">
        <w:trPr>
          <w:jc w:val="center"/>
        </w:trPr>
        <w:tc>
          <w:tcPr>
            <w:tcW w:w="562" w:type="dxa"/>
            <w:shd w:val="clear" w:color="auto" w:fill="1F4E79" w:themeFill="accent5" w:themeFillShade="80"/>
          </w:tcPr>
          <w:p w14:paraId="240F8A8A" w14:textId="77777777" w:rsidR="00D53F20" w:rsidRPr="00E0452A" w:rsidRDefault="00D53F20" w:rsidP="00675D23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1F4E79" w:themeFill="accent5" w:themeFillShade="80"/>
          </w:tcPr>
          <w:p w14:paraId="03428E67" w14:textId="77777777" w:rsidR="00D53F20" w:rsidRPr="00E0452A" w:rsidRDefault="00D53F20" w:rsidP="00675D23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0452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NÁZEV ZÁKLADNÍ ŠKOLY</w:t>
            </w:r>
          </w:p>
        </w:tc>
        <w:tc>
          <w:tcPr>
            <w:tcW w:w="2693" w:type="dxa"/>
            <w:shd w:val="clear" w:color="auto" w:fill="1F4E79" w:themeFill="accent5" w:themeFillShade="80"/>
          </w:tcPr>
          <w:p w14:paraId="2B5DB6B9" w14:textId="77777777" w:rsidR="00D53F20" w:rsidRPr="00E0452A" w:rsidRDefault="00D53F20" w:rsidP="00675D2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0452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1843" w:type="dxa"/>
            <w:shd w:val="clear" w:color="auto" w:fill="1F4E79" w:themeFill="accent5" w:themeFillShade="80"/>
          </w:tcPr>
          <w:p w14:paraId="45379E9E" w14:textId="77777777" w:rsidR="00D53F20" w:rsidRPr="00E0452A" w:rsidRDefault="00D53F20" w:rsidP="00675D2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0452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2017/2018</w:t>
            </w:r>
          </w:p>
        </w:tc>
        <w:tc>
          <w:tcPr>
            <w:tcW w:w="1985" w:type="dxa"/>
            <w:shd w:val="clear" w:color="auto" w:fill="1F4E79" w:themeFill="accent5" w:themeFillShade="80"/>
          </w:tcPr>
          <w:p w14:paraId="01CCE1DA" w14:textId="77777777" w:rsidR="00D53F20" w:rsidRPr="00E0452A" w:rsidRDefault="00D53F20" w:rsidP="00675D2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0452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2016/2017</w:t>
            </w:r>
          </w:p>
        </w:tc>
        <w:tc>
          <w:tcPr>
            <w:tcW w:w="2126" w:type="dxa"/>
            <w:shd w:val="clear" w:color="auto" w:fill="1F4E79" w:themeFill="accent5" w:themeFillShade="80"/>
          </w:tcPr>
          <w:p w14:paraId="2C01227E" w14:textId="77777777" w:rsidR="00D53F20" w:rsidRPr="00E0452A" w:rsidRDefault="00D53F20" w:rsidP="00675D2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E0452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2015/2016</w:t>
            </w:r>
          </w:p>
        </w:tc>
      </w:tr>
      <w:tr w:rsidR="00D53F20" w:rsidRPr="00E0452A" w14:paraId="3FCA6A9F" w14:textId="77777777" w:rsidTr="00E0452A">
        <w:trPr>
          <w:jc w:val="center"/>
        </w:trPr>
        <w:tc>
          <w:tcPr>
            <w:tcW w:w="562" w:type="dxa"/>
          </w:tcPr>
          <w:p w14:paraId="687CFDF9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14:paraId="1E2820B6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Základní škola Lenešice, Knížete Václava 391, PSČ 439 23</w:t>
            </w:r>
          </w:p>
        </w:tc>
        <w:tc>
          <w:tcPr>
            <w:tcW w:w="2693" w:type="dxa"/>
          </w:tcPr>
          <w:p w14:paraId="047BA523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14:paraId="167AD9FA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02091062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14:paraId="30C63ACC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53F20" w:rsidRPr="00E0452A" w14:paraId="297764C6" w14:textId="77777777" w:rsidTr="00E0452A">
        <w:trPr>
          <w:jc w:val="center"/>
        </w:trPr>
        <w:tc>
          <w:tcPr>
            <w:tcW w:w="562" w:type="dxa"/>
          </w:tcPr>
          <w:p w14:paraId="53691D51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14:paraId="0296982D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Základní škola J.A. Komenského Louny, Pražská 101, 440 01</w:t>
            </w:r>
          </w:p>
        </w:tc>
        <w:tc>
          <w:tcPr>
            <w:tcW w:w="2693" w:type="dxa"/>
          </w:tcPr>
          <w:p w14:paraId="6658B177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14:paraId="739D0822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985" w:type="dxa"/>
          </w:tcPr>
          <w:p w14:paraId="6A4DF264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14:paraId="4B58D1DA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D53F20" w:rsidRPr="00E0452A" w14:paraId="2C96BFC2" w14:textId="77777777" w:rsidTr="00E0452A">
        <w:trPr>
          <w:jc w:val="center"/>
        </w:trPr>
        <w:tc>
          <w:tcPr>
            <w:tcW w:w="562" w:type="dxa"/>
          </w:tcPr>
          <w:p w14:paraId="6461CBD5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14:paraId="16D5844C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Základní škola Louny, Prokopa Holého 2632, 440 01</w:t>
            </w:r>
          </w:p>
        </w:tc>
        <w:tc>
          <w:tcPr>
            <w:tcW w:w="2693" w:type="dxa"/>
          </w:tcPr>
          <w:p w14:paraId="184109E4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14:paraId="12251EBD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14:paraId="3518E0E6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14:paraId="16789FCA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D53F20" w:rsidRPr="00E0452A" w14:paraId="6F759A74" w14:textId="77777777" w:rsidTr="00E0452A">
        <w:trPr>
          <w:jc w:val="center"/>
        </w:trPr>
        <w:tc>
          <w:tcPr>
            <w:tcW w:w="562" w:type="dxa"/>
          </w:tcPr>
          <w:p w14:paraId="2E4731DF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14:paraId="7C50FAEB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Základní škola Louny, Přemyslovců 2209, 440 01</w:t>
            </w:r>
          </w:p>
        </w:tc>
        <w:tc>
          <w:tcPr>
            <w:tcW w:w="2693" w:type="dxa"/>
          </w:tcPr>
          <w:p w14:paraId="49B71171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14:paraId="0F24F080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14:paraId="172B06D0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14:paraId="68B128C2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26</w:t>
            </w:r>
          </w:p>
        </w:tc>
      </w:tr>
      <w:tr w:rsidR="00D53F20" w:rsidRPr="00E0452A" w14:paraId="53CF35B5" w14:textId="77777777" w:rsidTr="00E0452A">
        <w:trPr>
          <w:jc w:val="center"/>
        </w:trPr>
        <w:tc>
          <w:tcPr>
            <w:tcW w:w="562" w:type="dxa"/>
            <w:vMerge w:val="restart"/>
          </w:tcPr>
          <w:p w14:paraId="0DB33746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245" w:type="dxa"/>
            <w:vMerge w:val="restart"/>
          </w:tcPr>
          <w:p w14:paraId="2F5C37E5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Základní škola Louny, Školní 2426, 440 01</w:t>
            </w:r>
          </w:p>
        </w:tc>
        <w:tc>
          <w:tcPr>
            <w:tcW w:w="2693" w:type="dxa"/>
          </w:tcPr>
          <w:p w14:paraId="7FD92042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14:paraId="47B77C89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14:paraId="653177A6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14:paraId="35C7FA04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D53F20" w:rsidRPr="00E0452A" w14:paraId="659E112D" w14:textId="77777777" w:rsidTr="00E0452A">
        <w:trPr>
          <w:jc w:val="center"/>
        </w:trPr>
        <w:tc>
          <w:tcPr>
            <w:tcW w:w="562" w:type="dxa"/>
            <w:vMerge/>
          </w:tcPr>
          <w:p w14:paraId="4F4C3AD1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A794A81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14:paraId="5A2C03E3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 xml:space="preserve">Na naší škole se vždy všichni žáci dostali na střední školu (maturitní obor, učební obor), pouze se každý rok stává </w:t>
            </w:r>
            <w:proofErr w:type="gramStart"/>
            <w:r w:rsidRPr="00E0452A">
              <w:rPr>
                <w:rFonts w:cstheme="minorHAnsi"/>
                <w:sz w:val="20"/>
                <w:szCs w:val="20"/>
              </w:rPr>
              <w:t>1 -2</w:t>
            </w:r>
            <w:proofErr w:type="gramEnd"/>
            <w:r w:rsidRPr="00E0452A">
              <w:rPr>
                <w:rFonts w:cstheme="minorHAnsi"/>
                <w:sz w:val="20"/>
                <w:szCs w:val="20"/>
              </w:rPr>
              <w:t xml:space="preserve"> žákům, že nejsou přijati a musí psát odvolání nebo zvolit jinou střední školu s maturitou. U učebních oborů se toto nestává. Pouze v roce 2017/2018 nebyla jedna dívka přijata na zvolenou střední školu ze zdravotních důvodů a musela si hledat jiný obor.</w:t>
            </w:r>
          </w:p>
        </w:tc>
      </w:tr>
      <w:tr w:rsidR="00E0452A" w:rsidRPr="00E0452A" w14:paraId="2D007D92" w14:textId="77777777" w:rsidTr="00E0452A">
        <w:trPr>
          <w:jc w:val="center"/>
        </w:trPr>
        <w:tc>
          <w:tcPr>
            <w:tcW w:w="562" w:type="dxa"/>
          </w:tcPr>
          <w:p w14:paraId="7C05D2E5" w14:textId="77777777" w:rsidR="00E0452A" w:rsidRPr="00E0452A" w:rsidRDefault="00E0452A" w:rsidP="00DB46A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14:paraId="06789C72" w14:textId="5313E395" w:rsidR="00E0452A" w:rsidRPr="00E0452A" w:rsidRDefault="00E0452A" w:rsidP="00DB46A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Základní škola při Dětské psych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E0452A">
              <w:rPr>
                <w:rFonts w:cstheme="minorHAnsi"/>
                <w:sz w:val="20"/>
                <w:szCs w:val="20"/>
              </w:rPr>
              <w:t>atrické nemocnici, Louny</w:t>
            </w:r>
          </w:p>
        </w:tc>
        <w:tc>
          <w:tcPr>
            <w:tcW w:w="8647" w:type="dxa"/>
            <w:gridSpan w:val="4"/>
          </w:tcPr>
          <w:p w14:paraId="13E43A27" w14:textId="77777777" w:rsidR="00E0452A" w:rsidRPr="00E0452A" w:rsidRDefault="00E0452A" w:rsidP="00E0452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Nelze určit k charakteru školy</w:t>
            </w:r>
          </w:p>
          <w:p w14:paraId="6688E686" w14:textId="3597B53F" w:rsidR="00E0452A" w:rsidRPr="00E0452A" w:rsidRDefault="00E0452A" w:rsidP="00E0452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3F20" w:rsidRPr="00E0452A" w14:paraId="5BC2E43D" w14:textId="77777777" w:rsidTr="00E0452A">
        <w:trPr>
          <w:jc w:val="center"/>
        </w:trPr>
        <w:tc>
          <w:tcPr>
            <w:tcW w:w="562" w:type="dxa"/>
            <w:vMerge w:val="restart"/>
          </w:tcPr>
          <w:p w14:paraId="06DE0A2E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245" w:type="dxa"/>
            <w:vMerge w:val="restart"/>
          </w:tcPr>
          <w:p w14:paraId="0F394CC6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Základní škola Panenský Týnec 166, 439 05</w:t>
            </w:r>
          </w:p>
        </w:tc>
        <w:tc>
          <w:tcPr>
            <w:tcW w:w="2693" w:type="dxa"/>
          </w:tcPr>
          <w:p w14:paraId="2442F50A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37BF4172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3F3E90D3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5E46C365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53F20" w:rsidRPr="00E0452A" w14:paraId="289A5404" w14:textId="77777777" w:rsidTr="00E0452A">
        <w:trPr>
          <w:trHeight w:val="211"/>
          <w:jc w:val="center"/>
        </w:trPr>
        <w:tc>
          <w:tcPr>
            <w:tcW w:w="562" w:type="dxa"/>
            <w:vMerge/>
          </w:tcPr>
          <w:p w14:paraId="5EBADD3D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1C64846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14:paraId="6ECF7A79" w14:textId="77777777" w:rsidR="00D53F20" w:rsidRPr="00E0452A" w:rsidRDefault="00D53F20" w:rsidP="00675D23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0452A">
              <w:rPr>
                <w:rFonts w:cstheme="minorHAnsi"/>
                <w:bCs/>
                <w:sz w:val="20"/>
                <w:szCs w:val="20"/>
              </w:rPr>
              <w:t xml:space="preserve">Škola eviduje </w:t>
            </w:r>
            <w:proofErr w:type="gramStart"/>
            <w:r w:rsidRPr="00E0452A">
              <w:rPr>
                <w:rFonts w:cstheme="minorHAnsi"/>
                <w:bCs/>
                <w:sz w:val="20"/>
                <w:szCs w:val="20"/>
              </w:rPr>
              <w:t>ukazatel</w:t>
            </w:r>
            <w:proofErr w:type="gramEnd"/>
            <w:r w:rsidRPr="00E0452A">
              <w:rPr>
                <w:rFonts w:cstheme="minorHAnsi"/>
                <w:bCs/>
                <w:sz w:val="20"/>
                <w:szCs w:val="20"/>
              </w:rPr>
              <w:t xml:space="preserve"> na jaký druh a kolik žáků bylo přijato.</w:t>
            </w:r>
          </w:p>
        </w:tc>
      </w:tr>
      <w:tr w:rsidR="00D53F20" w:rsidRPr="00E0452A" w14:paraId="64E96C9A" w14:textId="77777777" w:rsidTr="00E0452A">
        <w:trPr>
          <w:trHeight w:val="733"/>
          <w:jc w:val="center"/>
        </w:trPr>
        <w:tc>
          <w:tcPr>
            <w:tcW w:w="562" w:type="dxa"/>
            <w:vMerge w:val="restart"/>
          </w:tcPr>
          <w:p w14:paraId="4395F232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245" w:type="dxa"/>
            <w:vMerge w:val="restart"/>
          </w:tcPr>
          <w:p w14:paraId="6A7952B6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Základní škola Peruc, Komenského 193, 439 07</w:t>
            </w:r>
          </w:p>
        </w:tc>
        <w:tc>
          <w:tcPr>
            <w:tcW w:w="2693" w:type="dxa"/>
          </w:tcPr>
          <w:p w14:paraId="4B66F532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47D95A47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14:paraId="78692AD5" w14:textId="77777777" w:rsidR="00D53F20" w:rsidRPr="00E0452A" w:rsidRDefault="00D53F20" w:rsidP="00675D23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0452A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59D33CC" w14:textId="77777777" w:rsidR="00D53F20" w:rsidRPr="00E0452A" w:rsidRDefault="00D53F20" w:rsidP="00675D23">
            <w:pPr>
              <w:spacing w:after="12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0452A">
              <w:rPr>
                <w:rFonts w:cstheme="minorHAnsi"/>
                <w:bCs/>
                <w:sz w:val="20"/>
                <w:szCs w:val="20"/>
              </w:rPr>
              <w:t>18</w:t>
            </w:r>
          </w:p>
          <w:p w14:paraId="2AD91438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3F20" w:rsidRPr="00E0452A" w14:paraId="46C635CC" w14:textId="77777777" w:rsidTr="00E0452A">
        <w:trPr>
          <w:trHeight w:val="355"/>
          <w:jc w:val="center"/>
        </w:trPr>
        <w:tc>
          <w:tcPr>
            <w:tcW w:w="562" w:type="dxa"/>
            <w:vMerge/>
          </w:tcPr>
          <w:p w14:paraId="69F83BFD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3225643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14:paraId="07544420" w14:textId="77777777" w:rsidR="00D53F20" w:rsidRPr="00E0452A" w:rsidRDefault="00D53F20" w:rsidP="00675D23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0452A">
              <w:rPr>
                <w:rFonts w:cstheme="minorHAnsi"/>
                <w:bCs/>
                <w:sz w:val="20"/>
                <w:szCs w:val="20"/>
              </w:rPr>
              <w:t>Všichni přijati.</w:t>
            </w:r>
          </w:p>
        </w:tc>
      </w:tr>
      <w:tr w:rsidR="00D53F20" w:rsidRPr="00E0452A" w14:paraId="17317597" w14:textId="77777777" w:rsidTr="00E0452A">
        <w:trPr>
          <w:jc w:val="center"/>
        </w:trPr>
        <w:tc>
          <w:tcPr>
            <w:tcW w:w="562" w:type="dxa"/>
            <w:vMerge w:val="restart"/>
          </w:tcPr>
          <w:p w14:paraId="3D0AB976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245" w:type="dxa"/>
            <w:vMerge w:val="restart"/>
          </w:tcPr>
          <w:p w14:paraId="5F79C25A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 xml:space="preserve">Základní škola Postoloprty, </w:t>
            </w:r>
            <w:proofErr w:type="spellStart"/>
            <w:r w:rsidRPr="00E0452A">
              <w:rPr>
                <w:rFonts w:cstheme="minorHAnsi"/>
                <w:sz w:val="20"/>
                <w:szCs w:val="20"/>
              </w:rPr>
              <w:t>Draguš</w:t>
            </w:r>
            <w:proofErr w:type="spellEnd"/>
            <w:r w:rsidRPr="00E0452A">
              <w:rPr>
                <w:rFonts w:cstheme="minorHAnsi"/>
                <w:sz w:val="20"/>
                <w:szCs w:val="20"/>
              </w:rPr>
              <w:t xml:space="preserve"> 581, 439 42</w:t>
            </w:r>
          </w:p>
        </w:tc>
        <w:tc>
          <w:tcPr>
            <w:tcW w:w="2693" w:type="dxa"/>
          </w:tcPr>
          <w:p w14:paraId="5D21D268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14:paraId="7591C635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14:paraId="746DC4B4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14:paraId="32202B7F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D53F20" w:rsidRPr="00E0452A" w14:paraId="176350B7" w14:textId="77777777" w:rsidTr="00E0452A">
        <w:trPr>
          <w:jc w:val="center"/>
        </w:trPr>
        <w:tc>
          <w:tcPr>
            <w:tcW w:w="562" w:type="dxa"/>
            <w:vMerge/>
          </w:tcPr>
          <w:p w14:paraId="5F78DC26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AA283C8" w14:textId="77777777" w:rsidR="00D53F20" w:rsidRPr="00E0452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  <w:gridSpan w:val="4"/>
          </w:tcPr>
          <w:p w14:paraId="07A671AB" w14:textId="77777777" w:rsidR="00D53F20" w:rsidRPr="00E0452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Všichni žáci jsou úspěšní v přijímacích zkouškách.</w:t>
            </w:r>
          </w:p>
        </w:tc>
      </w:tr>
      <w:tr w:rsidR="00D53F20" w:rsidRPr="00680B2B" w14:paraId="6EC16061" w14:textId="77777777" w:rsidTr="00E0452A">
        <w:trPr>
          <w:jc w:val="center"/>
        </w:trPr>
        <w:tc>
          <w:tcPr>
            <w:tcW w:w="562" w:type="dxa"/>
          </w:tcPr>
          <w:p w14:paraId="581C3AAB" w14:textId="77777777" w:rsidR="00D53F20" w:rsidRPr="00E0452A" w:rsidRDefault="00D53F20" w:rsidP="00FD00C9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14:paraId="4E03A92E" w14:textId="77777777" w:rsidR="00D53F20" w:rsidRPr="00E0452A" w:rsidRDefault="00D53F20" w:rsidP="00FD00C9">
            <w:pPr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Základní škola Ročov</w:t>
            </w:r>
          </w:p>
        </w:tc>
        <w:tc>
          <w:tcPr>
            <w:tcW w:w="8647" w:type="dxa"/>
            <w:gridSpan w:val="4"/>
          </w:tcPr>
          <w:p w14:paraId="7D7E3B99" w14:textId="77777777" w:rsidR="00D53F20" w:rsidRPr="00E0452A" w:rsidRDefault="00D53F20" w:rsidP="00FD00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0452A">
              <w:rPr>
                <w:rFonts w:cstheme="minorHAnsi"/>
                <w:sz w:val="20"/>
                <w:szCs w:val="20"/>
              </w:rPr>
              <w:t>Netýká se naší malotřídní školy.</w:t>
            </w:r>
          </w:p>
        </w:tc>
      </w:tr>
    </w:tbl>
    <w:p w14:paraId="7ECB2E0E" w14:textId="77777777" w:rsidR="00622DC0" w:rsidRDefault="00622DC0" w:rsidP="00675D23">
      <w:pPr>
        <w:rPr>
          <w:b/>
          <w:bCs/>
          <w:sz w:val="20"/>
          <w:szCs w:val="20"/>
        </w:rPr>
        <w:sectPr w:rsidR="00622DC0" w:rsidSect="00622DC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B0369EB" w14:textId="25C72963" w:rsidR="00675D23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32. </w:t>
      </w:r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Úspěšnost žáků jednotlivých základních škol ve standardizovaných přijímacích </w:t>
      </w:r>
      <w:proofErr w:type="gramStart"/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zkouškách</w:t>
      </w:r>
      <w:r w:rsidR="00E045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- </w:t>
      </w:r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SLOUČENÉ</w:t>
      </w:r>
      <w:proofErr w:type="gramEnd"/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ZŠ A MŠ</w:t>
      </w:r>
    </w:p>
    <w:p w14:paraId="16CE52A2" w14:textId="0444D3EB" w:rsidR="00A80A38" w:rsidRDefault="00A80A38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3"/>
        <w:gridCol w:w="3437"/>
        <w:gridCol w:w="2528"/>
        <w:gridCol w:w="2459"/>
        <w:gridCol w:w="2313"/>
        <w:gridCol w:w="2552"/>
      </w:tblGrid>
      <w:tr w:rsidR="00D53F20" w14:paraId="59BA9D96" w14:textId="77777777" w:rsidTr="00E0452A">
        <w:tc>
          <w:tcPr>
            <w:tcW w:w="703" w:type="dxa"/>
            <w:shd w:val="clear" w:color="auto" w:fill="1F4E79" w:themeFill="accent5" w:themeFillShade="80"/>
          </w:tcPr>
          <w:p w14:paraId="6D032B91" w14:textId="77777777" w:rsidR="00D53F20" w:rsidRPr="00E0452A" w:rsidRDefault="00D53F20" w:rsidP="00675D23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437" w:type="dxa"/>
            <w:shd w:val="clear" w:color="auto" w:fill="1F4E79" w:themeFill="accent5" w:themeFillShade="80"/>
          </w:tcPr>
          <w:p w14:paraId="2DAB59A8" w14:textId="77777777" w:rsidR="00D53F20" w:rsidRPr="00E0452A" w:rsidRDefault="00D53F20" w:rsidP="00675D23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bookmarkStart w:id="33" w:name="_Hlk32518207"/>
            <w:r w:rsidRPr="00E0452A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NÁZEV ZÁKLADNÍ ŠKOLY</w:t>
            </w:r>
          </w:p>
        </w:tc>
        <w:tc>
          <w:tcPr>
            <w:tcW w:w="2528" w:type="dxa"/>
            <w:shd w:val="clear" w:color="auto" w:fill="1F4E79" w:themeFill="accent5" w:themeFillShade="80"/>
          </w:tcPr>
          <w:p w14:paraId="219B3ECD" w14:textId="77777777" w:rsidR="00D53F20" w:rsidRPr="00E0452A" w:rsidRDefault="00D53F20" w:rsidP="00675D2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E0452A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2459" w:type="dxa"/>
            <w:shd w:val="clear" w:color="auto" w:fill="1F4E79" w:themeFill="accent5" w:themeFillShade="80"/>
          </w:tcPr>
          <w:p w14:paraId="5BC4FDDC" w14:textId="77777777" w:rsidR="00D53F20" w:rsidRPr="00E0452A" w:rsidRDefault="00D53F20" w:rsidP="00675D2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E0452A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2017/2018</w:t>
            </w:r>
          </w:p>
        </w:tc>
        <w:tc>
          <w:tcPr>
            <w:tcW w:w="2313" w:type="dxa"/>
            <w:shd w:val="clear" w:color="auto" w:fill="1F4E79" w:themeFill="accent5" w:themeFillShade="80"/>
          </w:tcPr>
          <w:p w14:paraId="2F4BD463" w14:textId="77777777" w:rsidR="00D53F20" w:rsidRPr="00E0452A" w:rsidRDefault="00D53F20" w:rsidP="00675D2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E0452A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2016/2017</w:t>
            </w:r>
          </w:p>
        </w:tc>
        <w:tc>
          <w:tcPr>
            <w:tcW w:w="2552" w:type="dxa"/>
            <w:shd w:val="clear" w:color="auto" w:fill="1F4E79" w:themeFill="accent5" w:themeFillShade="80"/>
          </w:tcPr>
          <w:p w14:paraId="0B1FB049" w14:textId="77777777" w:rsidR="00D53F20" w:rsidRPr="00E0452A" w:rsidRDefault="00D53F20" w:rsidP="00675D2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E0452A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2015/2016</w:t>
            </w:r>
          </w:p>
        </w:tc>
      </w:tr>
      <w:tr w:rsidR="00D53F20" w:rsidRPr="00680B2B" w14:paraId="1686E286" w14:textId="77777777" w:rsidTr="00E0452A">
        <w:tc>
          <w:tcPr>
            <w:tcW w:w="703" w:type="dxa"/>
          </w:tcPr>
          <w:p w14:paraId="673C5EC1" w14:textId="77777777" w:rsidR="00D53F20" w:rsidRPr="00E0452A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37" w:type="dxa"/>
          </w:tcPr>
          <w:p w14:paraId="120BF519" w14:textId="77777777" w:rsidR="00D53F20" w:rsidRPr="00E0452A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</w:p>
        </w:tc>
        <w:tc>
          <w:tcPr>
            <w:tcW w:w="2528" w:type="dxa"/>
          </w:tcPr>
          <w:p w14:paraId="6FC67188" w14:textId="77777777" w:rsidR="00D53F20" w:rsidRPr="00E0452A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Jedná se o školu poskytující pouze 1. stupeň základního vzdělávání, žáci odchází na druhý stupeň na jinou základní školu bez skládání standardizovaných přijímacích zkoušek</w:t>
            </w:r>
          </w:p>
        </w:tc>
        <w:tc>
          <w:tcPr>
            <w:tcW w:w="2459" w:type="dxa"/>
          </w:tcPr>
          <w:p w14:paraId="2AFE6A1D" w14:textId="77777777" w:rsidR="00D53F20" w:rsidRPr="00E0452A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Jedná se o školu poskytující pouze 1. stupeň základního vzdělávání, žáci odchází na druhý stupeň na jinou základní školu bez skládání standardizovaných přijímacích zkoušek</w:t>
            </w:r>
          </w:p>
        </w:tc>
        <w:tc>
          <w:tcPr>
            <w:tcW w:w="2313" w:type="dxa"/>
          </w:tcPr>
          <w:p w14:paraId="7D39B02D" w14:textId="77777777" w:rsidR="00D53F20" w:rsidRPr="00E0452A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Jedná se o školu poskytující pouze 1. stupeň základního vzdělávání, žáci odchází na druhý stupeň na jinou základní školu bez skládání standardizovaných přijímacích zkoušek</w:t>
            </w:r>
          </w:p>
        </w:tc>
        <w:tc>
          <w:tcPr>
            <w:tcW w:w="2552" w:type="dxa"/>
          </w:tcPr>
          <w:p w14:paraId="29289FCA" w14:textId="77777777" w:rsidR="00D53F20" w:rsidRPr="00E0452A" w:rsidRDefault="00D53F20" w:rsidP="00DC3F4F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Jedná se o školu poskytující pouze 1. stupeň základního vzdělávání, žáci odchází na druhý stupeň na jinou základní školu bez skládání standardizovaných přijímacích zkoušek</w:t>
            </w:r>
          </w:p>
        </w:tc>
      </w:tr>
      <w:tr w:rsidR="00D53F20" w:rsidRPr="00680B2B" w14:paraId="3C8F06C6" w14:textId="77777777" w:rsidTr="00E0452A">
        <w:tc>
          <w:tcPr>
            <w:tcW w:w="703" w:type="dxa"/>
          </w:tcPr>
          <w:p w14:paraId="4FACF5DC" w14:textId="77777777" w:rsidR="00D53F20" w:rsidRPr="00E0452A" w:rsidRDefault="00D53F20" w:rsidP="000B7BC6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37" w:type="dxa"/>
          </w:tcPr>
          <w:p w14:paraId="3960E831" w14:textId="77777777" w:rsidR="00D53F20" w:rsidRPr="00E0452A" w:rsidRDefault="00D53F20" w:rsidP="000B7BC6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Základní škola a Mateřská škola Černčice, Fűgnerova 424, 439 23</w:t>
            </w:r>
          </w:p>
        </w:tc>
        <w:tc>
          <w:tcPr>
            <w:tcW w:w="2528" w:type="dxa"/>
          </w:tcPr>
          <w:p w14:paraId="55B86F86" w14:textId="77777777" w:rsidR="00D53F20" w:rsidRPr="00E0452A" w:rsidRDefault="00D53F20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459" w:type="dxa"/>
          </w:tcPr>
          <w:p w14:paraId="1F9B4BB6" w14:textId="77777777" w:rsidR="00D53F20" w:rsidRPr="00E0452A" w:rsidRDefault="00D53F20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313" w:type="dxa"/>
          </w:tcPr>
          <w:p w14:paraId="23B44B67" w14:textId="77777777" w:rsidR="00D53F20" w:rsidRPr="00E0452A" w:rsidRDefault="00D53F20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552" w:type="dxa"/>
          </w:tcPr>
          <w:p w14:paraId="56BD706E" w14:textId="77777777" w:rsidR="00D53F20" w:rsidRPr="00E0452A" w:rsidRDefault="00D53F20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D53F20" w:rsidRPr="00680B2B" w14:paraId="44DF0DB9" w14:textId="77777777" w:rsidTr="00E0452A">
        <w:tc>
          <w:tcPr>
            <w:tcW w:w="703" w:type="dxa"/>
          </w:tcPr>
          <w:p w14:paraId="5603B976" w14:textId="77777777" w:rsidR="00D53F20" w:rsidRPr="00E0452A" w:rsidRDefault="00D53F20" w:rsidP="00DC4310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37" w:type="dxa"/>
          </w:tcPr>
          <w:p w14:paraId="67EED468" w14:textId="77777777" w:rsidR="00D53F20" w:rsidRPr="00E0452A" w:rsidRDefault="00D53F20" w:rsidP="00DC4310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Základní škola a Mateřská škola Domoušice 199, 439 68</w:t>
            </w:r>
          </w:p>
        </w:tc>
        <w:tc>
          <w:tcPr>
            <w:tcW w:w="2528" w:type="dxa"/>
          </w:tcPr>
          <w:p w14:paraId="5057933D" w14:textId="77777777" w:rsidR="00D53F20" w:rsidRPr="00E0452A" w:rsidRDefault="00D53F20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4AB875DC" w14:textId="77777777" w:rsidR="00D53F20" w:rsidRPr="00E0452A" w:rsidRDefault="00D53F20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 xml:space="preserve">škola má jen </w:t>
            </w:r>
            <w:proofErr w:type="gramStart"/>
            <w:r w:rsidRPr="00E0452A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E0452A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2459" w:type="dxa"/>
          </w:tcPr>
          <w:p w14:paraId="218E4593" w14:textId="77777777" w:rsidR="00D53F20" w:rsidRPr="00E0452A" w:rsidRDefault="00D53F20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       škola má jen </w:t>
            </w:r>
            <w:proofErr w:type="gramStart"/>
            <w:r w:rsidRPr="00E0452A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E0452A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2313" w:type="dxa"/>
          </w:tcPr>
          <w:p w14:paraId="6A0FEB45" w14:textId="77777777" w:rsidR="00D53F20" w:rsidRPr="00E0452A" w:rsidRDefault="00D53F20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škola má jen </w:t>
            </w:r>
            <w:proofErr w:type="gramStart"/>
            <w:r w:rsidRPr="00E0452A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E0452A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2552" w:type="dxa"/>
          </w:tcPr>
          <w:p w14:paraId="7FC1B238" w14:textId="77777777" w:rsidR="00D53F20" w:rsidRPr="00E0452A" w:rsidRDefault="00D53F20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           škola má jen </w:t>
            </w:r>
            <w:proofErr w:type="gramStart"/>
            <w:r w:rsidRPr="00E0452A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E0452A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</w:tr>
      <w:tr w:rsidR="00D53F20" w:rsidRPr="00680B2B" w14:paraId="515974F0" w14:textId="77777777" w:rsidTr="00E0452A">
        <w:tc>
          <w:tcPr>
            <w:tcW w:w="703" w:type="dxa"/>
          </w:tcPr>
          <w:p w14:paraId="3C1E43F4" w14:textId="77777777" w:rsidR="00D53F20" w:rsidRPr="00E0452A" w:rsidRDefault="00D53F20" w:rsidP="000C6407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437" w:type="dxa"/>
          </w:tcPr>
          <w:p w14:paraId="7021C7FF" w14:textId="77777777" w:rsidR="00D53F20" w:rsidRPr="00E0452A" w:rsidRDefault="00D53F20" w:rsidP="000C6407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proofErr w:type="spellStart"/>
            <w:r w:rsidRPr="00E0452A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2528" w:type="dxa"/>
          </w:tcPr>
          <w:p w14:paraId="5B02721A" w14:textId="77777777" w:rsidR="00D53F20" w:rsidRPr="00E0452A" w:rsidRDefault="00D53F20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  <w:tc>
          <w:tcPr>
            <w:tcW w:w="2459" w:type="dxa"/>
          </w:tcPr>
          <w:p w14:paraId="07E04204" w14:textId="77777777" w:rsidR="00D53F20" w:rsidRPr="00E0452A" w:rsidRDefault="00D53F20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  <w:tc>
          <w:tcPr>
            <w:tcW w:w="2313" w:type="dxa"/>
          </w:tcPr>
          <w:p w14:paraId="41513C84" w14:textId="77777777" w:rsidR="00D53F20" w:rsidRPr="00E0452A" w:rsidRDefault="00D53F20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  <w:tc>
          <w:tcPr>
            <w:tcW w:w="2552" w:type="dxa"/>
          </w:tcPr>
          <w:p w14:paraId="648B5C1B" w14:textId="77777777" w:rsidR="00D53F20" w:rsidRPr="00E0452A" w:rsidRDefault="00D53F20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</w:tr>
      <w:tr w:rsidR="00D53F20" w:rsidRPr="00680B2B" w14:paraId="1D3CF6A7" w14:textId="77777777" w:rsidTr="00E0452A">
        <w:tc>
          <w:tcPr>
            <w:tcW w:w="703" w:type="dxa"/>
          </w:tcPr>
          <w:p w14:paraId="6FE80210" w14:textId="77777777" w:rsidR="00D53F20" w:rsidRPr="00E0452A" w:rsidRDefault="00D53F20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437" w:type="dxa"/>
          </w:tcPr>
          <w:p w14:paraId="32A408B7" w14:textId="77777777" w:rsidR="00D53F20" w:rsidRPr="00E0452A" w:rsidRDefault="00D53F20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Základní škola a Mateřská škola Koštice</w:t>
            </w:r>
          </w:p>
        </w:tc>
        <w:tc>
          <w:tcPr>
            <w:tcW w:w="2528" w:type="dxa"/>
          </w:tcPr>
          <w:p w14:paraId="59EF1358" w14:textId="77777777" w:rsidR="00D53F20" w:rsidRPr="00E0452A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14:paraId="43C60005" w14:textId="77777777" w:rsidR="00D53F20" w:rsidRPr="00E0452A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1DFB8C9F" w14:textId="77777777" w:rsidR="00D53F20" w:rsidRPr="00E0452A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Dvojtřídní škola 1 stupeň</w:t>
            </w:r>
          </w:p>
        </w:tc>
        <w:tc>
          <w:tcPr>
            <w:tcW w:w="2313" w:type="dxa"/>
          </w:tcPr>
          <w:p w14:paraId="564E6A34" w14:textId="77777777" w:rsidR="00D53F20" w:rsidRPr="00E0452A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194D40CF" w14:textId="77777777" w:rsidR="00D53F20" w:rsidRPr="00E0452A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43BBF89A" w14:textId="77777777" w:rsidR="00D53F20" w:rsidRPr="00E0452A" w:rsidRDefault="00D53F20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Dvojtřídní škola 1 stupeň</w:t>
            </w:r>
          </w:p>
        </w:tc>
      </w:tr>
      <w:tr w:rsidR="00D53F20" w:rsidRPr="00680B2B" w14:paraId="6FDC3B6D" w14:textId="77777777" w:rsidTr="00E0452A">
        <w:tc>
          <w:tcPr>
            <w:tcW w:w="703" w:type="dxa"/>
            <w:vMerge w:val="restart"/>
          </w:tcPr>
          <w:p w14:paraId="46CF1BD1" w14:textId="77777777" w:rsidR="00D53F20" w:rsidRPr="00E0452A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437" w:type="dxa"/>
            <w:vMerge w:val="restart"/>
          </w:tcPr>
          <w:p w14:paraId="126AEEC8" w14:textId="77777777" w:rsidR="00D53F20" w:rsidRPr="00E0452A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Základní škola Kpt. Otakara Jaroše a Mateřská škola Louny, 28. října 2173, 440 01</w:t>
            </w:r>
          </w:p>
        </w:tc>
        <w:tc>
          <w:tcPr>
            <w:tcW w:w="2528" w:type="dxa"/>
          </w:tcPr>
          <w:p w14:paraId="2B571792" w14:textId="77777777" w:rsidR="00D53F20" w:rsidRPr="00E0452A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2459" w:type="dxa"/>
          </w:tcPr>
          <w:p w14:paraId="472FF642" w14:textId="77777777" w:rsidR="00D53F20" w:rsidRPr="00E0452A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313" w:type="dxa"/>
          </w:tcPr>
          <w:p w14:paraId="160720FD" w14:textId="77777777" w:rsidR="00D53F20" w:rsidRPr="00E0452A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14:paraId="2A8949AD" w14:textId="77777777" w:rsidR="00D53F20" w:rsidRPr="00E0452A" w:rsidRDefault="00D53F20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D53F20" w:rsidRPr="00680B2B" w14:paraId="3394A413" w14:textId="77777777" w:rsidTr="00E0452A">
        <w:tc>
          <w:tcPr>
            <w:tcW w:w="703" w:type="dxa"/>
            <w:vMerge/>
          </w:tcPr>
          <w:p w14:paraId="6EE0ACAC" w14:textId="77777777" w:rsidR="00D53F20" w:rsidRPr="00E0452A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7" w:type="dxa"/>
            <w:vMerge/>
          </w:tcPr>
          <w:p w14:paraId="3C4D27DD" w14:textId="77777777" w:rsidR="00D53F20" w:rsidRPr="00E0452A" w:rsidRDefault="00D53F20" w:rsidP="00675D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52" w:type="dxa"/>
            <w:gridSpan w:val="4"/>
          </w:tcPr>
          <w:p w14:paraId="76FF19FB" w14:textId="77777777" w:rsidR="00D53F20" w:rsidRPr="00E0452A" w:rsidRDefault="00D53F20" w:rsidP="00630C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452A">
              <w:rPr>
                <w:rFonts w:ascii="Calibri" w:hAnsi="Calibri" w:cs="Calibri"/>
                <w:sz w:val="20"/>
                <w:szCs w:val="20"/>
              </w:rPr>
              <w:t>Vesměs bez přijímacích zkoušek</w:t>
            </w:r>
          </w:p>
        </w:tc>
      </w:tr>
      <w:bookmarkEnd w:id="33"/>
    </w:tbl>
    <w:p w14:paraId="0AF0C3E2" w14:textId="77777777" w:rsidR="00A301EF" w:rsidRDefault="00A301EF" w:rsidP="00675D23">
      <w:pPr>
        <w:rPr>
          <w:rFonts w:ascii="Calibri" w:hAnsi="Calibri" w:cs="Calibri"/>
          <w:b/>
          <w:bCs/>
          <w:sz w:val="20"/>
          <w:szCs w:val="20"/>
        </w:rPr>
      </w:pPr>
    </w:p>
    <w:p w14:paraId="36F8B9EF" w14:textId="53A9E4E9" w:rsidR="00A301EF" w:rsidRDefault="00A301EF" w:rsidP="00A3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VYHODNOCENÍ</w:t>
      </w:r>
    </w:p>
    <w:p w14:paraId="37BF993C" w14:textId="3B416765" w:rsidR="00A301EF" w:rsidRPr="00A301EF" w:rsidRDefault="00A301EF" w:rsidP="00A3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0"/>
          <w:szCs w:val="20"/>
        </w:rPr>
      </w:pPr>
      <w:r w:rsidRPr="00A301EF">
        <w:rPr>
          <w:rFonts w:ascii="Calibri" w:hAnsi="Calibri" w:cs="Calibri"/>
          <w:sz w:val="20"/>
          <w:szCs w:val="20"/>
        </w:rPr>
        <w:t xml:space="preserve">Z mapování je zřejmé, že na relevantních školách žáci, </w:t>
      </w:r>
      <w:r w:rsidRPr="00A301EF">
        <w:t xml:space="preserve"> </w:t>
      </w:r>
      <w:r w:rsidRPr="00A301EF">
        <w:rPr>
          <w:rFonts w:ascii="Calibri" w:hAnsi="Calibri" w:cs="Calibri"/>
          <w:sz w:val="20"/>
          <w:szCs w:val="20"/>
        </w:rPr>
        <w:t>kteří skládají přijímací zkoušky jsou úspěšní.</w:t>
      </w:r>
      <w:r>
        <w:rPr>
          <w:rFonts w:ascii="Calibri" w:hAnsi="Calibri" w:cs="Calibri"/>
          <w:sz w:val="20"/>
          <w:szCs w:val="20"/>
        </w:rPr>
        <w:t xml:space="preserve"> Není zde žádný významný ukazatel k dalšímu hodnocení.</w:t>
      </w:r>
    </w:p>
    <w:p w14:paraId="02311980" w14:textId="77777777" w:rsidR="00A301EF" w:rsidRDefault="00A301EF" w:rsidP="00A3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0E126F1" w14:textId="1A15B1B7" w:rsidR="00A80A38" w:rsidRDefault="00A80A38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4D4F6B62" w14:textId="7AD76763" w:rsidR="00CA6400" w:rsidRDefault="00CA6400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34A64A89" w14:textId="6A863020" w:rsidR="00CA6400" w:rsidRDefault="00CA6400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38F12AF8" w14:textId="170A42CA" w:rsidR="00CA6400" w:rsidRDefault="00CA6400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7FB0F8ED" w14:textId="434A891E" w:rsidR="00CA6400" w:rsidRDefault="00CA6400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1D7B28D4" w14:textId="18DA1A32" w:rsidR="00CA6400" w:rsidRDefault="00CA6400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022BA717" w14:textId="5FB5D64D" w:rsidR="00CA6400" w:rsidRDefault="00CA6400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5DEB239C" w14:textId="20C20E23" w:rsidR="00CA6400" w:rsidRDefault="00CA6400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4FA50EDC" w14:textId="0A37E5F7" w:rsidR="00CA6400" w:rsidRDefault="00CA6400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1D7DF89E" w14:textId="04B78E9B" w:rsidR="00CA6400" w:rsidRDefault="00CA6400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10E6958C" w14:textId="7903C90A" w:rsidR="00CA6400" w:rsidRDefault="00CA6400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214472C8" w14:textId="77777777" w:rsidR="00CA6400" w:rsidRDefault="00CA6400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p w14:paraId="1A6D0646" w14:textId="0C8E7F57" w:rsidR="00E5442A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33. </w:t>
      </w:r>
      <w:r w:rsidR="00675D23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Podíl žáků, kteří předčasně ukončili základní vzdělávání v důsledku ukončení povinné školní </w:t>
      </w:r>
      <w:proofErr w:type="gramStart"/>
      <w:r w:rsidR="00675D23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docházky</w:t>
      </w:r>
      <w:r w:rsidR="0091379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- </w:t>
      </w:r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SAMOSTATNÁ</w:t>
      </w:r>
      <w:proofErr w:type="gramEnd"/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ZŠ</w:t>
      </w:r>
    </w:p>
    <w:p w14:paraId="6EA921DA" w14:textId="77777777" w:rsidR="00A80A38" w:rsidRDefault="00A80A38" w:rsidP="00A80A38">
      <w:pPr>
        <w:shd w:val="clear" w:color="auto" w:fill="FFFFFF" w:themeFill="background1"/>
        <w:jc w:val="center"/>
        <w:rPr>
          <w:b/>
          <w:bCs/>
          <w:sz w:val="20"/>
          <w:szCs w:val="20"/>
        </w:rPr>
      </w:pPr>
    </w:p>
    <w:tbl>
      <w:tblPr>
        <w:tblStyle w:val="Mkatabulky"/>
        <w:tblW w:w="14312" w:type="dxa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2126"/>
        <w:gridCol w:w="2268"/>
        <w:gridCol w:w="3544"/>
      </w:tblGrid>
      <w:tr w:rsidR="00D53F20" w14:paraId="29C8DE70" w14:textId="77777777" w:rsidTr="00E0452A">
        <w:trPr>
          <w:jc w:val="center"/>
        </w:trPr>
        <w:tc>
          <w:tcPr>
            <w:tcW w:w="562" w:type="dxa"/>
            <w:shd w:val="clear" w:color="auto" w:fill="1F4E79" w:themeFill="accent5" w:themeFillShade="80"/>
          </w:tcPr>
          <w:p w14:paraId="19E3860B" w14:textId="77777777" w:rsidR="00D53F20" w:rsidRPr="0091379A" w:rsidRDefault="00D53F20" w:rsidP="00675D23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1F4E79" w:themeFill="accent5" w:themeFillShade="80"/>
          </w:tcPr>
          <w:p w14:paraId="489A158F" w14:textId="77777777" w:rsidR="00D53F20" w:rsidRPr="0091379A" w:rsidRDefault="00D53F20" w:rsidP="00675D23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379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NÁZEV ZÁKLADNÍ ŠKOLY</w:t>
            </w:r>
          </w:p>
        </w:tc>
        <w:tc>
          <w:tcPr>
            <w:tcW w:w="1701" w:type="dxa"/>
            <w:shd w:val="clear" w:color="auto" w:fill="1F4E79" w:themeFill="accent5" w:themeFillShade="80"/>
          </w:tcPr>
          <w:p w14:paraId="5A39E650" w14:textId="77777777" w:rsidR="00D53F20" w:rsidRPr="0091379A" w:rsidRDefault="00D53F20" w:rsidP="00675D2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379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2126" w:type="dxa"/>
            <w:shd w:val="clear" w:color="auto" w:fill="1F4E79" w:themeFill="accent5" w:themeFillShade="80"/>
          </w:tcPr>
          <w:p w14:paraId="7A458352" w14:textId="77777777" w:rsidR="00D53F20" w:rsidRPr="0091379A" w:rsidRDefault="00D53F20" w:rsidP="00675D2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379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2017/2018</w:t>
            </w:r>
          </w:p>
        </w:tc>
        <w:tc>
          <w:tcPr>
            <w:tcW w:w="2268" w:type="dxa"/>
            <w:shd w:val="clear" w:color="auto" w:fill="1F4E79" w:themeFill="accent5" w:themeFillShade="80"/>
          </w:tcPr>
          <w:p w14:paraId="57CBCF15" w14:textId="77777777" w:rsidR="00D53F20" w:rsidRPr="0091379A" w:rsidRDefault="00D53F20" w:rsidP="00675D2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379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2016/2017</w:t>
            </w:r>
          </w:p>
        </w:tc>
        <w:tc>
          <w:tcPr>
            <w:tcW w:w="3544" w:type="dxa"/>
            <w:shd w:val="clear" w:color="auto" w:fill="1F4E79" w:themeFill="accent5" w:themeFillShade="80"/>
          </w:tcPr>
          <w:p w14:paraId="40D440DB" w14:textId="77777777" w:rsidR="00D53F20" w:rsidRPr="0091379A" w:rsidRDefault="00D53F20" w:rsidP="00675D2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379A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2015/2016</w:t>
            </w:r>
          </w:p>
        </w:tc>
      </w:tr>
      <w:tr w:rsidR="00D53F20" w:rsidRPr="00472C54" w14:paraId="17781B14" w14:textId="77777777" w:rsidTr="00E0452A">
        <w:trPr>
          <w:jc w:val="center"/>
        </w:trPr>
        <w:tc>
          <w:tcPr>
            <w:tcW w:w="562" w:type="dxa"/>
          </w:tcPr>
          <w:p w14:paraId="1A0A301A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3E41EE1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Základní škola Lenešice, Knížete Václava 391, PSČ 439 23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31815184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4920FC23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17593A0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6AD0A7C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53F20" w:rsidRPr="00472C54" w14:paraId="077731D0" w14:textId="77777777" w:rsidTr="00E0452A">
        <w:trPr>
          <w:jc w:val="center"/>
        </w:trPr>
        <w:tc>
          <w:tcPr>
            <w:tcW w:w="562" w:type="dxa"/>
          </w:tcPr>
          <w:p w14:paraId="75B3948C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0556A73D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Základní škola J.A. Komenského Louny, Pražská 101, 440 01</w:t>
            </w:r>
          </w:p>
        </w:tc>
        <w:tc>
          <w:tcPr>
            <w:tcW w:w="1701" w:type="dxa"/>
          </w:tcPr>
          <w:p w14:paraId="685A83AF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737AB713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45CE4053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148683B3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53F20" w:rsidRPr="00472C54" w14:paraId="0C6CA467" w14:textId="77777777" w:rsidTr="00E0452A">
        <w:trPr>
          <w:jc w:val="center"/>
        </w:trPr>
        <w:tc>
          <w:tcPr>
            <w:tcW w:w="562" w:type="dxa"/>
          </w:tcPr>
          <w:p w14:paraId="02BEAC7E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67EC0C87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Základní škola Louny, Prokopa Holého 2632, 440 01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65A97E12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32566004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6AE4D60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57DB2022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3F20" w:rsidRPr="00472C54" w14:paraId="14A2BEF2" w14:textId="77777777" w:rsidTr="00E0452A">
        <w:trPr>
          <w:jc w:val="center"/>
        </w:trPr>
        <w:tc>
          <w:tcPr>
            <w:tcW w:w="562" w:type="dxa"/>
          </w:tcPr>
          <w:p w14:paraId="3EEBB40C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736705C6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Základní škola Louny, Přemyslovců 2209, 440 01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2557FD4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3515CE72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209DAA82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14:paraId="5BA2EE74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53F20" w:rsidRPr="00472C54" w14:paraId="2A4D17B2" w14:textId="77777777" w:rsidTr="00E0452A">
        <w:trPr>
          <w:jc w:val="center"/>
        </w:trPr>
        <w:tc>
          <w:tcPr>
            <w:tcW w:w="562" w:type="dxa"/>
            <w:vMerge w:val="restart"/>
          </w:tcPr>
          <w:p w14:paraId="4284057B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11" w:type="dxa"/>
            <w:vMerge w:val="restart"/>
          </w:tcPr>
          <w:p w14:paraId="5DD32908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Základní škola Louny, Školní 2426, 440 01</w:t>
            </w:r>
          </w:p>
        </w:tc>
        <w:tc>
          <w:tcPr>
            <w:tcW w:w="1701" w:type="dxa"/>
          </w:tcPr>
          <w:p w14:paraId="08DA0096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2E552474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13644531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08BF347B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53F20" w:rsidRPr="00472C54" w14:paraId="6755B183" w14:textId="77777777" w:rsidTr="00E0452A">
        <w:trPr>
          <w:jc w:val="center"/>
        </w:trPr>
        <w:tc>
          <w:tcPr>
            <w:tcW w:w="562" w:type="dxa"/>
            <w:vMerge/>
          </w:tcPr>
          <w:p w14:paraId="6A92C64D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BCE727C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A0AB1D9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Většinou ukončují žáci povinnou školní docházku v 8. ročníku, protože splnili 10 let povinné školní docházky a dál nepokračují, proto nemají splněné základní vzdělání. Dbáme na to, aby si i tito žáci podali přihlášky na střední školy, kam nastoupí, ale jak pokračují dál, to nesledujeme.</w:t>
            </w:r>
          </w:p>
        </w:tc>
      </w:tr>
      <w:tr w:rsidR="00D53F20" w:rsidRPr="00472C54" w14:paraId="04B80685" w14:textId="77777777" w:rsidTr="00E0452A">
        <w:trPr>
          <w:jc w:val="center"/>
        </w:trPr>
        <w:tc>
          <w:tcPr>
            <w:tcW w:w="562" w:type="dxa"/>
          </w:tcPr>
          <w:p w14:paraId="5D87ED11" w14:textId="77777777" w:rsidR="00D53F20" w:rsidRPr="0091379A" w:rsidRDefault="00D53F20" w:rsidP="004506F1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14:paraId="429E9665" w14:textId="77777777" w:rsidR="00D53F20" w:rsidRPr="0091379A" w:rsidRDefault="00D53F20" w:rsidP="004506F1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 xml:space="preserve">Základní škola při Dětské </w:t>
            </w:r>
            <w:proofErr w:type="spellStart"/>
            <w:r w:rsidRPr="0091379A">
              <w:rPr>
                <w:rFonts w:cstheme="minorHAnsi"/>
                <w:sz w:val="20"/>
                <w:szCs w:val="20"/>
              </w:rPr>
              <w:t>psychyatrické</w:t>
            </w:r>
            <w:proofErr w:type="spellEnd"/>
            <w:r w:rsidRPr="0091379A">
              <w:rPr>
                <w:rFonts w:cstheme="minorHAnsi"/>
                <w:sz w:val="20"/>
                <w:szCs w:val="20"/>
              </w:rPr>
              <w:t xml:space="preserve"> nemocnici, Louny</w:t>
            </w:r>
          </w:p>
        </w:tc>
        <w:tc>
          <w:tcPr>
            <w:tcW w:w="1701" w:type="dxa"/>
          </w:tcPr>
          <w:p w14:paraId="58FC65C6" w14:textId="77777777" w:rsidR="00D53F20" w:rsidRPr="0091379A" w:rsidRDefault="00D53F20" w:rsidP="004506F1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Nelze určit k charakteru školy</w:t>
            </w:r>
          </w:p>
        </w:tc>
        <w:tc>
          <w:tcPr>
            <w:tcW w:w="2126" w:type="dxa"/>
          </w:tcPr>
          <w:p w14:paraId="65D948E6" w14:textId="77777777" w:rsidR="00D53F20" w:rsidRPr="0091379A" w:rsidRDefault="00D53F20" w:rsidP="004506F1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Nelze určit k charakteru školy</w:t>
            </w:r>
          </w:p>
        </w:tc>
        <w:tc>
          <w:tcPr>
            <w:tcW w:w="2268" w:type="dxa"/>
          </w:tcPr>
          <w:p w14:paraId="5BCE95F1" w14:textId="77777777" w:rsidR="00D53F20" w:rsidRPr="0091379A" w:rsidRDefault="00D53F20" w:rsidP="004506F1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Nelze určit k charakteru školy</w:t>
            </w:r>
          </w:p>
        </w:tc>
        <w:tc>
          <w:tcPr>
            <w:tcW w:w="3544" w:type="dxa"/>
          </w:tcPr>
          <w:p w14:paraId="1F5B1818" w14:textId="77777777" w:rsidR="00D53F20" w:rsidRPr="0091379A" w:rsidRDefault="00D53F20" w:rsidP="004506F1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Nelze určit k charakteru školy</w:t>
            </w:r>
          </w:p>
        </w:tc>
      </w:tr>
      <w:tr w:rsidR="00D53F20" w:rsidRPr="00472C54" w14:paraId="3839E420" w14:textId="77777777" w:rsidTr="00E0452A">
        <w:trPr>
          <w:jc w:val="center"/>
        </w:trPr>
        <w:tc>
          <w:tcPr>
            <w:tcW w:w="562" w:type="dxa"/>
          </w:tcPr>
          <w:p w14:paraId="22DEDFD4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B3D94BE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Základní škola Panenský Týnec 166, 439 05</w:t>
            </w:r>
          </w:p>
        </w:tc>
        <w:tc>
          <w:tcPr>
            <w:tcW w:w="1701" w:type="dxa"/>
          </w:tcPr>
          <w:p w14:paraId="648016DC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20F9EDF6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2F2AA965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12B155EB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53F20" w:rsidRPr="00472C54" w14:paraId="7AF9A07C" w14:textId="77777777" w:rsidTr="00E0452A">
        <w:trPr>
          <w:trHeight w:val="733"/>
          <w:jc w:val="center"/>
        </w:trPr>
        <w:tc>
          <w:tcPr>
            <w:tcW w:w="562" w:type="dxa"/>
          </w:tcPr>
          <w:p w14:paraId="1FF16B9B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14:paraId="0BB9D3D5" w14:textId="77777777" w:rsidR="00D53F20" w:rsidRPr="0091379A" w:rsidRDefault="00D53F20" w:rsidP="00D53F20">
            <w:pPr>
              <w:ind w:right="1276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Základní škola Peruc, Komenského 193, 439 07</w:t>
            </w:r>
          </w:p>
        </w:tc>
        <w:tc>
          <w:tcPr>
            <w:tcW w:w="1701" w:type="dxa"/>
          </w:tcPr>
          <w:p w14:paraId="73004088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BB89D69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14:paraId="247BB6AA" w14:textId="77777777" w:rsidR="00D53F20" w:rsidRPr="0091379A" w:rsidRDefault="00D53F20" w:rsidP="00675D23">
            <w:pPr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91379A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3544" w:type="dxa"/>
          </w:tcPr>
          <w:p w14:paraId="391B526D" w14:textId="77777777" w:rsidR="00D53F20" w:rsidRPr="0091379A" w:rsidRDefault="00D53F20" w:rsidP="00675D23">
            <w:pPr>
              <w:spacing w:after="12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1379A">
              <w:rPr>
                <w:rFonts w:cstheme="minorHAnsi"/>
                <w:bCs/>
                <w:sz w:val="20"/>
                <w:szCs w:val="20"/>
              </w:rPr>
              <w:t>-</w:t>
            </w:r>
          </w:p>
          <w:p w14:paraId="6836020D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53F20" w:rsidRPr="00472C54" w14:paraId="3C1E5E9D" w14:textId="77777777" w:rsidTr="00E0452A">
        <w:trPr>
          <w:jc w:val="center"/>
        </w:trPr>
        <w:tc>
          <w:tcPr>
            <w:tcW w:w="562" w:type="dxa"/>
            <w:vMerge w:val="restart"/>
          </w:tcPr>
          <w:p w14:paraId="558EA73D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14:paraId="5CB2A21B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 xml:space="preserve">Základní škola Postoloprty, </w:t>
            </w:r>
            <w:proofErr w:type="spellStart"/>
            <w:r w:rsidRPr="0091379A">
              <w:rPr>
                <w:rFonts w:cstheme="minorHAnsi"/>
                <w:sz w:val="20"/>
                <w:szCs w:val="20"/>
              </w:rPr>
              <w:t>Draguš</w:t>
            </w:r>
            <w:proofErr w:type="spellEnd"/>
            <w:r w:rsidRPr="0091379A">
              <w:rPr>
                <w:rFonts w:cstheme="minorHAnsi"/>
                <w:sz w:val="20"/>
                <w:szCs w:val="20"/>
              </w:rPr>
              <w:t xml:space="preserve"> 581, 439 42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4C01C292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14:paraId="7A922FEE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545B5F2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14:paraId="6E61E1BF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D53F20" w:rsidRPr="00680B2B" w14:paraId="2C53BE16" w14:textId="77777777" w:rsidTr="00E0452A">
        <w:trPr>
          <w:jc w:val="center"/>
        </w:trPr>
        <w:tc>
          <w:tcPr>
            <w:tcW w:w="562" w:type="dxa"/>
            <w:vMerge/>
          </w:tcPr>
          <w:p w14:paraId="74207B2F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D22A539" w14:textId="77777777" w:rsidR="00D53F20" w:rsidRPr="0091379A" w:rsidRDefault="00D53F20" w:rsidP="00675D2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5294BF4" w14:textId="77777777" w:rsidR="00D53F20" w:rsidRPr="0091379A" w:rsidRDefault="00D53F20" w:rsidP="00675D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 xml:space="preserve">Většinou se jedná o žáky ze socio-kulturně znevýhodněného prostředí, jejichž zákonní </w:t>
            </w:r>
            <w:proofErr w:type="gramStart"/>
            <w:r w:rsidRPr="0091379A">
              <w:rPr>
                <w:rFonts w:cstheme="minorHAnsi"/>
                <w:sz w:val="20"/>
                <w:szCs w:val="20"/>
              </w:rPr>
              <w:t>zástupci</w:t>
            </w:r>
            <w:proofErr w:type="gramEnd"/>
            <w:r w:rsidRPr="0091379A">
              <w:rPr>
                <w:rFonts w:cstheme="minorHAnsi"/>
                <w:sz w:val="20"/>
                <w:szCs w:val="20"/>
              </w:rPr>
              <w:t xml:space="preserve"> a i samotní žáci neměli zájem o to, aby si jejich děti dokončili základní vzdělání.</w:t>
            </w:r>
          </w:p>
        </w:tc>
      </w:tr>
      <w:tr w:rsidR="00D53F20" w:rsidRPr="00680B2B" w14:paraId="0D798398" w14:textId="77777777" w:rsidTr="00CA6400">
        <w:trPr>
          <w:jc w:val="center"/>
        </w:trPr>
        <w:tc>
          <w:tcPr>
            <w:tcW w:w="562" w:type="dxa"/>
          </w:tcPr>
          <w:p w14:paraId="23B021CB" w14:textId="77777777" w:rsidR="00D53F20" w:rsidRPr="0091379A" w:rsidRDefault="00D53F20" w:rsidP="00FD00C9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14:paraId="370D2D62" w14:textId="77777777" w:rsidR="00D53F20" w:rsidRPr="0091379A" w:rsidRDefault="00D53F20" w:rsidP="00FD00C9">
            <w:pPr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Základní škola Ročov</w:t>
            </w:r>
          </w:p>
        </w:tc>
        <w:tc>
          <w:tcPr>
            <w:tcW w:w="9639" w:type="dxa"/>
            <w:gridSpan w:val="4"/>
          </w:tcPr>
          <w:p w14:paraId="0F92CAC4" w14:textId="77777777" w:rsidR="00D53F20" w:rsidRPr="0091379A" w:rsidRDefault="00D53F20" w:rsidP="00FD00C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379A">
              <w:rPr>
                <w:rFonts w:cstheme="minorHAnsi"/>
                <w:sz w:val="20"/>
                <w:szCs w:val="20"/>
              </w:rPr>
              <w:t>Netýká se naší malotřídní školy.</w:t>
            </w:r>
          </w:p>
        </w:tc>
      </w:tr>
    </w:tbl>
    <w:p w14:paraId="2665F388" w14:textId="77777777" w:rsidR="00622DC0" w:rsidRDefault="00622DC0" w:rsidP="002549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 w:themeFill="background1"/>
        <w:jc w:val="center"/>
        <w:rPr>
          <w:b/>
          <w:bCs/>
          <w:sz w:val="20"/>
          <w:szCs w:val="20"/>
        </w:rPr>
        <w:sectPr w:rsidR="00622DC0" w:rsidSect="00622DC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F75403E" w14:textId="0BE3748E" w:rsidR="00E5442A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34. </w:t>
      </w:r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Podíl žáků, kteří předčasně ukončili základní vzdělávání v důsledku ukončení povinné školní docházky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SLOUČENÉ ZŠ A MŠ</w:t>
      </w:r>
    </w:p>
    <w:p w14:paraId="6ECA3595" w14:textId="77777777" w:rsidR="00E5442A" w:rsidRDefault="00E5442A" w:rsidP="00675D23">
      <w:pPr>
        <w:rPr>
          <w:b/>
          <w:bCs/>
          <w:sz w:val="20"/>
          <w:szCs w:val="20"/>
        </w:rPr>
      </w:pPr>
    </w:p>
    <w:tbl>
      <w:tblPr>
        <w:tblStyle w:val="Mkatabulky"/>
        <w:tblW w:w="9923" w:type="dxa"/>
        <w:jc w:val="center"/>
        <w:tblLook w:val="04A0" w:firstRow="1" w:lastRow="0" w:firstColumn="1" w:lastColumn="0" w:noHBand="0" w:noVBand="1"/>
      </w:tblPr>
      <w:tblGrid>
        <w:gridCol w:w="319"/>
        <w:gridCol w:w="3805"/>
        <w:gridCol w:w="1555"/>
        <w:gridCol w:w="1555"/>
        <w:gridCol w:w="1275"/>
        <w:gridCol w:w="1414"/>
      </w:tblGrid>
      <w:tr w:rsidR="003A3C06" w14:paraId="1EDE751E" w14:textId="77777777" w:rsidTr="0091379A">
        <w:trPr>
          <w:jc w:val="center"/>
        </w:trPr>
        <w:tc>
          <w:tcPr>
            <w:tcW w:w="319" w:type="dxa"/>
            <w:shd w:val="clear" w:color="auto" w:fill="1F4E79" w:themeFill="accent5" w:themeFillShade="80"/>
          </w:tcPr>
          <w:p w14:paraId="5E769900" w14:textId="77777777" w:rsidR="003A3C06" w:rsidRPr="00472C54" w:rsidRDefault="003A3C06" w:rsidP="00675D2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05" w:type="dxa"/>
            <w:shd w:val="clear" w:color="auto" w:fill="1F4E79" w:themeFill="accent5" w:themeFillShade="80"/>
          </w:tcPr>
          <w:p w14:paraId="06D88938" w14:textId="77777777" w:rsidR="003A3C06" w:rsidRPr="00472C54" w:rsidRDefault="003A3C06" w:rsidP="00675D23">
            <w:pPr>
              <w:rPr>
                <w:b/>
                <w:bCs/>
                <w:color w:val="FFFFFF" w:themeColor="background1"/>
              </w:rPr>
            </w:pPr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1555" w:type="dxa"/>
            <w:shd w:val="clear" w:color="auto" w:fill="1F4E79" w:themeFill="accent5" w:themeFillShade="80"/>
          </w:tcPr>
          <w:p w14:paraId="3C14D241" w14:textId="77777777" w:rsidR="003A3C06" w:rsidRPr="00472C54" w:rsidRDefault="003A3C06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2018/2019</w:t>
            </w:r>
          </w:p>
        </w:tc>
        <w:tc>
          <w:tcPr>
            <w:tcW w:w="1555" w:type="dxa"/>
            <w:shd w:val="clear" w:color="auto" w:fill="1F4E79" w:themeFill="accent5" w:themeFillShade="80"/>
          </w:tcPr>
          <w:p w14:paraId="05D2E833" w14:textId="77777777" w:rsidR="003A3C06" w:rsidRPr="00472C54" w:rsidRDefault="003A3C06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2017/2018</w:t>
            </w:r>
          </w:p>
        </w:tc>
        <w:tc>
          <w:tcPr>
            <w:tcW w:w="1275" w:type="dxa"/>
            <w:shd w:val="clear" w:color="auto" w:fill="1F4E79" w:themeFill="accent5" w:themeFillShade="80"/>
          </w:tcPr>
          <w:p w14:paraId="0722A52D" w14:textId="77777777" w:rsidR="003A3C06" w:rsidRPr="00472C54" w:rsidRDefault="003A3C06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2016/2017</w:t>
            </w:r>
          </w:p>
        </w:tc>
        <w:tc>
          <w:tcPr>
            <w:tcW w:w="1414" w:type="dxa"/>
            <w:shd w:val="clear" w:color="auto" w:fill="1F4E79" w:themeFill="accent5" w:themeFillShade="80"/>
          </w:tcPr>
          <w:p w14:paraId="57276F1C" w14:textId="77777777" w:rsidR="003A3C06" w:rsidRPr="00472C54" w:rsidRDefault="003A3C06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2015/2016</w:t>
            </w:r>
          </w:p>
        </w:tc>
      </w:tr>
      <w:tr w:rsidR="003A3C06" w:rsidRPr="00680B2B" w14:paraId="599CFDBF" w14:textId="77777777" w:rsidTr="0091379A">
        <w:trPr>
          <w:jc w:val="center"/>
        </w:trPr>
        <w:tc>
          <w:tcPr>
            <w:tcW w:w="319" w:type="dxa"/>
          </w:tcPr>
          <w:p w14:paraId="573FC19C" w14:textId="77777777" w:rsidR="003A3C06" w:rsidRPr="00680B2B" w:rsidRDefault="003A3C06" w:rsidP="00E70F9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05" w:type="dxa"/>
          </w:tcPr>
          <w:p w14:paraId="43F362FA" w14:textId="77777777" w:rsidR="003A3C06" w:rsidRPr="00680B2B" w:rsidRDefault="003A3C06" w:rsidP="00E70F9D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</w:p>
        </w:tc>
        <w:tc>
          <w:tcPr>
            <w:tcW w:w="1555" w:type="dxa"/>
          </w:tcPr>
          <w:p w14:paraId="6B28DA79" w14:textId="77777777" w:rsidR="003A3C06" w:rsidRPr="00680B2B" w:rsidRDefault="003A3C06" w:rsidP="00E70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55" w:type="dxa"/>
          </w:tcPr>
          <w:p w14:paraId="19524301" w14:textId="77777777" w:rsidR="003A3C06" w:rsidRPr="00680B2B" w:rsidRDefault="003A3C06" w:rsidP="00E70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3E13856" w14:textId="77777777" w:rsidR="003A3C06" w:rsidRPr="00680B2B" w:rsidRDefault="003A3C06" w:rsidP="00E70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4" w:type="dxa"/>
          </w:tcPr>
          <w:p w14:paraId="723AECD8" w14:textId="77777777" w:rsidR="003A3C06" w:rsidRPr="00680B2B" w:rsidRDefault="003A3C06" w:rsidP="00E70F9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A3C06" w:rsidRPr="00680B2B" w14:paraId="5E80755A" w14:textId="77777777" w:rsidTr="0091379A">
        <w:trPr>
          <w:jc w:val="center"/>
        </w:trPr>
        <w:tc>
          <w:tcPr>
            <w:tcW w:w="319" w:type="dxa"/>
          </w:tcPr>
          <w:p w14:paraId="76BF7C26" w14:textId="77777777" w:rsidR="003A3C06" w:rsidRPr="00680B2B" w:rsidRDefault="003A3C06" w:rsidP="000B7BC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05" w:type="dxa"/>
          </w:tcPr>
          <w:p w14:paraId="2B0AAFFF" w14:textId="77777777" w:rsidR="003A3C06" w:rsidRPr="00680B2B" w:rsidRDefault="003A3C06" w:rsidP="000B7BC6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Černčice, Fűgnerova 424, 439 23</w:t>
            </w:r>
          </w:p>
        </w:tc>
        <w:tc>
          <w:tcPr>
            <w:tcW w:w="1555" w:type="dxa"/>
          </w:tcPr>
          <w:p w14:paraId="540E9C95" w14:textId="77777777" w:rsidR="003A3C06" w:rsidRPr="00680B2B" w:rsidRDefault="003A3C06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555" w:type="dxa"/>
          </w:tcPr>
          <w:p w14:paraId="4F99DCE4" w14:textId="77777777" w:rsidR="003A3C06" w:rsidRPr="00680B2B" w:rsidRDefault="003A3C06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5CBBEBB8" w14:textId="77777777" w:rsidR="003A3C06" w:rsidRPr="00680B2B" w:rsidRDefault="003A3C06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4" w:type="dxa"/>
          </w:tcPr>
          <w:p w14:paraId="304EEA54" w14:textId="77777777" w:rsidR="003A3C06" w:rsidRPr="00680B2B" w:rsidRDefault="003A3C06" w:rsidP="000B7B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3A3C06" w:rsidRPr="00680B2B" w14:paraId="030AB7A8" w14:textId="77777777" w:rsidTr="0091379A">
        <w:trPr>
          <w:jc w:val="center"/>
        </w:trPr>
        <w:tc>
          <w:tcPr>
            <w:tcW w:w="319" w:type="dxa"/>
          </w:tcPr>
          <w:p w14:paraId="0122D990" w14:textId="77777777" w:rsidR="003A3C06" w:rsidRPr="00680B2B" w:rsidRDefault="003A3C06" w:rsidP="00DC431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805" w:type="dxa"/>
          </w:tcPr>
          <w:p w14:paraId="310110F3" w14:textId="77777777" w:rsidR="003A3C06" w:rsidRPr="00680B2B" w:rsidRDefault="003A3C06" w:rsidP="00DC431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Domoušice 199, 439 68</w:t>
            </w:r>
          </w:p>
        </w:tc>
        <w:tc>
          <w:tcPr>
            <w:tcW w:w="1555" w:type="dxa"/>
          </w:tcPr>
          <w:p w14:paraId="10F4177E" w14:textId="77777777" w:rsidR="003A3C06" w:rsidRPr="00680B2B" w:rsidRDefault="003A3C06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  <w:p w14:paraId="7F35FA40" w14:textId="77777777" w:rsidR="003A3C06" w:rsidRPr="00680B2B" w:rsidRDefault="003A3C06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škola má jen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1555" w:type="dxa"/>
          </w:tcPr>
          <w:p w14:paraId="54CE57A8" w14:textId="77777777" w:rsidR="003A3C06" w:rsidRPr="00680B2B" w:rsidRDefault="003A3C06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       škola má jen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1275" w:type="dxa"/>
          </w:tcPr>
          <w:p w14:paraId="0B05A792" w14:textId="77777777" w:rsidR="003A3C06" w:rsidRPr="00680B2B" w:rsidRDefault="003A3C06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škola má jen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  <w:tc>
          <w:tcPr>
            <w:tcW w:w="1414" w:type="dxa"/>
          </w:tcPr>
          <w:p w14:paraId="72FA2FDA" w14:textId="77777777" w:rsidR="003A3C06" w:rsidRPr="00680B2B" w:rsidRDefault="003A3C06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0                                                                 škola má jen </w:t>
            </w:r>
            <w:proofErr w:type="gramStart"/>
            <w:r w:rsidRPr="00680B2B">
              <w:rPr>
                <w:rFonts w:ascii="Calibri" w:hAnsi="Calibri" w:cs="Calibri"/>
                <w:sz w:val="20"/>
                <w:szCs w:val="20"/>
              </w:rPr>
              <w:t>1 - 3</w:t>
            </w:r>
            <w:proofErr w:type="gram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ročník</w:t>
            </w:r>
          </w:p>
        </w:tc>
      </w:tr>
      <w:tr w:rsidR="003A3C06" w:rsidRPr="00680B2B" w14:paraId="04A0218A" w14:textId="77777777" w:rsidTr="0091379A">
        <w:trPr>
          <w:jc w:val="center"/>
        </w:trPr>
        <w:tc>
          <w:tcPr>
            <w:tcW w:w="319" w:type="dxa"/>
          </w:tcPr>
          <w:p w14:paraId="4D346C71" w14:textId="77777777" w:rsidR="003A3C06" w:rsidRPr="00680B2B" w:rsidRDefault="003A3C06" w:rsidP="000C6407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05" w:type="dxa"/>
          </w:tcPr>
          <w:p w14:paraId="6F30FEAC" w14:textId="77777777" w:rsidR="003A3C06" w:rsidRPr="00680B2B" w:rsidRDefault="003A3C06" w:rsidP="000C6407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1555" w:type="dxa"/>
          </w:tcPr>
          <w:p w14:paraId="45A6F23D" w14:textId="77777777" w:rsidR="003A3C06" w:rsidRPr="00680B2B" w:rsidRDefault="003A3C06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  <w:tc>
          <w:tcPr>
            <w:tcW w:w="1555" w:type="dxa"/>
          </w:tcPr>
          <w:p w14:paraId="30A7DB6A" w14:textId="77777777" w:rsidR="003A3C06" w:rsidRPr="00680B2B" w:rsidRDefault="003A3C06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  <w:tc>
          <w:tcPr>
            <w:tcW w:w="1275" w:type="dxa"/>
          </w:tcPr>
          <w:p w14:paraId="32992F66" w14:textId="77777777" w:rsidR="003A3C06" w:rsidRPr="00680B2B" w:rsidRDefault="003A3C06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  <w:tc>
          <w:tcPr>
            <w:tcW w:w="1414" w:type="dxa"/>
          </w:tcPr>
          <w:p w14:paraId="39BC373E" w14:textId="77777777" w:rsidR="003A3C06" w:rsidRPr="00680B2B" w:rsidRDefault="003A3C06" w:rsidP="000C64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Malotřídní škola</w:t>
            </w:r>
          </w:p>
        </w:tc>
      </w:tr>
      <w:tr w:rsidR="003A3C06" w:rsidRPr="00680B2B" w14:paraId="390709CE" w14:textId="77777777" w:rsidTr="0091379A">
        <w:trPr>
          <w:jc w:val="center"/>
        </w:trPr>
        <w:tc>
          <w:tcPr>
            <w:tcW w:w="319" w:type="dxa"/>
          </w:tcPr>
          <w:p w14:paraId="0E3360B6" w14:textId="77777777" w:rsidR="003A3C06" w:rsidRPr="00680B2B" w:rsidRDefault="003A3C06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05" w:type="dxa"/>
          </w:tcPr>
          <w:p w14:paraId="6411D4B9" w14:textId="77777777" w:rsidR="003A3C06" w:rsidRPr="00680B2B" w:rsidRDefault="003A3C06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Koštice</w:t>
            </w:r>
          </w:p>
        </w:tc>
        <w:tc>
          <w:tcPr>
            <w:tcW w:w="1555" w:type="dxa"/>
          </w:tcPr>
          <w:p w14:paraId="1B1A964D" w14:textId="77777777" w:rsidR="003A3C06" w:rsidRPr="00680B2B" w:rsidRDefault="003A3C06" w:rsidP="001F4EE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5" w:type="dxa"/>
          </w:tcPr>
          <w:p w14:paraId="6604BA53" w14:textId="77777777" w:rsidR="003A3C06" w:rsidRPr="00680B2B" w:rsidRDefault="003A3C06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E6CDE63" w14:textId="77777777" w:rsidR="003A3C06" w:rsidRPr="00680B2B" w:rsidRDefault="003A3C06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14:paraId="119C6CCF" w14:textId="77777777" w:rsidR="003A3C06" w:rsidRPr="00680B2B" w:rsidRDefault="003A3C06" w:rsidP="001F4EEF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A3C06" w:rsidRPr="00680B2B" w14:paraId="67C81EE9" w14:textId="77777777" w:rsidTr="0091379A">
        <w:trPr>
          <w:jc w:val="center"/>
        </w:trPr>
        <w:tc>
          <w:tcPr>
            <w:tcW w:w="319" w:type="dxa"/>
            <w:vMerge w:val="restart"/>
          </w:tcPr>
          <w:p w14:paraId="5E0FFE0C" w14:textId="77777777" w:rsidR="003A3C06" w:rsidRPr="00680B2B" w:rsidRDefault="003A3C06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805" w:type="dxa"/>
            <w:vMerge w:val="restart"/>
          </w:tcPr>
          <w:p w14:paraId="269206E0" w14:textId="77777777" w:rsidR="003A3C06" w:rsidRPr="00680B2B" w:rsidRDefault="003A3C06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Kpt. Otakara Jaroše a Mateřská škola Louny, 28. října 2173, 440 01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4B1E8429" w14:textId="77777777" w:rsidR="003A3C06" w:rsidRPr="00680B2B" w:rsidRDefault="003A3C06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14:paraId="6CC0E8FE" w14:textId="77777777" w:rsidR="003A3C06" w:rsidRPr="00680B2B" w:rsidRDefault="003A3C06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14:paraId="3FB738C8" w14:textId="77777777" w:rsidR="003A3C06" w:rsidRPr="00680B2B" w:rsidRDefault="003A3C06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F4B083" w:themeFill="accent2" w:themeFillTint="99"/>
          </w:tcPr>
          <w:p w14:paraId="730A28B2" w14:textId="77777777" w:rsidR="003A3C06" w:rsidRPr="00680B2B" w:rsidRDefault="003A3C06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A3C06" w:rsidRPr="00680B2B" w14:paraId="334EEB3B" w14:textId="77777777" w:rsidTr="0091379A">
        <w:trPr>
          <w:jc w:val="center"/>
        </w:trPr>
        <w:tc>
          <w:tcPr>
            <w:tcW w:w="319" w:type="dxa"/>
            <w:vMerge/>
          </w:tcPr>
          <w:p w14:paraId="0356C05E" w14:textId="77777777" w:rsidR="003A3C06" w:rsidRPr="00680B2B" w:rsidRDefault="003A3C06" w:rsidP="00675D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05" w:type="dxa"/>
            <w:vMerge/>
          </w:tcPr>
          <w:p w14:paraId="321E82F5" w14:textId="77777777" w:rsidR="003A3C06" w:rsidRPr="00680B2B" w:rsidRDefault="003A3C06" w:rsidP="00675D2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99" w:type="dxa"/>
            <w:gridSpan w:val="4"/>
          </w:tcPr>
          <w:p w14:paraId="5792BC4E" w14:textId="77777777" w:rsidR="003A3C06" w:rsidRPr="00680B2B" w:rsidRDefault="003A3C06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Bez zájmu o vzdělávání, zaměření na rodičovství, čerpání sociálních dávek.</w:t>
            </w:r>
          </w:p>
        </w:tc>
      </w:tr>
    </w:tbl>
    <w:p w14:paraId="75A309AD" w14:textId="77777777" w:rsidR="00675D23" w:rsidRPr="00680B2B" w:rsidRDefault="00675D23" w:rsidP="00675D23">
      <w:pPr>
        <w:rPr>
          <w:rFonts w:ascii="Calibri" w:hAnsi="Calibri" w:cs="Calibri"/>
          <w:b/>
          <w:bCs/>
          <w:sz w:val="20"/>
          <w:szCs w:val="20"/>
        </w:rPr>
      </w:pPr>
    </w:p>
    <w:p w14:paraId="0A46FC30" w14:textId="60456DB1" w:rsidR="00531470" w:rsidRDefault="00531470" w:rsidP="00675D23">
      <w:pPr>
        <w:rPr>
          <w:b/>
          <w:bCs/>
          <w:sz w:val="24"/>
          <w:szCs w:val="24"/>
        </w:rPr>
      </w:pPr>
    </w:p>
    <w:p w14:paraId="1D1C8586" w14:textId="09FA4D94" w:rsidR="007F2442" w:rsidRDefault="007F2442" w:rsidP="007F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VYHODNOCENÍ</w:t>
      </w:r>
    </w:p>
    <w:p w14:paraId="628DF83D" w14:textId="79B93D6C" w:rsidR="00531470" w:rsidRPr="007F2442" w:rsidRDefault="007F2442" w:rsidP="007F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7F2442">
        <w:rPr>
          <w:sz w:val="20"/>
          <w:szCs w:val="20"/>
        </w:rPr>
        <w:t xml:space="preserve">Většinou se jedná opět o žáky ze socio-kulturně znevýhodněného prostředí je i patrné že tento ukazatel se vyskytuje </w:t>
      </w:r>
      <w:r>
        <w:rPr>
          <w:sz w:val="20"/>
          <w:szCs w:val="20"/>
        </w:rPr>
        <w:t xml:space="preserve">PŘEVÁŽNĚ </w:t>
      </w:r>
      <w:r w:rsidRPr="007F2442">
        <w:rPr>
          <w:sz w:val="20"/>
          <w:szCs w:val="20"/>
        </w:rPr>
        <w:t>u škol, které vykazují SVL.</w:t>
      </w:r>
    </w:p>
    <w:p w14:paraId="7DE5DF6C" w14:textId="303C6B8B" w:rsidR="003A3C06" w:rsidRDefault="003A3C06" w:rsidP="00675D23">
      <w:pPr>
        <w:rPr>
          <w:b/>
          <w:bCs/>
          <w:sz w:val="24"/>
          <w:szCs w:val="24"/>
        </w:rPr>
      </w:pPr>
    </w:p>
    <w:p w14:paraId="18F683BF" w14:textId="4428FE78" w:rsidR="00622DC0" w:rsidRDefault="00622DC0" w:rsidP="00675D23">
      <w:pPr>
        <w:rPr>
          <w:b/>
          <w:bCs/>
          <w:sz w:val="24"/>
          <w:szCs w:val="24"/>
        </w:rPr>
      </w:pPr>
    </w:p>
    <w:p w14:paraId="73B71164" w14:textId="51231453" w:rsidR="00622DC0" w:rsidRDefault="00622DC0" w:rsidP="00675D23">
      <w:pPr>
        <w:rPr>
          <w:b/>
          <w:bCs/>
          <w:sz w:val="24"/>
          <w:szCs w:val="24"/>
        </w:rPr>
      </w:pPr>
    </w:p>
    <w:p w14:paraId="06CD5164" w14:textId="77777777" w:rsidR="00622DC0" w:rsidRDefault="00622DC0" w:rsidP="00675D23">
      <w:pPr>
        <w:rPr>
          <w:b/>
          <w:bCs/>
          <w:sz w:val="24"/>
          <w:szCs w:val="24"/>
        </w:rPr>
        <w:sectPr w:rsidR="00622DC0" w:rsidSect="001530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B96E73" w14:textId="410B3D5A" w:rsidR="00E5442A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35. </w:t>
      </w:r>
      <w:r w:rsidR="00675D23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Přístupnost školního </w:t>
      </w:r>
      <w:proofErr w:type="gramStart"/>
      <w:r w:rsidR="00675D23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stravování </w:t>
      </w:r>
      <w:r w:rsidR="002247FF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- </w:t>
      </w:r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SAMOSTATNÁ</w:t>
      </w:r>
      <w:proofErr w:type="gramEnd"/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ZŠ</w:t>
      </w:r>
    </w:p>
    <w:p w14:paraId="12B9CDAE" w14:textId="77777777" w:rsidR="00A80A38" w:rsidRPr="002247FF" w:rsidRDefault="00A80A38" w:rsidP="00A80A38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Style w:val="Mkatabulky"/>
        <w:tblW w:w="15037" w:type="dxa"/>
        <w:jc w:val="center"/>
        <w:tblLook w:val="04A0" w:firstRow="1" w:lastRow="0" w:firstColumn="1" w:lastColumn="0" w:noHBand="0" w:noVBand="1"/>
      </w:tblPr>
      <w:tblGrid>
        <w:gridCol w:w="419"/>
        <w:gridCol w:w="4112"/>
        <w:gridCol w:w="3321"/>
        <w:gridCol w:w="2503"/>
        <w:gridCol w:w="4682"/>
      </w:tblGrid>
      <w:tr w:rsidR="007B0034" w:rsidRPr="002247FF" w14:paraId="019B7854" w14:textId="77777777" w:rsidTr="00E300C8">
        <w:trPr>
          <w:trHeight w:val="975"/>
          <w:jc w:val="center"/>
        </w:trPr>
        <w:tc>
          <w:tcPr>
            <w:tcW w:w="419" w:type="dxa"/>
            <w:shd w:val="clear" w:color="auto" w:fill="1F4E79" w:themeFill="accent5" w:themeFillShade="80"/>
          </w:tcPr>
          <w:p w14:paraId="53CF082B" w14:textId="77777777" w:rsidR="007B0034" w:rsidRPr="002247FF" w:rsidRDefault="007B0034" w:rsidP="00675D23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12" w:type="dxa"/>
            <w:shd w:val="clear" w:color="auto" w:fill="1F4E79" w:themeFill="accent5" w:themeFillShade="80"/>
          </w:tcPr>
          <w:p w14:paraId="48794405" w14:textId="77777777" w:rsidR="007B0034" w:rsidRPr="002247FF" w:rsidRDefault="007B0034" w:rsidP="00675D23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247FF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NÁZEV ZÁKLADNÍ ŠKOLY</w:t>
            </w:r>
          </w:p>
        </w:tc>
        <w:tc>
          <w:tcPr>
            <w:tcW w:w="3321" w:type="dxa"/>
            <w:shd w:val="clear" w:color="auto" w:fill="1F4E79" w:themeFill="accent5" w:themeFillShade="80"/>
          </w:tcPr>
          <w:p w14:paraId="6F334AF5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247FF">
              <w:rPr>
                <w:rFonts w:ascii="Calibri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>Sleduje škola, kolik žáků chodí (nechodí) na obědy</w:t>
            </w:r>
          </w:p>
        </w:tc>
        <w:tc>
          <w:tcPr>
            <w:tcW w:w="2503" w:type="dxa"/>
            <w:shd w:val="clear" w:color="auto" w:fill="1F4E79" w:themeFill="accent5" w:themeFillShade="80"/>
          </w:tcPr>
          <w:p w14:paraId="1DCF7C5C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247FF">
              <w:rPr>
                <w:rFonts w:ascii="Calibri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>Pokud žáci nechodí na obědy, řeší to škola nějak</w:t>
            </w:r>
          </w:p>
        </w:tc>
        <w:tc>
          <w:tcPr>
            <w:tcW w:w="4682" w:type="dxa"/>
            <w:shd w:val="clear" w:color="auto" w:fill="1F4E79" w:themeFill="accent5" w:themeFillShade="80"/>
          </w:tcPr>
          <w:p w14:paraId="3BE2A9DE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2247FF">
              <w:rPr>
                <w:rFonts w:ascii="Calibri" w:hAnsi="Calibri" w:cs="Calibri"/>
                <w:b/>
                <w:bCs/>
                <w:i/>
                <w:color w:val="FFFFFF" w:themeColor="background1"/>
                <w:sz w:val="20"/>
                <w:szCs w:val="20"/>
              </w:rPr>
              <w:t>Navštěvují děti/žáci ze SVL obědy? Zkoušíte nějak snižovat bariéry/spolupracujete s nějakou organizací, která toto téma aktivně řeší/podporuje</w:t>
            </w:r>
          </w:p>
        </w:tc>
      </w:tr>
      <w:tr w:rsidR="007B0034" w:rsidRPr="002247FF" w14:paraId="70518776" w14:textId="77777777" w:rsidTr="00E300C8">
        <w:trPr>
          <w:trHeight w:val="445"/>
          <w:jc w:val="center"/>
        </w:trPr>
        <w:tc>
          <w:tcPr>
            <w:tcW w:w="419" w:type="dxa"/>
          </w:tcPr>
          <w:p w14:paraId="4463D75A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12" w:type="dxa"/>
          </w:tcPr>
          <w:p w14:paraId="45497150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Základní škola Lenešice, Knížete Václava 391, PSČ 439 23</w:t>
            </w:r>
          </w:p>
        </w:tc>
        <w:tc>
          <w:tcPr>
            <w:tcW w:w="3321" w:type="dxa"/>
          </w:tcPr>
          <w:p w14:paraId="2D8CD24B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2503" w:type="dxa"/>
          </w:tcPr>
          <w:p w14:paraId="0E6C64FC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INFORMOVÁNÍ RODIČŮ</w:t>
            </w:r>
          </w:p>
        </w:tc>
        <w:tc>
          <w:tcPr>
            <w:tcW w:w="4682" w:type="dxa"/>
          </w:tcPr>
          <w:p w14:paraId="6F6AD3F0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ANO,NĚKOLIK ŽÁKŮ ZE SOCIÁLNĚ SLABŠÍCH RODIN MÁ OBĚDY DOTOVANÉ</w:t>
            </w:r>
          </w:p>
        </w:tc>
      </w:tr>
      <w:tr w:rsidR="007B0034" w:rsidRPr="002247FF" w14:paraId="5D1B2774" w14:textId="77777777" w:rsidTr="00CA6400">
        <w:trPr>
          <w:trHeight w:val="488"/>
          <w:jc w:val="center"/>
        </w:trPr>
        <w:tc>
          <w:tcPr>
            <w:tcW w:w="419" w:type="dxa"/>
            <w:shd w:val="clear" w:color="auto" w:fill="F4B083" w:themeFill="accent2" w:themeFillTint="99"/>
          </w:tcPr>
          <w:p w14:paraId="02C69BA7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12" w:type="dxa"/>
            <w:shd w:val="clear" w:color="auto" w:fill="F4B083" w:themeFill="accent2" w:themeFillTint="99"/>
          </w:tcPr>
          <w:p w14:paraId="184E0ACB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Základní škola J.A. Komenského Louny, Pražská 101, 440 01</w:t>
            </w:r>
          </w:p>
        </w:tc>
        <w:tc>
          <w:tcPr>
            <w:tcW w:w="3321" w:type="dxa"/>
            <w:shd w:val="clear" w:color="auto" w:fill="F4B083" w:themeFill="accent2" w:themeFillTint="99"/>
          </w:tcPr>
          <w:p w14:paraId="0500DF46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PRO NECHOZENÍ ŽÁKŮ NA OBĚDY NENÍ EKONOMICKÝ DŮVOD</w:t>
            </w:r>
          </w:p>
        </w:tc>
        <w:tc>
          <w:tcPr>
            <w:tcW w:w="2503" w:type="dxa"/>
            <w:shd w:val="clear" w:color="auto" w:fill="F4B083" w:themeFill="accent2" w:themeFillTint="99"/>
          </w:tcPr>
          <w:p w14:paraId="0D823C87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4682" w:type="dxa"/>
            <w:shd w:val="clear" w:color="auto" w:fill="F4B083" w:themeFill="accent2" w:themeFillTint="99"/>
          </w:tcPr>
          <w:p w14:paraId="5858AE14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 xml:space="preserve">ŠKOLA NEMÁ TAKOVÉ ŽÁKY </w:t>
            </w:r>
          </w:p>
        </w:tc>
      </w:tr>
      <w:tr w:rsidR="007B0034" w:rsidRPr="002247FF" w14:paraId="64B5047C" w14:textId="77777777" w:rsidTr="00E300C8">
        <w:trPr>
          <w:trHeight w:val="445"/>
          <w:jc w:val="center"/>
        </w:trPr>
        <w:tc>
          <w:tcPr>
            <w:tcW w:w="419" w:type="dxa"/>
          </w:tcPr>
          <w:p w14:paraId="75C58672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12" w:type="dxa"/>
          </w:tcPr>
          <w:p w14:paraId="35C3C68A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Základní škola Louny, Prokopa Holého 2632, 440 01</w:t>
            </w:r>
          </w:p>
        </w:tc>
        <w:tc>
          <w:tcPr>
            <w:tcW w:w="3321" w:type="dxa"/>
          </w:tcPr>
          <w:p w14:paraId="32A4712D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2503" w:type="dxa"/>
          </w:tcPr>
          <w:p w14:paraId="6996AB67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4682" w:type="dxa"/>
          </w:tcPr>
          <w:p w14:paraId="543A8960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7B0034" w:rsidRPr="002247FF" w14:paraId="14F7A8D6" w14:textId="77777777" w:rsidTr="00E300C8">
        <w:trPr>
          <w:trHeight w:val="445"/>
          <w:jc w:val="center"/>
        </w:trPr>
        <w:tc>
          <w:tcPr>
            <w:tcW w:w="419" w:type="dxa"/>
          </w:tcPr>
          <w:p w14:paraId="0F79F65F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12" w:type="dxa"/>
          </w:tcPr>
          <w:p w14:paraId="54ED4E83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Základní škola Louny, Přemyslovců 2209, 440 01</w:t>
            </w:r>
          </w:p>
        </w:tc>
        <w:tc>
          <w:tcPr>
            <w:tcW w:w="3321" w:type="dxa"/>
          </w:tcPr>
          <w:p w14:paraId="2EE9D3AE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2503" w:type="dxa"/>
          </w:tcPr>
          <w:p w14:paraId="5B6A76C0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PROJEKT WOMEN FOR WOMEN</w:t>
            </w:r>
          </w:p>
        </w:tc>
        <w:tc>
          <w:tcPr>
            <w:tcW w:w="4682" w:type="dxa"/>
          </w:tcPr>
          <w:p w14:paraId="1E5A9AF7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PROJEKT WOMEN FOR WOMEN</w:t>
            </w:r>
          </w:p>
        </w:tc>
      </w:tr>
      <w:tr w:rsidR="007B0034" w:rsidRPr="002247FF" w14:paraId="2E9EDDBA" w14:textId="77777777" w:rsidTr="00CA6400">
        <w:trPr>
          <w:trHeight w:val="283"/>
          <w:jc w:val="center"/>
        </w:trPr>
        <w:tc>
          <w:tcPr>
            <w:tcW w:w="419" w:type="dxa"/>
          </w:tcPr>
          <w:p w14:paraId="7C14C892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12" w:type="dxa"/>
          </w:tcPr>
          <w:p w14:paraId="445F7709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Základní škola Louny, Školní 2426, 440 01</w:t>
            </w:r>
          </w:p>
        </w:tc>
        <w:tc>
          <w:tcPr>
            <w:tcW w:w="3321" w:type="dxa"/>
          </w:tcPr>
          <w:p w14:paraId="1D6660A0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2503" w:type="dxa"/>
          </w:tcPr>
          <w:p w14:paraId="7B95911E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KOMUNIKACE S RODIČI</w:t>
            </w:r>
          </w:p>
        </w:tc>
        <w:tc>
          <w:tcPr>
            <w:tcW w:w="4682" w:type="dxa"/>
          </w:tcPr>
          <w:p w14:paraId="33ED388A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ŠKOLA NEMÁ ŽÁKY ZE SVL </w:t>
            </w:r>
          </w:p>
        </w:tc>
      </w:tr>
      <w:tr w:rsidR="007B0034" w:rsidRPr="002247FF" w14:paraId="28ED1AEA" w14:textId="77777777" w:rsidTr="00E300C8">
        <w:trPr>
          <w:trHeight w:val="445"/>
          <w:jc w:val="center"/>
        </w:trPr>
        <w:tc>
          <w:tcPr>
            <w:tcW w:w="419" w:type="dxa"/>
            <w:shd w:val="clear" w:color="auto" w:fill="F4B083" w:themeFill="accent2" w:themeFillTint="99"/>
          </w:tcPr>
          <w:p w14:paraId="1FACE903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112" w:type="dxa"/>
            <w:shd w:val="clear" w:color="auto" w:fill="F4B083" w:themeFill="accent2" w:themeFillTint="99"/>
          </w:tcPr>
          <w:p w14:paraId="4773D3A8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Základní škola při Dětské psychiatrické nemocnici, Louny</w:t>
            </w:r>
          </w:p>
        </w:tc>
        <w:tc>
          <w:tcPr>
            <w:tcW w:w="10506" w:type="dxa"/>
            <w:gridSpan w:val="3"/>
            <w:shd w:val="clear" w:color="auto" w:fill="F4B083" w:themeFill="accent2" w:themeFillTint="99"/>
          </w:tcPr>
          <w:p w14:paraId="418BBD61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Žáci jsou pacienti nemocnice a všichni se stravují v nemocnici ze zdravotního pojištění.</w:t>
            </w:r>
          </w:p>
        </w:tc>
      </w:tr>
      <w:tr w:rsidR="007B0034" w:rsidRPr="002247FF" w14:paraId="2D3A14C8" w14:textId="77777777" w:rsidTr="00CA6400">
        <w:trPr>
          <w:trHeight w:val="323"/>
          <w:jc w:val="center"/>
        </w:trPr>
        <w:tc>
          <w:tcPr>
            <w:tcW w:w="419" w:type="dxa"/>
          </w:tcPr>
          <w:p w14:paraId="2B2E5355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4112" w:type="dxa"/>
          </w:tcPr>
          <w:p w14:paraId="2B3FB2EE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Základní škola Panenský Týnec 166, 439 05</w:t>
            </w:r>
          </w:p>
        </w:tc>
        <w:tc>
          <w:tcPr>
            <w:tcW w:w="3321" w:type="dxa"/>
          </w:tcPr>
          <w:p w14:paraId="45C02023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2503" w:type="dxa"/>
          </w:tcPr>
          <w:p w14:paraId="769DCA16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4682" w:type="dxa"/>
          </w:tcPr>
          <w:p w14:paraId="1E5E92FF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7B0034" w:rsidRPr="002247FF" w14:paraId="3B3BB292" w14:textId="77777777" w:rsidTr="00CA6400">
        <w:trPr>
          <w:trHeight w:val="285"/>
          <w:jc w:val="center"/>
        </w:trPr>
        <w:tc>
          <w:tcPr>
            <w:tcW w:w="419" w:type="dxa"/>
          </w:tcPr>
          <w:p w14:paraId="283C15D3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4112" w:type="dxa"/>
          </w:tcPr>
          <w:p w14:paraId="241DF8F9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Základní škola Peruc, Komenského 193, 439 07</w:t>
            </w:r>
          </w:p>
        </w:tc>
        <w:tc>
          <w:tcPr>
            <w:tcW w:w="3321" w:type="dxa"/>
          </w:tcPr>
          <w:p w14:paraId="2CE54093" w14:textId="77777777" w:rsidR="007B0034" w:rsidRPr="002247FF" w:rsidRDefault="007B0034" w:rsidP="00675D23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47FF">
              <w:rPr>
                <w:rFonts w:ascii="Calibri" w:hAnsi="Calibri" w:cs="Calibri"/>
                <w:bCs/>
                <w:sz w:val="20"/>
                <w:szCs w:val="20"/>
              </w:rPr>
              <w:t>ANO</w:t>
            </w:r>
          </w:p>
        </w:tc>
        <w:tc>
          <w:tcPr>
            <w:tcW w:w="2503" w:type="dxa"/>
          </w:tcPr>
          <w:p w14:paraId="71EB1241" w14:textId="77777777" w:rsidR="007B0034" w:rsidRPr="002247FF" w:rsidRDefault="007B0034" w:rsidP="00675D23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47FF">
              <w:rPr>
                <w:rFonts w:ascii="Calibri" w:hAnsi="Calibri" w:cs="Calibri"/>
                <w:bCs/>
                <w:sz w:val="20"/>
                <w:szCs w:val="20"/>
              </w:rPr>
              <w:t>NE</w:t>
            </w:r>
          </w:p>
        </w:tc>
        <w:tc>
          <w:tcPr>
            <w:tcW w:w="4682" w:type="dxa"/>
          </w:tcPr>
          <w:p w14:paraId="6228330F" w14:textId="77777777" w:rsidR="007B0034" w:rsidRPr="002247FF" w:rsidRDefault="007B0034" w:rsidP="00675D23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2247FF">
              <w:rPr>
                <w:rFonts w:ascii="Calibri" w:hAnsi="Calibri" w:cs="Calibri"/>
                <w:bCs/>
                <w:sz w:val="20"/>
                <w:szCs w:val="20"/>
              </w:rPr>
              <w:t>NE</w:t>
            </w:r>
          </w:p>
        </w:tc>
      </w:tr>
      <w:tr w:rsidR="007B0034" w:rsidRPr="002247FF" w14:paraId="14F21B5B" w14:textId="77777777" w:rsidTr="00E300C8">
        <w:trPr>
          <w:trHeight w:val="445"/>
          <w:jc w:val="center"/>
        </w:trPr>
        <w:tc>
          <w:tcPr>
            <w:tcW w:w="419" w:type="dxa"/>
          </w:tcPr>
          <w:p w14:paraId="7C3E68FF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4112" w:type="dxa"/>
          </w:tcPr>
          <w:p w14:paraId="014EF64D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 xml:space="preserve">Základní škola Postoloprty, </w:t>
            </w:r>
            <w:proofErr w:type="spellStart"/>
            <w:r w:rsidRPr="002247FF">
              <w:rPr>
                <w:rFonts w:ascii="Calibri" w:hAnsi="Calibri" w:cs="Calibri"/>
                <w:sz w:val="20"/>
                <w:szCs w:val="20"/>
              </w:rPr>
              <w:t>Draguš</w:t>
            </w:r>
            <w:proofErr w:type="spellEnd"/>
            <w:r w:rsidRPr="002247FF">
              <w:rPr>
                <w:rFonts w:ascii="Calibri" w:hAnsi="Calibri" w:cs="Calibri"/>
                <w:sz w:val="20"/>
                <w:szCs w:val="20"/>
              </w:rPr>
              <w:t xml:space="preserve"> 581, 439 42</w:t>
            </w:r>
          </w:p>
        </w:tc>
        <w:tc>
          <w:tcPr>
            <w:tcW w:w="3321" w:type="dxa"/>
          </w:tcPr>
          <w:p w14:paraId="4D4B9E98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ANO</w:t>
            </w:r>
          </w:p>
          <w:p w14:paraId="69101704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2503" w:type="dxa"/>
          </w:tcPr>
          <w:p w14:paraId="294FEC0A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DOTAZNÍKOVÁ ŠETŘENÍ</w:t>
            </w:r>
          </w:p>
        </w:tc>
        <w:tc>
          <w:tcPr>
            <w:tcW w:w="4682" w:type="dxa"/>
          </w:tcPr>
          <w:p w14:paraId="7A1F1193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PROJEKT WOMEN FOR WOMEN</w:t>
            </w:r>
          </w:p>
        </w:tc>
      </w:tr>
      <w:tr w:rsidR="007B0034" w:rsidRPr="002247FF" w14:paraId="653AAD24" w14:textId="77777777" w:rsidTr="00E300C8">
        <w:trPr>
          <w:trHeight w:val="222"/>
          <w:jc w:val="center"/>
        </w:trPr>
        <w:tc>
          <w:tcPr>
            <w:tcW w:w="419" w:type="dxa"/>
          </w:tcPr>
          <w:p w14:paraId="27103BB7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112" w:type="dxa"/>
          </w:tcPr>
          <w:p w14:paraId="34CFA429" w14:textId="77777777" w:rsidR="007B0034" w:rsidRPr="002247FF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Základní škola Ročov</w:t>
            </w:r>
          </w:p>
        </w:tc>
        <w:tc>
          <w:tcPr>
            <w:tcW w:w="3321" w:type="dxa"/>
          </w:tcPr>
          <w:p w14:paraId="1CD99A14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2503" w:type="dxa"/>
          </w:tcPr>
          <w:p w14:paraId="62F8BB4B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4682" w:type="dxa"/>
          </w:tcPr>
          <w:p w14:paraId="7B3617C4" w14:textId="77777777" w:rsidR="007B0034" w:rsidRPr="002247FF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47FF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</w:tbl>
    <w:p w14:paraId="6D4F6452" w14:textId="77777777" w:rsidR="00622DC0" w:rsidRDefault="00622DC0" w:rsidP="00E5442A">
      <w:pPr>
        <w:rPr>
          <w:b/>
          <w:bCs/>
          <w:sz w:val="24"/>
          <w:szCs w:val="24"/>
        </w:rPr>
        <w:sectPr w:rsidR="00622DC0" w:rsidSect="00622DC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E2410BF" w14:textId="7ACC7BDF" w:rsidR="00675D23" w:rsidRPr="00A80A38" w:rsidRDefault="00A80A38" w:rsidP="00A80A3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 xml:space="preserve">36. </w:t>
      </w:r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Přístupnost školního </w:t>
      </w:r>
      <w:proofErr w:type="gramStart"/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stravování </w:t>
      </w:r>
      <w:r w:rsidR="0091379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- </w:t>
      </w:r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SLOUČENÁ</w:t>
      </w:r>
      <w:proofErr w:type="gramEnd"/>
      <w:r w:rsidR="00E5442A" w:rsidRPr="00A80A3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ZŠ A MŠ</w:t>
      </w:r>
    </w:p>
    <w:p w14:paraId="0CFD5B32" w14:textId="77777777" w:rsidR="00A80A38" w:rsidRPr="00A80A38" w:rsidRDefault="00A80A38" w:rsidP="00A80A3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827"/>
        <w:gridCol w:w="1895"/>
        <w:gridCol w:w="3341"/>
        <w:gridCol w:w="4367"/>
      </w:tblGrid>
      <w:tr w:rsidR="007B0034" w14:paraId="665F3F50" w14:textId="77777777" w:rsidTr="007B0034">
        <w:tc>
          <w:tcPr>
            <w:tcW w:w="562" w:type="dxa"/>
            <w:shd w:val="clear" w:color="auto" w:fill="1F4E79" w:themeFill="accent5" w:themeFillShade="80"/>
          </w:tcPr>
          <w:p w14:paraId="58A3615A" w14:textId="77777777" w:rsidR="007B0034" w:rsidRPr="00472C54" w:rsidRDefault="007B0034" w:rsidP="00675D23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828" w:type="dxa"/>
            <w:shd w:val="clear" w:color="auto" w:fill="1F4E79" w:themeFill="accent5" w:themeFillShade="80"/>
          </w:tcPr>
          <w:p w14:paraId="0EDA9E1A" w14:textId="77777777" w:rsidR="007B0034" w:rsidRPr="00472C54" w:rsidRDefault="007B0034" w:rsidP="00675D23">
            <w:pPr>
              <w:rPr>
                <w:b/>
                <w:bCs/>
                <w:color w:val="FFFFFF" w:themeColor="background1"/>
              </w:rPr>
            </w:pPr>
            <w:r w:rsidRPr="00472C54">
              <w:rPr>
                <w:b/>
                <w:bCs/>
                <w:color w:val="FFFFFF" w:themeColor="background1"/>
              </w:rPr>
              <w:t>NÁZEV ZÁKLADNÍ ŠKOLY</w:t>
            </w:r>
          </w:p>
        </w:tc>
        <w:tc>
          <w:tcPr>
            <w:tcW w:w="1895" w:type="dxa"/>
            <w:shd w:val="clear" w:color="auto" w:fill="1F4E79" w:themeFill="accent5" w:themeFillShade="80"/>
          </w:tcPr>
          <w:p w14:paraId="73F00E34" w14:textId="77777777" w:rsidR="007B0034" w:rsidRPr="00E239C7" w:rsidRDefault="007B0034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239C7">
              <w:rPr>
                <w:rFonts w:ascii="Calibri" w:hAnsi="Calibri" w:cs="Calibri"/>
                <w:b/>
                <w:bCs/>
                <w:i/>
                <w:color w:val="FFFFFF" w:themeColor="background1"/>
              </w:rPr>
              <w:t>Sleduje škola, kolik žáků chodí (nechodí) na obědy</w:t>
            </w:r>
          </w:p>
        </w:tc>
        <w:tc>
          <w:tcPr>
            <w:tcW w:w="3341" w:type="dxa"/>
            <w:shd w:val="clear" w:color="auto" w:fill="1F4E79" w:themeFill="accent5" w:themeFillShade="80"/>
          </w:tcPr>
          <w:p w14:paraId="5B5DDB06" w14:textId="77777777" w:rsidR="007B0034" w:rsidRPr="00E239C7" w:rsidRDefault="007B0034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239C7">
              <w:rPr>
                <w:rFonts w:ascii="Calibri" w:hAnsi="Calibri" w:cs="Calibri"/>
                <w:b/>
                <w:bCs/>
                <w:i/>
                <w:color w:val="FFFFFF" w:themeColor="background1"/>
              </w:rPr>
              <w:t>Pokud žáci nechodí na obědy, řeší to škola nějak</w:t>
            </w:r>
          </w:p>
        </w:tc>
        <w:tc>
          <w:tcPr>
            <w:tcW w:w="4368" w:type="dxa"/>
            <w:shd w:val="clear" w:color="auto" w:fill="1F4E79" w:themeFill="accent5" w:themeFillShade="80"/>
          </w:tcPr>
          <w:p w14:paraId="3AA85204" w14:textId="77777777" w:rsidR="007B0034" w:rsidRPr="00E239C7" w:rsidRDefault="007B0034" w:rsidP="00675D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239C7">
              <w:rPr>
                <w:rFonts w:ascii="Calibri" w:hAnsi="Calibri" w:cs="Calibri"/>
                <w:b/>
                <w:bCs/>
                <w:i/>
                <w:color w:val="FFFFFF" w:themeColor="background1"/>
              </w:rPr>
              <w:t>Navštěvují děti/žáci ze SVL obědy? Zkoušíte nějak snižovat bariéry/spolupracujete s nějakou organizací, která toto téma aktivně řeší/podporuje</w:t>
            </w:r>
          </w:p>
        </w:tc>
      </w:tr>
      <w:tr w:rsidR="007B0034" w:rsidRPr="00472C54" w14:paraId="241438BE" w14:textId="77777777" w:rsidTr="007B0034">
        <w:tc>
          <w:tcPr>
            <w:tcW w:w="562" w:type="dxa"/>
          </w:tcPr>
          <w:p w14:paraId="6F0CD46C" w14:textId="77777777" w:rsidR="007B0034" w:rsidRPr="00680B2B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14:paraId="5A3E36CF" w14:textId="77777777" w:rsidR="007B0034" w:rsidRPr="00680B2B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Cítoliby</w:t>
            </w:r>
          </w:p>
        </w:tc>
        <w:tc>
          <w:tcPr>
            <w:tcW w:w="1895" w:type="dxa"/>
          </w:tcPr>
          <w:p w14:paraId="1FC97B8B" w14:textId="77777777" w:rsidR="007B0034" w:rsidRPr="00680B2B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341" w:type="dxa"/>
          </w:tcPr>
          <w:p w14:paraId="0F953CE5" w14:textId="5B2EDB61" w:rsidR="007B0034" w:rsidRPr="00680B2B" w:rsidRDefault="007B0034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Zatím ne, ale chce zapojit žáky ze sociálně znevýhodněných rodin do projektů jako jsou např. obědy pro děti, v rámci kterých</w:t>
            </w:r>
            <w:r w:rsidR="00153098">
              <w:rPr>
                <w:rFonts w:ascii="Calibri" w:hAnsi="Calibri" w:cs="Calibri"/>
                <w:sz w:val="20"/>
                <w:szCs w:val="20"/>
              </w:rPr>
              <w:t>,</w:t>
            </w:r>
            <w:r w:rsidRPr="00680B2B">
              <w:rPr>
                <w:rFonts w:ascii="Calibri" w:hAnsi="Calibri" w:cs="Calibri"/>
                <w:sz w:val="20"/>
                <w:szCs w:val="20"/>
              </w:rPr>
              <w:t xml:space="preserve"> by mohli tito žáci mít financované obědy.</w:t>
            </w:r>
          </w:p>
        </w:tc>
        <w:tc>
          <w:tcPr>
            <w:tcW w:w="4368" w:type="dxa"/>
          </w:tcPr>
          <w:p w14:paraId="6B4DD5E9" w14:textId="77777777" w:rsidR="007B0034" w:rsidRPr="00680B2B" w:rsidRDefault="007B0034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Ano, navštěvují, zatím nespolupracujeme, ale máme to v plánu.</w:t>
            </w:r>
          </w:p>
        </w:tc>
      </w:tr>
      <w:tr w:rsidR="007B0034" w:rsidRPr="00472C54" w14:paraId="6980590C" w14:textId="77777777" w:rsidTr="007B0034">
        <w:tc>
          <w:tcPr>
            <w:tcW w:w="562" w:type="dxa"/>
          </w:tcPr>
          <w:p w14:paraId="36D1967C" w14:textId="77777777" w:rsidR="007B0034" w:rsidRPr="00680B2B" w:rsidRDefault="007B0034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14:paraId="2186D523" w14:textId="77777777" w:rsidR="007B0034" w:rsidRPr="00680B2B" w:rsidRDefault="007B0034" w:rsidP="00835C79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Černčice, Fűgnerova 424, 439 23</w:t>
            </w:r>
          </w:p>
        </w:tc>
        <w:tc>
          <w:tcPr>
            <w:tcW w:w="1895" w:type="dxa"/>
          </w:tcPr>
          <w:p w14:paraId="4CAB5B22" w14:textId="77777777" w:rsidR="007B0034" w:rsidRPr="00680B2B" w:rsidRDefault="007B0034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341" w:type="dxa"/>
          </w:tcPr>
          <w:p w14:paraId="64D402C3" w14:textId="77777777" w:rsidR="007B0034" w:rsidRPr="00680B2B" w:rsidRDefault="007B0034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Ano, škola spolupracuje s organizací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Women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for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women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(www.obedyprodeti.cz)</w:t>
            </w:r>
          </w:p>
        </w:tc>
        <w:tc>
          <w:tcPr>
            <w:tcW w:w="4368" w:type="dxa"/>
          </w:tcPr>
          <w:p w14:paraId="347AE3C2" w14:textId="77777777" w:rsidR="007B0034" w:rsidRPr="00680B2B" w:rsidRDefault="007B0034" w:rsidP="00835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Nespolupracujeme s žádnou organizací, která by tuto otázku řešila.</w:t>
            </w:r>
          </w:p>
        </w:tc>
      </w:tr>
      <w:tr w:rsidR="007B0034" w:rsidRPr="00472C54" w14:paraId="1108B600" w14:textId="77777777" w:rsidTr="007B0034">
        <w:tc>
          <w:tcPr>
            <w:tcW w:w="562" w:type="dxa"/>
          </w:tcPr>
          <w:p w14:paraId="7BE51DD0" w14:textId="77777777" w:rsidR="007B0034" w:rsidRPr="00680B2B" w:rsidRDefault="007B0034" w:rsidP="00DC431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14:paraId="1FB5A974" w14:textId="77777777" w:rsidR="007B0034" w:rsidRPr="00680B2B" w:rsidRDefault="007B0034" w:rsidP="00DC4310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Domoušice 199, 439 68</w:t>
            </w:r>
          </w:p>
        </w:tc>
        <w:tc>
          <w:tcPr>
            <w:tcW w:w="1895" w:type="dxa"/>
          </w:tcPr>
          <w:p w14:paraId="17328868" w14:textId="77777777" w:rsidR="007B0034" w:rsidRPr="00680B2B" w:rsidRDefault="007B0034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341" w:type="dxa"/>
          </w:tcPr>
          <w:p w14:paraId="08A7B947" w14:textId="77777777" w:rsidR="007B0034" w:rsidRPr="00680B2B" w:rsidRDefault="007B0034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VŠICHNI NAVŠTĚVUJÍ</w:t>
            </w:r>
          </w:p>
        </w:tc>
        <w:tc>
          <w:tcPr>
            <w:tcW w:w="4368" w:type="dxa"/>
          </w:tcPr>
          <w:p w14:paraId="257B94D0" w14:textId="3EDEE103" w:rsidR="007B0034" w:rsidRPr="00680B2B" w:rsidRDefault="0091379A" w:rsidP="00DC43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7B0034" w:rsidRPr="00472C54" w14:paraId="29D6FB4D" w14:textId="77777777" w:rsidTr="007B0034">
        <w:tc>
          <w:tcPr>
            <w:tcW w:w="562" w:type="dxa"/>
          </w:tcPr>
          <w:p w14:paraId="163AC797" w14:textId="77777777" w:rsidR="007B0034" w:rsidRPr="00680B2B" w:rsidRDefault="007B0034" w:rsidP="00795E4E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14:paraId="68079810" w14:textId="77777777" w:rsidR="007B0034" w:rsidRPr="00680B2B" w:rsidRDefault="007B0034" w:rsidP="00795E4E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Základní škola a Mateřská škola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Zeměchy</w:t>
            </w:r>
            <w:proofErr w:type="spellEnd"/>
          </w:p>
        </w:tc>
        <w:tc>
          <w:tcPr>
            <w:tcW w:w="1895" w:type="dxa"/>
          </w:tcPr>
          <w:p w14:paraId="06617E19" w14:textId="77777777" w:rsidR="007B0034" w:rsidRPr="00680B2B" w:rsidRDefault="007B0034" w:rsidP="00795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341" w:type="dxa"/>
          </w:tcPr>
          <w:p w14:paraId="652F4837" w14:textId="77777777" w:rsidR="007B0034" w:rsidRPr="00680B2B" w:rsidRDefault="007B0034" w:rsidP="00795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4368" w:type="dxa"/>
          </w:tcPr>
          <w:p w14:paraId="61F25C97" w14:textId="77777777" w:rsidR="007B0034" w:rsidRPr="00680B2B" w:rsidRDefault="007B0034" w:rsidP="00795E4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NEMÁME ŽÁKY ZE SVL.</w:t>
            </w:r>
          </w:p>
        </w:tc>
      </w:tr>
      <w:tr w:rsidR="007B0034" w:rsidRPr="00472C54" w14:paraId="47049A1B" w14:textId="77777777" w:rsidTr="007B0034">
        <w:tc>
          <w:tcPr>
            <w:tcW w:w="562" w:type="dxa"/>
          </w:tcPr>
          <w:p w14:paraId="377388C6" w14:textId="77777777" w:rsidR="007B0034" w:rsidRPr="00680B2B" w:rsidRDefault="007B0034" w:rsidP="008170F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14:paraId="6652D890" w14:textId="77777777" w:rsidR="007B0034" w:rsidRPr="00680B2B" w:rsidRDefault="007B0034" w:rsidP="008170F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a Mateřská škola Koštice</w:t>
            </w:r>
          </w:p>
        </w:tc>
        <w:tc>
          <w:tcPr>
            <w:tcW w:w="1895" w:type="dxa"/>
          </w:tcPr>
          <w:p w14:paraId="134AF4D7" w14:textId="77777777" w:rsidR="007B0034" w:rsidRPr="00680B2B" w:rsidRDefault="007B0034" w:rsidP="008170F3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ANO</w:t>
            </w:r>
          </w:p>
        </w:tc>
        <w:tc>
          <w:tcPr>
            <w:tcW w:w="3341" w:type="dxa"/>
          </w:tcPr>
          <w:p w14:paraId="3D9F9E7E" w14:textId="77777777" w:rsidR="007B0034" w:rsidRPr="00680B2B" w:rsidRDefault="007B0034" w:rsidP="008170F3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 xml:space="preserve"> KOMUNIKACE S RODIČI</w:t>
            </w:r>
          </w:p>
        </w:tc>
        <w:tc>
          <w:tcPr>
            <w:tcW w:w="4368" w:type="dxa"/>
          </w:tcPr>
          <w:p w14:paraId="2F901F11" w14:textId="77777777" w:rsidR="007B0034" w:rsidRPr="00680B2B" w:rsidRDefault="007B0034" w:rsidP="008170F3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680B2B">
              <w:rPr>
                <w:rFonts w:ascii="Calibri" w:hAnsi="Calibri" w:cs="Calibri"/>
                <w:bCs/>
                <w:sz w:val="20"/>
                <w:szCs w:val="20"/>
              </w:rPr>
              <w:t>NE</w:t>
            </w:r>
          </w:p>
        </w:tc>
      </w:tr>
      <w:tr w:rsidR="007B0034" w:rsidRPr="00472C54" w14:paraId="7FEDB3F6" w14:textId="77777777" w:rsidTr="007B0034">
        <w:tc>
          <w:tcPr>
            <w:tcW w:w="562" w:type="dxa"/>
          </w:tcPr>
          <w:p w14:paraId="6D972B3D" w14:textId="62C1EA19" w:rsidR="007B0034" w:rsidRPr="00680B2B" w:rsidRDefault="00531470" w:rsidP="00675D2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14:paraId="5B62A58A" w14:textId="77777777" w:rsidR="007B0034" w:rsidRPr="00680B2B" w:rsidRDefault="007B0034" w:rsidP="00675D23">
            <w:pPr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Základní škola Kpt. Otakara Jaroše a Mateřská škola Louny, 28. října 2173, 440 01</w:t>
            </w:r>
          </w:p>
        </w:tc>
        <w:tc>
          <w:tcPr>
            <w:tcW w:w="1895" w:type="dxa"/>
          </w:tcPr>
          <w:p w14:paraId="72758C00" w14:textId="77777777" w:rsidR="007B0034" w:rsidRPr="00680B2B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3341" w:type="dxa"/>
          </w:tcPr>
          <w:p w14:paraId="2288D948" w14:textId="77777777" w:rsidR="007B0034" w:rsidRPr="00680B2B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>S rodiči, popř. Zapojení do projektu Obědy pro děti.</w:t>
            </w:r>
          </w:p>
        </w:tc>
        <w:tc>
          <w:tcPr>
            <w:tcW w:w="4368" w:type="dxa"/>
          </w:tcPr>
          <w:p w14:paraId="77046D9A" w14:textId="77777777" w:rsidR="007B0034" w:rsidRPr="00680B2B" w:rsidRDefault="007B0034" w:rsidP="00675D2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0B2B">
              <w:rPr>
                <w:rFonts w:ascii="Calibri" w:hAnsi="Calibri" w:cs="Calibri"/>
                <w:sz w:val="20"/>
                <w:szCs w:val="20"/>
              </w:rPr>
              <w:t xml:space="preserve">Spolupráce s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org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Women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for</w:t>
            </w:r>
            <w:proofErr w:type="spellEnd"/>
            <w:r w:rsidRPr="00680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680B2B">
              <w:rPr>
                <w:rFonts w:ascii="Calibri" w:hAnsi="Calibri" w:cs="Calibri"/>
                <w:sz w:val="20"/>
                <w:szCs w:val="20"/>
              </w:rPr>
              <w:t>Women</w:t>
            </w:r>
            <w:proofErr w:type="spellEnd"/>
          </w:p>
        </w:tc>
      </w:tr>
    </w:tbl>
    <w:p w14:paraId="730F62CB" w14:textId="1D07AE95" w:rsidR="00675D23" w:rsidRDefault="00675D23" w:rsidP="00675D23">
      <w:pPr>
        <w:rPr>
          <w:b/>
          <w:bCs/>
          <w:sz w:val="20"/>
          <w:szCs w:val="20"/>
        </w:rPr>
      </w:pPr>
    </w:p>
    <w:p w14:paraId="4AC14313" w14:textId="3F986694" w:rsidR="00153098" w:rsidRDefault="00153098" w:rsidP="00675D23">
      <w:pPr>
        <w:rPr>
          <w:b/>
          <w:bCs/>
          <w:sz w:val="20"/>
          <w:szCs w:val="20"/>
        </w:rPr>
      </w:pPr>
    </w:p>
    <w:p w14:paraId="54A420EB" w14:textId="77777777" w:rsidR="00153098" w:rsidRDefault="00153098" w:rsidP="00675D23">
      <w:pPr>
        <w:rPr>
          <w:b/>
          <w:bCs/>
          <w:sz w:val="20"/>
          <w:szCs w:val="20"/>
        </w:rPr>
      </w:pPr>
    </w:p>
    <w:p w14:paraId="6B52BD49" w14:textId="4FCED0CF" w:rsidR="00153098" w:rsidRPr="00153098" w:rsidRDefault="00153098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0"/>
          <w:szCs w:val="20"/>
        </w:rPr>
      </w:pPr>
      <w:r w:rsidRPr="00153098">
        <w:rPr>
          <w:b/>
          <w:bCs/>
          <w:sz w:val="20"/>
          <w:szCs w:val="20"/>
        </w:rPr>
        <w:t>VYHODNOCENÍ – PŘÍSTUPNOST ŠKOLNÍHO STRAVOVÁNÍ</w:t>
      </w:r>
    </w:p>
    <w:p w14:paraId="304E01E7" w14:textId="60348BC9" w:rsidR="00675D23" w:rsidRPr="00153098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Do sledování docházky žáků na školní stravování je zapojeno 14 ZŠ ze 16 (mimo je ZŠ J. A. Komenského a ZŠ při DPN</w:t>
      </w:r>
      <w:r w:rsidR="00153098" w:rsidRPr="00153098">
        <w:rPr>
          <w:sz w:val="20"/>
          <w:szCs w:val="20"/>
        </w:rPr>
        <w:t xml:space="preserve"> – zde se stravují automaticky všechny děti</w:t>
      </w:r>
      <w:r w:rsidR="00153098">
        <w:rPr>
          <w:sz w:val="20"/>
          <w:szCs w:val="20"/>
        </w:rPr>
        <w:t xml:space="preserve"> v nemocnici</w:t>
      </w:r>
      <w:r w:rsidRPr="00153098">
        <w:rPr>
          <w:sz w:val="20"/>
          <w:szCs w:val="20"/>
        </w:rPr>
        <w:t>). Z toho řeší absenci žáků ve stravování 7 ZŠ (mimo je ZŠ J. A. Komenského, ZŠ při DPN, ZŠ Prokopa Holého, ZŠ Panenský Týnec, ZŠ Peruc a ZŠ Ročov)</w:t>
      </w:r>
      <w:r w:rsidR="00153098">
        <w:rPr>
          <w:sz w:val="20"/>
          <w:szCs w:val="20"/>
        </w:rPr>
        <w:t>.</w:t>
      </w:r>
    </w:p>
    <w:p w14:paraId="253DBD48" w14:textId="2963C07A" w:rsidR="00531470" w:rsidRPr="00153098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Zapojení žáků se sociálně vyloučených lokalit do školního stravování uvádí 4 školy:</w:t>
      </w:r>
    </w:p>
    <w:p w14:paraId="72DBBE57" w14:textId="21268DB3" w:rsidR="00531470" w:rsidRPr="00153098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a) ZŠ Ročov</w:t>
      </w:r>
    </w:p>
    <w:p w14:paraId="5F16DC80" w14:textId="5E1ED385" w:rsidR="00531470" w:rsidRPr="00153098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b) ZŠ Lenešice</w:t>
      </w:r>
    </w:p>
    <w:p w14:paraId="5FA56F87" w14:textId="43EB15AB" w:rsidR="00531470" w:rsidRPr="00153098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c) ZŠ Kpt. Otakara Jaroše, Louny</w:t>
      </w:r>
    </w:p>
    <w:p w14:paraId="7837C376" w14:textId="7209827A" w:rsidR="00531470" w:rsidRPr="00153098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d) ZŠ Cítoliby</w:t>
      </w:r>
    </w:p>
    <w:p w14:paraId="35525AE4" w14:textId="68F8C6AA" w:rsidR="00531470" w:rsidRPr="00153098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Přitom vykazuje SVL ve své spádové oblasti 5 ZŠ:</w:t>
      </w:r>
    </w:p>
    <w:p w14:paraId="2AEA451F" w14:textId="7A6F2DC7" w:rsidR="00531470" w:rsidRPr="00153098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a) ZŠ Ročov</w:t>
      </w:r>
    </w:p>
    <w:p w14:paraId="163C28CD" w14:textId="01627A7E" w:rsidR="00531470" w:rsidRPr="00153098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b) ZŠ Kpt. Otakara Jaroše, Louny</w:t>
      </w:r>
    </w:p>
    <w:p w14:paraId="2875BB87" w14:textId="3A01E3A7" w:rsidR="00531470" w:rsidRPr="00153098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c) ZŠ Cítoliby</w:t>
      </w:r>
    </w:p>
    <w:p w14:paraId="2EFBF99D" w14:textId="08AC9CA4" w:rsidR="00531470" w:rsidRPr="00153098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d) ZŠ Postoloprty</w:t>
      </w:r>
    </w:p>
    <w:p w14:paraId="6101E33E" w14:textId="4C2D68F8" w:rsidR="00531470" w:rsidRDefault="00531470" w:rsidP="00153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53098">
        <w:rPr>
          <w:sz w:val="20"/>
          <w:szCs w:val="20"/>
        </w:rPr>
        <w:t>e) ZŠ Přemyslovců, Louny</w:t>
      </w:r>
    </w:p>
    <w:p w14:paraId="558BC78A" w14:textId="2E87C709" w:rsidR="003A3C06" w:rsidRPr="00397983" w:rsidRDefault="00153098" w:rsidP="0039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V MŠ se automaticky stravují všechny děti</w:t>
      </w:r>
      <w:r w:rsidR="00397983">
        <w:rPr>
          <w:sz w:val="20"/>
          <w:szCs w:val="20"/>
        </w:rPr>
        <w:t>.</w:t>
      </w:r>
    </w:p>
    <w:p w14:paraId="6E72EDA5" w14:textId="117CC515" w:rsidR="003A3C06" w:rsidRDefault="003A3C06" w:rsidP="009F29AF">
      <w:pPr>
        <w:ind w:right="-32"/>
        <w:rPr>
          <w:b/>
          <w:bCs/>
          <w:sz w:val="20"/>
          <w:szCs w:val="20"/>
        </w:rPr>
      </w:pPr>
    </w:p>
    <w:sectPr w:rsidR="003A3C06" w:rsidSect="009137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7190" w14:textId="77777777" w:rsidR="00F4361E" w:rsidRDefault="00F4361E" w:rsidP="0033547E">
      <w:pPr>
        <w:spacing w:after="0" w:line="240" w:lineRule="auto"/>
      </w:pPr>
      <w:r>
        <w:separator/>
      </w:r>
    </w:p>
  </w:endnote>
  <w:endnote w:type="continuationSeparator" w:id="0">
    <w:p w14:paraId="17D196FA" w14:textId="77777777" w:rsidR="00F4361E" w:rsidRDefault="00F4361E" w:rsidP="0033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B13AF" w14:textId="77777777" w:rsidR="008F13E7" w:rsidRPr="009A41E8" w:rsidRDefault="008F13E7" w:rsidP="0033547E">
    <w:pPr>
      <w:jc w:val="center"/>
      <w:rPr>
        <w:i/>
        <w:iCs/>
      </w:rPr>
    </w:pPr>
    <w:r w:rsidRPr="009A41E8">
      <w:rPr>
        <w:b/>
        <w:bCs/>
        <w:sz w:val="18"/>
        <w:szCs w:val="18"/>
        <w:u w:val="single"/>
      </w:rPr>
      <w:t>PROJEKT: MÍSTNÍ AKČNÍ PLÁN ROZVOJE VZDĚLÁVÁNÍ ORP LOUNY II</w:t>
    </w:r>
  </w:p>
  <w:p w14:paraId="682EEA4D" w14:textId="77777777" w:rsidR="008F13E7" w:rsidRPr="009A41E8" w:rsidRDefault="008F13E7" w:rsidP="0033547E">
    <w:pPr>
      <w:spacing w:after="200" w:line="276" w:lineRule="auto"/>
      <w:jc w:val="center"/>
      <w:rPr>
        <w:i/>
        <w:iCs/>
      </w:rPr>
    </w:pPr>
    <w:r w:rsidRPr="009A41E8">
      <w:rPr>
        <w:i/>
        <w:iCs/>
      </w:rPr>
      <w:t>Registrační číslo projektu: CZ.02.3.68/0.0/0.0/17_047/0011073</w:t>
    </w:r>
  </w:p>
  <w:p w14:paraId="6ADF81FC" w14:textId="77777777" w:rsidR="008F13E7" w:rsidRPr="009A41E8" w:rsidRDefault="008F13E7" w:rsidP="0033547E">
    <w:pPr>
      <w:jc w:val="center"/>
      <w:rPr>
        <w:b/>
        <w:i/>
        <w:sz w:val="16"/>
        <w:szCs w:val="16"/>
      </w:rPr>
    </w:pPr>
    <w:r w:rsidRPr="009A41E8">
      <w:rPr>
        <w:b/>
        <w:i/>
        <w:sz w:val="16"/>
        <w:szCs w:val="16"/>
      </w:rPr>
      <w:t>Tento projekt je financován z ESF (http://www.esfcr.cz/) prostřednictvím OP VVV (http://www.msmt.cz/strukturalni-fondy-1/op-</w:t>
    </w:r>
    <w:proofErr w:type="spellStart"/>
    <w:r w:rsidRPr="009A41E8">
      <w:rPr>
        <w:b/>
        <w:i/>
        <w:sz w:val="16"/>
        <w:szCs w:val="16"/>
      </w:rPr>
      <w:t>vvv</w:t>
    </w:r>
    <w:proofErr w:type="spellEnd"/>
    <w:r w:rsidRPr="009A41E8">
      <w:rPr>
        <w:b/>
        <w:i/>
        <w:sz w:val="16"/>
        <w:szCs w:val="16"/>
      </w:rPr>
      <w:t>).</w:t>
    </w:r>
  </w:p>
  <w:p w14:paraId="1B8A7D9C" w14:textId="77777777" w:rsidR="008F13E7" w:rsidRPr="009A41E8" w:rsidRDefault="008F13E7" w:rsidP="0033547E">
    <w:pPr>
      <w:jc w:val="center"/>
      <w:rPr>
        <w:sz w:val="16"/>
        <w:szCs w:val="16"/>
      </w:rPr>
    </w:pPr>
    <w:r w:rsidRPr="009A41E8">
      <w:rPr>
        <w:sz w:val="16"/>
        <w:szCs w:val="16"/>
      </w:rPr>
      <w:t>Výzva č. 02_17_047 pro Místní akční plány rozvoje vzdělávání II</w:t>
    </w:r>
  </w:p>
  <w:p w14:paraId="2B01943A" w14:textId="77777777" w:rsidR="008F13E7" w:rsidRDefault="008F13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49B0" w14:textId="77777777" w:rsidR="00F4361E" w:rsidRDefault="00F4361E" w:rsidP="0033547E">
      <w:pPr>
        <w:spacing w:after="0" w:line="240" w:lineRule="auto"/>
      </w:pPr>
      <w:r>
        <w:separator/>
      </w:r>
    </w:p>
  </w:footnote>
  <w:footnote w:type="continuationSeparator" w:id="0">
    <w:p w14:paraId="5B0D3D29" w14:textId="77777777" w:rsidR="00F4361E" w:rsidRDefault="00F4361E" w:rsidP="0033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D6420" w14:textId="77777777" w:rsidR="008F13E7" w:rsidRDefault="008F13E7" w:rsidP="0033547E">
    <w:pPr>
      <w:pStyle w:val="Zhlav"/>
      <w:jc w:val="center"/>
    </w:pPr>
    <w:r>
      <w:rPr>
        <w:noProof/>
      </w:rPr>
      <w:drawing>
        <wp:inline distT="0" distB="0" distL="0" distR="0" wp14:anchorId="3D1CDBDF" wp14:editId="172BC252">
          <wp:extent cx="5760720" cy="1272540"/>
          <wp:effectExtent l="0" t="0" r="0" b="3810"/>
          <wp:docPr id="19" name="Obrázek 19" descr="https://opvvv.msmt.cz/media/msmt/uploads/OP_VVV/Pravidla_pro_publicitu/logolinky/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https://opvvv.msmt.cz/media/msmt/uploads/OP_VVV/Pravidla_pro_publicitu/logolinky/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23F4"/>
    <w:multiLevelType w:val="hybridMultilevel"/>
    <w:tmpl w:val="FBC65E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26"/>
    <w:rsid w:val="00013896"/>
    <w:rsid w:val="00063B9C"/>
    <w:rsid w:val="000759ED"/>
    <w:rsid w:val="000953B2"/>
    <w:rsid w:val="000B7BC6"/>
    <w:rsid w:val="000C6407"/>
    <w:rsid w:val="000E7879"/>
    <w:rsid w:val="000F5244"/>
    <w:rsid w:val="0014280C"/>
    <w:rsid w:val="00153098"/>
    <w:rsid w:val="00164069"/>
    <w:rsid w:val="0016504C"/>
    <w:rsid w:val="00167A1B"/>
    <w:rsid w:val="001A6060"/>
    <w:rsid w:val="001B5E95"/>
    <w:rsid w:val="001D24FE"/>
    <w:rsid w:val="001F4EEF"/>
    <w:rsid w:val="001F59CE"/>
    <w:rsid w:val="00200DEC"/>
    <w:rsid w:val="00203867"/>
    <w:rsid w:val="00217013"/>
    <w:rsid w:val="00221B3F"/>
    <w:rsid w:val="002247FF"/>
    <w:rsid w:val="00242851"/>
    <w:rsid w:val="00254929"/>
    <w:rsid w:val="002740AF"/>
    <w:rsid w:val="0027574B"/>
    <w:rsid w:val="0029636D"/>
    <w:rsid w:val="002A0C70"/>
    <w:rsid w:val="002A3DD3"/>
    <w:rsid w:val="002C4A8F"/>
    <w:rsid w:val="002D777A"/>
    <w:rsid w:val="002E3644"/>
    <w:rsid w:val="0033547E"/>
    <w:rsid w:val="00341A1B"/>
    <w:rsid w:val="00397983"/>
    <w:rsid w:val="003A3C06"/>
    <w:rsid w:val="003A5B76"/>
    <w:rsid w:val="003B0270"/>
    <w:rsid w:val="003D4AF8"/>
    <w:rsid w:val="003E376A"/>
    <w:rsid w:val="003F1EA8"/>
    <w:rsid w:val="00414A88"/>
    <w:rsid w:val="00431D35"/>
    <w:rsid w:val="00441AE3"/>
    <w:rsid w:val="00442711"/>
    <w:rsid w:val="004506F1"/>
    <w:rsid w:val="00454C68"/>
    <w:rsid w:val="00466DF9"/>
    <w:rsid w:val="004A2E59"/>
    <w:rsid w:val="004D3C17"/>
    <w:rsid w:val="004E596E"/>
    <w:rsid w:val="00503CF0"/>
    <w:rsid w:val="005052DE"/>
    <w:rsid w:val="005168F1"/>
    <w:rsid w:val="00531470"/>
    <w:rsid w:val="00534226"/>
    <w:rsid w:val="00554D00"/>
    <w:rsid w:val="00563C5D"/>
    <w:rsid w:val="005A71B1"/>
    <w:rsid w:val="005B1807"/>
    <w:rsid w:val="005B4611"/>
    <w:rsid w:val="005C022E"/>
    <w:rsid w:val="005C3971"/>
    <w:rsid w:val="005D1A8A"/>
    <w:rsid w:val="005E56E3"/>
    <w:rsid w:val="005F7C07"/>
    <w:rsid w:val="00621473"/>
    <w:rsid w:val="00622DC0"/>
    <w:rsid w:val="00630CAE"/>
    <w:rsid w:val="00634A79"/>
    <w:rsid w:val="00663B8D"/>
    <w:rsid w:val="00675D23"/>
    <w:rsid w:val="00680B2B"/>
    <w:rsid w:val="00690794"/>
    <w:rsid w:val="00694849"/>
    <w:rsid w:val="006C2046"/>
    <w:rsid w:val="006D41B1"/>
    <w:rsid w:val="007013BC"/>
    <w:rsid w:val="007022F2"/>
    <w:rsid w:val="00726FEF"/>
    <w:rsid w:val="00742BB1"/>
    <w:rsid w:val="00757339"/>
    <w:rsid w:val="00761660"/>
    <w:rsid w:val="0077324E"/>
    <w:rsid w:val="00795E4E"/>
    <w:rsid w:val="007B0034"/>
    <w:rsid w:val="007C0881"/>
    <w:rsid w:val="007D36A3"/>
    <w:rsid w:val="007D3AA9"/>
    <w:rsid w:val="007F2442"/>
    <w:rsid w:val="008170F3"/>
    <w:rsid w:val="00817850"/>
    <w:rsid w:val="008266C6"/>
    <w:rsid w:val="00826BB9"/>
    <w:rsid w:val="00835174"/>
    <w:rsid w:val="00835C79"/>
    <w:rsid w:val="00857D5B"/>
    <w:rsid w:val="0086139E"/>
    <w:rsid w:val="00877FBB"/>
    <w:rsid w:val="008A6499"/>
    <w:rsid w:val="008A7D67"/>
    <w:rsid w:val="008B0F0F"/>
    <w:rsid w:val="008B3CA6"/>
    <w:rsid w:val="008C06D4"/>
    <w:rsid w:val="008C461B"/>
    <w:rsid w:val="008E1D12"/>
    <w:rsid w:val="008E58C1"/>
    <w:rsid w:val="008F0DC2"/>
    <w:rsid w:val="008F13E7"/>
    <w:rsid w:val="0091379A"/>
    <w:rsid w:val="00925962"/>
    <w:rsid w:val="0093614B"/>
    <w:rsid w:val="00940532"/>
    <w:rsid w:val="00976443"/>
    <w:rsid w:val="00982FA7"/>
    <w:rsid w:val="009A1EE5"/>
    <w:rsid w:val="009B2AAC"/>
    <w:rsid w:val="009B583F"/>
    <w:rsid w:val="009C0A65"/>
    <w:rsid w:val="009E34C2"/>
    <w:rsid w:val="009F1602"/>
    <w:rsid w:val="009F29AF"/>
    <w:rsid w:val="009F3B24"/>
    <w:rsid w:val="009F5513"/>
    <w:rsid w:val="00A1168C"/>
    <w:rsid w:val="00A21419"/>
    <w:rsid w:val="00A22188"/>
    <w:rsid w:val="00A22BF6"/>
    <w:rsid w:val="00A25750"/>
    <w:rsid w:val="00A301EF"/>
    <w:rsid w:val="00A75A29"/>
    <w:rsid w:val="00A80A38"/>
    <w:rsid w:val="00A97AAA"/>
    <w:rsid w:val="00AA33F0"/>
    <w:rsid w:val="00AE2C27"/>
    <w:rsid w:val="00AE6F4C"/>
    <w:rsid w:val="00AF219D"/>
    <w:rsid w:val="00AF7D9C"/>
    <w:rsid w:val="00B05205"/>
    <w:rsid w:val="00B32B3A"/>
    <w:rsid w:val="00B364A1"/>
    <w:rsid w:val="00B406D9"/>
    <w:rsid w:val="00B42400"/>
    <w:rsid w:val="00B453A6"/>
    <w:rsid w:val="00B475F6"/>
    <w:rsid w:val="00B60E39"/>
    <w:rsid w:val="00B7197D"/>
    <w:rsid w:val="00B73B42"/>
    <w:rsid w:val="00B816AE"/>
    <w:rsid w:val="00B81FF8"/>
    <w:rsid w:val="00BE2BE2"/>
    <w:rsid w:val="00BF4AEA"/>
    <w:rsid w:val="00C03B4F"/>
    <w:rsid w:val="00C266E4"/>
    <w:rsid w:val="00C32A87"/>
    <w:rsid w:val="00C35CE3"/>
    <w:rsid w:val="00C503B5"/>
    <w:rsid w:val="00C548AE"/>
    <w:rsid w:val="00C55E15"/>
    <w:rsid w:val="00C87B69"/>
    <w:rsid w:val="00CA6400"/>
    <w:rsid w:val="00CD2606"/>
    <w:rsid w:val="00CE2445"/>
    <w:rsid w:val="00CF195A"/>
    <w:rsid w:val="00D02317"/>
    <w:rsid w:val="00D53F20"/>
    <w:rsid w:val="00D60C62"/>
    <w:rsid w:val="00D72BB9"/>
    <w:rsid w:val="00D8001B"/>
    <w:rsid w:val="00D83799"/>
    <w:rsid w:val="00DB46A3"/>
    <w:rsid w:val="00DB590F"/>
    <w:rsid w:val="00DC0BB4"/>
    <w:rsid w:val="00DC3E6A"/>
    <w:rsid w:val="00DC3F4F"/>
    <w:rsid w:val="00DC4310"/>
    <w:rsid w:val="00DF6B0E"/>
    <w:rsid w:val="00E0064E"/>
    <w:rsid w:val="00E0452A"/>
    <w:rsid w:val="00E073FA"/>
    <w:rsid w:val="00E15550"/>
    <w:rsid w:val="00E16F48"/>
    <w:rsid w:val="00E300C8"/>
    <w:rsid w:val="00E43E71"/>
    <w:rsid w:val="00E46F85"/>
    <w:rsid w:val="00E541EE"/>
    <w:rsid w:val="00E5442A"/>
    <w:rsid w:val="00E70569"/>
    <w:rsid w:val="00E70F9D"/>
    <w:rsid w:val="00E82747"/>
    <w:rsid w:val="00E859CA"/>
    <w:rsid w:val="00EA3C4C"/>
    <w:rsid w:val="00EB758B"/>
    <w:rsid w:val="00EF6CD0"/>
    <w:rsid w:val="00F35EB1"/>
    <w:rsid w:val="00F41CD0"/>
    <w:rsid w:val="00F4361E"/>
    <w:rsid w:val="00F6295E"/>
    <w:rsid w:val="00FD00C9"/>
    <w:rsid w:val="00FD09CA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A9F"/>
  <w15:chartTrackingRefBased/>
  <w15:docId w15:val="{C9596DD0-F80D-4CF2-846D-0507DCE6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317"/>
  </w:style>
  <w:style w:type="paragraph" w:styleId="Nadpis1">
    <w:name w:val="heading 1"/>
    <w:basedOn w:val="Normln"/>
    <w:next w:val="Normln"/>
    <w:link w:val="Nadpis1Char"/>
    <w:uiPriority w:val="9"/>
    <w:qFormat/>
    <w:rsid w:val="00AF2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tabulkasmkou1">
    <w:name w:val="Grid Table 1 Light"/>
    <w:basedOn w:val="Normlntabulka"/>
    <w:uiPriority w:val="46"/>
    <w:rsid w:val="005342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5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3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47E"/>
  </w:style>
  <w:style w:type="paragraph" w:styleId="Zpat">
    <w:name w:val="footer"/>
    <w:basedOn w:val="Normln"/>
    <w:link w:val="ZpatChar"/>
    <w:uiPriority w:val="99"/>
    <w:unhideWhenUsed/>
    <w:rsid w:val="00335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47E"/>
  </w:style>
  <w:style w:type="character" w:customStyle="1" w:styleId="Nadpis1Char">
    <w:name w:val="Nadpis 1 Char"/>
    <w:basedOn w:val="Standardnpsmoodstavce"/>
    <w:link w:val="Nadpis1"/>
    <w:uiPriority w:val="9"/>
    <w:rsid w:val="00AF21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4E59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59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596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59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596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60F5-8B6B-46D5-A100-D001FA0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54</Pages>
  <Words>9856</Words>
  <Characters>58157</Characters>
  <Application>Microsoft Office Word</Application>
  <DocSecurity>0</DocSecurity>
  <Lines>484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 </cp:lastModifiedBy>
  <cp:revision>9</cp:revision>
  <cp:lastPrinted>2020-06-11T07:21:00Z</cp:lastPrinted>
  <dcterms:created xsi:type="dcterms:W3CDTF">2020-05-26T08:47:00Z</dcterms:created>
  <dcterms:modified xsi:type="dcterms:W3CDTF">2020-09-15T09:50:00Z</dcterms:modified>
</cp:coreProperties>
</file>