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60B06B3E" w:rsidR="00DB165C" w:rsidRDefault="00BE66A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Mateřská škola </w:t>
            </w:r>
            <w:r w:rsidR="0099054B">
              <w:rPr>
                <w:rFonts w:cstheme="minorHAnsi"/>
                <w:b/>
              </w:rPr>
              <w:t>speciální Louny, Školní 2428,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1477D44A" w:rsidR="00DB165C" w:rsidRDefault="0099054B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600083225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7E2E564" w:rsidR="00485D07" w:rsidRDefault="007E098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21310CEF" w:rsidR="00485D07" w:rsidRDefault="000B60B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061357405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EB2C" w14:textId="77777777" w:rsidR="00162BBC" w:rsidRDefault="00162BBC" w:rsidP="00CE3205">
      <w:r>
        <w:separator/>
      </w:r>
    </w:p>
  </w:endnote>
  <w:endnote w:type="continuationSeparator" w:id="0">
    <w:p w14:paraId="042EA55C" w14:textId="77777777" w:rsidR="00162BBC" w:rsidRDefault="00162BBC" w:rsidP="00CE3205">
      <w:r>
        <w:continuationSeparator/>
      </w:r>
    </w:p>
  </w:endnote>
  <w:endnote w:type="continuationNotice" w:id="1">
    <w:p w14:paraId="330C003B" w14:textId="77777777" w:rsidR="00162BBC" w:rsidRDefault="00162BB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A61E" w14:textId="77777777" w:rsidR="00162BBC" w:rsidRDefault="00162BBC" w:rsidP="00CE3205">
      <w:r>
        <w:separator/>
      </w:r>
    </w:p>
  </w:footnote>
  <w:footnote w:type="continuationSeparator" w:id="0">
    <w:p w14:paraId="114E7EA3" w14:textId="77777777" w:rsidR="00162BBC" w:rsidRDefault="00162BBC" w:rsidP="00CE3205">
      <w:r>
        <w:continuationSeparator/>
      </w:r>
    </w:p>
  </w:footnote>
  <w:footnote w:type="continuationNotice" w:id="1">
    <w:p w14:paraId="08274DAA" w14:textId="77777777" w:rsidR="00162BBC" w:rsidRDefault="00162BBC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62BBC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2023-06-01T09:38:00Z</dcterms:created>
  <dcterms:modified xsi:type="dcterms:W3CDTF">2023-06-01T09:38:00Z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